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8C" w:rsidRDefault="00105A8C" w:rsidP="00105A8C">
      <w:pPr>
        <w:jc w:val="center"/>
        <w:rPr>
          <w:rFonts w:ascii="Times New Roman" w:hAnsi="Times New Roman" w:cs="Times New Roman"/>
          <w:b/>
          <w:sz w:val="32"/>
        </w:rPr>
      </w:pPr>
      <w:r w:rsidRPr="0015096C">
        <w:rPr>
          <w:rFonts w:ascii="Times New Roman" w:hAnsi="Times New Roman" w:cs="Times New Roman"/>
          <w:b/>
          <w:sz w:val="32"/>
        </w:rPr>
        <w:t xml:space="preserve">Аналитическая записка по исполнению муниципального задания по </w:t>
      </w:r>
      <w:r>
        <w:rPr>
          <w:rFonts w:ascii="Times New Roman" w:hAnsi="Times New Roman" w:cs="Times New Roman"/>
          <w:b/>
          <w:sz w:val="32"/>
        </w:rPr>
        <w:t xml:space="preserve">бюджетным учреждениям </w:t>
      </w:r>
      <w:r w:rsidRPr="0015096C">
        <w:rPr>
          <w:rFonts w:ascii="Times New Roman" w:hAnsi="Times New Roman" w:cs="Times New Roman"/>
          <w:b/>
          <w:sz w:val="32"/>
        </w:rPr>
        <w:t>за 2016 год.</w:t>
      </w:r>
    </w:p>
    <w:p w:rsidR="00105A8C" w:rsidRDefault="00105A8C" w:rsidP="00105A8C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1</w:t>
      </w:r>
      <w:r w:rsidRPr="0015096C">
        <w:rPr>
          <w:rFonts w:ascii="Times New Roman" w:hAnsi="Times New Roman" w:cs="Times New Roman"/>
          <w:i/>
          <w:sz w:val="28"/>
        </w:rPr>
        <w:t xml:space="preserve">.Пояснение по исполнению муниципального задания по </w:t>
      </w:r>
      <w:r>
        <w:rPr>
          <w:rFonts w:ascii="Times New Roman" w:hAnsi="Times New Roman" w:cs="Times New Roman"/>
          <w:i/>
          <w:sz w:val="28"/>
        </w:rPr>
        <w:t>обще</w:t>
      </w:r>
      <w:r w:rsidRPr="0015096C">
        <w:rPr>
          <w:rFonts w:ascii="Times New Roman" w:hAnsi="Times New Roman" w:cs="Times New Roman"/>
          <w:i/>
          <w:sz w:val="28"/>
        </w:rPr>
        <w:t>образовательн</w:t>
      </w:r>
      <w:r>
        <w:rPr>
          <w:rFonts w:ascii="Times New Roman" w:hAnsi="Times New Roman" w:cs="Times New Roman"/>
          <w:i/>
          <w:sz w:val="28"/>
        </w:rPr>
        <w:t xml:space="preserve">ому </w:t>
      </w:r>
      <w:r w:rsidRPr="0015096C">
        <w:rPr>
          <w:rFonts w:ascii="Times New Roman" w:hAnsi="Times New Roman" w:cs="Times New Roman"/>
          <w:i/>
          <w:sz w:val="28"/>
        </w:rPr>
        <w:t xml:space="preserve"> учреждени</w:t>
      </w:r>
      <w:r>
        <w:rPr>
          <w:rFonts w:ascii="Times New Roman" w:hAnsi="Times New Roman" w:cs="Times New Roman"/>
          <w:i/>
          <w:sz w:val="28"/>
        </w:rPr>
        <w:t>ю</w:t>
      </w:r>
      <w:r w:rsidRPr="0015096C">
        <w:rPr>
          <w:rFonts w:ascii="Times New Roman" w:hAnsi="Times New Roman" w:cs="Times New Roman"/>
          <w:i/>
          <w:sz w:val="28"/>
        </w:rPr>
        <w:t>:</w:t>
      </w:r>
    </w:p>
    <w:p w:rsidR="00105A8C" w:rsidRDefault="00105A8C" w:rsidP="00105A8C">
      <w:pPr>
        <w:rPr>
          <w:rFonts w:ascii="Times New Roman" w:hAnsi="Times New Roman" w:cs="Times New Roman"/>
          <w:sz w:val="28"/>
        </w:rPr>
      </w:pPr>
      <w:r w:rsidRPr="00645E9D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ходе анализа отчета  школы  установлено:</w:t>
      </w:r>
    </w:p>
    <w:p w:rsidR="00105A8C" w:rsidRDefault="00105A8C" w:rsidP="00105A8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8A336F">
        <w:rPr>
          <w:rFonts w:ascii="Times New Roman" w:hAnsi="Times New Roman" w:cs="Times New Roman"/>
          <w:sz w:val="28"/>
        </w:rPr>
        <w:t xml:space="preserve">Соответствие объёма оказанных муниципальных услуг показателям, установленным в муниципальном задании в целом, выполнено. </w:t>
      </w:r>
    </w:p>
    <w:p w:rsidR="00105A8C" w:rsidRDefault="00105A8C" w:rsidP="00105A8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показателям качества оказанных муниципальных услуг отмечается соответствие по следующим критериям оценки качества:</w:t>
      </w:r>
    </w:p>
    <w:p w:rsidR="00105A8C" w:rsidRDefault="00105A8C" w:rsidP="00105A8C">
      <w:pPr>
        <w:rPr>
          <w:rFonts w:ascii="Times New Roman" w:hAnsi="Times New Roman" w:cs="Times New Roman"/>
          <w:sz w:val="28"/>
        </w:rPr>
      </w:pPr>
      <w:r w:rsidRPr="00D24B11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полнота реализации основной общеобразовательной программы составляет 100%</w:t>
      </w:r>
    </w:p>
    <w:p w:rsidR="00105A8C" w:rsidRDefault="00105A8C" w:rsidP="00105A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уровень соответствия учебного плана общеобразовательного учреждения требованиям ФГОС составляет 100%</w:t>
      </w:r>
    </w:p>
    <w:p w:rsidR="00105A8C" w:rsidRDefault="00105A8C" w:rsidP="00105A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доля своевременно устраненных нарушений, выявленных в результате проверок органами, осуществляющими функции по контролю и надзору в сфере образования - 100%</w:t>
      </w:r>
    </w:p>
    <w:p w:rsidR="00105A8C" w:rsidRDefault="00105A8C" w:rsidP="00105A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доля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 xml:space="preserve">, освоивших программу начального общего образования составляет 100%. </w:t>
      </w:r>
    </w:p>
    <w:p w:rsidR="00105A8C" w:rsidRPr="00D24B11" w:rsidRDefault="00105A8C" w:rsidP="00105A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доля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 xml:space="preserve">, освоивших программу основного общего образования составляет 100%. </w:t>
      </w:r>
    </w:p>
    <w:p w:rsidR="00105A8C" w:rsidRDefault="00105A8C" w:rsidP="00105A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доля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 xml:space="preserve">, освоивших программу среднего общего образования составляет 100%. </w:t>
      </w:r>
    </w:p>
    <w:tbl>
      <w:tblPr>
        <w:tblW w:w="7600" w:type="dxa"/>
        <w:tblInd w:w="93" w:type="dxa"/>
        <w:tblLook w:val="04A0" w:firstRow="1" w:lastRow="0" w:firstColumn="1" w:lastColumn="0" w:noHBand="0" w:noVBand="1"/>
      </w:tblPr>
      <w:tblGrid>
        <w:gridCol w:w="5440"/>
        <w:gridCol w:w="1080"/>
        <w:gridCol w:w="1080"/>
      </w:tblGrid>
      <w:tr w:rsidR="00F271E5" w:rsidRPr="00F271E5" w:rsidTr="00F271E5">
        <w:trPr>
          <w:trHeight w:val="945"/>
        </w:trPr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71E5" w:rsidRPr="00F271E5" w:rsidRDefault="00F271E5" w:rsidP="00F2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7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ОТЧЁТ О ВЫПОЛНЕНИИ МУНИЦИПАЛЬНОГО ЗАДАНИЯ ЗА 2016 ГОД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1E5" w:rsidRPr="00F271E5" w:rsidRDefault="00F271E5" w:rsidP="00F2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7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МБОУ СОШ №2</w:t>
            </w:r>
          </w:p>
        </w:tc>
      </w:tr>
      <w:tr w:rsidR="00F271E5" w:rsidRPr="00F271E5" w:rsidTr="00F271E5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1E5" w:rsidRPr="00F271E5" w:rsidRDefault="00F271E5" w:rsidP="00F2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1E5" w:rsidRPr="00F271E5" w:rsidRDefault="00F271E5" w:rsidP="00F2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1E5" w:rsidRPr="00F271E5" w:rsidRDefault="00F271E5" w:rsidP="00F2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F271E5" w:rsidRPr="00F271E5" w:rsidTr="00F271E5">
        <w:trPr>
          <w:trHeight w:val="58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F271E5" w:rsidRPr="00F271E5" w:rsidRDefault="00F271E5" w:rsidP="00F2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Уровень освоения </w:t>
            </w:r>
            <w:proofErr w:type="gramStart"/>
            <w:r w:rsidRPr="00F2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F2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основной общеобразовательной программы начального общего образования по завершении  обучения на уровне начального общего образования.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271E5" w:rsidRPr="00F271E5" w:rsidRDefault="00F271E5" w:rsidP="00F27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271E5" w:rsidRPr="00F271E5" w:rsidRDefault="00F271E5" w:rsidP="00F27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271E5" w:rsidRPr="00F271E5" w:rsidTr="00F271E5">
        <w:trPr>
          <w:trHeight w:val="58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F271E5" w:rsidRPr="00F271E5" w:rsidRDefault="00F271E5" w:rsidP="00F2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271E5" w:rsidRPr="00F271E5" w:rsidRDefault="00F271E5" w:rsidP="00F27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271E5" w:rsidRPr="00F271E5" w:rsidRDefault="00F271E5" w:rsidP="00F27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271E5" w:rsidRPr="00F271E5" w:rsidTr="00F271E5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F271E5" w:rsidRPr="00F271E5" w:rsidRDefault="00F271E5" w:rsidP="00F2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соответствия учебного плана общеобразовательного учреждения требованиям федерального государственного образовательного стандарта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271E5" w:rsidRPr="00F271E5" w:rsidRDefault="00F271E5" w:rsidP="00F27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271E5" w:rsidRPr="00F271E5" w:rsidRDefault="00F271E5" w:rsidP="00F27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271E5" w:rsidRPr="00F271E5" w:rsidTr="00F271E5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F271E5" w:rsidRPr="00F271E5" w:rsidRDefault="00F271E5" w:rsidP="00F2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Доля своевременно устраненных нарушений, выявленных в результате проверок органами, осуществляющими функции по контролю и надзору в  сфере образования.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271E5" w:rsidRPr="00F271E5" w:rsidRDefault="00F271E5" w:rsidP="00F27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271E5" w:rsidRPr="00F271E5" w:rsidRDefault="00F271E5" w:rsidP="00F27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271E5" w:rsidRPr="00F271E5" w:rsidTr="00F271E5">
        <w:trPr>
          <w:trHeight w:val="109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F271E5" w:rsidRPr="00F271E5" w:rsidRDefault="00F271E5" w:rsidP="00F2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Уровень освоения </w:t>
            </w:r>
            <w:proofErr w:type="gramStart"/>
            <w:r w:rsidRPr="00F2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F2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основной общеобразовательной программы основного общего образования  по завершении обучения на уровне основного общего образования.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271E5" w:rsidRPr="00F271E5" w:rsidRDefault="00F271E5" w:rsidP="00F27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271E5" w:rsidRPr="00F271E5" w:rsidRDefault="00F271E5" w:rsidP="00F27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271E5" w:rsidRPr="00F271E5" w:rsidTr="00F271E5">
        <w:trPr>
          <w:trHeight w:val="70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F271E5" w:rsidRPr="00F271E5" w:rsidRDefault="00F271E5" w:rsidP="00F2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271E5" w:rsidRPr="00F271E5" w:rsidRDefault="00F271E5" w:rsidP="00F27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271E5" w:rsidRPr="00F271E5" w:rsidRDefault="00F271E5" w:rsidP="00F27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271E5" w:rsidRPr="00F271E5" w:rsidTr="00F271E5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F271E5" w:rsidRPr="00F271E5" w:rsidRDefault="00F271E5" w:rsidP="00F2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соответствия учебного плана общеобразовательного учреждения требованиям федерального государственного образовательного стандарта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271E5" w:rsidRPr="00F271E5" w:rsidRDefault="00F271E5" w:rsidP="00F27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271E5" w:rsidRPr="00F271E5" w:rsidRDefault="00F271E5" w:rsidP="00F27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271E5" w:rsidRPr="00F271E5" w:rsidTr="00F271E5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F271E5" w:rsidRPr="00F271E5" w:rsidRDefault="00F271E5" w:rsidP="00F2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своевременно устраненных нарушений, выявленных в результате проверок органами, осуществляющими функции по контролю и надзору в  сфере образования.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271E5" w:rsidRPr="00F271E5" w:rsidRDefault="00F271E5" w:rsidP="00F27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271E5" w:rsidRPr="00F271E5" w:rsidRDefault="00F271E5" w:rsidP="00F27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271E5" w:rsidRPr="00F271E5" w:rsidTr="00F271E5">
        <w:trPr>
          <w:trHeight w:val="105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F271E5" w:rsidRPr="00F271E5" w:rsidRDefault="00F271E5" w:rsidP="00F2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Уровень освоения </w:t>
            </w:r>
            <w:proofErr w:type="gramStart"/>
            <w:r w:rsidRPr="00F2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F2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основной общеобразовательной программы среднего общего образования  по завершении обучения на уровне среднего общего образования.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271E5" w:rsidRPr="00F271E5" w:rsidRDefault="00F271E5" w:rsidP="00F27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271E5" w:rsidRPr="00F271E5" w:rsidRDefault="00F271E5" w:rsidP="00F27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271E5" w:rsidRPr="00F271E5" w:rsidTr="00F271E5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F271E5" w:rsidRPr="00F271E5" w:rsidRDefault="00F271E5" w:rsidP="00F2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271E5" w:rsidRPr="00F271E5" w:rsidRDefault="00F271E5" w:rsidP="00F27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271E5" w:rsidRPr="00F271E5" w:rsidRDefault="00F271E5" w:rsidP="00F27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271E5" w:rsidRPr="00F271E5" w:rsidTr="00F271E5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F271E5" w:rsidRPr="00F271E5" w:rsidRDefault="00F271E5" w:rsidP="00F2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соответствия учебного плана общеобразовательного учреждения требованиям федерального государственного образовательного стандарта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271E5" w:rsidRPr="00F271E5" w:rsidRDefault="00F271E5" w:rsidP="00F27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271E5" w:rsidRPr="00F271E5" w:rsidRDefault="00F271E5" w:rsidP="00F27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271E5" w:rsidRPr="00F271E5" w:rsidTr="00F271E5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F271E5" w:rsidRPr="00F271E5" w:rsidRDefault="00F271E5" w:rsidP="00F2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своевременно устраненных нарушений, выявленных в результате проверок органами, осуществляющими функции по контролю и надзору в  сфере образования.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271E5" w:rsidRPr="00F271E5" w:rsidRDefault="00F271E5" w:rsidP="00F27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271E5" w:rsidRPr="00F271E5" w:rsidRDefault="00F271E5" w:rsidP="00F27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271E5" w:rsidRPr="00F271E5" w:rsidTr="00F271E5">
        <w:trPr>
          <w:trHeight w:val="3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1E5" w:rsidRPr="00F271E5" w:rsidRDefault="00F271E5" w:rsidP="00F2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1E5" w:rsidRPr="00F271E5" w:rsidRDefault="00F271E5" w:rsidP="00F2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1E5" w:rsidRPr="00F271E5" w:rsidRDefault="00F271E5" w:rsidP="00F2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71E5" w:rsidRPr="00F271E5" w:rsidTr="00F271E5">
        <w:trPr>
          <w:trHeight w:val="3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1E5" w:rsidRPr="00F271E5" w:rsidRDefault="00F271E5" w:rsidP="00F2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F27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1E5" w:rsidRPr="00F271E5" w:rsidRDefault="00F271E5" w:rsidP="00F27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1E5" w:rsidRPr="00F271E5" w:rsidRDefault="00F271E5" w:rsidP="00F27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</w:tr>
      <w:tr w:rsidR="00F271E5" w:rsidRPr="00F271E5" w:rsidTr="00F271E5">
        <w:trPr>
          <w:trHeight w:val="3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1E5" w:rsidRPr="00F271E5" w:rsidRDefault="00F271E5" w:rsidP="00F2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F27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F27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1E5" w:rsidRPr="00F271E5" w:rsidRDefault="00F271E5" w:rsidP="00F27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1E5" w:rsidRPr="00F271E5" w:rsidRDefault="00F271E5" w:rsidP="00F27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</w:tr>
      <w:tr w:rsidR="00F271E5" w:rsidRPr="00F271E5" w:rsidTr="00F271E5">
        <w:trPr>
          <w:trHeight w:val="3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1E5" w:rsidRPr="00F271E5" w:rsidRDefault="00F271E5" w:rsidP="00F2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F27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1E5" w:rsidRPr="00F271E5" w:rsidRDefault="00F271E5" w:rsidP="00F27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1E5" w:rsidRPr="00F271E5" w:rsidRDefault="00F271E5" w:rsidP="00F27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</w:tbl>
    <w:p w:rsidR="00F271E5" w:rsidRPr="00D24B11" w:rsidRDefault="00F271E5" w:rsidP="00105A8C">
      <w:pPr>
        <w:rPr>
          <w:rFonts w:ascii="Times New Roman" w:hAnsi="Times New Roman" w:cs="Times New Roman"/>
          <w:sz w:val="28"/>
        </w:rPr>
      </w:pPr>
    </w:p>
    <w:p w:rsidR="006C4EE2" w:rsidRDefault="006C4EE2" w:rsidP="006C4EE2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2</w:t>
      </w:r>
      <w:r w:rsidRPr="0015096C">
        <w:rPr>
          <w:rFonts w:ascii="Times New Roman" w:hAnsi="Times New Roman" w:cs="Times New Roman"/>
          <w:i/>
          <w:sz w:val="28"/>
        </w:rPr>
        <w:t>.Пояснение по исполнению муниципального задания по учреждени</w:t>
      </w:r>
      <w:r>
        <w:rPr>
          <w:rFonts w:ascii="Times New Roman" w:hAnsi="Times New Roman" w:cs="Times New Roman"/>
          <w:i/>
          <w:sz w:val="28"/>
        </w:rPr>
        <w:t>ю дополнительного образования</w:t>
      </w:r>
      <w:r w:rsidRPr="0015096C">
        <w:rPr>
          <w:rFonts w:ascii="Times New Roman" w:hAnsi="Times New Roman" w:cs="Times New Roman"/>
          <w:i/>
          <w:sz w:val="28"/>
        </w:rPr>
        <w:t>:</w:t>
      </w:r>
    </w:p>
    <w:p w:rsidR="006C4EE2" w:rsidRPr="000F7760" w:rsidRDefault="006C4EE2" w:rsidP="006C4EE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76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отчета о выполнении муниципального задания позволяет сделать следующие выводы:</w:t>
      </w:r>
    </w:p>
    <w:p w:rsidR="006C4EE2" w:rsidRDefault="006C4EE2" w:rsidP="006C4EE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7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2016 год было проведено 61 районных культурно-массовых и спортивных мероприятий.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7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плану на 2016  год запланировано 47 мероприятий.</w:t>
      </w:r>
    </w:p>
    <w:p w:rsidR="006C4EE2" w:rsidRPr="000F7760" w:rsidRDefault="006C4EE2" w:rsidP="006C4EE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по количеству обучающихся, принимающих участие в конкурсах, фестивалях, смотрах, выставках, конференциях, соревнованиях и иных мероприятиях различного уровня выполнен</w:t>
      </w:r>
      <w:r w:rsidRPr="000F7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 и имеет тенденцию к увеличению. </w:t>
      </w:r>
    </w:p>
    <w:p w:rsidR="006C4EE2" w:rsidRDefault="006C4EE2" w:rsidP="006C4EE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7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показателю </w:t>
      </w:r>
      <w:r w:rsidRPr="00360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доли педагогов, имеющих высшую и первую категорию, а также высшее образование, </w:t>
      </w:r>
      <w:r w:rsidRPr="000F7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услуга  выполнена в полном объеме. </w:t>
      </w:r>
    </w:p>
    <w:p w:rsidR="006C4EE2" w:rsidRPr="000F7760" w:rsidRDefault="006C4EE2" w:rsidP="006C4EE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Фактическое значение учащихся за 2016 год МБУ ДО «ДЮЦ» составило 1237, процент исполнения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утвержденному в муниципальном задании – 103%.</w:t>
      </w:r>
    </w:p>
    <w:p w:rsidR="006C4EE2" w:rsidRDefault="006C4EE2" w:rsidP="006C4EE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7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результату мониторинга показателя 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объёма</w:t>
      </w:r>
      <w:r w:rsidRPr="000F7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муниципальной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Pr="000F7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показателя, установленного  в муниципальном задании можно сделать следующий вывод. План по муниципальному заданию выполнен.</w:t>
      </w:r>
    </w:p>
    <w:p w:rsidR="006C4EE2" w:rsidRDefault="006C4EE2" w:rsidP="006C4E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40" w:type="dxa"/>
        <w:tblInd w:w="93" w:type="dxa"/>
        <w:tblLook w:val="04A0" w:firstRow="1" w:lastRow="0" w:firstColumn="1" w:lastColumn="0" w:noHBand="0" w:noVBand="1"/>
      </w:tblPr>
      <w:tblGrid>
        <w:gridCol w:w="8150"/>
        <w:gridCol w:w="659"/>
        <w:gridCol w:w="660"/>
      </w:tblGrid>
      <w:tr w:rsidR="00F271E5" w:rsidRPr="00F271E5" w:rsidTr="00F271E5">
        <w:trPr>
          <w:trHeight w:val="300"/>
        </w:trPr>
        <w:tc>
          <w:tcPr>
            <w:tcW w:w="9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71E5" w:rsidRPr="00F271E5" w:rsidRDefault="00F271E5" w:rsidP="00F2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7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ОТЧЁТ О ВЫПОЛНЕНИИ МУНИЦИПАЛЬНОГО ЗАДАНИЯ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МБУ ДО ДЮЦ  </w:t>
            </w:r>
            <w:r w:rsidRPr="00F27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2016 ГОД</w:t>
            </w:r>
          </w:p>
        </w:tc>
      </w:tr>
      <w:tr w:rsidR="00F271E5" w:rsidRPr="00F271E5" w:rsidTr="00F271E5">
        <w:trPr>
          <w:trHeight w:val="300"/>
        </w:trPr>
        <w:tc>
          <w:tcPr>
            <w:tcW w:w="8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E5" w:rsidRPr="00F271E5" w:rsidRDefault="00F271E5" w:rsidP="00F2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E5" w:rsidRPr="00F271E5" w:rsidRDefault="00F271E5" w:rsidP="00F2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E5" w:rsidRPr="00F271E5" w:rsidRDefault="00F271E5" w:rsidP="00F2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</w:tr>
      <w:tr w:rsidR="00F271E5" w:rsidRPr="00F271E5" w:rsidTr="00F271E5">
        <w:trPr>
          <w:trHeight w:val="720"/>
        </w:trPr>
        <w:tc>
          <w:tcPr>
            <w:tcW w:w="8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E5" w:rsidRPr="00F271E5" w:rsidRDefault="00F271E5" w:rsidP="00F2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Полнота реализации дополнительной общеобразовательной (общеразвивающей) программы дополнительного общего образования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E5" w:rsidRPr="00F271E5" w:rsidRDefault="00F271E5" w:rsidP="00F2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E5" w:rsidRPr="00F271E5" w:rsidRDefault="00F271E5" w:rsidP="00F2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F271E5" w:rsidRPr="00F271E5" w:rsidTr="00F271E5">
        <w:trPr>
          <w:trHeight w:val="1140"/>
        </w:trPr>
        <w:tc>
          <w:tcPr>
            <w:tcW w:w="8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1E5" w:rsidRPr="00F271E5" w:rsidRDefault="00F271E5" w:rsidP="00F2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своевременно устраненных нарушений, выявленных в результате проверок органами, осуществляющими функции по контролю и надзору в сфере образования.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E5" w:rsidRPr="00F271E5" w:rsidRDefault="00F271E5" w:rsidP="00F2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E5" w:rsidRPr="00F271E5" w:rsidRDefault="00F271E5" w:rsidP="00F2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F271E5" w:rsidRPr="00F271E5" w:rsidTr="00F271E5">
        <w:trPr>
          <w:trHeight w:val="795"/>
        </w:trPr>
        <w:tc>
          <w:tcPr>
            <w:tcW w:w="8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1E5" w:rsidRPr="00F271E5" w:rsidRDefault="00F271E5" w:rsidP="00F2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педагогов, имеющих высшую и первую </w:t>
            </w:r>
            <w:proofErr w:type="gramStart"/>
            <w:r w:rsidRPr="00F2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квалификационные</w:t>
            </w:r>
            <w:proofErr w:type="gramEnd"/>
            <w:r w:rsidRPr="00F2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категорию - всего по учреждению.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E5" w:rsidRPr="00F271E5" w:rsidRDefault="00F271E5" w:rsidP="00F2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E5" w:rsidRPr="00F271E5" w:rsidRDefault="00F271E5" w:rsidP="00F2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F271E5" w:rsidRPr="00F271E5" w:rsidTr="00F271E5">
        <w:trPr>
          <w:trHeight w:val="585"/>
        </w:trPr>
        <w:tc>
          <w:tcPr>
            <w:tcW w:w="8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1E5" w:rsidRPr="00F271E5" w:rsidRDefault="00F271E5" w:rsidP="00F2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педагогов, имеющих высшее образование - всего по учреждению.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E5" w:rsidRPr="00F271E5" w:rsidRDefault="00F271E5" w:rsidP="00F2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E5" w:rsidRPr="00F271E5" w:rsidRDefault="00F271E5" w:rsidP="00F2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</w:tr>
      <w:tr w:rsidR="00F271E5" w:rsidRPr="00F271E5" w:rsidTr="00F271E5">
        <w:trPr>
          <w:trHeight w:val="1065"/>
        </w:trPr>
        <w:tc>
          <w:tcPr>
            <w:tcW w:w="8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1E5" w:rsidRPr="00F271E5" w:rsidRDefault="00F271E5" w:rsidP="00F2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обучающихся, принимающих участие в конкурсах, фестивалях, смотрах, выставках, конференциях, соревнованиях и иных мероприятиях различного уровня в отчётный период.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E5" w:rsidRPr="00F271E5" w:rsidRDefault="00F271E5" w:rsidP="00F2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E5" w:rsidRPr="00F271E5" w:rsidRDefault="00F271E5" w:rsidP="00F2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1776</w:t>
            </w:r>
          </w:p>
        </w:tc>
      </w:tr>
      <w:tr w:rsidR="00F271E5" w:rsidRPr="00F271E5" w:rsidTr="00F271E5">
        <w:trPr>
          <w:trHeight w:val="1125"/>
        </w:trPr>
        <w:tc>
          <w:tcPr>
            <w:tcW w:w="8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1E5" w:rsidRPr="00F271E5" w:rsidRDefault="00F271E5" w:rsidP="00F2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обучающихся - победителей и призёров конкурсов, фестивалей, смотров, соревнований </w:t>
            </w:r>
            <w:proofErr w:type="spellStart"/>
            <w:r w:rsidRPr="00F2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различноги</w:t>
            </w:r>
            <w:proofErr w:type="spellEnd"/>
            <w:r w:rsidRPr="00F2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иных мероприятий различного уровня в отчётный период.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E5" w:rsidRPr="00F271E5" w:rsidRDefault="00F271E5" w:rsidP="00F2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E5" w:rsidRPr="00F271E5" w:rsidRDefault="00F271E5" w:rsidP="00F2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845</w:t>
            </w:r>
          </w:p>
        </w:tc>
      </w:tr>
      <w:tr w:rsidR="00F271E5" w:rsidRPr="00F271E5" w:rsidTr="00F271E5">
        <w:trPr>
          <w:trHeight w:val="720"/>
        </w:trPr>
        <w:tc>
          <w:tcPr>
            <w:tcW w:w="8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E5" w:rsidRPr="00F271E5" w:rsidRDefault="00F271E5" w:rsidP="00F2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районных культурн</w:t>
            </w:r>
            <w:proofErr w:type="gramStart"/>
            <w:r w:rsidRPr="00F2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F2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массовых и спортивных мероприятий, организованных и проведённых в отчётный период.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E5" w:rsidRPr="00F271E5" w:rsidRDefault="00F271E5" w:rsidP="00F2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E5" w:rsidRPr="00F271E5" w:rsidRDefault="00F271E5" w:rsidP="00F2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</w:tr>
      <w:tr w:rsidR="00F271E5" w:rsidRPr="00F271E5" w:rsidTr="00F271E5">
        <w:trPr>
          <w:trHeight w:val="420"/>
        </w:trPr>
        <w:tc>
          <w:tcPr>
            <w:tcW w:w="8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1E5" w:rsidRPr="00F271E5" w:rsidRDefault="00F271E5" w:rsidP="00F2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Число </w:t>
            </w:r>
            <w:proofErr w:type="gramStart"/>
            <w:r w:rsidRPr="00F2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E5" w:rsidRPr="00F271E5" w:rsidRDefault="00F271E5" w:rsidP="00F2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E5" w:rsidRPr="00F271E5" w:rsidRDefault="00F271E5" w:rsidP="00F2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1237</w:t>
            </w:r>
          </w:p>
        </w:tc>
      </w:tr>
    </w:tbl>
    <w:p w:rsidR="00F35C9F" w:rsidRDefault="00F35C9F">
      <w:bookmarkStart w:id="0" w:name="_GoBack"/>
      <w:bookmarkEnd w:id="0"/>
    </w:p>
    <w:sectPr w:rsidR="00F35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E353F"/>
    <w:multiLevelType w:val="hybridMultilevel"/>
    <w:tmpl w:val="B8BEF5E0"/>
    <w:lvl w:ilvl="0" w:tplc="5CE088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9361778"/>
    <w:multiLevelType w:val="multilevel"/>
    <w:tmpl w:val="1E9CAF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8C"/>
    <w:rsid w:val="00105A8C"/>
    <w:rsid w:val="006C4EE2"/>
    <w:rsid w:val="00F271E5"/>
    <w:rsid w:val="00F3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5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Невмержицкая</dc:creator>
  <cp:lastModifiedBy>Невмержицкая</cp:lastModifiedBy>
  <cp:revision>2</cp:revision>
  <dcterms:created xsi:type="dcterms:W3CDTF">2017-03-09T01:50:00Z</dcterms:created>
  <dcterms:modified xsi:type="dcterms:W3CDTF">2017-03-10T05:29:00Z</dcterms:modified>
</cp:coreProperties>
</file>