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D51408" w14:textId="77777777" w:rsidR="00855793" w:rsidRPr="003C58FF" w:rsidRDefault="00855793" w:rsidP="00855793">
      <w:pPr>
        <w:jc w:val="center"/>
        <w:rPr>
          <w:rStyle w:val="markedcontent"/>
        </w:rPr>
      </w:pPr>
      <w:r w:rsidRPr="003C58FF">
        <w:rPr>
          <w:rStyle w:val="markedcontent"/>
          <w:b/>
          <w:sz w:val="28"/>
          <w:szCs w:val="28"/>
        </w:rPr>
        <w:t xml:space="preserve">Анализ государственной итоговой аттестации за курс основного общего </w:t>
      </w:r>
      <w:r w:rsidRPr="003C58FF">
        <w:rPr>
          <w:b/>
          <w:sz w:val="28"/>
          <w:szCs w:val="28"/>
        </w:rPr>
        <w:br/>
      </w:r>
      <w:r w:rsidRPr="003C58FF">
        <w:rPr>
          <w:rStyle w:val="markedcontent"/>
          <w:b/>
          <w:sz w:val="28"/>
          <w:szCs w:val="28"/>
        </w:rPr>
        <w:t>образования в 2022-2023 учебном году.</w:t>
      </w:r>
      <w:r w:rsidRPr="003C58FF">
        <w:rPr>
          <w:rStyle w:val="markedcontent"/>
          <w:sz w:val="28"/>
          <w:szCs w:val="28"/>
        </w:rPr>
        <w:t xml:space="preserve"> </w:t>
      </w:r>
    </w:p>
    <w:p w14:paraId="716E3D09" w14:textId="77777777" w:rsidR="00855793" w:rsidRPr="003C58FF" w:rsidRDefault="00855793" w:rsidP="00855793">
      <w:pPr>
        <w:jc w:val="center"/>
        <w:rPr>
          <w:rStyle w:val="markedcontent"/>
        </w:rPr>
      </w:pPr>
    </w:p>
    <w:p w14:paraId="2D288313" w14:textId="1BCD01B2" w:rsidR="00855793" w:rsidRPr="00E327A2" w:rsidRDefault="00855793" w:rsidP="00855793">
      <w:pPr>
        <w:ind w:firstLine="600"/>
        <w:jc w:val="both"/>
      </w:pPr>
      <w:r w:rsidRPr="00E327A2">
        <w:rPr>
          <w:rStyle w:val="markedcontent"/>
        </w:rPr>
        <w:t xml:space="preserve">Государственная итоговая аттестация в 2022-2023 учебном году была </w:t>
      </w:r>
      <w:r w:rsidRPr="00E327A2">
        <w:br/>
      </w:r>
      <w:r w:rsidRPr="00E327A2">
        <w:rPr>
          <w:rStyle w:val="markedcontent"/>
        </w:rPr>
        <w:t xml:space="preserve">проведена в соответствии с нормативно-правовыми документами, </w:t>
      </w:r>
      <w:r w:rsidRPr="00E327A2">
        <w:br/>
      </w:r>
      <w:r w:rsidRPr="00E327A2">
        <w:rPr>
          <w:rStyle w:val="markedcontent"/>
        </w:rPr>
        <w:t xml:space="preserve">регламентирующими проведение государственной итоговой аттестации по </w:t>
      </w:r>
      <w:r w:rsidRPr="00E327A2">
        <w:br/>
      </w:r>
      <w:r w:rsidRPr="00E327A2">
        <w:rPr>
          <w:rStyle w:val="markedcontent"/>
        </w:rPr>
        <w:t>образовательным программам основного общего и среднего общего образования</w:t>
      </w:r>
      <w:r w:rsidR="0074180F" w:rsidRPr="00E327A2">
        <w:rPr>
          <w:rStyle w:val="markedcontent"/>
        </w:rPr>
        <w:t>.</w:t>
      </w:r>
    </w:p>
    <w:p w14:paraId="54B35A34" w14:textId="1C85735F" w:rsidR="00855793" w:rsidRPr="00E327A2" w:rsidRDefault="00855793" w:rsidP="00855793">
      <w:pPr>
        <w:ind w:firstLine="600"/>
        <w:jc w:val="both"/>
      </w:pPr>
    </w:p>
    <w:p w14:paraId="6A2B685D" w14:textId="77777777" w:rsidR="00901EED" w:rsidRPr="00E327A2" w:rsidRDefault="00901EED" w:rsidP="00F50F01"/>
    <w:p w14:paraId="1E4F9B5E" w14:textId="1B440064" w:rsidR="00855793" w:rsidRPr="00E327A2" w:rsidRDefault="00855793" w:rsidP="00855793">
      <w:pPr>
        <w:ind w:firstLine="600"/>
        <w:jc w:val="center"/>
      </w:pPr>
      <w:r w:rsidRPr="00E327A2">
        <w:t xml:space="preserve">На конец 2023 года в 9-х классах обучалось </w:t>
      </w:r>
      <w:r w:rsidR="00F50F01" w:rsidRPr="00E327A2">
        <w:t>250</w:t>
      </w:r>
      <w:r w:rsidRPr="00E327A2">
        <w:t xml:space="preserve"> человек.</w:t>
      </w:r>
    </w:p>
    <w:p w14:paraId="1ACFCEAD" w14:textId="3DA4E3E0" w:rsidR="00F50F01" w:rsidRPr="003C58FF" w:rsidRDefault="00F50F01" w:rsidP="00064368">
      <w:pPr>
        <w:jc w:val="center"/>
      </w:pPr>
      <w:r>
        <w:rPr>
          <w:noProof/>
        </w:rPr>
        <w:drawing>
          <wp:inline distT="0" distB="0" distL="0" distR="0" wp14:anchorId="1C60B2F2" wp14:editId="6801E987">
            <wp:extent cx="5629910" cy="31623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9910" cy="3162300"/>
                    </a:xfrm>
                    <a:prstGeom prst="rect">
                      <a:avLst/>
                    </a:prstGeom>
                    <a:noFill/>
                  </pic:spPr>
                </pic:pic>
              </a:graphicData>
            </a:graphic>
          </wp:inline>
        </w:drawing>
      </w:r>
    </w:p>
    <w:p w14:paraId="6F0827FB" w14:textId="77777777" w:rsidR="00855793" w:rsidRPr="003C58FF" w:rsidRDefault="00855793" w:rsidP="00855793">
      <w:pPr>
        <w:ind w:firstLine="600"/>
      </w:pPr>
    </w:p>
    <w:p w14:paraId="4707508A" w14:textId="77777777" w:rsidR="00F252C1" w:rsidRPr="003C58FF" w:rsidRDefault="00F252C1" w:rsidP="00855793">
      <w:pPr>
        <w:ind w:firstLine="600"/>
      </w:pPr>
    </w:p>
    <w:p w14:paraId="7EA99246" w14:textId="64CA04B6" w:rsidR="00F252C1" w:rsidRPr="00E327A2" w:rsidRDefault="00855793" w:rsidP="00F252C1">
      <w:pPr>
        <w:ind w:firstLine="600"/>
        <w:jc w:val="both"/>
      </w:pPr>
      <w:r w:rsidRPr="00E327A2">
        <w:t>Для допуска к итоговой аттестации, учащиеся 2023 года сдавали итоговое собеседование</w:t>
      </w:r>
      <w:r w:rsidR="00F50F01" w:rsidRPr="00E327A2">
        <w:t>, в котором приняли участие 246 человек.</w:t>
      </w:r>
    </w:p>
    <w:p w14:paraId="217CD4A2" w14:textId="34256886" w:rsidR="00855793" w:rsidRPr="00E327A2" w:rsidRDefault="00F50F01" w:rsidP="00855793">
      <w:pPr>
        <w:pStyle w:val="af"/>
        <w:spacing w:line="276" w:lineRule="auto"/>
        <w:ind w:firstLine="567"/>
        <w:jc w:val="both"/>
        <w:rPr>
          <w:rFonts w:ascii="Times New Roman" w:hAnsi="Times New Roman"/>
          <w:sz w:val="24"/>
          <w:szCs w:val="24"/>
          <w:lang w:eastAsia="ru-RU"/>
        </w:rPr>
      </w:pPr>
      <w:r w:rsidRPr="00E327A2">
        <w:rPr>
          <w:rFonts w:ascii="Times New Roman" w:hAnsi="Times New Roman"/>
          <w:sz w:val="24"/>
          <w:szCs w:val="24"/>
          <w:lang w:eastAsia="ru-RU"/>
        </w:rPr>
        <w:t>С</w:t>
      </w:r>
      <w:r w:rsidR="00855793" w:rsidRPr="00E327A2">
        <w:rPr>
          <w:rFonts w:ascii="Times New Roman" w:hAnsi="Times New Roman"/>
          <w:sz w:val="24"/>
          <w:szCs w:val="24"/>
          <w:lang w:eastAsia="ru-RU"/>
        </w:rPr>
        <w:t xml:space="preserve"> первого раза получили зачет </w:t>
      </w:r>
      <w:r w:rsidRPr="00E327A2">
        <w:rPr>
          <w:rFonts w:ascii="Times New Roman" w:hAnsi="Times New Roman"/>
          <w:sz w:val="24"/>
          <w:szCs w:val="24"/>
          <w:lang w:eastAsia="ru-RU"/>
        </w:rPr>
        <w:t>239</w:t>
      </w:r>
      <w:r w:rsidR="00855793" w:rsidRPr="00E327A2">
        <w:rPr>
          <w:rFonts w:ascii="Times New Roman" w:hAnsi="Times New Roman"/>
          <w:sz w:val="24"/>
          <w:szCs w:val="24"/>
          <w:lang w:eastAsia="ru-RU"/>
        </w:rPr>
        <w:t xml:space="preserve"> уч</w:t>
      </w:r>
      <w:r w:rsidR="00A240D6" w:rsidRPr="00E327A2">
        <w:rPr>
          <w:rFonts w:ascii="Times New Roman" w:hAnsi="Times New Roman"/>
          <w:sz w:val="24"/>
          <w:szCs w:val="24"/>
          <w:lang w:eastAsia="ru-RU"/>
        </w:rPr>
        <w:t>ащихся. Один ученик</w:t>
      </w:r>
      <w:r w:rsidRPr="00E327A2">
        <w:rPr>
          <w:rFonts w:ascii="Times New Roman" w:hAnsi="Times New Roman"/>
          <w:sz w:val="24"/>
          <w:szCs w:val="24"/>
          <w:lang w:eastAsia="ru-RU"/>
        </w:rPr>
        <w:t xml:space="preserve"> из СОШ № 7 с. Новомихайловка получил «незачет» и 6 человек отсутствовали по уважительной причине. 4 чел</w:t>
      </w:r>
      <w:r w:rsidR="00E327A2">
        <w:rPr>
          <w:rFonts w:ascii="Times New Roman" w:hAnsi="Times New Roman"/>
          <w:sz w:val="24"/>
          <w:szCs w:val="24"/>
          <w:lang w:eastAsia="ru-RU"/>
        </w:rPr>
        <w:t>.</w:t>
      </w:r>
      <w:r w:rsidRPr="00E327A2">
        <w:rPr>
          <w:rFonts w:ascii="Times New Roman" w:hAnsi="Times New Roman"/>
          <w:sz w:val="24"/>
          <w:szCs w:val="24"/>
          <w:lang w:eastAsia="ru-RU"/>
        </w:rPr>
        <w:t xml:space="preserve"> имеют УО и для них итоговая аттестация не предусмотрена</w:t>
      </w:r>
      <w:r w:rsidR="00855793" w:rsidRPr="00E327A2">
        <w:rPr>
          <w:rFonts w:ascii="Times New Roman" w:hAnsi="Times New Roman"/>
          <w:sz w:val="24"/>
          <w:szCs w:val="24"/>
          <w:lang w:eastAsia="ru-RU"/>
        </w:rPr>
        <w:t>.</w:t>
      </w:r>
      <w:r w:rsidRPr="00E327A2">
        <w:rPr>
          <w:rFonts w:ascii="Times New Roman" w:hAnsi="Times New Roman"/>
          <w:sz w:val="24"/>
          <w:szCs w:val="24"/>
          <w:lang w:eastAsia="ru-RU"/>
        </w:rPr>
        <w:t xml:space="preserve"> 15 марта все 7 человек успешно прошли итоговое собеседование.</w:t>
      </w:r>
    </w:p>
    <w:p w14:paraId="11765F4B" w14:textId="366B021F" w:rsidR="00F50F01" w:rsidRPr="00E327A2" w:rsidRDefault="00F50F01" w:rsidP="00855793">
      <w:pPr>
        <w:pStyle w:val="af"/>
        <w:spacing w:line="276" w:lineRule="auto"/>
        <w:ind w:firstLine="567"/>
        <w:jc w:val="both"/>
        <w:rPr>
          <w:rFonts w:ascii="Times New Roman" w:hAnsi="Times New Roman"/>
          <w:sz w:val="24"/>
          <w:szCs w:val="24"/>
          <w:lang w:eastAsia="ru-RU"/>
        </w:rPr>
      </w:pPr>
      <w:r w:rsidRPr="00E327A2">
        <w:rPr>
          <w:rFonts w:ascii="Times New Roman" w:hAnsi="Times New Roman"/>
          <w:sz w:val="24"/>
          <w:szCs w:val="24"/>
          <w:lang w:eastAsia="ru-RU"/>
        </w:rPr>
        <w:t>По итогам обучения за весь учебный год, по решению педсовета к ГИА были не допущены 2 человека (СОШ 4 с. Кокшаровка – 1</w:t>
      </w:r>
      <w:r w:rsidR="0074180F" w:rsidRPr="00E327A2">
        <w:rPr>
          <w:rFonts w:ascii="Times New Roman" w:hAnsi="Times New Roman"/>
          <w:sz w:val="24"/>
          <w:szCs w:val="24"/>
          <w:lang w:eastAsia="ru-RU"/>
        </w:rPr>
        <w:t xml:space="preserve"> чел.</w:t>
      </w:r>
      <w:r w:rsidRPr="00E327A2">
        <w:rPr>
          <w:rFonts w:ascii="Times New Roman" w:hAnsi="Times New Roman"/>
          <w:sz w:val="24"/>
          <w:szCs w:val="24"/>
          <w:lang w:eastAsia="ru-RU"/>
        </w:rPr>
        <w:t xml:space="preserve"> и СОШ 5</w:t>
      </w:r>
      <w:r w:rsidR="0074180F" w:rsidRPr="00E327A2">
        <w:rPr>
          <w:rFonts w:ascii="Times New Roman" w:hAnsi="Times New Roman"/>
          <w:sz w:val="24"/>
          <w:szCs w:val="24"/>
          <w:lang w:eastAsia="ru-RU"/>
        </w:rPr>
        <w:t xml:space="preserve"> с. Шумный</w:t>
      </w:r>
      <w:r w:rsidRPr="00E327A2">
        <w:rPr>
          <w:rFonts w:ascii="Times New Roman" w:hAnsi="Times New Roman"/>
          <w:sz w:val="24"/>
          <w:szCs w:val="24"/>
          <w:lang w:eastAsia="ru-RU"/>
        </w:rPr>
        <w:t xml:space="preserve"> – 1</w:t>
      </w:r>
      <w:r w:rsidR="0074180F" w:rsidRPr="00E327A2">
        <w:rPr>
          <w:rFonts w:ascii="Times New Roman" w:hAnsi="Times New Roman"/>
          <w:sz w:val="24"/>
          <w:szCs w:val="24"/>
          <w:lang w:eastAsia="ru-RU"/>
        </w:rPr>
        <w:t xml:space="preserve"> чел.</w:t>
      </w:r>
      <w:r w:rsidRPr="00E327A2">
        <w:rPr>
          <w:rFonts w:ascii="Times New Roman" w:hAnsi="Times New Roman"/>
          <w:sz w:val="24"/>
          <w:szCs w:val="24"/>
          <w:lang w:eastAsia="ru-RU"/>
        </w:rPr>
        <w:t>) из-за академической задолженности по предметам.</w:t>
      </w:r>
    </w:p>
    <w:p w14:paraId="4CF6109C" w14:textId="2C68C92B" w:rsidR="00855793" w:rsidRPr="00E327A2" w:rsidRDefault="00855793" w:rsidP="00855793">
      <w:pPr>
        <w:pStyle w:val="af"/>
        <w:spacing w:line="276" w:lineRule="auto"/>
        <w:ind w:firstLine="567"/>
        <w:jc w:val="both"/>
        <w:rPr>
          <w:rFonts w:ascii="Times New Roman" w:hAnsi="Times New Roman"/>
          <w:sz w:val="24"/>
          <w:szCs w:val="24"/>
          <w:lang w:eastAsia="ru-RU"/>
        </w:rPr>
      </w:pPr>
      <w:r w:rsidRPr="00E327A2">
        <w:rPr>
          <w:rFonts w:ascii="Times New Roman" w:hAnsi="Times New Roman"/>
          <w:sz w:val="24"/>
          <w:szCs w:val="24"/>
          <w:lang w:eastAsia="ru-RU"/>
        </w:rPr>
        <w:t xml:space="preserve">В этом году, чтобы получить аттестат, нужно было сдать четыре экзамена: русский язык и математику и два экзамена по выбору в форме ОГЭ. </w:t>
      </w:r>
    </w:p>
    <w:p w14:paraId="4AFA4A64" w14:textId="77777777" w:rsidR="00064368" w:rsidRDefault="00064368" w:rsidP="00855793">
      <w:pPr>
        <w:pStyle w:val="af"/>
        <w:spacing w:line="276" w:lineRule="auto"/>
        <w:ind w:firstLine="567"/>
        <w:jc w:val="both"/>
        <w:rPr>
          <w:rFonts w:ascii="Times New Roman" w:hAnsi="Times New Roman"/>
          <w:sz w:val="24"/>
          <w:szCs w:val="24"/>
          <w:lang w:eastAsia="ru-RU"/>
        </w:rPr>
      </w:pPr>
      <w:bookmarkStart w:id="0" w:name="_GoBack"/>
      <w:bookmarkEnd w:id="0"/>
    </w:p>
    <w:p w14:paraId="23169F30" w14:textId="65366028" w:rsidR="00DB3ADA" w:rsidRPr="003C58FF" w:rsidRDefault="00DB3ADA" w:rsidP="00064368">
      <w:pPr>
        <w:pStyle w:val="af"/>
        <w:spacing w:line="276" w:lineRule="auto"/>
        <w:ind w:hanging="142"/>
        <w:jc w:val="both"/>
        <w:rPr>
          <w:rFonts w:ascii="Times New Roman" w:hAnsi="Times New Roman"/>
          <w:sz w:val="24"/>
          <w:szCs w:val="24"/>
          <w:lang w:eastAsia="ru-RU"/>
        </w:rPr>
      </w:pPr>
      <w:r>
        <w:rPr>
          <w:rFonts w:ascii="Times New Roman" w:hAnsi="Times New Roman"/>
          <w:noProof/>
          <w:sz w:val="24"/>
          <w:szCs w:val="24"/>
          <w:lang w:eastAsia="ru-RU"/>
        </w:rPr>
        <w:lastRenderedPageBreak/>
        <w:drawing>
          <wp:inline distT="0" distB="0" distL="0" distR="0" wp14:anchorId="7F903A01" wp14:editId="354F393C">
            <wp:extent cx="5762625" cy="32194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2625" cy="3219450"/>
                    </a:xfrm>
                    <a:prstGeom prst="rect">
                      <a:avLst/>
                    </a:prstGeom>
                    <a:noFill/>
                  </pic:spPr>
                </pic:pic>
              </a:graphicData>
            </a:graphic>
          </wp:inline>
        </w:drawing>
      </w:r>
    </w:p>
    <w:p w14:paraId="16E80EA3" w14:textId="5BB8E750" w:rsidR="00855793" w:rsidRPr="00911824" w:rsidRDefault="00911824" w:rsidP="00911824">
      <w:pPr>
        <w:pStyle w:val="af"/>
        <w:spacing w:line="276" w:lineRule="auto"/>
        <w:ind w:firstLine="567"/>
        <w:jc w:val="center"/>
        <w:rPr>
          <w:rFonts w:ascii="Times New Roman" w:hAnsi="Times New Roman"/>
          <w:b/>
          <w:bCs/>
          <w:sz w:val="24"/>
          <w:szCs w:val="24"/>
          <w:u w:val="single"/>
          <w:lang w:eastAsia="ru-RU"/>
        </w:rPr>
      </w:pPr>
      <w:r w:rsidRPr="00911824">
        <w:rPr>
          <w:rFonts w:ascii="Times New Roman" w:hAnsi="Times New Roman"/>
          <w:b/>
          <w:bCs/>
          <w:sz w:val="24"/>
          <w:szCs w:val="24"/>
          <w:u w:val="single"/>
          <w:lang w:eastAsia="ru-RU"/>
        </w:rPr>
        <w:t>Результаты ГИА по предметам основного периода</w:t>
      </w:r>
    </w:p>
    <w:p w14:paraId="05AB4A53" w14:textId="174EF346" w:rsidR="00911824" w:rsidRDefault="00911824" w:rsidP="00855793">
      <w:pPr>
        <w:pStyle w:val="af"/>
        <w:spacing w:line="276" w:lineRule="auto"/>
        <w:ind w:firstLine="567"/>
        <w:jc w:val="both"/>
        <w:rPr>
          <w:rFonts w:ascii="Times New Roman" w:hAnsi="Times New Roman"/>
          <w:b/>
          <w:sz w:val="24"/>
          <w:szCs w:val="24"/>
          <w:u w:val="single"/>
          <w:lang w:eastAsia="ru-RU"/>
        </w:rPr>
      </w:pPr>
    </w:p>
    <w:tbl>
      <w:tblPr>
        <w:tblStyle w:val="af2"/>
        <w:tblW w:w="11125" w:type="dxa"/>
        <w:tblInd w:w="-1038" w:type="dxa"/>
        <w:tblLayout w:type="fixed"/>
        <w:tblLook w:val="04A0" w:firstRow="1" w:lastRow="0" w:firstColumn="1" w:lastColumn="0" w:noHBand="0" w:noVBand="1"/>
      </w:tblPr>
      <w:tblGrid>
        <w:gridCol w:w="1057"/>
        <w:gridCol w:w="494"/>
        <w:gridCol w:w="531"/>
        <w:gridCol w:w="538"/>
        <w:gridCol w:w="567"/>
        <w:gridCol w:w="567"/>
        <w:gridCol w:w="567"/>
        <w:gridCol w:w="567"/>
        <w:gridCol w:w="567"/>
        <w:gridCol w:w="649"/>
        <w:gridCol w:w="531"/>
        <w:gridCol w:w="559"/>
        <w:gridCol w:w="642"/>
        <w:gridCol w:w="494"/>
        <w:gridCol w:w="560"/>
        <w:gridCol w:w="553"/>
        <w:gridCol w:w="557"/>
        <w:gridCol w:w="565"/>
        <w:gridCol w:w="560"/>
      </w:tblGrid>
      <w:tr w:rsidR="00EC4A9E" w:rsidRPr="00911824" w14:paraId="235B532C" w14:textId="77777777" w:rsidTr="00B92A41">
        <w:tc>
          <w:tcPr>
            <w:tcW w:w="1057" w:type="dxa"/>
            <w:vMerge w:val="restart"/>
          </w:tcPr>
          <w:p w14:paraId="74B42329" w14:textId="159BE98A" w:rsidR="0054043C" w:rsidRPr="00911824" w:rsidRDefault="0054043C" w:rsidP="00855793">
            <w:pPr>
              <w:pStyle w:val="af"/>
              <w:spacing w:line="276" w:lineRule="auto"/>
              <w:jc w:val="both"/>
              <w:rPr>
                <w:rFonts w:ascii="Times New Roman" w:hAnsi="Times New Roman"/>
                <w:bCs/>
                <w:sz w:val="24"/>
                <w:szCs w:val="24"/>
                <w:lang w:eastAsia="ru-RU"/>
              </w:rPr>
            </w:pPr>
            <w:r w:rsidRPr="00911824">
              <w:rPr>
                <w:rFonts w:ascii="Times New Roman" w:hAnsi="Times New Roman"/>
                <w:bCs/>
                <w:sz w:val="24"/>
                <w:szCs w:val="24"/>
                <w:lang w:eastAsia="ru-RU"/>
              </w:rPr>
              <w:t>предмет</w:t>
            </w:r>
          </w:p>
        </w:tc>
        <w:tc>
          <w:tcPr>
            <w:tcW w:w="2130" w:type="dxa"/>
            <w:gridSpan w:val="4"/>
          </w:tcPr>
          <w:p w14:paraId="3CAF9627" w14:textId="0C2A3CCC" w:rsidR="0054043C" w:rsidRPr="00911824" w:rsidRDefault="0054043C" w:rsidP="00911824">
            <w:pPr>
              <w:pStyle w:val="af"/>
              <w:spacing w:line="276" w:lineRule="auto"/>
              <w:jc w:val="center"/>
              <w:rPr>
                <w:rFonts w:ascii="Times New Roman" w:hAnsi="Times New Roman"/>
                <w:bCs/>
                <w:sz w:val="24"/>
                <w:szCs w:val="24"/>
                <w:lang w:eastAsia="ru-RU"/>
              </w:rPr>
            </w:pPr>
            <w:r>
              <w:rPr>
                <w:rFonts w:ascii="Times New Roman" w:hAnsi="Times New Roman"/>
                <w:bCs/>
                <w:sz w:val="24"/>
                <w:szCs w:val="24"/>
                <w:lang w:eastAsia="ru-RU"/>
              </w:rPr>
              <w:t>Кол-во «2»</w:t>
            </w:r>
          </w:p>
        </w:tc>
        <w:tc>
          <w:tcPr>
            <w:tcW w:w="2268" w:type="dxa"/>
            <w:gridSpan w:val="4"/>
          </w:tcPr>
          <w:p w14:paraId="6F44D007" w14:textId="3F3C4302" w:rsidR="0054043C" w:rsidRPr="00911824" w:rsidRDefault="0054043C" w:rsidP="00911824">
            <w:pPr>
              <w:pStyle w:val="af"/>
              <w:spacing w:line="276" w:lineRule="auto"/>
              <w:jc w:val="center"/>
              <w:rPr>
                <w:rFonts w:ascii="Times New Roman" w:hAnsi="Times New Roman"/>
                <w:bCs/>
                <w:sz w:val="24"/>
                <w:szCs w:val="24"/>
                <w:lang w:eastAsia="ru-RU"/>
              </w:rPr>
            </w:pPr>
            <w:r>
              <w:rPr>
                <w:rFonts w:ascii="Times New Roman" w:hAnsi="Times New Roman"/>
                <w:bCs/>
                <w:sz w:val="24"/>
                <w:szCs w:val="24"/>
                <w:lang w:eastAsia="ru-RU"/>
              </w:rPr>
              <w:t>Кол-во «3»</w:t>
            </w:r>
          </w:p>
        </w:tc>
        <w:tc>
          <w:tcPr>
            <w:tcW w:w="2381" w:type="dxa"/>
            <w:gridSpan w:val="4"/>
          </w:tcPr>
          <w:p w14:paraId="64FC72FE" w14:textId="4E35D0A9" w:rsidR="0054043C" w:rsidRPr="00911824" w:rsidRDefault="0054043C" w:rsidP="00911824">
            <w:pPr>
              <w:pStyle w:val="af"/>
              <w:spacing w:line="276" w:lineRule="auto"/>
              <w:jc w:val="center"/>
              <w:rPr>
                <w:rFonts w:ascii="Times New Roman" w:hAnsi="Times New Roman"/>
                <w:bCs/>
                <w:sz w:val="24"/>
                <w:szCs w:val="24"/>
                <w:lang w:eastAsia="ru-RU"/>
              </w:rPr>
            </w:pPr>
            <w:r>
              <w:rPr>
                <w:rFonts w:ascii="Times New Roman" w:hAnsi="Times New Roman"/>
                <w:bCs/>
                <w:sz w:val="24"/>
                <w:szCs w:val="24"/>
                <w:lang w:eastAsia="ru-RU"/>
              </w:rPr>
              <w:t>Кол-во «4»</w:t>
            </w:r>
          </w:p>
        </w:tc>
        <w:tc>
          <w:tcPr>
            <w:tcW w:w="2164" w:type="dxa"/>
            <w:gridSpan w:val="4"/>
          </w:tcPr>
          <w:p w14:paraId="618B75FD" w14:textId="116371ED" w:rsidR="0054043C" w:rsidRPr="00911824" w:rsidRDefault="0054043C" w:rsidP="00911824">
            <w:pPr>
              <w:pStyle w:val="af"/>
              <w:spacing w:line="276" w:lineRule="auto"/>
              <w:jc w:val="center"/>
              <w:rPr>
                <w:rFonts w:ascii="Times New Roman" w:hAnsi="Times New Roman"/>
                <w:bCs/>
                <w:sz w:val="24"/>
                <w:szCs w:val="24"/>
                <w:lang w:eastAsia="ru-RU"/>
              </w:rPr>
            </w:pPr>
            <w:r>
              <w:rPr>
                <w:rFonts w:ascii="Times New Roman" w:hAnsi="Times New Roman"/>
                <w:bCs/>
                <w:sz w:val="24"/>
                <w:szCs w:val="24"/>
                <w:lang w:eastAsia="ru-RU"/>
              </w:rPr>
              <w:t>Кол-во «5»</w:t>
            </w:r>
          </w:p>
        </w:tc>
        <w:tc>
          <w:tcPr>
            <w:tcW w:w="1125" w:type="dxa"/>
            <w:gridSpan w:val="2"/>
          </w:tcPr>
          <w:p w14:paraId="6093DB92" w14:textId="04F40910" w:rsidR="0054043C" w:rsidRPr="00911824" w:rsidRDefault="0054043C" w:rsidP="0054043C">
            <w:pPr>
              <w:pStyle w:val="af"/>
              <w:spacing w:line="276" w:lineRule="auto"/>
              <w:jc w:val="center"/>
              <w:rPr>
                <w:rFonts w:ascii="Times New Roman" w:hAnsi="Times New Roman"/>
                <w:bCs/>
                <w:sz w:val="24"/>
                <w:szCs w:val="24"/>
                <w:lang w:eastAsia="ru-RU"/>
              </w:rPr>
            </w:pPr>
            <w:r>
              <w:rPr>
                <w:rFonts w:ascii="Times New Roman" w:hAnsi="Times New Roman"/>
                <w:bCs/>
                <w:sz w:val="24"/>
                <w:szCs w:val="24"/>
                <w:lang w:eastAsia="ru-RU"/>
              </w:rPr>
              <w:t>% кач</w:t>
            </w:r>
          </w:p>
        </w:tc>
      </w:tr>
      <w:tr w:rsidR="00EC4A9E" w:rsidRPr="00911824" w14:paraId="5B552DC6" w14:textId="77777777" w:rsidTr="00B92A41">
        <w:trPr>
          <w:cantSplit/>
          <w:trHeight w:val="1134"/>
        </w:trPr>
        <w:tc>
          <w:tcPr>
            <w:tcW w:w="1057" w:type="dxa"/>
            <w:vMerge/>
          </w:tcPr>
          <w:p w14:paraId="026DD7FE" w14:textId="77777777" w:rsidR="00863D71" w:rsidRPr="00911824" w:rsidRDefault="00863D71" w:rsidP="00863D71">
            <w:pPr>
              <w:pStyle w:val="af"/>
              <w:spacing w:line="276" w:lineRule="auto"/>
              <w:jc w:val="both"/>
              <w:rPr>
                <w:rFonts w:ascii="Times New Roman" w:hAnsi="Times New Roman"/>
                <w:bCs/>
                <w:sz w:val="24"/>
                <w:szCs w:val="24"/>
                <w:lang w:eastAsia="ru-RU"/>
              </w:rPr>
            </w:pPr>
          </w:p>
        </w:tc>
        <w:tc>
          <w:tcPr>
            <w:tcW w:w="494" w:type="dxa"/>
            <w:shd w:val="clear" w:color="auto" w:fill="92D050"/>
            <w:textDirection w:val="btLr"/>
          </w:tcPr>
          <w:p w14:paraId="605548F6" w14:textId="2A843F78" w:rsidR="00863D71" w:rsidRPr="00863D71" w:rsidRDefault="00863D71" w:rsidP="00863D71">
            <w:pPr>
              <w:pStyle w:val="af"/>
              <w:spacing w:line="276" w:lineRule="auto"/>
              <w:ind w:left="113" w:right="113"/>
              <w:rPr>
                <w:rFonts w:ascii="Times New Roman" w:hAnsi="Times New Roman"/>
                <w:bCs/>
                <w:sz w:val="20"/>
                <w:szCs w:val="20"/>
                <w:lang w:eastAsia="ru-RU"/>
              </w:rPr>
            </w:pPr>
            <w:r w:rsidRPr="00863D71">
              <w:rPr>
                <w:rFonts w:ascii="Times New Roman" w:hAnsi="Times New Roman"/>
                <w:bCs/>
                <w:sz w:val="20"/>
                <w:szCs w:val="20"/>
                <w:lang w:eastAsia="ru-RU"/>
              </w:rPr>
              <w:t>2022</w:t>
            </w:r>
          </w:p>
        </w:tc>
        <w:tc>
          <w:tcPr>
            <w:tcW w:w="531" w:type="dxa"/>
            <w:shd w:val="clear" w:color="auto" w:fill="92D050"/>
            <w:textDirection w:val="btLr"/>
          </w:tcPr>
          <w:p w14:paraId="7B2E792F" w14:textId="1A840931" w:rsidR="00863D71" w:rsidRPr="00863D71" w:rsidRDefault="00863D71" w:rsidP="00863D71">
            <w:pPr>
              <w:pStyle w:val="af"/>
              <w:spacing w:line="276" w:lineRule="auto"/>
              <w:ind w:left="113" w:right="113"/>
              <w:jc w:val="center"/>
              <w:rPr>
                <w:rFonts w:ascii="Times New Roman" w:hAnsi="Times New Roman"/>
                <w:bCs/>
                <w:sz w:val="16"/>
                <w:szCs w:val="16"/>
                <w:lang w:eastAsia="ru-RU"/>
              </w:rPr>
            </w:pPr>
            <w:r>
              <w:rPr>
                <w:rFonts w:ascii="Times New Roman" w:hAnsi="Times New Roman"/>
                <w:bCs/>
                <w:sz w:val="16"/>
                <w:szCs w:val="16"/>
                <w:lang w:eastAsia="ru-RU"/>
              </w:rPr>
              <w:t>% от кол-ва</w:t>
            </w:r>
          </w:p>
        </w:tc>
        <w:tc>
          <w:tcPr>
            <w:tcW w:w="538" w:type="dxa"/>
            <w:textDirection w:val="btLr"/>
          </w:tcPr>
          <w:p w14:paraId="01927E61" w14:textId="48DDDE16" w:rsidR="00863D71" w:rsidRPr="00863D71" w:rsidRDefault="00863D71" w:rsidP="00863D71">
            <w:pPr>
              <w:pStyle w:val="af"/>
              <w:spacing w:line="276" w:lineRule="auto"/>
              <w:ind w:left="113" w:right="113"/>
              <w:rPr>
                <w:rFonts w:ascii="Times New Roman" w:hAnsi="Times New Roman"/>
                <w:bCs/>
                <w:sz w:val="20"/>
                <w:szCs w:val="20"/>
                <w:lang w:eastAsia="ru-RU"/>
              </w:rPr>
            </w:pPr>
            <w:r w:rsidRPr="00863D71">
              <w:rPr>
                <w:rFonts w:ascii="Times New Roman" w:hAnsi="Times New Roman"/>
                <w:bCs/>
                <w:sz w:val="20"/>
                <w:szCs w:val="20"/>
                <w:lang w:eastAsia="ru-RU"/>
              </w:rPr>
              <w:t>2023</w:t>
            </w:r>
          </w:p>
        </w:tc>
        <w:tc>
          <w:tcPr>
            <w:tcW w:w="567" w:type="dxa"/>
            <w:textDirection w:val="btLr"/>
          </w:tcPr>
          <w:p w14:paraId="6C06F5F9" w14:textId="65196937" w:rsidR="00863D71" w:rsidRPr="00911824" w:rsidRDefault="00863D71" w:rsidP="00863D71">
            <w:pPr>
              <w:pStyle w:val="af"/>
              <w:spacing w:line="276" w:lineRule="auto"/>
              <w:ind w:left="113" w:right="113"/>
              <w:jc w:val="center"/>
              <w:rPr>
                <w:rFonts w:ascii="Times New Roman" w:hAnsi="Times New Roman"/>
                <w:bCs/>
                <w:sz w:val="24"/>
                <w:szCs w:val="24"/>
                <w:lang w:eastAsia="ru-RU"/>
              </w:rPr>
            </w:pPr>
            <w:r>
              <w:rPr>
                <w:rFonts w:ascii="Times New Roman" w:hAnsi="Times New Roman"/>
                <w:bCs/>
                <w:sz w:val="16"/>
                <w:szCs w:val="16"/>
                <w:lang w:eastAsia="ru-RU"/>
              </w:rPr>
              <w:t>% от кол-ва</w:t>
            </w:r>
          </w:p>
        </w:tc>
        <w:tc>
          <w:tcPr>
            <w:tcW w:w="567" w:type="dxa"/>
            <w:shd w:val="clear" w:color="auto" w:fill="92D050"/>
            <w:textDirection w:val="btLr"/>
          </w:tcPr>
          <w:p w14:paraId="62174E23" w14:textId="244CE550" w:rsidR="00863D71" w:rsidRPr="00863D71" w:rsidRDefault="00863D71" w:rsidP="00863D71">
            <w:pPr>
              <w:pStyle w:val="af"/>
              <w:spacing w:line="276" w:lineRule="auto"/>
              <w:ind w:left="113" w:right="113"/>
              <w:jc w:val="both"/>
              <w:rPr>
                <w:rFonts w:ascii="Times New Roman" w:hAnsi="Times New Roman"/>
                <w:bCs/>
                <w:sz w:val="20"/>
                <w:szCs w:val="20"/>
                <w:lang w:eastAsia="ru-RU"/>
              </w:rPr>
            </w:pPr>
            <w:r w:rsidRPr="00863D71">
              <w:rPr>
                <w:rFonts w:ascii="Times New Roman" w:hAnsi="Times New Roman"/>
                <w:bCs/>
                <w:sz w:val="20"/>
                <w:szCs w:val="20"/>
                <w:lang w:eastAsia="ru-RU"/>
              </w:rPr>
              <w:t>2022</w:t>
            </w:r>
          </w:p>
        </w:tc>
        <w:tc>
          <w:tcPr>
            <w:tcW w:w="567" w:type="dxa"/>
            <w:shd w:val="clear" w:color="auto" w:fill="92D050"/>
            <w:textDirection w:val="btLr"/>
          </w:tcPr>
          <w:p w14:paraId="331D83AF" w14:textId="35060129" w:rsidR="00863D71" w:rsidRPr="00911824" w:rsidRDefault="00863D71" w:rsidP="00863D71">
            <w:pPr>
              <w:pStyle w:val="af"/>
              <w:spacing w:line="276" w:lineRule="auto"/>
              <w:ind w:left="113" w:right="113"/>
              <w:jc w:val="both"/>
              <w:rPr>
                <w:rFonts w:ascii="Times New Roman" w:hAnsi="Times New Roman"/>
                <w:bCs/>
                <w:sz w:val="24"/>
                <w:szCs w:val="24"/>
                <w:lang w:eastAsia="ru-RU"/>
              </w:rPr>
            </w:pPr>
            <w:r>
              <w:rPr>
                <w:rFonts w:ascii="Times New Roman" w:hAnsi="Times New Roman"/>
                <w:bCs/>
                <w:sz w:val="16"/>
                <w:szCs w:val="16"/>
                <w:lang w:eastAsia="ru-RU"/>
              </w:rPr>
              <w:t>% от кол-ва</w:t>
            </w:r>
          </w:p>
        </w:tc>
        <w:tc>
          <w:tcPr>
            <w:tcW w:w="567" w:type="dxa"/>
            <w:textDirection w:val="btLr"/>
          </w:tcPr>
          <w:p w14:paraId="2029950B" w14:textId="4267463B" w:rsidR="00863D71" w:rsidRPr="00863D71" w:rsidRDefault="00863D71" w:rsidP="00863D71">
            <w:pPr>
              <w:pStyle w:val="af"/>
              <w:spacing w:line="276" w:lineRule="auto"/>
              <w:ind w:left="113" w:right="113"/>
              <w:jc w:val="both"/>
              <w:rPr>
                <w:rFonts w:ascii="Times New Roman" w:hAnsi="Times New Roman"/>
                <w:bCs/>
                <w:sz w:val="20"/>
                <w:szCs w:val="20"/>
                <w:lang w:eastAsia="ru-RU"/>
              </w:rPr>
            </w:pPr>
            <w:r w:rsidRPr="00863D71">
              <w:rPr>
                <w:rFonts w:ascii="Times New Roman" w:hAnsi="Times New Roman"/>
                <w:bCs/>
                <w:sz w:val="20"/>
                <w:szCs w:val="20"/>
                <w:lang w:eastAsia="ru-RU"/>
              </w:rPr>
              <w:t>2023</w:t>
            </w:r>
          </w:p>
        </w:tc>
        <w:tc>
          <w:tcPr>
            <w:tcW w:w="567" w:type="dxa"/>
            <w:textDirection w:val="btLr"/>
          </w:tcPr>
          <w:p w14:paraId="5D2AB995" w14:textId="0EFE1217" w:rsidR="00863D71" w:rsidRPr="00911824" w:rsidRDefault="00863D71" w:rsidP="00863D71">
            <w:pPr>
              <w:pStyle w:val="af"/>
              <w:spacing w:line="276" w:lineRule="auto"/>
              <w:ind w:left="113" w:right="113"/>
              <w:jc w:val="both"/>
              <w:rPr>
                <w:rFonts w:ascii="Times New Roman" w:hAnsi="Times New Roman"/>
                <w:bCs/>
                <w:sz w:val="24"/>
                <w:szCs w:val="24"/>
                <w:lang w:eastAsia="ru-RU"/>
              </w:rPr>
            </w:pPr>
            <w:r>
              <w:rPr>
                <w:rFonts w:ascii="Times New Roman" w:hAnsi="Times New Roman"/>
                <w:bCs/>
                <w:sz w:val="16"/>
                <w:szCs w:val="16"/>
                <w:lang w:eastAsia="ru-RU"/>
              </w:rPr>
              <w:t>% от кол-ва</w:t>
            </w:r>
          </w:p>
        </w:tc>
        <w:tc>
          <w:tcPr>
            <w:tcW w:w="649" w:type="dxa"/>
            <w:shd w:val="clear" w:color="auto" w:fill="92D050"/>
            <w:textDirection w:val="btLr"/>
          </w:tcPr>
          <w:p w14:paraId="36BDEEB1" w14:textId="1EDC515A" w:rsidR="00863D71" w:rsidRPr="00863D71" w:rsidRDefault="00863D71" w:rsidP="00863D71">
            <w:pPr>
              <w:pStyle w:val="af"/>
              <w:spacing w:line="276" w:lineRule="auto"/>
              <w:ind w:left="113" w:right="113"/>
              <w:jc w:val="both"/>
              <w:rPr>
                <w:rFonts w:ascii="Times New Roman" w:hAnsi="Times New Roman"/>
                <w:bCs/>
                <w:sz w:val="20"/>
                <w:szCs w:val="20"/>
                <w:lang w:eastAsia="ru-RU"/>
              </w:rPr>
            </w:pPr>
            <w:r w:rsidRPr="00863D71">
              <w:rPr>
                <w:rFonts w:ascii="Times New Roman" w:hAnsi="Times New Roman"/>
                <w:bCs/>
                <w:sz w:val="20"/>
                <w:szCs w:val="20"/>
                <w:lang w:eastAsia="ru-RU"/>
              </w:rPr>
              <w:t>2022</w:t>
            </w:r>
          </w:p>
        </w:tc>
        <w:tc>
          <w:tcPr>
            <w:tcW w:w="531" w:type="dxa"/>
            <w:shd w:val="clear" w:color="auto" w:fill="92D050"/>
            <w:textDirection w:val="btLr"/>
          </w:tcPr>
          <w:p w14:paraId="1A8831AE" w14:textId="0529BAC6" w:rsidR="00863D71" w:rsidRPr="00911824" w:rsidRDefault="00863D71" w:rsidP="00863D71">
            <w:pPr>
              <w:pStyle w:val="af"/>
              <w:spacing w:line="276" w:lineRule="auto"/>
              <w:ind w:left="113" w:right="113"/>
              <w:jc w:val="both"/>
              <w:rPr>
                <w:rFonts w:ascii="Times New Roman" w:hAnsi="Times New Roman"/>
                <w:bCs/>
                <w:sz w:val="24"/>
                <w:szCs w:val="24"/>
                <w:lang w:eastAsia="ru-RU"/>
              </w:rPr>
            </w:pPr>
            <w:r>
              <w:rPr>
                <w:rFonts w:ascii="Times New Roman" w:hAnsi="Times New Roman"/>
                <w:bCs/>
                <w:sz w:val="16"/>
                <w:szCs w:val="16"/>
                <w:lang w:eastAsia="ru-RU"/>
              </w:rPr>
              <w:t>% от кол-ва</w:t>
            </w:r>
          </w:p>
        </w:tc>
        <w:tc>
          <w:tcPr>
            <w:tcW w:w="559" w:type="dxa"/>
            <w:textDirection w:val="btLr"/>
          </w:tcPr>
          <w:p w14:paraId="73EC1F25" w14:textId="2CEEDF93" w:rsidR="00863D71" w:rsidRPr="00863D71" w:rsidRDefault="00863D71" w:rsidP="00863D71">
            <w:pPr>
              <w:pStyle w:val="af"/>
              <w:spacing w:line="276" w:lineRule="auto"/>
              <w:ind w:left="113" w:right="113"/>
              <w:jc w:val="both"/>
              <w:rPr>
                <w:rFonts w:ascii="Times New Roman" w:hAnsi="Times New Roman"/>
                <w:bCs/>
                <w:sz w:val="20"/>
                <w:szCs w:val="20"/>
                <w:lang w:eastAsia="ru-RU"/>
              </w:rPr>
            </w:pPr>
            <w:r w:rsidRPr="00863D71">
              <w:rPr>
                <w:rFonts w:ascii="Times New Roman" w:hAnsi="Times New Roman"/>
                <w:bCs/>
                <w:sz w:val="20"/>
                <w:szCs w:val="20"/>
                <w:lang w:eastAsia="ru-RU"/>
              </w:rPr>
              <w:t>2023</w:t>
            </w:r>
          </w:p>
        </w:tc>
        <w:tc>
          <w:tcPr>
            <w:tcW w:w="642" w:type="dxa"/>
            <w:textDirection w:val="btLr"/>
          </w:tcPr>
          <w:p w14:paraId="4948F902" w14:textId="6303D33B" w:rsidR="00863D71" w:rsidRPr="00911824" w:rsidRDefault="00863D71" w:rsidP="00863D71">
            <w:pPr>
              <w:pStyle w:val="af"/>
              <w:spacing w:line="276" w:lineRule="auto"/>
              <w:ind w:left="113" w:right="113"/>
              <w:jc w:val="both"/>
              <w:rPr>
                <w:rFonts w:ascii="Times New Roman" w:hAnsi="Times New Roman"/>
                <w:bCs/>
                <w:sz w:val="24"/>
                <w:szCs w:val="24"/>
                <w:lang w:eastAsia="ru-RU"/>
              </w:rPr>
            </w:pPr>
            <w:r>
              <w:rPr>
                <w:rFonts w:ascii="Times New Roman" w:hAnsi="Times New Roman"/>
                <w:bCs/>
                <w:sz w:val="16"/>
                <w:szCs w:val="16"/>
                <w:lang w:eastAsia="ru-RU"/>
              </w:rPr>
              <w:t>% от кол-ва</w:t>
            </w:r>
          </w:p>
        </w:tc>
        <w:tc>
          <w:tcPr>
            <w:tcW w:w="494" w:type="dxa"/>
            <w:shd w:val="clear" w:color="auto" w:fill="92D050"/>
            <w:textDirection w:val="btLr"/>
          </w:tcPr>
          <w:p w14:paraId="0E51AACB" w14:textId="110A76A5" w:rsidR="00863D71" w:rsidRPr="00863D71" w:rsidRDefault="00863D71" w:rsidP="00863D71">
            <w:pPr>
              <w:pStyle w:val="af"/>
              <w:spacing w:line="276" w:lineRule="auto"/>
              <w:ind w:left="113" w:right="113"/>
              <w:jc w:val="both"/>
              <w:rPr>
                <w:rFonts w:ascii="Times New Roman" w:hAnsi="Times New Roman"/>
                <w:bCs/>
                <w:sz w:val="20"/>
                <w:szCs w:val="20"/>
                <w:lang w:eastAsia="ru-RU"/>
              </w:rPr>
            </w:pPr>
            <w:r w:rsidRPr="00863D71">
              <w:rPr>
                <w:rFonts w:ascii="Times New Roman" w:hAnsi="Times New Roman"/>
                <w:bCs/>
                <w:sz w:val="20"/>
                <w:szCs w:val="20"/>
                <w:lang w:eastAsia="ru-RU"/>
              </w:rPr>
              <w:t>2022</w:t>
            </w:r>
          </w:p>
        </w:tc>
        <w:tc>
          <w:tcPr>
            <w:tcW w:w="560" w:type="dxa"/>
            <w:shd w:val="clear" w:color="auto" w:fill="92D050"/>
            <w:textDirection w:val="btLr"/>
          </w:tcPr>
          <w:p w14:paraId="6E11D588" w14:textId="59764F3D" w:rsidR="00863D71" w:rsidRPr="00911824" w:rsidRDefault="00863D71" w:rsidP="00863D71">
            <w:pPr>
              <w:pStyle w:val="af"/>
              <w:spacing w:line="276" w:lineRule="auto"/>
              <w:ind w:left="113" w:right="113"/>
              <w:jc w:val="both"/>
              <w:rPr>
                <w:rFonts w:ascii="Times New Roman" w:hAnsi="Times New Roman"/>
                <w:bCs/>
                <w:sz w:val="24"/>
                <w:szCs w:val="24"/>
                <w:lang w:eastAsia="ru-RU"/>
              </w:rPr>
            </w:pPr>
            <w:r>
              <w:rPr>
                <w:rFonts w:ascii="Times New Roman" w:hAnsi="Times New Roman"/>
                <w:bCs/>
                <w:sz w:val="16"/>
                <w:szCs w:val="16"/>
                <w:lang w:eastAsia="ru-RU"/>
              </w:rPr>
              <w:t>% от кол-ва</w:t>
            </w:r>
          </w:p>
        </w:tc>
        <w:tc>
          <w:tcPr>
            <w:tcW w:w="553" w:type="dxa"/>
            <w:textDirection w:val="btLr"/>
          </w:tcPr>
          <w:p w14:paraId="3D39AD8E" w14:textId="2ACAB2F3" w:rsidR="00863D71" w:rsidRPr="00863D71" w:rsidRDefault="00863D71" w:rsidP="00863D71">
            <w:pPr>
              <w:pStyle w:val="af"/>
              <w:spacing w:line="276" w:lineRule="auto"/>
              <w:ind w:left="113" w:right="113"/>
              <w:jc w:val="both"/>
              <w:rPr>
                <w:rFonts w:ascii="Times New Roman" w:hAnsi="Times New Roman"/>
                <w:bCs/>
                <w:sz w:val="20"/>
                <w:szCs w:val="20"/>
                <w:lang w:eastAsia="ru-RU"/>
              </w:rPr>
            </w:pPr>
            <w:r w:rsidRPr="00863D71">
              <w:rPr>
                <w:rFonts w:ascii="Times New Roman" w:hAnsi="Times New Roman"/>
                <w:bCs/>
                <w:sz w:val="20"/>
                <w:szCs w:val="20"/>
                <w:lang w:eastAsia="ru-RU"/>
              </w:rPr>
              <w:t>2023</w:t>
            </w:r>
          </w:p>
        </w:tc>
        <w:tc>
          <w:tcPr>
            <w:tcW w:w="557" w:type="dxa"/>
            <w:textDirection w:val="btLr"/>
          </w:tcPr>
          <w:p w14:paraId="68C3F0D5" w14:textId="3D3FDB4F" w:rsidR="00863D71" w:rsidRPr="00911824" w:rsidRDefault="00863D71" w:rsidP="00863D71">
            <w:pPr>
              <w:pStyle w:val="af"/>
              <w:spacing w:line="276" w:lineRule="auto"/>
              <w:ind w:left="113" w:right="113"/>
              <w:jc w:val="both"/>
              <w:rPr>
                <w:rFonts w:ascii="Times New Roman" w:hAnsi="Times New Roman"/>
                <w:bCs/>
                <w:sz w:val="24"/>
                <w:szCs w:val="24"/>
                <w:lang w:eastAsia="ru-RU"/>
              </w:rPr>
            </w:pPr>
            <w:r>
              <w:rPr>
                <w:rFonts w:ascii="Times New Roman" w:hAnsi="Times New Roman"/>
                <w:bCs/>
                <w:sz w:val="16"/>
                <w:szCs w:val="16"/>
                <w:lang w:eastAsia="ru-RU"/>
              </w:rPr>
              <w:t>% от кол-ва</w:t>
            </w:r>
          </w:p>
        </w:tc>
        <w:tc>
          <w:tcPr>
            <w:tcW w:w="565" w:type="dxa"/>
            <w:shd w:val="clear" w:color="auto" w:fill="92D050"/>
            <w:textDirection w:val="btLr"/>
          </w:tcPr>
          <w:p w14:paraId="3FFB09D3" w14:textId="7D609D92" w:rsidR="00863D71" w:rsidRPr="00863D71" w:rsidRDefault="00863D71" w:rsidP="00863D71">
            <w:pPr>
              <w:pStyle w:val="af"/>
              <w:spacing w:line="276" w:lineRule="auto"/>
              <w:ind w:left="113" w:right="113"/>
              <w:jc w:val="both"/>
              <w:rPr>
                <w:rFonts w:ascii="Times New Roman" w:hAnsi="Times New Roman"/>
                <w:bCs/>
                <w:sz w:val="20"/>
                <w:szCs w:val="20"/>
                <w:lang w:eastAsia="ru-RU"/>
              </w:rPr>
            </w:pPr>
            <w:r w:rsidRPr="00863D71">
              <w:rPr>
                <w:rFonts w:ascii="Times New Roman" w:hAnsi="Times New Roman"/>
                <w:bCs/>
                <w:sz w:val="20"/>
                <w:szCs w:val="20"/>
                <w:lang w:eastAsia="ru-RU"/>
              </w:rPr>
              <w:t>2022</w:t>
            </w:r>
          </w:p>
        </w:tc>
        <w:tc>
          <w:tcPr>
            <w:tcW w:w="560" w:type="dxa"/>
            <w:textDirection w:val="btLr"/>
          </w:tcPr>
          <w:p w14:paraId="1CB4B374" w14:textId="1947522D" w:rsidR="00863D71" w:rsidRPr="00863D71" w:rsidRDefault="00863D71" w:rsidP="00863D71">
            <w:pPr>
              <w:pStyle w:val="af"/>
              <w:spacing w:line="276" w:lineRule="auto"/>
              <w:ind w:left="113" w:right="113"/>
              <w:jc w:val="both"/>
              <w:rPr>
                <w:rFonts w:ascii="Times New Roman" w:hAnsi="Times New Roman"/>
                <w:bCs/>
                <w:sz w:val="20"/>
                <w:szCs w:val="20"/>
                <w:lang w:eastAsia="ru-RU"/>
              </w:rPr>
            </w:pPr>
            <w:r w:rsidRPr="00863D71">
              <w:rPr>
                <w:rFonts w:ascii="Times New Roman" w:hAnsi="Times New Roman"/>
                <w:bCs/>
                <w:sz w:val="20"/>
                <w:szCs w:val="20"/>
                <w:lang w:eastAsia="ru-RU"/>
              </w:rPr>
              <w:t>2023</w:t>
            </w:r>
          </w:p>
        </w:tc>
      </w:tr>
      <w:tr w:rsidR="00EC4A9E" w:rsidRPr="00911824" w14:paraId="083CB041" w14:textId="77777777" w:rsidTr="00B92A41">
        <w:tc>
          <w:tcPr>
            <w:tcW w:w="1057" w:type="dxa"/>
          </w:tcPr>
          <w:p w14:paraId="6CF5AF66" w14:textId="537781AF" w:rsidR="00911824" w:rsidRPr="00911824" w:rsidRDefault="00863D71" w:rsidP="00855793">
            <w:pPr>
              <w:pStyle w:val="af"/>
              <w:spacing w:line="276" w:lineRule="auto"/>
              <w:jc w:val="both"/>
              <w:rPr>
                <w:rFonts w:ascii="Times New Roman" w:hAnsi="Times New Roman"/>
                <w:bCs/>
                <w:sz w:val="24"/>
                <w:szCs w:val="24"/>
                <w:lang w:eastAsia="ru-RU"/>
              </w:rPr>
            </w:pPr>
            <w:proofErr w:type="spellStart"/>
            <w:r>
              <w:rPr>
                <w:rFonts w:ascii="Times New Roman" w:hAnsi="Times New Roman"/>
                <w:bCs/>
                <w:sz w:val="24"/>
                <w:szCs w:val="24"/>
                <w:lang w:eastAsia="ru-RU"/>
              </w:rPr>
              <w:t>Матем</w:t>
            </w:r>
            <w:proofErr w:type="spellEnd"/>
          </w:p>
        </w:tc>
        <w:tc>
          <w:tcPr>
            <w:tcW w:w="494" w:type="dxa"/>
            <w:shd w:val="clear" w:color="auto" w:fill="92D050"/>
          </w:tcPr>
          <w:p w14:paraId="329BF5B0" w14:textId="7964F5FC" w:rsidR="00911824" w:rsidRPr="00863D71" w:rsidRDefault="00863D71" w:rsidP="00863D71">
            <w:pPr>
              <w:pStyle w:val="af"/>
              <w:spacing w:line="276" w:lineRule="auto"/>
              <w:jc w:val="center"/>
              <w:rPr>
                <w:rFonts w:ascii="Times New Roman" w:hAnsi="Times New Roman"/>
                <w:bCs/>
                <w:sz w:val="18"/>
                <w:szCs w:val="18"/>
                <w:lang w:eastAsia="ru-RU"/>
              </w:rPr>
            </w:pPr>
            <w:r w:rsidRPr="00863D71">
              <w:rPr>
                <w:rFonts w:ascii="Times New Roman" w:hAnsi="Times New Roman"/>
                <w:bCs/>
                <w:sz w:val="18"/>
                <w:szCs w:val="18"/>
                <w:lang w:eastAsia="ru-RU"/>
              </w:rPr>
              <w:t>9</w:t>
            </w:r>
          </w:p>
        </w:tc>
        <w:tc>
          <w:tcPr>
            <w:tcW w:w="531" w:type="dxa"/>
            <w:shd w:val="clear" w:color="auto" w:fill="92D050"/>
          </w:tcPr>
          <w:p w14:paraId="3560FD2B" w14:textId="4D189DCD" w:rsidR="00911824" w:rsidRPr="00863D71" w:rsidRDefault="00863D71" w:rsidP="00863D71">
            <w:pPr>
              <w:pStyle w:val="af"/>
              <w:spacing w:line="276" w:lineRule="auto"/>
              <w:jc w:val="center"/>
              <w:rPr>
                <w:rFonts w:ascii="Times New Roman" w:hAnsi="Times New Roman"/>
                <w:bCs/>
                <w:sz w:val="18"/>
                <w:szCs w:val="18"/>
                <w:lang w:eastAsia="ru-RU"/>
              </w:rPr>
            </w:pPr>
            <w:r w:rsidRPr="00863D71">
              <w:rPr>
                <w:rFonts w:ascii="Times New Roman" w:hAnsi="Times New Roman"/>
                <w:bCs/>
                <w:sz w:val="18"/>
                <w:szCs w:val="18"/>
                <w:lang w:eastAsia="ru-RU"/>
              </w:rPr>
              <w:t>4,23</w:t>
            </w:r>
          </w:p>
        </w:tc>
        <w:tc>
          <w:tcPr>
            <w:tcW w:w="538" w:type="dxa"/>
            <w:shd w:val="clear" w:color="auto" w:fill="FFC000"/>
          </w:tcPr>
          <w:p w14:paraId="6DC9ED74" w14:textId="05B3FE0E"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16</w:t>
            </w:r>
          </w:p>
        </w:tc>
        <w:tc>
          <w:tcPr>
            <w:tcW w:w="567" w:type="dxa"/>
            <w:shd w:val="clear" w:color="auto" w:fill="FFC000"/>
          </w:tcPr>
          <w:p w14:paraId="76A763E3" w14:textId="4E0073EF"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7,34</w:t>
            </w:r>
          </w:p>
        </w:tc>
        <w:tc>
          <w:tcPr>
            <w:tcW w:w="567" w:type="dxa"/>
            <w:shd w:val="clear" w:color="auto" w:fill="92D050"/>
          </w:tcPr>
          <w:p w14:paraId="0EAFF946" w14:textId="3A140980" w:rsidR="00911824" w:rsidRPr="00863D71" w:rsidRDefault="00863D71"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144</w:t>
            </w:r>
          </w:p>
        </w:tc>
        <w:tc>
          <w:tcPr>
            <w:tcW w:w="567" w:type="dxa"/>
            <w:shd w:val="clear" w:color="auto" w:fill="92D050"/>
          </w:tcPr>
          <w:p w14:paraId="0FFAA502" w14:textId="59AA1510" w:rsidR="00911824" w:rsidRPr="00863D71" w:rsidRDefault="00863D71"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67,1</w:t>
            </w:r>
          </w:p>
        </w:tc>
        <w:tc>
          <w:tcPr>
            <w:tcW w:w="567" w:type="dxa"/>
            <w:shd w:val="clear" w:color="auto" w:fill="CCC0D9" w:themeFill="accent4" w:themeFillTint="66"/>
          </w:tcPr>
          <w:p w14:paraId="2FE30DAD" w14:textId="514008B6"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120</w:t>
            </w:r>
          </w:p>
        </w:tc>
        <w:tc>
          <w:tcPr>
            <w:tcW w:w="567" w:type="dxa"/>
            <w:shd w:val="clear" w:color="auto" w:fill="CCC0D9" w:themeFill="accent4" w:themeFillTint="66"/>
          </w:tcPr>
          <w:p w14:paraId="6C65009C" w14:textId="3719F0AC"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55,1</w:t>
            </w:r>
          </w:p>
        </w:tc>
        <w:tc>
          <w:tcPr>
            <w:tcW w:w="649" w:type="dxa"/>
            <w:shd w:val="clear" w:color="auto" w:fill="92D050"/>
          </w:tcPr>
          <w:p w14:paraId="16BAF1A6" w14:textId="58963B80" w:rsidR="00911824" w:rsidRPr="00863D71" w:rsidRDefault="00863D71"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59</w:t>
            </w:r>
          </w:p>
        </w:tc>
        <w:tc>
          <w:tcPr>
            <w:tcW w:w="531" w:type="dxa"/>
            <w:shd w:val="clear" w:color="auto" w:fill="92D050"/>
          </w:tcPr>
          <w:p w14:paraId="2E06BE36" w14:textId="37C72BF3" w:rsidR="00911824" w:rsidRPr="00863D71" w:rsidRDefault="00863D71"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27,7</w:t>
            </w:r>
          </w:p>
        </w:tc>
        <w:tc>
          <w:tcPr>
            <w:tcW w:w="559" w:type="dxa"/>
            <w:shd w:val="clear" w:color="auto" w:fill="CCC0D9" w:themeFill="accent4" w:themeFillTint="66"/>
          </w:tcPr>
          <w:p w14:paraId="25E30EB2" w14:textId="2D777170"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77</w:t>
            </w:r>
          </w:p>
        </w:tc>
        <w:tc>
          <w:tcPr>
            <w:tcW w:w="642" w:type="dxa"/>
            <w:shd w:val="clear" w:color="auto" w:fill="CCC0D9" w:themeFill="accent4" w:themeFillTint="66"/>
          </w:tcPr>
          <w:p w14:paraId="141276D3" w14:textId="6A4CDEC4"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35,3</w:t>
            </w:r>
          </w:p>
        </w:tc>
        <w:tc>
          <w:tcPr>
            <w:tcW w:w="494" w:type="dxa"/>
            <w:shd w:val="clear" w:color="auto" w:fill="92D050"/>
          </w:tcPr>
          <w:p w14:paraId="1D990882" w14:textId="6EEDE25D" w:rsidR="00911824" w:rsidRPr="00863D71" w:rsidRDefault="00863D71"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w:t>
            </w:r>
          </w:p>
        </w:tc>
        <w:tc>
          <w:tcPr>
            <w:tcW w:w="560" w:type="dxa"/>
            <w:shd w:val="clear" w:color="auto" w:fill="92D050"/>
          </w:tcPr>
          <w:p w14:paraId="12E82158" w14:textId="5300F928" w:rsidR="00911824" w:rsidRPr="00863D71" w:rsidRDefault="00863D71"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0,5</w:t>
            </w:r>
          </w:p>
        </w:tc>
        <w:tc>
          <w:tcPr>
            <w:tcW w:w="553" w:type="dxa"/>
            <w:shd w:val="clear" w:color="auto" w:fill="CCC0D9" w:themeFill="accent4" w:themeFillTint="66"/>
          </w:tcPr>
          <w:p w14:paraId="6E53F6B2" w14:textId="220AE830"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w:t>
            </w:r>
          </w:p>
        </w:tc>
        <w:tc>
          <w:tcPr>
            <w:tcW w:w="557" w:type="dxa"/>
            <w:shd w:val="clear" w:color="auto" w:fill="CCC0D9" w:themeFill="accent4" w:themeFillTint="66"/>
          </w:tcPr>
          <w:p w14:paraId="262C00AE" w14:textId="298463FD"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2,3</w:t>
            </w:r>
          </w:p>
        </w:tc>
        <w:tc>
          <w:tcPr>
            <w:tcW w:w="565" w:type="dxa"/>
            <w:shd w:val="clear" w:color="auto" w:fill="92D050"/>
          </w:tcPr>
          <w:p w14:paraId="0122C9FD" w14:textId="4AED4FB6" w:rsidR="00911824" w:rsidRPr="00863D71" w:rsidRDefault="00863D71"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28,2</w:t>
            </w:r>
          </w:p>
        </w:tc>
        <w:tc>
          <w:tcPr>
            <w:tcW w:w="560" w:type="dxa"/>
            <w:shd w:val="clear" w:color="auto" w:fill="CCC0D9" w:themeFill="accent4" w:themeFillTint="66"/>
          </w:tcPr>
          <w:p w14:paraId="2EAB99EC" w14:textId="2783B659"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37,6</w:t>
            </w:r>
          </w:p>
        </w:tc>
      </w:tr>
      <w:tr w:rsidR="00EC4A9E" w:rsidRPr="00911824" w14:paraId="337993A7" w14:textId="77777777" w:rsidTr="00B92A41">
        <w:tc>
          <w:tcPr>
            <w:tcW w:w="1057" w:type="dxa"/>
          </w:tcPr>
          <w:p w14:paraId="2489818A" w14:textId="30373B79" w:rsidR="00911824" w:rsidRPr="00911824" w:rsidRDefault="00863D71" w:rsidP="00855793">
            <w:pPr>
              <w:pStyle w:val="af"/>
              <w:spacing w:line="276" w:lineRule="auto"/>
              <w:jc w:val="both"/>
              <w:rPr>
                <w:rFonts w:ascii="Times New Roman" w:hAnsi="Times New Roman"/>
                <w:bCs/>
                <w:sz w:val="24"/>
                <w:szCs w:val="24"/>
                <w:lang w:eastAsia="ru-RU"/>
              </w:rPr>
            </w:pPr>
            <w:r>
              <w:rPr>
                <w:rFonts w:ascii="Times New Roman" w:hAnsi="Times New Roman"/>
                <w:bCs/>
                <w:sz w:val="24"/>
                <w:szCs w:val="24"/>
                <w:lang w:eastAsia="ru-RU"/>
              </w:rPr>
              <w:t xml:space="preserve">Рус. </w:t>
            </w:r>
            <w:proofErr w:type="spellStart"/>
            <w:r>
              <w:rPr>
                <w:rFonts w:ascii="Times New Roman" w:hAnsi="Times New Roman"/>
                <w:bCs/>
                <w:sz w:val="24"/>
                <w:szCs w:val="24"/>
                <w:lang w:eastAsia="ru-RU"/>
              </w:rPr>
              <w:t>яз</w:t>
            </w:r>
            <w:proofErr w:type="spellEnd"/>
          </w:p>
        </w:tc>
        <w:tc>
          <w:tcPr>
            <w:tcW w:w="494" w:type="dxa"/>
            <w:shd w:val="clear" w:color="auto" w:fill="92D050"/>
          </w:tcPr>
          <w:p w14:paraId="75BEDB44" w14:textId="7F07CBD3" w:rsidR="00911824" w:rsidRPr="00863D71" w:rsidRDefault="00863D71"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w:t>
            </w:r>
          </w:p>
        </w:tc>
        <w:tc>
          <w:tcPr>
            <w:tcW w:w="531" w:type="dxa"/>
            <w:shd w:val="clear" w:color="auto" w:fill="92D050"/>
          </w:tcPr>
          <w:p w14:paraId="150186BE" w14:textId="22E5BA12" w:rsidR="00911824" w:rsidRPr="00863D71" w:rsidRDefault="00863D71"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0,9</w:t>
            </w:r>
          </w:p>
        </w:tc>
        <w:tc>
          <w:tcPr>
            <w:tcW w:w="538" w:type="dxa"/>
            <w:shd w:val="clear" w:color="auto" w:fill="FFC000"/>
          </w:tcPr>
          <w:p w14:paraId="1B427177" w14:textId="60BEAAD9"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11</w:t>
            </w:r>
          </w:p>
        </w:tc>
        <w:tc>
          <w:tcPr>
            <w:tcW w:w="567" w:type="dxa"/>
            <w:shd w:val="clear" w:color="auto" w:fill="FFC000"/>
          </w:tcPr>
          <w:p w14:paraId="5F0794C5" w14:textId="65C84FAC"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5,1</w:t>
            </w:r>
          </w:p>
        </w:tc>
        <w:tc>
          <w:tcPr>
            <w:tcW w:w="567" w:type="dxa"/>
            <w:shd w:val="clear" w:color="auto" w:fill="92D050"/>
          </w:tcPr>
          <w:p w14:paraId="40E3240B" w14:textId="04378C8E" w:rsidR="00911824" w:rsidRPr="00863D71" w:rsidRDefault="00863D71"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75</w:t>
            </w:r>
          </w:p>
        </w:tc>
        <w:tc>
          <w:tcPr>
            <w:tcW w:w="567" w:type="dxa"/>
            <w:shd w:val="clear" w:color="auto" w:fill="92D050"/>
          </w:tcPr>
          <w:p w14:paraId="64EA8D50" w14:textId="1E61CB3A" w:rsidR="00911824" w:rsidRPr="00863D71" w:rsidRDefault="00863D71"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35,2</w:t>
            </w:r>
          </w:p>
        </w:tc>
        <w:tc>
          <w:tcPr>
            <w:tcW w:w="567" w:type="dxa"/>
            <w:shd w:val="clear" w:color="auto" w:fill="FFC000"/>
          </w:tcPr>
          <w:p w14:paraId="25D2DC5F" w14:textId="71CAE533"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90</w:t>
            </w:r>
          </w:p>
        </w:tc>
        <w:tc>
          <w:tcPr>
            <w:tcW w:w="567" w:type="dxa"/>
            <w:shd w:val="clear" w:color="auto" w:fill="FFC000"/>
          </w:tcPr>
          <w:p w14:paraId="0903ADC9" w14:textId="7E7AC81D" w:rsidR="00911824" w:rsidRPr="00863D71" w:rsidRDefault="00A97E09"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41,3</w:t>
            </w:r>
          </w:p>
        </w:tc>
        <w:tc>
          <w:tcPr>
            <w:tcW w:w="649" w:type="dxa"/>
            <w:shd w:val="clear" w:color="auto" w:fill="92D050"/>
          </w:tcPr>
          <w:p w14:paraId="39B30F2C" w14:textId="2E0743D1"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77</w:t>
            </w:r>
          </w:p>
        </w:tc>
        <w:tc>
          <w:tcPr>
            <w:tcW w:w="531" w:type="dxa"/>
            <w:shd w:val="clear" w:color="auto" w:fill="92D050"/>
          </w:tcPr>
          <w:p w14:paraId="6B7327CC" w14:textId="6AF38019"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36,2</w:t>
            </w:r>
          </w:p>
        </w:tc>
        <w:tc>
          <w:tcPr>
            <w:tcW w:w="559" w:type="dxa"/>
          </w:tcPr>
          <w:p w14:paraId="26699027" w14:textId="1C8A4C8D"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80</w:t>
            </w:r>
          </w:p>
        </w:tc>
        <w:tc>
          <w:tcPr>
            <w:tcW w:w="642" w:type="dxa"/>
          </w:tcPr>
          <w:p w14:paraId="7D448487" w14:textId="2781C4DE"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36,7</w:t>
            </w:r>
          </w:p>
        </w:tc>
        <w:tc>
          <w:tcPr>
            <w:tcW w:w="494" w:type="dxa"/>
            <w:shd w:val="clear" w:color="auto" w:fill="92D050"/>
          </w:tcPr>
          <w:p w14:paraId="153C35AB" w14:textId="2A61EED7"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59</w:t>
            </w:r>
          </w:p>
        </w:tc>
        <w:tc>
          <w:tcPr>
            <w:tcW w:w="560" w:type="dxa"/>
            <w:shd w:val="clear" w:color="auto" w:fill="92D050"/>
          </w:tcPr>
          <w:p w14:paraId="41E3A169" w14:textId="27CDA7E1"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27,7</w:t>
            </w:r>
          </w:p>
        </w:tc>
        <w:tc>
          <w:tcPr>
            <w:tcW w:w="553" w:type="dxa"/>
            <w:shd w:val="clear" w:color="auto" w:fill="FFC000"/>
          </w:tcPr>
          <w:p w14:paraId="54B40D23" w14:textId="5E817E65"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37</w:t>
            </w:r>
          </w:p>
        </w:tc>
        <w:tc>
          <w:tcPr>
            <w:tcW w:w="557" w:type="dxa"/>
            <w:shd w:val="clear" w:color="auto" w:fill="FFC000"/>
          </w:tcPr>
          <w:p w14:paraId="1A68E94F" w14:textId="00E4AB40"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17,0</w:t>
            </w:r>
          </w:p>
        </w:tc>
        <w:tc>
          <w:tcPr>
            <w:tcW w:w="565" w:type="dxa"/>
            <w:shd w:val="clear" w:color="auto" w:fill="92D050"/>
          </w:tcPr>
          <w:p w14:paraId="45CB3D43" w14:textId="01F55DF1"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63,9</w:t>
            </w:r>
          </w:p>
        </w:tc>
        <w:tc>
          <w:tcPr>
            <w:tcW w:w="560" w:type="dxa"/>
            <w:shd w:val="clear" w:color="auto" w:fill="FFC000"/>
          </w:tcPr>
          <w:p w14:paraId="20FA0AB5" w14:textId="0C77A6C6"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53,7</w:t>
            </w:r>
          </w:p>
        </w:tc>
      </w:tr>
      <w:tr w:rsidR="00EC4A9E" w:rsidRPr="00911824" w14:paraId="3EF2469C" w14:textId="77777777" w:rsidTr="00B92A41">
        <w:tc>
          <w:tcPr>
            <w:tcW w:w="1057" w:type="dxa"/>
          </w:tcPr>
          <w:p w14:paraId="614A70E6" w14:textId="48653A04" w:rsidR="00911824" w:rsidRPr="00911824" w:rsidRDefault="00863D71" w:rsidP="00855793">
            <w:pPr>
              <w:pStyle w:val="af"/>
              <w:spacing w:line="276" w:lineRule="auto"/>
              <w:jc w:val="both"/>
              <w:rPr>
                <w:rFonts w:ascii="Times New Roman" w:hAnsi="Times New Roman"/>
                <w:bCs/>
                <w:sz w:val="24"/>
                <w:szCs w:val="24"/>
                <w:lang w:eastAsia="ru-RU"/>
              </w:rPr>
            </w:pPr>
            <w:proofErr w:type="spellStart"/>
            <w:r>
              <w:rPr>
                <w:rFonts w:ascii="Times New Roman" w:hAnsi="Times New Roman"/>
                <w:bCs/>
                <w:sz w:val="24"/>
                <w:szCs w:val="24"/>
                <w:lang w:eastAsia="ru-RU"/>
              </w:rPr>
              <w:t>Общес</w:t>
            </w:r>
            <w:proofErr w:type="spellEnd"/>
          </w:p>
        </w:tc>
        <w:tc>
          <w:tcPr>
            <w:tcW w:w="494" w:type="dxa"/>
            <w:shd w:val="clear" w:color="auto" w:fill="92D050"/>
          </w:tcPr>
          <w:p w14:paraId="1FC7012D" w14:textId="3D219CE0"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w:t>
            </w:r>
          </w:p>
        </w:tc>
        <w:tc>
          <w:tcPr>
            <w:tcW w:w="531" w:type="dxa"/>
            <w:shd w:val="clear" w:color="auto" w:fill="92D050"/>
          </w:tcPr>
          <w:p w14:paraId="2CAC1E76" w14:textId="4E08CE2E"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5,0</w:t>
            </w:r>
          </w:p>
        </w:tc>
        <w:tc>
          <w:tcPr>
            <w:tcW w:w="538" w:type="dxa"/>
            <w:shd w:val="clear" w:color="auto" w:fill="CCC0D9" w:themeFill="accent4" w:themeFillTint="66"/>
          </w:tcPr>
          <w:p w14:paraId="5A223599" w14:textId="6545A16A"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w:t>
            </w:r>
          </w:p>
        </w:tc>
        <w:tc>
          <w:tcPr>
            <w:tcW w:w="567" w:type="dxa"/>
            <w:shd w:val="clear" w:color="auto" w:fill="CCC0D9" w:themeFill="accent4" w:themeFillTint="66"/>
          </w:tcPr>
          <w:p w14:paraId="6D6F16CE" w14:textId="7D08BE2F"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3,6</w:t>
            </w:r>
          </w:p>
        </w:tc>
        <w:tc>
          <w:tcPr>
            <w:tcW w:w="567" w:type="dxa"/>
            <w:shd w:val="clear" w:color="auto" w:fill="92D050"/>
          </w:tcPr>
          <w:p w14:paraId="59CAD013" w14:textId="55AFE056"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90</w:t>
            </w:r>
          </w:p>
        </w:tc>
        <w:tc>
          <w:tcPr>
            <w:tcW w:w="567" w:type="dxa"/>
            <w:shd w:val="clear" w:color="auto" w:fill="92D050"/>
          </w:tcPr>
          <w:p w14:paraId="549D50D4" w14:textId="667BF35E"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74,4</w:t>
            </w:r>
          </w:p>
        </w:tc>
        <w:tc>
          <w:tcPr>
            <w:tcW w:w="567" w:type="dxa"/>
          </w:tcPr>
          <w:p w14:paraId="78EE6DDE" w14:textId="4EFC0D54"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82</w:t>
            </w:r>
          </w:p>
        </w:tc>
        <w:tc>
          <w:tcPr>
            <w:tcW w:w="567" w:type="dxa"/>
          </w:tcPr>
          <w:p w14:paraId="31EBFF04" w14:textId="46D2CBC3"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74,6</w:t>
            </w:r>
          </w:p>
        </w:tc>
        <w:tc>
          <w:tcPr>
            <w:tcW w:w="649" w:type="dxa"/>
            <w:shd w:val="clear" w:color="auto" w:fill="92D050"/>
          </w:tcPr>
          <w:p w14:paraId="0164EA17" w14:textId="3DBD9096"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22</w:t>
            </w:r>
          </w:p>
        </w:tc>
        <w:tc>
          <w:tcPr>
            <w:tcW w:w="531" w:type="dxa"/>
            <w:shd w:val="clear" w:color="auto" w:fill="92D050"/>
          </w:tcPr>
          <w:p w14:paraId="68AE5BC2" w14:textId="35AB8292"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18,2</w:t>
            </w:r>
          </w:p>
        </w:tc>
        <w:tc>
          <w:tcPr>
            <w:tcW w:w="559" w:type="dxa"/>
          </w:tcPr>
          <w:p w14:paraId="3D1753B0" w14:textId="667F08C5"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23</w:t>
            </w:r>
          </w:p>
        </w:tc>
        <w:tc>
          <w:tcPr>
            <w:tcW w:w="642" w:type="dxa"/>
          </w:tcPr>
          <w:p w14:paraId="4DD49C1E" w14:textId="611C98A6"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21,0</w:t>
            </w:r>
          </w:p>
        </w:tc>
        <w:tc>
          <w:tcPr>
            <w:tcW w:w="494" w:type="dxa"/>
            <w:shd w:val="clear" w:color="auto" w:fill="92D050"/>
          </w:tcPr>
          <w:p w14:paraId="3232AC62" w14:textId="0FBCE7EB"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w:t>
            </w:r>
          </w:p>
        </w:tc>
        <w:tc>
          <w:tcPr>
            <w:tcW w:w="560" w:type="dxa"/>
            <w:shd w:val="clear" w:color="auto" w:fill="92D050"/>
          </w:tcPr>
          <w:p w14:paraId="5D0BFD7F" w14:textId="6B0E98EA"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2,3</w:t>
            </w:r>
          </w:p>
        </w:tc>
        <w:tc>
          <w:tcPr>
            <w:tcW w:w="553" w:type="dxa"/>
          </w:tcPr>
          <w:p w14:paraId="3008DF6F" w14:textId="211906FA"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w:t>
            </w:r>
          </w:p>
        </w:tc>
        <w:tc>
          <w:tcPr>
            <w:tcW w:w="557" w:type="dxa"/>
          </w:tcPr>
          <w:p w14:paraId="5F70672F" w14:textId="5E34F6B1"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1,0</w:t>
            </w:r>
          </w:p>
        </w:tc>
        <w:tc>
          <w:tcPr>
            <w:tcW w:w="565" w:type="dxa"/>
            <w:shd w:val="clear" w:color="auto" w:fill="92D050"/>
          </w:tcPr>
          <w:p w14:paraId="76336950" w14:textId="1076AAF3" w:rsidR="00911824" w:rsidRPr="00863D71" w:rsidRDefault="00EE3E7B"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20,7</w:t>
            </w:r>
          </w:p>
        </w:tc>
        <w:tc>
          <w:tcPr>
            <w:tcW w:w="560" w:type="dxa"/>
          </w:tcPr>
          <w:p w14:paraId="2D5C09D7" w14:textId="463B3E23" w:rsidR="00911824" w:rsidRPr="00863D71" w:rsidRDefault="00FD0F8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21,8</w:t>
            </w:r>
          </w:p>
        </w:tc>
      </w:tr>
      <w:tr w:rsidR="00EC4A9E" w:rsidRPr="00911824" w14:paraId="56C5B12A" w14:textId="77777777" w:rsidTr="00B92A41">
        <w:tc>
          <w:tcPr>
            <w:tcW w:w="1057" w:type="dxa"/>
          </w:tcPr>
          <w:p w14:paraId="6ABEE27D" w14:textId="2A09A650" w:rsidR="00911824" w:rsidRPr="00911824" w:rsidRDefault="00863D71" w:rsidP="00855793">
            <w:pPr>
              <w:pStyle w:val="af"/>
              <w:spacing w:line="276" w:lineRule="auto"/>
              <w:jc w:val="both"/>
              <w:rPr>
                <w:rFonts w:ascii="Times New Roman" w:hAnsi="Times New Roman"/>
                <w:bCs/>
                <w:sz w:val="24"/>
                <w:szCs w:val="24"/>
                <w:lang w:eastAsia="ru-RU"/>
              </w:rPr>
            </w:pPr>
            <w:r>
              <w:rPr>
                <w:rFonts w:ascii="Times New Roman" w:hAnsi="Times New Roman"/>
                <w:bCs/>
                <w:sz w:val="24"/>
                <w:szCs w:val="24"/>
                <w:lang w:eastAsia="ru-RU"/>
              </w:rPr>
              <w:t>Биолог</w:t>
            </w:r>
          </w:p>
        </w:tc>
        <w:tc>
          <w:tcPr>
            <w:tcW w:w="494" w:type="dxa"/>
            <w:shd w:val="clear" w:color="auto" w:fill="92D050"/>
          </w:tcPr>
          <w:p w14:paraId="7446CC11" w14:textId="3D154C26" w:rsidR="00911824" w:rsidRPr="00863D71" w:rsidRDefault="00451B88"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w:t>
            </w:r>
          </w:p>
        </w:tc>
        <w:tc>
          <w:tcPr>
            <w:tcW w:w="531" w:type="dxa"/>
            <w:shd w:val="clear" w:color="auto" w:fill="92D050"/>
          </w:tcPr>
          <w:p w14:paraId="00189CB6" w14:textId="39D7D926" w:rsidR="00911824" w:rsidRPr="00863D71" w:rsidRDefault="00451B88"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3,1</w:t>
            </w:r>
          </w:p>
        </w:tc>
        <w:tc>
          <w:tcPr>
            <w:tcW w:w="538" w:type="dxa"/>
            <w:shd w:val="clear" w:color="auto" w:fill="FFC000"/>
          </w:tcPr>
          <w:p w14:paraId="6F8BAFC7" w14:textId="68A0F906"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w:t>
            </w:r>
          </w:p>
        </w:tc>
        <w:tc>
          <w:tcPr>
            <w:tcW w:w="567" w:type="dxa"/>
            <w:shd w:val="clear" w:color="auto" w:fill="FFC000"/>
          </w:tcPr>
          <w:p w14:paraId="5CE34EB7" w14:textId="296D703B"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3,7</w:t>
            </w:r>
          </w:p>
        </w:tc>
        <w:tc>
          <w:tcPr>
            <w:tcW w:w="567" w:type="dxa"/>
            <w:shd w:val="clear" w:color="auto" w:fill="92D050"/>
          </w:tcPr>
          <w:p w14:paraId="174FB234" w14:textId="5F93FBB4" w:rsidR="00911824" w:rsidRPr="00863D71" w:rsidRDefault="00451B88"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59</w:t>
            </w:r>
          </w:p>
        </w:tc>
        <w:tc>
          <w:tcPr>
            <w:tcW w:w="567" w:type="dxa"/>
            <w:shd w:val="clear" w:color="auto" w:fill="92D050"/>
          </w:tcPr>
          <w:p w14:paraId="677421B2" w14:textId="67C0BF66" w:rsidR="00911824" w:rsidRPr="00863D71" w:rsidRDefault="00451B88"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60,2</w:t>
            </w:r>
          </w:p>
        </w:tc>
        <w:tc>
          <w:tcPr>
            <w:tcW w:w="567" w:type="dxa"/>
          </w:tcPr>
          <w:p w14:paraId="268FBCA2" w14:textId="0985D284"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48</w:t>
            </w:r>
          </w:p>
        </w:tc>
        <w:tc>
          <w:tcPr>
            <w:tcW w:w="567" w:type="dxa"/>
          </w:tcPr>
          <w:p w14:paraId="1D758317" w14:textId="4A43AB78"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43,7</w:t>
            </w:r>
          </w:p>
        </w:tc>
        <w:tc>
          <w:tcPr>
            <w:tcW w:w="649" w:type="dxa"/>
            <w:shd w:val="clear" w:color="auto" w:fill="92D050"/>
          </w:tcPr>
          <w:p w14:paraId="06911085" w14:textId="68F9EF43" w:rsidR="00911824" w:rsidRPr="00863D71" w:rsidRDefault="00451B88"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28</w:t>
            </w:r>
          </w:p>
        </w:tc>
        <w:tc>
          <w:tcPr>
            <w:tcW w:w="531" w:type="dxa"/>
            <w:shd w:val="clear" w:color="auto" w:fill="92D050"/>
          </w:tcPr>
          <w:p w14:paraId="0760BFB0" w14:textId="7DBD0C87" w:rsidR="00911824" w:rsidRPr="00863D71" w:rsidRDefault="00451B88"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28,6</w:t>
            </w:r>
          </w:p>
        </w:tc>
        <w:tc>
          <w:tcPr>
            <w:tcW w:w="559" w:type="dxa"/>
            <w:shd w:val="clear" w:color="auto" w:fill="CCC0D9" w:themeFill="accent4" w:themeFillTint="66"/>
          </w:tcPr>
          <w:p w14:paraId="657ABADB" w14:textId="5FE233EE"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55</w:t>
            </w:r>
          </w:p>
        </w:tc>
        <w:tc>
          <w:tcPr>
            <w:tcW w:w="642" w:type="dxa"/>
            <w:shd w:val="clear" w:color="auto" w:fill="CCC0D9" w:themeFill="accent4" w:themeFillTint="66"/>
          </w:tcPr>
          <w:p w14:paraId="7C192763" w14:textId="5A5A4FF9"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50,0</w:t>
            </w:r>
          </w:p>
        </w:tc>
        <w:tc>
          <w:tcPr>
            <w:tcW w:w="494" w:type="dxa"/>
            <w:shd w:val="clear" w:color="auto" w:fill="92D050"/>
          </w:tcPr>
          <w:p w14:paraId="6D3D9B54" w14:textId="58969752" w:rsidR="00911824" w:rsidRPr="00863D71" w:rsidRDefault="00451B88"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8</w:t>
            </w:r>
          </w:p>
        </w:tc>
        <w:tc>
          <w:tcPr>
            <w:tcW w:w="560" w:type="dxa"/>
            <w:shd w:val="clear" w:color="auto" w:fill="92D050"/>
          </w:tcPr>
          <w:p w14:paraId="6F7CD468" w14:textId="5780B808" w:rsidR="00911824" w:rsidRPr="00863D71" w:rsidRDefault="00451B88"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8,2</w:t>
            </w:r>
          </w:p>
        </w:tc>
        <w:tc>
          <w:tcPr>
            <w:tcW w:w="553" w:type="dxa"/>
            <w:shd w:val="clear" w:color="auto" w:fill="FFC000"/>
          </w:tcPr>
          <w:p w14:paraId="22ED9364" w14:textId="55BAF5B9"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w:t>
            </w:r>
          </w:p>
        </w:tc>
        <w:tc>
          <w:tcPr>
            <w:tcW w:w="557" w:type="dxa"/>
            <w:shd w:val="clear" w:color="auto" w:fill="FFC000"/>
          </w:tcPr>
          <w:p w14:paraId="0F3C35AD" w14:textId="28891030"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2,7</w:t>
            </w:r>
          </w:p>
        </w:tc>
        <w:tc>
          <w:tcPr>
            <w:tcW w:w="565" w:type="dxa"/>
            <w:shd w:val="clear" w:color="auto" w:fill="92D050"/>
          </w:tcPr>
          <w:p w14:paraId="13E3F93B" w14:textId="1886C1E0" w:rsidR="00911824" w:rsidRPr="00863D71" w:rsidRDefault="00451B88"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36,7</w:t>
            </w:r>
          </w:p>
        </w:tc>
        <w:tc>
          <w:tcPr>
            <w:tcW w:w="560" w:type="dxa"/>
            <w:shd w:val="clear" w:color="auto" w:fill="CCC0D9" w:themeFill="accent4" w:themeFillTint="66"/>
          </w:tcPr>
          <w:p w14:paraId="2BDCF592" w14:textId="2EC714BC"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52,7</w:t>
            </w:r>
          </w:p>
        </w:tc>
      </w:tr>
      <w:tr w:rsidR="00EC4A9E" w:rsidRPr="00911824" w14:paraId="3FB9EA05" w14:textId="77777777" w:rsidTr="00B92A41">
        <w:tc>
          <w:tcPr>
            <w:tcW w:w="1057" w:type="dxa"/>
          </w:tcPr>
          <w:p w14:paraId="041011C4" w14:textId="5F2B5AA1" w:rsidR="00911824" w:rsidRPr="00911824" w:rsidRDefault="00863D71" w:rsidP="00855793">
            <w:pPr>
              <w:pStyle w:val="af"/>
              <w:spacing w:line="276" w:lineRule="auto"/>
              <w:jc w:val="both"/>
              <w:rPr>
                <w:rFonts w:ascii="Times New Roman" w:hAnsi="Times New Roman"/>
                <w:bCs/>
                <w:sz w:val="24"/>
                <w:szCs w:val="24"/>
                <w:lang w:eastAsia="ru-RU"/>
              </w:rPr>
            </w:pPr>
            <w:r>
              <w:rPr>
                <w:rFonts w:ascii="Times New Roman" w:hAnsi="Times New Roman"/>
                <w:bCs/>
                <w:sz w:val="24"/>
                <w:szCs w:val="24"/>
                <w:lang w:eastAsia="ru-RU"/>
              </w:rPr>
              <w:t>Физика</w:t>
            </w:r>
          </w:p>
        </w:tc>
        <w:tc>
          <w:tcPr>
            <w:tcW w:w="494" w:type="dxa"/>
            <w:shd w:val="clear" w:color="auto" w:fill="92D050"/>
          </w:tcPr>
          <w:p w14:paraId="03C6B6E3" w14:textId="197FA7AF"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w:t>
            </w:r>
          </w:p>
        </w:tc>
        <w:tc>
          <w:tcPr>
            <w:tcW w:w="531" w:type="dxa"/>
            <w:shd w:val="clear" w:color="auto" w:fill="92D050"/>
          </w:tcPr>
          <w:p w14:paraId="0B87B99A" w14:textId="74D01F5C"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6,3</w:t>
            </w:r>
          </w:p>
        </w:tc>
        <w:tc>
          <w:tcPr>
            <w:tcW w:w="538" w:type="dxa"/>
          </w:tcPr>
          <w:p w14:paraId="792A6AE7" w14:textId="26734664"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7" w:type="dxa"/>
          </w:tcPr>
          <w:p w14:paraId="6B54072B" w14:textId="2F6038DB"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7" w:type="dxa"/>
            <w:shd w:val="clear" w:color="auto" w:fill="92D050"/>
          </w:tcPr>
          <w:p w14:paraId="11A3E227" w14:textId="6F4FF5C5"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8</w:t>
            </w:r>
          </w:p>
        </w:tc>
        <w:tc>
          <w:tcPr>
            <w:tcW w:w="567" w:type="dxa"/>
            <w:shd w:val="clear" w:color="auto" w:fill="92D050"/>
          </w:tcPr>
          <w:p w14:paraId="5727AA70" w14:textId="2901703A"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50,0</w:t>
            </w:r>
          </w:p>
        </w:tc>
        <w:tc>
          <w:tcPr>
            <w:tcW w:w="567" w:type="dxa"/>
            <w:shd w:val="clear" w:color="auto" w:fill="FFC000"/>
          </w:tcPr>
          <w:p w14:paraId="1FCEB939" w14:textId="1971EAD3"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8</w:t>
            </w:r>
          </w:p>
        </w:tc>
        <w:tc>
          <w:tcPr>
            <w:tcW w:w="567" w:type="dxa"/>
            <w:shd w:val="clear" w:color="auto" w:fill="FFC000"/>
          </w:tcPr>
          <w:p w14:paraId="7A401279" w14:textId="77732DF0"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66,7</w:t>
            </w:r>
          </w:p>
        </w:tc>
        <w:tc>
          <w:tcPr>
            <w:tcW w:w="649" w:type="dxa"/>
            <w:shd w:val="clear" w:color="auto" w:fill="92D050"/>
          </w:tcPr>
          <w:p w14:paraId="7D1EABCF" w14:textId="373B2D59"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7</w:t>
            </w:r>
          </w:p>
        </w:tc>
        <w:tc>
          <w:tcPr>
            <w:tcW w:w="531" w:type="dxa"/>
            <w:shd w:val="clear" w:color="auto" w:fill="92D050"/>
          </w:tcPr>
          <w:p w14:paraId="7F082771" w14:textId="064AE036"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43,8</w:t>
            </w:r>
          </w:p>
        </w:tc>
        <w:tc>
          <w:tcPr>
            <w:tcW w:w="559" w:type="dxa"/>
            <w:shd w:val="clear" w:color="auto" w:fill="FFC000"/>
          </w:tcPr>
          <w:p w14:paraId="50C62399" w14:textId="18B64920"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w:t>
            </w:r>
          </w:p>
        </w:tc>
        <w:tc>
          <w:tcPr>
            <w:tcW w:w="642" w:type="dxa"/>
            <w:shd w:val="clear" w:color="auto" w:fill="FFC000"/>
          </w:tcPr>
          <w:p w14:paraId="3005E5CD" w14:textId="49AB3207"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33,3</w:t>
            </w:r>
          </w:p>
        </w:tc>
        <w:tc>
          <w:tcPr>
            <w:tcW w:w="494" w:type="dxa"/>
            <w:shd w:val="clear" w:color="auto" w:fill="92D050"/>
          </w:tcPr>
          <w:p w14:paraId="27C27457" w14:textId="01882C85"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0" w:type="dxa"/>
            <w:shd w:val="clear" w:color="auto" w:fill="92D050"/>
          </w:tcPr>
          <w:p w14:paraId="69F5E56D" w14:textId="6020A6EF"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53" w:type="dxa"/>
          </w:tcPr>
          <w:p w14:paraId="196F6CCD" w14:textId="47AB0644"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57" w:type="dxa"/>
          </w:tcPr>
          <w:p w14:paraId="62ADC505" w14:textId="071C42BC"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5" w:type="dxa"/>
            <w:shd w:val="clear" w:color="auto" w:fill="92D050"/>
          </w:tcPr>
          <w:p w14:paraId="3F6C34C5" w14:textId="720DBAB7"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43,8</w:t>
            </w:r>
          </w:p>
        </w:tc>
        <w:tc>
          <w:tcPr>
            <w:tcW w:w="560" w:type="dxa"/>
            <w:shd w:val="clear" w:color="auto" w:fill="FFC000"/>
          </w:tcPr>
          <w:p w14:paraId="35314F3F" w14:textId="2D70CF5D"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33,3</w:t>
            </w:r>
          </w:p>
        </w:tc>
      </w:tr>
      <w:tr w:rsidR="00EC4A9E" w:rsidRPr="00911824" w14:paraId="030962CC" w14:textId="77777777" w:rsidTr="00B92A41">
        <w:tc>
          <w:tcPr>
            <w:tcW w:w="1057" w:type="dxa"/>
          </w:tcPr>
          <w:p w14:paraId="7417C9F3" w14:textId="38B6C5EB" w:rsidR="00911824" w:rsidRPr="00911824" w:rsidRDefault="00863D71" w:rsidP="00855793">
            <w:pPr>
              <w:pStyle w:val="af"/>
              <w:spacing w:line="276" w:lineRule="auto"/>
              <w:jc w:val="both"/>
              <w:rPr>
                <w:rFonts w:ascii="Times New Roman" w:hAnsi="Times New Roman"/>
                <w:bCs/>
                <w:sz w:val="24"/>
                <w:szCs w:val="24"/>
                <w:lang w:eastAsia="ru-RU"/>
              </w:rPr>
            </w:pPr>
            <w:proofErr w:type="spellStart"/>
            <w:r>
              <w:rPr>
                <w:rFonts w:ascii="Times New Roman" w:hAnsi="Times New Roman"/>
                <w:bCs/>
                <w:sz w:val="24"/>
                <w:szCs w:val="24"/>
                <w:lang w:eastAsia="ru-RU"/>
              </w:rPr>
              <w:t>Инфор</w:t>
            </w:r>
            <w:proofErr w:type="spellEnd"/>
          </w:p>
        </w:tc>
        <w:tc>
          <w:tcPr>
            <w:tcW w:w="494" w:type="dxa"/>
            <w:shd w:val="clear" w:color="auto" w:fill="92D050"/>
          </w:tcPr>
          <w:p w14:paraId="5FB3705A" w14:textId="13C0EF8D"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w:t>
            </w:r>
          </w:p>
        </w:tc>
        <w:tc>
          <w:tcPr>
            <w:tcW w:w="531" w:type="dxa"/>
            <w:shd w:val="clear" w:color="auto" w:fill="92D050"/>
          </w:tcPr>
          <w:p w14:paraId="0DB1D995" w14:textId="72370DF2"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7,3</w:t>
            </w:r>
          </w:p>
        </w:tc>
        <w:tc>
          <w:tcPr>
            <w:tcW w:w="538" w:type="dxa"/>
            <w:shd w:val="clear" w:color="auto" w:fill="CCC0D9" w:themeFill="accent4" w:themeFillTint="66"/>
          </w:tcPr>
          <w:p w14:paraId="5A539C41" w14:textId="5BCFECF6"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w:t>
            </w:r>
          </w:p>
        </w:tc>
        <w:tc>
          <w:tcPr>
            <w:tcW w:w="567" w:type="dxa"/>
            <w:shd w:val="clear" w:color="auto" w:fill="CCC0D9" w:themeFill="accent4" w:themeFillTint="66"/>
          </w:tcPr>
          <w:p w14:paraId="549E4CAB" w14:textId="252CB059"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5,0</w:t>
            </w:r>
          </w:p>
        </w:tc>
        <w:tc>
          <w:tcPr>
            <w:tcW w:w="567" w:type="dxa"/>
            <w:shd w:val="clear" w:color="auto" w:fill="92D050"/>
          </w:tcPr>
          <w:p w14:paraId="57F01AE7" w14:textId="51F24D6F"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29</w:t>
            </w:r>
          </w:p>
        </w:tc>
        <w:tc>
          <w:tcPr>
            <w:tcW w:w="567" w:type="dxa"/>
            <w:shd w:val="clear" w:color="auto" w:fill="92D050"/>
          </w:tcPr>
          <w:p w14:paraId="31450781" w14:textId="3086D4A2"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70,7</w:t>
            </w:r>
          </w:p>
        </w:tc>
        <w:tc>
          <w:tcPr>
            <w:tcW w:w="567" w:type="dxa"/>
            <w:shd w:val="clear" w:color="auto" w:fill="CCC0D9" w:themeFill="accent4" w:themeFillTint="66"/>
          </w:tcPr>
          <w:p w14:paraId="377C2867" w14:textId="53B1B5AF"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52</w:t>
            </w:r>
          </w:p>
        </w:tc>
        <w:tc>
          <w:tcPr>
            <w:tcW w:w="567" w:type="dxa"/>
            <w:shd w:val="clear" w:color="auto" w:fill="CCC0D9" w:themeFill="accent4" w:themeFillTint="66"/>
          </w:tcPr>
          <w:p w14:paraId="4A0C8967" w14:textId="2D19BF71"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65,0</w:t>
            </w:r>
          </w:p>
        </w:tc>
        <w:tc>
          <w:tcPr>
            <w:tcW w:w="649" w:type="dxa"/>
            <w:shd w:val="clear" w:color="auto" w:fill="92D050"/>
          </w:tcPr>
          <w:p w14:paraId="78CDE967" w14:textId="3F980BA8"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8</w:t>
            </w:r>
          </w:p>
        </w:tc>
        <w:tc>
          <w:tcPr>
            <w:tcW w:w="531" w:type="dxa"/>
            <w:shd w:val="clear" w:color="auto" w:fill="92D050"/>
          </w:tcPr>
          <w:p w14:paraId="420C5C80" w14:textId="49CD2115"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19,5</w:t>
            </w:r>
          </w:p>
        </w:tc>
        <w:tc>
          <w:tcPr>
            <w:tcW w:w="559" w:type="dxa"/>
            <w:shd w:val="clear" w:color="auto" w:fill="CCC0D9" w:themeFill="accent4" w:themeFillTint="66"/>
          </w:tcPr>
          <w:p w14:paraId="165F6ECC" w14:textId="4ADF7309"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20</w:t>
            </w:r>
          </w:p>
        </w:tc>
        <w:tc>
          <w:tcPr>
            <w:tcW w:w="642" w:type="dxa"/>
            <w:shd w:val="clear" w:color="auto" w:fill="CCC0D9" w:themeFill="accent4" w:themeFillTint="66"/>
          </w:tcPr>
          <w:p w14:paraId="5978FAAF" w14:textId="5B7435DA"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25,0</w:t>
            </w:r>
          </w:p>
        </w:tc>
        <w:tc>
          <w:tcPr>
            <w:tcW w:w="494" w:type="dxa"/>
            <w:shd w:val="clear" w:color="auto" w:fill="92D050"/>
          </w:tcPr>
          <w:p w14:paraId="403DB5CE" w14:textId="5D7AF8A5"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w:t>
            </w:r>
          </w:p>
        </w:tc>
        <w:tc>
          <w:tcPr>
            <w:tcW w:w="560" w:type="dxa"/>
            <w:shd w:val="clear" w:color="auto" w:fill="92D050"/>
          </w:tcPr>
          <w:p w14:paraId="1A7486CA" w14:textId="4D85EF9A"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2,4</w:t>
            </w:r>
          </w:p>
        </w:tc>
        <w:tc>
          <w:tcPr>
            <w:tcW w:w="553" w:type="dxa"/>
            <w:shd w:val="clear" w:color="auto" w:fill="CCC0D9" w:themeFill="accent4" w:themeFillTint="66"/>
          </w:tcPr>
          <w:p w14:paraId="0363BCE4" w14:textId="1442C956"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w:t>
            </w:r>
          </w:p>
        </w:tc>
        <w:tc>
          <w:tcPr>
            <w:tcW w:w="557" w:type="dxa"/>
            <w:shd w:val="clear" w:color="auto" w:fill="CCC0D9" w:themeFill="accent4" w:themeFillTint="66"/>
          </w:tcPr>
          <w:p w14:paraId="24523193" w14:textId="1CBAEAB3"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5,0</w:t>
            </w:r>
          </w:p>
        </w:tc>
        <w:tc>
          <w:tcPr>
            <w:tcW w:w="565" w:type="dxa"/>
            <w:shd w:val="clear" w:color="auto" w:fill="92D050"/>
          </w:tcPr>
          <w:p w14:paraId="00449778" w14:textId="78D0782B"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22,0</w:t>
            </w:r>
          </w:p>
        </w:tc>
        <w:tc>
          <w:tcPr>
            <w:tcW w:w="560" w:type="dxa"/>
            <w:shd w:val="clear" w:color="auto" w:fill="CCC0D9" w:themeFill="accent4" w:themeFillTint="66"/>
          </w:tcPr>
          <w:p w14:paraId="62737982" w14:textId="7AB8EBD5"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30,0</w:t>
            </w:r>
          </w:p>
        </w:tc>
      </w:tr>
      <w:tr w:rsidR="00EC4A9E" w:rsidRPr="00911824" w14:paraId="1079E530" w14:textId="77777777" w:rsidTr="00B92A41">
        <w:tc>
          <w:tcPr>
            <w:tcW w:w="1057" w:type="dxa"/>
          </w:tcPr>
          <w:p w14:paraId="7894218C" w14:textId="2EEC6008" w:rsidR="00911824" w:rsidRPr="00911824" w:rsidRDefault="00863D71" w:rsidP="00855793">
            <w:pPr>
              <w:pStyle w:val="af"/>
              <w:spacing w:line="276" w:lineRule="auto"/>
              <w:jc w:val="both"/>
              <w:rPr>
                <w:rFonts w:ascii="Times New Roman" w:hAnsi="Times New Roman"/>
                <w:bCs/>
                <w:sz w:val="24"/>
                <w:szCs w:val="24"/>
                <w:lang w:eastAsia="ru-RU"/>
              </w:rPr>
            </w:pPr>
            <w:proofErr w:type="spellStart"/>
            <w:r>
              <w:rPr>
                <w:rFonts w:ascii="Times New Roman" w:hAnsi="Times New Roman"/>
                <w:bCs/>
                <w:sz w:val="24"/>
                <w:szCs w:val="24"/>
                <w:lang w:eastAsia="ru-RU"/>
              </w:rPr>
              <w:t>Англ</w:t>
            </w:r>
            <w:proofErr w:type="spellEnd"/>
            <w:r>
              <w:rPr>
                <w:rFonts w:ascii="Times New Roman" w:hAnsi="Times New Roman"/>
                <w:bCs/>
                <w:sz w:val="24"/>
                <w:szCs w:val="24"/>
                <w:lang w:eastAsia="ru-RU"/>
              </w:rPr>
              <w:t xml:space="preserve"> </w:t>
            </w:r>
            <w:proofErr w:type="spellStart"/>
            <w:r>
              <w:rPr>
                <w:rFonts w:ascii="Times New Roman" w:hAnsi="Times New Roman"/>
                <w:bCs/>
                <w:sz w:val="24"/>
                <w:szCs w:val="24"/>
                <w:lang w:eastAsia="ru-RU"/>
              </w:rPr>
              <w:t>яз</w:t>
            </w:r>
            <w:proofErr w:type="spellEnd"/>
          </w:p>
        </w:tc>
        <w:tc>
          <w:tcPr>
            <w:tcW w:w="494" w:type="dxa"/>
            <w:shd w:val="clear" w:color="auto" w:fill="92D050"/>
          </w:tcPr>
          <w:p w14:paraId="65D7FA28" w14:textId="709F0447"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31" w:type="dxa"/>
            <w:shd w:val="clear" w:color="auto" w:fill="92D050"/>
          </w:tcPr>
          <w:p w14:paraId="29A4CBF1" w14:textId="1F73FEF9"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38" w:type="dxa"/>
          </w:tcPr>
          <w:p w14:paraId="3230963F" w14:textId="233C4710"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7" w:type="dxa"/>
          </w:tcPr>
          <w:p w14:paraId="0D00C37C" w14:textId="5A7EEDE1"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7" w:type="dxa"/>
            <w:shd w:val="clear" w:color="auto" w:fill="92D050"/>
          </w:tcPr>
          <w:p w14:paraId="7158224B" w14:textId="40094E94"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w:t>
            </w:r>
          </w:p>
        </w:tc>
        <w:tc>
          <w:tcPr>
            <w:tcW w:w="567" w:type="dxa"/>
            <w:shd w:val="clear" w:color="auto" w:fill="92D050"/>
          </w:tcPr>
          <w:p w14:paraId="5D288491" w14:textId="5CFCFCB3"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33,3</w:t>
            </w:r>
          </w:p>
        </w:tc>
        <w:tc>
          <w:tcPr>
            <w:tcW w:w="567" w:type="dxa"/>
            <w:shd w:val="clear" w:color="auto" w:fill="FFC000"/>
          </w:tcPr>
          <w:p w14:paraId="7672891C" w14:textId="5278AC00"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w:t>
            </w:r>
          </w:p>
        </w:tc>
        <w:tc>
          <w:tcPr>
            <w:tcW w:w="567" w:type="dxa"/>
            <w:shd w:val="clear" w:color="auto" w:fill="FFC000"/>
          </w:tcPr>
          <w:p w14:paraId="23030098" w14:textId="7BE91989"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44,4</w:t>
            </w:r>
          </w:p>
        </w:tc>
        <w:tc>
          <w:tcPr>
            <w:tcW w:w="649" w:type="dxa"/>
            <w:shd w:val="clear" w:color="auto" w:fill="92D050"/>
          </w:tcPr>
          <w:p w14:paraId="453A7FCA" w14:textId="70773677"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7</w:t>
            </w:r>
          </w:p>
        </w:tc>
        <w:tc>
          <w:tcPr>
            <w:tcW w:w="531" w:type="dxa"/>
            <w:shd w:val="clear" w:color="auto" w:fill="92D050"/>
          </w:tcPr>
          <w:p w14:paraId="7045478A" w14:textId="4CBCF5EA"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58,3</w:t>
            </w:r>
          </w:p>
        </w:tc>
        <w:tc>
          <w:tcPr>
            <w:tcW w:w="559" w:type="dxa"/>
            <w:shd w:val="clear" w:color="auto" w:fill="FFC000"/>
          </w:tcPr>
          <w:p w14:paraId="2CD66D33" w14:textId="38858765"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w:t>
            </w:r>
          </w:p>
        </w:tc>
        <w:tc>
          <w:tcPr>
            <w:tcW w:w="642" w:type="dxa"/>
            <w:shd w:val="clear" w:color="auto" w:fill="FFC000"/>
          </w:tcPr>
          <w:p w14:paraId="3927FEF1" w14:textId="09916AA9"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33,3</w:t>
            </w:r>
          </w:p>
        </w:tc>
        <w:tc>
          <w:tcPr>
            <w:tcW w:w="494" w:type="dxa"/>
            <w:shd w:val="clear" w:color="auto" w:fill="92D050"/>
          </w:tcPr>
          <w:p w14:paraId="4E6C2CFB" w14:textId="0832E5EE"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w:t>
            </w:r>
          </w:p>
        </w:tc>
        <w:tc>
          <w:tcPr>
            <w:tcW w:w="560" w:type="dxa"/>
            <w:shd w:val="clear" w:color="auto" w:fill="92D050"/>
          </w:tcPr>
          <w:p w14:paraId="27067353" w14:textId="52BB9ED2"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8,3</w:t>
            </w:r>
          </w:p>
        </w:tc>
        <w:tc>
          <w:tcPr>
            <w:tcW w:w="553" w:type="dxa"/>
          </w:tcPr>
          <w:p w14:paraId="3D82FE56" w14:textId="2AB5899F"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w:t>
            </w:r>
          </w:p>
        </w:tc>
        <w:tc>
          <w:tcPr>
            <w:tcW w:w="557" w:type="dxa"/>
          </w:tcPr>
          <w:p w14:paraId="6563F225" w14:textId="3E432F72"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22,2</w:t>
            </w:r>
          </w:p>
        </w:tc>
        <w:tc>
          <w:tcPr>
            <w:tcW w:w="565" w:type="dxa"/>
            <w:shd w:val="clear" w:color="auto" w:fill="92D050"/>
          </w:tcPr>
          <w:p w14:paraId="464D6B87" w14:textId="408F3749"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66,7</w:t>
            </w:r>
          </w:p>
        </w:tc>
        <w:tc>
          <w:tcPr>
            <w:tcW w:w="560" w:type="dxa"/>
            <w:shd w:val="clear" w:color="auto" w:fill="FFC000"/>
          </w:tcPr>
          <w:p w14:paraId="2322FE13" w14:textId="7FD9FACC"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55,6</w:t>
            </w:r>
          </w:p>
        </w:tc>
      </w:tr>
      <w:tr w:rsidR="00EC4A9E" w:rsidRPr="00911824" w14:paraId="60FB34D9" w14:textId="77777777" w:rsidTr="00B92A41">
        <w:tc>
          <w:tcPr>
            <w:tcW w:w="1057" w:type="dxa"/>
          </w:tcPr>
          <w:p w14:paraId="12F3D86B" w14:textId="3CA3AC56" w:rsidR="00911824" w:rsidRPr="00911824" w:rsidRDefault="00863D71" w:rsidP="00855793">
            <w:pPr>
              <w:pStyle w:val="af"/>
              <w:spacing w:line="276" w:lineRule="auto"/>
              <w:jc w:val="both"/>
              <w:rPr>
                <w:rFonts w:ascii="Times New Roman" w:hAnsi="Times New Roman"/>
                <w:bCs/>
                <w:sz w:val="24"/>
                <w:szCs w:val="24"/>
                <w:lang w:eastAsia="ru-RU"/>
              </w:rPr>
            </w:pPr>
            <w:proofErr w:type="spellStart"/>
            <w:r>
              <w:rPr>
                <w:rFonts w:ascii="Times New Roman" w:hAnsi="Times New Roman"/>
                <w:bCs/>
                <w:sz w:val="24"/>
                <w:szCs w:val="24"/>
                <w:lang w:eastAsia="ru-RU"/>
              </w:rPr>
              <w:t>Геогр</w:t>
            </w:r>
            <w:proofErr w:type="spellEnd"/>
          </w:p>
        </w:tc>
        <w:tc>
          <w:tcPr>
            <w:tcW w:w="494" w:type="dxa"/>
            <w:shd w:val="clear" w:color="auto" w:fill="92D050"/>
          </w:tcPr>
          <w:p w14:paraId="2FC2419C" w14:textId="5148BE2A"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w:t>
            </w:r>
          </w:p>
        </w:tc>
        <w:tc>
          <w:tcPr>
            <w:tcW w:w="531" w:type="dxa"/>
            <w:shd w:val="clear" w:color="auto" w:fill="92D050"/>
          </w:tcPr>
          <w:p w14:paraId="4A5BD51D" w14:textId="04FEE303"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3,4</w:t>
            </w:r>
          </w:p>
        </w:tc>
        <w:tc>
          <w:tcPr>
            <w:tcW w:w="538" w:type="dxa"/>
            <w:shd w:val="clear" w:color="auto" w:fill="FFC000"/>
          </w:tcPr>
          <w:p w14:paraId="400B9267" w14:textId="43FD4917"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12</w:t>
            </w:r>
          </w:p>
        </w:tc>
        <w:tc>
          <w:tcPr>
            <w:tcW w:w="567" w:type="dxa"/>
            <w:shd w:val="clear" w:color="auto" w:fill="FFC000"/>
          </w:tcPr>
          <w:p w14:paraId="16FC3D3B" w14:textId="10520E22"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12,4</w:t>
            </w:r>
          </w:p>
        </w:tc>
        <w:tc>
          <w:tcPr>
            <w:tcW w:w="567" w:type="dxa"/>
            <w:shd w:val="clear" w:color="auto" w:fill="92D050"/>
          </w:tcPr>
          <w:p w14:paraId="65C5C2AB" w14:textId="571F8E0C"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57</w:t>
            </w:r>
          </w:p>
        </w:tc>
        <w:tc>
          <w:tcPr>
            <w:tcW w:w="567" w:type="dxa"/>
            <w:shd w:val="clear" w:color="auto" w:fill="92D050"/>
          </w:tcPr>
          <w:p w14:paraId="6ECA09D6" w14:textId="187444FC"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48,7</w:t>
            </w:r>
          </w:p>
        </w:tc>
        <w:tc>
          <w:tcPr>
            <w:tcW w:w="567" w:type="dxa"/>
          </w:tcPr>
          <w:p w14:paraId="57E85046" w14:textId="6CA7C6C1"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37</w:t>
            </w:r>
          </w:p>
        </w:tc>
        <w:tc>
          <w:tcPr>
            <w:tcW w:w="567" w:type="dxa"/>
          </w:tcPr>
          <w:p w14:paraId="065C7F40" w14:textId="1C3C22AE"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38,1</w:t>
            </w:r>
          </w:p>
        </w:tc>
        <w:tc>
          <w:tcPr>
            <w:tcW w:w="649" w:type="dxa"/>
            <w:shd w:val="clear" w:color="auto" w:fill="92D050"/>
          </w:tcPr>
          <w:p w14:paraId="258A6A5B" w14:textId="43DA2531"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37</w:t>
            </w:r>
          </w:p>
        </w:tc>
        <w:tc>
          <w:tcPr>
            <w:tcW w:w="531" w:type="dxa"/>
            <w:shd w:val="clear" w:color="auto" w:fill="92D050"/>
          </w:tcPr>
          <w:p w14:paraId="4A1EF010" w14:textId="4E8F8DA2"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31,6</w:t>
            </w:r>
          </w:p>
        </w:tc>
        <w:tc>
          <w:tcPr>
            <w:tcW w:w="559" w:type="dxa"/>
            <w:shd w:val="clear" w:color="auto" w:fill="CCC0D9" w:themeFill="accent4" w:themeFillTint="66"/>
          </w:tcPr>
          <w:p w14:paraId="1FEC68D6" w14:textId="27C3D3AE"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42</w:t>
            </w:r>
          </w:p>
        </w:tc>
        <w:tc>
          <w:tcPr>
            <w:tcW w:w="642" w:type="dxa"/>
            <w:shd w:val="clear" w:color="auto" w:fill="CCC0D9" w:themeFill="accent4" w:themeFillTint="66"/>
          </w:tcPr>
          <w:p w14:paraId="4B7E971C" w14:textId="76E64983"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43,3</w:t>
            </w:r>
          </w:p>
        </w:tc>
        <w:tc>
          <w:tcPr>
            <w:tcW w:w="494" w:type="dxa"/>
            <w:shd w:val="clear" w:color="auto" w:fill="92D050"/>
          </w:tcPr>
          <w:p w14:paraId="5277DDF2" w14:textId="56D0F15E"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19</w:t>
            </w:r>
          </w:p>
        </w:tc>
        <w:tc>
          <w:tcPr>
            <w:tcW w:w="560" w:type="dxa"/>
            <w:shd w:val="clear" w:color="auto" w:fill="92D050"/>
          </w:tcPr>
          <w:p w14:paraId="5B8A5F69" w14:textId="5E0B170C"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16,2</w:t>
            </w:r>
          </w:p>
        </w:tc>
        <w:tc>
          <w:tcPr>
            <w:tcW w:w="553" w:type="dxa"/>
            <w:shd w:val="clear" w:color="auto" w:fill="FFC000"/>
          </w:tcPr>
          <w:p w14:paraId="667B1875" w14:textId="7B9F16D4"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w:t>
            </w:r>
          </w:p>
        </w:tc>
        <w:tc>
          <w:tcPr>
            <w:tcW w:w="557" w:type="dxa"/>
            <w:shd w:val="clear" w:color="auto" w:fill="FFC000"/>
          </w:tcPr>
          <w:p w14:paraId="1B662E20" w14:textId="31F98E07"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6,2</w:t>
            </w:r>
          </w:p>
        </w:tc>
        <w:tc>
          <w:tcPr>
            <w:tcW w:w="565" w:type="dxa"/>
            <w:shd w:val="clear" w:color="auto" w:fill="92D050"/>
          </w:tcPr>
          <w:p w14:paraId="3A045180" w14:textId="408A0FF0" w:rsidR="00911824" w:rsidRPr="00863D71" w:rsidRDefault="00515B8C"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47,9</w:t>
            </w:r>
          </w:p>
        </w:tc>
        <w:tc>
          <w:tcPr>
            <w:tcW w:w="560" w:type="dxa"/>
          </w:tcPr>
          <w:p w14:paraId="52B7671A" w14:textId="4DFBE3BA" w:rsidR="00911824" w:rsidRPr="00863D71" w:rsidRDefault="00BD0DE2"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49,5</w:t>
            </w:r>
          </w:p>
        </w:tc>
      </w:tr>
      <w:tr w:rsidR="00EC4A9E" w:rsidRPr="00911824" w14:paraId="1D87E4E8" w14:textId="77777777" w:rsidTr="00B92A41">
        <w:tc>
          <w:tcPr>
            <w:tcW w:w="1057" w:type="dxa"/>
          </w:tcPr>
          <w:p w14:paraId="3843E494" w14:textId="20D15636" w:rsidR="00911824" w:rsidRPr="00911824" w:rsidRDefault="00863D71" w:rsidP="00855793">
            <w:pPr>
              <w:pStyle w:val="af"/>
              <w:spacing w:line="276" w:lineRule="auto"/>
              <w:jc w:val="both"/>
              <w:rPr>
                <w:rFonts w:ascii="Times New Roman" w:hAnsi="Times New Roman"/>
                <w:bCs/>
                <w:sz w:val="24"/>
                <w:szCs w:val="24"/>
                <w:lang w:eastAsia="ru-RU"/>
              </w:rPr>
            </w:pPr>
            <w:proofErr w:type="spellStart"/>
            <w:r>
              <w:rPr>
                <w:rFonts w:ascii="Times New Roman" w:hAnsi="Times New Roman"/>
                <w:bCs/>
                <w:sz w:val="24"/>
                <w:szCs w:val="24"/>
                <w:lang w:eastAsia="ru-RU"/>
              </w:rPr>
              <w:t>Истор</w:t>
            </w:r>
            <w:proofErr w:type="spellEnd"/>
          </w:p>
        </w:tc>
        <w:tc>
          <w:tcPr>
            <w:tcW w:w="494" w:type="dxa"/>
            <w:shd w:val="clear" w:color="auto" w:fill="92D050"/>
          </w:tcPr>
          <w:p w14:paraId="1FA4E160" w14:textId="7ECA8827"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31" w:type="dxa"/>
            <w:shd w:val="clear" w:color="auto" w:fill="92D050"/>
          </w:tcPr>
          <w:p w14:paraId="1366F106" w14:textId="3AD63462"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38" w:type="dxa"/>
          </w:tcPr>
          <w:p w14:paraId="6F394227" w14:textId="343675C8"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7" w:type="dxa"/>
          </w:tcPr>
          <w:p w14:paraId="02ABBD3F" w14:textId="28513F91"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7" w:type="dxa"/>
            <w:shd w:val="clear" w:color="auto" w:fill="92D050"/>
          </w:tcPr>
          <w:p w14:paraId="1187BCBB" w14:textId="46A462F3"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7</w:t>
            </w:r>
          </w:p>
        </w:tc>
        <w:tc>
          <w:tcPr>
            <w:tcW w:w="567" w:type="dxa"/>
            <w:shd w:val="clear" w:color="auto" w:fill="92D050"/>
          </w:tcPr>
          <w:p w14:paraId="1F60172C" w14:textId="5344574B"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87,5</w:t>
            </w:r>
          </w:p>
        </w:tc>
        <w:tc>
          <w:tcPr>
            <w:tcW w:w="567" w:type="dxa"/>
          </w:tcPr>
          <w:p w14:paraId="4465B72B" w14:textId="50006335"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w:t>
            </w:r>
          </w:p>
        </w:tc>
        <w:tc>
          <w:tcPr>
            <w:tcW w:w="567" w:type="dxa"/>
          </w:tcPr>
          <w:p w14:paraId="0D30D1B4" w14:textId="2F080078"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50,0</w:t>
            </w:r>
          </w:p>
        </w:tc>
        <w:tc>
          <w:tcPr>
            <w:tcW w:w="649" w:type="dxa"/>
            <w:shd w:val="clear" w:color="auto" w:fill="92D050"/>
          </w:tcPr>
          <w:p w14:paraId="24E99B24" w14:textId="7FD5ABB6"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w:t>
            </w:r>
          </w:p>
        </w:tc>
        <w:tc>
          <w:tcPr>
            <w:tcW w:w="531" w:type="dxa"/>
            <w:shd w:val="clear" w:color="auto" w:fill="92D050"/>
          </w:tcPr>
          <w:p w14:paraId="30F1891F" w14:textId="11107430"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12,5</w:t>
            </w:r>
          </w:p>
        </w:tc>
        <w:tc>
          <w:tcPr>
            <w:tcW w:w="559" w:type="dxa"/>
          </w:tcPr>
          <w:p w14:paraId="3D264A52" w14:textId="6106C219"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w:t>
            </w:r>
          </w:p>
        </w:tc>
        <w:tc>
          <w:tcPr>
            <w:tcW w:w="642" w:type="dxa"/>
          </w:tcPr>
          <w:p w14:paraId="00FE0063" w14:textId="360F2A1E"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50,0</w:t>
            </w:r>
          </w:p>
        </w:tc>
        <w:tc>
          <w:tcPr>
            <w:tcW w:w="494" w:type="dxa"/>
            <w:shd w:val="clear" w:color="auto" w:fill="92D050"/>
          </w:tcPr>
          <w:p w14:paraId="2B618C37" w14:textId="3F461487"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0" w:type="dxa"/>
            <w:shd w:val="clear" w:color="auto" w:fill="92D050"/>
          </w:tcPr>
          <w:p w14:paraId="584CE0F0" w14:textId="7E8E6500"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53" w:type="dxa"/>
          </w:tcPr>
          <w:p w14:paraId="185E3D0E" w14:textId="7ECFA2E7"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57" w:type="dxa"/>
          </w:tcPr>
          <w:p w14:paraId="7259066B" w14:textId="7EA9683B"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5" w:type="dxa"/>
            <w:shd w:val="clear" w:color="auto" w:fill="92D050"/>
          </w:tcPr>
          <w:p w14:paraId="5C5829E2" w14:textId="74C75F14"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12,5</w:t>
            </w:r>
          </w:p>
        </w:tc>
        <w:tc>
          <w:tcPr>
            <w:tcW w:w="560" w:type="dxa"/>
            <w:shd w:val="clear" w:color="auto" w:fill="CCC0D9" w:themeFill="accent4" w:themeFillTint="66"/>
          </w:tcPr>
          <w:p w14:paraId="3D4BBC69" w14:textId="27C438E0"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50,0</w:t>
            </w:r>
          </w:p>
        </w:tc>
      </w:tr>
      <w:tr w:rsidR="00EC4A9E" w:rsidRPr="00911824" w14:paraId="5E805105" w14:textId="77777777" w:rsidTr="00B92A41">
        <w:tc>
          <w:tcPr>
            <w:tcW w:w="1057" w:type="dxa"/>
          </w:tcPr>
          <w:p w14:paraId="294D2F05" w14:textId="76CD0327" w:rsidR="00911824" w:rsidRPr="00911824" w:rsidRDefault="00863D71" w:rsidP="00855793">
            <w:pPr>
              <w:pStyle w:val="af"/>
              <w:spacing w:line="276" w:lineRule="auto"/>
              <w:jc w:val="both"/>
              <w:rPr>
                <w:rFonts w:ascii="Times New Roman" w:hAnsi="Times New Roman"/>
                <w:bCs/>
                <w:sz w:val="24"/>
                <w:szCs w:val="24"/>
                <w:lang w:eastAsia="ru-RU"/>
              </w:rPr>
            </w:pPr>
            <w:r>
              <w:rPr>
                <w:rFonts w:ascii="Times New Roman" w:hAnsi="Times New Roman"/>
                <w:bCs/>
                <w:sz w:val="24"/>
                <w:szCs w:val="24"/>
                <w:lang w:eastAsia="ru-RU"/>
              </w:rPr>
              <w:t>Литера</w:t>
            </w:r>
          </w:p>
        </w:tc>
        <w:tc>
          <w:tcPr>
            <w:tcW w:w="494" w:type="dxa"/>
            <w:shd w:val="clear" w:color="auto" w:fill="92D050"/>
          </w:tcPr>
          <w:p w14:paraId="111192BC" w14:textId="1F978278"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31" w:type="dxa"/>
            <w:shd w:val="clear" w:color="auto" w:fill="92D050"/>
          </w:tcPr>
          <w:p w14:paraId="6A36E773" w14:textId="12750758"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38" w:type="dxa"/>
          </w:tcPr>
          <w:p w14:paraId="575A069C" w14:textId="2DC6AD1D"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7" w:type="dxa"/>
          </w:tcPr>
          <w:p w14:paraId="33BC74BA" w14:textId="39EBECCE"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7" w:type="dxa"/>
            <w:shd w:val="clear" w:color="auto" w:fill="92D050"/>
          </w:tcPr>
          <w:p w14:paraId="5FD6C62E" w14:textId="2EA774F7"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w:t>
            </w:r>
          </w:p>
        </w:tc>
        <w:tc>
          <w:tcPr>
            <w:tcW w:w="567" w:type="dxa"/>
            <w:shd w:val="clear" w:color="auto" w:fill="92D050"/>
          </w:tcPr>
          <w:p w14:paraId="4D7DBEE8" w14:textId="0C5E88E0"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50,0</w:t>
            </w:r>
          </w:p>
        </w:tc>
        <w:tc>
          <w:tcPr>
            <w:tcW w:w="567" w:type="dxa"/>
          </w:tcPr>
          <w:p w14:paraId="6C11AF35" w14:textId="2AE86850"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7" w:type="dxa"/>
          </w:tcPr>
          <w:p w14:paraId="7D7B77CA" w14:textId="30F697DC"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649" w:type="dxa"/>
            <w:shd w:val="clear" w:color="auto" w:fill="92D050"/>
          </w:tcPr>
          <w:p w14:paraId="04AF8430" w14:textId="21B5A968"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w:t>
            </w:r>
          </w:p>
        </w:tc>
        <w:tc>
          <w:tcPr>
            <w:tcW w:w="531" w:type="dxa"/>
            <w:shd w:val="clear" w:color="auto" w:fill="92D050"/>
          </w:tcPr>
          <w:p w14:paraId="5C6EC608" w14:textId="058B6FB4"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50,0</w:t>
            </w:r>
          </w:p>
        </w:tc>
        <w:tc>
          <w:tcPr>
            <w:tcW w:w="559" w:type="dxa"/>
          </w:tcPr>
          <w:p w14:paraId="20AFFB46" w14:textId="7F2CA1BE"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w:t>
            </w:r>
          </w:p>
        </w:tc>
        <w:tc>
          <w:tcPr>
            <w:tcW w:w="642" w:type="dxa"/>
          </w:tcPr>
          <w:p w14:paraId="1A476228" w14:textId="5CEEC58C"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100</w:t>
            </w:r>
          </w:p>
        </w:tc>
        <w:tc>
          <w:tcPr>
            <w:tcW w:w="494" w:type="dxa"/>
            <w:shd w:val="clear" w:color="auto" w:fill="92D050"/>
          </w:tcPr>
          <w:p w14:paraId="3F8D5513" w14:textId="51490D21"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0" w:type="dxa"/>
            <w:shd w:val="clear" w:color="auto" w:fill="92D050"/>
          </w:tcPr>
          <w:p w14:paraId="2C058AC0" w14:textId="7A89826D"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53" w:type="dxa"/>
          </w:tcPr>
          <w:p w14:paraId="6BA8C136" w14:textId="4F1D6D6A"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57" w:type="dxa"/>
          </w:tcPr>
          <w:p w14:paraId="4409302D" w14:textId="36FB6861"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5" w:type="dxa"/>
            <w:shd w:val="clear" w:color="auto" w:fill="92D050"/>
          </w:tcPr>
          <w:p w14:paraId="2F89F60E" w14:textId="6BFCF3BF"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50,0</w:t>
            </w:r>
          </w:p>
        </w:tc>
        <w:tc>
          <w:tcPr>
            <w:tcW w:w="560" w:type="dxa"/>
            <w:shd w:val="clear" w:color="auto" w:fill="CCC0D9" w:themeFill="accent4" w:themeFillTint="66"/>
          </w:tcPr>
          <w:p w14:paraId="5AB14A68" w14:textId="0DD601D8"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100</w:t>
            </w:r>
          </w:p>
        </w:tc>
      </w:tr>
      <w:tr w:rsidR="00EC4A9E" w:rsidRPr="00911824" w14:paraId="04E85182" w14:textId="77777777" w:rsidTr="00B92A41">
        <w:tc>
          <w:tcPr>
            <w:tcW w:w="1057" w:type="dxa"/>
          </w:tcPr>
          <w:p w14:paraId="5415EC5E" w14:textId="1B59AAA0" w:rsidR="00911824" w:rsidRPr="00911824" w:rsidRDefault="00863D71" w:rsidP="00855793">
            <w:pPr>
              <w:pStyle w:val="af"/>
              <w:spacing w:line="276" w:lineRule="auto"/>
              <w:jc w:val="both"/>
              <w:rPr>
                <w:rFonts w:ascii="Times New Roman" w:hAnsi="Times New Roman"/>
                <w:bCs/>
                <w:sz w:val="24"/>
                <w:szCs w:val="24"/>
                <w:lang w:eastAsia="ru-RU"/>
              </w:rPr>
            </w:pPr>
            <w:r>
              <w:rPr>
                <w:rFonts w:ascii="Times New Roman" w:hAnsi="Times New Roman"/>
                <w:bCs/>
                <w:sz w:val="24"/>
                <w:szCs w:val="24"/>
                <w:lang w:eastAsia="ru-RU"/>
              </w:rPr>
              <w:t>Химия</w:t>
            </w:r>
          </w:p>
        </w:tc>
        <w:tc>
          <w:tcPr>
            <w:tcW w:w="494" w:type="dxa"/>
            <w:shd w:val="clear" w:color="auto" w:fill="92D050"/>
          </w:tcPr>
          <w:p w14:paraId="6819ABE9" w14:textId="621FE0AB"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31" w:type="dxa"/>
            <w:shd w:val="clear" w:color="auto" w:fill="92D050"/>
          </w:tcPr>
          <w:p w14:paraId="3BE4FAB6" w14:textId="7BFAEABE"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38" w:type="dxa"/>
          </w:tcPr>
          <w:p w14:paraId="5A72F5A0" w14:textId="66117B15"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7" w:type="dxa"/>
          </w:tcPr>
          <w:p w14:paraId="0745EF58" w14:textId="47ABB6A3"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0</w:t>
            </w:r>
          </w:p>
        </w:tc>
        <w:tc>
          <w:tcPr>
            <w:tcW w:w="567" w:type="dxa"/>
            <w:shd w:val="clear" w:color="auto" w:fill="92D050"/>
          </w:tcPr>
          <w:p w14:paraId="20FBABE2" w14:textId="640C6711"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w:t>
            </w:r>
          </w:p>
        </w:tc>
        <w:tc>
          <w:tcPr>
            <w:tcW w:w="567" w:type="dxa"/>
            <w:shd w:val="clear" w:color="auto" w:fill="92D050"/>
          </w:tcPr>
          <w:p w14:paraId="71FDB751" w14:textId="57EF9132"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36,4</w:t>
            </w:r>
          </w:p>
        </w:tc>
        <w:tc>
          <w:tcPr>
            <w:tcW w:w="567" w:type="dxa"/>
          </w:tcPr>
          <w:p w14:paraId="2D6EA3CD" w14:textId="218A552C"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w:t>
            </w:r>
          </w:p>
        </w:tc>
        <w:tc>
          <w:tcPr>
            <w:tcW w:w="567" w:type="dxa"/>
          </w:tcPr>
          <w:p w14:paraId="088EAF3E" w14:textId="2C8716E7"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30,1</w:t>
            </w:r>
          </w:p>
        </w:tc>
        <w:tc>
          <w:tcPr>
            <w:tcW w:w="649" w:type="dxa"/>
            <w:shd w:val="clear" w:color="auto" w:fill="92D050"/>
          </w:tcPr>
          <w:p w14:paraId="64E580BD" w14:textId="1CA2029C"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w:t>
            </w:r>
          </w:p>
        </w:tc>
        <w:tc>
          <w:tcPr>
            <w:tcW w:w="531" w:type="dxa"/>
            <w:shd w:val="clear" w:color="auto" w:fill="92D050"/>
          </w:tcPr>
          <w:p w14:paraId="5388BABC" w14:textId="1EA35067"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27,3</w:t>
            </w:r>
          </w:p>
        </w:tc>
        <w:tc>
          <w:tcPr>
            <w:tcW w:w="559" w:type="dxa"/>
            <w:shd w:val="clear" w:color="auto" w:fill="CCC0D9" w:themeFill="accent4" w:themeFillTint="66"/>
          </w:tcPr>
          <w:p w14:paraId="3F70A39A" w14:textId="558662CD"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w:t>
            </w:r>
          </w:p>
        </w:tc>
        <w:tc>
          <w:tcPr>
            <w:tcW w:w="642" w:type="dxa"/>
            <w:shd w:val="clear" w:color="auto" w:fill="CCC0D9" w:themeFill="accent4" w:themeFillTint="66"/>
          </w:tcPr>
          <w:p w14:paraId="5F411499" w14:textId="48C6A7CD"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46,1</w:t>
            </w:r>
          </w:p>
        </w:tc>
        <w:tc>
          <w:tcPr>
            <w:tcW w:w="494" w:type="dxa"/>
            <w:shd w:val="clear" w:color="auto" w:fill="92D050"/>
          </w:tcPr>
          <w:p w14:paraId="5EC020A0" w14:textId="7A504805"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4</w:t>
            </w:r>
          </w:p>
        </w:tc>
        <w:tc>
          <w:tcPr>
            <w:tcW w:w="560" w:type="dxa"/>
            <w:shd w:val="clear" w:color="auto" w:fill="92D050"/>
          </w:tcPr>
          <w:p w14:paraId="0BB07B4F" w14:textId="54981CA8"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36,4</w:t>
            </w:r>
          </w:p>
        </w:tc>
        <w:tc>
          <w:tcPr>
            <w:tcW w:w="553" w:type="dxa"/>
          </w:tcPr>
          <w:p w14:paraId="0C774FBB" w14:textId="0820323A"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3</w:t>
            </w:r>
          </w:p>
        </w:tc>
        <w:tc>
          <w:tcPr>
            <w:tcW w:w="557" w:type="dxa"/>
          </w:tcPr>
          <w:p w14:paraId="583A7E17" w14:textId="38550A66"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23,1</w:t>
            </w:r>
          </w:p>
        </w:tc>
        <w:tc>
          <w:tcPr>
            <w:tcW w:w="565" w:type="dxa"/>
            <w:shd w:val="clear" w:color="auto" w:fill="92D050"/>
          </w:tcPr>
          <w:p w14:paraId="57042B4B" w14:textId="17653BB6" w:rsidR="00911824" w:rsidRPr="00863D71" w:rsidRDefault="00846FB7"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63,4</w:t>
            </w:r>
          </w:p>
        </w:tc>
        <w:tc>
          <w:tcPr>
            <w:tcW w:w="560" w:type="dxa"/>
          </w:tcPr>
          <w:p w14:paraId="55FDCE83" w14:textId="2927F9A9" w:rsidR="00911824" w:rsidRPr="00863D71" w:rsidRDefault="00EC4A9E" w:rsidP="00863D71">
            <w:pPr>
              <w:pStyle w:val="af"/>
              <w:spacing w:line="276" w:lineRule="auto"/>
              <w:jc w:val="center"/>
              <w:rPr>
                <w:rFonts w:ascii="Times New Roman" w:hAnsi="Times New Roman"/>
                <w:bCs/>
                <w:sz w:val="18"/>
                <w:szCs w:val="18"/>
                <w:lang w:eastAsia="ru-RU"/>
              </w:rPr>
            </w:pPr>
            <w:r>
              <w:rPr>
                <w:rFonts w:ascii="Times New Roman" w:hAnsi="Times New Roman"/>
                <w:bCs/>
                <w:sz w:val="18"/>
                <w:szCs w:val="18"/>
                <w:lang w:eastAsia="ru-RU"/>
              </w:rPr>
              <w:t>63,2</w:t>
            </w:r>
          </w:p>
        </w:tc>
      </w:tr>
    </w:tbl>
    <w:p w14:paraId="4AD782D8" w14:textId="0DD3F335" w:rsidR="00911824" w:rsidRDefault="00CB7D21" w:rsidP="00855793">
      <w:pPr>
        <w:pStyle w:val="af"/>
        <w:spacing w:line="276" w:lineRule="auto"/>
        <w:ind w:firstLine="567"/>
        <w:jc w:val="both"/>
        <w:rPr>
          <w:rFonts w:ascii="Times New Roman" w:hAnsi="Times New Roman"/>
          <w:b/>
          <w:sz w:val="24"/>
          <w:szCs w:val="24"/>
          <w:u w:val="single"/>
          <w:lang w:eastAsia="ru-RU"/>
        </w:rPr>
      </w:pPr>
      <w:r>
        <w:rPr>
          <w:rFonts w:ascii="Times New Roman" w:hAnsi="Times New Roman"/>
          <w:b/>
          <w:sz w:val="24"/>
          <w:szCs w:val="24"/>
          <w:u w:val="single"/>
          <w:lang w:eastAsia="ru-RU"/>
        </w:rPr>
        <w:t xml:space="preserve"> </w:t>
      </w:r>
    </w:p>
    <w:tbl>
      <w:tblPr>
        <w:tblStyle w:val="af2"/>
        <w:tblW w:w="0" w:type="auto"/>
        <w:tblLook w:val="04A0" w:firstRow="1" w:lastRow="0" w:firstColumn="1" w:lastColumn="0" w:noHBand="0" w:noVBand="1"/>
      </w:tblPr>
      <w:tblGrid>
        <w:gridCol w:w="392"/>
        <w:gridCol w:w="3118"/>
      </w:tblGrid>
      <w:tr w:rsidR="00CB7D21" w:rsidRPr="00CB7D21" w14:paraId="12B7CF61" w14:textId="4E9827AE" w:rsidTr="00CB7D21">
        <w:tc>
          <w:tcPr>
            <w:tcW w:w="392" w:type="dxa"/>
            <w:shd w:val="clear" w:color="auto" w:fill="FFC000"/>
          </w:tcPr>
          <w:p w14:paraId="2200C5FA" w14:textId="77777777" w:rsidR="00CB7D21" w:rsidRDefault="00CB7D21" w:rsidP="00855793">
            <w:pPr>
              <w:pStyle w:val="af"/>
              <w:spacing w:line="276" w:lineRule="auto"/>
              <w:jc w:val="both"/>
              <w:rPr>
                <w:rFonts w:ascii="Times New Roman" w:hAnsi="Times New Roman"/>
                <w:b/>
                <w:sz w:val="24"/>
                <w:szCs w:val="24"/>
                <w:u w:val="single"/>
                <w:lang w:eastAsia="ru-RU"/>
              </w:rPr>
            </w:pPr>
          </w:p>
        </w:tc>
        <w:tc>
          <w:tcPr>
            <w:tcW w:w="3118" w:type="dxa"/>
            <w:shd w:val="clear" w:color="auto" w:fill="FFFFFF" w:themeFill="background1"/>
          </w:tcPr>
          <w:p w14:paraId="3E372683" w14:textId="4A2C3DBB" w:rsidR="00CB7D21" w:rsidRPr="004471CC" w:rsidRDefault="00CB7D21" w:rsidP="00855793">
            <w:pPr>
              <w:pStyle w:val="af"/>
              <w:spacing w:line="276" w:lineRule="auto"/>
              <w:jc w:val="both"/>
              <w:rPr>
                <w:rFonts w:ascii="Times New Roman" w:hAnsi="Times New Roman"/>
                <w:bCs/>
                <w:sz w:val="24"/>
                <w:szCs w:val="24"/>
                <w:lang w:eastAsia="ru-RU"/>
              </w:rPr>
            </w:pPr>
            <w:r w:rsidRPr="004471CC">
              <w:rPr>
                <w:rFonts w:ascii="Times New Roman" w:hAnsi="Times New Roman"/>
                <w:bCs/>
                <w:sz w:val="24"/>
                <w:szCs w:val="24"/>
                <w:lang w:eastAsia="ru-RU"/>
              </w:rPr>
              <w:t>Показатель ухудшился</w:t>
            </w:r>
          </w:p>
        </w:tc>
      </w:tr>
      <w:tr w:rsidR="00CB7D21" w:rsidRPr="00CB7D21" w14:paraId="23502F14" w14:textId="77777777" w:rsidTr="004471CC">
        <w:tc>
          <w:tcPr>
            <w:tcW w:w="392" w:type="dxa"/>
            <w:shd w:val="clear" w:color="auto" w:fill="CCC0D9" w:themeFill="accent4" w:themeFillTint="66"/>
          </w:tcPr>
          <w:p w14:paraId="51877BF4" w14:textId="77777777" w:rsidR="00CB7D21" w:rsidRDefault="00CB7D21" w:rsidP="00855793">
            <w:pPr>
              <w:pStyle w:val="af"/>
              <w:spacing w:line="276" w:lineRule="auto"/>
              <w:jc w:val="both"/>
              <w:rPr>
                <w:rFonts w:ascii="Times New Roman" w:hAnsi="Times New Roman"/>
                <w:b/>
                <w:sz w:val="24"/>
                <w:szCs w:val="24"/>
                <w:u w:val="single"/>
                <w:lang w:eastAsia="ru-RU"/>
              </w:rPr>
            </w:pPr>
          </w:p>
        </w:tc>
        <w:tc>
          <w:tcPr>
            <w:tcW w:w="3118" w:type="dxa"/>
            <w:shd w:val="clear" w:color="auto" w:fill="FFFFFF" w:themeFill="background1"/>
          </w:tcPr>
          <w:p w14:paraId="55AB2FA8" w14:textId="2EAAC74F" w:rsidR="00CB7D21" w:rsidRPr="004471CC" w:rsidRDefault="004471CC" w:rsidP="00855793">
            <w:pPr>
              <w:pStyle w:val="af"/>
              <w:spacing w:line="276" w:lineRule="auto"/>
              <w:jc w:val="both"/>
              <w:rPr>
                <w:rFonts w:ascii="Times New Roman" w:hAnsi="Times New Roman"/>
                <w:bCs/>
                <w:sz w:val="24"/>
                <w:szCs w:val="24"/>
                <w:lang w:eastAsia="ru-RU"/>
              </w:rPr>
            </w:pPr>
            <w:r w:rsidRPr="004471CC">
              <w:rPr>
                <w:rFonts w:ascii="Times New Roman" w:hAnsi="Times New Roman"/>
                <w:bCs/>
                <w:sz w:val="24"/>
                <w:szCs w:val="24"/>
                <w:lang w:eastAsia="ru-RU"/>
              </w:rPr>
              <w:t>Показатель улучшился</w:t>
            </w:r>
          </w:p>
        </w:tc>
      </w:tr>
    </w:tbl>
    <w:p w14:paraId="4896ECB2" w14:textId="2971E35B" w:rsidR="00CB7D21" w:rsidRDefault="00CB7D21" w:rsidP="00855793">
      <w:pPr>
        <w:pStyle w:val="af"/>
        <w:spacing w:line="276" w:lineRule="auto"/>
        <w:ind w:firstLine="567"/>
        <w:jc w:val="both"/>
        <w:rPr>
          <w:rFonts w:ascii="Times New Roman" w:hAnsi="Times New Roman"/>
          <w:b/>
          <w:sz w:val="24"/>
          <w:szCs w:val="24"/>
          <w:u w:val="single"/>
          <w:lang w:eastAsia="ru-RU"/>
        </w:rPr>
      </w:pPr>
    </w:p>
    <w:p w14:paraId="112BD255" w14:textId="599DC7F2" w:rsidR="00C84360" w:rsidRDefault="00C84360" w:rsidP="00C84360">
      <w:pPr>
        <w:pStyle w:val="af"/>
        <w:spacing w:line="276" w:lineRule="auto"/>
        <w:jc w:val="both"/>
        <w:rPr>
          <w:rFonts w:ascii="Times New Roman" w:hAnsi="Times New Roman"/>
          <w:b/>
          <w:sz w:val="24"/>
          <w:szCs w:val="24"/>
          <w:u w:val="single"/>
          <w:lang w:eastAsia="ru-RU"/>
        </w:rPr>
      </w:pPr>
      <w:r>
        <w:rPr>
          <w:rFonts w:ascii="Times New Roman" w:hAnsi="Times New Roman"/>
          <w:b/>
          <w:noProof/>
          <w:sz w:val="24"/>
          <w:szCs w:val="24"/>
          <w:u w:val="single"/>
          <w:lang w:eastAsia="ru-RU"/>
        </w:rPr>
        <w:lastRenderedPageBreak/>
        <w:drawing>
          <wp:inline distT="0" distB="0" distL="0" distR="0" wp14:anchorId="3A9F1229" wp14:editId="4648D9E9">
            <wp:extent cx="5762625" cy="38290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2625" cy="3829050"/>
                    </a:xfrm>
                    <a:prstGeom prst="rect">
                      <a:avLst/>
                    </a:prstGeom>
                    <a:noFill/>
                  </pic:spPr>
                </pic:pic>
              </a:graphicData>
            </a:graphic>
          </wp:inline>
        </w:drawing>
      </w:r>
    </w:p>
    <w:p w14:paraId="3FC88B71" w14:textId="77777777" w:rsidR="00C84360" w:rsidRDefault="00C84360" w:rsidP="00855793">
      <w:pPr>
        <w:pStyle w:val="af"/>
        <w:spacing w:line="276" w:lineRule="auto"/>
        <w:ind w:firstLine="567"/>
        <w:jc w:val="both"/>
        <w:rPr>
          <w:rFonts w:ascii="Times New Roman" w:hAnsi="Times New Roman"/>
          <w:b/>
          <w:sz w:val="24"/>
          <w:szCs w:val="24"/>
          <w:u w:val="single"/>
          <w:lang w:eastAsia="ru-RU"/>
        </w:rPr>
      </w:pPr>
    </w:p>
    <w:p w14:paraId="40B4F24E" w14:textId="17DC4324" w:rsidR="003B5C1F" w:rsidRDefault="003B5C1F" w:rsidP="003B5C1F">
      <w:pPr>
        <w:pStyle w:val="af"/>
        <w:spacing w:line="276" w:lineRule="auto"/>
        <w:ind w:firstLine="567"/>
        <w:jc w:val="center"/>
        <w:rPr>
          <w:rFonts w:ascii="Times New Roman" w:hAnsi="Times New Roman"/>
          <w:b/>
          <w:sz w:val="24"/>
          <w:szCs w:val="24"/>
          <w:u w:val="single"/>
          <w:lang w:eastAsia="ru-RU"/>
        </w:rPr>
      </w:pPr>
      <w:r>
        <w:rPr>
          <w:rFonts w:ascii="Times New Roman" w:hAnsi="Times New Roman"/>
          <w:b/>
          <w:sz w:val="24"/>
          <w:szCs w:val="24"/>
          <w:u w:val="single"/>
          <w:lang w:eastAsia="ru-RU"/>
        </w:rPr>
        <w:t>Итоги ОГЭ после пересдачи в резервные (сентябрьские) сроки</w:t>
      </w:r>
    </w:p>
    <w:p w14:paraId="55042192" w14:textId="15D6D000" w:rsidR="00CB7D21" w:rsidRDefault="00CB7D21" w:rsidP="00855793">
      <w:pPr>
        <w:pStyle w:val="af"/>
        <w:spacing w:line="276" w:lineRule="auto"/>
        <w:ind w:firstLine="567"/>
        <w:jc w:val="both"/>
        <w:rPr>
          <w:rFonts w:ascii="Times New Roman" w:hAnsi="Times New Roman"/>
          <w:b/>
          <w:sz w:val="24"/>
          <w:szCs w:val="24"/>
          <w:u w:val="single"/>
          <w:lang w:eastAsia="ru-RU"/>
        </w:rPr>
      </w:pPr>
    </w:p>
    <w:p w14:paraId="6CF65C0D" w14:textId="749A1CFD" w:rsidR="003B5C1F" w:rsidRDefault="003B5C1F" w:rsidP="003B5C1F">
      <w:pPr>
        <w:pStyle w:val="af"/>
        <w:spacing w:line="276" w:lineRule="auto"/>
        <w:ind w:hanging="284"/>
        <w:jc w:val="both"/>
        <w:rPr>
          <w:rFonts w:ascii="Times New Roman" w:hAnsi="Times New Roman"/>
          <w:b/>
          <w:sz w:val="24"/>
          <w:szCs w:val="24"/>
          <w:u w:val="single"/>
          <w:lang w:eastAsia="ru-RU"/>
        </w:rPr>
      </w:pPr>
      <w:r>
        <w:rPr>
          <w:rFonts w:ascii="Times New Roman" w:hAnsi="Times New Roman"/>
          <w:b/>
          <w:noProof/>
          <w:sz w:val="24"/>
          <w:szCs w:val="24"/>
          <w:u w:val="single"/>
          <w:lang w:eastAsia="ru-RU"/>
        </w:rPr>
        <w:drawing>
          <wp:inline distT="0" distB="0" distL="0" distR="0" wp14:anchorId="2168401D" wp14:editId="64E96120">
            <wp:extent cx="6105525" cy="36671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05525" cy="3667125"/>
                    </a:xfrm>
                    <a:prstGeom prst="rect">
                      <a:avLst/>
                    </a:prstGeom>
                    <a:noFill/>
                  </pic:spPr>
                </pic:pic>
              </a:graphicData>
            </a:graphic>
          </wp:inline>
        </w:drawing>
      </w:r>
    </w:p>
    <w:p w14:paraId="373E45F3" w14:textId="77777777" w:rsidR="003B5C1F" w:rsidRDefault="003B5C1F" w:rsidP="00855793">
      <w:pPr>
        <w:pStyle w:val="af"/>
        <w:spacing w:line="276" w:lineRule="auto"/>
        <w:ind w:firstLine="567"/>
        <w:jc w:val="both"/>
        <w:rPr>
          <w:rFonts w:ascii="Times New Roman" w:hAnsi="Times New Roman"/>
          <w:b/>
          <w:sz w:val="24"/>
          <w:szCs w:val="24"/>
          <w:u w:val="single"/>
          <w:lang w:eastAsia="ru-RU"/>
        </w:rPr>
      </w:pPr>
    </w:p>
    <w:tbl>
      <w:tblPr>
        <w:tblStyle w:val="af2"/>
        <w:tblW w:w="0" w:type="auto"/>
        <w:tblLook w:val="04A0" w:firstRow="1" w:lastRow="0" w:firstColumn="1" w:lastColumn="0" w:noHBand="0" w:noVBand="1"/>
      </w:tblPr>
      <w:tblGrid>
        <w:gridCol w:w="392"/>
        <w:gridCol w:w="5528"/>
      </w:tblGrid>
      <w:tr w:rsidR="003B5C1F" w14:paraId="1C17AE86" w14:textId="77777777" w:rsidTr="003B5C1F">
        <w:tc>
          <w:tcPr>
            <w:tcW w:w="392" w:type="dxa"/>
            <w:shd w:val="clear" w:color="auto" w:fill="FFFF00"/>
          </w:tcPr>
          <w:p w14:paraId="36D55D67" w14:textId="77777777" w:rsidR="003B5C1F" w:rsidRDefault="003B5C1F" w:rsidP="00855793">
            <w:pPr>
              <w:pStyle w:val="af"/>
              <w:spacing w:line="276" w:lineRule="auto"/>
              <w:jc w:val="both"/>
              <w:rPr>
                <w:rFonts w:ascii="Times New Roman" w:hAnsi="Times New Roman"/>
                <w:b/>
                <w:sz w:val="24"/>
                <w:szCs w:val="24"/>
                <w:u w:val="single"/>
                <w:lang w:eastAsia="ru-RU"/>
              </w:rPr>
            </w:pPr>
          </w:p>
        </w:tc>
        <w:tc>
          <w:tcPr>
            <w:tcW w:w="5528" w:type="dxa"/>
          </w:tcPr>
          <w:p w14:paraId="326D09A4" w14:textId="7014E566" w:rsidR="003B5C1F" w:rsidRPr="003B5C1F" w:rsidRDefault="003B5C1F" w:rsidP="00855793">
            <w:pPr>
              <w:pStyle w:val="af"/>
              <w:spacing w:line="276" w:lineRule="auto"/>
              <w:jc w:val="both"/>
              <w:rPr>
                <w:rFonts w:ascii="Times New Roman" w:hAnsi="Times New Roman"/>
                <w:bCs/>
                <w:sz w:val="24"/>
                <w:szCs w:val="24"/>
                <w:lang w:eastAsia="ru-RU"/>
              </w:rPr>
            </w:pPr>
            <w:r w:rsidRPr="003B5C1F">
              <w:rPr>
                <w:rFonts w:ascii="Times New Roman" w:hAnsi="Times New Roman"/>
                <w:bCs/>
                <w:sz w:val="24"/>
                <w:szCs w:val="24"/>
                <w:lang w:eastAsia="ru-RU"/>
              </w:rPr>
              <w:t>Средний балл выше в сравнение с прошлым годом</w:t>
            </w:r>
          </w:p>
        </w:tc>
      </w:tr>
    </w:tbl>
    <w:p w14:paraId="79271B23" w14:textId="0B9BE523" w:rsidR="003B5C1F" w:rsidRDefault="003B5C1F" w:rsidP="00855793">
      <w:pPr>
        <w:pStyle w:val="af"/>
        <w:spacing w:line="276" w:lineRule="auto"/>
        <w:ind w:firstLine="567"/>
        <w:jc w:val="both"/>
        <w:rPr>
          <w:rFonts w:ascii="Times New Roman" w:hAnsi="Times New Roman"/>
          <w:b/>
          <w:sz w:val="24"/>
          <w:szCs w:val="24"/>
          <w:u w:val="single"/>
          <w:lang w:eastAsia="ru-RU"/>
        </w:rPr>
      </w:pPr>
    </w:p>
    <w:p w14:paraId="6FC289AF" w14:textId="27095FB5" w:rsidR="00C84360" w:rsidRDefault="00C84360" w:rsidP="00C84360">
      <w:pPr>
        <w:pStyle w:val="af"/>
        <w:spacing w:line="276" w:lineRule="auto"/>
        <w:jc w:val="center"/>
        <w:rPr>
          <w:rFonts w:ascii="Times New Roman" w:hAnsi="Times New Roman"/>
          <w:b/>
          <w:sz w:val="24"/>
          <w:szCs w:val="24"/>
          <w:u w:val="single"/>
          <w:lang w:eastAsia="ru-RU"/>
        </w:rPr>
      </w:pPr>
      <w:r>
        <w:rPr>
          <w:rFonts w:ascii="Times New Roman" w:hAnsi="Times New Roman"/>
          <w:b/>
          <w:noProof/>
          <w:sz w:val="24"/>
          <w:szCs w:val="24"/>
          <w:u w:val="single"/>
          <w:lang w:eastAsia="ru-RU"/>
        </w:rPr>
        <w:lastRenderedPageBreak/>
        <w:drawing>
          <wp:inline distT="0" distB="0" distL="0" distR="0" wp14:anchorId="594FED33" wp14:editId="55021575">
            <wp:extent cx="6020435" cy="36290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20435" cy="3629025"/>
                    </a:xfrm>
                    <a:prstGeom prst="rect">
                      <a:avLst/>
                    </a:prstGeom>
                    <a:noFill/>
                  </pic:spPr>
                </pic:pic>
              </a:graphicData>
            </a:graphic>
          </wp:inline>
        </w:drawing>
      </w:r>
    </w:p>
    <w:p w14:paraId="5E6D04F0" w14:textId="77777777" w:rsidR="00C84360" w:rsidRDefault="00C84360" w:rsidP="00C84360">
      <w:pPr>
        <w:pStyle w:val="af"/>
        <w:spacing w:line="276" w:lineRule="auto"/>
        <w:ind w:firstLine="567"/>
        <w:jc w:val="center"/>
        <w:rPr>
          <w:rFonts w:ascii="Times New Roman" w:hAnsi="Times New Roman"/>
          <w:b/>
          <w:sz w:val="24"/>
          <w:szCs w:val="24"/>
          <w:u w:val="single"/>
          <w:lang w:eastAsia="ru-RU"/>
        </w:rPr>
      </w:pPr>
    </w:p>
    <w:p w14:paraId="55609B77" w14:textId="1E1556B5" w:rsidR="00C84360" w:rsidRDefault="00C84360" w:rsidP="00FD69DD">
      <w:pPr>
        <w:pStyle w:val="af"/>
        <w:spacing w:line="276" w:lineRule="auto"/>
        <w:jc w:val="center"/>
        <w:rPr>
          <w:rFonts w:ascii="Times New Roman" w:hAnsi="Times New Roman"/>
          <w:b/>
          <w:sz w:val="24"/>
          <w:szCs w:val="24"/>
          <w:u w:val="single"/>
          <w:lang w:eastAsia="ru-RU"/>
        </w:rPr>
      </w:pPr>
      <w:r>
        <w:rPr>
          <w:rFonts w:ascii="Times New Roman" w:hAnsi="Times New Roman"/>
          <w:b/>
          <w:noProof/>
          <w:sz w:val="24"/>
          <w:szCs w:val="24"/>
          <w:u w:val="single"/>
          <w:lang w:eastAsia="ru-RU"/>
        </w:rPr>
        <w:drawing>
          <wp:inline distT="0" distB="0" distL="0" distR="0" wp14:anchorId="054F3501" wp14:editId="5DE252CD">
            <wp:extent cx="5781675" cy="37433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81675" cy="3743325"/>
                    </a:xfrm>
                    <a:prstGeom prst="rect">
                      <a:avLst/>
                    </a:prstGeom>
                    <a:noFill/>
                  </pic:spPr>
                </pic:pic>
              </a:graphicData>
            </a:graphic>
          </wp:inline>
        </w:drawing>
      </w:r>
    </w:p>
    <w:p w14:paraId="6EA1260A" w14:textId="77777777" w:rsidR="00FD69DD" w:rsidRDefault="00FD69DD" w:rsidP="00C84360">
      <w:pPr>
        <w:pStyle w:val="af"/>
        <w:spacing w:line="276" w:lineRule="auto"/>
        <w:ind w:firstLine="567"/>
        <w:jc w:val="center"/>
        <w:rPr>
          <w:rFonts w:ascii="Times New Roman" w:hAnsi="Times New Roman"/>
          <w:b/>
          <w:sz w:val="24"/>
          <w:szCs w:val="24"/>
          <w:u w:val="single"/>
          <w:lang w:eastAsia="ru-RU"/>
        </w:rPr>
      </w:pPr>
    </w:p>
    <w:p w14:paraId="76B235EB" w14:textId="4E7BAE6E" w:rsidR="00C84360" w:rsidRDefault="00C84360" w:rsidP="00C84360">
      <w:pPr>
        <w:pStyle w:val="af"/>
        <w:spacing w:line="276" w:lineRule="auto"/>
        <w:ind w:firstLine="567"/>
        <w:jc w:val="center"/>
        <w:rPr>
          <w:rFonts w:ascii="Times New Roman" w:hAnsi="Times New Roman"/>
          <w:b/>
          <w:sz w:val="24"/>
          <w:szCs w:val="24"/>
          <w:u w:val="single"/>
          <w:lang w:eastAsia="ru-RU"/>
        </w:rPr>
      </w:pPr>
      <w:r>
        <w:rPr>
          <w:rFonts w:ascii="Times New Roman" w:hAnsi="Times New Roman"/>
          <w:b/>
          <w:sz w:val="24"/>
          <w:szCs w:val="24"/>
          <w:u w:val="single"/>
          <w:lang w:eastAsia="ru-RU"/>
        </w:rPr>
        <w:t>Анализ ОГЭ по предметам</w:t>
      </w:r>
    </w:p>
    <w:p w14:paraId="79DFA3EC" w14:textId="13A09F81" w:rsidR="00FF2C52" w:rsidRPr="00FF2C52" w:rsidRDefault="00FF2C52" w:rsidP="00FF2C52"/>
    <w:p w14:paraId="6BF8BBC9" w14:textId="3046307E" w:rsidR="00FF2C52" w:rsidRPr="00B66495" w:rsidRDefault="00FF2C52" w:rsidP="00FF2C52">
      <w:pPr>
        <w:jc w:val="center"/>
        <w:outlineLvl w:val="0"/>
        <w:rPr>
          <w:b/>
          <w:u w:val="single"/>
        </w:rPr>
      </w:pPr>
      <w:proofErr w:type="gramStart"/>
      <w:r w:rsidRPr="00B66495">
        <w:rPr>
          <w:b/>
          <w:u w:val="single"/>
        </w:rPr>
        <w:t>Анализ  по</w:t>
      </w:r>
      <w:proofErr w:type="gramEnd"/>
      <w:r w:rsidRPr="00B66495">
        <w:rPr>
          <w:b/>
          <w:u w:val="single"/>
        </w:rPr>
        <w:t xml:space="preserve"> математике </w:t>
      </w:r>
    </w:p>
    <w:p w14:paraId="40490335" w14:textId="77777777" w:rsidR="00FF2C52" w:rsidRPr="008836EF" w:rsidRDefault="00FF2C52" w:rsidP="00FF2C52">
      <w:pPr>
        <w:jc w:val="center"/>
        <w:outlineLvl w:val="0"/>
        <w:rPr>
          <w:b/>
        </w:rPr>
      </w:pPr>
    </w:p>
    <w:p w14:paraId="4C0CE564" w14:textId="45F3DEF5" w:rsidR="00FF2C52" w:rsidRPr="008836EF" w:rsidRDefault="00FF2C52" w:rsidP="00FF2C52">
      <w:pPr>
        <w:tabs>
          <w:tab w:val="left" w:pos="709"/>
        </w:tabs>
        <w:jc w:val="both"/>
      </w:pPr>
      <w:r w:rsidRPr="008836EF">
        <w:t xml:space="preserve">     </w:t>
      </w:r>
      <w:r>
        <w:t xml:space="preserve">      </w:t>
      </w:r>
      <w:r w:rsidRPr="008836EF">
        <w:t>Экзаменационная ра</w:t>
      </w:r>
      <w:r>
        <w:t>бота состояла из двух частей: 19</w:t>
      </w:r>
      <w:r w:rsidRPr="008836EF">
        <w:t xml:space="preserve"> заданий в первой части, из которых только 3 задания с выбором ответа и 6 заданий во второй части.</w:t>
      </w:r>
    </w:p>
    <w:p w14:paraId="25C8FEB4" w14:textId="577FE4BB" w:rsidR="00FF2C52" w:rsidRPr="008836EF" w:rsidRDefault="00FF2C52" w:rsidP="00FF2C52">
      <w:pPr>
        <w:jc w:val="both"/>
      </w:pPr>
      <w:r w:rsidRPr="008836EF">
        <w:t xml:space="preserve">     </w:t>
      </w:r>
      <w:r>
        <w:t xml:space="preserve">      </w:t>
      </w:r>
      <w:r w:rsidRPr="008836EF">
        <w:t xml:space="preserve">Работа разбита на блоки «Алгебра», «Геометрия», Максимальное количество баллов - 32. Для получения оценки «3» необходимо было набрать 6 баллов модуля «Алгебра» и 2 балла модуля «Геометрия».  Вторая часть состоит из заданий разного уровня сложности, требующих подробного решения, где учащиеся должны показать знания теоретического материала </w:t>
      </w:r>
      <w:proofErr w:type="gramStart"/>
      <w:r w:rsidRPr="008836EF">
        <w:t>и  умения</w:t>
      </w:r>
      <w:proofErr w:type="gramEnd"/>
      <w:r w:rsidRPr="008836EF">
        <w:t xml:space="preserve"> решать задания высокого уровня.</w:t>
      </w:r>
    </w:p>
    <w:p w14:paraId="2ADFFCE9" w14:textId="739A113E" w:rsidR="00FF2C52" w:rsidRPr="008836EF" w:rsidRDefault="00FF2C52" w:rsidP="00FF2C52">
      <w:pPr>
        <w:jc w:val="both"/>
      </w:pPr>
      <w:r w:rsidRPr="008836EF">
        <w:t xml:space="preserve">   </w:t>
      </w:r>
      <w:r>
        <w:t xml:space="preserve">   </w:t>
      </w:r>
      <w:r w:rsidRPr="008836EF">
        <w:t xml:space="preserve">  Оценивание работы проводилось по двум группам:</w:t>
      </w:r>
    </w:p>
    <w:p w14:paraId="6DF62EFD" w14:textId="0EBD16B1" w:rsidR="00FF2C52" w:rsidRPr="008836EF" w:rsidRDefault="00FF2C52" w:rsidP="00FF2C52">
      <w:pPr>
        <w:jc w:val="both"/>
      </w:pPr>
      <w:r>
        <w:lastRenderedPageBreak/>
        <w:t xml:space="preserve">        </w:t>
      </w:r>
      <w:r w:rsidRPr="008836EF">
        <w:t>-</w:t>
      </w:r>
      <w:r>
        <w:t xml:space="preserve"> </w:t>
      </w:r>
      <w:r w:rsidRPr="008836EF">
        <w:t>часть 1 – задания первой части</w:t>
      </w:r>
      <w:r>
        <w:t xml:space="preserve"> (19</w:t>
      </w:r>
      <w:r w:rsidRPr="008836EF">
        <w:t>);</w:t>
      </w:r>
    </w:p>
    <w:p w14:paraId="18759088" w14:textId="633B0071" w:rsidR="00FF2C52" w:rsidRPr="008836EF" w:rsidRDefault="00FF2C52" w:rsidP="00FF2C52">
      <w:pPr>
        <w:tabs>
          <w:tab w:val="left" w:pos="709"/>
        </w:tabs>
        <w:jc w:val="both"/>
      </w:pPr>
      <w:r>
        <w:t xml:space="preserve">        </w:t>
      </w:r>
      <w:r w:rsidRPr="008836EF">
        <w:t>-</w:t>
      </w:r>
      <w:r>
        <w:t xml:space="preserve"> </w:t>
      </w:r>
      <w:r w:rsidRPr="008836EF">
        <w:t>часть 2 – задания второй части (6).</w:t>
      </w:r>
    </w:p>
    <w:p w14:paraId="7136652E" w14:textId="77777777" w:rsidR="00FF2C52" w:rsidRPr="008836EF" w:rsidRDefault="00FF2C52" w:rsidP="00FF2C52"/>
    <w:p w14:paraId="4ED48341" w14:textId="77777777" w:rsidR="00FF2C52" w:rsidRPr="008836EF" w:rsidRDefault="00FF2C52" w:rsidP="00FF2C52">
      <w:pPr>
        <w:jc w:val="center"/>
        <w:outlineLvl w:val="0"/>
        <w:rPr>
          <w:b/>
        </w:rPr>
      </w:pPr>
      <w:r w:rsidRPr="008836EF">
        <w:rPr>
          <w:b/>
        </w:rPr>
        <w:t>Общие данные</w:t>
      </w:r>
    </w:p>
    <w:p w14:paraId="49BC4408" w14:textId="77777777" w:rsidR="00FF2C52" w:rsidRPr="008836EF" w:rsidRDefault="00FF2C52" w:rsidP="00FF2C52">
      <w:pPr>
        <w:jc w:val="center"/>
        <w:outlineLvl w:val="0"/>
        <w:rPr>
          <w:b/>
        </w:rPr>
      </w:pPr>
    </w:p>
    <w:p w14:paraId="24A3CA77" w14:textId="6A8F5D9E" w:rsidR="00FF2C52" w:rsidRPr="008836EF" w:rsidRDefault="00FF2C52" w:rsidP="00FF2C52">
      <w:pPr>
        <w:jc w:val="both"/>
      </w:pPr>
      <w:r>
        <w:t xml:space="preserve">В </w:t>
      </w:r>
      <w:r w:rsidRPr="008836EF">
        <w:t xml:space="preserve">форме ОГЭ сдавало </w:t>
      </w:r>
      <w:r w:rsidR="00DC7E60">
        <w:t>218</w:t>
      </w:r>
      <w:r w:rsidRPr="008836EF">
        <w:t xml:space="preserve"> учащихся</w:t>
      </w:r>
    </w:p>
    <w:p w14:paraId="3A9AFE43" w14:textId="77777777" w:rsidR="00FF2C52" w:rsidRPr="00014B3B" w:rsidRDefault="00FF2C52" w:rsidP="00FF2C52">
      <w:pPr>
        <w:jc w:val="both"/>
        <w:rPr>
          <w:i/>
        </w:rPr>
      </w:pPr>
      <w:r w:rsidRPr="00014B3B">
        <w:rPr>
          <w:i/>
        </w:rPr>
        <w:t xml:space="preserve">     Максимальное количество баллов не набрал никто.</w:t>
      </w:r>
    </w:p>
    <w:p w14:paraId="4C936B73" w14:textId="698CE150" w:rsidR="00FF2C52" w:rsidRPr="008836EF" w:rsidRDefault="00FF2C52" w:rsidP="00FF2C52">
      <w:pPr>
        <w:jc w:val="both"/>
      </w:pPr>
      <w:r w:rsidRPr="008836EF">
        <w:t xml:space="preserve">     Наибольшее количество </w:t>
      </w:r>
      <w:r>
        <w:t>баллов (29) набрал Ивановский Дмитрий (СОШ № 2)</w:t>
      </w:r>
      <w:r w:rsidRPr="008836EF">
        <w:t xml:space="preserve">      Приступили ко 2 </w:t>
      </w:r>
      <w:proofErr w:type="gramStart"/>
      <w:r w:rsidRPr="008836EF">
        <w:t xml:space="preserve">части </w:t>
      </w:r>
      <w:r>
        <w:t xml:space="preserve"> и</w:t>
      </w:r>
      <w:proofErr w:type="gramEnd"/>
      <w:r>
        <w:t xml:space="preserve"> получили хотя бы один балл 28</w:t>
      </w:r>
      <w:r w:rsidRPr="008836EF">
        <w:t xml:space="preserve"> учеников </w:t>
      </w:r>
      <w:r>
        <w:t>(13</w:t>
      </w:r>
      <w:r w:rsidRPr="008836EF">
        <w:t xml:space="preserve"> %).</w:t>
      </w:r>
    </w:p>
    <w:p w14:paraId="4E8DFE0F" w14:textId="77777777" w:rsidR="00FF2C52" w:rsidRPr="00357CEF" w:rsidRDefault="00FF2C52" w:rsidP="00FF2C52">
      <w:pPr>
        <w:jc w:val="both"/>
        <w:rPr>
          <w:b/>
        </w:rPr>
      </w:pPr>
      <w:r w:rsidRPr="008836EF">
        <w:t xml:space="preserve"> </w:t>
      </w:r>
      <w:r w:rsidRPr="00357CEF">
        <w:rPr>
          <w:b/>
        </w:rPr>
        <w:t>Характеристика участников ОГЭ по математике.</w:t>
      </w:r>
    </w:p>
    <w:p w14:paraId="385852C7" w14:textId="77777777" w:rsidR="00FF2C52" w:rsidRPr="008836EF" w:rsidRDefault="00FF2C52" w:rsidP="00FF2C52">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810"/>
        <w:gridCol w:w="2380"/>
        <w:gridCol w:w="1150"/>
        <w:gridCol w:w="2186"/>
      </w:tblGrid>
      <w:tr w:rsidR="00FF2C52" w:rsidRPr="008836EF" w14:paraId="40BFBF02" w14:textId="77777777" w:rsidTr="00C0692D">
        <w:trPr>
          <w:trHeight w:val="195"/>
        </w:trPr>
        <w:tc>
          <w:tcPr>
            <w:tcW w:w="3190" w:type="dxa"/>
            <w:vMerge w:val="restart"/>
          </w:tcPr>
          <w:p w14:paraId="2F6C6127" w14:textId="77777777" w:rsidR="00FF2C52" w:rsidRPr="008836EF" w:rsidRDefault="00FF2C52" w:rsidP="00C0692D">
            <w:pPr>
              <w:rPr>
                <w:b/>
              </w:rPr>
            </w:pPr>
            <w:r w:rsidRPr="008836EF">
              <w:t>Учебный предмет</w:t>
            </w:r>
          </w:p>
        </w:tc>
        <w:tc>
          <w:tcPr>
            <w:tcW w:w="3190" w:type="dxa"/>
            <w:gridSpan w:val="2"/>
          </w:tcPr>
          <w:p w14:paraId="6BD7EC3B" w14:textId="77777777" w:rsidR="00FF2C52" w:rsidRPr="008836EF" w:rsidRDefault="00FF2C52" w:rsidP="00C0692D">
            <w:r w:rsidRPr="008836EF">
              <w:t>Юноши</w:t>
            </w:r>
          </w:p>
        </w:tc>
        <w:tc>
          <w:tcPr>
            <w:tcW w:w="1005" w:type="dxa"/>
          </w:tcPr>
          <w:p w14:paraId="558E962F" w14:textId="77777777" w:rsidR="00FF2C52" w:rsidRPr="008836EF" w:rsidRDefault="00FF2C52" w:rsidP="00C0692D">
            <w:r w:rsidRPr="008836EF">
              <w:t>Девушки</w:t>
            </w:r>
          </w:p>
        </w:tc>
        <w:tc>
          <w:tcPr>
            <w:tcW w:w="2186" w:type="dxa"/>
          </w:tcPr>
          <w:p w14:paraId="5A246190" w14:textId="77777777" w:rsidR="00FF2C52" w:rsidRPr="008836EF" w:rsidRDefault="00FF2C52" w:rsidP="00C0692D"/>
        </w:tc>
      </w:tr>
      <w:tr w:rsidR="00FF2C52" w:rsidRPr="008836EF" w14:paraId="215857FD" w14:textId="77777777" w:rsidTr="00C0692D">
        <w:trPr>
          <w:trHeight w:val="120"/>
        </w:trPr>
        <w:tc>
          <w:tcPr>
            <w:tcW w:w="3190" w:type="dxa"/>
            <w:vMerge/>
          </w:tcPr>
          <w:p w14:paraId="170F8692" w14:textId="77777777" w:rsidR="00FF2C52" w:rsidRPr="008836EF" w:rsidRDefault="00FF2C52" w:rsidP="00C0692D"/>
        </w:tc>
        <w:tc>
          <w:tcPr>
            <w:tcW w:w="810" w:type="dxa"/>
          </w:tcPr>
          <w:p w14:paraId="49AA5685" w14:textId="77777777" w:rsidR="00FF2C52" w:rsidRPr="008836EF" w:rsidRDefault="00FF2C52" w:rsidP="00C0692D">
            <w:r w:rsidRPr="008836EF">
              <w:t>чел.</w:t>
            </w:r>
          </w:p>
        </w:tc>
        <w:tc>
          <w:tcPr>
            <w:tcW w:w="2380" w:type="dxa"/>
          </w:tcPr>
          <w:p w14:paraId="26C61119" w14:textId="77777777" w:rsidR="00FF2C52" w:rsidRPr="008836EF" w:rsidRDefault="00FF2C52" w:rsidP="00C0692D">
            <w:r w:rsidRPr="008836EF">
              <w:t>% от общего числа участников</w:t>
            </w:r>
          </w:p>
        </w:tc>
        <w:tc>
          <w:tcPr>
            <w:tcW w:w="1005" w:type="dxa"/>
          </w:tcPr>
          <w:p w14:paraId="178AAB53" w14:textId="77777777" w:rsidR="00FF2C52" w:rsidRPr="008836EF" w:rsidRDefault="00FF2C52" w:rsidP="00C0692D">
            <w:r w:rsidRPr="008836EF">
              <w:t>чел</w:t>
            </w:r>
          </w:p>
        </w:tc>
        <w:tc>
          <w:tcPr>
            <w:tcW w:w="2186" w:type="dxa"/>
          </w:tcPr>
          <w:p w14:paraId="3DDB4E51" w14:textId="77777777" w:rsidR="00FF2C52" w:rsidRPr="008836EF" w:rsidRDefault="00FF2C52" w:rsidP="00C0692D">
            <w:r w:rsidRPr="008836EF">
              <w:t>% от общего числа участников</w:t>
            </w:r>
          </w:p>
        </w:tc>
      </w:tr>
      <w:tr w:rsidR="00FF2C52" w:rsidRPr="008836EF" w14:paraId="6D89B3B1" w14:textId="77777777" w:rsidTr="00C0692D">
        <w:tc>
          <w:tcPr>
            <w:tcW w:w="3190" w:type="dxa"/>
          </w:tcPr>
          <w:p w14:paraId="5534413A" w14:textId="77777777" w:rsidR="00FF2C52" w:rsidRPr="008836EF" w:rsidRDefault="00FF2C52" w:rsidP="00C0692D">
            <w:pPr>
              <w:rPr>
                <w:b/>
              </w:rPr>
            </w:pPr>
            <w:r w:rsidRPr="008836EF">
              <w:t>Математика</w:t>
            </w:r>
          </w:p>
        </w:tc>
        <w:tc>
          <w:tcPr>
            <w:tcW w:w="810" w:type="dxa"/>
          </w:tcPr>
          <w:p w14:paraId="50B73060" w14:textId="77777777" w:rsidR="00FF2C52" w:rsidRPr="008836EF" w:rsidRDefault="00FF2C52" w:rsidP="00C0692D">
            <w:pPr>
              <w:jc w:val="center"/>
            </w:pPr>
            <w:r>
              <w:t>129</w:t>
            </w:r>
          </w:p>
        </w:tc>
        <w:tc>
          <w:tcPr>
            <w:tcW w:w="2380" w:type="dxa"/>
          </w:tcPr>
          <w:p w14:paraId="1EC7B8B4" w14:textId="77777777" w:rsidR="00FF2C52" w:rsidRPr="008836EF" w:rsidRDefault="00FF2C52" w:rsidP="00C0692D">
            <w:pPr>
              <w:jc w:val="center"/>
            </w:pPr>
            <w:r>
              <w:t>59,4</w:t>
            </w:r>
            <w:r w:rsidRPr="008836EF">
              <w:t xml:space="preserve"> %</w:t>
            </w:r>
          </w:p>
        </w:tc>
        <w:tc>
          <w:tcPr>
            <w:tcW w:w="1005" w:type="dxa"/>
          </w:tcPr>
          <w:p w14:paraId="6F05A575" w14:textId="77777777" w:rsidR="00FF2C52" w:rsidRPr="008836EF" w:rsidRDefault="00FF2C52" w:rsidP="00C0692D">
            <w:pPr>
              <w:jc w:val="center"/>
            </w:pPr>
            <w:r>
              <w:t>89</w:t>
            </w:r>
          </w:p>
        </w:tc>
        <w:tc>
          <w:tcPr>
            <w:tcW w:w="2186" w:type="dxa"/>
          </w:tcPr>
          <w:p w14:paraId="46A97210" w14:textId="77777777" w:rsidR="00FF2C52" w:rsidRPr="008836EF" w:rsidRDefault="00FF2C52" w:rsidP="00C0692D">
            <w:pPr>
              <w:jc w:val="center"/>
            </w:pPr>
            <w:r>
              <w:t>41, 6</w:t>
            </w:r>
            <w:r w:rsidRPr="008836EF">
              <w:t xml:space="preserve"> %</w:t>
            </w:r>
          </w:p>
        </w:tc>
      </w:tr>
    </w:tbl>
    <w:p w14:paraId="56BF6C02" w14:textId="77777777" w:rsidR="00FF2C52" w:rsidRPr="008836EF" w:rsidRDefault="00FF2C52" w:rsidP="00FF2C52">
      <w:pPr>
        <w:rPr>
          <w:b/>
        </w:rPr>
      </w:pPr>
    </w:p>
    <w:p w14:paraId="089F7959" w14:textId="77777777" w:rsidR="00FF2C52" w:rsidRPr="008836EF" w:rsidRDefault="00FF2C52" w:rsidP="00FF2C52">
      <w:pPr>
        <w:rPr>
          <w:b/>
        </w:rPr>
      </w:pPr>
      <w:r w:rsidRPr="008836EF">
        <w:rPr>
          <w:b/>
        </w:rPr>
        <w:t>Основные результаты ОГЭ по математике</w:t>
      </w:r>
    </w:p>
    <w:p w14:paraId="68FEFF08" w14:textId="77777777" w:rsidR="00FF2C52" w:rsidRPr="008836EF" w:rsidRDefault="00FF2C52" w:rsidP="00FF2C52">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
        <w:gridCol w:w="1063"/>
        <w:gridCol w:w="1063"/>
        <w:gridCol w:w="1063"/>
        <w:gridCol w:w="1063"/>
        <w:gridCol w:w="1064"/>
        <w:gridCol w:w="1064"/>
        <w:gridCol w:w="1064"/>
        <w:gridCol w:w="1064"/>
      </w:tblGrid>
      <w:tr w:rsidR="00FF2C52" w:rsidRPr="008836EF" w14:paraId="50D1C4D0" w14:textId="77777777" w:rsidTr="00C0692D">
        <w:tc>
          <w:tcPr>
            <w:tcW w:w="1063" w:type="dxa"/>
            <w:vMerge w:val="restart"/>
          </w:tcPr>
          <w:p w14:paraId="198ABC7C" w14:textId="77777777" w:rsidR="00FF2C52" w:rsidRPr="008836EF" w:rsidRDefault="00FF2C52" w:rsidP="00C0692D">
            <w:pPr>
              <w:jc w:val="center"/>
            </w:pPr>
            <w:r w:rsidRPr="008836EF">
              <w:t>Всего сдавало</w:t>
            </w:r>
          </w:p>
        </w:tc>
        <w:tc>
          <w:tcPr>
            <w:tcW w:w="2126" w:type="dxa"/>
            <w:gridSpan w:val="2"/>
          </w:tcPr>
          <w:p w14:paraId="7A6DAE12" w14:textId="77777777" w:rsidR="00FF2C52" w:rsidRPr="008836EF" w:rsidRDefault="00FF2C52" w:rsidP="00C0692D">
            <w:pPr>
              <w:jc w:val="center"/>
            </w:pPr>
            <w:r w:rsidRPr="008836EF">
              <w:t>«5»</w:t>
            </w:r>
          </w:p>
        </w:tc>
        <w:tc>
          <w:tcPr>
            <w:tcW w:w="2126" w:type="dxa"/>
            <w:gridSpan w:val="2"/>
          </w:tcPr>
          <w:p w14:paraId="5CBBDE40" w14:textId="77777777" w:rsidR="00FF2C52" w:rsidRPr="008836EF" w:rsidRDefault="00FF2C52" w:rsidP="00C0692D">
            <w:pPr>
              <w:jc w:val="center"/>
            </w:pPr>
            <w:r w:rsidRPr="008836EF">
              <w:t>«4»</w:t>
            </w:r>
          </w:p>
        </w:tc>
        <w:tc>
          <w:tcPr>
            <w:tcW w:w="2128" w:type="dxa"/>
            <w:gridSpan w:val="2"/>
          </w:tcPr>
          <w:p w14:paraId="2E4A24E1" w14:textId="77777777" w:rsidR="00FF2C52" w:rsidRPr="008836EF" w:rsidRDefault="00FF2C52" w:rsidP="00C0692D">
            <w:pPr>
              <w:jc w:val="center"/>
            </w:pPr>
            <w:r w:rsidRPr="008836EF">
              <w:t>«3»</w:t>
            </w:r>
          </w:p>
        </w:tc>
        <w:tc>
          <w:tcPr>
            <w:tcW w:w="2128" w:type="dxa"/>
            <w:gridSpan w:val="2"/>
          </w:tcPr>
          <w:p w14:paraId="6D75873B" w14:textId="77777777" w:rsidR="00FF2C52" w:rsidRPr="008836EF" w:rsidRDefault="00FF2C52" w:rsidP="00C0692D">
            <w:pPr>
              <w:jc w:val="center"/>
            </w:pPr>
            <w:r w:rsidRPr="008836EF">
              <w:t>«2»</w:t>
            </w:r>
          </w:p>
        </w:tc>
      </w:tr>
      <w:tr w:rsidR="00FF2C52" w:rsidRPr="008836EF" w14:paraId="04AF2478" w14:textId="77777777" w:rsidTr="00C0692D">
        <w:tc>
          <w:tcPr>
            <w:tcW w:w="1063" w:type="dxa"/>
            <w:vMerge/>
          </w:tcPr>
          <w:p w14:paraId="1A784C70" w14:textId="77777777" w:rsidR="00FF2C52" w:rsidRPr="008836EF" w:rsidRDefault="00FF2C52" w:rsidP="00C0692D">
            <w:pPr>
              <w:jc w:val="center"/>
            </w:pPr>
          </w:p>
        </w:tc>
        <w:tc>
          <w:tcPr>
            <w:tcW w:w="1063" w:type="dxa"/>
          </w:tcPr>
          <w:p w14:paraId="1419153E" w14:textId="77777777" w:rsidR="00FF2C52" w:rsidRPr="008836EF" w:rsidRDefault="00FF2C52" w:rsidP="00C0692D">
            <w:pPr>
              <w:jc w:val="center"/>
            </w:pPr>
            <w:r w:rsidRPr="008836EF">
              <w:t>кол-во</w:t>
            </w:r>
          </w:p>
        </w:tc>
        <w:tc>
          <w:tcPr>
            <w:tcW w:w="1063" w:type="dxa"/>
          </w:tcPr>
          <w:p w14:paraId="2150B9FA" w14:textId="77777777" w:rsidR="00FF2C52" w:rsidRPr="008836EF" w:rsidRDefault="00FF2C52" w:rsidP="00C0692D">
            <w:pPr>
              <w:jc w:val="center"/>
            </w:pPr>
            <w:r w:rsidRPr="008836EF">
              <w:t>%</w:t>
            </w:r>
          </w:p>
        </w:tc>
        <w:tc>
          <w:tcPr>
            <w:tcW w:w="1063" w:type="dxa"/>
          </w:tcPr>
          <w:p w14:paraId="30FB661E" w14:textId="77777777" w:rsidR="00FF2C52" w:rsidRPr="008836EF" w:rsidRDefault="00FF2C52" w:rsidP="00C0692D">
            <w:pPr>
              <w:jc w:val="center"/>
            </w:pPr>
            <w:r w:rsidRPr="008836EF">
              <w:t>кол-во</w:t>
            </w:r>
          </w:p>
        </w:tc>
        <w:tc>
          <w:tcPr>
            <w:tcW w:w="1063" w:type="dxa"/>
          </w:tcPr>
          <w:p w14:paraId="37894C83" w14:textId="77777777" w:rsidR="00FF2C52" w:rsidRPr="008836EF" w:rsidRDefault="00FF2C52" w:rsidP="00C0692D">
            <w:pPr>
              <w:jc w:val="center"/>
            </w:pPr>
            <w:r w:rsidRPr="008836EF">
              <w:t>%</w:t>
            </w:r>
          </w:p>
        </w:tc>
        <w:tc>
          <w:tcPr>
            <w:tcW w:w="1064" w:type="dxa"/>
          </w:tcPr>
          <w:p w14:paraId="29491F99" w14:textId="77777777" w:rsidR="00FF2C52" w:rsidRPr="008836EF" w:rsidRDefault="00FF2C52" w:rsidP="00C0692D">
            <w:pPr>
              <w:jc w:val="center"/>
            </w:pPr>
            <w:r w:rsidRPr="008836EF">
              <w:t>кол-во</w:t>
            </w:r>
          </w:p>
        </w:tc>
        <w:tc>
          <w:tcPr>
            <w:tcW w:w="1064" w:type="dxa"/>
          </w:tcPr>
          <w:p w14:paraId="754DFA89" w14:textId="77777777" w:rsidR="00FF2C52" w:rsidRPr="008836EF" w:rsidRDefault="00FF2C52" w:rsidP="00C0692D">
            <w:pPr>
              <w:jc w:val="center"/>
            </w:pPr>
            <w:r w:rsidRPr="008836EF">
              <w:t>%</w:t>
            </w:r>
          </w:p>
        </w:tc>
        <w:tc>
          <w:tcPr>
            <w:tcW w:w="1064" w:type="dxa"/>
          </w:tcPr>
          <w:p w14:paraId="4B913E53" w14:textId="77777777" w:rsidR="00FF2C52" w:rsidRPr="008836EF" w:rsidRDefault="00FF2C52" w:rsidP="00C0692D">
            <w:pPr>
              <w:jc w:val="center"/>
            </w:pPr>
            <w:r w:rsidRPr="008836EF">
              <w:t>кол-во</w:t>
            </w:r>
          </w:p>
        </w:tc>
        <w:tc>
          <w:tcPr>
            <w:tcW w:w="1064" w:type="dxa"/>
          </w:tcPr>
          <w:p w14:paraId="1E10C701" w14:textId="77777777" w:rsidR="00FF2C52" w:rsidRPr="008836EF" w:rsidRDefault="00FF2C52" w:rsidP="00C0692D">
            <w:pPr>
              <w:jc w:val="center"/>
            </w:pPr>
            <w:r w:rsidRPr="008836EF">
              <w:t>%</w:t>
            </w:r>
          </w:p>
        </w:tc>
      </w:tr>
      <w:tr w:rsidR="00FF2C52" w:rsidRPr="008836EF" w14:paraId="79CFD77C" w14:textId="77777777" w:rsidTr="00C0692D">
        <w:tc>
          <w:tcPr>
            <w:tcW w:w="1063" w:type="dxa"/>
          </w:tcPr>
          <w:p w14:paraId="4E16BE6C" w14:textId="77777777" w:rsidR="00FF2C52" w:rsidRPr="008836EF" w:rsidRDefault="00FF2C52" w:rsidP="00C0692D">
            <w:pPr>
              <w:jc w:val="center"/>
            </w:pPr>
            <w:r w:rsidRPr="008836EF">
              <w:t>2</w:t>
            </w:r>
            <w:r>
              <w:t>18</w:t>
            </w:r>
          </w:p>
        </w:tc>
        <w:tc>
          <w:tcPr>
            <w:tcW w:w="1063" w:type="dxa"/>
          </w:tcPr>
          <w:p w14:paraId="5994233A" w14:textId="77777777" w:rsidR="00FF2C52" w:rsidRPr="008836EF" w:rsidRDefault="00FF2C52" w:rsidP="00C0692D">
            <w:pPr>
              <w:jc w:val="center"/>
            </w:pPr>
            <w:r>
              <w:t>5</w:t>
            </w:r>
          </w:p>
        </w:tc>
        <w:tc>
          <w:tcPr>
            <w:tcW w:w="1063" w:type="dxa"/>
          </w:tcPr>
          <w:p w14:paraId="23185ACA" w14:textId="77777777" w:rsidR="00FF2C52" w:rsidRPr="008836EF" w:rsidRDefault="00FF2C52" w:rsidP="00C0692D">
            <w:pPr>
              <w:jc w:val="center"/>
            </w:pPr>
            <w:r>
              <w:t>2,4%</w:t>
            </w:r>
          </w:p>
        </w:tc>
        <w:tc>
          <w:tcPr>
            <w:tcW w:w="1063" w:type="dxa"/>
          </w:tcPr>
          <w:p w14:paraId="785FAE61" w14:textId="77777777" w:rsidR="00FF2C52" w:rsidRPr="008836EF" w:rsidRDefault="00FF2C52" w:rsidP="00C0692D">
            <w:pPr>
              <w:jc w:val="center"/>
            </w:pPr>
            <w:r>
              <w:t>78</w:t>
            </w:r>
          </w:p>
        </w:tc>
        <w:tc>
          <w:tcPr>
            <w:tcW w:w="1063" w:type="dxa"/>
          </w:tcPr>
          <w:p w14:paraId="09B1A585" w14:textId="77777777" w:rsidR="00FF2C52" w:rsidRPr="008836EF" w:rsidRDefault="00FF2C52" w:rsidP="00C0692D">
            <w:pPr>
              <w:jc w:val="center"/>
            </w:pPr>
            <w:r>
              <w:t>36</w:t>
            </w:r>
          </w:p>
        </w:tc>
        <w:tc>
          <w:tcPr>
            <w:tcW w:w="1064" w:type="dxa"/>
          </w:tcPr>
          <w:p w14:paraId="7F27908A" w14:textId="77777777" w:rsidR="00FF2C52" w:rsidRPr="008836EF" w:rsidRDefault="00FF2C52" w:rsidP="00C0692D">
            <w:pPr>
              <w:jc w:val="center"/>
            </w:pPr>
            <w:r>
              <w:t>135</w:t>
            </w:r>
            <w:r w:rsidRPr="008836EF">
              <w:t xml:space="preserve"> </w:t>
            </w:r>
          </w:p>
        </w:tc>
        <w:tc>
          <w:tcPr>
            <w:tcW w:w="1064" w:type="dxa"/>
          </w:tcPr>
          <w:p w14:paraId="2BE10B4D" w14:textId="77777777" w:rsidR="00FF2C52" w:rsidRPr="008836EF" w:rsidRDefault="00FF2C52" w:rsidP="00C0692D">
            <w:pPr>
              <w:jc w:val="center"/>
            </w:pPr>
            <w:r>
              <w:t>61,95</w:t>
            </w:r>
          </w:p>
        </w:tc>
        <w:tc>
          <w:tcPr>
            <w:tcW w:w="1064" w:type="dxa"/>
          </w:tcPr>
          <w:p w14:paraId="737B448A" w14:textId="77777777" w:rsidR="00FF2C52" w:rsidRPr="008836EF" w:rsidRDefault="00FF2C52" w:rsidP="00C0692D">
            <w:pPr>
              <w:jc w:val="center"/>
            </w:pPr>
            <w:r>
              <w:t>-</w:t>
            </w:r>
          </w:p>
          <w:p w14:paraId="5B014B7B" w14:textId="77777777" w:rsidR="00FF2C52" w:rsidRPr="008836EF" w:rsidRDefault="00FF2C52" w:rsidP="00C0692D"/>
        </w:tc>
        <w:tc>
          <w:tcPr>
            <w:tcW w:w="1064" w:type="dxa"/>
          </w:tcPr>
          <w:p w14:paraId="5BB99682" w14:textId="77777777" w:rsidR="00FF2C52" w:rsidRPr="008836EF" w:rsidRDefault="00FF2C52" w:rsidP="00C0692D">
            <w:pPr>
              <w:jc w:val="center"/>
            </w:pPr>
            <w:r w:rsidRPr="008836EF">
              <w:t xml:space="preserve"> </w:t>
            </w:r>
            <w:r>
              <w:t>-</w:t>
            </w:r>
          </w:p>
        </w:tc>
      </w:tr>
    </w:tbl>
    <w:p w14:paraId="358A9D38" w14:textId="77777777" w:rsidR="00FF2C52" w:rsidRPr="008836EF" w:rsidRDefault="00FF2C52" w:rsidP="00FF2C52">
      <w:pPr>
        <w:jc w:val="center"/>
      </w:pPr>
      <w:r w:rsidRPr="008836EF">
        <w:t xml:space="preserve"> </w:t>
      </w:r>
    </w:p>
    <w:p w14:paraId="21BE39D9" w14:textId="77777777" w:rsidR="00FF2C52" w:rsidRPr="008836EF" w:rsidRDefault="00FF2C52" w:rsidP="00FF2C52">
      <w:pPr>
        <w:tabs>
          <w:tab w:val="left" w:pos="1320"/>
        </w:tabs>
      </w:pPr>
      <w:r w:rsidRPr="008836EF">
        <w:tab/>
      </w:r>
    </w:p>
    <w:p w14:paraId="19BDFEC5" w14:textId="77777777" w:rsidR="00FF2C52" w:rsidRPr="00357CEF" w:rsidRDefault="00FF2C52" w:rsidP="00FF2C52">
      <w:pPr>
        <w:tabs>
          <w:tab w:val="left" w:pos="1320"/>
        </w:tabs>
        <w:rPr>
          <w:b/>
        </w:rPr>
      </w:pPr>
      <w:r w:rsidRPr="00357CEF">
        <w:rPr>
          <w:b/>
        </w:rPr>
        <w:t>Основные результаты ОГЭ по математике в сравнении по ОО</w:t>
      </w:r>
    </w:p>
    <w:p w14:paraId="28E3833D" w14:textId="77777777" w:rsidR="00FF2C52" w:rsidRPr="008836EF" w:rsidRDefault="00FF2C52" w:rsidP="00FF2C52">
      <w:pPr>
        <w:tabs>
          <w:tab w:val="left" w:pos="13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560"/>
        <w:gridCol w:w="1701"/>
        <w:gridCol w:w="1559"/>
        <w:gridCol w:w="1524"/>
      </w:tblGrid>
      <w:tr w:rsidR="00FF2C52" w:rsidRPr="008836EF" w14:paraId="3284691F" w14:textId="77777777" w:rsidTr="00FF2C52">
        <w:tc>
          <w:tcPr>
            <w:tcW w:w="3510" w:type="dxa"/>
          </w:tcPr>
          <w:p w14:paraId="3B2E936D" w14:textId="77777777" w:rsidR="00FF2C52" w:rsidRPr="008836EF" w:rsidRDefault="00FF2C52" w:rsidP="00C0692D">
            <w:pPr>
              <w:tabs>
                <w:tab w:val="left" w:pos="1320"/>
              </w:tabs>
            </w:pPr>
            <w:r w:rsidRPr="008836EF">
              <w:t>Наименование ОО</w:t>
            </w:r>
          </w:p>
        </w:tc>
        <w:tc>
          <w:tcPr>
            <w:tcW w:w="1560" w:type="dxa"/>
          </w:tcPr>
          <w:p w14:paraId="04DA9564" w14:textId="77777777" w:rsidR="00FF2C52" w:rsidRPr="008836EF" w:rsidRDefault="00FF2C52" w:rsidP="00C0692D">
            <w:pPr>
              <w:tabs>
                <w:tab w:val="left" w:pos="1320"/>
              </w:tabs>
            </w:pPr>
            <w:r w:rsidRPr="008836EF">
              <w:t>Кол-во участников, получивших оценку «2»</w:t>
            </w:r>
          </w:p>
        </w:tc>
        <w:tc>
          <w:tcPr>
            <w:tcW w:w="1701" w:type="dxa"/>
          </w:tcPr>
          <w:p w14:paraId="50A1DA2B" w14:textId="77777777" w:rsidR="00FF2C52" w:rsidRPr="008836EF" w:rsidRDefault="00FF2C52" w:rsidP="00C0692D">
            <w:pPr>
              <w:tabs>
                <w:tab w:val="left" w:pos="1320"/>
              </w:tabs>
            </w:pPr>
            <w:r w:rsidRPr="008836EF">
              <w:t>Кол-во участников, получивших оценку «3»</w:t>
            </w:r>
          </w:p>
        </w:tc>
        <w:tc>
          <w:tcPr>
            <w:tcW w:w="1559" w:type="dxa"/>
          </w:tcPr>
          <w:p w14:paraId="6C3B9057" w14:textId="77777777" w:rsidR="00FF2C52" w:rsidRPr="008836EF" w:rsidRDefault="00FF2C52" w:rsidP="00C0692D">
            <w:pPr>
              <w:tabs>
                <w:tab w:val="left" w:pos="1320"/>
              </w:tabs>
            </w:pPr>
            <w:r w:rsidRPr="008836EF">
              <w:t>Кол-во участников, получивших оценку «4»</w:t>
            </w:r>
          </w:p>
        </w:tc>
        <w:tc>
          <w:tcPr>
            <w:tcW w:w="1524" w:type="dxa"/>
          </w:tcPr>
          <w:p w14:paraId="441D48F3" w14:textId="77777777" w:rsidR="00FF2C52" w:rsidRPr="008836EF" w:rsidRDefault="00FF2C52" w:rsidP="00C0692D">
            <w:pPr>
              <w:tabs>
                <w:tab w:val="left" w:pos="1320"/>
              </w:tabs>
            </w:pPr>
            <w:r w:rsidRPr="008836EF">
              <w:t>Кол-во участников, получивших оценку «5»</w:t>
            </w:r>
          </w:p>
        </w:tc>
      </w:tr>
      <w:tr w:rsidR="00FF2C52" w:rsidRPr="008836EF" w14:paraId="0AF1F126" w14:textId="77777777" w:rsidTr="00FF2C52">
        <w:tc>
          <w:tcPr>
            <w:tcW w:w="3510" w:type="dxa"/>
          </w:tcPr>
          <w:p w14:paraId="1CC191BF" w14:textId="77777777" w:rsidR="00FF2C52" w:rsidRPr="008836EF" w:rsidRDefault="00FF2C52" w:rsidP="00C0692D">
            <w:pPr>
              <w:tabs>
                <w:tab w:val="left" w:pos="1320"/>
              </w:tabs>
            </w:pPr>
            <w:r w:rsidRPr="008836EF">
              <w:t>«Средняя общеобразовательная школа имени А. А. Фадеева» с. Чугуевка</w:t>
            </w:r>
          </w:p>
        </w:tc>
        <w:tc>
          <w:tcPr>
            <w:tcW w:w="1560" w:type="dxa"/>
          </w:tcPr>
          <w:p w14:paraId="49010ACD" w14:textId="77777777" w:rsidR="00FF2C52" w:rsidRPr="008836EF" w:rsidRDefault="00FF2C52" w:rsidP="00C0692D">
            <w:pPr>
              <w:tabs>
                <w:tab w:val="left" w:pos="1320"/>
              </w:tabs>
            </w:pPr>
            <w:r>
              <w:t>-</w:t>
            </w:r>
          </w:p>
        </w:tc>
        <w:tc>
          <w:tcPr>
            <w:tcW w:w="1701" w:type="dxa"/>
          </w:tcPr>
          <w:p w14:paraId="48084013" w14:textId="77777777" w:rsidR="00FF2C52" w:rsidRPr="008836EF" w:rsidRDefault="00FF2C52" w:rsidP="00C0692D">
            <w:pPr>
              <w:tabs>
                <w:tab w:val="left" w:pos="1320"/>
              </w:tabs>
            </w:pPr>
            <w:r>
              <w:t>35</w:t>
            </w:r>
          </w:p>
        </w:tc>
        <w:tc>
          <w:tcPr>
            <w:tcW w:w="1559" w:type="dxa"/>
          </w:tcPr>
          <w:p w14:paraId="7F8EFE6D" w14:textId="77777777" w:rsidR="00FF2C52" w:rsidRPr="008836EF" w:rsidRDefault="00FF2C52" w:rsidP="00C0692D">
            <w:pPr>
              <w:tabs>
                <w:tab w:val="left" w:pos="1320"/>
              </w:tabs>
            </w:pPr>
            <w:r>
              <w:t>29</w:t>
            </w:r>
          </w:p>
        </w:tc>
        <w:tc>
          <w:tcPr>
            <w:tcW w:w="1524" w:type="dxa"/>
          </w:tcPr>
          <w:p w14:paraId="2BC3A086" w14:textId="77777777" w:rsidR="00FF2C52" w:rsidRPr="008836EF" w:rsidRDefault="00FF2C52" w:rsidP="00C0692D">
            <w:pPr>
              <w:tabs>
                <w:tab w:val="left" w:pos="1320"/>
              </w:tabs>
            </w:pPr>
            <w:r>
              <w:t>1</w:t>
            </w:r>
          </w:p>
        </w:tc>
      </w:tr>
      <w:tr w:rsidR="00FF2C52" w:rsidRPr="008836EF" w14:paraId="186676FB" w14:textId="77777777" w:rsidTr="00FF2C52">
        <w:tc>
          <w:tcPr>
            <w:tcW w:w="3510" w:type="dxa"/>
          </w:tcPr>
          <w:p w14:paraId="3502FF29" w14:textId="22D8AC48" w:rsidR="00FF2C52" w:rsidRPr="008836EF" w:rsidRDefault="00FF2C52" w:rsidP="00C0692D">
            <w:pPr>
              <w:tabs>
                <w:tab w:val="left" w:pos="1320"/>
              </w:tabs>
            </w:pPr>
            <w:r w:rsidRPr="008836EF">
              <w:t xml:space="preserve">«Средняя общеобразовательная </w:t>
            </w:r>
            <w:proofErr w:type="gramStart"/>
            <w:r w:rsidRPr="008836EF">
              <w:t>школа  №</w:t>
            </w:r>
            <w:proofErr w:type="gramEnd"/>
            <w:r w:rsidRPr="008836EF">
              <w:t>2»</w:t>
            </w:r>
            <w:r>
              <w:t xml:space="preserve">\ </w:t>
            </w:r>
            <w:r w:rsidRPr="008836EF">
              <w:t>с. Чугуевка</w:t>
            </w:r>
          </w:p>
        </w:tc>
        <w:tc>
          <w:tcPr>
            <w:tcW w:w="1560" w:type="dxa"/>
          </w:tcPr>
          <w:p w14:paraId="4F039CCA" w14:textId="77777777" w:rsidR="00FF2C52" w:rsidRPr="008836EF" w:rsidRDefault="00FF2C52" w:rsidP="00C0692D">
            <w:pPr>
              <w:tabs>
                <w:tab w:val="left" w:pos="1320"/>
              </w:tabs>
            </w:pPr>
            <w:r w:rsidRPr="008836EF">
              <w:t>-</w:t>
            </w:r>
          </w:p>
        </w:tc>
        <w:tc>
          <w:tcPr>
            <w:tcW w:w="1701" w:type="dxa"/>
          </w:tcPr>
          <w:p w14:paraId="58A2C381" w14:textId="77777777" w:rsidR="00FF2C52" w:rsidRPr="008836EF" w:rsidRDefault="00FF2C52" w:rsidP="00C0692D">
            <w:pPr>
              <w:tabs>
                <w:tab w:val="left" w:pos="1320"/>
              </w:tabs>
            </w:pPr>
            <w:r>
              <w:t>36</w:t>
            </w:r>
          </w:p>
        </w:tc>
        <w:tc>
          <w:tcPr>
            <w:tcW w:w="1559" w:type="dxa"/>
          </w:tcPr>
          <w:p w14:paraId="773308B2" w14:textId="77777777" w:rsidR="00FF2C52" w:rsidRPr="008836EF" w:rsidRDefault="00FF2C52" w:rsidP="00C0692D">
            <w:pPr>
              <w:tabs>
                <w:tab w:val="left" w:pos="1320"/>
              </w:tabs>
            </w:pPr>
            <w:r>
              <w:t>26</w:t>
            </w:r>
          </w:p>
        </w:tc>
        <w:tc>
          <w:tcPr>
            <w:tcW w:w="1524" w:type="dxa"/>
          </w:tcPr>
          <w:p w14:paraId="7BE196E3" w14:textId="77777777" w:rsidR="00FF2C52" w:rsidRPr="008836EF" w:rsidRDefault="00FF2C52" w:rsidP="00C0692D">
            <w:pPr>
              <w:tabs>
                <w:tab w:val="left" w:pos="1320"/>
              </w:tabs>
            </w:pPr>
            <w:r>
              <w:t>3</w:t>
            </w:r>
          </w:p>
        </w:tc>
      </w:tr>
      <w:tr w:rsidR="00FF2C52" w:rsidRPr="008836EF" w14:paraId="4698E5D5" w14:textId="77777777" w:rsidTr="00FF2C52">
        <w:tc>
          <w:tcPr>
            <w:tcW w:w="3510" w:type="dxa"/>
          </w:tcPr>
          <w:p w14:paraId="2DEF400B" w14:textId="77777777" w:rsidR="00FF2C52" w:rsidRPr="008836EF" w:rsidRDefault="00FF2C52" w:rsidP="00C0692D">
            <w:pPr>
              <w:tabs>
                <w:tab w:val="left" w:pos="1320"/>
              </w:tabs>
            </w:pPr>
            <w:r w:rsidRPr="008836EF">
              <w:t xml:space="preserve">«Средняя общеобразовательная школа №3» с. Булыга - </w:t>
            </w:r>
            <w:proofErr w:type="spellStart"/>
            <w:r w:rsidRPr="008836EF">
              <w:t>Фадеево</w:t>
            </w:r>
            <w:proofErr w:type="spellEnd"/>
          </w:p>
        </w:tc>
        <w:tc>
          <w:tcPr>
            <w:tcW w:w="1560" w:type="dxa"/>
          </w:tcPr>
          <w:p w14:paraId="4E78BD10" w14:textId="77777777" w:rsidR="00FF2C52" w:rsidRPr="008836EF" w:rsidRDefault="00FF2C52" w:rsidP="00C0692D">
            <w:pPr>
              <w:tabs>
                <w:tab w:val="left" w:pos="1320"/>
              </w:tabs>
            </w:pPr>
            <w:r w:rsidRPr="008836EF">
              <w:t>-</w:t>
            </w:r>
          </w:p>
        </w:tc>
        <w:tc>
          <w:tcPr>
            <w:tcW w:w="1701" w:type="dxa"/>
          </w:tcPr>
          <w:p w14:paraId="08F9EB34" w14:textId="77777777" w:rsidR="00FF2C52" w:rsidRPr="008836EF" w:rsidRDefault="00FF2C52" w:rsidP="00C0692D">
            <w:pPr>
              <w:tabs>
                <w:tab w:val="left" w:pos="1320"/>
              </w:tabs>
            </w:pPr>
            <w:r>
              <w:t>9</w:t>
            </w:r>
          </w:p>
        </w:tc>
        <w:tc>
          <w:tcPr>
            <w:tcW w:w="1559" w:type="dxa"/>
          </w:tcPr>
          <w:p w14:paraId="76C0DBF1" w14:textId="77777777" w:rsidR="00FF2C52" w:rsidRPr="008836EF" w:rsidRDefault="00FF2C52" w:rsidP="00C0692D">
            <w:pPr>
              <w:tabs>
                <w:tab w:val="left" w:pos="1320"/>
              </w:tabs>
            </w:pPr>
            <w:r>
              <w:t>2</w:t>
            </w:r>
          </w:p>
        </w:tc>
        <w:tc>
          <w:tcPr>
            <w:tcW w:w="1524" w:type="dxa"/>
          </w:tcPr>
          <w:p w14:paraId="5FC29347" w14:textId="77777777" w:rsidR="00FF2C52" w:rsidRPr="008836EF" w:rsidRDefault="00FF2C52" w:rsidP="00C0692D">
            <w:pPr>
              <w:tabs>
                <w:tab w:val="left" w:pos="1320"/>
              </w:tabs>
            </w:pPr>
            <w:r w:rsidRPr="008836EF">
              <w:t>-</w:t>
            </w:r>
          </w:p>
        </w:tc>
      </w:tr>
      <w:tr w:rsidR="00FF2C52" w:rsidRPr="008836EF" w14:paraId="5F474EBD" w14:textId="77777777" w:rsidTr="00FF2C52">
        <w:tc>
          <w:tcPr>
            <w:tcW w:w="3510" w:type="dxa"/>
          </w:tcPr>
          <w:p w14:paraId="72B5EA74" w14:textId="77777777" w:rsidR="00FF2C52" w:rsidRPr="008836EF" w:rsidRDefault="00FF2C52" w:rsidP="00C0692D">
            <w:pPr>
              <w:tabs>
                <w:tab w:val="left" w:pos="1320"/>
              </w:tabs>
            </w:pPr>
            <w:r w:rsidRPr="008836EF">
              <w:t>«Средняя общеобразовательная школа №4» с. Кокшаровка</w:t>
            </w:r>
          </w:p>
        </w:tc>
        <w:tc>
          <w:tcPr>
            <w:tcW w:w="1560" w:type="dxa"/>
          </w:tcPr>
          <w:p w14:paraId="47F04852" w14:textId="77777777" w:rsidR="00FF2C52" w:rsidRPr="008836EF" w:rsidRDefault="00FF2C52" w:rsidP="00C0692D">
            <w:pPr>
              <w:tabs>
                <w:tab w:val="left" w:pos="1320"/>
              </w:tabs>
            </w:pPr>
            <w:r w:rsidRPr="008836EF">
              <w:t>-</w:t>
            </w:r>
          </w:p>
        </w:tc>
        <w:tc>
          <w:tcPr>
            <w:tcW w:w="1701" w:type="dxa"/>
          </w:tcPr>
          <w:p w14:paraId="68134615" w14:textId="77777777" w:rsidR="00FF2C52" w:rsidRPr="008836EF" w:rsidRDefault="00FF2C52" w:rsidP="00C0692D">
            <w:pPr>
              <w:tabs>
                <w:tab w:val="left" w:pos="1320"/>
              </w:tabs>
            </w:pPr>
            <w:r>
              <w:t>7</w:t>
            </w:r>
          </w:p>
        </w:tc>
        <w:tc>
          <w:tcPr>
            <w:tcW w:w="1559" w:type="dxa"/>
          </w:tcPr>
          <w:p w14:paraId="46747ABB" w14:textId="77777777" w:rsidR="00FF2C52" w:rsidRPr="008836EF" w:rsidRDefault="00FF2C52" w:rsidP="00C0692D">
            <w:pPr>
              <w:tabs>
                <w:tab w:val="left" w:pos="1320"/>
              </w:tabs>
            </w:pPr>
            <w:r>
              <w:t>3</w:t>
            </w:r>
          </w:p>
        </w:tc>
        <w:tc>
          <w:tcPr>
            <w:tcW w:w="1524" w:type="dxa"/>
          </w:tcPr>
          <w:p w14:paraId="7D952F5F" w14:textId="77777777" w:rsidR="00FF2C52" w:rsidRPr="008836EF" w:rsidRDefault="00FF2C52" w:rsidP="00C0692D">
            <w:pPr>
              <w:tabs>
                <w:tab w:val="left" w:pos="1320"/>
              </w:tabs>
            </w:pPr>
            <w:r>
              <w:t>-</w:t>
            </w:r>
          </w:p>
        </w:tc>
      </w:tr>
      <w:tr w:rsidR="00FF2C52" w:rsidRPr="008836EF" w14:paraId="796044EB" w14:textId="77777777" w:rsidTr="00FF2C52">
        <w:tc>
          <w:tcPr>
            <w:tcW w:w="3510" w:type="dxa"/>
          </w:tcPr>
          <w:p w14:paraId="4DA492FC" w14:textId="77777777" w:rsidR="00FF2C52" w:rsidRPr="008836EF" w:rsidRDefault="00FF2C52" w:rsidP="00C0692D">
            <w:pPr>
              <w:tabs>
                <w:tab w:val="left" w:pos="1320"/>
              </w:tabs>
            </w:pPr>
            <w:r w:rsidRPr="008836EF">
              <w:t>«Средняя общеобразовательная школа №5» с. Шумный</w:t>
            </w:r>
          </w:p>
        </w:tc>
        <w:tc>
          <w:tcPr>
            <w:tcW w:w="1560" w:type="dxa"/>
          </w:tcPr>
          <w:p w14:paraId="3DA79DB8" w14:textId="77777777" w:rsidR="00FF2C52" w:rsidRPr="008836EF" w:rsidRDefault="00FF2C52" w:rsidP="00C0692D">
            <w:pPr>
              <w:tabs>
                <w:tab w:val="left" w:pos="1320"/>
              </w:tabs>
            </w:pPr>
            <w:r w:rsidRPr="008836EF">
              <w:t>-</w:t>
            </w:r>
          </w:p>
        </w:tc>
        <w:tc>
          <w:tcPr>
            <w:tcW w:w="1701" w:type="dxa"/>
          </w:tcPr>
          <w:p w14:paraId="625A8351" w14:textId="77777777" w:rsidR="00FF2C52" w:rsidRPr="008836EF" w:rsidRDefault="00FF2C52" w:rsidP="00C0692D">
            <w:pPr>
              <w:tabs>
                <w:tab w:val="left" w:pos="1320"/>
              </w:tabs>
            </w:pPr>
            <w:r>
              <w:t>2</w:t>
            </w:r>
          </w:p>
        </w:tc>
        <w:tc>
          <w:tcPr>
            <w:tcW w:w="1559" w:type="dxa"/>
          </w:tcPr>
          <w:p w14:paraId="456CB4B5" w14:textId="77777777" w:rsidR="00FF2C52" w:rsidRPr="008836EF" w:rsidRDefault="00FF2C52" w:rsidP="00C0692D">
            <w:pPr>
              <w:tabs>
                <w:tab w:val="left" w:pos="1320"/>
              </w:tabs>
            </w:pPr>
            <w:r>
              <w:t>2</w:t>
            </w:r>
          </w:p>
        </w:tc>
        <w:tc>
          <w:tcPr>
            <w:tcW w:w="1524" w:type="dxa"/>
          </w:tcPr>
          <w:p w14:paraId="765D6E60" w14:textId="77777777" w:rsidR="00FF2C52" w:rsidRPr="008836EF" w:rsidRDefault="00FF2C52" w:rsidP="00C0692D">
            <w:pPr>
              <w:tabs>
                <w:tab w:val="left" w:pos="1320"/>
              </w:tabs>
            </w:pPr>
            <w:r w:rsidRPr="008836EF">
              <w:t>-</w:t>
            </w:r>
          </w:p>
        </w:tc>
      </w:tr>
      <w:tr w:rsidR="00FF2C52" w:rsidRPr="008836EF" w14:paraId="4BEBBF09" w14:textId="77777777" w:rsidTr="00FF2C52">
        <w:tc>
          <w:tcPr>
            <w:tcW w:w="3510" w:type="dxa"/>
          </w:tcPr>
          <w:p w14:paraId="7D40E8DF" w14:textId="77777777" w:rsidR="00FF2C52" w:rsidRPr="008836EF" w:rsidRDefault="00FF2C52" w:rsidP="00C0692D">
            <w:pPr>
              <w:tabs>
                <w:tab w:val="left" w:pos="1320"/>
              </w:tabs>
            </w:pPr>
            <w:r w:rsidRPr="008836EF">
              <w:t>«Средняя общеобразовательная школа №6» с. Самарка</w:t>
            </w:r>
          </w:p>
        </w:tc>
        <w:tc>
          <w:tcPr>
            <w:tcW w:w="1560" w:type="dxa"/>
          </w:tcPr>
          <w:p w14:paraId="3E32BCCE" w14:textId="77777777" w:rsidR="00FF2C52" w:rsidRPr="008836EF" w:rsidRDefault="00FF2C52" w:rsidP="00C0692D">
            <w:pPr>
              <w:tabs>
                <w:tab w:val="left" w:pos="1320"/>
              </w:tabs>
            </w:pPr>
            <w:r w:rsidRPr="008836EF">
              <w:t>-</w:t>
            </w:r>
          </w:p>
        </w:tc>
        <w:tc>
          <w:tcPr>
            <w:tcW w:w="1701" w:type="dxa"/>
          </w:tcPr>
          <w:p w14:paraId="3B82062D" w14:textId="77777777" w:rsidR="00FF2C52" w:rsidRPr="008836EF" w:rsidRDefault="00FF2C52" w:rsidP="00C0692D">
            <w:pPr>
              <w:tabs>
                <w:tab w:val="left" w:pos="1320"/>
              </w:tabs>
            </w:pPr>
            <w:r>
              <w:t>9</w:t>
            </w:r>
          </w:p>
        </w:tc>
        <w:tc>
          <w:tcPr>
            <w:tcW w:w="1559" w:type="dxa"/>
          </w:tcPr>
          <w:p w14:paraId="0633AFF0" w14:textId="77777777" w:rsidR="00FF2C52" w:rsidRPr="008836EF" w:rsidRDefault="00FF2C52" w:rsidP="00C0692D">
            <w:pPr>
              <w:tabs>
                <w:tab w:val="left" w:pos="1320"/>
              </w:tabs>
            </w:pPr>
            <w:r>
              <w:t>1</w:t>
            </w:r>
          </w:p>
        </w:tc>
        <w:tc>
          <w:tcPr>
            <w:tcW w:w="1524" w:type="dxa"/>
          </w:tcPr>
          <w:p w14:paraId="07F13786" w14:textId="77777777" w:rsidR="00FF2C52" w:rsidRPr="008836EF" w:rsidRDefault="00FF2C52" w:rsidP="00C0692D">
            <w:pPr>
              <w:tabs>
                <w:tab w:val="left" w:pos="1320"/>
              </w:tabs>
            </w:pPr>
            <w:r>
              <w:t>-</w:t>
            </w:r>
          </w:p>
        </w:tc>
      </w:tr>
      <w:tr w:rsidR="00FF2C52" w:rsidRPr="008836EF" w14:paraId="76BC4EA7" w14:textId="77777777" w:rsidTr="00FF2C52">
        <w:tc>
          <w:tcPr>
            <w:tcW w:w="3510" w:type="dxa"/>
          </w:tcPr>
          <w:p w14:paraId="2E0C8E51" w14:textId="77777777" w:rsidR="00FF2C52" w:rsidRPr="008836EF" w:rsidRDefault="00FF2C52" w:rsidP="00C0692D">
            <w:pPr>
              <w:tabs>
                <w:tab w:val="left" w:pos="1320"/>
              </w:tabs>
            </w:pPr>
            <w:r w:rsidRPr="008836EF">
              <w:t>«Средняя общеобразовательная школа №7» с. Новомихайловка</w:t>
            </w:r>
          </w:p>
        </w:tc>
        <w:tc>
          <w:tcPr>
            <w:tcW w:w="1560" w:type="dxa"/>
          </w:tcPr>
          <w:p w14:paraId="32BC8F4B" w14:textId="77777777" w:rsidR="00FF2C52" w:rsidRPr="008836EF" w:rsidRDefault="00FF2C52" w:rsidP="00C0692D">
            <w:pPr>
              <w:tabs>
                <w:tab w:val="left" w:pos="1320"/>
              </w:tabs>
            </w:pPr>
            <w:r w:rsidRPr="008836EF">
              <w:t>-</w:t>
            </w:r>
          </w:p>
        </w:tc>
        <w:tc>
          <w:tcPr>
            <w:tcW w:w="1701" w:type="dxa"/>
          </w:tcPr>
          <w:p w14:paraId="06D2103C" w14:textId="77777777" w:rsidR="00FF2C52" w:rsidRPr="008836EF" w:rsidRDefault="00FF2C52" w:rsidP="00C0692D">
            <w:pPr>
              <w:tabs>
                <w:tab w:val="left" w:pos="1320"/>
              </w:tabs>
            </w:pPr>
            <w:r>
              <w:t>10</w:t>
            </w:r>
          </w:p>
        </w:tc>
        <w:tc>
          <w:tcPr>
            <w:tcW w:w="1559" w:type="dxa"/>
          </w:tcPr>
          <w:p w14:paraId="43C5750F" w14:textId="77777777" w:rsidR="00FF2C52" w:rsidRPr="008836EF" w:rsidRDefault="00FF2C52" w:rsidP="00C0692D">
            <w:pPr>
              <w:tabs>
                <w:tab w:val="left" w:pos="1320"/>
              </w:tabs>
            </w:pPr>
            <w:r w:rsidRPr="008836EF">
              <w:t>-</w:t>
            </w:r>
          </w:p>
        </w:tc>
        <w:tc>
          <w:tcPr>
            <w:tcW w:w="1524" w:type="dxa"/>
          </w:tcPr>
          <w:p w14:paraId="0928A12F" w14:textId="77777777" w:rsidR="00FF2C52" w:rsidRPr="008836EF" w:rsidRDefault="00FF2C52" w:rsidP="00C0692D">
            <w:pPr>
              <w:tabs>
                <w:tab w:val="left" w:pos="1320"/>
              </w:tabs>
            </w:pPr>
            <w:r w:rsidRPr="008836EF">
              <w:t>-</w:t>
            </w:r>
          </w:p>
        </w:tc>
      </w:tr>
      <w:tr w:rsidR="00FF2C52" w:rsidRPr="008836EF" w14:paraId="2124A7C6" w14:textId="77777777" w:rsidTr="00FF2C52">
        <w:tc>
          <w:tcPr>
            <w:tcW w:w="3510" w:type="dxa"/>
          </w:tcPr>
          <w:p w14:paraId="312260EB" w14:textId="77777777" w:rsidR="00FF2C52" w:rsidRPr="008836EF" w:rsidRDefault="00FF2C52" w:rsidP="00C0692D">
            <w:pPr>
              <w:tabs>
                <w:tab w:val="left" w:pos="1320"/>
              </w:tabs>
            </w:pPr>
            <w:r w:rsidRPr="008836EF">
              <w:t>«Средняя общеобразовательная школа №8» с. Уборка</w:t>
            </w:r>
          </w:p>
        </w:tc>
        <w:tc>
          <w:tcPr>
            <w:tcW w:w="1560" w:type="dxa"/>
          </w:tcPr>
          <w:p w14:paraId="0EECE1C7" w14:textId="77777777" w:rsidR="00FF2C52" w:rsidRPr="008836EF" w:rsidRDefault="00FF2C52" w:rsidP="00C0692D">
            <w:pPr>
              <w:tabs>
                <w:tab w:val="left" w:pos="1320"/>
              </w:tabs>
            </w:pPr>
            <w:r>
              <w:t>-</w:t>
            </w:r>
          </w:p>
        </w:tc>
        <w:tc>
          <w:tcPr>
            <w:tcW w:w="1701" w:type="dxa"/>
          </w:tcPr>
          <w:p w14:paraId="309E50EE" w14:textId="77777777" w:rsidR="00FF2C52" w:rsidRPr="008836EF" w:rsidRDefault="00FF2C52" w:rsidP="00C0692D">
            <w:pPr>
              <w:tabs>
                <w:tab w:val="left" w:pos="1320"/>
              </w:tabs>
            </w:pPr>
            <w:r w:rsidRPr="008836EF">
              <w:t>4</w:t>
            </w:r>
          </w:p>
        </w:tc>
        <w:tc>
          <w:tcPr>
            <w:tcW w:w="1559" w:type="dxa"/>
          </w:tcPr>
          <w:p w14:paraId="449398CC" w14:textId="77777777" w:rsidR="00FF2C52" w:rsidRPr="008836EF" w:rsidRDefault="00FF2C52" w:rsidP="00C0692D">
            <w:pPr>
              <w:tabs>
                <w:tab w:val="left" w:pos="1320"/>
              </w:tabs>
            </w:pPr>
            <w:r>
              <w:t>1</w:t>
            </w:r>
          </w:p>
        </w:tc>
        <w:tc>
          <w:tcPr>
            <w:tcW w:w="1524" w:type="dxa"/>
          </w:tcPr>
          <w:p w14:paraId="6D5997E2" w14:textId="77777777" w:rsidR="00FF2C52" w:rsidRPr="008836EF" w:rsidRDefault="00FF2C52" w:rsidP="00C0692D">
            <w:pPr>
              <w:tabs>
                <w:tab w:val="left" w:pos="1320"/>
              </w:tabs>
            </w:pPr>
            <w:r>
              <w:t>-</w:t>
            </w:r>
          </w:p>
        </w:tc>
      </w:tr>
      <w:tr w:rsidR="00FF2C52" w:rsidRPr="008836EF" w14:paraId="5C75DD0B" w14:textId="77777777" w:rsidTr="00FF2C52">
        <w:tc>
          <w:tcPr>
            <w:tcW w:w="3510" w:type="dxa"/>
          </w:tcPr>
          <w:p w14:paraId="16451559" w14:textId="77777777" w:rsidR="00FF2C52" w:rsidRPr="008836EF" w:rsidRDefault="00FF2C52" w:rsidP="00C0692D">
            <w:pPr>
              <w:tabs>
                <w:tab w:val="left" w:pos="1320"/>
              </w:tabs>
            </w:pPr>
            <w:r w:rsidRPr="008836EF">
              <w:t>«Средняя общеобразовательная школа №9» с. Каменка</w:t>
            </w:r>
          </w:p>
        </w:tc>
        <w:tc>
          <w:tcPr>
            <w:tcW w:w="1560" w:type="dxa"/>
          </w:tcPr>
          <w:p w14:paraId="7350B692" w14:textId="77777777" w:rsidR="00FF2C52" w:rsidRPr="008836EF" w:rsidRDefault="00FF2C52" w:rsidP="00C0692D">
            <w:pPr>
              <w:tabs>
                <w:tab w:val="left" w:pos="1320"/>
              </w:tabs>
            </w:pPr>
          </w:p>
          <w:p w14:paraId="7A78E490" w14:textId="77777777" w:rsidR="00FF2C52" w:rsidRPr="008836EF" w:rsidRDefault="00FF2C52" w:rsidP="00C0692D">
            <w:r>
              <w:t>-</w:t>
            </w:r>
          </w:p>
        </w:tc>
        <w:tc>
          <w:tcPr>
            <w:tcW w:w="1701" w:type="dxa"/>
          </w:tcPr>
          <w:p w14:paraId="0AE56D50" w14:textId="77777777" w:rsidR="00FF2C52" w:rsidRPr="008836EF" w:rsidRDefault="00FF2C52" w:rsidP="00C0692D">
            <w:pPr>
              <w:tabs>
                <w:tab w:val="left" w:pos="1320"/>
              </w:tabs>
            </w:pPr>
            <w:r w:rsidRPr="008836EF">
              <w:t>4</w:t>
            </w:r>
          </w:p>
        </w:tc>
        <w:tc>
          <w:tcPr>
            <w:tcW w:w="1559" w:type="dxa"/>
          </w:tcPr>
          <w:p w14:paraId="1E9F596D" w14:textId="77777777" w:rsidR="00FF2C52" w:rsidRPr="008836EF" w:rsidRDefault="00FF2C52" w:rsidP="00C0692D">
            <w:pPr>
              <w:tabs>
                <w:tab w:val="left" w:pos="1320"/>
              </w:tabs>
            </w:pPr>
            <w:r>
              <w:t>5</w:t>
            </w:r>
          </w:p>
        </w:tc>
        <w:tc>
          <w:tcPr>
            <w:tcW w:w="1524" w:type="dxa"/>
          </w:tcPr>
          <w:p w14:paraId="62366963" w14:textId="77777777" w:rsidR="00FF2C52" w:rsidRPr="008836EF" w:rsidRDefault="00FF2C52" w:rsidP="00C0692D">
            <w:pPr>
              <w:tabs>
                <w:tab w:val="left" w:pos="1320"/>
              </w:tabs>
            </w:pPr>
            <w:r w:rsidRPr="008836EF">
              <w:t>-</w:t>
            </w:r>
          </w:p>
        </w:tc>
      </w:tr>
      <w:tr w:rsidR="00FF2C52" w:rsidRPr="008836EF" w14:paraId="0A2CC15B" w14:textId="77777777" w:rsidTr="00FF2C52">
        <w:tc>
          <w:tcPr>
            <w:tcW w:w="3510" w:type="dxa"/>
          </w:tcPr>
          <w:p w14:paraId="30ADE648" w14:textId="77777777" w:rsidR="00FF2C52" w:rsidRPr="008836EF" w:rsidRDefault="00FF2C52" w:rsidP="00C0692D">
            <w:pPr>
              <w:tabs>
                <w:tab w:val="left" w:pos="1320"/>
              </w:tabs>
            </w:pPr>
            <w:r w:rsidRPr="008836EF">
              <w:t xml:space="preserve">«Средняя общеобразовательная школа №11» с. Верхняя </w:t>
            </w:r>
            <w:proofErr w:type="spellStart"/>
            <w:r w:rsidRPr="008836EF">
              <w:t>Бреевка</w:t>
            </w:r>
            <w:proofErr w:type="spellEnd"/>
          </w:p>
        </w:tc>
        <w:tc>
          <w:tcPr>
            <w:tcW w:w="1560" w:type="dxa"/>
          </w:tcPr>
          <w:p w14:paraId="1A683897" w14:textId="77777777" w:rsidR="00FF2C52" w:rsidRPr="008836EF" w:rsidRDefault="00FF2C52" w:rsidP="00C0692D">
            <w:pPr>
              <w:tabs>
                <w:tab w:val="left" w:pos="1320"/>
              </w:tabs>
            </w:pPr>
            <w:r w:rsidRPr="008836EF">
              <w:t>-</w:t>
            </w:r>
          </w:p>
        </w:tc>
        <w:tc>
          <w:tcPr>
            <w:tcW w:w="1701" w:type="dxa"/>
          </w:tcPr>
          <w:p w14:paraId="2B4FC9EE" w14:textId="77777777" w:rsidR="00FF2C52" w:rsidRPr="008836EF" w:rsidRDefault="00FF2C52" w:rsidP="00C0692D">
            <w:pPr>
              <w:tabs>
                <w:tab w:val="left" w:pos="1320"/>
              </w:tabs>
            </w:pPr>
            <w:r>
              <w:t>7</w:t>
            </w:r>
          </w:p>
        </w:tc>
        <w:tc>
          <w:tcPr>
            <w:tcW w:w="1559" w:type="dxa"/>
          </w:tcPr>
          <w:p w14:paraId="2F027778" w14:textId="77777777" w:rsidR="00FF2C52" w:rsidRPr="008836EF" w:rsidRDefault="00FF2C52" w:rsidP="00C0692D">
            <w:pPr>
              <w:tabs>
                <w:tab w:val="left" w:pos="1320"/>
              </w:tabs>
            </w:pPr>
            <w:r>
              <w:t>-</w:t>
            </w:r>
          </w:p>
        </w:tc>
        <w:tc>
          <w:tcPr>
            <w:tcW w:w="1524" w:type="dxa"/>
          </w:tcPr>
          <w:p w14:paraId="0CADFF6D" w14:textId="77777777" w:rsidR="00FF2C52" w:rsidRPr="008836EF" w:rsidRDefault="00FF2C52" w:rsidP="00C0692D">
            <w:pPr>
              <w:tabs>
                <w:tab w:val="left" w:pos="1320"/>
              </w:tabs>
            </w:pPr>
            <w:r w:rsidRPr="008836EF">
              <w:t>-</w:t>
            </w:r>
          </w:p>
        </w:tc>
      </w:tr>
      <w:tr w:rsidR="00FF2C52" w:rsidRPr="008836EF" w14:paraId="0E2FC22C" w14:textId="77777777" w:rsidTr="00FF2C52">
        <w:tc>
          <w:tcPr>
            <w:tcW w:w="3510" w:type="dxa"/>
          </w:tcPr>
          <w:p w14:paraId="720281D8" w14:textId="77777777" w:rsidR="00FF2C52" w:rsidRPr="008836EF" w:rsidRDefault="00FF2C52" w:rsidP="00C0692D">
            <w:pPr>
              <w:tabs>
                <w:tab w:val="left" w:pos="1320"/>
              </w:tabs>
            </w:pPr>
            <w:r w:rsidRPr="008836EF">
              <w:t>«Средняя общео</w:t>
            </w:r>
            <w:r>
              <w:t>бразовательная школа №10</w:t>
            </w:r>
            <w:r w:rsidRPr="008836EF">
              <w:t>»</w:t>
            </w:r>
          </w:p>
        </w:tc>
        <w:tc>
          <w:tcPr>
            <w:tcW w:w="1560" w:type="dxa"/>
          </w:tcPr>
          <w:p w14:paraId="653C27BD" w14:textId="77777777" w:rsidR="00FF2C52" w:rsidRPr="008836EF" w:rsidRDefault="00FF2C52" w:rsidP="00C0692D">
            <w:pPr>
              <w:tabs>
                <w:tab w:val="left" w:pos="1320"/>
              </w:tabs>
            </w:pPr>
            <w:r>
              <w:t>-</w:t>
            </w:r>
          </w:p>
        </w:tc>
        <w:tc>
          <w:tcPr>
            <w:tcW w:w="1701" w:type="dxa"/>
          </w:tcPr>
          <w:p w14:paraId="4FCD69A2" w14:textId="77777777" w:rsidR="00FF2C52" w:rsidRDefault="00FF2C52" w:rsidP="00C0692D">
            <w:pPr>
              <w:tabs>
                <w:tab w:val="left" w:pos="1320"/>
              </w:tabs>
            </w:pPr>
            <w:r>
              <w:t>2</w:t>
            </w:r>
          </w:p>
        </w:tc>
        <w:tc>
          <w:tcPr>
            <w:tcW w:w="1559" w:type="dxa"/>
          </w:tcPr>
          <w:p w14:paraId="165A3BE1" w14:textId="77777777" w:rsidR="00FF2C52" w:rsidRPr="008836EF" w:rsidRDefault="00FF2C52" w:rsidP="00C0692D">
            <w:pPr>
              <w:tabs>
                <w:tab w:val="left" w:pos="1320"/>
              </w:tabs>
            </w:pPr>
            <w:r>
              <w:t>-</w:t>
            </w:r>
          </w:p>
        </w:tc>
        <w:tc>
          <w:tcPr>
            <w:tcW w:w="1524" w:type="dxa"/>
          </w:tcPr>
          <w:p w14:paraId="1EB7D9EB" w14:textId="77777777" w:rsidR="00FF2C52" w:rsidRPr="008836EF" w:rsidRDefault="00FF2C52" w:rsidP="00C0692D">
            <w:pPr>
              <w:tabs>
                <w:tab w:val="left" w:pos="1320"/>
              </w:tabs>
            </w:pPr>
            <w:r>
              <w:t>-</w:t>
            </w:r>
          </w:p>
        </w:tc>
      </w:tr>
      <w:tr w:rsidR="00FF2C52" w:rsidRPr="008836EF" w14:paraId="47E3C344" w14:textId="77777777" w:rsidTr="00FF2C52">
        <w:tc>
          <w:tcPr>
            <w:tcW w:w="3510" w:type="dxa"/>
          </w:tcPr>
          <w:p w14:paraId="5938D57E" w14:textId="77777777" w:rsidR="00FF2C52" w:rsidRPr="008836EF" w:rsidRDefault="00FF2C52" w:rsidP="00C0692D">
            <w:pPr>
              <w:tabs>
                <w:tab w:val="left" w:pos="1320"/>
              </w:tabs>
            </w:pPr>
            <w:r w:rsidRPr="008836EF">
              <w:t>«Средняя общеобразовательная школа №14» с. Ленино</w:t>
            </w:r>
          </w:p>
        </w:tc>
        <w:tc>
          <w:tcPr>
            <w:tcW w:w="1560" w:type="dxa"/>
          </w:tcPr>
          <w:p w14:paraId="746335DC" w14:textId="77777777" w:rsidR="00FF2C52" w:rsidRPr="008836EF" w:rsidRDefault="00FF2C52" w:rsidP="00C0692D">
            <w:pPr>
              <w:tabs>
                <w:tab w:val="left" w:pos="1320"/>
              </w:tabs>
            </w:pPr>
            <w:r w:rsidRPr="008836EF">
              <w:t>-</w:t>
            </w:r>
          </w:p>
        </w:tc>
        <w:tc>
          <w:tcPr>
            <w:tcW w:w="1701" w:type="dxa"/>
          </w:tcPr>
          <w:p w14:paraId="1D163920" w14:textId="77777777" w:rsidR="00FF2C52" w:rsidRPr="008836EF" w:rsidRDefault="00FF2C52" w:rsidP="00C0692D">
            <w:pPr>
              <w:tabs>
                <w:tab w:val="left" w:pos="1320"/>
              </w:tabs>
            </w:pPr>
            <w:r>
              <w:t>2</w:t>
            </w:r>
          </w:p>
        </w:tc>
        <w:tc>
          <w:tcPr>
            <w:tcW w:w="1559" w:type="dxa"/>
          </w:tcPr>
          <w:p w14:paraId="789A525E" w14:textId="77777777" w:rsidR="00FF2C52" w:rsidRPr="008836EF" w:rsidRDefault="00FF2C52" w:rsidP="00C0692D">
            <w:pPr>
              <w:tabs>
                <w:tab w:val="left" w:pos="1320"/>
              </w:tabs>
            </w:pPr>
            <w:r>
              <w:t>4</w:t>
            </w:r>
          </w:p>
        </w:tc>
        <w:tc>
          <w:tcPr>
            <w:tcW w:w="1524" w:type="dxa"/>
          </w:tcPr>
          <w:p w14:paraId="5356E6DE" w14:textId="77777777" w:rsidR="00FF2C52" w:rsidRPr="008836EF" w:rsidRDefault="00FF2C52" w:rsidP="00C0692D">
            <w:pPr>
              <w:tabs>
                <w:tab w:val="left" w:pos="1320"/>
              </w:tabs>
            </w:pPr>
            <w:r>
              <w:t>1</w:t>
            </w:r>
          </w:p>
        </w:tc>
      </w:tr>
      <w:tr w:rsidR="00FF2C52" w:rsidRPr="008836EF" w14:paraId="0EC99F69" w14:textId="77777777" w:rsidTr="00FF2C52">
        <w:tc>
          <w:tcPr>
            <w:tcW w:w="3510" w:type="dxa"/>
          </w:tcPr>
          <w:p w14:paraId="07C6E1C5" w14:textId="77777777" w:rsidR="00FF2C52" w:rsidRPr="008836EF" w:rsidRDefault="00FF2C52" w:rsidP="00C0692D">
            <w:pPr>
              <w:tabs>
                <w:tab w:val="left" w:pos="1320"/>
              </w:tabs>
            </w:pPr>
            <w:r w:rsidRPr="008836EF">
              <w:t xml:space="preserve">«Средняя общеобразовательная </w:t>
            </w:r>
            <w:r w:rsidRPr="008836EF">
              <w:lastRenderedPageBreak/>
              <w:t>школа №15» с. Соколовка</w:t>
            </w:r>
          </w:p>
        </w:tc>
        <w:tc>
          <w:tcPr>
            <w:tcW w:w="1560" w:type="dxa"/>
          </w:tcPr>
          <w:p w14:paraId="73D002C7" w14:textId="77777777" w:rsidR="00FF2C52" w:rsidRPr="008836EF" w:rsidRDefault="00FF2C52" w:rsidP="00C0692D">
            <w:pPr>
              <w:tabs>
                <w:tab w:val="left" w:pos="1320"/>
              </w:tabs>
            </w:pPr>
            <w:r>
              <w:lastRenderedPageBreak/>
              <w:t>-</w:t>
            </w:r>
          </w:p>
        </w:tc>
        <w:tc>
          <w:tcPr>
            <w:tcW w:w="1701" w:type="dxa"/>
          </w:tcPr>
          <w:p w14:paraId="0E077FB0" w14:textId="77777777" w:rsidR="00FF2C52" w:rsidRPr="008836EF" w:rsidRDefault="00FF2C52" w:rsidP="00C0692D">
            <w:pPr>
              <w:tabs>
                <w:tab w:val="left" w:pos="1320"/>
              </w:tabs>
            </w:pPr>
            <w:r>
              <w:t>14</w:t>
            </w:r>
          </w:p>
        </w:tc>
        <w:tc>
          <w:tcPr>
            <w:tcW w:w="1559" w:type="dxa"/>
          </w:tcPr>
          <w:p w14:paraId="50BA2BEC" w14:textId="77777777" w:rsidR="00FF2C52" w:rsidRPr="008836EF" w:rsidRDefault="00FF2C52" w:rsidP="00C0692D">
            <w:pPr>
              <w:tabs>
                <w:tab w:val="left" w:pos="1320"/>
              </w:tabs>
            </w:pPr>
            <w:r>
              <w:t>4</w:t>
            </w:r>
          </w:p>
        </w:tc>
        <w:tc>
          <w:tcPr>
            <w:tcW w:w="1524" w:type="dxa"/>
          </w:tcPr>
          <w:p w14:paraId="1133E44A" w14:textId="77777777" w:rsidR="00FF2C52" w:rsidRPr="008836EF" w:rsidRDefault="00FF2C52" w:rsidP="00C0692D">
            <w:pPr>
              <w:tabs>
                <w:tab w:val="left" w:pos="1320"/>
              </w:tabs>
            </w:pPr>
            <w:r>
              <w:t>0</w:t>
            </w:r>
          </w:p>
        </w:tc>
      </w:tr>
      <w:tr w:rsidR="00FF2C52" w:rsidRPr="008836EF" w14:paraId="3F1CC165" w14:textId="77777777" w:rsidTr="00FF2C52">
        <w:tc>
          <w:tcPr>
            <w:tcW w:w="3510" w:type="dxa"/>
          </w:tcPr>
          <w:p w14:paraId="67F53F48" w14:textId="77777777" w:rsidR="00FF2C52" w:rsidRPr="008836EF" w:rsidRDefault="00FF2C52" w:rsidP="00C0692D">
            <w:pPr>
              <w:tabs>
                <w:tab w:val="left" w:pos="1320"/>
              </w:tabs>
            </w:pPr>
            <w:r w:rsidRPr="008836EF">
              <w:t xml:space="preserve">«Основная общеобразовательная школа №22» с. </w:t>
            </w:r>
            <w:proofErr w:type="spellStart"/>
            <w:r w:rsidRPr="008836EF">
              <w:t>Изюбриный</w:t>
            </w:r>
            <w:proofErr w:type="spellEnd"/>
          </w:p>
        </w:tc>
        <w:tc>
          <w:tcPr>
            <w:tcW w:w="1560" w:type="dxa"/>
          </w:tcPr>
          <w:p w14:paraId="46899994" w14:textId="77777777" w:rsidR="00FF2C52" w:rsidRPr="008836EF" w:rsidRDefault="00FF2C52" w:rsidP="00C0692D">
            <w:pPr>
              <w:tabs>
                <w:tab w:val="left" w:pos="1320"/>
              </w:tabs>
            </w:pPr>
            <w:r w:rsidRPr="008836EF">
              <w:t>-</w:t>
            </w:r>
          </w:p>
        </w:tc>
        <w:tc>
          <w:tcPr>
            <w:tcW w:w="1701" w:type="dxa"/>
          </w:tcPr>
          <w:p w14:paraId="27D5963D" w14:textId="77777777" w:rsidR="00FF2C52" w:rsidRPr="008836EF" w:rsidRDefault="00FF2C52" w:rsidP="00C0692D">
            <w:pPr>
              <w:tabs>
                <w:tab w:val="left" w:pos="1320"/>
              </w:tabs>
            </w:pPr>
            <w:r>
              <w:t>1</w:t>
            </w:r>
          </w:p>
        </w:tc>
        <w:tc>
          <w:tcPr>
            <w:tcW w:w="1559" w:type="dxa"/>
          </w:tcPr>
          <w:p w14:paraId="47F162F9" w14:textId="77777777" w:rsidR="00FF2C52" w:rsidRPr="008836EF" w:rsidRDefault="00FF2C52" w:rsidP="00C0692D">
            <w:pPr>
              <w:tabs>
                <w:tab w:val="left" w:pos="1320"/>
              </w:tabs>
            </w:pPr>
            <w:r>
              <w:t>1</w:t>
            </w:r>
          </w:p>
        </w:tc>
        <w:tc>
          <w:tcPr>
            <w:tcW w:w="1524" w:type="dxa"/>
          </w:tcPr>
          <w:p w14:paraId="126EC8DF" w14:textId="77777777" w:rsidR="00FF2C52" w:rsidRPr="008836EF" w:rsidRDefault="00FF2C52" w:rsidP="00C0692D">
            <w:pPr>
              <w:tabs>
                <w:tab w:val="left" w:pos="1320"/>
              </w:tabs>
            </w:pPr>
            <w:r>
              <w:t>-</w:t>
            </w:r>
          </w:p>
        </w:tc>
      </w:tr>
    </w:tbl>
    <w:p w14:paraId="4D3403E0" w14:textId="77777777" w:rsidR="00FF2C52" w:rsidRPr="008836EF" w:rsidRDefault="00FF2C52" w:rsidP="00FF2C52">
      <w:pPr>
        <w:tabs>
          <w:tab w:val="left" w:pos="1320"/>
        </w:tabs>
      </w:pPr>
    </w:p>
    <w:p w14:paraId="5F858D74" w14:textId="0BE9400C" w:rsidR="00FF2C52" w:rsidRPr="00263B15" w:rsidRDefault="00FF2C52" w:rsidP="00FF2C52">
      <w:pPr>
        <w:jc w:val="center"/>
        <w:rPr>
          <w:b/>
        </w:rPr>
      </w:pPr>
      <w:proofErr w:type="gramStart"/>
      <w:r w:rsidRPr="00263B15">
        <w:rPr>
          <w:b/>
        </w:rPr>
        <w:t>Перечень  образовательных</w:t>
      </w:r>
      <w:proofErr w:type="gramEnd"/>
      <w:r w:rsidRPr="00263B15">
        <w:rPr>
          <w:b/>
        </w:rPr>
        <w:t xml:space="preserve"> организаций, продемонстрировавших наиболее высокие результаты ОГЭ по математике ( от 5% до 15% от общего </w:t>
      </w:r>
      <w:proofErr w:type="spellStart"/>
      <w:r w:rsidRPr="00263B15">
        <w:rPr>
          <w:b/>
        </w:rPr>
        <w:t>чис</w:t>
      </w:r>
      <w:proofErr w:type="spellEnd"/>
      <w:r w:rsidR="003A0BFC">
        <w:rPr>
          <w:b/>
        </w:rPr>
        <w:t xml:space="preserve">, </w:t>
      </w:r>
      <w:r w:rsidRPr="00263B15">
        <w:rPr>
          <w:b/>
        </w:rPr>
        <w:t>ла)</w:t>
      </w:r>
    </w:p>
    <w:p w14:paraId="21907641" w14:textId="77777777" w:rsidR="00FF2C52" w:rsidRPr="00263B15" w:rsidRDefault="00FF2C52" w:rsidP="00FF2C52">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782"/>
        <w:gridCol w:w="1783"/>
        <w:gridCol w:w="1783"/>
        <w:gridCol w:w="1784"/>
      </w:tblGrid>
      <w:tr w:rsidR="00FF2C52" w:rsidRPr="008836EF" w14:paraId="48C22762" w14:textId="77777777" w:rsidTr="00C0692D">
        <w:tc>
          <w:tcPr>
            <w:tcW w:w="2439" w:type="dxa"/>
          </w:tcPr>
          <w:p w14:paraId="3E1570A8" w14:textId="77777777" w:rsidR="00FF2C52" w:rsidRPr="008836EF" w:rsidRDefault="00FF2C52" w:rsidP="00C0692D">
            <w:pPr>
              <w:jc w:val="center"/>
            </w:pPr>
            <w:r w:rsidRPr="008836EF">
              <w:t>Наименование ОО</w:t>
            </w:r>
          </w:p>
        </w:tc>
        <w:tc>
          <w:tcPr>
            <w:tcW w:w="1782" w:type="dxa"/>
          </w:tcPr>
          <w:p w14:paraId="578FBD17" w14:textId="77777777" w:rsidR="00FF2C52" w:rsidRPr="008836EF" w:rsidRDefault="00FF2C52" w:rsidP="00C0692D">
            <w:pPr>
              <w:jc w:val="center"/>
            </w:pPr>
            <w:r w:rsidRPr="008836EF">
              <w:t>Кол-во участников, получивших оценку «2»</w:t>
            </w:r>
          </w:p>
        </w:tc>
        <w:tc>
          <w:tcPr>
            <w:tcW w:w="1783" w:type="dxa"/>
          </w:tcPr>
          <w:p w14:paraId="4055EFF3" w14:textId="77777777" w:rsidR="00FF2C52" w:rsidRPr="008836EF" w:rsidRDefault="00FF2C52" w:rsidP="00C0692D">
            <w:pPr>
              <w:jc w:val="center"/>
            </w:pPr>
            <w:r w:rsidRPr="008836EF">
              <w:t>Кол-во участников, получивших оценку «3»</w:t>
            </w:r>
          </w:p>
        </w:tc>
        <w:tc>
          <w:tcPr>
            <w:tcW w:w="1783" w:type="dxa"/>
          </w:tcPr>
          <w:p w14:paraId="3BE319E4" w14:textId="77777777" w:rsidR="00FF2C52" w:rsidRPr="008836EF" w:rsidRDefault="00FF2C52" w:rsidP="00C0692D">
            <w:pPr>
              <w:jc w:val="center"/>
            </w:pPr>
            <w:r w:rsidRPr="008836EF">
              <w:t>Кол-во участников, получивших оценку «4»</w:t>
            </w:r>
          </w:p>
        </w:tc>
        <w:tc>
          <w:tcPr>
            <w:tcW w:w="1784" w:type="dxa"/>
          </w:tcPr>
          <w:p w14:paraId="126506CA" w14:textId="77777777" w:rsidR="00FF2C52" w:rsidRPr="008836EF" w:rsidRDefault="00FF2C52" w:rsidP="00C0692D">
            <w:pPr>
              <w:jc w:val="center"/>
            </w:pPr>
            <w:r w:rsidRPr="008836EF">
              <w:t>Кол-во участников, получивших оценку «5»</w:t>
            </w:r>
          </w:p>
        </w:tc>
      </w:tr>
      <w:tr w:rsidR="00FF2C52" w:rsidRPr="008836EF" w14:paraId="6438D4CF" w14:textId="77777777" w:rsidTr="00C0692D">
        <w:tc>
          <w:tcPr>
            <w:tcW w:w="2439" w:type="dxa"/>
          </w:tcPr>
          <w:p w14:paraId="5B6DB6B0" w14:textId="77777777" w:rsidR="00FF2C52" w:rsidRPr="008836EF" w:rsidRDefault="00FF2C52" w:rsidP="00C0692D">
            <w:pPr>
              <w:jc w:val="center"/>
            </w:pPr>
            <w:r w:rsidRPr="008836EF">
              <w:t>«Средняя общеобразовательная школа №14» с. Ленино</w:t>
            </w:r>
          </w:p>
        </w:tc>
        <w:tc>
          <w:tcPr>
            <w:tcW w:w="1782" w:type="dxa"/>
          </w:tcPr>
          <w:p w14:paraId="1B0660D8" w14:textId="77777777" w:rsidR="00FF2C52" w:rsidRPr="008836EF" w:rsidRDefault="00FF2C52" w:rsidP="00C0692D">
            <w:pPr>
              <w:jc w:val="center"/>
            </w:pPr>
            <w:r w:rsidRPr="008836EF">
              <w:t>-</w:t>
            </w:r>
          </w:p>
        </w:tc>
        <w:tc>
          <w:tcPr>
            <w:tcW w:w="1783" w:type="dxa"/>
          </w:tcPr>
          <w:p w14:paraId="5EBE0F51" w14:textId="77777777" w:rsidR="00FF2C52" w:rsidRPr="008836EF" w:rsidRDefault="00FF2C52" w:rsidP="00C0692D">
            <w:pPr>
              <w:jc w:val="center"/>
            </w:pPr>
            <w:r>
              <w:t>2</w:t>
            </w:r>
          </w:p>
        </w:tc>
        <w:tc>
          <w:tcPr>
            <w:tcW w:w="1783" w:type="dxa"/>
          </w:tcPr>
          <w:p w14:paraId="3C5E6FE4" w14:textId="77777777" w:rsidR="00FF2C52" w:rsidRPr="008836EF" w:rsidRDefault="00FF2C52" w:rsidP="00C0692D">
            <w:pPr>
              <w:jc w:val="center"/>
            </w:pPr>
            <w:r>
              <w:t>4</w:t>
            </w:r>
          </w:p>
        </w:tc>
        <w:tc>
          <w:tcPr>
            <w:tcW w:w="1784" w:type="dxa"/>
          </w:tcPr>
          <w:p w14:paraId="0DF75306" w14:textId="77777777" w:rsidR="00FF2C52" w:rsidRPr="008836EF" w:rsidRDefault="00FF2C52" w:rsidP="00C0692D">
            <w:pPr>
              <w:jc w:val="center"/>
            </w:pPr>
            <w:r>
              <w:t>1</w:t>
            </w:r>
          </w:p>
        </w:tc>
      </w:tr>
    </w:tbl>
    <w:p w14:paraId="7348FBE9" w14:textId="77777777" w:rsidR="00FF2C52" w:rsidRDefault="00FF2C52" w:rsidP="00FF2C52"/>
    <w:p w14:paraId="51F51D5E" w14:textId="77777777" w:rsidR="00FF2C52" w:rsidRPr="00263B15" w:rsidRDefault="00FF2C52" w:rsidP="00FF2C52">
      <w:pPr>
        <w:jc w:val="center"/>
        <w:rPr>
          <w:b/>
        </w:rPr>
      </w:pPr>
      <w:proofErr w:type="gramStart"/>
      <w:r w:rsidRPr="00263B15">
        <w:rPr>
          <w:b/>
        </w:rPr>
        <w:t>Перечень  образовательных</w:t>
      </w:r>
      <w:proofErr w:type="gramEnd"/>
      <w:r w:rsidRPr="00263B15">
        <w:rPr>
          <w:b/>
        </w:rPr>
        <w:t xml:space="preserve"> организаций, продемонстрировавших низкие результаты ОГЭ по математике ( от 5% до 15% от общего числа)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782"/>
        <w:gridCol w:w="1783"/>
        <w:gridCol w:w="1783"/>
        <w:gridCol w:w="1784"/>
      </w:tblGrid>
      <w:tr w:rsidR="00FF2C52" w:rsidRPr="008836EF" w14:paraId="551BAB82" w14:textId="77777777" w:rsidTr="00C0692D">
        <w:tc>
          <w:tcPr>
            <w:tcW w:w="2439" w:type="dxa"/>
          </w:tcPr>
          <w:p w14:paraId="43748593" w14:textId="77777777" w:rsidR="00FF2C52" w:rsidRPr="008836EF" w:rsidRDefault="00FF2C52" w:rsidP="00C0692D">
            <w:pPr>
              <w:jc w:val="center"/>
            </w:pPr>
            <w:r w:rsidRPr="008836EF">
              <w:t>Наименование ОО</w:t>
            </w:r>
          </w:p>
        </w:tc>
        <w:tc>
          <w:tcPr>
            <w:tcW w:w="1782" w:type="dxa"/>
          </w:tcPr>
          <w:p w14:paraId="68353DDA" w14:textId="77777777" w:rsidR="00FF2C52" w:rsidRPr="008836EF" w:rsidRDefault="00FF2C52" w:rsidP="00C0692D">
            <w:pPr>
              <w:jc w:val="center"/>
            </w:pPr>
            <w:r w:rsidRPr="008836EF">
              <w:t>Кол-во участников, получивших оценку «2»</w:t>
            </w:r>
          </w:p>
        </w:tc>
        <w:tc>
          <w:tcPr>
            <w:tcW w:w="1783" w:type="dxa"/>
          </w:tcPr>
          <w:p w14:paraId="5D92D226" w14:textId="77777777" w:rsidR="00FF2C52" w:rsidRPr="008836EF" w:rsidRDefault="00FF2C52" w:rsidP="00C0692D">
            <w:pPr>
              <w:jc w:val="center"/>
            </w:pPr>
            <w:r w:rsidRPr="008836EF">
              <w:t>Кол-во участников, получивших оценку «3»</w:t>
            </w:r>
          </w:p>
        </w:tc>
        <w:tc>
          <w:tcPr>
            <w:tcW w:w="1783" w:type="dxa"/>
          </w:tcPr>
          <w:p w14:paraId="6494E29B" w14:textId="77777777" w:rsidR="00FF2C52" w:rsidRPr="008836EF" w:rsidRDefault="00FF2C52" w:rsidP="00C0692D">
            <w:pPr>
              <w:jc w:val="center"/>
            </w:pPr>
            <w:r w:rsidRPr="008836EF">
              <w:t>Кол-во участников, получивших оценку «4»</w:t>
            </w:r>
          </w:p>
        </w:tc>
        <w:tc>
          <w:tcPr>
            <w:tcW w:w="1784" w:type="dxa"/>
          </w:tcPr>
          <w:p w14:paraId="3EC6363E" w14:textId="77777777" w:rsidR="00FF2C52" w:rsidRPr="008836EF" w:rsidRDefault="00FF2C52" w:rsidP="00C0692D">
            <w:pPr>
              <w:jc w:val="center"/>
            </w:pPr>
            <w:r w:rsidRPr="008836EF">
              <w:t>Кол-во участников, получивших оценку «5»</w:t>
            </w:r>
          </w:p>
        </w:tc>
      </w:tr>
      <w:tr w:rsidR="00FF2C52" w:rsidRPr="008836EF" w14:paraId="7C0CA437" w14:textId="77777777" w:rsidTr="00C0692D">
        <w:tc>
          <w:tcPr>
            <w:tcW w:w="2439" w:type="dxa"/>
          </w:tcPr>
          <w:p w14:paraId="218F82E7" w14:textId="77777777" w:rsidR="00FF2C52" w:rsidRPr="008836EF" w:rsidRDefault="00FF2C52" w:rsidP="00C0692D">
            <w:pPr>
              <w:jc w:val="center"/>
            </w:pPr>
            <w:r w:rsidRPr="008836EF">
              <w:t>«Средняя общеобразовательная школа №7» с. Новомихайловка</w:t>
            </w:r>
          </w:p>
        </w:tc>
        <w:tc>
          <w:tcPr>
            <w:tcW w:w="1782" w:type="dxa"/>
          </w:tcPr>
          <w:p w14:paraId="199DA83E" w14:textId="77777777" w:rsidR="00FF2C52" w:rsidRPr="008836EF" w:rsidRDefault="00FF2C52" w:rsidP="00C0692D">
            <w:pPr>
              <w:jc w:val="center"/>
            </w:pPr>
            <w:r w:rsidRPr="008836EF">
              <w:t>-</w:t>
            </w:r>
          </w:p>
        </w:tc>
        <w:tc>
          <w:tcPr>
            <w:tcW w:w="1783" w:type="dxa"/>
          </w:tcPr>
          <w:p w14:paraId="504C2192" w14:textId="77777777" w:rsidR="00FF2C52" w:rsidRPr="008836EF" w:rsidRDefault="00FF2C52" w:rsidP="00C0692D">
            <w:pPr>
              <w:jc w:val="center"/>
            </w:pPr>
            <w:r>
              <w:t>7</w:t>
            </w:r>
          </w:p>
        </w:tc>
        <w:tc>
          <w:tcPr>
            <w:tcW w:w="1783" w:type="dxa"/>
          </w:tcPr>
          <w:p w14:paraId="13B0D015" w14:textId="77777777" w:rsidR="00FF2C52" w:rsidRPr="008836EF" w:rsidRDefault="00FF2C52" w:rsidP="00C0692D">
            <w:pPr>
              <w:jc w:val="center"/>
            </w:pPr>
            <w:r w:rsidRPr="008836EF">
              <w:t>-</w:t>
            </w:r>
          </w:p>
        </w:tc>
        <w:tc>
          <w:tcPr>
            <w:tcW w:w="1784" w:type="dxa"/>
          </w:tcPr>
          <w:p w14:paraId="012B7AA4" w14:textId="77777777" w:rsidR="00FF2C52" w:rsidRPr="008836EF" w:rsidRDefault="00FF2C52" w:rsidP="00C0692D">
            <w:pPr>
              <w:jc w:val="center"/>
            </w:pPr>
            <w:r w:rsidRPr="008836EF">
              <w:t>-</w:t>
            </w:r>
          </w:p>
        </w:tc>
      </w:tr>
      <w:tr w:rsidR="00FF2C52" w:rsidRPr="008836EF" w14:paraId="582597D2" w14:textId="77777777" w:rsidTr="00C0692D">
        <w:tc>
          <w:tcPr>
            <w:tcW w:w="2439" w:type="dxa"/>
          </w:tcPr>
          <w:p w14:paraId="0C04CC7E" w14:textId="77777777" w:rsidR="00FF2C52" w:rsidRPr="008836EF" w:rsidRDefault="00FF2C52" w:rsidP="00C0692D">
            <w:pPr>
              <w:jc w:val="center"/>
            </w:pPr>
            <w:r w:rsidRPr="008836EF">
              <w:t xml:space="preserve">«Средняя общеобразовательная школа №11» с. Верхняя </w:t>
            </w:r>
            <w:proofErr w:type="spellStart"/>
            <w:r w:rsidRPr="008836EF">
              <w:t>Бреевка</w:t>
            </w:r>
            <w:proofErr w:type="spellEnd"/>
          </w:p>
        </w:tc>
        <w:tc>
          <w:tcPr>
            <w:tcW w:w="1782" w:type="dxa"/>
          </w:tcPr>
          <w:p w14:paraId="2F25BC31" w14:textId="77777777" w:rsidR="00FF2C52" w:rsidRPr="008836EF" w:rsidRDefault="00FF2C52" w:rsidP="00C0692D">
            <w:pPr>
              <w:jc w:val="center"/>
            </w:pPr>
            <w:r>
              <w:t>-</w:t>
            </w:r>
          </w:p>
        </w:tc>
        <w:tc>
          <w:tcPr>
            <w:tcW w:w="1783" w:type="dxa"/>
          </w:tcPr>
          <w:p w14:paraId="55B1630A" w14:textId="77777777" w:rsidR="00FF2C52" w:rsidRPr="008836EF" w:rsidRDefault="00FF2C52" w:rsidP="00C0692D">
            <w:pPr>
              <w:jc w:val="center"/>
            </w:pPr>
            <w:r>
              <w:t>7</w:t>
            </w:r>
          </w:p>
        </w:tc>
        <w:tc>
          <w:tcPr>
            <w:tcW w:w="1783" w:type="dxa"/>
          </w:tcPr>
          <w:p w14:paraId="11315C2A" w14:textId="77777777" w:rsidR="00FF2C52" w:rsidRPr="008836EF" w:rsidRDefault="00FF2C52" w:rsidP="00C0692D">
            <w:pPr>
              <w:jc w:val="center"/>
            </w:pPr>
            <w:r w:rsidRPr="008836EF">
              <w:t>-</w:t>
            </w:r>
          </w:p>
        </w:tc>
        <w:tc>
          <w:tcPr>
            <w:tcW w:w="1784" w:type="dxa"/>
          </w:tcPr>
          <w:p w14:paraId="2DA96F75" w14:textId="77777777" w:rsidR="00FF2C52" w:rsidRPr="008836EF" w:rsidRDefault="00FF2C52" w:rsidP="00C0692D">
            <w:pPr>
              <w:jc w:val="center"/>
            </w:pPr>
            <w:r w:rsidRPr="008836EF">
              <w:t>-</w:t>
            </w:r>
          </w:p>
        </w:tc>
      </w:tr>
    </w:tbl>
    <w:p w14:paraId="353E3599" w14:textId="77777777" w:rsidR="00FF2C52" w:rsidRDefault="00FF2C52" w:rsidP="00FF2C52">
      <w:pPr>
        <w:spacing w:after="91" w:line="247" w:lineRule="auto"/>
        <w:ind w:left="561" w:right="326" w:hanging="9"/>
        <w:jc w:val="center"/>
        <w:rPr>
          <w:b/>
        </w:rPr>
      </w:pPr>
    </w:p>
    <w:p w14:paraId="2E9AEE0C" w14:textId="77777777" w:rsidR="00FF2C52" w:rsidRDefault="00FF2C52" w:rsidP="00FF2C52">
      <w:pPr>
        <w:spacing w:after="91" w:line="247" w:lineRule="auto"/>
        <w:ind w:left="561" w:right="326" w:hanging="9"/>
        <w:jc w:val="center"/>
        <w:rPr>
          <w:b/>
        </w:rPr>
      </w:pPr>
      <w:r>
        <w:rPr>
          <w:b/>
        </w:rPr>
        <w:t>Результаты выполнения заданий.</w:t>
      </w:r>
    </w:p>
    <w:p w14:paraId="26884C29" w14:textId="1B7F29DB" w:rsidR="00FF2C52" w:rsidRPr="00FF2C52" w:rsidRDefault="00FF2C52" w:rsidP="00FF2C52">
      <w:pPr>
        <w:rPr>
          <w:b/>
          <w:bCs/>
        </w:rPr>
      </w:pPr>
      <w:r w:rsidRPr="00357CEF">
        <w:rPr>
          <w:b/>
          <w:bCs/>
        </w:rPr>
        <w:t xml:space="preserve">Справились полностью с первой </w:t>
      </w:r>
      <w:proofErr w:type="gramStart"/>
      <w:r w:rsidRPr="00357CEF">
        <w:rPr>
          <w:b/>
          <w:bCs/>
        </w:rPr>
        <w:t>частью  9</w:t>
      </w:r>
      <w:proofErr w:type="gramEnd"/>
      <w:r w:rsidRPr="00357CEF">
        <w:rPr>
          <w:b/>
          <w:bCs/>
        </w:rPr>
        <w:t xml:space="preserve"> учеников (9 %)</w:t>
      </w:r>
    </w:p>
    <w:p w14:paraId="53A180FB" w14:textId="787585D4" w:rsidR="00FF2C52" w:rsidRPr="00FF2C52" w:rsidRDefault="00FF2C52" w:rsidP="00FF2C52">
      <w:pPr>
        <w:rPr>
          <w:b/>
          <w:bCs/>
        </w:rPr>
      </w:pPr>
      <w:r w:rsidRPr="00357CEF">
        <w:rPr>
          <w:b/>
          <w:bCs/>
        </w:rPr>
        <w:t xml:space="preserve">Справились </w:t>
      </w:r>
      <w:proofErr w:type="gramStart"/>
      <w:r w:rsidRPr="00357CEF">
        <w:rPr>
          <w:b/>
          <w:bCs/>
        </w:rPr>
        <w:t>с  заданиями</w:t>
      </w:r>
      <w:proofErr w:type="gramEnd"/>
      <w:r w:rsidRPr="00357CEF">
        <w:rPr>
          <w:b/>
          <w:bCs/>
        </w:rPr>
        <w:t xml:space="preserve"> 1-5 : 42 ученика ( 19%)</w:t>
      </w:r>
    </w:p>
    <w:p w14:paraId="6362646C" w14:textId="4F9C1CF6" w:rsidR="00FF2C52" w:rsidRPr="00FF2C52" w:rsidRDefault="00FF2C52" w:rsidP="00FF2C52">
      <w:pPr>
        <w:rPr>
          <w:b/>
          <w:bCs/>
        </w:rPr>
      </w:pPr>
      <w:r w:rsidRPr="00357CEF">
        <w:rPr>
          <w:b/>
          <w:bCs/>
        </w:rPr>
        <w:t xml:space="preserve">Выполнили все задания по геометрии 36 учеников </w:t>
      </w:r>
      <w:proofErr w:type="gramStart"/>
      <w:r w:rsidRPr="00357CEF">
        <w:rPr>
          <w:b/>
          <w:bCs/>
        </w:rPr>
        <w:t>( 16</w:t>
      </w:r>
      <w:proofErr w:type="gramEnd"/>
      <w:r w:rsidRPr="00357CEF">
        <w:rPr>
          <w:b/>
          <w:bCs/>
        </w:rPr>
        <w:t>%)</w:t>
      </w:r>
    </w:p>
    <w:p w14:paraId="0E791762" w14:textId="330FE874" w:rsidR="00FF2C52" w:rsidRPr="00FF2C52" w:rsidRDefault="00FF2C52" w:rsidP="00FF2C52">
      <w:pPr>
        <w:rPr>
          <w:b/>
          <w:bCs/>
        </w:rPr>
      </w:pPr>
      <w:r w:rsidRPr="00357CEF">
        <w:rPr>
          <w:b/>
          <w:bCs/>
        </w:rPr>
        <w:t>Выполнили верно задание 19 (теория) 118 учеников (56%</w:t>
      </w:r>
      <w:proofErr w:type="gramStart"/>
      <w:r w:rsidRPr="00357CEF">
        <w:rPr>
          <w:b/>
          <w:bCs/>
        </w:rPr>
        <w:t>) !</w:t>
      </w:r>
      <w:proofErr w:type="gramEnd"/>
    </w:p>
    <w:p w14:paraId="740A312C" w14:textId="045570E0" w:rsidR="00FF2C52" w:rsidRDefault="00FF2C52" w:rsidP="00FF2C52">
      <w:pPr>
        <w:rPr>
          <w:b/>
          <w:bCs/>
        </w:rPr>
      </w:pPr>
      <w:r w:rsidRPr="00357CEF">
        <w:rPr>
          <w:b/>
          <w:bCs/>
        </w:rPr>
        <w:t>Выполнили задание на прогрессию 118 учеников (56 %) +</w:t>
      </w:r>
    </w:p>
    <w:p w14:paraId="08C20D47" w14:textId="5CD806D5" w:rsidR="00FF2C52" w:rsidRPr="005C02E8" w:rsidRDefault="00FF2C52" w:rsidP="00FF2C52">
      <w:pPr>
        <w:ind w:right="326"/>
        <w:rPr>
          <w:b/>
        </w:rPr>
      </w:pPr>
      <w:r>
        <w:rPr>
          <w:b/>
        </w:rPr>
        <w:t xml:space="preserve">Задание 20 – 28 </w:t>
      </w:r>
      <w:proofErr w:type="gramStart"/>
      <w:r>
        <w:rPr>
          <w:b/>
        </w:rPr>
        <w:t>человек  (</w:t>
      </w:r>
      <w:proofErr w:type="gramEnd"/>
      <w:r>
        <w:rPr>
          <w:b/>
        </w:rPr>
        <w:t>13</w:t>
      </w:r>
      <w:r w:rsidRPr="005C02E8">
        <w:rPr>
          <w:b/>
        </w:rPr>
        <w:t xml:space="preserve"> %)</w:t>
      </w:r>
    </w:p>
    <w:p w14:paraId="178410A5" w14:textId="77777777" w:rsidR="00FF2C52" w:rsidRPr="004B5146" w:rsidRDefault="00FF2C52" w:rsidP="00FF2C52">
      <w:pPr>
        <w:ind w:right="326"/>
        <w:rPr>
          <w:b/>
        </w:rPr>
      </w:pPr>
      <w:r w:rsidRPr="005C02E8">
        <w:rPr>
          <w:b/>
        </w:rPr>
        <w:t xml:space="preserve">Задания 21 </w:t>
      </w:r>
      <w:r>
        <w:rPr>
          <w:b/>
        </w:rPr>
        <w:t>– 7 человек (6,3 %)</w:t>
      </w:r>
    </w:p>
    <w:p w14:paraId="407F5818" w14:textId="17CD2CCB" w:rsidR="00FF2C52" w:rsidRDefault="00FF2C52" w:rsidP="00FF2C52">
      <w:pPr>
        <w:spacing w:after="91" w:line="247" w:lineRule="auto"/>
        <w:ind w:right="326"/>
        <w:jc w:val="both"/>
      </w:pPr>
      <w:r>
        <w:t xml:space="preserve">         Всего 53 % учеников ответили верно на 19 задание, в котором проверяется теория по геометрии. Следствие незнания теории – неверно решённые задачи. Сюда можно отнести и то, что ребята плохо работают со справочным материалом.</w:t>
      </w:r>
    </w:p>
    <w:p w14:paraId="2DD405F7" w14:textId="77777777" w:rsidR="00FF2C52" w:rsidRPr="008836EF" w:rsidRDefault="00FF2C52" w:rsidP="00FF2C52">
      <w:pPr>
        <w:jc w:val="center"/>
        <w:outlineLvl w:val="0"/>
        <w:rPr>
          <w:b/>
        </w:rPr>
      </w:pPr>
      <w:r w:rsidRPr="008836EF">
        <w:rPr>
          <w:b/>
        </w:rPr>
        <w:t xml:space="preserve">Анализ выполнения </w:t>
      </w:r>
      <w:proofErr w:type="gramStart"/>
      <w:r w:rsidRPr="008836EF">
        <w:rPr>
          <w:b/>
        </w:rPr>
        <w:t>второй  части</w:t>
      </w:r>
      <w:proofErr w:type="gramEnd"/>
      <w:r w:rsidRPr="008836EF">
        <w:rPr>
          <w:b/>
        </w:rPr>
        <w:t>.</w:t>
      </w:r>
    </w:p>
    <w:p w14:paraId="39F58EF3" w14:textId="3F75A82E" w:rsidR="00FF2C52" w:rsidRPr="008836EF" w:rsidRDefault="00FF2C52" w:rsidP="00FF2C52">
      <w:pPr>
        <w:jc w:val="both"/>
      </w:pPr>
      <w:r>
        <w:t xml:space="preserve">          </w:t>
      </w:r>
      <w:r w:rsidRPr="008836EF">
        <w:t xml:space="preserve">Задания 2 </w:t>
      </w:r>
      <w:proofErr w:type="gramStart"/>
      <w:r w:rsidRPr="008836EF">
        <w:t>части  направлены</w:t>
      </w:r>
      <w:proofErr w:type="gramEnd"/>
      <w:r w:rsidRPr="008836EF">
        <w:t xml:space="preserve"> на дифференцированную проверку повышенного уровня владения материалом. Задания расположены по нарастанию сложности, хотя каждое из шести предложенных заданий имеет свои особенности и сложности в предъявлении и выборе способа решения. Все они не выходят за рамки содержания государственного стандарта основной школы, но требуют от ученика владения большим спектром межпредметных навыков.</w:t>
      </w:r>
    </w:p>
    <w:p w14:paraId="1C79DF4A" w14:textId="0708243B" w:rsidR="00FF2C52" w:rsidRPr="008836EF" w:rsidRDefault="00FF2C52" w:rsidP="00FF2C52">
      <w:pPr>
        <w:jc w:val="both"/>
      </w:pPr>
      <w:r>
        <w:t xml:space="preserve">         </w:t>
      </w:r>
      <w:r w:rsidRPr="008836EF">
        <w:t>Две задачи по геометрии во второй части требуют не только глубоких теоретических знаний, но и развития логики и образности мышления.</w:t>
      </w:r>
    </w:p>
    <w:p w14:paraId="0A77D9A6" w14:textId="77777777" w:rsidR="00FF2C52" w:rsidRPr="008836EF" w:rsidRDefault="00FF2C52" w:rsidP="00FF2C52"/>
    <w:p w14:paraId="32E57EE3" w14:textId="77777777" w:rsidR="00FF2C52" w:rsidRPr="008836EF" w:rsidRDefault="00FF2C52" w:rsidP="00FF2C52">
      <w:pPr>
        <w:jc w:val="center"/>
        <w:rPr>
          <w:b/>
        </w:rPr>
      </w:pPr>
      <w:r w:rsidRPr="008836EF">
        <w:rPr>
          <w:b/>
        </w:rPr>
        <w:t>Анализ выполнения заданий (получили хотя бы 1 балл)</w:t>
      </w:r>
    </w:p>
    <w:p w14:paraId="29418C2E" w14:textId="77777777" w:rsidR="00FF2C52" w:rsidRPr="008836EF" w:rsidRDefault="00FF2C52" w:rsidP="00FF2C52">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1367"/>
        <w:gridCol w:w="1367"/>
        <w:gridCol w:w="1367"/>
        <w:gridCol w:w="1367"/>
        <w:gridCol w:w="1368"/>
        <w:gridCol w:w="1368"/>
      </w:tblGrid>
      <w:tr w:rsidR="00FF2C52" w:rsidRPr="008836EF" w14:paraId="2F39DE94" w14:textId="77777777" w:rsidTr="00C0692D">
        <w:tc>
          <w:tcPr>
            <w:tcW w:w="1367" w:type="dxa"/>
          </w:tcPr>
          <w:p w14:paraId="52AB7FA6" w14:textId="77777777" w:rsidR="00FF2C52" w:rsidRPr="008836EF" w:rsidRDefault="00FF2C52" w:rsidP="00C0692D">
            <w:pPr>
              <w:jc w:val="center"/>
            </w:pPr>
            <w:r w:rsidRPr="008836EF">
              <w:t>№ задания</w:t>
            </w:r>
          </w:p>
        </w:tc>
        <w:tc>
          <w:tcPr>
            <w:tcW w:w="1367" w:type="dxa"/>
          </w:tcPr>
          <w:p w14:paraId="184CF353" w14:textId="77777777" w:rsidR="00FF2C52" w:rsidRPr="008836EF" w:rsidRDefault="00FF2C52" w:rsidP="00C0692D">
            <w:pPr>
              <w:jc w:val="center"/>
            </w:pPr>
            <w:r>
              <w:t>20</w:t>
            </w:r>
          </w:p>
        </w:tc>
        <w:tc>
          <w:tcPr>
            <w:tcW w:w="1367" w:type="dxa"/>
          </w:tcPr>
          <w:p w14:paraId="5B1F7FD5" w14:textId="77777777" w:rsidR="00FF2C52" w:rsidRPr="008836EF" w:rsidRDefault="00FF2C52" w:rsidP="00C0692D">
            <w:pPr>
              <w:jc w:val="center"/>
            </w:pPr>
            <w:r>
              <w:t>21</w:t>
            </w:r>
          </w:p>
        </w:tc>
        <w:tc>
          <w:tcPr>
            <w:tcW w:w="1367" w:type="dxa"/>
          </w:tcPr>
          <w:p w14:paraId="6277EF8F" w14:textId="77777777" w:rsidR="00FF2C52" w:rsidRPr="008836EF" w:rsidRDefault="00FF2C52" w:rsidP="00C0692D">
            <w:pPr>
              <w:jc w:val="center"/>
            </w:pPr>
            <w:r>
              <w:t>22</w:t>
            </w:r>
          </w:p>
        </w:tc>
        <w:tc>
          <w:tcPr>
            <w:tcW w:w="1367" w:type="dxa"/>
          </w:tcPr>
          <w:p w14:paraId="2E2E3158" w14:textId="77777777" w:rsidR="00FF2C52" w:rsidRPr="008836EF" w:rsidRDefault="00FF2C52" w:rsidP="00C0692D">
            <w:pPr>
              <w:jc w:val="center"/>
            </w:pPr>
            <w:r>
              <w:t>23</w:t>
            </w:r>
          </w:p>
        </w:tc>
        <w:tc>
          <w:tcPr>
            <w:tcW w:w="1368" w:type="dxa"/>
          </w:tcPr>
          <w:p w14:paraId="3D27C221" w14:textId="77777777" w:rsidR="00FF2C52" w:rsidRPr="008836EF" w:rsidRDefault="00FF2C52" w:rsidP="00C0692D">
            <w:pPr>
              <w:jc w:val="center"/>
            </w:pPr>
            <w:r>
              <w:t>24</w:t>
            </w:r>
          </w:p>
        </w:tc>
        <w:tc>
          <w:tcPr>
            <w:tcW w:w="1368" w:type="dxa"/>
          </w:tcPr>
          <w:p w14:paraId="394F3891" w14:textId="77777777" w:rsidR="00FF2C52" w:rsidRPr="008836EF" w:rsidRDefault="00FF2C52" w:rsidP="00C0692D">
            <w:pPr>
              <w:jc w:val="center"/>
            </w:pPr>
            <w:r>
              <w:t>25</w:t>
            </w:r>
          </w:p>
        </w:tc>
      </w:tr>
      <w:tr w:rsidR="00FF2C52" w:rsidRPr="008836EF" w14:paraId="036CED33" w14:textId="77777777" w:rsidTr="00C0692D">
        <w:tc>
          <w:tcPr>
            <w:tcW w:w="1367" w:type="dxa"/>
          </w:tcPr>
          <w:p w14:paraId="5A1CADAE" w14:textId="77777777" w:rsidR="00FF2C52" w:rsidRPr="008836EF" w:rsidRDefault="00FF2C52" w:rsidP="00C0692D">
            <w:pPr>
              <w:jc w:val="center"/>
            </w:pPr>
            <w:r w:rsidRPr="008836EF">
              <w:t xml:space="preserve">Получили </w:t>
            </w:r>
            <w:r w:rsidRPr="008836EF">
              <w:lastRenderedPageBreak/>
              <w:t>балл</w:t>
            </w:r>
          </w:p>
        </w:tc>
        <w:tc>
          <w:tcPr>
            <w:tcW w:w="1367" w:type="dxa"/>
          </w:tcPr>
          <w:p w14:paraId="193FC4DB" w14:textId="77777777" w:rsidR="00FF2C52" w:rsidRPr="008836EF" w:rsidRDefault="00FF2C52" w:rsidP="00C0692D">
            <w:pPr>
              <w:jc w:val="center"/>
            </w:pPr>
            <w:r>
              <w:lastRenderedPageBreak/>
              <w:t>28</w:t>
            </w:r>
          </w:p>
        </w:tc>
        <w:tc>
          <w:tcPr>
            <w:tcW w:w="1367" w:type="dxa"/>
          </w:tcPr>
          <w:p w14:paraId="3E6FB477" w14:textId="77777777" w:rsidR="00FF2C52" w:rsidRPr="008836EF" w:rsidRDefault="00FF2C52" w:rsidP="00C0692D">
            <w:pPr>
              <w:jc w:val="center"/>
            </w:pPr>
            <w:r>
              <w:t>7</w:t>
            </w:r>
          </w:p>
        </w:tc>
        <w:tc>
          <w:tcPr>
            <w:tcW w:w="1367" w:type="dxa"/>
          </w:tcPr>
          <w:p w14:paraId="5E6B07D4" w14:textId="77777777" w:rsidR="00FF2C52" w:rsidRPr="008836EF" w:rsidRDefault="00FF2C52" w:rsidP="00C0692D">
            <w:pPr>
              <w:jc w:val="center"/>
            </w:pPr>
            <w:r w:rsidRPr="008836EF">
              <w:t>1</w:t>
            </w:r>
          </w:p>
        </w:tc>
        <w:tc>
          <w:tcPr>
            <w:tcW w:w="1367" w:type="dxa"/>
          </w:tcPr>
          <w:p w14:paraId="4B183E9C" w14:textId="77777777" w:rsidR="00FF2C52" w:rsidRPr="008836EF" w:rsidRDefault="00FF2C52" w:rsidP="00C0692D">
            <w:pPr>
              <w:jc w:val="center"/>
            </w:pPr>
            <w:r>
              <w:t>2</w:t>
            </w:r>
          </w:p>
        </w:tc>
        <w:tc>
          <w:tcPr>
            <w:tcW w:w="1368" w:type="dxa"/>
          </w:tcPr>
          <w:p w14:paraId="7C26C467" w14:textId="77777777" w:rsidR="00FF2C52" w:rsidRPr="008836EF" w:rsidRDefault="00FF2C52" w:rsidP="00C0692D">
            <w:pPr>
              <w:jc w:val="center"/>
            </w:pPr>
            <w:r>
              <w:t>-</w:t>
            </w:r>
          </w:p>
        </w:tc>
        <w:tc>
          <w:tcPr>
            <w:tcW w:w="1368" w:type="dxa"/>
          </w:tcPr>
          <w:p w14:paraId="7649AC89" w14:textId="77777777" w:rsidR="00FF2C52" w:rsidRPr="008836EF" w:rsidRDefault="00FF2C52" w:rsidP="00C0692D">
            <w:pPr>
              <w:jc w:val="center"/>
            </w:pPr>
            <w:r>
              <w:t>1</w:t>
            </w:r>
          </w:p>
        </w:tc>
      </w:tr>
      <w:tr w:rsidR="00FF2C52" w:rsidRPr="008836EF" w14:paraId="76442667" w14:textId="77777777" w:rsidTr="00C0692D">
        <w:tc>
          <w:tcPr>
            <w:tcW w:w="1367" w:type="dxa"/>
          </w:tcPr>
          <w:p w14:paraId="04D46086" w14:textId="77777777" w:rsidR="00FF2C52" w:rsidRPr="008836EF" w:rsidRDefault="00FF2C52" w:rsidP="00C0692D">
            <w:pPr>
              <w:jc w:val="center"/>
            </w:pPr>
            <w:r w:rsidRPr="008836EF">
              <w:t>%</w:t>
            </w:r>
          </w:p>
        </w:tc>
        <w:tc>
          <w:tcPr>
            <w:tcW w:w="1367" w:type="dxa"/>
          </w:tcPr>
          <w:p w14:paraId="6287A17C" w14:textId="77777777" w:rsidR="00FF2C52" w:rsidRPr="008836EF" w:rsidRDefault="00FF2C52" w:rsidP="00C0692D">
            <w:pPr>
              <w:jc w:val="center"/>
            </w:pPr>
            <w:r>
              <w:t>13</w:t>
            </w:r>
          </w:p>
        </w:tc>
        <w:tc>
          <w:tcPr>
            <w:tcW w:w="1367" w:type="dxa"/>
          </w:tcPr>
          <w:p w14:paraId="084B03B8" w14:textId="77777777" w:rsidR="00FF2C52" w:rsidRPr="008836EF" w:rsidRDefault="00FF2C52" w:rsidP="00C0692D">
            <w:pPr>
              <w:jc w:val="center"/>
            </w:pPr>
            <w:r w:rsidRPr="008836EF">
              <w:t>6,3</w:t>
            </w:r>
          </w:p>
        </w:tc>
        <w:tc>
          <w:tcPr>
            <w:tcW w:w="1367" w:type="dxa"/>
          </w:tcPr>
          <w:p w14:paraId="40DA4C03" w14:textId="77777777" w:rsidR="00FF2C52" w:rsidRPr="008836EF" w:rsidRDefault="00FF2C52" w:rsidP="00C0692D">
            <w:pPr>
              <w:jc w:val="center"/>
            </w:pPr>
            <w:r w:rsidRPr="008836EF">
              <w:t>0,4</w:t>
            </w:r>
          </w:p>
        </w:tc>
        <w:tc>
          <w:tcPr>
            <w:tcW w:w="1367" w:type="dxa"/>
          </w:tcPr>
          <w:p w14:paraId="11A2E257" w14:textId="77777777" w:rsidR="00FF2C52" w:rsidRPr="008836EF" w:rsidRDefault="00FF2C52" w:rsidP="00C0692D">
            <w:pPr>
              <w:jc w:val="center"/>
            </w:pPr>
            <w:r>
              <w:t>0,8</w:t>
            </w:r>
          </w:p>
        </w:tc>
        <w:tc>
          <w:tcPr>
            <w:tcW w:w="1368" w:type="dxa"/>
          </w:tcPr>
          <w:p w14:paraId="30D1CF84" w14:textId="77777777" w:rsidR="00FF2C52" w:rsidRPr="008836EF" w:rsidRDefault="00FF2C52" w:rsidP="00C0692D">
            <w:pPr>
              <w:jc w:val="center"/>
            </w:pPr>
            <w:r>
              <w:t>-</w:t>
            </w:r>
          </w:p>
        </w:tc>
        <w:tc>
          <w:tcPr>
            <w:tcW w:w="1368" w:type="dxa"/>
          </w:tcPr>
          <w:p w14:paraId="7C12BF5C" w14:textId="77777777" w:rsidR="00FF2C52" w:rsidRPr="008836EF" w:rsidRDefault="00FF2C52" w:rsidP="00C0692D">
            <w:pPr>
              <w:jc w:val="center"/>
            </w:pPr>
            <w:r>
              <w:t>0,4</w:t>
            </w:r>
          </w:p>
        </w:tc>
      </w:tr>
    </w:tbl>
    <w:p w14:paraId="2F823288" w14:textId="77777777" w:rsidR="00FF2C52" w:rsidRDefault="00FF2C52" w:rsidP="00FF2C52">
      <w:pPr>
        <w:jc w:val="both"/>
      </w:pPr>
      <w:r w:rsidRPr="008836EF">
        <w:t>Анализ показывает необходимость усиления работы с обучающимися, имеющими повышенную мотивацию.</w:t>
      </w:r>
    </w:p>
    <w:p w14:paraId="30D961A6" w14:textId="77777777" w:rsidR="00FF2C52" w:rsidRDefault="00FF2C52" w:rsidP="00FF2C52"/>
    <w:p w14:paraId="1E83F9C5" w14:textId="77777777" w:rsidR="00FF2C52" w:rsidRPr="00357CEF" w:rsidRDefault="00FF2C52" w:rsidP="00FF2C52">
      <w:pPr>
        <w:rPr>
          <w:b/>
        </w:rPr>
      </w:pPr>
      <w:r w:rsidRPr="00357CEF">
        <w:rPr>
          <w:b/>
        </w:rPr>
        <w:t>Сравнительная таблица за три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701"/>
        <w:gridCol w:w="1984"/>
        <w:gridCol w:w="1559"/>
        <w:gridCol w:w="1560"/>
        <w:gridCol w:w="1559"/>
      </w:tblGrid>
      <w:tr w:rsidR="00FF2C52" w:rsidRPr="00C724F8" w14:paraId="37F9CA99" w14:textId="77777777" w:rsidTr="00C0692D">
        <w:tc>
          <w:tcPr>
            <w:tcW w:w="1101" w:type="dxa"/>
            <w:vAlign w:val="center"/>
          </w:tcPr>
          <w:p w14:paraId="4811B396" w14:textId="77777777" w:rsidR="00FF2C52" w:rsidRPr="00D35A90" w:rsidRDefault="00FF2C52" w:rsidP="00C0692D">
            <w:pPr>
              <w:autoSpaceDE w:val="0"/>
              <w:autoSpaceDN w:val="0"/>
              <w:adjustRightInd w:val="0"/>
              <w:jc w:val="center"/>
            </w:pPr>
            <w:r w:rsidRPr="00D35A90">
              <w:t>Обозначение задания в работе</w:t>
            </w:r>
          </w:p>
        </w:tc>
        <w:tc>
          <w:tcPr>
            <w:tcW w:w="1701" w:type="dxa"/>
            <w:vAlign w:val="center"/>
          </w:tcPr>
          <w:p w14:paraId="6A236418" w14:textId="77777777" w:rsidR="00FF2C52" w:rsidRPr="00D35A90" w:rsidRDefault="00FF2C52" w:rsidP="00C0692D">
            <w:pPr>
              <w:autoSpaceDE w:val="0"/>
              <w:autoSpaceDN w:val="0"/>
              <w:adjustRightInd w:val="0"/>
              <w:jc w:val="center"/>
            </w:pPr>
            <w:r>
              <w:t>Уровень сложности задания</w:t>
            </w:r>
          </w:p>
        </w:tc>
        <w:tc>
          <w:tcPr>
            <w:tcW w:w="1984" w:type="dxa"/>
            <w:vAlign w:val="center"/>
          </w:tcPr>
          <w:p w14:paraId="6AC3EE6B" w14:textId="77777777" w:rsidR="00FF2C52" w:rsidRPr="00D35A90" w:rsidRDefault="00FF2C52" w:rsidP="00C0692D">
            <w:pPr>
              <w:autoSpaceDE w:val="0"/>
              <w:autoSpaceDN w:val="0"/>
              <w:adjustRightInd w:val="0"/>
              <w:jc w:val="center"/>
            </w:pPr>
            <w:r w:rsidRPr="00D35A90">
              <w:t>Планируемые ФИПИ процент</w:t>
            </w:r>
            <w:r>
              <w:t xml:space="preserve"> </w:t>
            </w:r>
            <w:r w:rsidRPr="00D35A90">
              <w:t xml:space="preserve">выполнения заданий </w:t>
            </w:r>
          </w:p>
        </w:tc>
        <w:tc>
          <w:tcPr>
            <w:tcW w:w="1559" w:type="dxa"/>
          </w:tcPr>
          <w:p w14:paraId="799E68D1" w14:textId="77777777" w:rsidR="00FF2C52" w:rsidRDefault="00FF2C52" w:rsidP="00C0692D">
            <w:pPr>
              <w:autoSpaceDE w:val="0"/>
              <w:autoSpaceDN w:val="0"/>
              <w:adjustRightInd w:val="0"/>
            </w:pPr>
            <w:r>
              <w:t xml:space="preserve">2020 -2021 </w:t>
            </w:r>
            <w:proofErr w:type="spellStart"/>
            <w:proofErr w:type="gramStart"/>
            <w:r>
              <w:t>уч.год</w:t>
            </w:r>
            <w:proofErr w:type="spellEnd"/>
            <w:proofErr w:type="gramEnd"/>
          </w:p>
          <w:p w14:paraId="4D2813FC" w14:textId="77777777" w:rsidR="00FF2C52" w:rsidRPr="00D35A90" w:rsidRDefault="00FF2C52" w:rsidP="00C0692D">
            <w:pPr>
              <w:autoSpaceDE w:val="0"/>
              <w:autoSpaceDN w:val="0"/>
              <w:adjustRightInd w:val="0"/>
            </w:pPr>
            <w:r>
              <w:t>в процентах</w:t>
            </w:r>
          </w:p>
        </w:tc>
        <w:tc>
          <w:tcPr>
            <w:tcW w:w="1560" w:type="dxa"/>
          </w:tcPr>
          <w:p w14:paraId="15938058" w14:textId="77777777" w:rsidR="00FF2C52" w:rsidRDefault="00FF2C52" w:rsidP="00C0692D">
            <w:pPr>
              <w:autoSpaceDE w:val="0"/>
              <w:autoSpaceDN w:val="0"/>
              <w:adjustRightInd w:val="0"/>
            </w:pPr>
            <w:r>
              <w:t>2021-2022 уч. Год</w:t>
            </w:r>
          </w:p>
          <w:p w14:paraId="56AF629F" w14:textId="77777777" w:rsidR="00FF2C52" w:rsidRPr="00D35A90" w:rsidRDefault="00FF2C52" w:rsidP="00C0692D">
            <w:pPr>
              <w:autoSpaceDE w:val="0"/>
              <w:autoSpaceDN w:val="0"/>
              <w:adjustRightInd w:val="0"/>
            </w:pPr>
            <w:r>
              <w:t>в процентах</w:t>
            </w:r>
          </w:p>
        </w:tc>
        <w:tc>
          <w:tcPr>
            <w:tcW w:w="1559" w:type="dxa"/>
          </w:tcPr>
          <w:p w14:paraId="21673F83" w14:textId="77777777" w:rsidR="00FF2C52" w:rsidRDefault="00FF2C52" w:rsidP="00C0692D">
            <w:pPr>
              <w:autoSpaceDE w:val="0"/>
              <w:autoSpaceDN w:val="0"/>
              <w:adjustRightInd w:val="0"/>
            </w:pPr>
            <w:r>
              <w:t>2022-2023 уч. Год</w:t>
            </w:r>
          </w:p>
          <w:p w14:paraId="10FC3E96" w14:textId="77777777" w:rsidR="00FF2C52" w:rsidRPr="00D35A90" w:rsidRDefault="00FF2C52" w:rsidP="00C0692D">
            <w:pPr>
              <w:autoSpaceDE w:val="0"/>
              <w:autoSpaceDN w:val="0"/>
              <w:adjustRightInd w:val="0"/>
            </w:pPr>
            <w:r>
              <w:t>в процентах</w:t>
            </w:r>
          </w:p>
        </w:tc>
      </w:tr>
      <w:tr w:rsidR="00FF2C52" w:rsidRPr="00C724F8" w14:paraId="40737787" w14:textId="77777777" w:rsidTr="00C0692D">
        <w:tc>
          <w:tcPr>
            <w:tcW w:w="1101" w:type="dxa"/>
            <w:vAlign w:val="center"/>
          </w:tcPr>
          <w:p w14:paraId="04DE1BB7" w14:textId="77777777" w:rsidR="00FF2C52" w:rsidRPr="00D35A90" w:rsidRDefault="00FF2C52" w:rsidP="00C0692D">
            <w:pPr>
              <w:autoSpaceDE w:val="0"/>
              <w:autoSpaceDN w:val="0"/>
              <w:adjustRightInd w:val="0"/>
              <w:jc w:val="center"/>
            </w:pPr>
            <w:r w:rsidRPr="00D35A90">
              <w:t>20</w:t>
            </w:r>
          </w:p>
        </w:tc>
        <w:tc>
          <w:tcPr>
            <w:tcW w:w="1701" w:type="dxa"/>
            <w:vAlign w:val="center"/>
          </w:tcPr>
          <w:p w14:paraId="57D9DD92" w14:textId="77777777" w:rsidR="00FF2C52" w:rsidRPr="00D35A90" w:rsidRDefault="00FF2C52" w:rsidP="00C0692D">
            <w:pPr>
              <w:autoSpaceDE w:val="0"/>
              <w:autoSpaceDN w:val="0"/>
              <w:adjustRightInd w:val="0"/>
              <w:jc w:val="center"/>
            </w:pPr>
            <w:r w:rsidRPr="006277A2">
              <w:t>повышенный</w:t>
            </w:r>
          </w:p>
        </w:tc>
        <w:tc>
          <w:tcPr>
            <w:tcW w:w="1984" w:type="dxa"/>
            <w:vAlign w:val="center"/>
          </w:tcPr>
          <w:p w14:paraId="5C161CAE" w14:textId="77777777" w:rsidR="00FF2C52" w:rsidRPr="00D35A90" w:rsidRDefault="00FF2C52" w:rsidP="00C0692D">
            <w:pPr>
              <w:autoSpaceDE w:val="0"/>
              <w:autoSpaceDN w:val="0"/>
              <w:adjustRightInd w:val="0"/>
              <w:jc w:val="center"/>
            </w:pPr>
            <w:r w:rsidRPr="00D35A90">
              <w:t xml:space="preserve">30 – 50 </w:t>
            </w:r>
          </w:p>
        </w:tc>
        <w:tc>
          <w:tcPr>
            <w:tcW w:w="1559" w:type="dxa"/>
          </w:tcPr>
          <w:p w14:paraId="5757159A" w14:textId="77777777" w:rsidR="00FF2C52" w:rsidRPr="00D35A90" w:rsidRDefault="00FF2C52" w:rsidP="00C0692D">
            <w:pPr>
              <w:autoSpaceDE w:val="0"/>
              <w:autoSpaceDN w:val="0"/>
              <w:adjustRightInd w:val="0"/>
              <w:jc w:val="center"/>
            </w:pPr>
            <w:r>
              <w:t>14</w:t>
            </w:r>
          </w:p>
        </w:tc>
        <w:tc>
          <w:tcPr>
            <w:tcW w:w="1560" w:type="dxa"/>
          </w:tcPr>
          <w:p w14:paraId="42E49F58" w14:textId="77777777" w:rsidR="00FF2C52" w:rsidRPr="00D35A90" w:rsidRDefault="00FF2C52" w:rsidP="00C0692D">
            <w:pPr>
              <w:autoSpaceDE w:val="0"/>
              <w:autoSpaceDN w:val="0"/>
              <w:adjustRightInd w:val="0"/>
              <w:jc w:val="center"/>
            </w:pPr>
            <w:r>
              <w:t>5.6</w:t>
            </w:r>
          </w:p>
        </w:tc>
        <w:tc>
          <w:tcPr>
            <w:tcW w:w="1559" w:type="dxa"/>
          </w:tcPr>
          <w:p w14:paraId="57C1CA1C" w14:textId="77777777" w:rsidR="00FF2C52" w:rsidRPr="00D35A90" w:rsidRDefault="00FF2C52" w:rsidP="00C0692D">
            <w:pPr>
              <w:autoSpaceDE w:val="0"/>
              <w:autoSpaceDN w:val="0"/>
              <w:adjustRightInd w:val="0"/>
              <w:jc w:val="center"/>
            </w:pPr>
            <w:r>
              <w:t>13</w:t>
            </w:r>
          </w:p>
        </w:tc>
      </w:tr>
      <w:tr w:rsidR="00FF2C52" w:rsidRPr="00C724F8" w14:paraId="63B73328" w14:textId="77777777" w:rsidTr="00C0692D">
        <w:tc>
          <w:tcPr>
            <w:tcW w:w="1101" w:type="dxa"/>
            <w:vAlign w:val="center"/>
          </w:tcPr>
          <w:p w14:paraId="28BD4A57" w14:textId="77777777" w:rsidR="00FF2C52" w:rsidRPr="00D35A90" w:rsidRDefault="00FF2C52" w:rsidP="00C0692D">
            <w:pPr>
              <w:autoSpaceDE w:val="0"/>
              <w:autoSpaceDN w:val="0"/>
              <w:adjustRightInd w:val="0"/>
              <w:jc w:val="center"/>
            </w:pPr>
            <w:r w:rsidRPr="00D35A90">
              <w:t>21</w:t>
            </w:r>
          </w:p>
        </w:tc>
        <w:tc>
          <w:tcPr>
            <w:tcW w:w="1701" w:type="dxa"/>
            <w:vAlign w:val="center"/>
          </w:tcPr>
          <w:p w14:paraId="00D9AC59" w14:textId="77777777" w:rsidR="00FF2C52" w:rsidRPr="00D35A90" w:rsidRDefault="00FF2C52" w:rsidP="00C0692D">
            <w:pPr>
              <w:autoSpaceDE w:val="0"/>
              <w:autoSpaceDN w:val="0"/>
              <w:adjustRightInd w:val="0"/>
              <w:jc w:val="center"/>
            </w:pPr>
            <w:r w:rsidRPr="006277A2">
              <w:t>повышенный</w:t>
            </w:r>
          </w:p>
        </w:tc>
        <w:tc>
          <w:tcPr>
            <w:tcW w:w="1984" w:type="dxa"/>
            <w:vAlign w:val="center"/>
          </w:tcPr>
          <w:p w14:paraId="39B58369" w14:textId="77777777" w:rsidR="00FF2C52" w:rsidRPr="00D35A90" w:rsidRDefault="00FF2C52" w:rsidP="00C0692D">
            <w:pPr>
              <w:autoSpaceDE w:val="0"/>
              <w:autoSpaceDN w:val="0"/>
              <w:adjustRightInd w:val="0"/>
              <w:jc w:val="center"/>
            </w:pPr>
            <w:r w:rsidRPr="00D35A90">
              <w:t xml:space="preserve">15 – 30 </w:t>
            </w:r>
          </w:p>
        </w:tc>
        <w:tc>
          <w:tcPr>
            <w:tcW w:w="1559" w:type="dxa"/>
          </w:tcPr>
          <w:p w14:paraId="037F2C04" w14:textId="77777777" w:rsidR="00FF2C52" w:rsidRPr="00D35A90" w:rsidRDefault="00FF2C52" w:rsidP="00C0692D">
            <w:pPr>
              <w:autoSpaceDE w:val="0"/>
              <w:autoSpaceDN w:val="0"/>
              <w:adjustRightInd w:val="0"/>
              <w:jc w:val="center"/>
            </w:pPr>
            <w:r>
              <w:t>0,8</w:t>
            </w:r>
          </w:p>
        </w:tc>
        <w:tc>
          <w:tcPr>
            <w:tcW w:w="1560" w:type="dxa"/>
          </w:tcPr>
          <w:p w14:paraId="40C83E5D" w14:textId="77777777" w:rsidR="00FF2C52" w:rsidRPr="00D35A90" w:rsidRDefault="00FF2C52" w:rsidP="00C0692D">
            <w:pPr>
              <w:autoSpaceDE w:val="0"/>
              <w:autoSpaceDN w:val="0"/>
              <w:adjustRightInd w:val="0"/>
              <w:jc w:val="center"/>
            </w:pPr>
            <w:r>
              <w:t>0,5</w:t>
            </w:r>
          </w:p>
        </w:tc>
        <w:tc>
          <w:tcPr>
            <w:tcW w:w="1559" w:type="dxa"/>
          </w:tcPr>
          <w:p w14:paraId="5D0D565E" w14:textId="77777777" w:rsidR="00FF2C52" w:rsidRPr="00D35A90" w:rsidRDefault="00FF2C52" w:rsidP="00C0692D">
            <w:pPr>
              <w:autoSpaceDE w:val="0"/>
              <w:autoSpaceDN w:val="0"/>
              <w:adjustRightInd w:val="0"/>
              <w:jc w:val="center"/>
            </w:pPr>
            <w:r>
              <w:t>6,3</w:t>
            </w:r>
          </w:p>
        </w:tc>
      </w:tr>
      <w:tr w:rsidR="00FF2C52" w:rsidRPr="00C724F8" w14:paraId="4DE481B9" w14:textId="77777777" w:rsidTr="00C0692D">
        <w:tc>
          <w:tcPr>
            <w:tcW w:w="1101" w:type="dxa"/>
            <w:vAlign w:val="center"/>
          </w:tcPr>
          <w:p w14:paraId="06326BAA" w14:textId="77777777" w:rsidR="00FF2C52" w:rsidRPr="00D35A90" w:rsidRDefault="00FF2C52" w:rsidP="00C0692D">
            <w:pPr>
              <w:autoSpaceDE w:val="0"/>
              <w:autoSpaceDN w:val="0"/>
              <w:adjustRightInd w:val="0"/>
              <w:jc w:val="center"/>
            </w:pPr>
            <w:r w:rsidRPr="00D35A90">
              <w:t>22</w:t>
            </w:r>
          </w:p>
        </w:tc>
        <w:tc>
          <w:tcPr>
            <w:tcW w:w="1701" w:type="dxa"/>
            <w:vAlign w:val="center"/>
          </w:tcPr>
          <w:p w14:paraId="5758FBF9" w14:textId="77777777" w:rsidR="00FF2C52" w:rsidRPr="00D35A90" w:rsidRDefault="00FF2C52" w:rsidP="00C0692D">
            <w:pPr>
              <w:autoSpaceDE w:val="0"/>
              <w:autoSpaceDN w:val="0"/>
              <w:adjustRightInd w:val="0"/>
              <w:jc w:val="center"/>
            </w:pPr>
            <w:r w:rsidRPr="006277A2">
              <w:t>высокий</w:t>
            </w:r>
          </w:p>
        </w:tc>
        <w:tc>
          <w:tcPr>
            <w:tcW w:w="1984" w:type="dxa"/>
            <w:vAlign w:val="center"/>
          </w:tcPr>
          <w:p w14:paraId="0BC76789" w14:textId="77777777" w:rsidR="00FF2C52" w:rsidRPr="00D35A90" w:rsidRDefault="00FF2C52" w:rsidP="00C0692D">
            <w:pPr>
              <w:autoSpaceDE w:val="0"/>
              <w:autoSpaceDN w:val="0"/>
              <w:adjustRightInd w:val="0"/>
              <w:jc w:val="center"/>
            </w:pPr>
            <w:r w:rsidRPr="00D35A90">
              <w:t xml:space="preserve">3 – 15 </w:t>
            </w:r>
          </w:p>
        </w:tc>
        <w:tc>
          <w:tcPr>
            <w:tcW w:w="1559" w:type="dxa"/>
          </w:tcPr>
          <w:p w14:paraId="7BDBB1B5" w14:textId="77777777" w:rsidR="00FF2C52" w:rsidRPr="00D35A90" w:rsidRDefault="00FF2C52" w:rsidP="00C0692D">
            <w:pPr>
              <w:autoSpaceDE w:val="0"/>
              <w:autoSpaceDN w:val="0"/>
              <w:adjustRightInd w:val="0"/>
              <w:jc w:val="center"/>
            </w:pPr>
            <w:r>
              <w:t>0,4</w:t>
            </w:r>
          </w:p>
        </w:tc>
        <w:tc>
          <w:tcPr>
            <w:tcW w:w="1560" w:type="dxa"/>
          </w:tcPr>
          <w:p w14:paraId="363D5CC6" w14:textId="77777777" w:rsidR="00FF2C52" w:rsidRPr="00D35A90" w:rsidRDefault="00FF2C52" w:rsidP="00C0692D">
            <w:pPr>
              <w:autoSpaceDE w:val="0"/>
              <w:autoSpaceDN w:val="0"/>
              <w:adjustRightInd w:val="0"/>
              <w:jc w:val="center"/>
            </w:pPr>
            <w:r>
              <w:t>0.5</w:t>
            </w:r>
          </w:p>
        </w:tc>
        <w:tc>
          <w:tcPr>
            <w:tcW w:w="1559" w:type="dxa"/>
          </w:tcPr>
          <w:p w14:paraId="6B1CE0AF" w14:textId="77777777" w:rsidR="00FF2C52" w:rsidRPr="00D35A90" w:rsidRDefault="00FF2C52" w:rsidP="00C0692D">
            <w:pPr>
              <w:autoSpaceDE w:val="0"/>
              <w:autoSpaceDN w:val="0"/>
              <w:adjustRightInd w:val="0"/>
              <w:jc w:val="center"/>
            </w:pPr>
            <w:r>
              <w:t>0,4</w:t>
            </w:r>
          </w:p>
        </w:tc>
      </w:tr>
      <w:tr w:rsidR="00FF2C52" w:rsidRPr="00C724F8" w14:paraId="6326DFB9" w14:textId="77777777" w:rsidTr="00C0692D">
        <w:tc>
          <w:tcPr>
            <w:tcW w:w="1101" w:type="dxa"/>
            <w:vAlign w:val="center"/>
          </w:tcPr>
          <w:p w14:paraId="525182A1" w14:textId="77777777" w:rsidR="00FF2C52" w:rsidRPr="00D35A90" w:rsidRDefault="00FF2C52" w:rsidP="00C0692D">
            <w:pPr>
              <w:autoSpaceDE w:val="0"/>
              <w:autoSpaceDN w:val="0"/>
              <w:adjustRightInd w:val="0"/>
              <w:jc w:val="center"/>
            </w:pPr>
            <w:r w:rsidRPr="00D35A90">
              <w:t>23</w:t>
            </w:r>
          </w:p>
        </w:tc>
        <w:tc>
          <w:tcPr>
            <w:tcW w:w="1701" w:type="dxa"/>
            <w:vAlign w:val="center"/>
          </w:tcPr>
          <w:p w14:paraId="1C0D2DF6" w14:textId="77777777" w:rsidR="00FF2C52" w:rsidRPr="00D35A90" w:rsidRDefault="00FF2C52" w:rsidP="00C0692D">
            <w:pPr>
              <w:autoSpaceDE w:val="0"/>
              <w:autoSpaceDN w:val="0"/>
              <w:adjustRightInd w:val="0"/>
              <w:jc w:val="center"/>
            </w:pPr>
            <w:r w:rsidRPr="006277A2">
              <w:t>повышенный</w:t>
            </w:r>
          </w:p>
        </w:tc>
        <w:tc>
          <w:tcPr>
            <w:tcW w:w="1984" w:type="dxa"/>
            <w:vAlign w:val="center"/>
          </w:tcPr>
          <w:p w14:paraId="40A8F72E" w14:textId="77777777" w:rsidR="00FF2C52" w:rsidRPr="00D35A90" w:rsidRDefault="00FF2C52" w:rsidP="00C0692D">
            <w:pPr>
              <w:autoSpaceDE w:val="0"/>
              <w:autoSpaceDN w:val="0"/>
              <w:adjustRightInd w:val="0"/>
              <w:jc w:val="center"/>
            </w:pPr>
            <w:r w:rsidRPr="00D35A90">
              <w:t>30 – 50</w:t>
            </w:r>
          </w:p>
        </w:tc>
        <w:tc>
          <w:tcPr>
            <w:tcW w:w="1559" w:type="dxa"/>
          </w:tcPr>
          <w:p w14:paraId="2D1F7E1F" w14:textId="77777777" w:rsidR="00FF2C52" w:rsidRPr="00D35A90" w:rsidRDefault="00FF2C52" w:rsidP="00C0692D">
            <w:pPr>
              <w:autoSpaceDE w:val="0"/>
              <w:autoSpaceDN w:val="0"/>
              <w:adjustRightInd w:val="0"/>
              <w:jc w:val="center"/>
            </w:pPr>
            <w:r>
              <w:t>7</w:t>
            </w:r>
          </w:p>
        </w:tc>
        <w:tc>
          <w:tcPr>
            <w:tcW w:w="1560" w:type="dxa"/>
          </w:tcPr>
          <w:p w14:paraId="2C364002" w14:textId="77777777" w:rsidR="00FF2C52" w:rsidRPr="00D35A90" w:rsidRDefault="00FF2C52" w:rsidP="00C0692D">
            <w:pPr>
              <w:autoSpaceDE w:val="0"/>
              <w:autoSpaceDN w:val="0"/>
              <w:adjustRightInd w:val="0"/>
              <w:jc w:val="center"/>
            </w:pPr>
            <w:r>
              <w:t>0,5</w:t>
            </w:r>
          </w:p>
        </w:tc>
        <w:tc>
          <w:tcPr>
            <w:tcW w:w="1559" w:type="dxa"/>
          </w:tcPr>
          <w:p w14:paraId="384250E9" w14:textId="77777777" w:rsidR="00FF2C52" w:rsidRPr="00D35A90" w:rsidRDefault="00FF2C52" w:rsidP="00C0692D">
            <w:pPr>
              <w:autoSpaceDE w:val="0"/>
              <w:autoSpaceDN w:val="0"/>
              <w:adjustRightInd w:val="0"/>
              <w:jc w:val="center"/>
            </w:pPr>
            <w:r>
              <w:t>0,8</w:t>
            </w:r>
          </w:p>
        </w:tc>
      </w:tr>
      <w:tr w:rsidR="00FF2C52" w:rsidRPr="00C724F8" w14:paraId="01C05357" w14:textId="77777777" w:rsidTr="00C0692D">
        <w:tc>
          <w:tcPr>
            <w:tcW w:w="1101" w:type="dxa"/>
            <w:vAlign w:val="center"/>
          </w:tcPr>
          <w:p w14:paraId="65619751" w14:textId="77777777" w:rsidR="00FF2C52" w:rsidRPr="00D35A90" w:rsidRDefault="00FF2C52" w:rsidP="00C0692D">
            <w:pPr>
              <w:autoSpaceDE w:val="0"/>
              <w:autoSpaceDN w:val="0"/>
              <w:adjustRightInd w:val="0"/>
              <w:jc w:val="center"/>
            </w:pPr>
            <w:r w:rsidRPr="00D35A90">
              <w:t>24</w:t>
            </w:r>
          </w:p>
        </w:tc>
        <w:tc>
          <w:tcPr>
            <w:tcW w:w="1701" w:type="dxa"/>
            <w:vAlign w:val="center"/>
          </w:tcPr>
          <w:p w14:paraId="6BF6F9D5" w14:textId="77777777" w:rsidR="00FF2C52" w:rsidRPr="00D35A90" w:rsidRDefault="00FF2C52" w:rsidP="00C0692D">
            <w:pPr>
              <w:autoSpaceDE w:val="0"/>
              <w:autoSpaceDN w:val="0"/>
              <w:adjustRightInd w:val="0"/>
              <w:jc w:val="center"/>
            </w:pPr>
            <w:r w:rsidRPr="006277A2">
              <w:t>повышенный</w:t>
            </w:r>
          </w:p>
        </w:tc>
        <w:tc>
          <w:tcPr>
            <w:tcW w:w="1984" w:type="dxa"/>
            <w:vAlign w:val="center"/>
          </w:tcPr>
          <w:p w14:paraId="7CDB406F" w14:textId="77777777" w:rsidR="00FF2C52" w:rsidRPr="00D35A90" w:rsidRDefault="00FF2C52" w:rsidP="00C0692D">
            <w:pPr>
              <w:autoSpaceDE w:val="0"/>
              <w:autoSpaceDN w:val="0"/>
              <w:adjustRightInd w:val="0"/>
              <w:jc w:val="center"/>
            </w:pPr>
            <w:r w:rsidRPr="00D35A90">
              <w:t>15 – 30</w:t>
            </w:r>
          </w:p>
        </w:tc>
        <w:tc>
          <w:tcPr>
            <w:tcW w:w="1559" w:type="dxa"/>
          </w:tcPr>
          <w:p w14:paraId="0243DD6F" w14:textId="77777777" w:rsidR="00FF2C52" w:rsidRPr="00D35A90" w:rsidRDefault="00FF2C52" w:rsidP="00C0692D">
            <w:pPr>
              <w:autoSpaceDE w:val="0"/>
              <w:autoSpaceDN w:val="0"/>
              <w:adjustRightInd w:val="0"/>
              <w:jc w:val="center"/>
            </w:pPr>
            <w:r>
              <w:t>0.8</w:t>
            </w:r>
          </w:p>
        </w:tc>
        <w:tc>
          <w:tcPr>
            <w:tcW w:w="1560" w:type="dxa"/>
          </w:tcPr>
          <w:p w14:paraId="0092AF97" w14:textId="77777777" w:rsidR="00FF2C52" w:rsidRPr="00D35A90" w:rsidRDefault="00FF2C52" w:rsidP="00C0692D">
            <w:pPr>
              <w:autoSpaceDE w:val="0"/>
              <w:autoSpaceDN w:val="0"/>
              <w:adjustRightInd w:val="0"/>
              <w:jc w:val="center"/>
            </w:pPr>
            <w:r>
              <w:t>0,5</w:t>
            </w:r>
          </w:p>
        </w:tc>
        <w:tc>
          <w:tcPr>
            <w:tcW w:w="1559" w:type="dxa"/>
          </w:tcPr>
          <w:p w14:paraId="1666D32E" w14:textId="77777777" w:rsidR="00FF2C52" w:rsidRPr="00D35A90" w:rsidRDefault="00FF2C52" w:rsidP="00C0692D">
            <w:pPr>
              <w:autoSpaceDE w:val="0"/>
              <w:autoSpaceDN w:val="0"/>
              <w:adjustRightInd w:val="0"/>
              <w:jc w:val="center"/>
            </w:pPr>
            <w:r>
              <w:t>-</w:t>
            </w:r>
          </w:p>
        </w:tc>
      </w:tr>
      <w:tr w:rsidR="00FF2C52" w:rsidRPr="00C724F8" w14:paraId="4C477646" w14:textId="77777777" w:rsidTr="00C0692D">
        <w:tc>
          <w:tcPr>
            <w:tcW w:w="1101" w:type="dxa"/>
            <w:vAlign w:val="center"/>
          </w:tcPr>
          <w:p w14:paraId="4A49E9D5" w14:textId="77777777" w:rsidR="00FF2C52" w:rsidRPr="00D35A90" w:rsidRDefault="00FF2C52" w:rsidP="00C0692D">
            <w:pPr>
              <w:autoSpaceDE w:val="0"/>
              <w:autoSpaceDN w:val="0"/>
              <w:adjustRightInd w:val="0"/>
              <w:jc w:val="center"/>
            </w:pPr>
            <w:r w:rsidRPr="00D35A90">
              <w:t>25</w:t>
            </w:r>
          </w:p>
        </w:tc>
        <w:tc>
          <w:tcPr>
            <w:tcW w:w="1701" w:type="dxa"/>
            <w:vAlign w:val="center"/>
          </w:tcPr>
          <w:p w14:paraId="109C6961" w14:textId="77777777" w:rsidR="00FF2C52" w:rsidRPr="00D35A90" w:rsidRDefault="00FF2C52" w:rsidP="00C0692D">
            <w:pPr>
              <w:autoSpaceDE w:val="0"/>
              <w:autoSpaceDN w:val="0"/>
              <w:adjustRightInd w:val="0"/>
              <w:jc w:val="center"/>
            </w:pPr>
            <w:r w:rsidRPr="006277A2">
              <w:t>высокий</w:t>
            </w:r>
          </w:p>
        </w:tc>
        <w:tc>
          <w:tcPr>
            <w:tcW w:w="1984" w:type="dxa"/>
            <w:vAlign w:val="center"/>
          </w:tcPr>
          <w:p w14:paraId="5B83787E" w14:textId="77777777" w:rsidR="00FF2C52" w:rsidRPr="00D35A90" w:rsidRDefault="00FF2C52" w:rsidP="00C0692D">
            <w:pPr>
              <w:autoSpaceDE w:val="0"/>
              <w:autoSpaceDN w:val="0"/>
              <w:adjustRightInd w:val="0"/>
              <w:jc w:val="center"/>
            </w:pPr>
            <w:r w:rsidRPr="00D35A90">
              <w:t>3 – 15</w:t>
            </w:r>
          </w:p>
        </w:tc>
        <w:tc>
          <w:tcPr>
            <w:tcW w:w="1559" w:type="dxa"/>
          </w:tcPr>
          <w:p w14:paraId="5DB253D6" w14:textId="77777777" w:rsidR="00FF2C52" w:rsidRPr="00D35A90" w:rsidRDefault="00FF2C52" w:rsidP="00C0692D">
            <w:pPr>
              <w:autoSpaceDE w:val="0"/>
              <w:autoSpaceDN w:val="0"/>
              <w:adjustRightInd w:val="0"/>
              <w:jc w:val="center"/>
            </w:pPr>
            <w:r>
              <w:t>0,8</w:t>
            </w:r>
          </w:p>
        </w:tc>
        <w:tc>
          <w:tcPr>
            <w:tcW w:w="1560" w:type="dxa"/>
          </w:tcPr>
          <w:p w14:paraId="1D471F52" w14:textId="77777777" w:rsidR="00FF2C52" w:rsidRPr="00D35A90" w:rsidRDefault="00FF2C52" w:rsidP="00C0692D">
            <w:pPr>
              <w:autoSpaceDE w:val="0"/>
              <w:autoSpaceDN w:val="0"/>
              <w:adjustRightInd w:val="0"/>
              <w:jc w:val="center"/>
            </w:pPr>
            <w:r>
              <w:t>-</w:t>
            </w:r>
          </w:p>
        </w:tc>
        <w:tc>
          <w:tcPr>
            <w:tcW w:w="1559" w:type="dxa"/>
          </w:tcPr>
          <w:p w14:paraId="4C8959D1" w14:textId="77777777" w:rsidR="00FF2C52" w:rsidRPr="00D35A90" w:rsidRDefault="00FF2C52" w:rsidP="00C0692D">
            <w:pPr>
              <w:autoSpaceDE w:val="0"/>
              <w:autoSpaceDN w:val="0"/>
              <w:adjustRightInd w:val="0"/>
              <w:jc w:val="center"/>
            </w:pPr>
            <w:r>
              <w:t>0,4</w:t>
            </w:r>
          </w:p>
        </w:tc>
      </w:tr>
    </w:tbl>
    <w:p w14:paraId="6C9142FA" w14:textId="77777777" w:rsidR="00FF2C52" w:rsidRDefault="00FF2C52" w:rsidP="00FF2C52">
      <w:pPr>
        <w:spacing w:after="91" w:line="247" w:lineRule="auto"/>
        <w:ind w:left="561" w:right="326" w:hanging="9"/>
      </w:pPr>
    </w:p>
    <w:p w14:paraId="33FC031E" w14:textId="77777777" w:rsidR="00FF2C52" w:rsidRPr="008836EF" w:rsidRDefault="00FF2C52" w:rsidP="00FF2C52">
      <w:r w:rsidRPr="008836EF">
        <w:t>Основ</w:t>
      </w:r>
      <w:r>
        <w:t>н</w:t>
      </w:r>
      <w:r w:rsidRPr="008836EF">
        <w:t>ы</w:t>
      </w:r>
      <w:r>
        <w:t>е</w:t>
      </w:r>
      <w:r w:rsidRPr="008836EF">
        <w:t xml:space="preserve"> УМК по математике</w:t>
      </w:r>
      <w:r>
        <w:t xml:space="preserve">, 2022 – 2023 </w:t>
      </w:r>
      <w:proofErr w:type="spellStart"/>
      <w:proofErr w:type="gramStart"/>
      <w:r>
        <w:t>уч.год</w:t>
      </w:r>
      <w:proofErr w:type="spellEnd"/>
      <w:proofErr w:type="gramEnd"/>
    </w:p>
    <w:p w14:paraId="661062EC" w14:textId="77777777" w:rsidR="00FF2C52" w:rsidRPr="008836EF" w:rsidRDefault="00FF2C52" w:rsidP="00FF2C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FF2C52" w:rsidRPr="008836EF" w14:paraId="6C987F9E" w14:textId="77777777" w:rsidTr="00C0692D">
        <w:tc>
          <w:tcPr>
            <w:tcW w:w="4785" w:type="dxa"/>
          </w:tcPr>
          <w:p w14:paraId="1DAFED73" w14:textId="77777777" w:rsidR="00FF2C52" w:rsidRPr="008836EF" w:rsidRDefault="00FF2C52" w:rsidP="00C0692D">
            <w:r w:rsidRPr="008836EF">
              <w:t>Название УМК</w:t>
            </w:r>
          </w:p>
        </w:tc>
        <w:tc>
          <w:tcPr>
            <w:tcW w:w="4786" w:type="dxa"/>
          </w:tcPr>
          <w:p w14:paraId="013515F8" w14:textId="77777777" w:rsidR="00FF2C52" w:rsidRPr="008836EF" w:rsidRDefault="00FF2C52" w:rsidP="00C0692D">
            <w:r w:rsidRPr="008836EF">
              <w:t>Примерный процент ОО</w:t>
            </w:r>
          </w:p>
        </w:tc>
      </w:tr>
      <w:tr w:rsidR="00FF2C52" w:rsidRPr="008836EF" w14:paraId="7246D35F" w14:textId="77777777" w:rsidTr="00C0692D">
        <w:tc>
          <w:tcPr>
            <w:tcW w:w="4785" w:type="dxa"/>
          </w:tcPr>
          <w:p w14:paraId="3164B6E7" w14:textId="77777777" w:rsidR="00FF2C52" w:rsidRPr="008836EF" w:rsidRDefault="00FF2C52" w:rsidP="00C0692D">
            <w:r w:rsidRPr="008836EF">
              <w:t>Алгебра, Г. В. Дорофеев,2008г</w:t>
            </w:r>
          </w:p>
        </w:tc>
        <w:tc>
          <w:tcPr>
            <w:tcW w:w="4786" w:type="dxa"/>
          </w:tcPr>
          <w:p w14:paraId="7FC98D83" w14:textId="77777777" w:rsidR="00FF2C52" w:rsidRPr="008836EF" w:rsidRDefault="00FF2C52" w:rsidP="00C0692D">
            <w:r>
              <w:t>80</w:t>
            </w:r>
            <w:r w:rsidRPr="008836EF">
              <w:t>%</w:t>
            </w:r>
          </w:p>
        </w:tc>
      </w:tr>
      <w:tr w:rsidR="00FF2C52" w:rsidRPr="008836EF" w14:paraId="7F4EF55C" w14:textId="77777777" w:rsidTr="00C0692D">
        <w:tc>
          <w:tcPr>
            <w:tcW w:w="4785" w:type="dxa"/>
          </w:tcPr>
          <w:p w14:paraId="2227DC39" w14:textId="77777777" w:rsidR="00FF2C52" w:rsidRPr="008836EF" w:rsidRDefault="00FF2C52" w:rsidP="00C0692D">
            <w:r w:rsidRPr="008836EF">
              <w:t xml:space="preserve">Алгебра, </w:t>
            </w:r>
            <w:r>
              <w:t>Мерзляк А.Г</w:t>
            </w:r>
            <w:r w:rsidRPr="008836EF">
              <w:t>,2014г</w:t>
            </w:r>
          </w:p>
        </w:tc>
        <w:tc>
          <w:tcPr>
            <w:tcW w:w="4786" w:type="dxa"/>
          </w:tcPr>
          <w:p w14:paraId="6E384228" w14:textId="77777777" w:rsidR="00FF2C52" w:rsidRPr="008836EF" w:rsidRDefault="00FF2C52" w:rsidP="00C0692D">
            <w:r>
              <w:t>2</w:t>
            </w:r>
            <w:r w:rsidRPr="008836EF">
              <w:t>0%</w:t>
            </w:r>
          </w:p>
        </w:tc>
      </w:tr>
      <w:tr w:rsidR="00FF2C52" w:rsidRPr="008836EF" w14:paraId="202491CD" w14:textId="77777777" w:rsidTr="00C0692D">
        <w:tc>
          <w:tcPr>
            <w:tcW w:w="4785" w:type="dxa"/>
          </w:tcPr>
          <w:p w14:paraId="1327BBF1" w14:textId="77777777" w:rsidR="00FF2C52" w:rsidRPr="008836EF" w:rsidRDefault="00FF2C52" w:rsidP="00C0692D">
            <w:r w:rsidRPr="008836EF">
              <w:t>Геометрия, Л. С. Атанасян, 2008г</w:t>
            </w:r>
          </w:p>
        </w:tc>
        <w:tc>
          <w:tcPr>
            <w:tcW w:w="4786" w:type="dxa"/>
          </w:tcPr>
          <w:p w14:paraId="7661C737" w14:textId="77777777" w:rsidR="00FF2C52" w:rsidRPr="008836EF" w:rsidRDefault="00FF2C52" w:rsidP="00C0692D">
            <w:r w:rsidRPr="008836EF">
              <w:t>100%</w:t>
            </w:r>
          </w:p>
        </w:tc>
      </w:tr>
    </w:tbl>
    <w:p w14:paraId="35FA3306" w14:textId="77777777" w:rsidR="00FF2C52" w:rsidRPr="008836EF" w:rsidRDefault="00FF2C52" w:rsidP="00FF2C52"/>
    <w:p w14:paraId="5A8446F1" w14:textId="77777777" w:rsidR="00FF2C52" w:rsidRPr="008836EF" w:rsidRDefault="00FF2C52" w:rsidP="00FF2C52">
      <w:pPr>
        <w:jc w:val="center"/>
        <w:rPr>
          <w:b/>
        </w:rPr>
      </w:pPr>
      <w:r w:rsidRPr="008836EF">
        <w:rPr>
          <w:b/>
        </w:rPr>
        <w:t>Меры методической поддержки</w:t>
      </w:r>
    </w:p>
    <w:p w14:paraId="1FA27C9F" w14:textId="77777777" w:rsidR="00FF2C52" w:rsidRPr="008836EF" w:rsidRDefault="00FF2C52" w:rsidP="00FF2C52">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260"/>
        <w:gridCol w:w="5210"/>
      </w:tblGrid>
      <w:tr w:rsidR="00FF2C52" w:rsidRPr="008836EF" w14:paraId="0FF91DBB" w14:textId="77777777" w:rsidTr="00C0692D">
        <w:tc>
          <w:tcPr>
            <w:tcW w:w="1101" w:type="dxa"/>
          </w:tcPr>
          <w:p w14:paraId="379396E9" w14:textId="77777777" w:rsidR="00FF2C52" w:rsidRPr="008836EF" w:rsidRDefault="00FF2C52" w:rsidP="00C0692D">
            <w:pPr>
              <w:jc w:val="center"/>
            </w:pPr>
            <w:r w:rsidRPr="008836EF">
              <w:t>№</w:t>
            </w:r>
          </w:p>
        </w:tc>
        <w:tc>
          <w:tcPr>
            <w:tcW w:w="3260" w:type="dxa"/>
          </w:tcPr>
          <w:p w14:paraId="3411367F" w14:textId="77777777" w:rsidR="00FF2C52" w:rsidRPr="008836EF" w:rsidRDefault="00FF2C52" w:rsidP="00C0692D">
            <w:pPr>
              <w:jc w:val="center"/>
            </w:pPr>
            <w:r w:rsidRPr="008836EF">
              <w:t>Дата</w:t>
            </w:r>
          </w:p>
        </w:tc>
        <w:tc>
          <w:tcPr>
            <w:tcW w:w="5210" w:type="dxa"/>
          </w:tcPr>
          <w:p w14:paraId="1364756A" w14:textId="77777777" w:rsidR="00FF2C52" w:rsidRPr="008836EF" w:rsidRDefault="00FF2C52" w:rsidP="00C0692D">
            <w:pPr>
              <w:jc w:val="center"/>
            </w:pPr>
            <w:r w:rsidRPr="008836EF">
              <w:t>Мероприятия</w:t>
            </w:r>
          </w:p>
        </w:tc>
      </w:tr>
      <w:tr w:rsidR="00FF2C52" w:rsidRPr="008836EF" w14:paraId="34FB2DA5" w14:textId="77777777" w:rsidTr="00C0692D">
        <w:tc>
          <w:tcPr>
            <w:tcW w:w="1101" w:type="dxa"/>
          </w:tcPr>
          <w:p w14:paraId="62F64794" w14:textId="77777777" w:rsidR="00FF2C52" w:rsidRPr="008836EF" w:rsidRDefault="00FF2C52" w:rsidP="00C0692D">
            <w:pPr>
              <w:jc w:val="center"/>
            </w:pPr>
            <w:r w:rsidRPr="008836EF">
              <w:t>1</w:t>
            </w:r>
          </w:p>
        </w:tc>
        <w:tc>
          <w:tcPr>
            <w:tcW w:w="3260" w:type="dxa"/>
          </w:tcPr>
          <w:p w14:paraId="1D24DEE5" w14:textId="77777777" w:rsidR="00FF2C52" w:rsidRPr="008836EF" w:rsidRDefault="00FF2C52" w:rsidP="00C0692D">
            <w:pPr>
              <w:jc w:val="center"/>
            </w:pPr>
            <w:r w:rsidRPr="008836EF">
              <w:t>август</w:t>
            </w:r>
          </w:p>
        </w:tc>
        <w:tc>
          <w:tcPr>
            <w:tcW w:w="5210" w:type="dxa"/>
          </w:tcPr>
          <w:p w14:paraId="2A87C0C6" w14:textId="77777777" w:rsidR="00FF2C52" w:rsidRPr="008836EF" w:rsidRDefault="00FF2C52" w:rsidP="00C0692D">
            <w:pPr>
              <w:jc w:val="center"/>
            </w:pPr>
            <w:r w:rsidRPr="008836EF">
              <w:t>Заседание РМО: «</w:t>
            </w:r>
            <w:r>
              <w:t>Обсуждение содержания Кимов 2021</w:t>
            </w:r>
            <w:r w:rsidRPr="008836EF">
              <w:t>»</w:t>
            </w:r>
          </w:p>
        </w:tc>
      </w:tr>
      <w:tr w:rsidR="00FF2C52" w:rsidRPr="008836EF" w14:paraId="375BA2B7" w14:textId="77777777" w:rsidTr="00C0692D">
        <w:tc>
          <w:tcPr>
            <w:tcW w:w="1101" w:type="dxa"/>
          </w:tcPr>
          <w:p w14:paraId="2312D1E2" w14:textId="77777777" w:rsidR="00FF2C52" w:rsidRPr="008836EF" w:rsidRDefault="00FF2C52" w:rsidP="00C0692D">
            <w:pPr>
              <w:jc w:val="center"/>
            </w:pPr>
            <w:r w:rsidRPr="008836EF">
              <w:t>2</w:t>
            </w:r>
          </w:p>
        </w:tc>
        <w:tc>
          <w:tcPr>
            <w:tcW w:w="3260" w:type="dxa"/>
          </w:tcPr>
          <w:p w14:paraId="240A94C2" w14:textId="77777777" w:rsidR="00FF2C52" w:rsidRPr="008836EF" w:rsidRDefault="00FF2C52" w:rsidP="00C0692D">
            <w:pPr>
              <w:jc w:val="center"/>
            </w:pPr>
            <w:r w:rsidRPr="008836EF">
              <w:t>октябрь</w:t>
            </w:r>
          </w:p>
        </w:tc>
        <w:tc>
          <w:tcPr>
            <w:tcW w:w="5210" w:type="dxa"/>
          </w:tcPr>
          <w:p w14:paraId="44F99F28" w14:textId="77777777" w:rsidR="00FF2C52" w:rsidRPr="008836EF" w:rsidRDefault="00FF2C52" w:rsidP="00C0692D">
            <w:pPr>
              <w:jc w:val="center"/>
            </w:pPr>
            <w:r w:rsidRPr="008836EF">
              <w:t>Заседание РМО: «Способы решения текстовых задач 2 части ОГЭ»</w:t>
            </w:r>
          </w:p>
        </w:tc>
      </w:tr>
      <w:tr w:rsidR="00FF2C52" w:rsidRPr="008836EF" w14:paraId="3A93D292" w14:textId="77777777" w:rsidTr="00C0692D">
        <w:tc>
          <w:tcPr>
            <w:tcW w:w="1101" w:type="dxa"/>
          </w:tcPr>
          <w:p w14:paraId="517E1082" w14:textId="77777777" w:rsidR="00FF2C52" w:rsidRPr="008836EF" w:rsidRDefault="00FF2C52" w:rsidP="00C0692D">
            <w:pPr>
              <w:jc w:val="center"/>
            </w:pPr>
            <w:r w:rsidRPr="008836EF">
              <w:t>3</w:t>
            </w:r>
          </w:p>
        </w:tc>
        <w:tc>
          <w:tcPr>
            <w:tcW w:w="3260" w:type="dxa"/>
          </w:tcPr>
          <w:p w14:paraId="6C4C36BF" w14:textId="77777777" w:rsidR="00FF2C52" w:rsidRPr="008836EF" w:rsidRDefault="00FF2C52" w:rsidP="00C0692D">
            <w:pPr>
              <w:jc w:val="center"/>
            </w:pPr>
            <w:r>
              <w:t>март</w:t>
            </w:r>
          </w:p>
        </w:tc>
        <w:tc>
          <w:tcPr>
            <w:tcW w:w="5210" w:type="dxa"/>
          </w:tcPr>
          <w:p w14:paraId="42DD3054" w14:textId="77777777" w:rsidR="00FF2C52" w:rsidRPr="008836EF" w:rsidRDefault="00FF2C52" w:rsidP="00C0692D">
            <w:pPr>
              <w:jc w:val="center"/>
            </w:pPr>
            <w:r w:rsidRPr="008836EF">
              <w:t xml:space="preserve">Заседание РМО: </w:t>
            </w:r>
            <w:proofErr w:type="gramStart"/>
            <w:r w:rsidRPr="008836EF">
              <w:t>« Решение</w:t>
            </w:r>
            <w:proofErr w:type="gramEnd"/>
            <w:r w:rsidRPr="008836EF">
              <w:t xml:space="preserve"> геометрических задач повышенной сложности»</w:t>
            </w:r>
          </w:p>
        </w:tc>
      </w:tr>
    </w:tbl>
    <w:p w14:paraId="5401EC87" w14:textId="77777777" w:rsidR="00FF2C52" w:rsidRPr="008836EF" w:rsidRDefault="00FF2C52" w:rsidP="00FF2C52">
      <w:pPr>
        <w:rPr>
          <w:b/>
        </w:rPr>
      </w:pPr>
      <w:r w:rsidRPr="008836EF">
        <w:rPr>
          <w:b/>
        </w:rPr>
        <w:t xml:space="preserve"> </w:t>
      </w:r>
    </w:p>
    <w:p w14:paraId="59FF02F1" w14:textId="77777777" w:rsidR="00FF2C52" w:rsidRPr="008836EF" w:rsidRDefault="00FF2C52" w:rsidP="00FF2C52">
      <w:pPr>
        <w:jc w:val="center"/>
        <w:outlineLvl w:val="0"/>
        <w:rPr>
          <w:b/>
        </w:rPr>
      </w:pPr>
      <w:r w:rsidRPr="008836EF">
        <w:rPr>
          <w:b/>
        </w:rPr>
        <w:t>Урове</w:t>
      </w:r>
      <w:r>
        <w:rPr>
          <w:b/>
        </w:rPr>
        <w:t>нь подготовки выпускников в 2023</w:t>
      </w:r>
      <w:r w:rsidRPr="008836EF">
        <w:rPr>
          <w:b/>
        </w:rPr>
        <w:t xml:space="preserve"> году:</w:t>
      </w:r>
    </w:p>
    <w:p w14:paraId="2720BA3C" w14:textId="7621B7DD" w:rsidR="00FF2C52" w:rsidRPr="008836EF" w:rsidRDefault="00FF2C52" w:rsidP="00FF2C52">
      <w:r>
        <w:rPr>
          <w:b/>
        </w:rPr>
        <w:t xml:space="preserve">          </w:t>
      </w:r>
      <w:r w:rsidRPr="008836EF">
        <w:rPr>
          <w:b/>
        </w:rPr>
        <w:t>-</w:t>
      </w:r>
      <w:r>
        <w:rPr>
          <w:b/>
        </w:rPr>
        <w:t xml:space="preserve"> </w:t>
      </w:r>
      <w:r>
        <w:t>высокий – 83</w:t>
      </w:r>
      <w:r w:rsidRPr="008836EF">
        <w:t xml:space="preserve"> человек</w:t>
      </w:r>
      <w:r>
        <w:t>а</w:t>
      </w:r>
      <w:r w:rsidRPr="008836EF">
        <w:t xml:space="preserve"> (</w:t>
      </w:r>
      <w:r>
        <w:t>38</w:t>
      </w:r>
      <w:r w:rsidRPr="008836EF">
        <w:t xml:space="preserve"> %)</w:t>
      </w:r>
    </w:p>
    <w:p w14:paraId="2D954BBE" w14:textId="25A63B68" w:rsidR="00FF2C52" w:rsidRDefault="00FF2C52" w:rsidP="00FF2C52">
      <w:r>
        <w:t xml:space="preserve">          - средний – 139</w:t>
      </w:r>
      <w:r w:rsidRPr="008836EF">
        <w:t xml:space="preserve"> человек</w:t>
      </w:r>
      <w:r>
        <w:t>а (62</w:t>
      </w:r>
      <w:r w:rsidRPr="008836EF">
        <w:t xml:space="preserve">%)   </w:t>
      </w:r>
    </w:p>
    <w:p w14:paraId="0EFFCA7C" w14:textId="3DFCF7EC" w:rsidR="00FF2C52" w:rsidRPr="00263B15" w:rsidRDefault="00FF2C52" w:rsidP="00FF2C52">
      <w:pPr>
        <w:jc w:val="both"/>
        <w:outlineLvl w:val="0"/>
      </w:pPr>
      <w:r w:rsidRPr="008836EF">
        <w:t xml:space="preserve">        </w:t>
      </w:r>
      <w:r>
        <w:t xml:space="preserve">  </w:t>
      </w:r>
      <w:r w:rsidRPr="008836EF">
        <w:t xml:space="preserve">Анализ выполнения работ показал, что в основном обучающиеся успевают на оценку "4" и "3".  Необходимо отрабатывать задания первой части и второй части экзамена. Районному и школьным методическим объединениям необходимо продумать методы работы с обучающимися, одаренными детьми </w:t>
      </w:r>
      <w:proofErr w:type="gramStart"/>
      <w:r w:rsidRPr="008836EF">
        <w:t>и  добиваться</w:t>
      </w:r>
      <w:proofErr w:type="gramEnd"/>
      <w:r w:rsidRPr="008836EF">
        <w:t xml:space="preserve"> усвоения предмета на более высоком уровне. Необходимо работать над повышением </w:t>
      </w:r>
      <w:proofErr w:type="gramStart"/>
      <w:r w:rsidRPr="008836EF">
        <w:t>уровня</w:t>
      </w:r>
      <w:r w:rsidRPr="008836EF">
        <w:rPr>
          <w:b/>
        </w:rPr>
        <w:t xml:space="preserve">  </w:t>
      </w:r>
      <w:r w:rsidRPr="008836EF">
        <w:t>мотивации</w:t>
      </w:r>
      <w:proofErr w:type="gramEnd"/>
      <w:r w:rsidRPr="008836EF">
        <w:t xml:space="preserve"> к обучению через урок и внеурочную работу по предмету.</w:t>
      </w:r>
    </w:p>
    <w:p w14:paraId="0607A2E2" w14:textId="77777777" w:rsidR="00FF2C52" w:rsidRPr="008836EF" w:rsidRDefault="00FF2C52" w:rsidP="00FF2C52">
      <w:pPr>
        <w:jc w:val="both"/>
        <w:outlineLvl w:val="0"/>
        <w:rPr>
          <w:b/>
        </w:rPr>
      </w:pPr>
      <w:r w:rsidRPr="008836EF">
        <w:rPr>
          <w:b/>
        </w:rPr>
        <w:t>Выводы и реко</w:t>
      </w:r>
      <w:r>
        <w:rPr>
          <w:b/>
        </w:rPr>
        <w:t>мендации</w:t>
      </w:r>
    </w:p>
    <w:p w14:paraId="6E00758A" w14:textId="77777777" w:rsidR="00FF2C52" w:rsidRPr="008836EF" w:rsidRDefault="00FF2C52" w:rsidP="00FF2C52">
      <w:pPr>
        <w:jc w:val="both"/>
      </w:pPr>
      <w:r w:rsidRPr="008836EF">
        <w:t>Выпускники в большинстве овладели математическим содержанием на базовом уровне.</w:t>
      </w:r>
    </w:p>
    <w:p w14:paraId="22AA2D3D" w14:textId="77777777" w:rsidR="00FF2C52" w:rsidRPr="008836EF" w:rsidRDefault="00FF2C52" w:rsidP="00FF2C52">
      <w:pPr>
        <w:jc w:val="both"/>
      </w:pPr>
      <w:r w:rsidRPr="008836EF">
        <w:t>Для повышения качества преподавания предмета необходимо:</w:t>
      </w:r>
    </w:p>
    <w:p w14:paraId="75964B9B" w14:textId="77777777" w:rsidR="00FF2C52" w:rsidRPr="008836EF" w:rsidRDefault="00FF2C52" w:rsidP="00FF2C52">
      <w:pPr>
        <w:jc w:val="both"/>
      </w:pPr>
      <w:r w:rsidRPr="008836EF">
        <w:t xml:space="preserve"> - применять дифференцированный подход к обучающимся,</w:t>
      </w:r>
    </w:p>
    <w:p w14:paraId="21DF8055" w14:textId="77777777" w:rsidR="00FF2C52" w:rsidRPr="008836EF" w:rsidRDefault="00FF2C52" w:rsidP="00FF2C52">
      <w:pPr>
        <w:jc w:val="both"/>
      </w:pPr>
      <w:r w:rsidRPr="008836EF">
        <w:t>- проводить дополнительные занятия, факультативы по решению заданий 2 части.</w:t>
      </w:r>
    </w:p>
    <w:p w14:paraId="164AFCA5" w14:textId="77777777" w:rsidR="00FF2C52" w:rsidRPr="008836EF" w:rsidRDefault="00FF2C52" w:rsidP="00FF2C52">
      <w:pPr>
        <w:jc w:val="both"/>
        <w:outlineLvl w:val="0"/>
      </w:pPr>
      <w:r w:rsidRPr="008836EF">
        <w:t xml:space="preserve">- работать над повышением </w:t>
      </w:r>
      <w:proofErr w:type="gramStart"/>
      <w:r w:rsidRPr="008836EF">
        <w:t>уровня</w:t>
      </w:r>
      <w:r w:rsidRPr="008836EF">
        <w:rPr>
          <w:b/>
        </w:rPr>
        <w:t xml:space="preserve">  </w:t>
      </w:r>
      <w:r w:rsidRPr="008836EF">
        <w:t>мотивации</w:t>
      </w:r>
      <w:proofErr w:type="gramEnd"/>
      <w:r w:rsidRPr="008836EF">
        <w:t xml:space="preserve"> к обучению через урок и внеурочную работу по предмету.</w:t>
      </w:r>
    </w:p>
    <w:p w14:paraId="55CB0F85" w14:textId="77777777" w:rsidR="00FF2C52" w:rsidRPr="00263B15" w:rsidRDefault="00FF2C52" w:rsidP="00FF2C52">
      <w:pPr>
        <w:rPr>
          <w:b/>
        </w:rPr>
      </w:pPr>
      <w:r w:rsidRPr="00263B15">
        <w:rPr>
          <w:b/>
        </w:rPr>
        <w:t>Обратить внимание:</w:t>
      </w:r>
    </w:p>
    <w:p w14:paraId="6A1F4964" w14:textId="77777777" w:rsidR="00FF2C52" w:rsidRPr="008836EF" w:rsidRDefault="00FF2C52" w:rsidP="00FF2C52">
      <w:r w:rsidRPr="008836EF">
        <w:t>- на теоретическую подготовку обучающихся,</w:t>
      </w:r>
    </w:p>
    <w:p w14:paraId="4D4F66A1" w14:textId="77777777" w:rsidR="00FF2C52" w:rsidRPr="008836EF" w:rsidRDefault="00FF2C52" w:rsidP="00FF2C52">
      <w:r w:rsidRPr="008836EF">
        <w:t xml:space="preserve">- на формирование вычислительных навыков. </w:t>
      </w:r>
    </w:p>
    <w:p w14:paraId="7A211E81" w14:textId="77777777" w:rsidR="00FF2C52" w:rsidRPr="00263B15" w:rsidRDefault="00FF2C52" w:rsidP="00FF2C52">
      <w:r w:rsidRPr="008836EF">
        <w:t xml:space="preserve">Начиная с 5-го класса необходимо решать задания из </w:t>
      </w:r>
      <w:proofErr w:type="spellStart"/>
      <w:r w:rsidRPr="008836EF">
        <w:t>КИМов</w:t>
      </w:r>
      <w:proofErr w:type="spellEnd"/>
      <w:r w:rsidRPr="008836EF">
        <w:t xml:space="preserve"> 9 и 11 классов.</w:t>
      </w:r>
    </w:p>
    <w:p w14:paraId="639C29E8" w14:textId="77777777" w:rsidR="00FF2C52" w:rsidRPr="008836EF" w:rsidRDefault="00FF2C52" w:rsidP="00FF2C52">
      <w:pPr>
        <w:rPr>
          <w:b/>
        </w:rPr>
      </w:pPr>
      <w:r w:rsidRPr="008836EF">
        <w:rPr>
          <w:b/>
        </w:rPr>
        <w:t>Предложения в ДОРОЖНУЮ КАРТУ</w:t>
      </w:r>
    </w:p>
    <w:p w14:paraId="79008A9C" w14:textId="77777777" w:rsidR="00FF2C52" w:rsidRPr="008836EF" w:rsidRDefault="00FF2C52" w:rsidP="00FF2C52"/>
    <w:p w14:paraId="24D28101" w14:textId="77777777" w:rsidR="00FF2C52" w:rsidRPr="008836EF" w:rsidRDefault="00FF2C52" w:rsidP="00FF2C52">
      <w:r w:rsidRPr="008836EF">
        <w:lastRenderedPageBreak/>
        <w:t>Повышение квалификации учителей</w:t>
      </w:r>
    </w:p>
    <w:p w14:paraId="3AABC06E" w14:textId="77777777" w:rsidR="00FF2C52" w:rsidRPr="008836EF" w:rsidRDefault="00FF2C52" w:rsidP="00FF2C52"/>
    <w:p w14:paraId="6A021739" w14:textId="77777777" w:rsidR="00FF2C52" w:rsidRPr="008836EF" w:rsidRDefault="00FF2C52" w:rsidP="00FF2C52">
      <w:pPr>
        <w:numPr>
          <w:ilvl w:val="0"/>
          <w:numId w:val="11"/>
        </w:numPr>
      </w:pPr>
      <w:r w:rsidRPr="008836EF">
        <w:t>Участие в профессиональных конкурсах.</w:t>
      </w:r>
    </w:p>
    <w:p w14:paraId="6D41C8AF" w14:textId="77777777" w:rsidR="00FF2C52" w:rsidRPr="008836EF" w:rsidRDefault="00FF2C52" w:rsidP="00FF2C52">
      <w:pPr>
        <w:numPr>
          <w:ilvl w:val="0"/>
          <w:numId w:val="11"/>
        </w:numPr>
      </w:pPr>
      <w:r w:rsidRPr="008836EF">
        <w:t>Курсы повышения квалификации.</w:t>
      </w:r>
    </w:p>
    <w:p w14:paraId="0FBCDFC2" w14:textId="2CBFFA85" w:rsidR="00FF2C52" w:rsidRPr="008836EF" w:rsidRDefault="00FF2C52" w:rsidP="00FF2C52">
      <w:pPr>
        <w:numPr>
          <w:ilvl w:val="0"/>
          <w:numId w:val="11"/>
        </w:numPr>
      </w:pPr>
      <w:r w:rsidRPr="008836EF">
        <w:t>Организация итогового повторения (обмен опытом)</w:t>
      </w:r>
    </w:p>
    <w:p w14:paraId="7F83D0E0" w14:textId="7EF115A9" w:rsidR="00FF2C52" w:rsidRDefault="00FF2C52" w:rsidP="00FF2C52">
      <w:pPr>
        <w:rPr>
          <w:rFonts w:eastAsia="Calibri"/>
          <w:b/>
          <w:u w:val="single"/>
        </w:rPr>
      </w:pPr>
    </w:p>
    <w:p w14:paraId="7253E381" w14:textId="41BFE700" w:rsidR="00C0692D" w:rsidRDefault="00392675" w:rsidP="00C0692D">
      <w:pPr>
        <w:spacing w:line="276" w:lineRule="auto"/>
        <w:jc w:val="center"/>
        <w:rPr>
          <w:b/>
          <w:bCs/>
          <w:u w:val="single"/>
        </w:rPr>
      </w:pPr>
      <w:r w:rsidRPr="00392675">
        <w:rPr>
          <w:b/>
          <w:bCs/>
          <w:u w:val="single"/>
        </w:rPr>
        <w:t>АНАЛИЗ по русскому языку</w:t>
      </w:r>
      <w:r w:rsidR="00FF2C52" w:rsidRPr="00392675">
        <w:rPr>
          <w:b/>
          <w:bCs/>
          <w:u w:val="single"/>
        </w:rPr>
        <w:tab/>
      </w:r>
    </w:p>
    <w:p w14:paraId="0576CF47" w14:textId="467666FE" w:rsidR="00392675" w:rsidRDefault="00392675" w:rsidP="00392675">
      <w:pPr>
        <w:pStyle w:val="af"/>
        <w:jc w:val="center"/>
        <w:rPr>
          <w:rFonts w:ascii="Times New Roman" w:hAnsi="Times New Roman"/>
          <w:sz w:val="24"/>
          <w:szCs w:val="24"/>
        </w:rPr>
      </w:pPr>
    </w:p>
    <w:p w14:paraId="39FA9462" w14:textId="77777777" w:rsidR="00392675" w:rsidRDefault="00392675" w:rsidP="00392675">
      <w:pPr>
        <w:pStyle w:val="af"/>
        <w:jc w:val="center"/>
        <w:rPr>
          <w:rFonts w:ascii="Times New Roman" w:hAnsi="Times New Roman"/>
          <w:sz w:val="24"/>
          <w:szCs w:val="24"/>
        </w:rPr>
      </w:pPr>
      <w:r>
        <w:rPr>
          <w:rFonts w:ascii="Times New Roman" w:hAnsi="Times New Roman"/>
          <w:sz w:val="24"/>
          <w:szCs w:val="24"/>
        </w:rPr>
        <w:t>Результаты ОГЭ (с учетом ГВЭ)</w:t>
      </w:r>
    </w:p>
    <w:p w14:paraId="5D1B5947" w14:textId="77777777" w:rsidR="00392675" w:rsidRDefault="00392675" w:rsidP="00392675">
      <w:pPr>
        <w:pStyle w:val="af"/>
        <w:jc w:val="right"/>
        <w:rPr>
          <w:rFonts w:ascii="Times New Roman" w:hAnsi="Times New Roman"/>
          <w:sz w:val="24"/>
          <w:szCs w:val="24"/>
        </w:rPr>
      </w:pPr>
      <w:r>
        <w:rPr>
          <w:rFonts w:ascii="Times New Roman" w:hAnsi="Times New Roman"/>
          <w:i/>
          <w:iCs/>
          <w:sz w:val="24"/>
          <w:szCs w:val="24"/>
        </w:rPr>
        <w:t>Таблица 1</w:t>
      </w:r>
    </w:p>
    <w:tbl>
      <w:tblPr>
        <w:tblW w:w="10497" w:type="dxa"/>
        <w:tblInd w:w="-318" w:type="dxa"/>
        <w:tblCellMar>
          <w:left w:w="0" w:type="dxa"/>
          <w:right w:w="0" w:type="dxa"/>
        </w:tblCellMar>
        <w:tblLook w:val="01E0" w:firstRow="1" w:lastRow="1" w:firstColumn="1" w:lastColumn="1" w:noHBand="0" w:noVBand="0"/>
      </w:tblPr>
      <w:tblGrid>
        <w:gridCol w:w="3227"/>
        <w:gridCol w:w="1134"/>
        <w:gridCol w:w="636"/>
        <w:gridCol w:w="683"/>
        <w:gridCol w:w="823"/>
        <w:gridCol w:w="693"/>
        <w:gridCol w:w="1275"/>
        <w:gridCol w:w="993"/>
        <w:gridCol w:w="1033"/>
      </w:tblGrid>
      <w:tr w:rsidR="00392675" w14:paraId="0E06CD7C" w14:textId="77777777" w:rsidTr="00392675">
        <w:trPr>
          <w:trHeight w:val="1701"/>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D3CE549" w14:textId="77777777" w:rsidR="00392675" w:rsidRDefault="00392675">
            <w:pPr>
              <w:rPr>
                <w:rFonts w:ascii="Arial" w:hAnsi="Arial" w:cs="Arial"/>
              </w:rPr>
            </w:pPr>
            <w:r>
              <w:rPr>
                <w:rFonts w:eastAsia="Calibri"/>
                <w:color w:val="000000"/>
                <w:kern w:val="24"/>
              </w:rPr>
              <w:t>Наименование</w:t>
            </w:r>
          </w:p>
          <w:p w14:paraId="24352253" w14:textId="77777777" w:rsidR="00392675" w:rsidRDefault="00392675">
            <w:pPr>
              <w:rPr>
                <w:rFonts w:ascii="Arial" w:hAnsi="Arial" w:cs="Arial"/>
              </w:rPr>
            </w:pPr>
            <w:r>
              <w:rPr>
                <w:rFonts w:eastAsia="Calibri"/>
                <w:color w:val="000000"/>
                <w:kern w:val="24"/>
              </w:rPr>
              <w:t>ОУ</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hideMark/>
          </w:tcPr>
          <w:p w14:paraId="257286EC" w14:textId="77777777" w:rsidR="00392675" w:rsidRDefault="00392675">
            <w:pPr>
              <w:rPr>
                <w:rFonts w:ascii="Arial" w:hAnsi="Arial" w:cs="Arial"/>
              </w:rPr>
            </w:pPr>
            <w:r>
              <w:rPr>
                <w:rFonts w:eastAsia="Calibri"/>
                <w:color w:val="000000"/>
                <w:kern w:val="24"/>
              </w:rPr>
              <w:t>Кол-во обучающихся всего</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AECB20" w14:textId="77777777" w:rsidR="00392675" w:rsidRDefault="00392675">
            <w:pPr>
              <w:rPr>
                <w:rFonts w:ascii="Arial" w:hAnsi="Arial" w:cs="Arial"/>
              </w:rPr>
            </w:pPr>
            <w:r>
              <w:rPr>
                <w:rFonts w:eastAsia="Calibri"/>
                <w:color w:val="000000"/>
                <w:kern w:val="24"/>
              </w:rPr>
              <w:t>«5»</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DB357BB" w14:textId="77777777" w:rsidR="00392675" w:rsidRDefault="00392675">
            <w:pPr>
              <w:rPr>
                <w:rFonts w:ascii="Arial" w:hAnsi="Arial" w:cs="Arial"/>
              </w:rPr>
            </w:pPr>
            <w:r>
              <w:rPr>
                <w:rFonts w:eastAsia="Calibri"/>
                <w:color w:val="000000"/>
                <w:kern w:val="24"/>
              </w:rPr>
              <w:t>«4»</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43950E4" w14:textId="77777777" w:rsidR="00392675" w:rsidRDefault="00392675">
            <w:pPr>
              <w:rPr>
                <w:rFonts w:ascii="Arial" w:hAnsi="Arial" w:cs="Arial"/>
              </w:rPr>
            </w:pPr>
            <w:r>
              <w:rPr>
                <w:rFonts w:eastAsia="Calibri"/>
                <w:color w:val="000000"/>
                <w:kern w:val="24"/>
              </w:rPr>
              <w:t>«3»</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5E0F7E6" w14:textId="77777777" w:rsidR="00392675" w:rsidRDefault="00392675">
            <w:pPr>
              <w:rPr>
                <w:rFonts w:ascii="Arial" w:hAnsi="Arial" w:cs="Arial"/>
              </w:rPr>
            </w:pPr>
            <w:r>
              <w:rPr>
                <w:rFonts w:eastAsia="Calibri"/>
                <w:color w:val="000000"/>
                <w:kern w:val="24"/>
              </w:rPr>
              <w:t>«2»</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hideMark/>
          </w:tcPr>
          <w:p w14:paraId="7292E774" w14:textId="77777777" w:rsidR="00392675" w:rsidRDefault="00392675">
            <w:pPr>
              <w:rPr>
                <w:rFonts w:ascii="Arial" w:hAnsi="Arial" w:cs="Arial"/>
              </w:rPr>
            </w:pPr>
            <w:r>
              <w:rPr>
                <w:rFonts w:eastAsia="Calibri"/>
                <w:color w:val="000000"/>
                <w:kern w:val="24"/>
              </w:rPr>
              <w:t>процент успеваемости</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hideMark/>
          </w:tcPr>
          <w:p w14:paraId="08C63020" w14:textId="77777777" w:rsidR="00392675" w:rsidRDefault="00392675">
            <w:pPr>
              <w:rPr>
                <w:rFonts w:ascii="Arial" w:hAnsi="Arial" w:cs="Arial"/>
              </w:rPr>
            </w:pPr>
            <w:r>
              <w:rPr>
                <w:rFonts w:eastAsia="Calibri"/>
                <w:color w:val="000000"/>
                <w:kern w:val="24"/>
              </w:rPr>
              <w:t>процент качества</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extDirection w:val="btLr"/>
            <w:hideMark/>
          </w:tcPr>
          <w:p w14:paraId="3630ED27" w14:textId="77777777" w:rsidR="00392675" w:rsidRDefault="00392675">
            <w:pPr>
              <w:rPr>
                <w:rFonts w:ascii="Arial" w:hAnsi="Arial" w:cs="Arial"/>
              </w:rPr>
            </w:pPr>
            <w:r>
              <w:rPr>
                <w:rFonts w:eastAsia="Calibri"/>
                <w:color w:val="FF0000"/>
                <w:kern w:val="24"/>
              </w:rPr>
              <w:t>средний балл</w:t>
            </w:r>
          </w:p>
        </w:tc>
      </w:tr>
      <w:tr w:rsidR="00392675" w14:paraId="033457C1"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605B922" w14:textId="77777777" w:rsidR="00392675" w:rsidRDefault="00392675">
            <w:pPr>
              <w:spacing w:line="277" w:lineRule="atLeast"/>
            </w:pPr>
            <w:r>
              <w:rPr>
                <w:rFonts w:eastAsia="Calibri"/>
                <w:color w:val="000000"/>
                <w:kern w:val="24"/>
              </w:rPr>
              <w:t xml:space="preserve">СОШ </w:t>
            </w:r>
            <w:proofErr w:type="spellStart"/>
            <w:r>
              <w:rPr>
                <w:rFonts w:eastAsia="Calibri"/>
                <w:color w:val="000000"/>
                <w:kern w:val="24"/>
              </w:rPr>
              <w:t>им.А.А.Фадеева</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49C11D7" w14:textId="77777777" w:rsidR="00392675" w:rsidRDefault="00392675">
            <w:pPr>
              <w:spacing w:line="277" w:lineRule="atLeast"/>
            </w:pPr>
            <w:r>
              <w:rPr>
                <w:rFonts w:eastAsia="Calibri"/>
                <w:color w:val="000000"/>
                <w:kern w:val="24"/>
              </w:rPr>
              <w:t>71</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2651955" w14:textId="77777777" w:rsidR="00392675" w:rsidRDefault="00392675">
            <w:pPr>
              <w:spacing w:line="277" w:lineRule="atLeast"/>
            </w:pPr>
            <w:r>
              <w:rPr>
                <w:rFonts w:eastAsia="Calibri"/>
                <w:color w:val="000000"/>
                <w:kern w:val="24"/>
              </w:rPr>
              <w:t>8</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B899C82" w14:textId="77777777" w:rsidR="00392675" w:rsidRDefault="00392675">
            <w:pPr>
              <w:spacing w:line="277" w:lineRule="atLeast"/>
            </w:pPr>
            <w:r>
              <w:rPr>
                <w:rFonts w:eastAsia="Calibri"/>
                <w:color w:val="000000"/>
                <w:kern w:val="24"/>
              </w:rPr>
              <w:t>28</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945FDC5" w14:textId="77777777" w:rsidR="00392675" w:rsidRDefault="00392675">
            <w:pPr>
              <w:spacing w:line="277" w:lineRule="atLeast"/>
            </w:pPr>
            <w:r>
              <w:rPr>
                <w:rFonts w:eastAsia="Calibri"/>
                <w:color w:val="000000"/>
                <w:kern w:val="24"/>
              </w:rPr>
              <w:t>34</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D254089" w14:textId="77777777" w:rsidR="00392675" w:rsidRDefault="00392675">
            <w:pPr>
              <w:spacing w:line="277" w:lineRule="atLeast"/>
            </w:pPr>
            <w:r>
              <w:rPr>
                <w:rFonts w:eastAsia="Calibri"/>
                <w:color w:val="000000"/>
                <w:kern w:val="24"/>
              </w:rPr>
              <w:t>1</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929BD09" w14:textId="77777777" w:rsidR="00392675" w:rsidRDefault="00392675">
            <w:pPr>
              <w:spacing w:line="277" w:lineRule="atLeast"/>
            </w:pPr>
            <w:r>
              <w:rPr>
                <w:rFonts w:eastAsia="Calibri"/>
                <w:color w:val="000000"/>
                <w:kern w:val="24"/>
              </w:rPr>
              <w:t>98,59</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145C015" w14:textId="77777777" w:rsidR="00392675" w:rsidRDefault="00392675">
            <w:pPr>
              <w:spacing w:line="277" w:lineRule="atLeast"/>
            </w:pPr>
            <w:r>
              <w:rPr>
                <w:rFonts w:eastAsia="Calibri"/>
                <w:color w:val="000000"/>
                <w:kern w:val="24"/>
              </w:rPr>
              <w:t>50,7</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BE6E037" w14:textId="77777777" w:rsidR="00392675" w:rsidRDefault="00392675">
            <w:pPr>
              <w:spacing w:line="277" w:lineRule="atLeast"/>
              <w:jc w:val="center"/>
            </w:pPr>
            <w:r>
              <w:rPr>
                <w:rFonts w:eastAsia="Calibri"/>
                <w:color w:val="FF0000"/>
                <w:kern w:val="24"/>
              </w:rPr>
              <w:t>3,6</w:t>
            </w:r>
          </w:p>
        </w:tc>
      </w:tr>
      <w:tr w:rsidR="00392675" w14:paraId="60CB1EDF"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A173C51" w14:textId="77777777" w:rsidR="00392675" w:rsidRDefault="00392675">
            <w:pPr>
              <w:spacing w:line="277" w:lineRule="atLeast"/>
            </w:pPr>
            <w:r>
              <w:rPr>
                <w:rFonts w:eastAsia="Calibri"/>
                <w:color w:val="000000"/>
                <w:kern w:val="24"/>
              </w:rPr>
              <w:t xml:space="preserve">СОШ № 2 </w:t>
            </w:r>
            <w:proofErr w:type="spellStart"/>
            <w:r>
              <w:rPr>
                <w:rFonts w:eastAsia="Calibri"/>
                <w:color w:val="000000"/>
                <w:kern w:val="24"/>
              </w:rPr>
              <w:t>с.Чугуевка</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871A18E" w14:textId="77777777" w:rsidR="00392675" w:rsidRDefault="00392675">
            <w:pPr>
              <w:spacing w:line="277" w:lineRule="atLeast"/>
            </w:pPr>
            <w:r>
              <w:rPr>
                <w:rFonts w:eastAsia="Calibri"/>
                <w:color w:val="000000"/>
                <w:kern w:val="24"/>
              </w:rPr>
              <w:t>70</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A4FA2E8" w14:textId="77777777" w:rsidR="00392675" w:rsidRDefault="00392675">
            <w:pPr>
              <w:spacing w:line="277" w:lineRule="atLeast"/>
            </w:pPr>
            <w:r>
              <w:rPr>
                <w:rFonts w:eastAsia="Calibri"/>
                <w:color w:val="000000"/>
                <w:kern w:val="24"/>
              </w:rPr>
              <w:t>18</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C29A97F" w14:textId="77777777" w:rsidR="00392675" w:rsidRDefault="00392675">
            <w:pPr>
              <w:spacing w:line="277" w:lineRule="atLeast"/>
            </w:pPr>
            <w:r>
              <w:rPr>
                <w:rFonts w:eastAsia="Calibri"/>
                <w:color w:val="000000"/>
                <w:kern w:val="24"/>
              </w:rPr>
              <w:t>22</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55859DC" w14:textId="77777777" w:rsidR="00392675" w:rsidRDefault="00392675">
            <w:pPr>
              <w:spacing w:line="277" w:lineRule="atLeast"/>
            </w:pPr>
            <w:r>
              <w:rPr>
                <w:rFonts w:eastAsia="Calibri"/>
                <w:color w:val="000000"/>
                <w:kern w:val="24"/>
              </w:rPr>
              <w:t>28</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97C15E6" w14:textId="77777777" w:rsidR="00392675" w:rsidRDefault="00392675">
            <w:pPr>
              <w:spacing w:line="277" w:lineRule="atLeast"/>
            </w:pPr>
            <w:r>
              <w:rPr>
                <w:rFonts w:eastAsia="Calibri"/>
                <w:color w:val="000000"/>
                <w:kern w:val="24"/>
              </w:rPr>
              <w:t>2</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861159C" w14:textId="77777777" w:rsidR="00392675" w:rsidRDefault="00392675">
            <w:pPr>
              <w:spacing w:line="277" w:lineRule="atLeast"/>
            </w:pPr>
            <w:r>
              <w:rPr>
                <w:rFonts w:eastAsia="Calibri"/>
                <w:color w:val="000000"/>
                <w:kern w:val="24"/>
              </w:rPr>
              <w:t>96,8</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F86E195" w14:textId="77777777" w:rsidR="00392675" w:rsidRDefault="00392675">
            <w:pPr>
              <w:spacing w:line="277" w:lineRule="atLeast"/>
            </w:pPr>
            <w:r>
              <w:rPr>
                <w:rFonts w:eastAsia="Calibri"/>
                <w:color w:val="000000"/>
                <w:kern w:val="24"/>
              </w:rPr>
              <w:t>60,3</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488D7CA" w14:textId="77777777" w:rsidR="00392675" w:rsidRDefault="00392675">
            <w:pPr>
              <w:spacing w:line="277" w:lineRule="atLeast"/>
              <w:jc w:val="center"/>
            </w:pPr>
            <w:r>
              <w:rPr>
                <w:rFonts w:eastAsia="Calibri"/>
                <w:color w:val="FF0000"/>
                <w:kern w:val="24"/>
              </w:rPr>
              <w:t>3,8</w:t>
            </w:r>
          </w:p>
        </w:tc>
      </w:tr>
      <w:tr w:rsidR="00392675" w14:paraId="63F74FAD"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B6C3D95" w14:textId="77777777" w:rsidR="00392675" w:rsidRDefault="00392675">
            <w:pPr>
              <w:spacing w:line="277" w:lineRule="atLeast"/>
            </w:pPr>
            <w:r>
              <w:rPr>
                <w:rFonts w:eastAsia="Calibri"/>
                <w:color w:val="000000"/>
                <w:kern w:val="24"/>
              </w:rPr>
              <w:t xml:space="preserve">СОШ № 3 </w:t>
            </w:r>
            <w:proofErr w:type="spellStart"/>
            <w:r>
              <w:rPr>
                <w:rFonts w:eastAsia="Calibri"/>
                <w:color w:val="000000"/>
                <w:kern w:val="24"/>
              </w:rPr>
              <w:t>с.Б-Фадеево</w:t>
            </w:r>
            <w:proofErr w:type="spellEnd"/>
            <w:r>
              <w:rPr>
                <w:rFonts w:eastAsia="Calibri"/>
                <w:color w:val="000000"/>
                <w:kern w:val="24"/>
              </w:rPr>
              <w:t xml:space="preserve">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2835E89" w14:textId="77777777" w:rsidR="00392675" w:rsidRDefault="00392675">
            <w:pPr>
              <w:spacing w:line="277" w:lineRule="atLeast"/>
            </w:pPr>
            <w:r>
              <w:rPr>
                <w:rFonts w:eastAsia="Calibri"/>
                <w:color w:val="000000"/>
                <w:kern w:val="24"/>
              </w:rPr>
              <w:t>10</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4CE8CB3" w14:textId="77777777" w:rsidR="00392675" w:rsidRDefault="00392675">
            <w:pPr>
              <w:spacing w:line="277" w:lineRule="atLeast"/>
            </w:pPr>
            <w:r>
              <w:rPr>
                <w:rFonts w:eastAsia="Calibri"/>
                <w:color w:val="000000"/>
                <w:kern w:val="24"/>
              </w:rPr>
              <w:t>-</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2F8B48D" w14:textId="77777777" w:rsidR="00392675" w:rsidRDefault="00392675">
            <w:pPr>
              <w:spacing w:line="277" w:lineRule="atLeast"/>
            </w:pPr>
            <w:r>
              <w:rPr>
                <w:rFonts w:eastAsia="Calibri"/>
                <w:color w:val="000000"/>
                <w:kern w:val="24"/>
              </w:rPr>
              <w:t>1</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A335314" w14:textId="77777777" w:rsidR="00392675" w:rsidRDefault="00392675">
            <w:pPr>
              <w:spacing w:line="277" w:lineRule="atLeast"/>
            </w:pPr>
            <w:r>
              <w:rPr>
                <w:rFonts w:eastAsia="Calibri"/>
                <w:color w:val="000000"/>
                <w:kern w:val="24"/>
              </w:rPr>
              <w:t>5</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E06CF2D" w14:textId="77777777" w:rsidR="00392675" w:rsidRDefault="00392675">
            <w:pPr>
              <w:spacing w:line="277" w:lineRule="atLeast"/>
            </w:pPr>
            <w:r>
              <w:rPr>
                <w:rFonts w:eastAsia="Calibri"/>
                <w:color w:val="000000"/>
                <w:kern w:val="24"/>
              </w:rPr>
              <w:t>4</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646D1EF" w14:textId="77777777" w:rsidR="00392675" w:rsidRDefault="00392675">
            <w:pPr>
              <w:spacing w:line="277" w:lineRule="atLeast"/>
            </w:pPr>
            <w:r>
              <w:rPr>
                <w:rFonts w:eastAsia="Calibri"/>
                <w:color w:val="000000"/>
                <w:kern w:val="24"/>
              </w:rPr>
              <w:t>60</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F0768C" w14:textId="77777777" w:rsidR="00392675" w:rsidRDefault="00392675">
            <w:pPr>
              <w:spacing w:line="277" w:lineRule="atLeast"/>
            </w:pPr>
            <w:r>
              <w:rPr>
                <w:rFonts w:eastAsia="Calibri"/>
                <w:color w:val="000000"/>
                <w:kern w:val="24"/>
              </w:rPr>
              <w:t>10</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5009F97" w14:textId="77777777" w:rsidR="00392675" w:rsidRDefault="00392675">
            <w:pPr>
              <w:spacing w:line="277" w:lineRule="atLeast"/>
              <w:jc w:val="center"/>
            </w:pPr>
            <w:r>
              <w:rPr>
                <w:rFonts w:eastAsia="Calibri"/>
                <w:color w:val="FF0000"/>
                <w:kern w:val="24"/>
              </w:rPr>
              <w:t>2,7</w:t>
            </w:r>
          </w:p>
        </w:tc>
      </w:tr>
      <w:tr w:rsidR="00392675" w14:paraId="2FBB5086"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1B8884D" w14:textId="77777777" w:rsidR="00392675" w:rsidRDefault="00392675">
            <w:pPr>
              <w:spacing w:line="277" w:lineRule="atLeast"/>
            </w:pPr>
            <w:r>
              <w:rPr>
                <w:rFonts w:eastAsia="Calibri"/>
                <w:color w:val="000000"/>
                <w:kern w:val="24"/>
              </w:rPr>
              <w:t xml:space="preserve">СОШ № 4 </w:t>
            </w:r>
            <w:proofErr w:type="spellStart"/>
            <w:r>
              <w:rPr>
                <w:rFonts w:eastAsia="Calibri"/>
                <w:color w:val="000000"/>
                <w:kern w:val="24"/>
              </w:rPr>
              <w:t>с.Кокшаровка</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F51AD64" w14:textId="77777777" w:rsidR="00392675" w:rsidRDefault="00392675">
            <w:pPr>
              <w:spacing w:line="277" w:lineRule="atLeast"/>
            </w:pPr>
            <w:r>
              <w:rPr>
                <w:rFonts w:eastAsia="Calibri"/>
                <w:color w:val="000000"/>
                <w:kern w:val="24"/>
              </w:rPr>
              <w:t>10</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B75B0BE" w14:textId="77777777" w:rsidR="00392675" w:rsidRDefault="00392675">
            <w:pPr>
              <w:spacing w:line="277" w:lineRule="atLeast"/>
            </w:pPr>
            <w:r>
              <w:rPr>
                <w:rFonts w:eastAsia="Calibri"/>
                <w:color w:val="000000"/>
                <w:kern w:val="24"/>
              </w:rPr>
              <w:t>1</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D0A3394" w14:textId="77777777" w:rsidR="00392675" w:rsidRDefault="00392675">
            <w:pPr>
              <w:spacing w:line="277" w:lineRule="atLeast"/>
            </w:pPr>
            <w:r>
              <w:rPr>
                <w:rFonts w:eastAsia="Calibri"/>
                <w:color w:val="000000"/>
                <w:kern w:val="24"/>
              </w:rPr>
              <w:t>4</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B698456" w14:textId="77777777" w:rsidR="00392675" w:rsidRDefault="00392675">
            <w:pPr>
              <w:spacing w:line="277" w:lineRule="atLeast"/>
            </w:pPr>
            <w:r>
              <w:rPr>
                <w:rFonts w:eastAsia="Calibri"/>
                <w:color w:val="000000"/>
                <w:kern w:val="24"/>
              </w:rPr>
              <w:t>5</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A06D3B3" w14:textId="77777777" w:rsidR="00392675" w:rsidRDefault="00392675">
            <w:pPr>
              <w:spacing w:line="277" w:lineRule="atLeast"/>
            </w:pPr>
            <w:r>
              <w:rPr>
                <w:rFonts w:eastAsia="Calibri"/>
                <w:color w:val="000000"/>
                <w:kern w:val="24"/>
              </w:rPr>
              <w:t>-</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2F448A1" w14:textId="77777777" w:rsidR="00392675" w:rsidRDefault="00392675">
            <w:pPr>
              <w:spacing w:line="277" w:lineRule="atLeast"/>
            </w:pPr>
            <w:r>
              <w:rPr>
                <w:rFonts w:eastAsia="Calibri"/>
                <w:color w:val="000000"/>
                <w:kern w:val="24"/>
              </w:rPr>
              <w:t>100</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09310B8" w14:textId="77777777" w:rsidR="00392675" w:rsidRDefault="00392675">
            <w:pPr>
              <w:spacing w:line="277" w:lineRule="atLeast"/>
            </w:pPr>
            <w:r>
              <w:rPr>
                <w:rFonts w:eastAsia="Calibri"/>
                <w:color w:val="000000"/>
                <w:kern w:val="24"/>
              </w:rPr>
              <w:t>50</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4F54094" w14:textId="77777777" w:rsidR="00392675" w:rsidRDefault="00392675">
            <w:pPr>
              <w:spacing w:line="277" w:lineRule="atLeast"/>
              <w:jc w:val="center"/>
            </w:pPr>
            <w:r>
              <w:rPr>
                <w:rFonts w:eastAsia="Calibri"/>
                <w:color w:val="FF0000"/>
                <w:kern w:val="24"/>
              </w:rPr>
              <w:t>3,6</w:t>
            </w:r>
          </w:p>
        </w:tc>
      </w:tr>
      <w:tr w:rsidR="00392675" w14:paraId="2D98942F"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00CE797" w14:textId="77777777" w:rsidR="00392675" w:rsidRDefault="00392675">
            <w:pPr>
              <w:spacing w:line="277" w:lineRule="atLeast"/>
            </w:pPr>
            <w:r>
              <w:rPr>
                <w:rFonts w:eastAsia="Calibri"/>
                <w:color w:val="000000"/>
                <w:kern w:val="24"/>
              </w:rPr>
              <w:t xml:space="preserve">СОШ № 5 </w:t>
            </w:r>
            <w:proofErr w:type="spellStart"/>
            <w:r>
              <w:rPr>
                <w:rFonts w:eastAsia="Calibri"/>
                <w:color w:val="000000"/>
                <w:kern w:val="24"/>
              </w:rPr>
              <w:t>с.Шумное</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A1D6D90" w14:textId="77777777" w:rsidR="00392675" w:rsidRDefault="00392675">
            <w:pPr>
              <w:spacing w:line="277" w:lineRule="atLeast"/>
            </w:pPr>
            <w:r>
              <w:rPr>
                <w:rFonts w:eastAsia="Calibri"/>
                <w:color w:val="000000"/>
                <w:kern w:val="24"/>
              </w:rPr>
              <w:t>4</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60101C1" w14:textId="77777777" w:rsidR="00392675" w:rsidRDefault="00392675">
            <w:pPr>
              <w:spacing w:line="277" w:lineRule="atLeast"/>
            </w:pPr>
            <w:r>
              <w:rPr>
                <w:rFonts w:eastAsia="Calibri"/>
                <w:color w:val="000000"/>
                <w:kern w:val="24"/>
              </w:rPr>
              <w:t>1</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FAD3E27" w14:textId="77777777" w:rsidR="00392675" w:rsidRDefault="00392675">
            <w:pPr>
              <w:spacing w:line="277" w:lineRule="atLeast"/>
            </w:pPr>
            <w:r>
              <w:rPr>
                <w:rFonts w:eastAsia="Calibri"/>
                <w:color w:val="000000"/>
                <w:kern w:val="24"/>
              </w:rPr>
              <w:t>1</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4362D5E" w14:textId="77777777" w:rsidR="00392675" w:rsidRDefault="00392675">
            <w:pPr>
              <w:spacing w:line="277" w:lineRule="atLeast"/>
            </w:pPr>
            <w:r>
              <w:rPr>
                <w:rFonts w:eastAsia="Calibri"/>
                <w:color w:val="000000"/>
                <w:kern w:val="24"/>
              </w:rPr>
              <w:t>2</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D7748C3" w14:textId="77777777" w:rsidR="00392675" w:rsidRDefault="00392675">
            <w:pPr>
              <w:spacing w:line="277" w:lineRule="atLeast"/>
            </w:pPr>
            <w:r>
              <w:rPr>
                <w:rFonts w:eastAsia="Calibri"/>
                <w:color w:val="000000"/>
                <w:kern w:val="24"/>
              </w:rPr>
              <w:t>-</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42F43F9" w14:textId="77777777" w:rsidR="00392675" w:rsidRDefault="00392675">
            <w:pPr>
              <w:spacing w:line="277" w:lineRule="atLeast"/>
            </w:pPr>
            <w:r>
              <w:rPr>
                <w:rFonts w:eastAsia="Calibri"/>
                <w:color w:val="000000"/>
                <w:kern w:val="24"/>
              </w:rPr>
              <w:t>100</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44F66EB" w14:textId="77777777" w:rsidR="00392675" w:rsidRDefault="00392675">
            <w:pPr>
              <w:spacing w:line="277" w:lineRule="atLeast"/>
            </w:pPr>
            <w:r>
              <w:rPr>
                <w:rFonts w:eastAsia="Calibri"/>
                <w:color w:val="000000"/>
                <w:kern w:val="24"/>
              </w:rPr>
              <w:t>50</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52C3FCE" w14:textId="77777777" w:rsidR="00392675" w:rsidRDefault="00392675">
            <w:pPr>
              <w:spacing w:line="277" w:lineRule="atLeast"/>
              <w:jc w:val="center"/>
            </w:pPr>
            <w:r>
              <w:rPr>
                <w:rFonts w:eastAsia="Calibri"/>
                <w:color w:val="FF0000"/>
                <w:kern w:val="24"/>
              </w:rPr>
              <w:t>3,75</w:t>
            </w:r>
          </w:p>
        </w:tc>
      </w:tr>
      <w:tr w:rsidR="00392675" w14:paraId="35A99755"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1799A74" w14:textId="77777777" w:rsidR="00392675" w:rsidRDefault="00392675">
            <w:pPr>
              <w:spacing w:line="277" w:lineRule="atLeast"/>
            </w:pPr>
            <w:r>
              <w:rPr>
                <w:rFonts w:eastAsia="Calibri"/>
                <w:color w:val="000000"/>
                <w:kern w:val="24"/>
              </w:rPr>
              <w:t xml:space="preserve">СОШ № 6 </w:t>
            </w:r>
            <w:proofErr w:type="spellStart"/>
            <w:r>
              <w:rPr>
                <w:rFonts w:eastAsia="Calibri"/>
                <w:color w:val="000000"/>
                <w:kern w:val="24"/>
              </w:rPr>
              <w:t>с.Самарка</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12723A4" w14:textId="77777777" w:rsidR="00392675" w:rsidRDefault="00392675">
            <w:pPr>
              <w:spacing w:line="277" w:lineRule="atLeast"/>
            </w:pPr>
            <w:r>
              <w:rPr>
                <w:rFonts w:eastAsia="Calibri"/>
                <w:color w:val="000000"/>
                <w:kern w:val="24"/>
              </w:rPr>
              <w:t>10</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58F19B5" w14:textId="77777777" w:rsidR="00392675" w:rsidRDefault="00392675">
            <w:pPr>
              <w:spacing w:line="277" w:lineRule="atLeast"/>
            </w:pPr>
            <w:r>
              <w:rPr>
                <w:rFonts w:eastAsia="Calibri"/>
                <w:color w:val="000000"/>
                <w:kern w:val="24"/>
              </w:rPr>
              <w:t>1</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DD9E10A" w14:textId="77777777" w:rsidR="00392675" w:rsidRDefault="00392675">
            <w:pPr>
              <w:spacing w:line="277" w:lineRule="atLeast"/>
            </w:pPr>
            <w:r>
              <w:rPr>
                <w:rFonts w:eastAsia="Calibri"/>
                <w:color w:val="000000"/>
                <w:kern w:val="24"/>
              </w:rPr>
              <w:t>6</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A9AFD86" w14:textId="77777777" w:rsidR="00392675" w:rsidRDefault="00392675">
            <w:pPr>
              <w:spacing w:line="277" w:lineRule="atLeast"/>
            </w:pPr>
            <w:r>
              <w:rPr>
                <w:rFonts w:eastAsia="Calibri"/>
                <w:color w:val="000000"/>
                <w:kern w:val="24"/>
              </w:rPr>
              <w:t>3</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6FCBCB2" w14:textId="77777777" w:rsidR="00392675" w:rsidRDefault="00392675">
            <w:pPr>
              <w:spacing w:line="277" w:lineRule="atLeast"/>
            </w:pPr>
            <w:r>
              <w:rPr>
                <w:rFonts w:eastAsia="Calibri"/>
                <w:color w:val="000000"/>
                <w:kern w:val="24"/>
              </w:rPr>
              <w:t>-</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8DFC949" w14:textId="77777777" w:rsidR="00392675" w:rsidRDefault="00392675">
            <w:pPr>
              <w:spacing w:line="277" w:lineRule="atLeast"/>
            </w:pPr>
            <w:r>
              <w:rPr>
                <w:rFonts w:eastAsia="Calibri"/>
                <w:color w:val="000000"/>
                <w:kern w:val="24"/>
              </w:rPr>
              <w:t>100</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C39E071" w14:textId="77777777" w:rsidR="00392675" w:rsidRDefault="00392675">
            <w:pPr>
              <w:spacing w:line="277" w:lineRule="atLeast"/>
            </w:pPr>
            <w:r>
              <w:rPr>
                <w:rFonts w:eastAsia="Calibri"/>
                <w:color w:val="000000"/>
                <w:kern w:val="24"/>
              </w:rPr>
              <w:t>70</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364309D" w14:textId="77777777" w:rsidR="00392675" w:rsidRDefault="00392675">
            <w:pPr>
              <w:spacing w:line="277" w:lineRule="atLeast"/>
              <w:jc w:val="center"/>
            </w:pPr>
            <w:r>
              <w:rPr>
                <w:rFonts w:eastAsia="Calibri"/>
                <w:color w:val="FF0000"/>
                <w:kern w:val="24"/>
              </w:rPr>
              <w:t>3,8</w:t>
            </w:r>
          </w:p>
        </w:tc>
      </w:tr>
      <w:tr w:rsidR="00392675" w14:paraId="28C540BC"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61F565E" w14:textId="77777777" w:rsidR="00392675" w:rsidRDefault="00392675">
            <w:pPr>
              <w:spacing w:line="277" w:lineRule="atLeast"/>
            </w:pPr>
            <w:r>
              <w:rPr>
                <w:rFonts w:eastAsia="Calibri"/>
                <w:color w:val="000000"/>
                <w:kern w:val="24"/>
              </w:rPr>
              <w:t xml:space="preserve">СОШ № 7 </w:t>
            </w:r>
            <w:proofErr w:type="spellStart"/>
            <w:r>
              <w:rPr>
                <w:rFonts w:eastAsia="Calibri"/>
                <w:color w:val="000000"/>
                <w:kern w:val="24"/>
              </w:rPr>
              <w:t>с.Н</w:t>
            </w:r>
            <w:proofErr w:type="spellEnd"/>
            <w:r>
              <w:rPr>
                <w:rFonts w:eastAsia="Calibri"/>
                <w:color w:val="000000"/>
                <w:kern w:val="24"/>
              </w:rPr>
              <w:t>-Михайловка</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B4140B8" w14:textId="77777777" w:rsidR="00392675" w:rsidRDefault="00392675">
            <w:pPr>
              <w:spacing w:line="277" w:lineRule="atLeast"/>
            </w:pPr>
            <w:r>
              <w:rPr>
                <w:rFonts w:eastAsia="Calibri"/>
                <w:color w:val="000000"/>
                <w:kern w:val="24"/>
              </w:rPr>
              <w:t>10</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15CB440" w14:textId="77777777" w:rsidR="00392675" w:rsidRDefault="00392675">
            <w:pPr>
              <w:spacing w:line="277" w:lineRule="atLeast"/>
            </w:pPr>
            <w:r>
              <w:rPr>
                <w:rFonts w:eastAsia="Calibri"/>
                <w:color w:val="000000"/>
                <w:kern w:val="24"/>
              </w:rPr>
              <w:t>-</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C7BDA2F" w14:textId="77777777" w:rsidR="00392675" w:rsidRDefault="00392675">
            <w:pPr>
              <w:spacing w:line="277" w:lineRule="atLeast"/>
            </w:pPr>
            <w:r>
              <w:rPr>
                <w:rFonts w:eastAsia="Calibri"/>
                <w:color w:val="000000"/>
                <w:kern w:val="24"/>
              </w:rPr>
              <w:t xml:space="preserve">2 </w:t>
            </w:r>
            <w:r>
              <w:rPr>
                <w:rFonts w:eastAsia="Calibri"/>
                <w:color w:val="1F497D"/>
                <w:kern w:val="24"/>
              </w:rPr>
              <w:t>(3)</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66E1C3B" w14:textId="77777777" w:rsidR="00392675" w:rsidRDefault="00392675">
            <w:pPr>
              <w:spacing w:line="277" w:lineRule="atLeast"/>
            </w:pPr>
            <w:r>
              <w:rPr>
                <w:rFonts w:eastAsia="Calibri"/>
                <w:color w:val="000000"/>
                <w:kern w:val="24"/>
              </w:rPr>
              <w:t>4</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93DF7A6" w14:textId="77777777" w:rsidR="00392675" w:rsidRDefault="00392675">
            <w:pPr>
              <w:spacing w:line="277" w:lineRule="atLeast"/>
            </w:pPr>
            <w:r>
              <w:rPr>
                <w:rFonts w:eastAsia="Calibri"/>
                <w:color w:val="000000"/>
                <w:kern w:val="24"/>
              </w:rPr>
              <w:t xml:space="preserve">4 </w:t>
            </w:r>
            <w:r>
              <w:rPr>
                <w:rFonts w:eastAsia="Calibri"/>
                <w:color w:val="1F497D"/>
                <w:kern w:val="24"/>
              </w:rPr>
              <w:t>(3)</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9526A94" w14:textId="77777777" w:rsidR="00392675" w:rsidRDefault="00392675">
            <w:pPr>
              <w:spacing w:line="277" w:lineRule="atLeast"/>
            </w:pPr>
            <w:r>
              <w:rPr>
                <w:rFonts w:eastAsia="Calibri"/>
                <w:color w:val="000000"/>
                <w:kern w:val="24"/>
              </w:rPr>
              <w:t xml:space="preserve">60 </w:t>
            </w:r>
            <w:r>
              <w:rPr>
                <w:rFonts w:eastAsia="Calibri"/>
                <w:color w:val="1F497D"/>
                <w:kern w:val="24"/>
              </w:rPr>
              <w:t>(70)</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9CF9058" w14:textId="77777777" w:rsidR="00392675" w:rsidRDefault="00392675">
            <w:pPr>
              <w:spacing w:line="277" w:lineRule="atLeast"/>
            </w:pPr>
            <w:r>
              <w:rPr>
                <w:rFonts w:eastAsia="Calibri"/>
                <w:color w:val="000000"/>
                <w:kern w:val="24"/>
              </w:rPr>
              <w:t xml:space="preserve">20 </w:t>
            </w:r>
            <w:r>
              <w:rPr>
                <w:rFonts w:eastAsia="Calibri"/>
                <w:color w:val="1F497D"/>
                <w:kern w:val="24"/>
              </w:rPr>
              <w:t>(30)</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AE18558" w14:textId="77777777" w:rsidR="00392675" w:rsidRDefault="00392675">
            <w:pPr>
              <w:spacing w:line="277" w:lineRule="atLeast"/>
              <w:jc w:val="center"/>
            </w:pPr>
            <w:r>
              <w:rPr>
                <w:rFonts w:eastAsia="Calibri"/>
                <w:color w:val="FF0000"/>
                <w:kern w:val="24"/>
              </w:rPr>
              <w:t xml:space="preserve">2,8 </w:t>
            </w:r>
            <w:r>
              <w:rPr>
                <w:rFonts w:eastAsia="Calibri"/>
                <w:color w:val="1F497D"/>
                <w:kern w:val="24"/>
              </w:rPr>
              <w:t>(3)</w:t>
            </w:r>
          </w:p>
        </w:tc>
      </w:tr>
      <w:tr w:rsidR="00392675" w14:paraId="1224B758"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25135E1" w14:textId="77777777" w:rsidR="00392675" w:rsidRDefault="00392675">
            <w:pPr>
              <w:spacing w:line="277" w:lineRule="atLeast"/>
            </w:pPr>
            <w:r>
              <w:rPr>
                <w:rFonts w:eastAsia="Calibri"/>
                <w:color w:val="000000"/>
                <w:kern w:val="24"/>
              </w:rPr>
              <w:t xml:space="preserve">СОШ № 8 </w:t>
            </w:r>
            <w:proofErr w:type="spellStart"/>
            <w:r>
              <w:rPr>
                <w:rFonts w:eastAsia="Calibri"/>
                <w:color w:val="000000"/>
                <w:kern w:val="24"/>
              </w:rPr>
              <w:t>с.Уборка</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08CBA73" w14:textId="77777777" w:rsidR="00392675" w:rsidRDefault="00392675">
            <w:pPr>
              <w:spacing w:line="277" w:lineRule="atLeast"/>
            </w:pPr>
            <w:r>
              <w:rPr>
                <w:rFonts w:eastAsia="Calibri"/>
                <w:color w:val="000000"/>
                <w:kern w:val="24"/>
              </w:rPr>
              <w:t>5</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1D9B314" w14:textId="77777777" w:rsidR="00392675" w:rsidRDefault="00392675">
            <w:pPr>
              <w:spacing w:line="277" w:lineRule="atLeast"/>
            </w:pPr>
            <w:r>
              <w:rPr>
                <w:rFonts w:eastAsia="Calibri"/>
                <w:color w:val="000000"/>
                <w:kern w:val="24"/>
              </w:rPr>
              <w:t>2</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7B7F648" w14:textId="77777777" w:rsidR="00392675" w:rsidRDefault="00392675">
            <w:pPr>
              <w:spacing w:line="277" w:lineRule="atLeast"/>
            </w:pPr>
            <w:r>
              <w:rPr>
                <w:rFonts w:eastAsia="Calibri"/>
                <w:color w:val="000000"/>
                <w:kern w:val="24"/>
              </w:rPr>
              <w:t>3</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7701733" w14:textId="77777777" w:rsidR="00392675" w:rsidRDefault="00392675">
            <w:pPr>
              <w:spacing w:line="277" w:lineRule="atLeast"/>
            </w:pPr>
            <w:r>
              <w:rPr>
                <w:rFonts w:eastAsia="Calibri"/>
                <w:color w:val="000000"/>
                <w:kern w:val="24"/>
              </w:rPr>
              <w:t>-</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236E0DC" w14:textId="77777777" w:rsidR="00392675" w:rsidRDefault="00392675">
            <w:pPr>
              <w:spacing w:line="277" w:lineRule="atLeast"/>
            </w:pPr>
            <w:r>
              <w:rPr>
                <w:rFonts w:eastAsia="Calibri"/>
                <w:color w:val="000000"/>
                <w:kern w:val="24"/>
              </w:rPr>
              <w:t>-</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E5D2FE4" w14:textId="77777777" w:rsidR="00392675" w:rsidRDefault="00392675">
            <w:pPr>
              <w:spacing w:line="277" w:lineRule="atLeast"/>
            </w:pPr>
            <w:r>
              <w:rPr>
                <w:rFonts w:eastAsia="Calibri"/>
                <w:color w:val="000000"/>
                <w:kern w:val="24"/>
              </w:rPr>
              <w:t>100</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802FABE" w14:textId="77777777" w:rsidR="00392675" w:rsidRDefault="00392675">
            <w:pPr>
              <w:spacing w:line="277" w:lineRule="atLeast"/>
            </w:pPr>
            <w:r>
              <w:rPr>
                <w:rFonts w:eastAsia="Calibri"/>
                <w:color w:val="000000"/>
                <w:kern w:val="24"/>
              </w:rPr>
              <w:t>100</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55A3EB7" w14:textId="77777777" w:rsidR="00392675" w:rsidRDefault="00392675">
            <w:pPr>
              <w:spacing w:line="277" w:lineRule="atLeast"/>
              <w:jc w:val="center"/>
            </w:pPr>
            <w:r>
              <w:rPr>
                <w:rFonts w:eastAsia="Calibri"/>
                <w:color w:val="FF0000"/>
                <w:kern w:val="24"/>
              </w:rPr>
              <w:t>4,4</w:t>
            </w:r>
          </w:p>
        </w:tc>
      </w:tr>
      <w:tr w:rsidR="00392675" w14:paraId="4A3394C0"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59A5BAD" w14:textId="77777777" w:rsidR="00392675" w:rsidRDefault="00392675">
            <w:pPr>
              <w:spacing w:line="277" w:lineRule="atLeast"/>
            </w:pPr>
            <w:r>
              <w:rPr>
                <w:rFonts w:eastAsia="Calibri"/>
                <w:color w:val="000000"/>
                <w:kern w:val="24"/>
              </w:rPr>
              <w:t xml:space="preserve">СОШ № 9 </w:t>
            </w:r>
            <w:proofErr w:type="spellStart"/>
            <w:r>
              <w:rPr>
                <w:rFonts w:eastAsia="Calibri"/>
                <w:color w:val="000000"/>
                <w:kern w:val="24"/>
              </w:rPr>
              <w:t>с.Каменка</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DBBB1DF" w14:textId="77777777" w:rsidR="00392675" w:rsidRDefault="00392675">
            <w:pPr>
              <w:spacing w:line="277" w:lineRule="atLeast"/>
            </w:pPr>
            <w:r>
              <w:rPr>
                <w:rFonts w:eastAsia="Calibri"/>
                <w:color w:val="000000"/>
                <w:kern w:val="24"/>
              </w:rPr>
              <w:t>9</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4A3906E" w14:textId="77777777" w:rsidR="00392675" w:rsidRDefault="00392675">
            <w:pPr>
              <w:spacing w:line="277" w:lineRule="atLeast"/>
            </w:pPr>
            <w:r>
              <w:rPr>
                <w:rFonts w:eastAsia="Calibri"/>
                <w:color w:val="000000"/>
                <w:kern w:val="24"/>
              </w:rPr>
              <w:t>3</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1E88C53" w14:textId="77777777" w:rsidR="00392675" w:rsidRDefault="00392675">
            <w:pPr>
              <w:spacing w:line="277" w:lineRule="atLeast"/>
            </w:pPr>
            <w:r>
              <w:rPr>
                <w:rFonts w:eastAsia="Calibri"/>
                <w:color w:val="000000"/>
                <w:kern w:val="24"/>
              </w:rPr>
              <w:t>5</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15C271E" w14:textId="77777777" w:rsidR="00392675" w:rsidRDefault="00392675">
            <w:pPr>
              <w:spacing w:line="277" w:lineRule="atLeast"/>
            </w:pPr>
            <w:r>
              <w:rPr>
                <w:rFonts w:eastAsia="Calibri"/>
                <w:color w:val="000000"/>
                <w:kern w:val="24"/>
              </w:rPr>
              <w:t>1</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7557102" w14:textId="77777777" w:rsidR="00392675" w:rsidRDefault="00392675">
            <w:pPr>
              <w:spacing w:line="277" w:lineRule="atLeast"/>
            </w:pPr>
            <w:r>
              <w:rPr>
                <w:rFonts w:eastAsia="Calibri"/>
                <w:color w:val="000000"/>
                <w:kern w:val="24"/>
              </w:rPr>
              <w:t>-</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3DD1BA9" w14:textId="77777777" w:rsidR="00392675" w:rsidRDefault="00392675">
            <w:pPr>
              <w:spacing w:line="277" w:lineRule="atLeast"/>
            </w:pPr>
            <w:r>
              <w:rPr>
                <w:rFonts w:eastAsia="Calibri"/>
                <w:color w:val="000000"/>
                <w:kern w:val="24"/>
              </w:rPr>
              <w:t>100</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47B1C9B" w14:textId="77777777" w:rsidR="00392675" w:rsidRDefault="00392675">
            <w:pPr>
              <w:spacing w:line="277" w:lineRule="atLeast"/>
            </w:pPr>
            <w:r>
              <w:rPr>
                <w:rFonts w:eastAsia="Calibri"/>
                <w:color w:val="000000"/>
                <w:kern w:val="24"/>
              </w:rPr>
              <w:t>88,89</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2052399" w14:textId="77777777" w:rsidR="00392675" w:rsidRDefault="00392675">
            <w:pPr>
              <w:spacing w:line="277" w:lineRule="atLeast"/>
              <w:jc w:val="center"/>
            </w:pPr>
            <w:r>
              <w:rPr>
                <w:rFonts w:eastAsia="Calibri"/>
                <w:color w:val="FF0000"/>
                <w:kern w:val="24"/>
              </w:rPr>
              <w:t>4,22</w:t>
            </w:r>
          </w:p>
        </w:tc>
      </w:tr>
      <w:tr w:rsidR="00392675" w14:paraId="36841171"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7DE6071" w14:textId="77777777" w:rsidR="00392675" w:rsidRDefault="00392675">
            <w:pPr>
              <w:spacing w:line="277" w:lineRule="atLeast"/>
            </w:pPr>
            <w:r>
              <w:rPr>
                <w:rFonts w:eastAsia="Calibri"/>
                <w:color w:val="000000"/>
                <w:kern w:val="24"/>
              </w:rPr>
              <w:t xml:space="preserve">СОШ № 10 </w:t>
            </w:r>
            <w:proofErr w:type="spellStart"/>
            <w:r>
              <w:rPr>
                <w:rFonts w:eastAsia="Calibri"/>
                <w:color w:val="000000"/>
                <w:kern w:val="24"/>
              </w:rPr>
              <w:t>с.Цветковка</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926AEF5" w14:textId="77777777" w:rsidR="00392675" w:rsidRDefault="00392675">
            <w:pPr>
              <w:spacing w:line="277" w:lineRule="atLeast"/>
            </w:pPr>
            <w:r>
              <w:rPr>
                <w:rFonts w:eastAsia="Calibri"/>
                <w:color w:val="000000"/>
                <w:kern w:val="24"/>
              </w:rPr>
              <w:t>2</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C12DA07" w14:textId="77777777" w:rsidR="00392675" w:rsidRDefault="00392675">
            <w:pPr>
              <w:spacing w:line="277" w:lineRule="atLeast"/>
            </w:pPr>
            <w:r>
              <w:rPr>
                <w:rFonts w:eastAsia="Calibri"/>
                <w:color w:val="000000"/>
                <w:kern w:val="24"/>
              </w:rPr>
              <w:t>-</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A42FD08" w14:textId="77777777" w:rsidR="00392675" w:rsidRDefault="00392675">
            <w:pPr>
              <w:spacing w:line="277" w:lineRule="atLeast"/>
            </w:pPr>
            <w:r>
              <w:rPr>
                <w:rFonts w:eastAsia="Calibri"/>
                <w:color w:val="000000"/>
                <w:kern w:val="24"/>
              </w:rPr>
              <w:t>-</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6F2087B" w14:textId="77777777" w:rsidR="00392675" w:rsidRDefault="00392675">
            <w:pPr>
              <w:spacing w:line="277" w:lineRule="atLeast"/>
            </w:pPr>
            <w:r>
              <w:rPr>
                <w:rFonts w:eastAsia="Calibri"/>
                <w:color w:val="000000"/>
                <w:kern w:val="24"/>
              </w:rPr>
              <w:t>2</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E3C11BB" w14:textId="77777777" w:rsidR="00392675" w:rsidRDefault="00392675">
            <w:pPr>
              <w:spacing w:line="277" w:lineRule="atLeast"/>
            </w:pPr>
            <w:r>
              <w:rPr>
                <w:rFonts w:eastAsia="Calibri"/>
                <w:color w:val="000000"/>
                <w:kern w:val="24"/>
              </w:rPr>
              <w:t>-</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180EB81" w14:textId="77777777" w:rsidR="00392675" w:rsidRDefault="00392675">
            <w:pPr>
              <w:spacing w:line="277" w:lineRule="atLeast"/>
            </w:pPr>
            <w:r>
              <w:rPr>
                <w:rFonts w:eastAsia="Calibri"/>
                <w:color w:val="000000"/>
                <w:kern w:val="24"/>
              </w:rPr>
              <w:t>100</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9D79306" w14:textId="77777777" w:rsidR="00392675" w:rsidRDefault="00392675">
            <w:pPr>
              <w:spacing w:line="277" w:lineRule="atLeast"/>
            </w:pPr>
            <w:r>
              <w:rPr>
                <w:rFonts w:eastAsia="Calibri"/>
                <w:color w:val="000000"/>
                <w:kern w:val="24"/>
              </w:rPr>
              <w:t>0</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E301AE2" w14:textId="77777777" w:rsidR="00392675" w:rsidRDefault="00392675">
            <w:pPr>
              <w:spacing w:line="277" w:lineRule="atLeast"/>
              <w:jc w:val="center"/>
            </w:pPr>
            <w:r>
              <w:rPr>
                <w:rFonts w:eastAsia="Calibri"/>
                <w:color w:val="FF0000"/>
                <w:kern w:val="24"/>
              </w:rPr>
              <w:t>3</w:t>
            </w:r>
          </w:p>
        </w:tc>
      </w:tr>
      <w:tr w:rsidR="00392675" w14:paraId="366FFA91"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39DDE84" w14:textId="77777777" w:rsidR="00392675" w:rsidRDefault="00392675">
            <w:pPr>
              <w:spacing w:line="277" w:lineRule="atLeast"/>
            </w:pPr>
            <w:r>
              <w:rPr>
                <w:rFonts w:eastAsia="Calibri"/>
                <w:color w:val="000000"/>
                <w:kern w:val="24"/>
              </w:rPr>
              <w:t xml:space="preserve">СОШ № 11 </w:t>
            </w:r>
            <w:proofErr w:type="spellStart"/>
            <w:r>
              <w:rPr>
                <w:rFonts w:eastAsia="Calibri"/>
                <w:color w:val="000000"/>
                <w:kern w:val="24"/>
              </w:rPr>
              <w:t>с.В.Бреевка</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A6E25D9" w14:textId="77777777" w:rsidR="00392675" w:rsidRDefault="00392675">
            <w:pPr>
              <w:spacing w:line="277" w:lineRule="atLeast"/>
            </w:pPr>
            <w:r>
              <w:rPr>
                <w:rFonts w:eastAsia="Calibri"/>
                <w:color w:val="000000"/>
                <w:kern w:val="24"/>
              </w:rPr>
              <w:t>7</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EAEE301" w14:textId="77777777" w:rsidR="00392675" w:rsidRDefault="00392675">
            <w:pPr>
              <w:spacing w:line="277" w:lineRule="atLeast"/>
            </w:pPr>
            <w:r>
              <w:rPr>
                <w:rFonts w:eastAsia="Calibri"/>
                <w:color w:val="000000"/>
                <w:kern w:val="24"/>
              </w:rPr>
              <w:t>1</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64769CB" w14:textId="77777777" w:rsidR="00392675" w:rsidRDefault="00392675">
            <w:pPr>
              <w:spacing w:line="277" w:lineRule="atLeast"/>
            </w:pPr>
            <w:r>
              <w:rPr>
                <w:rFonts w:eastAsia="Calibri"/>
                <w:color w:val="000000"/>
                <w:kern w:val="24"/>
              </w:rPr>
              <w:t>3</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CB24EB7" w14:textId="77777777" w:rsidR="00392675" w:rsidRDefault="00392675">
            <w:pPr>
              <w:spacing w:line="277" w:lineRule="atLeast"/>
            </w:pPr>
            <w:r>
              <w:rPr>
                <w:rFonts w:eastAsia="Calibri"/>
                <w:color w:val="000000"/>
                <w:kern w:val="24"/>
              </w:rPr>
              <w:t xml:space="preserve">2 </w:t>
            </w:r>
            <w:r>
              <w:rPr>
                <w:rFonts w:eastAsia="Calibri"/>
                <w:color w:val="1F497D"/>
                <w:kern w:val="24"/>
              </w:rPr>
              <w:t>(3)</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F827E45" w14:textId="77777777" w:rsidR="00392675" w:rsidRDefault="00392675">
            <w:pPr>
              <w:spacing w:line="277" w:lineRule="atLeast"/>
            </w:pPr>
            <w:r>
              <w:rPr>
                <w:rFonts w:eastAsia="Calibri"/>
                <w:color w:val="000000"/>
                <w:kern w:val="24"/>
              </w:rPr>
              <w:t xml:space="preserve">1 </w:t>
            </w:r>
            <w:r>
              <w:rPr>
                <w:rFonts w:eastAsia="Calibri"/>
                <w:color w:val="1F497D"/>
                <w:kern w:val="24"/>
              </w:rPr>
              <w:t>(0)</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C331B52" w14:textId="77777777" w:rsidR="00392675" w:rsidRDefault="00392675">
            <w:pPr>
              <w:spacing w:line="277" w:lineRule="atLeast"/>
            </w:pPr>
            <w:r>
              <w:rPr>
                <w:rFonts w:eastAsia="Calibri"/>
                <w:color w:val="000000"/>
                <w:kern w:val="24"/>
              </w:rPr>
              <w:t xml:space="preserve">85,7 </w:t>
            </w:r>
            <w:r>
              <w:rPr>
                <w:rFonts w:eastAsia="Calibri"/>
                <w:color w:val="1F497D"/>
                <w:kern w:val="24"/>
              </w:rPr>
              <w:t>(100)</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FABF52D" w14:textId="77777777" w:rsidR="00392675" w:rsidRDefault="00392675">
            <w:pPr>
              <w:spacing w:line="277" w:lineRule="atLeast"/>
            </w:pPr>
            <w:r>
              <w:rPr>
                <w:rFonts w:eastAsia="Calibri"/>
                <w:color w:val="000000"/>
                <w:kern w:val="24"/>
              </w:rPr>
              <w:t>57</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2E997C3" w14:textId="77777777" w:rsidR="00392675" w:rsidRDefault="00392675">
            <w:pPr>
              <w:spacing w:line="277" w:lineRule="atLeast"/>
              <w:jc w:val="center"/>
            </w:pPr>
            <w:r>
              <w:rPr>
                <w:rFonts w:eastAsia="Calibri"/>
                <w:color w:val="FF0000"/>
                <w:kern w:val="24"/>
              </w:rPr>
              <w:t xml:space="preserve">3,4 </w:t>
            </w:r>
            <w:r>
              <w:rPr>
                <w:rFonts w:eastAsia="Calibri"/>
                <w:color w:val="1F497D"/>
                <w:kern w:val="24"/>
              </w:rPr>
              <w:t>(3,7)</w:t>
            </w:r>
          </w:p>
        </w:tc>
      </w:tr>
      <w:tr w:rsidR="00392675" w14:paraId="173961A8"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0EC67A5" w14:textId="77777777" w:rsidR="00392675" w:rsidRDefault="00392675">
            <w:pPr>
              <w:spacing w:line="277" w:lineRule="atLeast"/>
            </w:pPr>
            <w:r>
              <w:rPr>
                <w:rFonts w:eastAsia="Calibri"/>
                <w:color w:val="000000"/>
                <w:kern w:val="24"/>
              </w:rPr>
              <w:t xml:space="preserve">СОШ № 11 филиал </w:t>
            </w:r>
            <w:proofErr w:type="spellStart"/>
            <w:r>
              <w:rPr>
                <w:rFonts w:eastAsia="Calibri"/>
                <w:color w:val="000000"/>
                <w:kern w:val="24"/>
              </w:rPr>
              <w:t>с.Ясное</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850C5B0" w14:textId="77777777" w:rsidR="00392675" w:rsidRDefault="00392675">
            <w:pPr>
              <w:spacing w:line="277" w:lineRule="atLeast"/>
            </w:pPr>
            <w:r>
              <w:rPr>
                <w:rFonts w:eastAsia="Calibri"/>
                <w:color w:val="000000"/>
                <w:kern w:val="24"/>
              </w:rPr>
              <w:t>-</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DBCB2E1" w14:textId="77777777" w:rsidR="00392675" w:rsidRDefault="00392675">
            <w:pPr>
              <w:spacing w:line="277" w:lineRule="atLeast"/>
            </w:pPr>
            <w:r>
              <w:rPr>
                <w:rFonts w:eastAsia="Calibri"/>
                <w:color w:val="000000"/>
                <w:kern w:val="24"/>
              </w:rPr>
              <w:t>-</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B271AB8" w14:textId="77777777" w:rsidR="00392675" w:rsidRDefault="00392675">
            <w:pPr>
              <w:spacing w:line="277" w:lineRule="atLeast"/>
            </w:pPr>
            <w:r>
              <w:rPr>
                <w:rFonts w:eastAsia="Calibri"/>
                <w:color w:val="000000"/>
                <w:kern w:val="24"/>
              </w:rPr>
              <w:t>-</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638F725" w14:textId="77777777" w:rsidR="00392675" w:rsidRDefault="00392675">
            <w:pPr>
              <w:spacing w:line="277" w:lineRule="atLeast"/>
            </w:pPr>
            <w:r>
              <w:rPr>
                <w:rFonts w:eastAsia="Calibri"/>
                <w:color w:val="000000"/>
                <w:kern w:val="24"/>
              </w:rPr>
              <w:t>-</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26E370F" w14:textId="77777777" w:rsidR="00392675" w:rsidRDefault="00392675">
            <w:pPr>
              <w:spacing w:line="277" w:lineRule="atLeast"/>
            </w:pPr>
            <w:r>
              <w:rPr>
                <w:rFonts w:eastAsia="Calibri"/>
                <w:color w:val="000000"/>
                <w:kern w:val="24"/>
              </w:rPr>
              <w:t>-</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9431484" w14:textId="77777777" w:rsidR="00392675" w:rsidRDefault="00392675">
            <w:pPr>
              <w:spacing w:line="277" w:lineRule="atLeast"/>
            </w:pPr>
            <w:r>
              <w:rPr>
                <w:rFonts w:eastAsia="Calibri"/>
                <w:color w:val="000000"/>
                <w:kern w:val="24"/>
              </w:rPr>
              <w:t>-</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D76CC2A" w14:textId="77777777" w:rsidR="00392675" w:rsidRDefault="00392675">
            <w:pPr>
              <w:spacing w:line="277" w:lineRule="atLeast"/>
            </w:pPr>
            <w:r>
              <w:rPr>
                <w:rFonts w:eastAsia="Calibri"/>
                <w:color w:val="000000"/>
                <w:kern w:val="24"/>
              </w:rPr>
              <w:t>-</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1835AA6" w14:textId="77777777" w:rsidR="00392675" w:rsidRDefault="00392675">
            <w:pPr>
              <w:spacing w:line="277" w:lineRule="atLeast"/>
              <w:jc w:val="center"/>
            </w:pPr>
            <w:r>
              <w:rPr>
                <w:rFonts w:eastAsia="Calibri"/>
                <w:color w:val="FF0000"/>
                <w:kern w:val="24"/>
              </w:rPr>
              <w:t>-</w:t>
            </w:r>
          </w:p>
        </w:tc>
      </w:tr>
      <w:tr w:rsidR="00392675" w14:paraId="1DBDF807"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F642B39" w14:textId="77777777" w:rsidR="00392675" w:rsidRDefault="00392675">
            <w:pPr>
              <w:spacing w:line="277" w:lineRule="atLeast"/>
            </w:pPr>
            <w:r>
              <w:rPr>
                <w:rFonts w:eastAsia="Calibri"/>
                <w:color w:val="000000"/>
                <w:kern w:val="24"/>
              </w:rPr>
              <w:t xml:space="preserve">СОШ 14 </w:t>
            </w:r>
            <w:proofErr w:type="spellStart"/>
            <w:r>
              <w:rPr>
                <w:rFonts w:eastAsia="Calibri"/>
                <w:color w:val="000000"/>
                <w:kern w:val="24"/>
              </w:rPr>
              <w:t>с.Ленино</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0DADE3C" w14:textId="77777777" w:rsidR="00392675" w:rsidRDefault="00392675">
            <w:pPr>
              <w:spacing w:line="277" w:lineRule="atLeast"/>
            </w:pPr>
            <w:r>
              <w:rPr>
                <w:rFonts w:eastAsia="Calibri"/>
                <w:color w:val="000000"/>
                <w:kern w:val="24"/>
              </w:rPr>
              <w:t>6</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78C63F0" w14:textId="77777777" w:rsidR="00392675" w:rsidRDefault="00392675">
            <w:pPr>
              <w:spacing w:line="277" w:lineRule="atLeast"/>
            </w:pPr>
            <w:r>
              <w:rPr>
                <w:rFonts w:eastAsia="Calibri"/>
                <w:color w:val="000000"/>
                <w:kern w:val="24"/>
              </w:rPr>
              <w:t>2</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FE2B43F" w14:textId="77777777" w:rsidR="00392675" w:rsidRDefault="00392675">
            <w:pPr>
              <w:spacing w:line="277" w:lineRule="atLeast"/>
            </w:pPr>
            <w:r>
              <w:rPr>
                <w:rFonts w:eastAsia="Calibri"/>
                <w:color w:val="000000"/>
                <w:kern w:val="24"/>
              </w:rPr>
              <w:t>2</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729A85B" w14:textId="77777777" w:rsidR="00392675" w:rsidRDefault="00392675">
            <w:pPr>
              <w:spacing w:line="277" w:lineRule="atLeast"/>
            </w:pPr>
            <w:r>
              <w:rPr>
                <w:rFonts w:eastAsia="Calibri"/>
                <w:color w:val="000000"/>
                <w:kern w:val="24"/>
              </w:rPr>
              <w:t>2</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42C923B" w14:textId="77777777" w:rsidR="00392675" w:rsidRDefault="00392675">
            <w:pPr>
              <w:spacing w:line="277" w:lineRule="atLeast"/>
            </w:pPr>
            <w:r>
              <w:rPr>
                <w:rFonts w:eastAsia="Calibri"/>
                <w:color w:val="000000"/>
                <w:kern w:val="24"/>
              </w:rPr>
              <w:t>-</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CF2E634" w14:textId="77777777" w:rsidR="00392675" w:rsidRDefault="00392675">
            <w:pPr>
              <w:spacing w:line="277" w:lineRule="atLeast"/>
            </w:pPr>
            <w:r>
              <w:rPr>
                <w:rFonts w:eastAsia="Calibri"/>
                <w:color w:val="000000"/>
                <w:kern w:val="24"/>
              </w:rPr>
              <w:t>100</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D765400" w14:textId="77777777" w:rsidR="00392675" w:rsidRDefault="00392675">
            <w:pPr>
              <w:spacing w:line="277" w:lineRule="atLeast"/>
            </w:pPr>
            <w:r>
              <w:rPr>
                <w:rFonts w:eastAsia="Calibri"/>
                <w:color w:val="000000"/>
                <w:kern w:val="24"/>
              </w:rPr>
              <w:t>66,67</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F814842" w14:textId="77777777" w:rsidR="00392675" w:rsidRDefault="00392675">
            <w:pPr>
              <w:spacing w:line="277" w:lineRule="atLeast"/>
              <w:jc w:val="center"/>
            </w:pPr>
            <w:r>
              <w:rPr>
                <w:rFonts w:eastAsia="Calibri"/>
                <w:color w:val="FF0000"/>
                <w:kern w:val="24"/>
              </w:rPr>
              <w:t>4</w:t>
            </w:r>
          </w:p>
        </w:tc>
      </w:tr>
      <w:tr w:rsidR="00392675" w14:paraId="29390601"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BE0D553" w14:textId="77777777" w:rsidR="00392675" w:rsidRDefault="00392675">
            <w:pPr>
              <w:spacing w:line="277" w:lineRule="atLeast"/>
            </w:pPr>
            <w:r>
              <w:rPr>
                <w:rFonts w:eastAsia="Calibri"/>
                <w:color w:val="000000"/>
                <w:kern w:val="24"/>
              </w:rPr>
              <w:t xml:space="preserve">СОШ № 15 </w:t>
            </w:r>
            <w:proofErr w:type="spellStart"/>
            <w:r>
              <w:rPr>
                <w:rFonts w:eastAsia="Calibri"/>
                <w:color w:val="000000"/>
                <w:kern w:val="24"/>
              </w:rPr>
              <w:t>с.Соколовка</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B648E26" w14:textId="77777777" w:rsidR="00392675" w:rsidRDefault="00392675">
            <w:pPr>
              <w:spacing w:line="277" w:lineRule="atLeast"/>
            </w:pPr>
            <w:r>
              <w:rPr>
                <w:rFonts w:eastAsia="Calibri"/>
                <w:color w:val="000000"/>
                <w:kern w:val="24"/>
              </w:rPr>
              <w:t>18</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BADF5BB" w14:textId="77777777" w:rsidR="00392675" w:rsidRDefault="00392675">
            <w:pPr>
              <w:spacing w:line="277" w:lineRule="atLeast"/>
            </w:pPr>
            <w:r>
              <w:rPr>
                <w:rFonts w:eastAsia="Calibri"/>
                <w:color w:val="000000"/>
                <w:kern w:val="24"/>
              </w:rPr>
              <w:t>-</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BB91466" w14:textId="77777777" w:rsidR="00392675" w:rsidRDefault="00392675">
            <w:pPr>
              <w:spacing w:line="277" w:lineRule="atLeast"/>
            </w:pPr>
            <w:r>
              <w:rPr>
                <w:rFonts w:eastAsia="Calibri"/>
                <w:color w:val="000000"/>
                <w:kern w:val="24"/>
              </w:rPr>
              <w:t>4</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650647E" w14:textId="77777777" w:rsidR="00392675" w:rsidRDefault="00392675">
            <w:pPr>
              <w:spacing w:line="277" w:lineRule="atLeast"/>
            </w:pPr>
            <w:r>
              <w:rPr>
                <w:rFonts w:eastAsia="Calibri"/>
                <w:color w:val="000000"/>
                <w:kern w:val="24"/>
              </w:rPr>
              <w:t>13</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2C3501" w14:textId="77777777" w:rsidR="00392675" w:rsidRDefault="00392675">
            <w:pPr>
              <w:spacing w:line="277" w:lineRule="atLeast"/>
            </w:pPr>
            <w:r>
              <w:rPr>
                <w:rFonts w:eastAsia="Calibri"/>
                <w:color w:val="000000"/>
                <w:kern w:val="24"/>
              </w:rPr>
              <w:t>1</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BFA2B2C" w14:textId="77777777" w:rsidR="00392675" w:rsidRDefault="00392675">
            <w:pPr>
              <w:spacing w:line="277" w:lineRule="atLeast"/>
            </w:pPr>
            <w:r>
              <w:rPr>
                <w:rFonts w:eastAsia="Calibri"/>
                <w:color w:val="000000"/>
                <w:kern w:val="24"/>
              </w:rPr>
              <w:t>94,4</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7571F96" w14:textId="77777777" w:rsidR="00392675" w:rsidRDefault="00392675">
            <w:pPr>
              <w:spacing w:line="277" w:lineRule="atLeast"/>
            </w:pPr>
            <w:r>
              <w:rPr>
                <w:rFonts w:eastAsia="Calibri"/>
                <w:color w:val="000000"/>
                <w:kern w:val="24"/>
              </w:rPr>
              <w:t>22,22</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46386D8" w14:textId="77777777" w:rsidR="00392675" w:rsidRDefault="00392675">
            <w:pPr>
              <w:spacing w:line="277" w:lineRule="atLeast"/>
              <w:jc w:val="center"/>
            </w:pPr>
            <w:r>
              <w:rPr>
                <w:rFonts w:eastAsia="Calibri"/>
                <w:color w:val="FF0000"/>
                <w:kern w:val="24"/>
              </w:rPr>
              <w:t>3,166</w:t>
            </w:r>
          </w:p>
        </w:tc>
      </w:tr>
      <w:tr w:rsidR="00392675" w14:paraId="01091625"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BA81FD2" w14:textId="77777777" w:rsidR="00392675" w:rsidRDefault="00392675">
            <w:pPr>
              <w:spacing w:line="277" w:lineRule="atLeast"/>
            </w:pPr>
            <w:r>
              <w:rPr>
                <w:rFonts w:eastAsia="Calibri"/>
                <w:color w:val="000000"/>
                <w:kern w:val="24"/>
              </w:rPr>
              <w:t xml:space="preserve">ООШ №21 </w:t>
            </w:r>
            <w:proofErr w:type="spellStart"/>
            <w:r>
              <w:rPr>
                <w:rFonts w:eastAsia="Calibri"/>
                <w:color w:val="000000"/>
                <w:kern w:val="24"/>
              </w:rPr>
              <w:t>с.Пшеницыно</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BD96B65" w14:textId="77777777" w:rsidR="00392675" w:rsidRDefault="00392675">
            <w:pPr>
              <w:spacing w:line="277" w:lineRule="atLeast"/>
            </w:pPr>
            <w:r>
              <w:rPr>
                <w:rFonts w:eastAsia="Calibri"/>
                <w:color w:val="000000"/>
                <w:kern w:val="24"/>
              </w:rPr>
              <w:t>-</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EF9CCB1" w14:textId="77777777" w:rsidR="00392675" w:rsidRDefault="00392675">
            <w:pPr>
              <w:spacing w:line="277" w:lineRule="atLeast"/>
            </w:pPr>
            <w:r>
              <w:rPr>
                <w:rFonts w:eastAsia="Calibri"/>
                <w:color w:val="000000"/>
                <w:kern w:val="24"/>
              </w:rPr>
              <w:t>-</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02E9BB0" w14:textId="77777777" w:rsidR="00392675" w:rsidRDefault="00392675">
            <w:pPr>
              <w:spacing w:line="277" w:lineRule="atLeast"/>
            </w:pPr>
            <w:r>
              <w:rPr>
                <w:rFonts w:eastAsia="Calibri"/>
                <w:color w:val="000000"/>
                <w:kern w:val="24"/>
              </w:rPr>
              <w:t>-</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7176C4E" w14:textId="77777777" w:rsidR="00392675" w:rsidRDefault="00392675">
            <w:pPr>
              <w:spacing w:line="277" w:lineRule="atLeast"/>
            </w:pPr>
            <w:r>
              <w:rPr>
                <w:rFonts w:eastAsia="Calibri"/>
                <w:color w:val="000000"/>
                <w:kern w:val="24"/>
              </w:rPr>
              <w:t>-</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8A2BD1B" w14:textId="77777777" w:rsidR="00392675" w:rsidRDefault="00392675">
            <w:pPr>
              <w:spacing w:line="277" w:lineRule="atLeast"/>
            </w:pPr>
            <w:r>
              <w:rPr>
                <w:rFonts w:eastAsia="Calibri"/>
                <w:color w:val="000000"/>
                <w:kern w:val="24"/>
              </w:rPr>
              <w:t>-</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63DBC0A" w14:textId="77777777" w:rsidR="00392675" w:rsidRDefault="00392675">
            <w:pPr>
              <w:spacing w:line="277" w:lineRule="atLeast"/>
            </w:pPr>
            <w:r>
              <w:rPr>
                <w:rFonts w:eastAsia="Calibri"/>
                <w:color w:val="000000"/>
                <w:kern w:val="24"/>
              </w:rPr>
              <w:t>-</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96381A8" w14:textId="77777777" w:rsidR="00392675" w:rsidRDefault="00392675">
            <w:pPr>
              <w:spacing w:line="277" w:lineRule="atLeast"/>
            </w:pPr>
            <w:r>
              <w:rPr>
                <w:rFonts w:eastAsia="Calibri"/>
                <w:color w:val="000000"/>
                <w:kern w:val="24"/>
              </w:rPr>
              <w:t>-</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971E272" w14:textId="77777777" w:rsidR="00392675" w:rsidRDefault="00392675">
            <w:pPr>
              <w:spacing w:line="277" w:lineRule="atLeast"/>
              <w:jc w:val="center"/>
            </w:pPr>
            <w:r>
              <w:rPr>
                <w:rFonts w:eastAsia="Calibri"/>
                <w:color w:val="FF0000"/>
                <w:kern w:val="24"/>
              </w:rPr>
              <w:t>-</w:t>
            </w:r>
          </w:p>
        </w:tc>
      </w:tr>
      <w:tr w:rsidR="00392675" w14:paraId="0C37C729"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4A33E0A" w14:textId="77777777" w:rsidR="00392675" w:rsidRDefault="00392675">
            <w:pPr>
              <w:spacing w:line="277" w:lineRule="atLeast"/>
            </w:pPr>
            <w:r>
              <w:rPr>
                <w:rFonts w:eastAsia="Calibri"/>
                <w:color w:val="000000"/>
                <w:kern w:val="24"/>
              </w:rPr>
              <w:t xml:space="preserve">ООШ №22 </w:t>
            </w:r>
            <w:proofErr w:type="spellStart"/>
            <w:r>
              <w:rPr>
                <w:rFonts w:eastAsia="Calibri"/>
                <w:color w:val="000000"/>
                <w:kern w:val="24"/>
              </w:rPr>
              <w:t>с.Изюбриный</w:t>
            </w:r>
            <w:proofErr w:type="spellEnd"/>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58FF31B" w14:textId="77777777" w:rsidR="00392675" w:rsidRDefault="00392675">
            <w:pPr>
              <w:spacing w:line="277" w:lineRule="atLeast"/>
            </w:pPr>
            <w:r>
              <w:rPr>
                <w:rFonts w:eastAsia="Calibri"/>
                <w:color w:val="000000"/>
                <w:kern w:val="24"/>
              </w:rPr>
              <w:t>2</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E6E2035" w14:textId="77777777" w:rsidR="00392675" w:rsidRDefault="00392675">
            <w:pPr>
              <w:spacing w:line="277" w:lineRule="atLeast"/>
            </w:pPr>
            <w:r>
              <w:rPr>
                <w:rFonts w:eastAsia="Calibri"/>
                <w:color w:val="000000"/>
                <w:kern w:val="24"/>
              </w:rPr>
              <w:t>1</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1D68371" w14:textId="77777777" w:rsidR="00392675" w:rsidRDefault="00392675">
            <w:pPr>
              <w:spacing w:line="277" w:lineRule="atLeast"/>
            </w:pPr>
            <w:r>
              <w:rPr>
                <w:rFonts w:eastAsia="Calibri"/>
                <w:color w:val="000000"/>
                <w:kern w:val="24"/>
              </w:rPr>
              <w:t>-</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D7D7F5C" w14:textId="77777777" w:rsidR="00392675" w:rsidRDefault="00392675">
            <w:pPr>
              <w:spacing w:line="277" w:lineRule="atLeast"/>
            </w:pPr>
            <w:r>
              <w:rPr>
                <w:rFonts w:eastAsia="Calibri"/>
                <w:color w:val="000000"/>
                <w:kern w:val="24"/>
              </w:rPr>
              <w:t>1</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28BC942" w14:textId="77777777" w:rsidR="00392675" w:rsidRDefault="00392675">
            <w:pPr>
              <w:spacing w:line="277" w:lineRule="atLeast"/>
            </w:pPr>
            <w:r>
              <w:rPr>
                <w:rFonts w:eastAsia="Calibri"/>
                <w:color w:val="000000"/>
                <w:kern w:val="24"/>
              </w:rPr>
              <w:t>-</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7B4C4D7" w14:textId="77777777" w:rsidR="00392675" w:rsidRDefault="00392675">
            <w:pPr>
              <w:spacing w:line="277" w:lineRule="atLeast"/>
            </w:pPr>
            <w:r>
              <w:rPr>
                <w:rFonts w:eastAsia="Calibri"/>
                <w:color w:val="000000"/>
                <w:kern w:val="24"/>
              </w:rPr>
              <w:t>100</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CF03A1B" w14:textId="77777777" w:rsidR="00392675" w:rsidRDefault="00392675">
            <w:pPr>
              <w:spacing w:line="277" w:lineRule="atLeast"/>
            </w:pPr>
            <w:r>
              <w:rPr>
                <w:rFonts w:eastAsia="Calibri"/>
                <w:color w:val="000000"/>
                <w:kern w:val="24"/>
              </w:rPr>
              <w:t>50</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6F1FB06" w14:textId="77777777" w:rsidR="00392675" w:rsidRDefault="00392675">
            <w:pPr>
              <w:spacing w:line="277" w:lineRule="atLeast"/>
              <w:jc w:val="center"/>
            </w:pPr>
            <w:r>
              <w:rPr>
                <w:rFonts w:eastAsia="Calibri"/>
                <w:color w:val="FF0000"/>
                <w:kern w:val="24"/>
              </w:rPr>
              <w:t>4</w:t>
            </w:r>
          </w:p>
        </w:tc>
      </w:tr>
      <w:tr w:rsidR="00392675" w14:paraId="7EBBFB7D"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2E0294A" w14:textId="77777777" w:rsidR="00392675" w:rsidRDefault="00392675">
            <w:pPr>
              <w:spacing w:line="277" w:lineRule="atLeast"/>
            </w:pPr>
            <w:r>
              <w:rPr>
                <w:rFonts w:eastAsia="Calibri"/>
                <w:color w:val="000000"/>
                <w:kern w:val="24"/>
              </w:rPr>
              <w:t>ВСОШ № 2 при ИК</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C9CDAF7" w14:textId="77777777" w:rsidR="00392675" w:rsidRDefault="00392675">
            <w:r>
              <w:t>8</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88922D4" w14:textId="77777777" w:rsidR="00392675" w:rsidRDefault="00392675">
            <w:r>
              <w:t>-</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009E47A" w14:textId="77777777" w:rsidR="00392675" w:rsidRDefault="00392675">
            <w:r>
              <w:t>3</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68EDE69" w14:textId="77777777" w:rsidR="00392675" w:rsidRDefault="00392675">
            <w:r>
              <w:t>5</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1F71D90" w14:textId="77777777" w:rsidR="00392675" w:rsidRDefault="00392675">
            <w:r>
              <w:t>-</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035F8B9" w14:textId="77777777" w:rsidR="00392675" w:rsidRDefault="00392675">
            <w:r>
              <w:t>100</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193C21F" w14:textId="77777777" w:rsidR="00392675" w:rsidRDefault="00392675">
            <w:r>
              <w:t>37,5</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C8B1545" w14:textId="77777777" w:rsidR="00392675" w:rsidRDefault="00392675">
            <w:r>
              <w:t>3,4</w:t>
            </w:r>
          </w:p>
        </w:tc>
      </w:tr>
      <w:tr w:rsidR="00392675" w14:paraId="1B7A3663" w14:textId="77777777" w:rsidTr="00392675">
        <w:trPr>
          <w:trHeight w:val="27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CABDB55" w14:textId="77777777" w:rsidR="00392675" w:rsidRDefault="00392675">
            <w:pPr>
              <w:spacing w:line="277" w:lineRule="atLeast"/>
            </w:pPr>
            <w:r>
              <w:rPr>
                <w:rFonts w:eastAsia="Calibri"/>
                <w:color w:val="000000"/>
                <w:kern w:val="24"/>
              </w:rPr>
              <w:t>Итого</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809F52A" w14:textId="77777777" w:rsidR="00392675" w:rsidRDefault="00392675">
            <w:pPr>
              <w:spacing w:line="277" w:lineRule="atLeast"/>
            </w:pPr>
            <w:r>
              <w:rPr>
                <w:rFonts w:eastAsia="Calibri"/>
                <w:color w:val="000000"/>
                <w:kern w:val="24"/>
              </w:rPr>
              <w:t>242</w:t>
            </w:r>
          </w:p>
        </w:tc>
        <w:tc>
          <w:tcPr>
            <w:tcW w:w="63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10F2951" w14:textId="77777777" w:rsidR="00392675" w:rsidRDefault="00392675">
            <w:pPr>
              <w:spacing w:line="277" w:lineRule="atLeast"/>
            </w:pPr>
            <w:r>
              <w:rPr>
                <w:rFonts w:eastAsia="Calibri"/>
                <w:color w:val="000000"/>
                <w:kern w:val="24"/>
              </w:rPr>
              <w:t>38</w:t>
            </w:r>
          </w:p>
        </w:tc>
        <w:tc>
          <w:tcPr>
            <w:tcW w:w="68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DB0F931" w14:textId="77777777" w:rsidR="00392675" w:rsidRDefault="00392675">
            <w:pPr>
              <w:spacing w:line="277" w:lineRule="atLeast"/>
            </w:pPr>
            <w:r>
              <w:rPr>
                <w:rFonts w:eastAsia="Calibri"/>
                <w:color w:val="000000"/>
                <w:kern w:val="24"/>
              </w:rPr>
              <w:t xml:space="preserve">84 </w:t>
            </w:r>
            <w:r>
              <w:rPr>
                <w:rFonts w:eastAsia="Calibri"/>
                <w:color w:val="1F497D"/>
                <w:kern w:val="24"/>
              </w:rPr>
              <w:t>(85)</w:t>
            </w:r>
          </w:p>
        </w:tc>
        <w:tc>
          <w:tcPr>
            <w:tcW w:w="82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954B4E0" w14:textId="77777777" w:rsidR="00392675" w:rsidRDefault="00392675">
            <w:r>
              <w:rPr>
                <w:rFonts w:eastAsia="Calibri"/>
                <w:color w:val="000000"/>
                <w:kern w:val="24"/>
              </w:rPr>
              <w:t>107</w:t>
            </w:r>
          </w:p>
          <w:p w14:paraId="01ABDAC2" w14:textId="77777777" w:rsidR="00392675" w:rsidRDefault="00392675">
            <w:pPr>
              <w:spacing w:line="277" w:lineRule="atLeast"/>
            </w:pPr>
            <w:r>
              <w:rPr>
                <w:rFonts w:eastAsia="Calibri"/>
                <w:color w:val="1F497D"/>
                <w:kern w:val="24"/>
              </w:rPr>
              <w:t>(108)</w:t>
            </w:r>
          </w:p>
        </w:tc>
        <w:tc>
          <w:tcPr>
            <w:tcW w:w="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8F3EEBD" w14:textId="77777777" w:rsidR="00392675" w:rsidRDefault="00392675">
            <w:pPr>
              <w:spacing w:line="277" w:lineRule="atLeast"/>
            </w:pPr>
            <w:r>
              <w:rPr>
                <w:rFonts w:eastAsia="Calibri"/>
                <w:color w:val="000000"/>
                <w:kern w:val="24"/>
              </w:rPr>
              <w:t xml:space="preserve">13 </w:t>
            </w:r>
            <w:r>
              <w:rPr>
                <w:rFonts w:eastAsia="Calibri"/>
                <w:color w:val="1F497D"/>
                <w:kern w:val="24"/>
              </w:rPr>
              <w:t>(11)</w:t>
            </w:r>
          </w:p>
        </w:tc>
        <w:tc>
          <w:tcPr>
            <w:tcW w:w="12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11A8D3A" w14:textId="77777777" w:rsidR="00392675" w:rsidRDefault="00392675">
            <w:r>
              <w:rPr>
                <w:rFonts w:eastAsia="Calibri"/>
                <w:color w:val="000000"/>
                <w:kern w:val="24"/>
              </w:rPr>
              <w:t>94,6</w:t>
            </w:r>
          </w:p>
          <w:p w14:paraId="72A895E7" w14:textId="77777777" w:rsidR="00392675" w:rsidRDefault="00392675">
            <w:pPr>
              <w:spacing w:line="277" w:lineRule="atLeast"/>
            </w:pPr>
            <w:r>
              <w:rPr>
                <w:rFonts w:eastAsia="Calibri"/>
                <w:color w:val="1F497D"/>
                <w:kern w:val="24"/>
              </w:rPr>
              <w:t>(95,45)</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88BA2B9" w14:textId="77777777" w:rsidR="00392675" w:rsidRDefault="00392675">
            <w:r>
              <w:rPr>
                <w:rFonts w:eastAsia="Calibri"/>
                <w:color w:val="000000"/>
                <w:kern w:val="24"/>
              </w:rPr>
              <w:t>50,4</w:t>
            </w:r>
          </w:p>
          <w:p w14:paraId="2FEE767D" w14:textId="77777777" w:rsidR="00392675" w:rsidRDefault="00392675">
            <w:pPr>
              <w:spacing w:line="277" w:lineRule="atLeast"/>
            </w:pPr>
            <w:r>
              <w:rPr>
                <w:rFonts w:eastAsia="Calibri"/>
                <w:color w:val="1F497D"/>
                <w:kern w:val="24"/>
              </w:rPr>
              <w:t>(50,8)</w:t>
            </w:r>
          </w:p>
        </w:tc>
        <w:tc>
          <w:tcPr>
            <w:tcW w:w="103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A4466BC" w14:textId="77777777" w:rsidR="00392675" w:rsidRDefault="00392675">
            <w:pPr>
              <w:jc w:val="center"/>
            </w:pPr>
            <w:r>
              <w:rPr>
                <w:rFonts w:eastAsia="Calibri"/>
                <w:color w:val="FF0000"/>
                <w:kern w:val="24"/>
              </w:rPr>
              <w:t>3,607</w:t>
            </w:r>
          </w:p>
          <w:p w14:paraId="5D262585" w14:textId="77777777" w:rsidR="00392675" w:rsidRDefault="00392675">
            <w:pPr>
              <w:spacing w:line="277" w:lineRule="atLeast"/>
              <w:jc w:val="center"/>
            </w:pPr>
            <w:r>
              <w:rPr>
                <w:rFonts w:eastAsia="Calibri"/>
                <w:color w:val="1F497D"/>
                <w:kern w:val="24"/>
              </w:rPr>
              <w:t>(3,619)</w:t>
            </w:r>
          </w:p>
        </w:tc>
      </w:tr>
    </w:tbl>
    <w:p w14:paraId="3A8529FD" w14:textId="77777777" w:rsidR="00392675" w:rsidRDefault="00392675" w:rsidP="00392675">
      <w:pPr>
        <w:pStyle w:val="af"/>
        <w:jc w:val="center"/>
        <w:rPr>
          <w:rFonts w:ascii="Times New Roman" w:hAnsi="Times New Roman"/>
          <w:sz w:val="24"/>
          <w:szCs w:val="24"/>
        </w:rPr>
      </w:pPr>
    </w:p>
    <w:p w14:paraId="21A8A754" w14:textId="77777777" w:rsidR="00392675" w:rsidRDefault="00392675" w:rsidP="00392675">
      <w:pPr>
        <w:pStyle w:val="af"/>
        <w:rPr>
          <w:rFonts w:ascii="Times New Roman" w:hAnsi="Times New Roman"/>
          <w:sz w:val="24"/>
          <w:szCs w:val="24"/>
        </w:rPr>
      </w:pPr>
      <w:r>
        <w:rPr>
          <w:rFonts w:ascii="Times New Roman" w:hAnsi="Times New Roman"/>
          <w:sz w:val="24"/>
          <w:szCs w:val="24"/>
        </w:rPr>
        <w:t>Синим цветом показано с учётом пересдачи (июнь-июль)</w:t>
      </w:r>
    </w:p>
    <w:p w14:paraId="5E2801E1" w14:textId="77777777" w:rsidR="00392675" w:rsidRDefault="00392675" w:rsidP="00392675">
      <w:pPr>
        <w:pStyle w:val="af"/>
        <w:rPr>
          <w:rFonts w:ascii="Times New Roman" w:hAnsi="Times New Roman"/>
          <w:sz w:val="24"/>
          <w:szCs w:val="24"/>
        </w:rPr>
      </w:pPr>
    </w:p>
    <w:p w14:paraId="3FDCEFB4" w14:textId="77777777" w:rsidR="00392675" w:rsidRDefault="00392675" w:rsidP="00392675">
      <w:pPr>
        <w:pStyle w:val="af"/>
        <w:jc w:val="center"/>
        <w:rPr>
          <w:rFonts w:ascii="Times New Roman" w:hAnsi="Times New Roman"/>
          <w:b/>
          <w:bCs/>
          <w:sz w:val="24"/>
          <w:szCs w:val="24"/>
        </w:rPr>
      </w:pPr>
      <w:r>
        <w:rPr>
          <w:rFonts w:ascii="Times New Roman" w:hAnsi="Times New Roman"/>
          <w:b/>
          <w:bCs/>
          <w:sz w:val="24"/>
          <w:szCs w:val="24"/>
        </w:rPr>
        <w:t>Результаты ОГЭ в 2023 году в Чугуевском МО</w:t>
      </w:r>
    </w:p>
    <w:p w14:paraId="19E49380" w14:textId="77777777" w:rsidR="00392675" w:rsidRDefault="00392675" w:rsidP="00392675">
      <w:pPr>
        <w:pStyle w:val="af"/>
        <w:jc w:val="right"/>
        <w:rPr>
          <w:rFonts w:ascii="Times New Roman" w:hAnsi="Times New Roman"/>
          <w:sz w:val="24"/>
          <w:szCs w:val="24"/>
        </w:rPr>
      </w:pPr>
      <w:r>
        <w:rPr>
          <w:rFonts w:ascii="Times New Roman" w:hAnsi="Times New Roman"/>
          <w:i/>
          <w:iCs/>
          <w:sz w:val="24"/>
          <w:szCs w:val="24"/>
        </w:rPr>
        <w:t>Таблица 2</w:t>
      </w:r>
    </w:p>
    <w:tbl>
      <w:tblPr>
        <w:tblW w:w="92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4"/>
        <w:gridCol w:w="1167"/>
        <w:gridCol w:w="1133"/>
        <w:gridCol w:w="709"/>
        <w:gridCol w:w="708"/>
        <w:gridCol w:w="709"/>
        <w:gridCol w:w="709"/>
        <w:gridCol w:w="851"/>
        <w:gridCol w:w="850"/>
        <w:gridCol w:w="850"/>
        <w:gridCol w:w="850"/>
      </w:tblGrid>
      <w:tr w:rsidR="00392675" w14:paraId="16EDA839" w14:textId="77777777" w:rsidTr="00392675">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70FB576F" w14:textId="77777777" w:rsidR="00392675" w:rsidRDefault="00392675">
            <w:pPr>
              <w:pStyle w:val="af"/>
              <w:jc w:val="center"/>
              <w:rPr>
                <w:rFonts w:ascii="Times New Roman" w:hAnsi="Times New Roman"/>
                <w:sz w:val="24"/>
                <w:szCs w:val="24"/>
              </w:rPr>
            </w:pPr>
            <w:r>
              <w:rPr>
                <w:rFonts w:ascii="Times New Roman" w:hAnsi="Times New Roman"/>
                <w:b/>
                <w:bCs/>
                <w:sz w:val="24"/>
                <w:szCs w:val="24"/>
              </w:rPr>
              <w:t>№</w:t>
            </w:r>
            <w:r>
              <w:rPr>
                <w:rFonts w:ascii="Times New Roman" w:hAnsi="Times New Roman"/>
                <w:b/>
                <w:bCs/>
                <w:sz w:val="24"/>
                <w:szCs w:val="24"/>
              </w:rPr>
              <w:br/>
              <w:t>п/п</w:t>
            </w:r>
          </w:p>
        </w:tc>
        <w:tc>
          <w:tcPr>
            <w:tcW w:w="1169" w:type="dxa"/>
            <w:vMerge w:val="restart"/>
            <w:tcBorders>
              <w:top w:val="single" w:sz="4" w:space="0" w:color="auto"/>
              <w:left w:val="single" w:sz="4" w:space="0" w:color="auto"/>
              <w:bottom w:val="single" w:sz="4" w:space="0" w:color="auto"/>
              <w:right w:val="single" w:sz="4" w:space="0" w:color="auto"/>
            </w:tcBorders>
            <w:vAlign w:val="center"/>
            <w:hideMark/>
          </w:tcPr>
          <w:p w14:paraId="75563788" w14:textId="77777777" w:rsidR="00392675" w:rsidRDefault="00392675">
            <w:pPr>
              <w:pStyle w:val="af"/>
              <w:ind w:right="-108"/>
              <w:jc w:val="center"/>
              <w:rPr>
                <w:rFonts w:ascii="Times New Roman" w:hAnsi="Times New Roman"/>
                <w:sz w:val="24"/>
                <w:szCs w:val="24"/>
              </w:rPr>
            </w:pPr>
            <w:r>
              <w:rPr>
                <w:rFonts w:ascii="Times New Roman" w:hAnsi="Times New Roman"/>
                <w:b/>
                <w:bCs/>
                <w:sz w:val="24"/>
                <w:szCs w:val="24"/>
              </w:rPr>
              <w:t>Учебный предмет</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79D4024" w14:textId="77777777" w:rsidR="00392675" w:rsidRDefault="00392675">
            <w:pPr>
              <w:pStyle w:val="af"/>
              <w:ind w:left="-108" w:right="-108"/>
              <w:jc w:val="center"/>
              <w:rPr>
                <w:rFonts w:ascii="Times New Roman" w:hAnsi="Times New Roman"/>
                <w:sz w:val="24"/>
                <w:szCs w:val="24"/>
              </w:rPr>
            </w:pPr>
            <w:r>
              <w:rPr>
                <w:rFonts w:ascii="Times New Roman" w:hAnsi="Times New Roman"/>
                <w:b/>
                <w:bCs/>
                <w:sz w:val="24"/>
                <w:szCs w:val="24"/>
              </w:rPr>
              <w:t>Участников всего</w:t>
            </w:r>
          </w:p>
        </w:tc>
        <w:tc>
          <w:tcPr>
            <w:tcW w:w="1417" w:type="dxa"/>
            <w:gridSpan w:val="2"/>
            <w:tcBorders>
              <w:top w:val="single" w:sz="4" w:space="0" w:color="auto"/>
              <w:left w:val="single" w:sz="4" w:space="0" w:color="auto"/>
              <w:bottom w:val="single" w:sz="4" w:space="0" w:color="auto"/>
              <w:right w:val="single" w:sz="4" w:space="0" w:color="auto"/>
            </w:tcBorders>
            <w:vAlign w:val="center"/>
            <w:hideMark/>
          </w:tcPr>
          <w:p w14:paraId="36B24F90" w14:textId="77777777" w:rsidR="00392675" w:rsidRDefault="00392675">
            <w:pPr>
              <w:pStyle w:val="af"/>
              <w:jc w:val="center"/>
              <w:rPr>
                <w:rFonts w:ascii="Times New Roman" w:hAnsi="Times New Roman"/>
                <w:b/>
                <w:bCs/>
                <w:sz w:val="24"/>
                <w:szCs w:val="24"/>
              </w:rPr>
            </w:pPr>
            <w:r>
              <w:rPr>
                <w:rFonts w:ascii="Times New Roman" w:hAnsi="Times New Roman"/>
                <w:b/>
                <w:bCs/>
                <w:sz w:val="24"/>
                <w:szCs w:val="24"/>
              </w:rPr>
              <w:t>Отметка «2»</w:t>
            </w:r>
          </w:p>
        </w:tc>
        <w:tc>
          <w:tcPr>
            <w:tcW w:w="1418" w:type="dxa"/>
            <w:gridSpan w:val="2"/>
            <w:tcBorders>
              <w:top w:val="single" w:sz="4" w:space="0" w:color="auto"/>
              <w:left w:val="single" w:sz="4" w:space="0" w:color="auto"/>
              <w:bottom w:val="single" w:sz="4" w:space="0" w:color="auto"/>
              <w:right w:val="single" w:sz="4" w:space="0" w:color="auto"/>
            </w:tcBorders>
            <w:hideMark/>
          </w:tcPr>
          <w:p w14:paraId="71A320C6" w14:textId="77777777" w:rsidR="00392675" w:rsidRDefault="00392675">
            <w:pPr>
              <w:pStyle w:val="af"/>
              <w:jc w:val="center"/>
              <w:rPr>
                <w:rFonts w:ascii="Times New Roman" w:hAnsi="Times New Roman"/>
                <w:sz w:val="24"/>
                <w:szCs w:val="24"/>
              </w:rPr>
            </w:pPr>
            <w:r>
              <w:rPr>
                <w:rFonts w:ascii="Times New Roman" w:hAnsi="Times New Roman"/>
                <w:b/>
                <w:bCs/>
                <w:sz w:val="24"/>
                <w:szCs w:val="24"/>
              </w:rPr>
              <w:t>Отметка «3»</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A2D477D" w14:textId="77777777" w:rsidR="00392675" w:rsidRDefault="00392675">
            <w:pPr>
              <w:pStyle w:val="af"/>
              <w:jc w:val="center"/>
              <w:rPr>
                <w:rFonts w:ascii="Times New Roman" w:hAnsi="Times New Roman"/>
                <w:b/>
                <w:bCs/>
                <w:sz w:val="24"/>
                <w:szCs w:val="24"/>
              </w:rPr>
            </w:pPr>
            <w:r>
              <w:rPr>
                <w:rFonts w:ascii="Times New Roman" w:hAnsi="Times New Roman"/>
                <w:b/>
                <w:bCs/>
                <w:sz w:val="24"/>
                <w:szCs w:val="24"/>
              </w:rPr>
              <w:t>Отметка «4»</w:t>
            </w:r>
          </w:p>
        </w:tc>
        <w:tc>
          <w:tcPr>
            <w:tcW w:w="1700" w:type="dxa"/>
            <w:gridSpan w:val="2"/>
            <w:tcBorders>
              <w:top w:val="single" w:sz="4" w:space="0" w:color="auto"/>
              <w:left w:val="single" w:sz="4" w:space="0" w:color="auto"/>
              <w:bottom w:val="single" w:sz="4" w:space="0" w:color="auto"/>
              <w:right w:val="single" w:sz="4" w:space="0" w:color="auto"/>
            </w:tcBorders>
            <w:vAlign w:val="center"/>
            <w:hideMark/>
          </w:tcPr>
          <w:p w14:paraId="561C4E1E" w14:textId="77777777" w:rsidR="00392675" w:rsidRDefault="00392675">
            <w:pPr>
              <w:pStyle w:val="af"/>
              <w:jc w:val="center"/>
              <w:rPr>
                <w:rFonts w:ascii="Times New Roman" w:hAnsi="Times New Roman"/>
                <w:b/>
                <w:bCs/>
                <w:sz w:val="24"/>
                <w:szCs w:val="24"/>
              </w:rPr>
            </w:pPr>
            <w:r>
              <w:rPr>
                <w:rFonts w:ascii="Times New Roman" w:hAnsi="Times New Roman"/>
                <w:b/>
                <w:bCs/>
                <w:sz w:val="24"/>
                <w:szCs w:val="24"/>
              </w:rPr>
              <w:t>Отметка «5»</w:t>
            </w:r>
          </w:p>
        </w:tc>
      </w:tr>
      <w:tr w:rsidR="00392675" w14:paraId="0C45BA5A" w14:textId="77777777" w:rsidTr="00392675">
        <w:tc>
          <w:tcPr>
            <w:tcW w:w="675" w:type="dxa"/>
            <w:vMerge/>
            <w:tcBorders>
              <w:top w:val="single" w:sz="4" w:space="0" w:color="auto"/>
              <w:left w:val="single" w:sz="4" w:space="0" w:color="auto"/>
              <w:bottom w:val="single" w:sz="4" w:space="0" w:color="auto"/>
              <w:right w:val="single" w:sz="4" w:space="0" w:color="auto"/>
            </w:tcBorders>
            <w:vAlign w:val="center"/>
            <w:hideMark/>
          </w:tcPr>
          <w:p w14:paraId="365B4596" w14:textId="77777777" w:rsidR="00392675" w:rsidRDefault="00392675"/>
        </w:tc>
        <w:tc>
          <w:tcPr>
            <w:tcW w:w="1169" w:type="dxa"/>
            <w:vMerge/>
            <w:tcBorders>
              <w:top w:val="single" w:sz="4" w:space="0" w:color="auto"/>
              <w:left w:val="single" w:sz="4" w:space="0" w:color="auto"/>
              <w:bottom w:val="single" w:sz="4" w:space="0" w:color="auto"/>
              <w:right w:val="single" w:sz="4" w:space="0" w:color="auto"/>
            </w:tcBorders>
            <w:vAlign w:val="center"/>
            <w:hideMark/>
          </w:tcPr>
          <w:p w14:paraId="66894BC7" w14:textId="77777777" w:rsidR="00392675" w:rsidRDefault="00392675"/>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C2D0BA7" w14:textId="77777777" w:rsidR="00392675" w:rsidRDefault="00392675"/>
        </w:tc>
        <w:tc>
          <w:tcPr>
            <w:tcW w:w="709" w:type="dxa"/>
            <w:tcBorders>
              <w:top w:val="single" w:sz="4" w:space="0" w:color="auto"/>
              <w:left w:val="single" w:sz="4" w:space="0" w:color="auto"/>
              <w:bottom w:val="single" w:sz="4" w:space="0" w:color="auto"/>
              <w:right w:val="single" w:sz="4" w:space="0" w:color="auto"/>
            </w:tcBorders>
            <w:vAlign w:val="center"/>
            <w:hideMark/>
          </w:tcPr>
          <w:p w14:paraId="2724D0E6" w14:textId="77777777" w:rsidR="00392675" w:rsidRDefault="00392675">
            <w:pPr>
              <w:pStyle w:val="af"/>
              <w:jc w:val="center"/>
              <w:rPr>
                <w:rFonts w:ascii="Times New Roman" w:hAnsi="Times New Roman"/>
                <w:sz w:val="24"/>
                <w:szCs w:val="24"/>
              </w:rPr>
            </w:pPr>
            <w:r>
              <w:rPr>
                <w:rFonts w:ascii="Times New Roman" w:hAnsi="Times New Roman"/>
                <w:sz w:val="24"/>
                <w:szCs w:val="24"/>
              </w:rPr>
              <w:t>чел.</w:t>
            </w:r>
          </w:p>
        </w:tc>
        <w:tc>
          <w:tcPr>
            <w:tcW w:w="708" w:type="dxa"/>
            <w:tcBorders>
              <w:top w:val="single" w:sz="4" w:space="0" w:color="auto"/>
              <w:left w:val="single" w:sz="4" w:space="0" w:color="auto"/>
              <w:bottom w:val="single" w:sz="4" w:space="0" w:color="auto"/>
              <w:right w:val="single" w:sz="4" w:space="0" w:color="auto"/>
            </w:tcBorders>
            <w:hideMark/>
          </w:tcPr>
          <w:p w14:paraId="4A6EC91E" w14:textId="77777777" w:rsidR="00392675" w:rsidRDefault="00392675">
            <w:pPr>
              <w:pStyle w:val="af"/>
              <w:jc w:val="center"/>
              <w:rPr>
                <w:rFonts w:ascii="Times New Roman" w:hAnsi="Times New Roman"/>
                <w:sz w:val="24"/>
                <w:szCs w:val="24"/>
              </w:rPr>
            </w:pPr>
            <w:r>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17265B45" w14:textId="77777777" w:rsidR="00392675" w:rsidRDefault="00392675">
            <w:pPr>
              <w:pStyle w:val="af"/>
              <w:jc w:val="center"/>
              <w:rPr>
                <w:rFonts w:ascii="Times New Roman" w:hAnsi="Times New Roman"/>
                <w:sz w:val="24"/>
                <w:szCs w:val="24"/>
              </w:rPr>
            </w:pPr>
            <w:r>
              <w:rPr>
                <w:rFonts w:ascii="Times New Roman" w:hAnsi="Times New Roman"/>
                <w:sz w:val="24"/>
                <w:szCs w:val="24"/>
              </w:rPr>
              <w:t>чел.</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88119A" w14:textId="77777777" w:rsidR="00392675" w:rsidRDefault="00392675">
            <w:pPr>
              <w:pStyle w:val="af"/>
              <w:jc w:val="center"/>
              <w:rPr>
                <w:rFonts w:ascii="Times New Roman" w:hAnsi="Times New Roman"/>
                <w:sz w:val="24"/>
                <w:szCs w:val="24"/>
              </w:rPr>
            </w:pPr>
            <w:r>
              <w:rPr>
                <w:rFonts w:ascii="Times New Roman" w:hAnsi="Times New Roman"/>
                <w:sz w:val="24"/>
                <w:szCs w:val="24"/>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401808E0" w14:textId="77777777" w:rsidR="00392675" w:rsidRDefault="00392675">
            <w:pPr>
              <w:pStyle w:val="af"/>
              <w:jc w:val="center"/>
              <w:rPr>
                <w:rFonts w:ascii="Times New Roman" w:hAnsi="Times New Roman"/>
                <w:sz w:val="24"/>
                <w:szCs w:val="24"/>
              </w:rPr>
            </w:pPr>
            <w:r>
              <w:rPr>
                <w:rFonts w:ascii="Times New Roman" w:hAnsi="Times New Roman"/>
                <w:sz w:val="24"/>
                <w:szCs w:val="24"/>
              </w:rPr>
              <w:t>чел.</w:t>
            </w:r>
          </w:p>
        </w:tc>
        <w:tc>
          <w:tcPr>
            <w:tcW w:w="850" w:type="dxa"/>
            <w:tcBorders>
              <w:top w:val="single" w:sz="4" w:space="0" w:color="auto"/>
              <w:left w:val="single" w:sz="4" w:space="0" w:color="auto"/>
              <w:bottom w:val="single" w:sz="4" w:space="0" w:color="auto"/>
              <w:right w:val="single" w:sz="4" w:space="0" w:color="auto"/>
            </w:tcBorders>
            <w:hideMark/>
          </w:tcPr>
          <w:p w14:paraId="75196199" w14:textId="77777777" w:rsidR="00392675" w:rsidRDefault="00392675">
            <w:pPr>
              <w:pStyle w:val="af"/>
              <w:jc w:val="center"/>
              <w:rPr>
                <w:rFonts w:ascii="Times New Roman" w:hAnsi="Times New Roman"/>
                <w:sz w:val="24"/>
                <w:szCs w:val="24"/>
              </w:rPr>
            </w:pPr>
            <w:r>
              <w:rPr>
                <w:rFonts w:ascii="Times New Roman" w:hAnsi="Times New Roman"/>
                <w:sz w:val="24"/>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69C21DD2" w14:textId="77777777" w:rsidR="00392675" w:rsidRDefault="00392675">
            <w:pPr>
              <w:pStyle w:val="af"/>
              <w:jc w:val="center"/>
              <w:rPr>
                <w:rFonts w:ascii="Times New Roman" w:hAnsi="Times New Roman"/>
                <w:sz w:val="24"/>
                <w:szCs w:val="24"/>
              </w:rPr>
            </w:pPr>
            <w:r>
              <w:rPr>
                <w:rFonts w:ascii="Times New Roman" w:hAnsi="Times New Roman"/>
                <w:sz w:val="24"/>
                <w:szCs w:val="24"/>
              </w:rPr>
              <w:t>чел.</w:t>
            </w:r>
          </w:p>
        </w:tc>
        <w:tc>
          <w:tcPr>
            <w:tcW w:w="850" w:type="dxa"/>
            <w:tcBorders>
              <w:top w:val="single" w:sz="4" w:space="0" w:color="auto"/>
              <w:left w:val="single" w:sz="4" w:space="0" w:color="auto"/>
              <w:bottom w:val="single" w:sz="4" w:space="0" w:color="auto"/>
              <w:right w:val="single" w:sz="4" w:space="0" w:color="auto"/>
            </w:tcBorders>
            <w:hideMark/>
          </w:tcPr>
          <w:p w14:paraId="56FEE937" w14:textId="77777777" w:rsidR="00392675" w:rsidRDefault="00392675">
            <w:pPr>
              <w:pStyle w:val="af"/>
              <w:jc w:val="center"/>
              <w:rPr>
                <w:rFonts w:ascii="Times New Roman" w:hAnsi="Times New Roman"/>
                <w:sz w:val="24"/>
                <w:szCs w:val="24"/>
              </w:rPr>
            </w:pPr>
            <w:r>
              <w:rPr>
                <w:rFonts w:ascii="Times New Roman" w:hAnsi="Times New Roman"/>
                <w:sz w:val="24"/>
                <w:szCs w:val="24"/>
              </w:rPr>
              <w:t>%</w:t>
            </w:r>
          </w:p>
        </w:tc>
      </w:tr>
      <w:tr w:rsidR="00392675" w14:paraId="5C856DBC" w14:textId="77777777" w:rsidTr="00392675">
        <w:tc>
          <w:tcPr>
            <w:tcW w:w="675" w:type="dxa"/>
            <w:tcBorders>
              <w:top w:val="single" w:sz="6" w:space="0" w:color="auto"/>
              <w:left w:val="single" w:sz="4" w:space="0" w:color="auto"/>
              <w:bottom w:val="single" w:sz="6" w:space="0" w:color="auto"/>
              <w:right w:val="single" w:sz="4" w:space="0" w:color="auto"/>
            </w:tcBorders>
            <w:vAlign w:val="center"/>
          </w:tcPr>
          <w:p w14:paraId="6A0ABA3A" w14:textId="77777777" w:rsidR="00392675" w:rsidRDefault="00392675">
            <w:pPr>
              <w:pStyle w:val="af"/>
              <w:rPr>
                <w:rFonts w:ascii="Times New Roman" w:hAnsi="Times New Roman"/>
              </w:rPr>
            </w:pPr>
            <w:r>
              <w:rPr>
                <w:rFonts w:ascii="Times New Roman" w:hAnsi="Times New Roman"/>
              </w:rPr>
              <w:t>1</w:t>
            </w:r>
          </w:p>
          <w:p w14:paraId="3897315E" w14:textId="77777777" w:rsidR="00392675" w:rsidRDefault="00392675">
            <w:pPr>
              <w:pStyle w:val="af"/>
              <w:rPr>
                <w:rFonts w:ascii="Times New Roman" w:hAnsi="Times New Roman"/>
              </w:rPr>
            </w:pPr>
          </w:p>
        </w:tc>
        <w:tc>
          <w:tcPr>
            <w:tcW w:w="1169" w:type="dxa"/>
            <w:tcBorders>
              <w:top w:val="single" w:sz="6" w:space="0" w:color="auto"/>
              <w:left w:val="single" w:sz="4" w:space="0" w:color="auto"/>
              <w:bottom w:val="single" w:sz="6" w:space="0" w:color="auto"/>
              <w:right w:val="single" w:sz="4" w:space="0" w:color="auto"/>
            </w:tcBorders>
            <w:vAlign w:val="center"/>
            <w:hideMark/>
          </w:tcPr>
          <w:p w14:paraId="1B4DA503" w14:textId="77777777" w:rsidR="00392675" w:rsidRDefault="00392675">
            <w:pPr>
              <w:pStyle w:val="af"/>
              <w:rPr>
                <w:rFonts w:ascii="Times New Roman" w:hAnsi="Times New Roman"/>
              </w:rPr>
            </w:pPr>
            <w:r>
              <w:rPr>
                <w:rFonts w:ascii="Times New Roman" w:hAnsi="Times New Roman"/>
              </w:rPr>
              <w:t>Русский язык</w:t>
            </w:r>
          </w:p>
        </w:tc>
        <w:tc>
          <w:tcPr>
            <w:tcW w:w="1134" w:type="dxa"/>
            <w:tcBorders>
              <w:top w:val="single" w:sz="6" w:space="0" w:color="auto"/>
              <w:left w:val="single" w:sz="4" w:space="0" w:color="auto"/>
              <w:bottom w:val="single" w:sz="6" w:space="0" w:color="auto"/>
              <w:right w:val="single" w:sz="4" w:space="0" w:color="auto"/>
            </w:tcBorders>
            <w:vAlign w:val="center"/>
            <w:hideMark/>
          </w:tcPr>
          <w:p w14:paraId="0CC030F8" w14:textId="77777777" w:rsidR="00392675" w:rsidRDefault="00392675">
            <w:pPr>
              <w:pStyle w:val="af"/>
              <w:jc w:val="center"/>
              <w:rPr>
                <w:rFonts w:ascii="Times New Roman" w:hAnsi="Times New Roman"/>
              </w:rPr>
            </w:pPr>
            <w:r>
              <w:rPr>
                <w:rFonts w:ascii="Times New Roman" w:hAnsi="Times New Roman"/>
              </w:rPr>
              <w:t>218</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235B82" w14:textId="77777777" w:rsidR="00392675" w:rsidRDefault="00392675">
            <w:pPr>
              <w:pStyle w:val="af"/>
              <w:jc w:val="center"/>
              <w:rPr>
                <w:rFonts w:ascii="Times New Roman" w:hAnsi="Times New Roman"/>
              </w:rPr>
            </w:pPr>
            <w:r>
              <w:rPr>
                <w:rFonts w:ascii="Times New Roman" w:hAnsi="Times New Roman"/>
              </w:rPr>
              <w:t>0</w:t>
            </w:r>
          </w:p>
        </w:tc>
        <w:tc>
          <w:tcPr>
            <w:tcW w:w="708" w:type="dxa"/>
            <w:tcBorders>
              <w:top w:val="single" w:sz="4" w:space="0" w:color="auto"/>
              <w:left w:val="single" w:sz="4" w:space="0" w:color="auto"/>
              <w:bottom w:val="single" w:sz="4" w:space="0" w:color="auto"/>
              <w:right w:val="single" w:sz="4" w:space="0" w:color="auto"/>
            </w:tcBorders>
            <w:hideMark/>
          </w:tcPr>
          <w:p w14:paraId="1B7A53A9" w14:textId="77777777" w:rsidR="00392675" w:rsidRDefault="00392675">
            <w:pPr>
              <w:pStyle w:val="af"/>
              <w:jc w:val="center"/>
              <w:rPr>
                <w:rFonts w:ascii="Times New Roman" w:hAnsi="Times New Roman"/>
              </w:rPr>
            </w:pPr>
            <w:r>
              <w:rPr>
                <w:rFonts w:ascii="Times New Roman" w:hAnsi="Times New Roman"/>
              </w:rPr>
              <w:t>0</w:t>
            </w:r>
          </w:p>
        </w:tc>
        <w:tc>
          <w:tcPr>
            <w:tcW w:w="709" w:type="dxa"/>
            <w:tcBorders>
              <w:top w:val="single" w:sz="4" w:space="0" w:color="auto"/>
              <w:left w:val="single" w:sz="4" w:space="0" w:color="auto"/>
              <w:bottom w:val="single" w:sz="4" w:space="0" w:color="auto"/>
              <w:right w:val="single" w:sz="4" w:space="0" w:color="auto"/>
            </w:tcBorders>
            <w:hideMark/>
          </w:tcPr>
          <w:p w14:paraId="3EE82E2C" w14:textId="77777777" w:rsidR="00392675" w:rsidRDefault="00392675">
            <w:pPr>
              <w:pStyle w:val="af"/>
              <w:jc w:val="center"/>
              <w:rPr>
                <w:rFonts w:ascii="Times New Roman" w:hAnsi="Times New Roman"/>
              </w:rPr>
            </w:pPr>
            <w:r>
              <w:rPr>
                <w:rFonts w:ascii="Times New Roman" w:hAnsi="Times New Roman"/>
              </w:rPr>
              <w:t>98</w:t>
            </w:r>
          </w:p>
        </w:tc>
        <w:tc>
          <w:tcPr>
            <w:tcW w:w="709" w:type="dxa"/>
            <w:tcBorders>
              <w:top w:val="single" w:sz="4" w:space="0" w:color="auto"/>
              <w:left w:val="single" w:sz="4" w:space="0" w:color="auto"/>
              <w:bottom w:val="single" w:sz="4" w:space="0" w:color="auto"/>
              <w:right w:val="single" w:sz="4" w:space="0" w:color="auto"/>
            </w:tcBorders>
            <w:vAlign w:val="center"/>
            <w:hideMark/>
          </w:tcPr>
          <w:p w14:paraId="6C40152A" w14:textId="77777777" w:rsidR="00392675" w:rsidRDefault="00392675">
            <w:pPr>
              <w:pStyle w:val="af"/>
              <w:ind w:left="-108" w:right="-108"/>
              <w:jc w:val="center"/>
              <w:rPr>
                <w:rFonts w:ascii="Times New Roman" w:hAnsi="Times New Roman"/>
              </w:rPr>
            </w:pPr>
            <w:r>
              <w:rPr>
                <w:rFonts w:ascii="Times New Roman" w:hAnsi="Times New Roman"/>
              </w:rPr>
              <w:t>44,95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78DB86" w14:textId="77777777" w:rsidR="00392675" w:rsidRDefault="00392675">
            <w:pPr>
              <w:pStyle w:val="af"/>
              <w:jc w:val="center"/>
              <w:rPr>
                <w:rFonts w:ascii="Times New Roman" w:hAnsi="Times New Roman"/>
              </w:rPr>
            </w:pPr>
            <w:r>
              <w:rPr>
                <w:rFonts w:ascii="Times New Roman" w:hAnsi="Times New Roman"/>
              </w:rPr>
              <w:t>82</w:t>
            </w:r>
          </w:p>
        </w:tc>
        <w:tc>
          <w:tcPr>
            <w:tcW w:w="850" w:type="dxa"/>
            <w:tcBorders>
              <w:top w:val="single" w:sz="4" w:space="0" w:color="auto"/>
              <w:left w:val="single" w:sz="4" w:space="0" w:color="auto"/>
              <w:bottom w:val="single" w:sz="4" w:space="0" w:color="auto"/>
              <w:right w:val="single" w:sz="4" w:space="0" w:color="auto"/>
            </w:tcBorders>
            <w:hideMark/>
          </w:tcPr>
          <w:p w14:paraId="448A99D7" w14:textId="77777777" w:rsidR="00392675" w:rsidRDefault="00392675">
            <w:pPr>
              <w:pStyle w:val="af"/>
              <w:jc w:val="center"/>
              <w:rPr>
                <w:rFonts w:ascii="Times New Roman" w:hAnsi="Times New Roman"/>
              </w:rPr>
            </w:pPr>
            <w:r>
              <w:rPr>
                <w:rFonts w:ascii="Times New Roman" w:hAnsi="Times New Roman"/>
              </w:rPr>
              <w:t>37,61</w:t>
            </w:r>
          </w:p>
        </w:tc>
        <w:tc>
          <w:tcPr>
            <w:tcW w:w="850" w:type="dxa"/>
            <w:tcBorders>
              <w:top w:val="single" w:sz="4" w:space="0" w:color="auto"/>
              <w:left w:val="single" w:sz="4" w:space="0" w:color="auto"/>
              <w:bottom w:val="single" w:sz="4" w:space="0" w:color="auto"/>
              <w:right w:val="single" w:sz="4" w:space="0" w:color="auto"/>
            </w:tcBorders>
            <w:vAlign w:val="center"/>
            <w:hideMark/>
          </w:tcPr>
          <w:p w14:paraId="143CB82E" w14:textId="77777777" w:rsidR="00392675" w:rsidRDefault="00392675">
            <w:pPr>
              <w:pStyle w:val="af"/>
              <w:jc w:val="center"/>
              <w:rPr>
                <w:rFonts w:ascii="Times New Roman" w:hAnsi="Times New Roman"/>
              </w:rPr>
            </w:pPr>
            <w:r>
              <w:rPr>
                <w:rFonts w:ascii="Times New Roman" w:hAnsi="Times New Roman"/>
              </w:rPr>
              <w:t>38</w:t>
            </w:r>
          </w:p>
        </w:tc>
        <w:tc>
          <w:tcPr>
            <w:tcW w:w="850" w:type="dxa"/>
            <w:tcBorders>
              <w:top w:val="single" w:sz="4" w:space="0" w:color="auto"/>
              <w:left w:val="single" w:sz="4" w:space="0" w:color="auto"/>
              <w:bottom w:val="single" w:sz="4" w:space="0" w:color="auto"/>
              <w:right w:val="single" w:sz="4" w:space="0" w:color="auto"/>
            </w:tcBorders>
            <w:hideMark/>
          </w:tcPr>
          <w:p w14:paraId="787285D6" w14:textId="77777777" w:rsidR="00392675" w:rsidRDefault="00392675">
            <w:pPr>
              <w:pStyle w:val="af"/>
              <w:jc w:val="center"/>
              <w:rPr>
                <w:rFonts w:ascii="Times New Roman" w:hAnsi="Times New Roman"/>
              </w:rPr>
            </w:pPr>
            <w:r>
              <w:rPr>
                <w:rFonts w:ascii="Times New Roman" w:hAnsi="Times New Roman"/>
              </w:rPr>
              <w:t>17,43</w:t>
            </w:r>
          </w:p>
        </w:tc>
      </w:tr>
    </w:tbl>
    <w:p w14:paraId="05CF9D0B" w14:textId="77777777" w:rsidR="00392675" w:rsidRDefault="00392675" w:rsidP="00392675">
      <w:pPr>
        <w:pStyle w:val="af"/>
        <w:rPr>
          <w:rFonts w:ascii="Times New Roman" w:hAnsi="Times New Roman"/>
          <w:sz w:val="24"/>
          <w:szCs w:val="24"/>
        </w:rPr>
      </w:pPr>
    </w:p>
    <w:p w14:paraId="08C85703" w14:textId="77777777" w:rsidR="00392675" w:rsidRDefault="00392675" w:rsidP="00392675">
      <w:pPr>
        <w:pStyle w:val="af"/>
        <w:ind w:firstLine="567"/>
        <w:jc w:val="both"/>
        <w:rPr>
          <w:color w:val="000000"/>
        </w:rPr>
      </w:pPr>
      <w:r>
        <w:rPr>
          <w:rFonts w:ascii="Times New Roman" w:hAnsi="Times New Roman"/>
          <w:color w:val="000000"/>
          <w:sz w:val="24"/>
          <w:szCs w:val="24"/>
        </w:rPr>
        <w:t xml:space="preserve">Экзаменационная работа предполагает выполнение экзаменуемым различных видов </w:t>
      </w:r>
      <w:proofErr w:type="gramStart"/>
      <w:r>
        <w:rPr>
          <w:rFonts w:ascii="Times New Roman" w:hAnsi="Times New Roman"/>
          <w:color w:val="000000"/>
          <w:sz w:val="24"/>
          <w:szCs w:val="24"/>
        </w:rPr>
        <w:t>анализа  языкового</w:t>
      </w:r>
      <w:proofErr w:type="gramEnd"/>
      <w:r>
        <w:rPr>
          <w:rFonts w:ascii="Times New Roman" w:hAnsi="Times New Roman"/>
          <w:color w:val="000000"/>
          <w:sz w:val="24"/>
          <w:szCs w:val="24"/>
        </w:rPr>
        <w:t xml:space="preserve"> материала. Для этого в части 2 работы дано 7 заданий: 4 задания (задания 2–5) проверяют умение выполнять орфографический, пунктуационный, грамматический анализ;3 задания (задания 6–8)</w:t>
      </w:r>
      <w:r>
        <w:rPr>
          <w:color w:val="000000"/>
        </w:rPr>
        <w:br/>
      </w:r>
      <w:r>
        <w:rPr>
          <w:rFonts w:ascii="Times New Roman" w:hAnsi="Times New Roman"/>
          <w:color w:val="000000"/>
          <w:sz w:val="24"/>
          <w:szCs w:val="24"/>
        </w:rPr>
        <w:t xml:space="preserve">нацелены на анализ текста, а именно проверяют глубину и точность понимания содержания текста, выявляют уровень постижения экзаменуемыми культурно-ценностных категорий текста: понимание проблемы, позиции автора или героя; характеристика героя; понимание </w:t>
      </w:r>
      <w:r>
        <w:rPr>
          <w:rFonts w:ascii="Times New Roman" w:hAnsi="Times New Roman"/>
          <w:color w:val="000000"/>
          <w:sz w:val="24"/>
          <w:szCs w:val="24"/>
        </w:rPr>
        <w:lastRenderedPageBreak/>
        <w:t>отношений синонимии и антонимии, важных для содержательного анализа текста; опознавание изученных средств выразительности речи.</w:t>
      </w:r>
    </w:p>
    <w:p w14:paraId="08BEC16B" w14:textId="77777777" w:rsidR="00392675" w:rsidRDefault="00392675" w:rsidP="00392675">
      <w:pPr>
        <w:pStyle w:val="af"/>
        <w:ind w:firstLine="567"/>
        <w:jc w:val="both"/>
        <w:rPr>
          <w:rFonts w:ascii="Times New Roman" w:hAnsi="Times New Roman"/>
          <w:color w:val="000000"/>
          <w:sz w:val="24"/>
          <w:szCs w:val="24"/>
        </w:rPr>
      </w:pPr>
      <w:r>
        <w:rPr>
          <w:rFonts w:ascii="Times New Roman" w:hAnsi="Times New Roman"/>
          <w:b/>
          <w:bCs/>
          <w:color w:val="000000"/>
          <w:sz w:val="24"/>
          <w:szCs w:val="24"/>
        </w:rPr>
        <w:t xml:space="preserve">Первая часть работы </w:t>
      </w:r>
      <w:r>
        <w:rPr>
          <w:rFonts w:ascii="Times New Roman" w:hAnsi="Times New Roman"/>
          <w:color w:val="000000"/>
          <w:sz w:val="24"/>
          <w:szCs w:val="24"/>
        </w:rPr>
        <w:t xml:space="preserve">– это написание сжатого изложения по прослушанному тексту. Такая форма требует не просто мобилизации памяти школьника, но прежде всего структурированного восприятия содержания текста, умения выделять в нём </w:t>
      </w:r>
      <w:proofErr w:type="spellStart"/>
      <w:r>
        <w:rPr>
          <w:rFonts w:ascii="Times New Roman" w:hAnsi="Times New Roman"/>
          <w:color w:val="000000"/>
          <w:sz w:val="24"/>
          <w:szCs w:val="24"/>
        </w:rPr>
        <w:t>микротемы</w:t>
      </w:r>
      <w:proofErr w:type="spellEnd"/>
      <w:r>
        <w:rPr>
          <w:rFonts w:ascii="Times New Roman" w:hAnsi="Times New Roman"/>
          <w:color w:val="000000"/>
          <w:sz w:val="24"/>
          <w:szCs w:val="24"/>
        </w:rPr>
        <w:t>, определять в них главное, существенное, отсекать второстепенное. Таким образом, сжатое изложение побуждает выпускника выполнить информационную</w:t>
      </w:r>
      <w:r>
        <w:rPr>
          <w:color w:val="000000"/>
        </w:rPr>
        <w:br/>
      </w:r>
      <w:r>
        <w:rPr>
          <w:rFonts w:ascii="Times New Roman" w:hAnsi="Times New Roman"/>
          <w:color w:val="000000"/>
          <w:sz w:val="24"/>
          <w:szCs w:val="24"/>
        </w:rPr>
        <w:t xml:space="preserve">обработку текста. При этом востребованными оказываются не только репродуктивные, но </w:t>
      </w:r>
      <w:proofErr w:type="gramStart"/>
      <w:r>
        <w:rPr>
          <w:rFonts w:ascii="Times New Roman" w:hAnsi="Times New Roman"/>
          <w:color w:val="000000"/>
          <w:sz w:val="24"/>
          <w:szCs w:val="24"/>
        </w:rPr>
        <w:t>и  продуктивные</w:t>
      </w:r>
      <w:proofErr w:type="gramEnd"/>
      <w:r>
        <w:rPr>
          <w:rFonts w:ascii="Times New Roman" w:hAnsi="Times New Roman"/>
          <w:color w:val="000000"/>
          <w:sz w:val="24"/>
          <w:szCs w:val="24"/>
        </w:rPr>
        <w:t xml:space="preserve"> коммуникативные умения, и прежде всего умение отбирать лексические и грамматические средства, дающие возможность связно и кратко передать полученную информацию.</w:t>
      </w:r>
      <w:r>
        <w:rPr>
          <w:color w:val="000000"/>
        </w:rPr>
        <w:br/>
      </w:r>
      <w:r>
        <w:rPr>
          <w:rFonts w:ascii="Times New Roman" w:hAnsi="Times New Roman"/>
          <w:color w:val="000000"/>
          <w:sz w:val="24"/>
          <w:szCs w:val="24"/>
        </w:rPr>
        <w:t>Максимальное количество баллов, полученное выпускником за выполнение первой части  экзаменационной работы, - 7 баллов.</w:t>
      </w:r>
    </w:p>
    <w:p w14:paraId="190EE99C" w14:textId="77777777" w:rsidR="00392675" w:rsidRDefault="00392675" w:rsidP="00392675">
      <w:pPr>
        <w:pStyle w:val="af"/>
        <w:ind w:firstLine="567"/>
        <w:jc w:val="both"/>
        <w:rPr>
          <w:rFonts w:ascii="Times New Roman" w:hAnsi="Times New Roman"/>
          <w:color w:val="000000"/>
          <w:sz w:val="24"/>
          <w:szCs w:val="24"/>
        </w:rPr>
      </w:pPr>
      <w:r>
        <w:rPr>
          <w:rFonts w:ascii="Times New Roman" w:hAnsi="Times New Roman"/>
          <w:b/>
          <w:bCs/>
          <w:color w:val="000000"/>
          <w:sz w:val="24"/>
          <w:szCs w:val="24"/>
        </w:rPr>
        <w:t xml:space="preserve">Вторая часть </w:t>
      </w:r>
      <w:r>
        <w:rPr>
          <w:rFonts w:ascii="Times New Roman" w:hAnsi="Times New Roman"/>
          <w:color w:val="000000"/>
          <w:sz w:val="24"/>
          <w:szCs w:val="24"/>
        </w:rPr>
        <w:t>экзаменационной работы включает следующие разновидности заданий с кратким ответом:</w:t>
      </w:r>
      <w:r>
        <w:rPr>
          <w:color w:val="000000"/>
        </w:rPr>
        <w:br/>
      </w:r>
      <w:r>
        <w:rPr>
          <w:rFonts w:ascii="Symbol" w:hAnsi="Symbol"/>
          <w:color w:val="000000"/>
          <w:sz w:val="24"/>
          <w:szCs w:val="24"/>
        </w:rPr>
        <w:sym w:font="Symbol" w:char="F02D"/>
      </w:r>
      <w:r>
        <w:rPr>
          <w:rFonts w:ascii="Symbol" w:hAnsi="Symbol"/>
          <w:color w:val="000000"/>
          <w:sz w:val="24"/>
          <w:szCs w:val="24"/>
        </w:rPr>
        <w:t xml:space="preserve"> </w:t>
      </w:r>
      <w:r>
        <w:rPr>
          <w:rFonts w:ascii="Times New Roman" w:hAnsi="Times New Roman"/>
          <w:color w:val="000000"/>
          <w:sz w:val="24"/>
          <w:szCs w:val="24"/>
        </w:rPr>
        <w:t>задания на запись самостоятельно сформулированного краткого ответа;</w:t>
      </w:r>
    </w:p>
    <w:p w14:paraId="6C24C0F0" w14:textId="77777777" w:rsidR="00392675" w:rsidRDefault="00392675" w:rsidP="00392675">
      <w:pPr>
        <w:pStyle w:val="af"/>
        <w:jc w:val="both"/>
        <w:rPr>
          <w:color w:val="000000"/>
        </w:rPr>
      </w:pPr>
      <w:r>
        <w:rPr>
          <w:rFonts w:ascii="Symbol" w:hAnsi="Symbol"/>
          <w:color w:val="000000"/>
          <w:sz w:val="24"/>
          <w:szCs w:val="24"/>
        </w:rPr>
        <w:sym w:font="Symbol" w:char="F02D"/>
      </w:r>
      <w:r>
        <w:rPr>
          <w:rFonts w:ascii="Symbol" w:hAnsi="Symbol"/>
          <w:color w:val="000000"/>
          <w:sz w:val="24"/>
          <w:szCs w:val="24"/>
        </w:rPr>
        <w:t xml:space="preserve"> </w:t>
      </w:r>
      <w:r>
        <w:rPr>
          <w:rFonts w:ascii="Times New Roman" w:hAnsi="Times New Roman"/>
          <w:color w:val="000000"/>
          <w:sz w:val="24"/>
          <w:szCs w:val="24"/>
        </w:rPr>
        <w:t>задания на выбор и запись номеров правильных ответов из предложенного</w:t>
      </w:r>
      <w:r>
        <w:rPr>
          <w:color w:val="000000"/>
        </w:rPr>
        <w:br/>
      </w:r>
      <w:r>
        <w:rPr>
          <w:rFonts w:ascii="Times New Roman" w:hAnsi="Times New Roman"/>
          <w:color w:val="000000"/>
          <w:sz w:val="24"/>
          <w:szCs w:val="24"/>
        </w:rPr>
        <w:t>перечня.</w:t>
      </w:r>
    </w:p>
    <w:p w14:paraId="590AAB07" w14:textId="77777777" w:rsidR="00392675" w:rsidRDefault="00392675" w:rsidP="00392675">
      <w:pPr>
        <w:pStyle w:val="af"/>
        <w:ind w:firstLine="567"/>
        <w:jc w:val="both"/>
        <w:rPr>
          <w:rFonts w:ascii="Times New Roman" w:hAnsi="Times New Roman"/>
          <w:color w:val="000000"/>
          <w:sz w:val="24"/>
          <w:szCs w:val="24"/>
        </w:rPr>
      </w:pPr>
      <w:r>
        <w:rPr>
          <w:rFonts w:ascii="Times New Roman" w:hAnsi="Times New Roman"/>
          <w:color w:val="000000"/>
          <w:sz w:val="24"/>
          <w:szCs w:val="24"/>
        </w:rPr>
        <w:t>В части 2 работы дано семь заданий: четыре задания (задания 2-5) проверяют умение выполнять орфографический, пунктуационный, грамматический анализ. На материале текста выполняются три задания (6–8) второй части работы. Они проверяют глубину и точность понимания содержания текста, позволяют выявить уровень постижения школьниками культурно-ценностных категорий текста:</w:t>
      </w:r>
      <w:r>
        <w:rPr>
          <w:color w:val="000000"/>
        </w:rPr>
        <w:br/>
      </w:r>
      <w:r>
        <w:rPr>
          <w:rFonts w:ascii="Times New Roman" w:hAnsi="Times New Roman"/>
          <w:color w:val="000000"/>
          <w:sz w:val="24"/>
          <w:szCs w:val="24"/>
        </w:rPr>
        <w:t xml:space="preserve">понимание проблемы, позиции автора или героя; понимание отношений синонимии и антонимии, важных для содержательного анализа текста; анализ изученных средств выразительности речи. Все задания с кратким ответом проверяют комплекс умений, определяющих уровень языковой и лингвистической компетенций выпускников. Все задания имеют практическую направленность и составляют необходимую лингвистическую базу владения орфографическими, пунктуационными и речевыми нормами. </w:t>
      </w:r>
    </w:p>
    <w:p w14:paraId="094FFE7E" w14:textId="77777777" w:rsidR="00392675" w:rsidRDefault="00392675" w:rsidP="00392675">
      <w:pPr>
        <w:pStyle w:val="af"/>
        <w:ind w:firstLine="567"/>
        <w:jc w:val="both"/>
        <w:rPr>
          <w:rFonts w:ascii="Times New Roman" w:hAnsi="Times New Roman"/>
          <w:color w:val="000000"/>
          <w:sz w:val="24"/>
          <w:szCs w:val="24"/>
        </w:rPr>
      </w:pPr>
      <w:r>
        <w:rPr>
          <w:rFonts w:ascii="Times New Roman" w:hAnsi="Times New Roman"/>
          <w:color w:val="000000"/>
          <w:sz w:val="24"/>
          <w:szCs w:val="24"/>
        </w:rPr>
        <w:t>Максимальное количество баллов, которое может набрать экзаменуемый,</w:t>
      </w:r>
      <w:r>
        <w:rPr>
          <w:color w:val="000000"/>
        </w:rPr>
        <w:br/>
      </w:r>
      <w:r>
        <w:rPr>
          <w:rFonts w:ascii="Times New Roman" w:hAnsi="Times New Roman"/>
          <w:color w:val="000000"/>
          <w:sz w:val="24"/>
          <w:szCs w:val="24"/>
        </w:rPr>
        <w:t>правильно выполнивший задания второй части 2, – 7 баллов.</w:t>
      </w:r>
    </w:p>
    <w:p w14:paraId="5CE2DE2C" w14:textId="77777777" w:rsidR="00392675" w:rsidRDefault="00392675" w:rsidP="00392675">
      <w:pPr>
        <w:pStyle w:val="af"/>
        <w:ind w:firstLine="567"/>
        <w:jc w:val="both"/>
        <w:rPr>
          <w:rFonts w:ascii="Times New Roman" w:hAnsi="Times New Roman"/>
          <w:b/>
          <w:sz w:val="24"/>
          <w:szCs w:val="24"/>
        </w:rPr>
      </w:pPr>
      <w:r>
        <w:rPr>
          <w:rFonts w:ascii="Times New Roman" w:hAnsi="Times New Roman"/>
          <w:b/>
          <w:bCs/>
          <w:color w:val="000000"/>
          <w:sz w:val="24"/>
          <w:szCs w:val="24"/>
        </w:rPr>
        <w:t xml:space="preserve">Третья часть </w:t>
      </w:r>
      <w:r>
        <w:rPr>
          <w:rFonts w:ascii="Times New Roman" w:hAnsi="Times New Roman"/>
          <w:color w:val="000000"/>
          <w:sz w:val="24"/>
          <w:szCs w:val="24"/>
        </w:rPr>
        <w:t>работы содержит творческое задание (альтернативное задание 9), которое проверяет коммуникативную компетенцию школьников, в частности умение строить собственное высказывание в соответствии с заданным типом речи. Важное значение имеет условие, что учащемуся предлагаются 3 варианта сочинения. В каждом варианте может быть реализована разная установка (исследовательская,</w:t>
      </w:r>
      <w:r>
        <w:rPr>
          <w:color w:val="000000"/>
        </w:rPr>
        <w:br/>
      </w:r>
      <w:r>
        <w:rPr>
          <w:rFonts w:ascii="Times New Roman" w:hAnsi="Times New Roman"/>
          <w:color w:val="000000"/>
          <w:sz w:val="24"/>
          <w:szCs w:val="24"/>
        </w:rPr>
        <w:t>аналитическая, ценностная), которая соответствует как разным видам восприятия текста, так и разным формам личностной направленности учащегося. Наличие разных вариантов сочинения способствует развитию компетенции ответственного выбора учащегося, позволяет учителю при подготовке к экзамену реализовать все многообразие учебных средств, направленных на развитие речи. При этом неслучайно особое внимание уделяется умению аргументировать положения своей работы, используя прочитанный текст: воспитание культуры доказательного аргументированного рассуждения выступает важнейшей задачей современной школы. Важно отметить и то, что аргументация является интегрированным показателем глубины и точности понимания исходного текста и умения функционально использовать извлеченную информацию для решения тех и или иных коммуникативных целей.</w:t>
      </w:r>
      <w:r>
        <w:rPr>
          <w:color w:val="000000"/>
        </w:rPr>
        <w:br/>
      </w:r>
      <w:r>
        <w:rPr>
          <w:rFonts w:ascii="Times New Roman" w:hAnsi="Times New Roman"/>
          <w:color w:val="000000"/>
          <w:sz w:val="24"/>
          <w:szCs w:val="24"/>
        </w:rPr>
        <w:t xml:space="preserve">Максимальное количество баллов, полученное выпускником за выполнение третьей части экзаменационной работы, – 9 баллов. Все задания экзаменационной работы относятся к </w:t>
      </w:r>
      <w:r>
        <w:rPr>
          <w:rFonts w:ascii="Times New Roman" w:hAnsi="Times New Roman"/>
          <w:b/>
          <w:bCs/>
          <w:color w:val="000000"/>
          <w:sz w:val="24"/>
          <w:szCs w:val="24"/>
        </w:rPr>
        <w:t xml:space="preserve">базовому </w:t>
      </w:r>
      <w:r>
        <w:rPr>
          <w:rFonts w:ascii="Times New Roman" w:hAnsi="Times New Roman"/>
          <w:color w:val="000000"/>
          <w:sz w:val="24"/>
          <w:szCs w:val="24"/>
        </w:rPr>
        <w:t>уровню</w:t>
      </w:r>
      <w:r>
        <w:rPr>
          <w:color w:val="000000"/>
        </w:rPr>
        <w:br/>
      </w:r>
      <w:r>
        <w:rPr>
          <w:rFonts w:ascii="Times New Roman" w:hAnsi="Times New Roman"/>
          <w:color w:val="000000"/>
          <w:sz w:val="24"/>
          <w:szCs w:val="24"/>
        </w:rPr>
        <w:t>сложности.</w:t>
      </w:r>
    </w:p>
    <w:p w14:paraId="067212E2" w14:textId="77777777" w:rsidR="00392675" w:rsidRDefault="00392675" w:rsidP="00392675">
      <w:pPr>
        <w:pStyle w:val="af"/>
        <w:jc w:val="center"/>
        <w:rPr>
          <w:rFonts w:ascii="Times New Roman" w:hAnsi="Times New Roman"/>
          <w:b/>
          <w:sz w:val="24"/>
          <w:szCs w:val="24"/>
        </w:rPr>
      </w:pPr>
      <w:r>
        <w:rPr>
          <w:rFonts w:ascii="Times New Roman" w:hAnsi="Times New Roman"/>
          <w:b/>
          <w:sz w:val="24"/>
          <w:szCs w:val="24"/>
        </w:rPr>
        <w:t>Распределение заданий по частям экзаменационной работы</w:t>
      </w:r>
    </w:p>
    <w:p w14:paraId="614B13DC" w14:textId="77777777" w:rsidR="00392675" w:rsidRDefault="00392675" w:rsidP="00392675">
      <w:pPr>
        <w:pStyle w:val="af"/>
        <w:jc w:val="right"/>
        <w:rPr>
          <w:rFonts w:ascii="Times New Roman" w:hAnsi="Times New Roman"/>
          <w:sz w:val="24"/>
          <w:szCs w:val="24"/>
        </w:rPr>
      </w:pPr>
      <w:r>
        <w:rPr>
          <w:rFonts w:ascii="Times New Roman" w:hAnsi="Times New Roman"/>
          <w:sz w:val="24"/>
          <w:szCs w:val="24"/>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843"/>
        <w:gridCol w:w="1984"/>
        <w:gridCol w:w="4713"/>
      </w:tblGrid>
      <w:tr w:rsidR="00392675" w14:paraId="329F8767" w14:textId="77777777" w:rsidTr="00392675">
        <w:tc>
          <w:tcPr>
            <w:tcW w:w="1526" w:type="dxa"/>
            <w:tcBorders>
              <w:top w:val="single" w:sz="4" w:space="0" w:color="auto"/>
              <w:left w:val="single" w:sz="4" w:space="0" w:color="auto"/>
              <w:bottom w:val="single" w:sz="4" w:space="0" w:color="auto"/>
              <w:right w:val="single" w:sz="4" w:space="0" w:color="auto"/>
            </w:tcBorders>
            <w:hideMark/>
          </w:tcPr>
          <w:p w14:paraId="1845BBC3" w14:textId="77777777" w:rsidR="00392675" w:rsidRDefault="00392675">
            <w:pPr>
              <w:pStyle w:val="af"/>
              <w:rPr>
                <w:rFonts w:ascii="Times New Roman" w:hAnsi="Times New Roman"/>
                <w:sz w:val="24"/>
                <w:szCs w:val="24"/>
              </w:rPr>
            </w:pPr>
            <w:r>
              <w:rPr>
                <w:rFonts w:ascii="Times New Roman" w:hAnsi="Times New Roman"/>
                <w:sz w:val="24"/>
                <w:szCs w:val="24"/>
              </w:rPr>
              <w:t>Части работы</w:t>
            </w:r>
          </w:p>
        </w:tc>
        <w:tc>
          <w:tcPr>
            <w:tcW w:w="1843" w:type="dxa"/>
            <w:tcBorders>
              <w:top w:val="single" w:sz="4" w:space="0" w:color="auto"/>
              <w:left w:val="single" w:sz="4" w:space="0" w:color="auto"/>
              <w:bottom w:val="single" w:sz="4" w:space="0" w:color="auto"/>
              <w:right w:val="single" w:sz="4" w:space="0" w:color="auto"/>
            </w:tcBorders>
            <w:hideMark/>
          </w:tcPr>
          <w:p w14:paraId="4640DD57" w14:textId="77777777" w:rsidR="00392675" w:rsidRDefault="00392675">
            <w:pPr>
              <w:pStyle w:val="af"/>
              <w:rPr>
                <w:rFonts w:ascii="Times New Roman" w:hAnsi="Times New Roman"/>
                <w:sz w:val="24"/>
                <w:szCs w:val="24"/>
              </w:rPr>
            </w:pPr>
            <w:r>
              <w:rPr>
                <w:rFonts w:ascii="Times New Roman" w:hAnsi="Times New Roman"/>
                <w:sz w:val="24"/>
                <w:szCs w:val="24"/>
              </w:rPr>
              <w:t>Количество</w:t>
            </w:r>
          </w:p>
          <w:p w14:paraId="4178209B" w14:textId="77777777" w:rsidR="00392675" w:rsidRDefault="00392675">
            <w:pPr>
              <w:pStyle w:val="af"/>
              <w:rPr>
                <w:rFonts w:ascii="Times New Roman" w:hAnsi="Times New Roman"/>
                <w:sz w:val="24"/>
                <w:szCs w:val="24"/>
              </w:rPr>
            </w:pPr>
            <w:r>
              <w:rPr>
                <w:rFonts w:ascii="Times New Roman" w:hAnsi="Times New Roman"/>
                <w:sz w:val="24"/>
                <w:szCs w:val="24"/>
              </w:rPr>
              <w:t>заданий</w:t>
            </w:r>
          </w:p>
        </w:tc>
        <w:tc>
          <w:tcPr>
            <w:tcW w:w="1984" w:type="dxa"/>
            <w:tcBorders>
              <w:top w:val="single" w:sz="4" w:space="0" w:color="auto"/>
              <w:left w:val="single" w:sz="4" w:space="0" w:color="auto"/>
              <w:bottom w:val="single" w:sz="4" w:space="0" w:color="auto"/>
              <w:right w:val="single" w:sz="4" w:space="0" w:color="auto"/>
            </w:tcBorders>
            <w:hideMark/>
          </w:tcPr>
          <w:p w14:paraId="3887B785" w14:textId="77777777" w:rsidR="00392675" w:rsidRDefault="00392675">
            <w:pPr>
              <w:pStyle w:val="af"/>
              <w:rPr>
                <w:rFonts w:ascii="Times New Roman" w:hAnsi="Times New Roman"/>
                <w:sz w:val="24"/>
                <w:szCs w:val="24"/>
              </w:rPr>
            </w:pPr>
            <w:r>
              <w:rPr>
                <w:rFonts w:ascii="Times New Roman" w:hAnsi="Times New Roman"/>
                <w:sz w:val="24"/>
                <w:szCs w:val="24"/>
              </w:rPr>
              <w:t>Максимальный</w:t>
            </w:r>
          </w:p>
          <w:p w14:paraId="499841A8" w14:textId="77777777" w:rsidR="00392675" w:rsidRDefault="00392675">
            <w:pPr>
              <w:pStyle w:val="af"/>
              <w:rPr>
                <w:rFonts w:ascii="Times New Roman" w:hAnsi="Times New Roman"/>
                <w:sz w:val="24"/>
                <w:szCs w:val="24"/>
              </w:rPr>
            </w:pPr>
            <w:r>
              <w:rPr>
                <w:rFonts w:ascii="Times New Roman" w:hAnsi="Times New Roman"/>
                <w:sz w:val="24"/>
                <w:szCs w:val="24"/>
              </w:rPr>
              <w:t>первичный балл</w:t>
            </w:r>
          </w:p>
        </w:tc>
        <w:tc>
          <w:tcPr>
            <w:tcW w:w="4713" w:type="dxa"/>
            <w:tcBorders>
              <w:top w:val="single" w:sz="4" w:space="0" w:color="auto"/>
              <w:left w:val="single" w:sz="4" w:space="0" w:color="auto"/>
              <w:bottom w:val="single" w:sz="4" w:space="0" w:color="auto"/>
              <w:right w:val="single" w:sz="4" w:space="0" w:color="auto"/>
            </w:tcBorders>
          </w:tcPr>
          <w:p w14:paraId="711BA9C9" w14:textId="77777777" w:rsidR="00392675" w:rsidRDefault="00392675">
            <w:pPr>
              <w:pStyle w:val="af"/>
              <w:rPr>
                <w:rFonts w:ascii="Times New Roman" w:hAnsi="Times New Roman"/>
                <w:sz w:val="24"/>
                <w:szCs w:val="24"/>
              </w:rPr>
            </w:pPr>
            <w:r>
              <w:rPr>
                <w:rFonts w:ascii="Times New Roman" w:hAnsi="Times New Roman"/>
                <w:sz w:val="24"/>
                <w:szCs w:val="24"/>
              </w:rPr>
              <w:t>Типы заданий</w:t>
            </w:r>
          </w:p>
          <w:p w14:paraId="4D4D8977" w14:textId="77777777" w:rsidR="00392675" w:rsidRDefault="00392675">
            <w:pPr>
              <w:pStyle w:val="af"/>
              <w:rPr>
                <w:rFonts w:ascii="Times New Roman" w:hAnsi="Times New Roman"/>
                <w:sz w:val="24"/>
                <w:szCs w:val="24"/>
              </w:rPr>
            </w:pPr>
          </w:p>
        </w:tc>
      </w:tr>
      <w:tr w:rsidR="00392675" w14:paraId="41830F88" w14:textId="77777777" w:rsidTr="00392675">
        <w:tc>
          <w:tcPr>
            <w:tcW w:w="1526" w:type="dxa"/>
            <w:tcBorders>
              <w:top w:val="single" w:sz="4" w:space="0" w:color="auto"/>
              <w:left w:val="single" w:sz="4" w:space="0" w:color="auto"/>
              <w:bottom w:val="single" w:sz="4" w:space="0" w:color="auto"/>
              <w:right w:val="single" w:sz="4" w:space="0" w:color="auto"/>
            </w:tcBorders>
            <w:hideMark/>
          </w:tcPr>
          <w:p w14:paraId="2D1A46D9" w14:textId="77777777" w:rsidR="00392675" w:rsidRDefault="00392675">
            <w:pPr>
              <w:pStyle w:val="af"/>
              <w:rPr>
                <w:rFonts w:ascii="Times New Roman" w:hAnsi="Times New Roman"/>
                <w:sz w:val="24"/>
                <w:szCs w:val="24"/>
              </w:rPr>
            </w:pPr>
            <w:r>
              <w:rPr>
                <w:rFonts w:ascii="Times New Roman" w:hAnsi="Times New Roman"/>
                <w:sz w:val="24"/>
                <w:szCs w:val="24"/>
              </w:rPr>
              <w:t xml:space="preserve">Часть 1 </w:t>
            </w:r>
          </w:p>
        </w:tc>
        <w:tc>
          <w:tcPr>
            <w:tcW w:w="1843" w:type="dxa"/>
            <w:tcBorders>
              <w:top w:val="single" w:sz="4" w:space="0" w:color="auto"/>
              <w:left w:val="single" w:sz="4" w:space="0" w:color="auto"/>
              <w:bottom w:val="single" w:sz="4" w:space="0" w:color="auto"/>
              <w:right w:val="single" w:sz="4" w:space="0" w:color="auto"/>
            </w:tcBorders>
            <w:hideMark/>
          </w:tcPr>
          <w:p w14:paraId="641CB0CC" w14:textId="77777777" w:rsidR="00392675" w:rsidRDefault="00392675">
            <w:pPr>
              <w:pStyle w:val="af"/>
              <w:rPr>
                <w:rFonts w:ascii="Times New Roman" w:hAnsi="Times New Roman"/>
                <w:sz w:val="24"/>
                <w:szCs w:val="24"/>
              </w:rPr>
            </w:pPr>
            <w:r>
              <w:rPr>
                <w:rFonts w:ascii="Times New Roman" w:hAnsi="Times New Roman"/>
                <w:sz w:val="24"/>
                <w:szCs w:val="24"/>
              </w:rPr>
              <w:t>1 (задание 1)</w:t>
            </w:r>
          </w:p>
        </w:tc>
        <w:tc>
          <w:tcPr>
            <w:tcW w:w="1984" w:type="dxa"/>
            <w:tcBorders>
              <w:top w:val="single" w:sz="4" w:space="0" w:color="auto"/>
              <w:left w:val="single" w:sz="4" w:space="0" w:color="auto"/>
              <w:bottom w:val="single" w:sz="4" w:space="0" w:color="auto"/>
              <w:right w:val="single" w:sz="4" w:space="0" w:color="auto"/>
            </w:tcBorders>
            <w:hideMark/>
          </w:tcPr>
          <w:p w14:paraId="3BB76444" w14:textId="77777777" w:rsidR="00392675" w:rsidRDefault="00392675">
            <w:pPr>
              <w:pStyle w:val="af"/>
              <w:rPr>
                <w:rFonts w:ascii="Times New Roman" w:hAnsi="Times New Roman"/>
                <w:sz w:val="24"/>
                <w:szCs w:val="24"/>
              </w:rPr>
            </w:pPr>
            <w:r>
              <w:rPr>
                <w:rFonts w:ascii="Times New Roman" w:hAnsi="Times New Roman"/>
                <w:sz w:val="24"/>
                <w:szCs w:val="24"/>
              </w:rPr>
              <w:t>7</w:t>
            </w:r>
          </w:p>
        </w:tc>
        <w:tc>
          <w:tcPr>
            <w:tcW w:w="4713" w:type="dxa"/>
            <w:tcBorders>
              <w:top w:val="single" w:sz="4" w:space="0" w:color="auto"/>
              <w:left w:val="single" w:sz="4" w:space="0" w:color="auto"/>
              <w:bottom w:val="single" w:sz="4" w:space="0" w:color="auto"/>
              <w:right w:val="single" w:sz="4" w:space="0" w:color="auto"/>
            </w:tcBorders>
            <w:hideMark/>
          </w:tcPr>
          <w:p w14:paraId="058E5C99" w14:textId="77777777" w:rsidR="00392675" w:rsidRDefault="00392675">
            <w:pPr>
              <w:pStyle w:val="af"/>
              <w:rPr>
                <w:rFonts w:ascii="Times New Roman" w:hAnsi="Times New Roman"/>
                <w:sz w:val="24"/>
                <w:szCs w:val="24"/>
              </w:rPr>
            </w:pPr>
            <w:r>
              <w:rPr>
                <w:rFonts w:ascii="Times New Roman" w:hAnsi="Times New Roman"/>
                <w:sz w:val="24"/>
                <w:szCs w:val="24"/>
              </w:rPr>
              <w:t>Задание с развёрнутым ответом</w:t>
            </w:r>
          </w:p>
        </w:tc>
      </w:tr>
      <w:tr w:rsidR="00392675" w14:paraId="45A6AFCE" w14:textId="77777777" w:rsidTr="00392675">
        <w:tc>
          <w:tcPr>
            <w:tcW w:w="1526" w:type="dxa"/>
            <w:tcBorders>
              <w:top w:val="single" w:sz="4" w:space="0" w:color="auto"/>
              <w:left w:val="single" w:sz="4" w:space="0" w:color="auto"/>
              <w:bottom w:val="single" w:sz="4" w:space="0" w:color="auto"/>
              <w:right w:val="single" w:sz="4" w:space="0" w:color="auto"/>
            </w:tcBorders>
            <w:hideMark/>
          </w:tcPr>
          <w:p w14:paraId="5BF7A5DA" w14:textId="77777777" w:rsidR="00392675" w:rsidRDefault="00392675">
            <w:pPr>
              <w:pStyle w:val="af"/>
              <w:rPr>
                <w:rFonts w:ascii="Times New Roman" w:hAnsi="Times New Roman"/>
                <w:sz w:val="24"/>
                <w:szCs w:val="24"/>
              </w:rPr>
            </w:pPr>
            <w:r>
              <w:rPr>
                <w:rFonts w:ascii="Times New Roman" w:hAnsi="Times New Roman"/>
                <w:sz w:val="24"/>
                <w:szCs w:val="24"/>
              </w:rPr>
              <w:t>Часть 2</w:t>
            </w:r>
          </w:p>
        </w:tc>
        <w:tc>
          <w:tcPr>
            <w:tcW w:w="1843" w:type="dxa"/>
            <w:tcBorders>
              <w:top w:val="single" w:sz="4" w:space="0" w:color="auto"/>
              <w:left w:val="single" w:sz="4" w:space="0" w:color="auto"/>
              <w:bottom w:val="single" w:sz="4" w:space="0" w:color="auto"/>
              <w:right w:val="single" w:sz="4" w:space="0" w:color="auto"/>
            </w:tcBorders>
            <w:hideMark/>
          </w:tcPr>
          <w:p w14:paraId="46A2870B" w14:textId="77777777" w:rsidR="00392675" w:rsidRDefault="00392675">
            <w:pPr>
              <w:pStyle w:val="af"/>
              <w:rPr>
                <w:rFonts w:ascii="Times New Roman" w:hAnsi="Times New Roman"/>
                <w:sz w:val="24"/>
                <w:szCs w:val="24"/>
              </w:rPr>
            </w:pPr>
            <w:r>
              <w:rPr>
                <w:rFonts w:ascii="Times New Roman" w:hAnsi="Times New Roman"/>
                <w:sz w:val="24"/>
                <w:szCs w:val="24"/>
              </w:rPr>
              <w:t>7 (задания 2–8)</w:t>
            </w:r>
          </w:p>
        </w:tc>
        <w:tc>
          <w:tcPr>
            <w:tcW w:w="1984" w:type="dxa"/>
            <w:tcBorders>
              <w:top w:val="single" w:sz="4" w:space="0" w:color="auto"/>
              <w:left w:val="single" w:sz="4" w:space="0" w:color="auto"/>
              <w:bottom w:val="single" w:sz="4" w:space="0" w:color="auto"/>
              <w:right w:val="single" w:sz="4" w:space="0" w:color="auto"/>
            </w:tcBorders>
            <w:hideMark/>
          </w:tcPr>
          <w:p w14:paraId="64238B95" w14:textId="77777777" w:rsidR="00392675" w:rsidRDefault="00392675">
            <w:pPr>
              <w:pStyle w:val="af"/>
              <w:rPr>
                <w:rFonts w:ascii="Times New Roman" w:hAnsi="Times New Roman"/>
                <w:sz w:val="24"/>
                <w:szCs w:val="24"/>
              </w:rPr>
            </w:pPr>
            <w:r>
              <w:rPr>
                <w:rFonts w:ascii="Times New Roman" w:hAnsi="Times New Roman"/>
                <w:sz w:val="24"/>
                <w:szCs w:val="24"/>
              </w:rPr>
              <w:t>7</w:t>
            </w:r>
          </w:p>
        </w:tc>
        <w:tc>
          <w:tcPr>
            <w:tcW w:w="4713" w:type="dxa"/>
            <w:tcBorders>
              <w:top w:val="single" w:sz="4" w:space="0" w:color="auto"/>
              <w:left w:val="single" w:sz="4" w:space="0" w:color="auto"/>
              <w:bottom w:val="single" w:sz="4" w:space="0" w:color="auto"/>
              <w:right w:val="single" w:sz="4" w:space="0" w:color="auto"/>
            </w:tcBorders>
            <w:hideMark/>
          </w:tcPr>
          <w:p w14:paraId="42AEC41F" w14:textId="77777777" w:rsidR="00392675" w:rsidRDefault="00392675">
            <w:pPr>
              <w:pStyle w:val="af"/>
              <w:rPr>
                <w:rFonts w:ascii="Times New Roman" w:hAnsi="Times New Roman"/>
                <w:sz w:val="24"/>
                <w:szCs w:val="24"/>
              </w:rPr>
            </w:pPr>
            <w:r>
              <w:rPr>
                <w:rFonts w:ascii="Times New Roman" w:hAnsi="Times New Roman"/>
                <w:sz w:val="24"/>
                <w:szCs w:val="24"/>
              </w:rPr>
              <w:t>Задания с кратким ответом</w:t>
            </w:r>
          </w:p>
        </w:tc>
      </w:tr>
      <w:tr w:rsidR="00392675" w14:paraId="284F5C31" w14:textId="77777777" w:rsidTr="00392675">
        <w:tc>
          <w:tcPr>
            <w:tcW w:w="1526" w:type="dxa"/>
            <w:tcBorders>
              <w:top w:val="single" w:sz="4" w:space="0" w:color="auto"/>
              <w:left w:val="single" w:sz="4" w:space="0" w:color="auto"/>
              <w:bottom w:val="single" w:sz="4" w:space="0" w:color="auto"/>
              <w:right w:val="single" w:sz="4" w:space="0" w:color="auto"/>
            </w:tcBorders>
            <w:hideMark/>
          </w:tcPr>
          <w:p w14:paraId="26B343CF" w14:textId="77777777" w:rsidR="00392675" w:rsidRDefault="00392675">
            <w:pPr>
              <w:pStyle w:val="af"/>
              <w:rPr>
                <w:rFonts w:ascii="Times New Roman" w:hAnsi="Times New Roman"/>
                <w:sz w:val="24"/>
                <w:szCs w:val="24"/>
              </w:rPr>
            </w:pPr>
            <w:r>
              <w:rPr>
                <w:rFonts w:ascii="Times New Roman" w:hAnsi="Times New Roman"/>
                <w:sz w:val="24"/>
                <w:szCs w:val="24"/>
              </w:rPr>
              <w:t>Часть 3</w:t>
            </w:r>
          </w:p>
        </w:tc>
        <w:tc>
          <w:tcPr>
            <w:tcW w:w="1843" w:type="dxa"/>
            <w:tcBorders>
              <w:top w:val="single" w:sz="4" w:space="0" w:color="auto"/>
              <w:left w:val="single" w:sz="4" w:space="0" w:color="auto"/>
              <w:bottom w:val="single" w:sz="4" w:space="0" w:color="auto"/>
              <w:right w:val="single" w:sz="4" w:space="0" w:color="auto"/>
            </w:tcBorders>
            <w:hideMark/>
          </w:tcPr>
          <w:p w14:paraId="463D2B19" w14:textId="77777777" w:rsidR="00392675" w:rsidRDefault="00392675">
            <w:pPr>
              <w:pStyle w:val="af"/>
              <w:rPr>
                <w:rFonts w:ascii="Times New Roman" w:hAnsi="Times New Roman"/>
                <w:sz w:val="24"/>
                <w:szCs w:val="24"/>
              </w:rPr>
            </w:pPr>
            <w:r>
              <w:rPr>
                <w:rFonts w:ascii="Times New Roman" w:hAnsi="Times New Roman"/>
                <w:sz w:val="24"/>
                <w:szCs w:val="24"/>
              </w:rPr>
              <w:t>1 (задание 9)</w:t>
            </w:r>
          </w:p>
        </w:tc>
        <w:tc>
          <w:tcPr>
            <w:tcW w:w="1984" w:type="dxa"/>
            <w:tcBorders>
              <w:top w:val="single" w:sz="4" w:space="0" w:color="auto"/>
              <w:left w:val="single" w:sz="4" w:space="0" w:color="auto"/>
              <w:bottom w:val="single" w:sz="4" w:space="0" w:color="auto"/>
              <w:right w:val="single" w:sz="4" w:space="0" w:color="auto"/>
            </w:tcBorders>
            <w:hideMark/>
          </w:tcPr>
          <w:p w14:paraId="33AB4230" w14:textId="77777777" w:rsidR="00392675" w:rsidRDefault="00392675">
            <w:pPr>
              <w:pStyle w:val="af"/>
              <w:rPr>
                <w:rFonts w:ascii="Times New Roman" w:hAnsi="Times New Roman"/>
                <w:sz w:val="24"/>
                <w:szCs w:val="24"/>
              </w:rPr>
            </w:pPr>
            <w:r>
              <w:rPr>
                <w:rFonts w:ascii="Times New Roman" w:hAnsi="Times New Roman"/>
                <w:sz w:val="24"/>
                <w:szCs w:val="24"/>
              </w:rPr>
              <w:t>9</w:t>
            </w:r>
          </w:p>
        </w:tc>
        <w:tc>
          <w:tcPr>
            <w:tcW w:w="4713" w:type="dxa"/>
            <w:tcBorders>
              <w:top w:val="single" w:sz="4" w:space="0" w:color="auto"/>
              <w:left w:val="single" w:sz="4" w:space="0" w:color="auto"/>
              <w:bottom w:val="single" w:sz="4" w:space="0" w:color="auto"/>
              <w:right w:val="single" w:sz="4" w:space="0" w:color="auto"/>
            </w:tcBorders>
            <w:hideMark/>
          </w:tcPr>
          <w:p w14:paraId="4C16F8B0" w14:textId="77777777" w:rsidR="00392675" w:rsidRDefault="00392675">
            <w:pPr>
              <w:pStyle w:val="af"/>
              <w:rPr>
                <w:rFonts w:ascii="Times New Roman" w:hAnsi="Times New Roman"/>
                <w:sz w:val="24"/>
                <w:szCs w:val="24"/>
              </w:rPr>
            </w:pPr>
            <w:r>
              <w:rPr>
                <w:rFonts w:ascii="Times New Roman" w:hAnsi="Times New Roman"/>
                <w:sz w:val="24"/>
                <w:szCs w:val="24"/>
              </w:rPr>
              <w:t>Задание с развёрнутым ответом</w:t>
            </w:r>
          </w:p>
        </w:tc>
      </w:tr>
      <w:tr w:rsidR="00392675" w14:paraId="5AA1223B" w14:textId="77777777" w:rsidTr="00392675">
        <w:tc>
          <w:tcPr>
            <w:tcW w:w="1526" w:type="dxa"/>
            <w:tcBorders>
              <w:top w:val="single" w:sz="4" w:space="0" w:color="auto"/>
              <w:left w:val="single" w:sz="4" w:space="0" w:color="auto"/>
              <w:bottom w:val="single" w:sz="4" w:space="0" w:color="auto"/>
              <w:right w:val="single" w:sz="4" w:space="0" w:color="auto"/>
            </w:tcBorders>
            <w:hideMark/>
          </w:tcPr>
          <w:p w14:paraId="07909EFE" w14:textId="77777777" w:rsidR="00392675" w:rsidRDefault="00392675">
            <w:pPr>
              <w:pStyle w:val="af"/>
              <w:rPr>
                <w:rFonts w:ascii="Times New Roman" w:hAnsi="Times New Roman"/>
                <w:sz w:val="24"/>
                <w:szCs w:val="24"/>
              </w:rPr>
            </w:pPr>
            <w:r>
              <w:rPr>
                <w:rFonts w:ascii="Times New Roman" w:hAnsi="Times New Roman"/>
                <w:sz w:val="24"/>
                <w:szCs w:val="24"/>
              </w:rPr>
              <w:lastRenderedPageBreak/>
              <w:t>Части 1 и 3</w:t>
            </w:r>
          </w:p>
        </w:tc>
        <w:tc>
          <w:tcPr>
            <w:tcW w:w="1843" w:type="dxa"/>
            <w:tcBorders>
              <w:top w:val="single" w:sz="4" w:space="0" w:color="auto"/>
              <w:left w:val="single" w:sz="4" w:space="0" w:color="auto"/>
              <w:bottom w:val="single" w:sz="4" w:space="0" w:color="auto"/>
              <w:right w:val="single" w:sz="4" w:space="0" w:color="auto"/>
            </w:tcBorders>
          </w:tcPr>
          <w:p w14:paraId="52302BEC" w14:textId="77777777" w:rsidR="00392675" w:rsidRDefault="00392675">
            <w:pPr>
              <w:pStyle w:val="af"/>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14:paraId="1D11D8AD" w14:textId="77777777" w:rsidR="00392675" w:rsidRDefault="00392675">
            <w:pPr>
              <w:pStyle w:val="af"/>
              <w:rPr>
                <w:rFonts w:ascii="Times New Roman" w:hAnsi="Times New Roman"/>
                <w:sz w:val="24"/>
                <w:szCs w:val="24"/>
              </w:rPr>
            </w:pPr>
            <w:r>
              <w:rPr>
                <w:rFonts w:ascii="Times New Roman" w:hAnsi="Times New Roman"/>
                <w:sz w:val="24"/>
                <w:szCs w:val="24"/>
              </w:rPr>
              <w:t>10 баллов</w:t>
            </w:r>
          </w:p>
        </w:tc>
        <w:tc>
          <w:tcPr>
            <w:tcW w:w="4713" w:type="dxa"/>
            <w:tcBorders>
              <w:top w:val="single" w:sz="4" w:space="0" w:color="auto"/>
              <w:left w:val="single" w:sz="4" w:space="0" w:color="auto"/>
              <w:bottom w:val="single" w:sz="4" w:space="0" w:color="auto"/>
              <w:right w:val="single" w:sz="4" w:space="0" w:color="auto"/>
            </w:tcBorders>
            <w:hideMark/>
          </w:tcPr>
          <w:p w14:paraId="50B21374" w14:textId="77777777" w:rsidR="00392675" w:rsidRDefault="00392675">
            <w:pPr>
              <w:pStyle w:val="af"/>
              <w:rPr>
                <w:rFonts w:ascii="Times New Roman" w:hAnsi="Times New Roman"/>
                <w:sz w:val="24"/>
                <w:szCs w:val="24"/>
              </w:rPr>
            </w:pPr>
            <w:r>
              <w:rPr>
                <w:rFonts w:ascii="Times New Roman" w:hAnsi="Times New Roman"/>
                <w:sz w:val="24"/>
                <w:szCs w:val="24"/>
              </w:rPr>
              <w:t>за практическую грамотность и фактическую точность речи</w:t>
            </w:r>
          </w:p>
        </w:tc>
      </w:tr>
      <w:tr w:rsidR="00392675" w14:paraId="361B785A" w14:textId="77777777" w:rsidTr="00392675">
        <w:tc>
          <w:tcPr>
            <w:tcW w:w="1526" w:type="dxa"/>
            <w:tcBorders>
              <w:top w:val="single" w:sz="4" w:space="0" w:color="auto"/>
              <w:left w:val="single" w:sz="4" w:space="0" w:color="auto"/>
              <w:bottom w:val="single" w:sz="4" w:space="0" w:color="auto"/>
              <w:right w:val="single" w:sz="4" w:space="0" w:color="auto"/>
            </w:tcBorders>
            <w:hideMark/>
          </w:tcPr>
          <w:p w14:paraId="72AB0A25" w14:textId="77777777" w:rsidR="00392675" w:rsidRDefault="00392675">
            <w:pPr>
              <w:pStyle w:val="af"/>
              <w:rPr>
                <w:rFonts w:ascii="Times New Roman" w:hAnsi="Times New Roman"/>
                <w:sz w:val="24"/>
                <w:szCs w:val="24"/>
              </w:rPr>
            </w:pPr>
            <w:r>
              <w:rPr>
                <w:rFonts w:ascii="Times New Roman" w:hAnsi="Times New Roman"/>
                <w:sz w:val="24"/>
                <w:szCs w:val="24"/>
              </w:rPr>
              <w:t>Итого</w:t>
            </w:r>
          </w:p>
        </w:tc>
        <w:tc>
          <w:tcPr>
            <w:tcW w:w="1843" w:type="dxa"/>
            <w:tcBorders>
              <w:top w:val="single" w:sz="4" w:space="0" w:color="auto"/>
              <w:left w:val="single" w:sz="4" w:space="0" w:color="auto"/>
              <w:bottom w:val="single" w:sz="4" w:space="0" w:color="auto"/>
              <w:right w:val="single" w:sz="4" w:space="0" w:color="auto"/>
            </w:tcBorders>
            <w:hideMark/>
          </w:tcPr>
          <w:p w14:paraId="26B1300B" w14:textId="77777777" w:rsidR="00392675" w:rsidRDefault="00392675">
            <w:pPr>
              <w:pStyle w:val="af"/>
              <w:rPr>
                <w:rFonts w:ascii="Times New Roman" w:hAnsi="Times New Roman"/>
                <w:sz w:val="24"/>
                <w:szCs w:val="24"/>
              </w:rPr>
            </w:pPr>
            <w:r>
              <w:rPr>
                <w:rFonts w:ascii="Times New Roman" w:hAnsi="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hideMark/>
          </w:tcPr>
          <w:p w14:paraId="768CE08C" w14:textId="77777777" w:rsidR="00392675" w:rsidRDefault="00392675">
            <w:pPr>
              <w:pStyle w:val="af"/>
              <w:rPr>
                <w:rFonts w:ascii="Times New Roman" w:hAnsi="Times New Roman"/>
                <w:sz w:val="24"/>
                <w:szCs w:val="24"/>
              </w:rPr>
            </w:pPr>
            <w:r>
              <w:rPr>
                <w:rFonts w:ascii="Times New Roman" w:hAnsi="Times New Roman"/>
                <w:sz w:val="24"/>
                <w:szCs w:val="24"/>
              </w:rPr>
              <w:t>33</w:t>
            </w:r>
          </w:p>
        </w:tc>
        <w:tc>
          <w:tcPr>
            <w:tcW w:w="4713" w:type="dxa"/>
            <w:tcBorders>
              <w:top w:val="single" w:sz="4" w:space="0" w:color="auto"/>
              <w:left w:val="single" w:sz="4" w:space="0" w:color="auto"/>
              <w:bottom w:val="single" w:sz="4" w:space="0" w:color="auto"/>
              <w:right w:val="single" w:sz="4" w:space="0" w:color="auto"/>
            </w:tcBorders>
          </w:tcPr>
          <w:p w14:paraId="158F50CD" w14:textId="77777777" w:rsidR="00392675" w:rsidRDefault="00392675">
            <w:pPr>
              <w:pStyle w:val="af"/>
              <w:rPr>
                <w:rFonts w:ascii="Times New Roman" w:hAnsi="Times New Roman"/>
                <w:sz w:val="24"/>
                <w:szCs w:val="24"/>
              </w:rPr>
            </w:pPr>
          </w:p>
        </w:tc>
      </w:tr>
    </w:tbl>
    <w:p w14:paraId="56E4F128" w14:textId="77777777" w:rsidR="00392675" w:rsidRDefault="00392675" w:rsidP="00392675">
      <w:pPr>
        <w:pStyle w:val="af"/>
        <w:ind w:firstLine="567"/>
        <w:jc w:val="center"/>
        <w:rPr>
          <w:rFonts w:ascii="Times New Roman" w:hAnsi="Times New Roman"/>
          <w:b/>
          <w:bCs/>
          <w:sz w:val="24"/>
          <w:szCs w:val="24"/>
        </w:rPr>
      </w:pPr>
    </w:p>
    <w:p w14:paraId="28046AEB" w14:textId="77777777" w:rsidR="00392675" w:rsidRDefault="00392675" w:rsidP="00392675">
      <w:pPr>
        <w:pStyle w:val="af"/>
        <w:ind w:firstLine="567"/>
        <w:jc w:val="center"/>
        <w:rPr>
          <w:rFonts w:ascii="Times New Roman" w:hAnsi="Times New Roman"/>
          <w:b/>
          <w:bCs/>
          <w:sz w:val="24"/>
          <w:szCs w:val="24"/>
        </w:rPr>
      </w:pPr>
      <w:r>
        <w:rPr>
          <w:rFonts w:ascii="Times New Roman" w:hAnsi="Times New Roman"/>
          <w:b/>
          <w:bCs/>
          <w:sz w:val="24"/>
          <w:szCs w:val="24"/>
        </w:rPr>
        <w:t>Содержательный анализ выполнения заданий КИМ ОГЭ</w:t>
      </w:r>
    </w:p>
    <w:p w14:paraId="4C86759D" w14:textId="77777777" w:rsidR="00392675" w:rsidRDefault="00392675" w:rsidP="00392675">
      <w:pPr>
        <w:pStyle w:val="af"/>
        <w:ind w:firstLine="567"/>
        <w:jc w:val="both"/>
        <w:rPr>
          <w:rFonts w:ascii="Times New Roman" w:hAnsi="Times New Roman"/>
          <w:b/>
          <w:bCs/>
          <w:sz w:val="24"/>
          <w:szCs w:val="24"/>
        </w:rPr>
      </w:pPr>
    </w:p>
    <w:p w14:paraId="5D5AE35F" w14:textId="77777777" w:rsidR="00392675" w:rsidRDefault="00392675" w:rsidP="00392675">
      <w:pPr>
        <w:pStyle w:val="af"/>
        <w:ind w:firstLine="567"/>
        <w:jc w:val="both"/>
        <w:rPr>
          <w:rFonts w:ascii="Times New Roman" w:hAnsi="Times New Roman"/>
          <w:sz w:val="24"/>
          <w:szCs w:val="24"/>
        </w:rPr>
      </w:pPr>
      <w:r>
        <w:rPr>
          <w:rFonts w:ascii="Times New Roman" w:hAnsi="Times New Roman"/>
          <w:b/>
          <w:bCs/>
          <w:sz w:val="24"/>
          <w:szCs w:val="24"/>
        </w:rPr>
        <w:t xml:space="preserve">Задание части 1 </w:t>
      </w:r>
      <w:r>
        <w:rPr>
          <w:rFonts w:ascii="Times New Roman" w:hAnsi="Times New Roman"/>
          <w:sz w:val="24"/>
          <w:szCs w:val="24"/>
        </w:rPr>
        <w:t>экзаменационной работы заключалось в написании сжатого изложения по прослушанному тексту. Сжатое изложение – это такая форма обработки информации исходного текста, при которой возникает новый текст, воспроизводящий основное содержание, композиционно-логическую структуру, стиль и тип речи оригинала. Без этого вида работы невозможно представить систему развития речи в современной школе. Такая форма требует не просто мобилизации памяти школьника и сосредоточенности на правописных нормах, но отбора существенной информации, структурированного восприятия содержания текста. Иными словами, сжатое изложение побуждает выпускника выполнить информационную обработку текста. При этом востребованными оказываются не только репродуктивные, но и продуктивные коммуникативные умения, в частности умение отбирать лексические и грамматические средства, необходимые для связной и краткой передачи полученной</w:t>
      </w:r>
      <w:r>
        <w:rPr>
          <w:rFonts w:ascii="Times New Roman" w:hAnsi="Times New Roman"/>
          <w:sz w:val="24"/>
          <w:szCs w:val="24"/>
        </w:rPr>
        <w:br/>
        <w:t>информации. Основными условиями успешного выполнения речевой задачи, связанной со сжатием информации, являются:</w:t>
      </w:r>
    </w:p>
    <w:p w14:paraId="02D19D77" w14:textId="77777777" w:rsidR="00392675" w:rsidRDefault="00392675" w:rsidP="00392675">
      <w:pPr>
        <w:pStyle w:val="af"/>
        <w:ind w:firstLine="567"/>
        <w:jc w:val="both"/>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умение слушать, т. е. адекватно воспринимать информацию, содержащуюся в прослушанном тексте, и полноценное понимание исходного текста. Если текст не понят, не определено, что в нем главное, а что второстепенное, то работа представляет собой случайное, хаотичное удаление из исходного текста тех или иных элементов; </w:t>
      </w:r>
    </w:p>
    <w:p w14:paraId="3E928B90" w14:textId="77777777" w:rsidR="00392675" w:rsidRDefault="00392675" w:rsidP="00392675">
      <w:pPr>
        <w:pStyle w:val="af"/>
        <w:ind w:firstLine="567"/>
        <w:jc w:val="both"/>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владение навыками сокращения текста;</w:t>
      </w:r>
    </w:p>
    <w:p w14:paraId="1700E909" w14:textId="77777777" w:rsidR="00392675" w:rsidRDefault="00392675" w:rsidP="00392675">
      <w:pPr>
        <w:pStyle w:val="af"/>
        <w:ind w:firstLine="567"/>
        <w:jc w:val="both"/>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умение письменно передавать обработанную информацию.</w:t>
      </w:r>
    </w:p>
    <w:p w14:paraId="18F8C0F5" w14:textId="77777777" w:rsidR="00392675" w:rsidRDefault="00392675" w:rsidP="00392675">
      <w:pPr>
        <w:pStyle w:val="af"/>
        <w:ind w:firstLine="567"/>
        <w:jc w:val="both"/>
        <w:rPr>
          <w:rFonts w:ascii="Times New Roman" w:hAnsi="Times New Roman"/>
          <w:sz w:val="24"/>
          <w:szCs w:val="24"/>
        </w:rPr>
      </w:pPr>
      <w:r>
        <w:rPr>
          <w:rFonts w:ascii="Times New Roman" w:hAnsi="Times New Roman"/>
          <w:sz w:val="24"/>
          <w:szCs w:val="24"/>
        </w:rPr>
        <w:t xml:space="preserve">Таким образом, чтобы подготовить детей к первой части экзамена, учителю прежде всего необходимо правильно организовать работу с текстом, обратив внимание на особенности сжатого изложения как формы содержательной и языковой обработки текста. Анализ экзаменационных работ показывает, что у большинства выпускников 9-х классов сформирован комплекс умений, необходимых для написания сжатого изложения. Статистические данные показали, что максимальный балл за задание 1 (7 баллов) получили 113 человек (51,4%). Результаты выполнения части 1 экзаменационной работы представлены </w:t>
      </w:r>
      <w:r>
        <w:rPr>
          <w:rFonts w:ascii="Times New Roman" w:hAnsi="Times New Roman"/>
          <w:b/>
          <w:bCs/>
          <w:sz w:val="24"/>
          <w:szCs w:val="24"/>
        </w:rPr>
        <w:t>в таблице 4</w:t>
      </w:r>
    </w:p>
    <w:p w14:paraId="1A0F43CF" w14:textId="77777777" w:rsidR="00392675" w:rsidRDefault="00392675" w:rsidP="00392675">
      <w:pPr>
        <w:pStyle w:val="af"/>
        <w:jc w:val="center"/>
        <w:rPr>
          <w:rFonts w:ascii="Times New Roman" w:hAnsi="Times New Roman"/>
          <w:b/>
          <w:sz w:val="24"/>
          <w:szCs w:val="24"/>
        </w:rPr>
      </w:pPr>
      <w:r>
        <w:rPr>
          <w:rFonts w:ascii="Times New Roman" w:hAnsi="Times New Roman"/>
          <w:b/>
          <w:sz w:val="24"/>
          <w:szCs w:val="24"/>
        </w:rPr>
        <w:t>Анализ выполнения сжатого изложения</w:t>
      </w:r>
    </w:p>
    <w:p w14:paraId="56A916A4" w14:textId="77777777" w:rsidR="00392675" w:rsidRDefault="00392675" w:rsidP="00392675">
      <w:pPr>
        <w:pStyle w:val="af"/>
        <w:jc w:val="right"/>
        <w:rPr>
          <w:rFonts w:ascii="Times New Roman" w:hAnsi="Times New Roman"/>
          <w:sz w:val="24"/>
          <w:szCs w:val="24"/>
        </w:rPr>
      </w:pPr>
      <w:r>
        <w:rPr>
          <w:rFonts w:ascii="Times New Roman" w:hAnsi="Times New Roman"/>
          <w:sz w:val="24"/>
          <w:szCs w:val="24"/>
        </w:rPr>
        <w:t>Таблица 4.</w:t>
      </w:r>
    </w:p>
    <w:tbl>
      <w:tblPr>
        <w:tblW w:w="1102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8"/>
        <w:gridCol w:w="3545"/>
        <w:gridCol w:w="1550"/>
        <w:gridCol w:w="1426"/>
        <w:gridCol w:w="1276"/>
      </w:tblGrid>
      <w:tr w:rsidR="00392675" w14:paraId="211ED277" w14:textId="77777777" w:rsidTr="00392675">
        <w:tc>
          <w:tcPr>
            <w:tcW w:w="3227" w:type="dxa"/>
            <w:vMerge w:val="restart"/>
            <w:tcBorders>
              <w:top w:val="single" w:sz="4" w:space="0" w:color="auto"/>
              <w:left w:val="single" w:sz="4" w:space="0" w:color="auto"/>
              <w:bottom w:val="single" w:sz="4" w:space="0" w:color="auto"/>
              <w:right w:val="single" w:sz="4" w:space="0" w:color="auto"/>
            </w:tcBorders>
            <w:hideMark/>
          </w:tcPr>
          <w:p w14:paraId="2FD6857E" w14:textId="77777777" w:rsidR="00392675" w:rsidRDefault="00392675">
            <w:pPr>
              <w:pStyle w:val="af"/>
              <w:jc w:val="center"/>
              <w:rPr>
                <w:rFonts w:ascii="Times New Roman" w:hAnsi="Times New Roman"/>
                <w:sz w:val="24"/>
                <w:szCs w:val="24"/>
              </w:rPr>
            </w:pPr>
            <w:r>
              <w:rPr>
                <w:rFonts w:ascii="Times New Roman" w:hAnsi="Times New Roman"/>
                <w:sz w:val="24"/>
                <w:szCs w:val="24"/>
              </w:rPr>
              <w:t>Критерии оценивания содержания сжатого изложения</w:t>
            </w:r>
          </w:p>
        </w:tc>
        <w:tc>
          <w:tcPr>
            <w:tcW w:w="3544" w:type="dxa"/>
            <w:vMerge w:val="restart"/>
            <w:tcBorders>
              <w:top w:val="single" w:sz="4" w:space="0" w:color="auto"/>
              <w:left w:val="single" w:sz="4" w:space="0" w:color="auto"/>
              <w:bottom w:val="single" w:sz="4" w:space="0" w:color="auto"/>
              <w:right w:val="single" w:sz="4" w:space="0" w:color="auto"/>
            </w:tcBorders>
            <w:hideMark/>
          </w:tcPr>
          <w:p w14:paraId="53CC0C89" w14:textId="77777777" w:rsidR="00392675" w:rsidRDefault="00392675">
            <w:pPr>
              <w:pStyle w:val="af"/>
              <w:jc w:val="center"/>
              <w:rPr>
                <w:rFonts w:ascii="Times New Roman" w:hAnsi="Times New Roman"/>
                <w:sz w:val="24"/>
                <w:szCs w:val="24"/>
              </w:rPr>
            </w:pPr>
            <w:r>
              <w:rPr>
                <w:rFonts w:ascii="Times New Roman" w:hAnsi="Times New Roman"/>
                <w:sz w:val="24"/>
                <w:szCs w:val="24"/>
              </w:rPr>
              <w:t>Проверяемые умения</w:t>
            </w:r>
          </w:p>
        </w:tc>
        <w:tc>
          <w:tcPr>
            <w:tcW w:w="1550" w:type="dxa"/>
            <w:vMerge w:val="restart"/>
            <w:tcBorders>
              <w:top w:val="single" w:sz="4" w:space="0" w:color="auto"/>
              <w:left w:val="single" w:sz="4" w:space="0" w:color="auto"/>
              <w:bottom w:val="single" w:sz="4" w:space="0" w:color="auto"/>
              <w:right w:val="single" w:sz="4" w:space="0" w:color="auto"/>
            </w:tcBorders>
            <w:hideMark/>
          </w:tcPr>
          <w:p w14:paraId="5609D4D6" w14:textId="77777777" w:rsidR="00392675" w:rsidRDefault="00392675">
            <w:pPr>
              <w:pStyle w:val="af"/>
              <w:jc w:val="center"/>
              <w:rPr>
                <w:rFonts w:ascii="Times New Roman" w:hAnsi="Times New Roman"/>
                <w:sz w:val="24"/>
                <w:szCs w:val="24"/>
              </w:rPr>
            </w:pPr>
            <w:r>
              <w:rPr>
                <w:rFonts w:ascii="Times New Roman" w:hAnsi="Times New Roman"/>
                <w:sz w:val="24"/>
                <w:szCs w:val="24"/>
              </w:rPr>
              <w:t>баллы</w:t>
            </w:r>
          </w:p>
        </w:tc>
        <w:tc>
          <w:tcPr>
            <w:tcW w:w="2702" w:type="dxa"/>
            <w:gridSpan w:val="2"/>
            <w:tcBorders>
              <w:top w:val="single" w:sz="4" w:space="0" w:color="auto"/>
              <w:left w:val="single" w:sz="4" w:space="0" w:color="auto"/>
              <w:bottom w:val="single" w:sz="4" w:space="0" w:color="auto"/>
              <w:right w:val="single" w:sz="4" w:space="0" w:color="auto"/>
            </w:tcBorders>
            <w:hideMark/>
          </w:tcPr>
          <w:p w14:paraId="5236F340" w14:textId="77777777" w:rsidR="00392675" w:rsidRDefault="00392675">
            <w:pPr>
              <w:pStyle w:val="af"/>
              <w:jc w:val="center"/>
              <w:rPr>
                <w:rFonts w:ascii="Times New Roman" w:hAnsi="Times New Roman"/>
                <w:sz w:val="24"/>
                <w:szCs w:val="24"/>
              </w:rPr>
            </w:pPr>
            <w:r>
              <w:rPr>
                <w:rFonts w:ascii="Times New Roman" w:hAnsi="Times New Roman"/>
                <w:sz w:val="24"/>
                <w:szCs w:val="24"/>
              </w:rPr>
              <w:t>Справились с заданием</w:t>
            </w:r>
          </w:p>
        </w:tc>
      </w:tr>
      <w:tr w:rsidR="00392675" w14:paraId="11E0E8DD" w14:textId="77777777" w:rsidTr="00392675">
        <w:tc>
          <w:tcPr>
            <w:tcW w:w="3227" w:type="dxa"/>
            <w:vMerge/>
            <w:tcBorders>
              <w:top w:val="single" w:sz="4" w:space="0" w:color="auto"/>
              <w:left w:val="single" w:sz="4" w:space="0" w:color="auto"/>
              <w:bottom w:val="single" w:sz="4" w:space="0" w:color="auto"/>
              <w:right w:val="single" w:sz="4" w:space="0" w:color="auto"/>
            </w:tcBorders>
            <w:vAlign w:val="center"/>
            <w:hideMark/>
          </w:tcPr>
          <w:p w14:paraId="367CEE81" w14:textId="77777777" w:rsidR="00392675" w:rsidRDefault="00392675"/>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1D6AB71" w14:textId="77777777" w:rsidR="00392675" w:rsidRDefault="00392675"/>
        </w:tc>
        <w:tc>
          <w:tcPr>
            <w:tcW w:w="1550" w:type="dxa"/>
            <w:vMerge/>
            <w:tcBorders>
              <w:top w:val="single" w:sz="4" w:space="0" w:color="auto"/>
              <w:left w:val="single" w:sz="4" w:space="0" w:color="auto"/>
              <w:bottom w:val="single" w:sz="4" w:space="0" w:color="auto"/>
              <w:right w:val="single" w:sz="4" w:space="0" w:color="auto"/>
            </w:tcBorders>
            <w:vAlign w:val="center"/>
            <w:hideMark/>
          </w:tcPr>
          <w:p w14:paraId="537C136C" w14:textId="77777777" w:rsidR="00392675" w:rsidRDefault="00392675"/>
        </w:tc>
        <w:tc>
          <w:tcPr>
            <w:tcW w:w="1426" w:type="dxa"/>
            <w:tcBorders>
              <w:top w:val="single" w:sz="4" w:space="0" w:color="auto"/>
              <w:left w:val="single" w:sz="4" w:space="0" w:color="auto"/>
              <w:bottom w:val="single" w:sz="4" w:space="0" w:color="auto"/>
              <w:right w:val="single" w:sz="4" w:space="0" w:color="auto"/>
            </w:tcBorders>
            <w:hideMark/>
          </w:tcPr>
          <w:p w14:paraId="5A01FC5C" w14:textId="77777777" w:rsidR="00392675" w:rsidRDefault="00392675">
            <w:pPr>
              <w:pStyle w:val="af"/>
              <w:jc w:val="center"/>
              <w:rPr>
                <w:rFonts w:ascii="Times New Roman" w:hAnsi="Times New Roman"/>
                <w:sz w:val="24"/>
                <w:szCs w:val="24"/>
              </w:rPr>
            </w:pPr>
            <w:r>
              <w:rPr>
                <w:rFonts w:ascii="Times New Roman" w:hAnsi="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hideMark/>
          </w:tcPr>
          <w:p w14:paraId="193B455E" w14:textId="77777777" w:rsidR="00392675" w:rsidRDefault="00392675">
            <w:pPr>
              <w:pStyle w:val="af"/>
              <w:jc w:val="center"/>
              <w:rPr>
                <w:rFonts w:ascii="Times New Roman" w:hAnsi="Times New Roman"/>
                <w:sz w:val="24"/>
                <w:szCs w:val="24"/>
              </w:rPr>
            </w:pPr>
            <w:r>
              <w:rPr>
                <w:rFonts w:ascii="Times New Roman" w:hAnsi="Times New Roman"/>
                <w:sz w:val="24"/>
                <w:szCs w:val="24"/>
              </w:rPr>
              <w:t>%</w:t>
            </w:r>
          </w:p>
        </w:tc>
      </w:tr>
      <w:tr w:rsidR="00392675" w14:paraId="7C86992E" w14:textId="77777777" w:rsidTr="00392675">
        <w:tc>
          <w:tcPr>
            <w:tcW w:w="3227" w:type="dxa"/>
            <w:vMerge w:val="restart"/>
            <w:tcBorders>
              <w:top w:val="single" w:sz="4" w:space="0" w:color="auto"/>
              <w:left w:val="single" w:sz="4" w:space="0" w:color="auto"/>
              <w:bottom w:val="single" w:sz="4" w:space="0" w:color="auto"/>
              <w:right w:val="single" w:sz="4" w:space="0" w:color="auto"/>
            </w:tcBorders>
            <w:hideMark/>
          </w:tcPr>
          <w:p w14:paraId="7C522539" w14:textId="77777777" w:rsidR="00392675" w:rsidRDefault="00392675">
            <w:pPr>
              <w:pStyle w:val="af"/>
              <w:ind w:right="-124"/>
              <w:rPr>
                <w:rFonts w:ascii="Times New Roman" w:hAnsi="Times New Roman"/>
                <w:sz w:val="24"/>
                <w:szCs w:val="24"/>
              </w:rPr>
            </w:pPr>
            <w:r>
              <w:rPr>
                <w:rFonts w:ascii="Times New Roman" w:hAnsi="Times New Roman"/>
                <w:sz w:val="24"/>
                <w:szCs w:val="24"/>
              </w:rPr>
              <w:t>ИК 1 (содержание изложения)</w:t>
            </w:r>
          </w:p>
        </w:tc>
        <w:tc>
          <w:tcPr>
            <w:tcW w:w="3544" w:type="dxa"/>
            <w:vMerge w:val="restart"/>
            <w:tcBorders>
              <w:top w:val="single" w:sz="4" w:space="0" w:color="auto"/>
              <w:left w:val="single" w:sz="4" w:space="0" w:color="auto"/>
              <w:bottom w:val="single" w:sz="4" w:space="0" w:color="auto"/>
              <w:right w:val="single" w:sz="4" w:space="0" w:color="auto"/>
            </w:tcBorders>
            <w:hideMark/>
          </w:tcPr>
          <w:p w14:paraId="766AEBB9" w14:textId="77777777" w:rsidR="00392675" w:rsidRDefault="00392675">
            <w:pPr>
              <w:pStyle w:val="af"/>
              <w:rPr>
                <w:rFonts w:ascii="Times New Roman" w:hAnsi="Times New Roman"/>
                <w:sz w:val="24"/>
                <w:szCs w:val="24"/>
              </w:rPr>
            </w:pPr>
            <w:r>
              <w:rPr>
                <w:rFonts w:ascii="Times New Roman" w:hAnsi="Times New Roman"/>
                <w:sz w:val="24"/>
                <w:szCs w:val="24"/>
              </w:rPr>
              <w:t xml:space="preserve">Умение правильно выделить всю </w:t>
            </w:r>
            <w:proofErr w:type="gramStart"/>
            <w:r>
              <w:rPr>
                <w:rFonts w:ascii="Times New Roman" w:hAnsi="Times New Roman"/>
                <w:sz w:val="24"/>
                <w:szCs w:val="24"/>
              </w:rPr>
              <w:t>главную  информацию</w:t>
            </w:r>
            <w:proofErr w:type="gramEnd"/>
            <w:r>
              <w:rPr>
                <w:rFonts w:ascii="Times New Roman" w:hAnsi="Times New Roman"/>
                <w:sz w:val="24"/>
                <w:szCs w:val="24"/>
              </w:rPr>
              <w:t xml:space="preserve"> исходного текста</w:t>
            </w:r>
          </w:p>
        </w:tc>
        <w:tc>
          <w:tcPr>
            <w:tcW w:w="1550" w:type="dxa"/>
            <w:tcBorders>
              <w:top w:val="single" w:sz="4" w:space="0" w:color="auto"/>
              <w:left w:val="single" w:sz="4" w:space="0" w:color="auto"/>
              <w:bottom w:val="single" w:sz="4" w:space="0" w:color="auto"/>
              <w:right w:val="single" w:sz="4" w:space="0" w:color="auto"/>
            </w:tcBorders>
            <w:hideMark/>
          </w:tcPr>
          <w:p w14:paraId="7EE20752" w14:textId="77777777" w:rsidR="00392675" w:rsidRDefault="00392675">
            <w:pPr>
              <w:pStyle w:val="af"/>
              <w:jc w:val="center"/>
              <w:rPr>
                <w:rFonts w:ascii="Times New Roman" w:hAnsi="Times New Roman"/>
                <w:sz w:val="24"/>
                <w:szCs w:val="24"/>
              </w:rPr>
            </w:pPr>
            <w:r>
              <w:rPr>
                <w:rFonts w:ascii="Times New Roman" w:hAnsi="Times New Roman"/>
                <w:sz w:val="24"/>
                <w:szCs w:val="24"/>
              </w:rPr>
              <w:t>0</w:t>
            </w:r>
          </w:p>
        </w:tc>
        <w:tc>
          <w:tcPr>
            <w:tcW w:w="1426" w:type="dxa"/>
            <w:tcBorders>
              <w:top w:val="single" w:sz="4" w:space="0" w:color="auto"/>
              <w:left w:val="single" w:sz="4" w:space="0" w:color="auto"/>
              <w:bottom w:val="single" w:sz="4" w:space="0" w:color="auto"/>
              <w:right w:val="single" w:sz="4" w:space="0" w:color="auto"/>
            </w:tcBorders>
            <w:hideMark/>
          </w:tcPr>
          <w:p w14:paraId="403FE361" w14:textId="77777777" w:rsidR="00392675" w:rsidRDefault="00392675">
            <w:pPr>
              <w:pStyle w:val="af"/>
              <w:jc w:val="center"/>
              <w:rPr>
                <w:rFonts w:ascii="Times New Roman" w:hAnsi="Times New Roman"/>
                <w:sz w:val="24"/>
                <w:szCs w:val="24"/>
              </w:rPr>
            </w:pPr>
            <w:r>
              <w:rPr>
                <w:rFonts w:ascii="Times New Roman" w:hAnsi="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hideMark/>
          </w:tcPr>
          <w:p w14:paraId="6E02CD30" w14:textId="77777777" w:rsidR="00392675" w:rsidRDefault="00392675">
            <w:pPr>
              <w:pStyle w:val="af"/>
              <w:jc w:val="center"/>
              <w:rPr>
                <w:rFonts w:ascii="Times New Roman" w:hAnsi="Times New Roman"/>
                <w:sz w:val="24"/>
                <w:szCs w:val="24"/>
              </w:rPr>
            </w:pPr>
            <w:r>
              <w:rPr>
                <w:rFonts w:ascii="Times New Roman" w:hAnsi="Times New Roman"/>
                <w:sz w:val="24"/>
                <w:szCs w:val="24"/>
              </w:rPr>
              <w:t>2,3</w:t>
            </w:r>
          </w:p>
        </w:tc>
      </w:tr>
      <w:tr w:rsidR="00392675" w14:paraId="285D6B75" w14:textId="77777777" w:rsidTr="00392675">
        <w:tc>
          <w:tcPr>
            <w:tcW w:w="3227" w:type="dxa"/>
            <w:vMerge/>
            <w:tcBorders>
              <w:top w:val="single" w:sz="4" w:space="0" w:color="auto"/>
              <w:left w:val="single" w:sz="4" w:space="0" w:color="auto"/>
              <w:bottom w:val="single" w:sz="4" w:space="0" w:color="auto"/>
              <w:right w:val="single" w:sz="4" w:space="0" w:color="auto"/>
            </w:tcBorders>
            <w:vAlign w:val="center"/>
            <w:hideMark/>
          </w:tcPr>
          <w:p w14:paraId="52AF6588" w14:textId="77777777" w:rsidR="00392675" w:rsidRDefault="00392675"/>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DD6FAEF"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2B656536" w14:textId="77777777" w:rsidR="00392675" w:rsidRDefault="00392675">
            <w:pPr>
              <w:pStyle w:val="af"/>
              <w:jc w:val="center"/>
              <w:rPr>
                <w:rFonts w:ascii="Times New Roman" w:hAnsi="Times New Roman"/>
                <w:sz w:val="24"/>
                <w:szCs w:val="24"/>
              </w:rPr>
            </w:pPr>
            <w:r>
              <w:rPr>
                <w:rFonts w:ascii="Times New Roman" w:hAnsi="Times New Roman"/>
                <w:sz w:val="24"/>
                <w:szCs w:val="24"/>
              </w:rPr>
              <w:t>1</w:t>
            </w:r>
          </w:p>
        </w:tc>
        <w:tc>
          <w:tcPr>
            <w:tcW w:w="1426" w:type="dxa"/>
            <w:tcBorders>
              <w:top w:val="single" w:sz="4" w:space="0" w:color="auto"/>
              <w:left w:val="single" w:sz="4" w:space="0" w:color="auto"/>
              <w:bottom w:val="single" w:sz="4" w:space="0" w:color="auto"/>
              <w:right w:val="single" w:sz="4" w:space="0" w:color="auto"/>
            </w:tcBorders>
            <w:hideMark/>
          </w:tcPr>
          <w:p w14:paraId="6BE89FE8" w14:textId="77777777" w:rsidR="00392675" w:rsidRDefault="00392675">
            <w:pPr>
              <w:pStyle w:val="af"/>
              <w:jc w:val="center"/>
              <w:rPr>
                <w:rFonts w:ascii="Times New Roman" w:hAnsi="Times New Roman"/>
                <w:sz w:val="24"/>
                <w:szCs w:val="24"/>
              </w:rPr>
            </w:pPr>
            <w:r>
              <w:rPr>
                <w:rFonts w:ascii="Times New Roman" w:hAnsi="Times New Roman"/>
                <w:sz w:val="24"/>
                <w:szCs w:val="24"/>
              </w:rPr>
              <w:t>37</w:t>
            </w:r>
          </w:p>
        </w:tc>
        <w:tc>
          <w:tcPr>
            <w:tcW w:w="1276" w:type="dxa"/>
            <w:tcBorders>
              <w:top w:val="single" w:sz="4" w:space="0" w:color="auto"/>
              <w:left w:val="single" w:sz="4" w:space="0" w:color="auto"/>
              <w:bottom w:val="single" w:sz="4" w:space="0" w:color="auto"/>
              <w:right w:val="single" w:sz="4" w:space="0" w:color="auto"/>
            </w:tcBorders>
            <w:hideMark/>
          </w:tcPr>
          <w:p w14:paraId="564B7892" w14:textId="77777777" w:rsidR="00392675" w:rsidRDefault="00392675">
            <w:pPr>
              <w:pStyle w:val="af"/>
              <w:jc w:val="center"/>
              <w:rPr>
                <w:rFonts w:ascii="Times New Roman" w:hAnsi="Times New Roman"/>
                <w:sz w:val="24"/>
                <w:szCs w:val="24"/>
              </w:rPr>
            </w:pPr>
            <w:r>
              <w:rPr>
                <w:rFonts w:ascii="Times New Roman" w:hAnsi="Times New Roman"/>
                <w:sz w:val="24"/>
                <w:szCs w:val="24"/>
              </w:rPr>
              <w:t>16,8</w:t>
            </w:r>
          </w:p>
        </w:tc>
      </w:tr>
      <w:tr w:rsidR="00392675" w14:paraId="7DC222E0" w14:textId="77777777" w:rsidTr="00392675">
        <w:tc>
          <w:tcPr>
            <w:tcW w:w="3227" w:type="dxa"/>
            <w:vMerge/>
            <w:tcBorders>
              <w:top w:val="single" w:sz="4" w:space="0" w:color="auto"/>
              <w:left w:val="single" w:sz="4" w:space="0" w:color="auto"/>
              <w:bottom w:val="single" w:sz="4" w:space="0" w:color="auto"/>
              <w:right w:val="single" w:sz="4" w:space="0" w:color="auto"/>
            </w:tcBorders>
            <w:vAlign w:val="center"/>
            <w:hideMark/>
          </w:tcPr>
          <w:p w14:paraId="22F028FE" w14:textId="77777777" w:rsidR="00392675" w:rsidRDefault="00392675"/>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26168AB"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1DF96481"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1426" w:type="dxa"/>
            <w:tcBorders>
              <w:top w:val="single" w:sz="4" w:space="0" w:color="auto"/>
              <w:left w:val="single" w:sz="4" w:space="0" w:color="auto"/>
              <w:bottom w:val="single" w:sz="4" w:space="0" w:color="auto"/>
              <w:right w:val="single" w:sz="4" w:space="0" w:color="auto"/>
            </w:tcBorders>
            <w:hideMark/>
          </w:tcPr>
          <w:p w14:paraId="0391706C" w14:textId="77777777" w:rsidR="00392675" w:rsidRDefault="00392675">
            <w:pPr>
              <w:pStyle w:val="af"/>
              <w:jc w:val="center"/>
              <w:rPr>
                <w:rFonts w:ascii="Times New Roman" w:hAnsi="Times New Roman"/>
                <w:sz w:val="24"/>
                <w:szCs w:val="24"/>
              </w:rPr>
            </w:pPr>
            <w:r>
              <w:rPr>
                <w:rFonts w:ascii="Times New Roman" w:hAnsi="Times New Roman"/>
                <w:sz w:val="24"/>
                <w:szCs w:val="24"/>
              </w:rPr>
              <w:t>178</w:t>
            </w:r>
          </w:p>
        </w:tc>
        <w:tc>
          <w:tcPr>
            <w:tcW w:w="1276" w:type="dxa"/>
            <w:tcBorders>
              <w:top w:val="single" w:sz="4" w:space="0" w:color="auto"/>
              <w:left w:val="single" w:sz="4" w:space="0" w:color="auto"/>
              <w:bottom w:val="single" w:sz="4" w:space="0" w:color="auto"/>
              <w:right w:val="single" w:sz="4" w:space="0" w:color="auto"/>
            </w:tcBorders>
            <w:hideMark/>
          </w:tcPr>
          <w:p w14:paraId="7D92A49D" w14:textId="77777777" w:rsidR="00392675" w:rsidRDefault="00392675">
            <w:pPr>
              <w:pStyle w:val="af"/>
              <w:jc w:val="center"/>
              <w:rPr>
                <w:rFonts w:ascii="Times New Roman" w:hAnsi="Times New Roman"/>
                <w:sz w:val="24"/>
                <w:szCs w:val="24"/>
              </w:rPr>
            </w:pPr>
            <w:r>
              <w:rPr>
                <w:rFonts w:ascii="Times New Roman" w:hAnsi="Times New Roman"/>
                <w:sz w:val="24"/>
                <w:szCs w:val="24"/>
              </w:rPr>
              <w:t>80,9</w:t>
            </w:r>
          </w:p>
        </w:tc>
      </w:tr>
      <w:tr w:rsidR="00392675" w14:paraId="45E8CB1A" w14:textId="77777777" w:rsidTr="00392675">
        <w:tc>
          <w:tcPr>
            <w:tcW w:w="3227" w:type="dxa"/>
            <w:vMerge w:val="restart"/>
            <w:tcBorders>
              <w:top w:val="single" w:sz="4" w:space="0" w:color="auto"/>
              <w:left w:val="single" w:sz="4" w:space="0" w:color="auto"/>
              <w:bottom w:val="single" w:sz="4" w:space="0" w:color="auto"/>
              <w:right w:val="single" w:sz="4" w:space="0" w:color="auto"/>
            </w:tcBorders>
            <w:hideMark/>
          </w:tcPr>
          <w:p w14:paraId="1BC0F7B8" w14:textId="77777777" w:rsidR="00392675" w:rsidRDefault="00392675">
            <w:pPr>
              <w:pStyle w:val="af"/>
              <w:rPr>
                <w:rFonts w:ascii="Times New Roman" w:hAnsi="Times New Roman"/>
                <w:sz w:val="24"/>
                <w:szCs w:val="24"/>
              </w:rPr>
            </w:pPr>
            <w:r>
              <w:rPr>
                <w:rFonts w:ascii="Times New Roman" w:hAnsi="Times New Roman"/>
                <w:sz w:val="24"/>
                <w:szCs w:val="24"/>
              </w:rPr>
              <w:t>ИК 2 (сжатие исходного текста)</w:t>
            </w:r>
          </w:p>
        </w:tc>
        <w:tc>
          <w:tcPr>
            <w:tcW w:w="3544" w:type="dxa"/>
            <w:vMerge w:val="restart"/>
            <w:tcBorders>
              <w:top w:val="single" w:sz="4" w:space="0" w:color="auto"/>
              <w:left w:val="single" w:sz="4" w:space="0" w:color="auto"/>
              <w:bottom w:val="single" w:sz="4" w:space="0" w:color="auto"/>
              <w:right w:val="single" w:sz="4" w:space="0" w:color="auto"/>
            </w:tcBorders>
            <w:hideMark/>
          </w:tcPr>
          <w:p w14:paraId="54EC0990" w14:textId="77777777" w:rsidR="00392675" w:rsidRDefault="00392675">
            <w:pPr>
              <w:pStyle w:val="af"/>
              <w:rPr>
                <w:rFonts w:ascii="Times New Roman" w:hAnsi="Times New Roman"/>
                <w:sz w:val="24"/>
                <w:szCs w:val="24"/>
              </w:rPr>
            </w:pPr>
            <w:r>
              <w:rPr>
                <w:rFonts w:ascii="Times New Roman" w:hAnsi="Times New Roman"/>
                <w:sz w:val="24"/>
                <w:szCs w:val="24"/>
              </w:rPr>
              <w:t>Умение лаконично, сжато передать содержание прослушанного текста</w:t>
            </w:r>
          </w:p>
        </w:tc>
        <w:tc>
          <w:tcPr>
            <w:tcW w:w="1550" w:type="dxa"/>
            <w:tcBorders>
              <w:top w:val="single" w:sz="4" w:space="0" w:color="auto"/>
              <w:left w:val="single" w:sz="4" w:space="0" w:color="auto"/>
              <w:bottom w:val="single" w:sz="4" w:space="0" w:color="auto"/>
              <w:right w:val="single" w:sz="4" w:space="0" w:color="auto"/>
            </w:tcBorders>
            <w:hideMark/>
          </w:tcPr>
          <w:p w14:paraId="7E37AA3B" w14:textId="77777777" w:rsidR="00392675" w:rsidRDefault="00392675">
            <w:pPr>
              <w:pStyle w:val="af"/>
              <w:jc w:val="center"/>
              <w:rPr>
                <w:rFonts w:ascii="Times New Roman" w:hAnsi="Times New Roman"/>
                <w:sz w:val="24"/>
                <w:szCs w:val="24"/>
              </w:rPr>
            </w:pPr>
            <w:r>
              <w:rPr>
                <w:rFonts w:ascii="Times New Roman" w:hAnsi="Times New Roman"/>
                <w:sz w:val="24"/>
                <w:szCs w:val="24"/>
              </w:rPr>
              <w:t>0</w:t>
            </w:r>
          </w:p>
        </w:tc>
        <w:tc>
          <w:tcPr>
            <w:tcW w:w="1426" w:type="dxa"/>
            <w:tcBorders>
              <w:top w:val="single" w:sz="4" w:space="0" w:color="auto"/>
              <w:left w:val="single" w:sz="4" w:space="0" w:color="auto"/>
              <w:bottom w:val="single" w:sz="4" w:space="0" w:color="auto"/>
              <w:right w:val="single" w:sz="4" w:space="0" w:color="auto"/>
            </w:tcBorders>
            <w:hideMark/>
          </w:tcPr>
          <w:p w14:paraId="388AA03B" w14:textId="77777777" w:rsidR="00392675" w:rsidRDefault="00392675">
            <w:pPr>
              <w:pStyle w:val="af"/>
              <w:jc w:val="center"/>
              <w:rPr>
                <w:rFonts w:ascii="Times New Roman" w:hAnsi="Times New Roman"/>
                <w:sz w:val="24"/>
                <w:szCs w:val="24"/>
              </w:rPr>
            </w:pPr>
            <w:r>
              <w:rPr>
                <w:rFonts w:ascii="Times New Roman" w:hAnsi="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hideMark/>
          </w:tcPr>
          <w:p w14:paraId="3931C895" w14:textId="77777777" w:rsidR="00392675" w:rsidRDefault="00392675">
            <w:pPr>
              <w:pStyle w:val="af"/>
              <w:jc w:val="center"/>
              <w:rPr>
                <w:rFonts w:ascii="Times New Roman" w:hAnsi="Times New Roman"/>
                <w:sz w:val="24"/>
                <w:szCs w:val="24"/>
              </w:rPr>
            </w:pPr>
            <w:r>
              <w:rPr>
                <w:rFonts w:ascii="Times New Roman" w:hAnsi="Times New Roman"/>
                <w:sz w:val="24"/>
                <w:szCs w:val="24"/>
              </w:rPr>
              <w:t>1,8</w:t>
            </w:r>
          </w:p>
        </w:tc>
      </w:tr>
      <w:tr w:rsidR="00392675" w14:paraId="40809711" w14:textId="77777777" w:rsidTr="00392675">
        <w:tc>
          <w:tcPr>
            <w:tcW w:w="3227" w:type="dxa"/>
            <w:vMerge/>
            <w:tcBorders>
              <w:top w:val="single" w:sz="4" w:space="0" w:color="auto"/>
              <w:left w:val="single" w:sz="4" w:space="0" w:color="auto"/>
              <w:bottom w:val="single" w:sz="4" w:space="0" w:color="auto"/>
              <w:right w:val="single" w:sz="4" w:space="0" w:color="auto"/>
            </w:tcBorders>
            <w:vAlign w:val="center"/>
            <w:hideMark/>
          </w:tcPr>
          <w:p w14:paraId="0EC48F85" w14:textId="77777777" w:rsidR="00392675" w:rsidRDefault="00392675"/>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5C2AA73"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3811BC0B" w14:textId="77777777" w:rsidR="00392675" w:rsidRDefault="00392675">
            <w:pPr>
              <w:pStyle w:val="af"/>
              <w:jc w:val="center"/>
              <w:rPr>
                <w:rFonts w:ascii="Times New Roman" w:hAnsi="Times New Roman"/>
                <w:sz w:val="24"/>
                <w:szCs w:val="24"/>
              </w:rPr>
            </w:pPr>
            <w:r>
              <w:rPr>
                <w:rFonts w:ascii="Times New Roman" w:hAnsi="Times New Roman"/>
                <w:sz w:val="24"/>
                <w:szCs w:val="24"/>
              </w:rPr>
              <w:t>1</w:t>
            </w:r>
          </w:p>
        </w:tc>
        <w:tc>
          <w:tcPr>
            <w:tcW w:w="1426" w:type="dxa"/>
            <w:tcBorders>
              <w:top w:val="single" w:sz="4" w:space="0" w:color="auto"/>
              <w:left w:val="single" w:sz="4" w:space="0" w:color="auto"/>
              <w:bottom w:val="single" w:sz="4" w:space="0" w:color="auto"/>
              <w:right w:val="single" w:sz="4" w:space="0" w:color="auto"/>
            </w:tcBorders>
            <w:hideMark/>
          </w:tcPr>
          <w:p w14:paraId="1B67C9AA" w14:textId="77777777" w:rsidR="00392675" w:rsidRDefault="00392675">
            <w:pPr>
              <w:pStyle w:val="af"/>
              <w:jc w:val="center"/>
              <w:rPr>
                <w:rFonts w:ascii="Times New Roman" w:hAnsi="Times New Roman"/>
                <w:sz w:val="24"/>
                <w:szCs w:val="24"/>
              </w:rPr>
            </w:pPr>
            <w:r>
              <w:rPr>
                <w:rFonts w:ascii="Times New Roman" w:hAnsi="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hideMark/>
          </w:tcPr>
          <w:p w14:paraId="77B04629" w14:textId="77777777" w:rsidR="00392675" w:rsidRDefault="00392675">
            <w:pPr>
              <w:pStyle w:val="af"/>
              <w:jc w:val="center"/>
              <w:rPr>
                <w:rFonts w:ascii="Times New Roman" w:hAnsi="Times New Roman"/>
                <w:sz w:val="24"/>
                <w:szCs w:val="24"/>
              </w:rPr>
            </w:pPr>
            <w:r>
              <w:rPr>
                <w:rFonts w:ascii="Times New Roman" w:hAnsi="Times New Roman"/>
                <w:sz w:val="24"/>
                <w:szCs w:val="24"/>
              </w:rPr>
              <w:t>5</w:t>
            </w:r>
          </w:p>
        </w:tc>
      </w:tr>
      <w:tr w:rsidR="00392675" w14:paraId="3174E7C4" w14:textId="77777777" w:rsidTr="00392675">
        <w:tc>
          <w:tcPr>
            <w:tcW w:w="3227" w:type="dxa"/>
            <w:vMerge/>
            <w:tcBorders>
              <w:top w:val="single" w:sz="4" w:space="0" w:color="auto"/>
              <w:left w:val="single" w:sz="4" w:space="0" w:color="auto"/>
              <w:bottom w:val="single" w:sz="4" w:space="0" w:color="auto"/>
              <w:right w:val="single" w:sz="4" w:space="0" w:color="auto"/>
            </w:tcBorders>
            <w:vAlign w:val="center"/>
            <w:hideMark/>
          </w:tcPr>
          <w:p w14:paraId="203050E7" w14:textId="77777777" w:rsidR="00392675" w:rsidRDefault="00392675"/>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89C6CB4"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24033DD6"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1426" w:type="dxa"/>
            <w:tcBorders>
              <w:top w:val="single" w:sz="4" w:space="0" w:color="auto"/>
              <w:left w:val="single" w:sz="4" w:space="0" w:color="auto"/>
              <w:bottom w:val="single" w:sz="4" w:space="0" w:color="auto"/>
              <w:right w:val="single" w:sz="4" w:space="0" w:color="auto"/>
            </w:tcBorders>
            <w:hideMark/>
          </w:tcPr>
          <w:p w14:paraId="2B680BBE" w14:textId="77777777" w:rsidR="00392675" w:rsidRDefault="00392675">
            <w:pPr>
              <w:pStyle w:val="af"/>
              <w:jc w:val="center"/>
              <w:rPr>
                <w:rFonts w:ascii="Times New Roman" w:hAnsi="Times New Roman"/>
                <w:sz w:val="24"/>
                <w:szCs w:val="24"/>
              </w:rPr>
            </w:pPr>
            <w:r>
              <w:rPr>
                <w:rFonts w:ascii="Times New Roman" w:hAnsi="Times New Roman"/>
                <w:sz w:val="24"/>
                <w:szCs w:val="24"/>
              </w:rPr>
              <w:t>53</w:t>
            </w:r>
          </w:p>
        </w:tc>
        <w:tc>
          <w:tcPr>
            <w:tcW w:w="1276" w:type="dxa"/>
            <w:tcBorders>
              <w:top w:val="single" w:sz="4" w:space="0" w:color="auto"/>
              <w:left w:val="single" w:sz="4" w:space="0" w:color="auto"/>
              <w:bottom w:val="single" w:sz="4" w:space="0" w:color="auto"/>
              <w:right w:val="single" w:sz="4" w:space="0" w:color="auto"/>
            </w:tcBorders>
            <w:hideMark/>
          </w:tcPr>
          <w:p w14:paraId="5197390F" w14:textId="77777777" w:rsidR="00392675" w:rsidRDefault="00392675">
            <w:pPr>
              <w:pStyle w:val="af"/>
              <w:jc w:val="center"/>
              <w:rPr>
                <w:rFonts w:ascii="Times New Roman" w:hAnsi="Times New Roman"/>
                <w:sz w:val="24"/>
                <w:szCs w:val="24"/>
              </w:rPr>
            </w:pPr>
            <w:r>
              <w:rPr>
                <w:rFonts w:ascii="Times New Roman" w:hAnsi="Times New Roman"/>
                <w:sz w:val="24"/>
                <w:szCs w:val="24"/>
              </w:rPr>
              <w:t>24,1</w:t>
            </w:r>
          </w:p>
        </w:tc>
      </w:tr>
      <w:tr w:rsidR="00392675" w14:paraId="0724D232" w14:textId="77777777" w:rsidTr="00392675">
        <w:tc>
          <w:tcPr>
            <w:tcW w:w="3227" w:type="dxa"/>
            <w:vMerge/>
            <w:tcBorders>
              <w:top w:val="single" w:sz="4" w:space="0" w:color="auto"/>
              <w:left w:val="single" w:sz="4" w:space="0" w:color="auto"/>
              <w:bottom w:val="single" w:sz="4" w:space="0" w:color="auto"/>
              <w:right w:val="single" w:sz="4" w:space="0" w:color="auto"/>
            </w:tcBorders>
            <w:vAlign w:val="center"/>
            <w:hideMark/>
          </w:tcPr>
          <w:p w14:paraId="6CEC1295" w14:textId="77777777" w:rsidR="00392675" w:rsidRDefault="00392675"/>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791C9CD"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6EF7980F" w14:textId="77777777" w:rsidR="00392675" w:rsidRDefault="00392675">
            <w:pPr>
              <w:pStyle w:val="af"/>
              <w:jc w:val="center"/>
              <w:rPr>
                <w:rFonts w:ascii="Times New Roman" w:hAnsi="Times New Roman"/>
                <w:sz w:val="24"/>
                <w:szCs w:val="24"/>
              </w:rPr>
            </w:pPr>
            <w:r>
              <w:rPr>
                <w:rFonts w:ascii="Times New Roman" w:hAnsi="Times New Roman"/>
                <w:sz w:val="24"/>
                <w:szCs w:val="24"/>
              </w:rPr>
              <w:t>3</w:t>
            </w:r>
          </w:p>
        </w:tc>
        <w:tc>
          <w:tcPr>
            <w:tcW w:w="1426" w:type="dxa"/>
            <w:tcBorders>
              <w:top w:val="single" w:sz="4" w:space="0" w:color="auto"/>
              <w:left w:val="single" w:sz="4" w:space="0" w:color="auto"/>
              <w:bottom w:val="single" w:sz="4" w:space="0" w:color="auto"/>
              <w:right w:val="single" w:sz="4" w:space="0" w:color="auto"/>
            </w:tcBorders>
            <w:hideMark/>
          </w:tcPr>
          <w:p w14:paraId="2B916871" w14:textId="77777777" w:rsidR="00392675" w:rsidRDefault="00392675">
            <w:pPr>
              <w:pStyle w:val="af"/>
              <w:jc w:val="center"/>
              <w:rPr>
                <w:rFonts w:ascii="Times New Roman" w:hAnsi="Times New Roman"/>
                <w:sz w:val="24"/>
                <w:szCs w:val="24"/>
              </w:rPr>
            </w:pPr>
            <w:r>
              <w:rPr>
                <w:rFonts w:ascii="Times New Roman" w:hAnsi="Times New Roman"/>
                <w:sz w:val="24"/>
                <w:szCs w:val="24"/>
              </w:rPr>
              <w:t>152</w:t>
            </w:r>
          </w:p>
        </w:tc>
        <w:tc>
          <w:tcPr>
            <w:tcW w:w="1276" w:type="dxa"/>
            <w:tcBorders>
              <w:top w:val="single" w:sz="4" w:space="0" w:color="auto"/>
              <w:left w:val="single" w:sz="4" w:space="0" w:color="auto"/>
              <w:bottom w:val="single" w:sz="4" w:space="0" w:color="auto"/>
              <w:right w:val="single" w:sz="4" w:space="0" w:color="auto"/>
            </w:tcBorders>
            <w:hideMark/>
          </w:tcPr>
          <w:p w14:paraId="04608D99" w14:textId="77777777" w:rsidR="00392675" w:rsidRDefault="00392675">
            <w:pPr>
              <w:pStyle w:val="af"/>
              <w:jc w:val="center"/>
              <w:rPr>
                <w:rFonts w:ascii="Times New Roman" w:hAnsi="Times New Roman"/>
                <w:sz w:val="24"/>
                <w:szCs w:val="24"/>
              </w:rPr>
            </w:pPr>
            <w:r>
              <w:rPr>
                <w:rFonts w:ascii="Times New Roman" w:hAnsi="Times New Roman"/>
                <w:sz w:val="24"/>
                <w:szCs w:val="24"/>
              </w:rPr>
              <w:t>69,1</w:t>
            </w:r>
          </w:p>
        </w:tc>
      </w:tr>
      <w:tr w:rsidR="00392675" w14:paraId="11E0B37F" w14:textId="77777777" w:rsidTr="00392675">
        <w:tc>
          <w:tcPr>
            <w:tcW w:w="3227" w:type="dxa"/>
            <w:vMerge w:val="restart"/>
            <w:tcBorders>
              <w:top w:val="single" w:sz="4" w:space="0" w:color="auto"/>
              <w:left w:val="single" w:sz="4" w:space="0" w:color="auto"/>
              <w:bottom w:val="single" w:sz="4" w:space="0" w:color="auto"/>
              <w:right w:val="single" w:sz="4" w:space="0" w:color="auto"/>
            </w:tcBorders>
            <w:hideMark/>
          </w:tcPr>
          <w:p w14:paraId="2AA070B4" w14:textId="77777777" w:rsidR="00392675" w:rsidRDefault="00392675">
            <w:pPr>
              <w:pStyle w:val="af"/>
              <w:rPr>
                <w:rFonts w:ascii="Times New Roman" w:hAnsi="Times New Roman"/>
                <w:sz w:val="24"/>
                <w:szCs w:val="24"/>
              </w:rPr>
            </w:pPr>
            <w:r>
              <w:rPr>
                <w:rFonts w:ascii="Times New Roman" w:hAnsi="Times New Roman"/>
                <w:sz w:val="24"/>
                <w:szCs w:val="24"/>
              </w:rPr>
              <w:t>ИК 3 (смысловая цельность, речевая связность и последовательность изложения)</w:t>
            </w:r>
          </w:p>
        </w:tc>
        <w:tc>
          <w:tcPr>
            <w:tcW w:w="3544" w:type="dxa"/>
            <w:vMerge w:val="restart"/>
            <w:tcBorders>
              <w:top w:val="single" w:sz="4" w:space="0" w:color="auto"/>
              <w:left w:val="single" w:sz="4" w:space="0" w:color="auto"/>
              <w:bottom w:val="single" w:sz="4" w:space="0" w:color="auto"/>
              <w:right w:val="single" w:sz="4" w:space="0" w:color="auto"/>
            </w:tcBorders>
            <w:hideMark/>
          </w:tcPr>
          <w:p w14:paraId="68106721" w14:textId="77777777" w:rsidR="00392675" w:rsidRDefault="00392675">
            <w:pPr>
              <w:pStyle w:val="af"/>
              <w:rPr>
                <w:rFonts w:ascii="Times New Roman" w:hAnsi="Times New Roman"/>
                <w:sz w:val="24"/>
                <w:szCs w:val="24"/>
              </w:rPr>
            </w:pPr>
            <w:r>
              <w:rPr>
                <w:rFonts w:ascii="Times New Roman" w:hAnsi="Times New Roman"/>
                <w:sz w:val="24"/>
                <w:szCs w:val="24"/>
              </w:rPr>
              <w:t>Умение цельно, связно, последовательно изложить содержание</w:t>
            </w:r>
          </w:p>
        </w:tc>
        <w:tc>
          <w:tcPr>
            <w:tcW w:w="1550" w:type="dxa"/>
            <w:tcBorders>
              <w:top w:val="single" w:sz="4" w:space="0" w:color="auto"/>
              <w:left w:val="single" w:sz="4" w:space="0" w:color="auto"/>
              <w:bottom w:val="single" w:sz="4" w:space="0" w:color="auto"/>
              <w:right w:val="single" w:sz="4" w:space="0" w:color="auto"/>
            </w:tcBorders>
            <w:hideMark/>
          </w:tcPr>
          <w:p w14:paraId="5851509A" w14:textId="77777777" w:rsidR="00392675" w:rsidRDefault="00392675">
            <w:pPr>
              <w:pStyle w:val="af"/>
              <w:jc w:val="center"/>
              <w:rPr>
                <w:rFonts w:ascii="Times New Roman" w:hAnsi="Times New Roman"/>
                <w:sz w:val="24"/>
                <w:szCs w:val="24"/>
              </w:rPr>
            </w:pPr>
            <w:r>
              <w:rPr>
                <w:rFonts w:ascii="Times New Roman" w:hAnsi="Times New Roman"/>
                <w:sz w:val="24"/>
                <w:szCs w:val="24"/>
              </w:rPr>
              <w:t>0</w:t>
            </w:r>
          </w:p>
        </w:tc>
        <w:tc>
          <w:tcPr>
            <w:tcW w:w="1426" w:type="dxa"/>
            <w:tcBorders>
              <w:top w:val="single" w:sz="4" w:space="0" w:color="auto"/>
              <w:left w:val="single" w:sz="4" w:space="0" w:color="auto"/>
              <w:bottom w:val="single" w:sz="4" w:space="0" w:color="auto"/>
              <w:right w:val="single" w:sz="4" w:space="0" w:color="auto"/>
            </w:tcBorders>
            <w:hideMark/>
          </w:tcPr>
          <w:p w14:paraId="428E0833" w14:textId="77777777" w:rsidR="00392675" w:rsidRDefault="00392675">
            <w:pPr>
              <w:pStyle w:val="af"/>
              <w:jc w:val="center"/>
              <w:rPr>
                <w:rFonts w:ascii="Times New Roman" w:hAnsi="Times New Roman"/>
                <w:sz w:val="24"/>
                <w:szCs w:val="24"/>
              </w:rPr>
            </w:pPr>
            <w:r>
              <w:rPr>
                <w:rFonts w:ascii="Times New Roman" w:hAnsi="Times New Roman"/>
                <w:sz w:val="24"/>
                <w:szCs w:val="24"/>
              </w:rPr>
              <w:t>25</w:t>
            </w:r>
          </w:p>
        </w:tc>
        <w:tc>
          <w:tcPr>
            <w:tcW w:w="1276" w:type="dxa"/>
            <w:tcBorders>
              <w:top w:val="single" w:sz="4" w:space="0" w:color="auto"/>
              <w:left w:val="single" w:sz="4" w:space="0" w:color="auto"/>
              <w:bottom w:val="single" w:sz="4" w:space="0" w:color="auto"/>
              <w:right w:val="single" w:sz="4" w:space="0" w:color="auto"/>
            </w:tcBorders>
            <w:hideMark/>
          </w:tcPr>
          <w:p w14:paraId="5DDD67B7" w14:textId="77777777" w:rsidR="00392675" w:rsidRDefault="00392675">
            <w:pPr>
              <w:pStyle w:val="af"/>
              <w:jc w:val="center"/>
              <w:rPr>
                <w:rFonts w:ascii="Times New Roman" w:hAnsi="Times New Roman"/>
                <w:sz w:val="24"/>
                <w:szCs w:val="24"/>
              </w:rPr>
            </w:pPr>
            <w:r>
              <w:rPr>
                <w:rFonts w:ascii="Times New Roman" w:hAnsi="Times New Roman"/>
                <w:sz w:val="24"/>
                <w:szCs w:val="24"/>
              </w:rPr>
              <w:t>11,4</w:t>
            </w:r>
          </w:p>
        </w:tc>
      </w:tr>
      <w:tr w:rsidR="00392675" w14:paraId="6A635E23" w14:textId="77777777" w:rsidTr="00392675">
        <w:tc>
          <w:tcPr>
            <w:tcW w:w="3227" w:type="dxa"/>
            <w:vMerge/>
            <w:tcBorders>
              <w:top w:val="single" w:sz="4" w:space="0" w:color="auto"/>
              <w:left w:val="single" w:sz="4" w:space="0" w:color="auto"/>
              <w:bottom w:val="single" w:sz="4" w:space="0" w:color="auto"/>
              <w:right w:val="single" w:sz="4" w:space="0" w:color="auto"/>
            </w:tcBorders>
            <w:vAlign w:val="center"/>
            <w:hideMark/>
          </w:tcPr>
          <w:p w14:paraId="7452C4B5" w14:textId="77777777" w:rsidR="00392675" w:rsidRDefault="00392675"/>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6514F16"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1853D83C" w14:textId="77777777" w:rsidR="00392675" w:rsidRDefault="00392675">
            <w:pPr>
              <w:pStyle w:val="af"/>
              <w:jc w:val="center"/>
              <w:rPr>
                <w:rFonts w:ascii="Times New Roman" w:hAnsi="Times New Roman"/>
                <w:sz w:val="24"/>
                <w:szCs w:val="24"/>
              </w:rPr>
            </w:pPr>
            <w:r>
              <w:rPr>
                <w:rFonts w:ascii="Times New Roman" w:hAnsi="Times New Roman"/>
                <w:sz w:val="24"/>
                <w:szCs w:val="24"/>
              </w:rPr>
              <w:t>1</w:t>
            </w:r>
          </w:p>
        </w:tc>
        <w:tc>
          <w:tcPr>
            <w:tcW w:w="1426" w:type="dxa"/>
            <w:tcBorders>
              <w:top w:val="single" w:sz="4" w:space="0" w:color="auto"/>
              <w:left w:val="single" w:sz="4" w:space="0" w:color="auto"/>
              <w:bottom w:val="single" w:sz="4" w:space="0" w:color="auto"/>
              <w:right w:val="single" w:sz="4" w:space="0" w:color="auto"/>
            </w:tcBorders>
            <w:hideMark/>
          </w:tcPr>
          <w:p w14:paraId="639B3615" w14:textId="77777777" w:rsidR="00392675" w:rsidRDefault="00392675">
            <w:pPr>
              <w:pStyle w:val="af"/>
              <w:jc w:val="center"/>
              <w:rPr>
                <w:rFonts w:ascii="Times New Roman" w:hAnsi="Times New Roman"/>
                <w:sz w:val="24"/>
                <w:szCs w:val="24"/>
              </w:rPr>
            </w:pPr>
            <w:r>
              <w:rPr>
                <w:rFonts w:ascii="Times New Roman" w:hAnsi="Times New Roman"/>
                <w:sz w:val="24"/>
                <w:szCs w:val="24"/>
              </w:rPr>
              <w:t>70</w:t>
            </w:r>
          </w:p>
        </w:tc>
        <w:tc>
          <w:tcPr>
            <w:tcW w:w="1276" w:type="dxa"/>
            <w:tcBorders>
              <w:top w:val="single" w:sz="4" w:space="0" w:color="auto"/>
              <w:left w:val="single" w:sz="4" w:space="0" w:color="auto"/>
              <w:bottom w:val="single" w:sz="4" w:space="0" w:color="auto"/>
              <w:right w:val="single" w:sz="4" w:space="0" w:color="auto"/>
            </w:tcBorders>
            <w:hideMark/>
          </w:tcPr>
          <w:p w14:paraId="5476BDFC" w14:textId="77777777" w:rsidR="00392675" w:rsidRDefault="00392675">
            <w:pPr>
              <w:pStyle w:val="af"/>
              <w:jc w:val="center"/>
              <w:rPr>
                <w:rFonts w:ascii="Times New Roman" w:hAnsi="Times New Roman"/>
                <w:sz w:val="24"/>
                <w:szCs w:val="24"/>
              </w:rPr>
            </w:pPr>
            <w:r>
              <w:rPr>
                <w:rFonts w:ascii="Times New Roman" w:hAnsi="Times New Roman"/>
                <w:sz w:val="24"/>
                <w:szCs w:val="24"/>
              </w:rPr>
              <w:t>31,8</w:t>
            </w:r>
          </w:p>
        </w:tc>
      </w:tr>
      <w:tr w:rsidR="00392675" w14:paraId="360D5729" w14:textId="77777777" w:rsidTr="00392675">
        <w:tc>
          <w:tcPr>
            <w:tcW w:w="3227" w:type="dxa"/>
            <w:vMerge/>
            <w:tcBorders>
              <w:top w:val="single" w:sz="4" w:space="0" w:color="auto"/>
              <w:left w:val="single" w:sz="4" w:space="0" w:color="auto"/>
              <w:bottom w:val="single" w:sz="4" w:space="0" w:color="auto"/>
              <w:right w:val="single" w:sz="4" w:space="0" w:color="auto"/>
            </w:tcBorders>
            <w:vAlign w:val="center"/>
            <w:hideMark/>
          </w:tcPr>
          <w:p w14:paraId="011F4CA5" w14:textId="77777777" w:rsidR="00392675" w:rsidRDefault="00392675"/>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8CC06F2"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363343D0"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1426" w:type="dxa"/>
            <w:tcBorders>
              <w:top w:val="single" w:sz="4" w:space="0" w:color="auto"/>
              <w:left w:val="single" w:sz="4" w:space="0" w:color="auto"/>
              <w:bottom w:val="single" w:sz="4" w:space="0" w:color="auto"/>
              <w:right w:val="single" w:sz="4" w:space="0" w:color="auto"/>
            </w:tcBorders>
            <w:hideMark/>
          </w:tcPr>
          <w:p w14:paraId="67BD55FE" w14:textId="77777777" w:rsidR="00392675" w:rsidRDefault="00392675">
            <w:pPr>
              <w:pStyle w:val="af"/>
              <w:jc w:val="center"/>
              <w:rPr>
                <w:rFonts w:ascii="Times New Roman" w:hAnsi="Times New Roman"/>
                <w:sz w:val="24"/>
                <w:szCs w:val="24"/>
              </w:rPr>
            </w:pPr>
            <w:r>
              <w:rPr>
                <w:rFonts w:ascii="Times New Roman" w:hAnsi="Times New Roman"/>
                <w:sz w:val="24"/>
                <w:szCs w:val="24"/>
              </w:rPr>
              <w:t>125</w:t>
            </w:r>
          </w:p>
        </w:tc>
        <w:tc>
          <w:tcPr>
            <w:tcW w:w="1276" w:type="dxa"/>
            <w:tcBorders>
              <w:top w:val="single" w:sz="4" w:space="0" w:color="auto"/>
              <w:left w:val="single" w:sz="4" w:space="0" w:color="auto"/>
              <w:bottom w:val="single" w:sz="4" w:space="0" w:color="auto"/>
              <w:right w:val="single" w:sz="4" w:space="0" w:color="auto"/>
            </w:tcBorders>
            <w:hideMark/>
          </w:tcPr>
          <w:p w14:paraId="6598E81C" w14:textId="77777777" w:rsidR="00392675" w:rsidRDefault="00392675">
            <w:pPr>
              <w:pStyle w:val="af"/>
              <w:jc w:val="center"/>
              <w:rPr>
                <w:rFonts w:ascii="Times New Roman" w:hAnsi="Times New Roman"/>
                <w:sz w:val="24"/>
                <w:szCs w:val="24"/>
              </w:rPr>
            </w:pPr>
            <w:r>
              <w:rPr>
                <w:rFonts w:ascii="Times New Roman" w:hAnsi="Times New Roman"/>
                <w:sz w:val="24"/>
                <w:szCs w:val="24"/>
              </w:rPr>
              <w:t>56,8</w:t>
            </w:r>
          </w:p>
        </w:tc>
      </w:tr>
    </w:tbl>
    <w:p w14:paraId="38D58355" w14:textId="77777777" w:rsidR="00392675" w:rsidRDefault="00392675" w:rsidP="00392675">
      <w:pPr>
        <w:pStyle w:val="af"/>
        <w:ind w:firstLine="567"/>
        <w:jc w:val="both"/>
        <w:rPr>
          <w:rFonts w:ascii="Times New Roman" w:hAnsi="Times New Roman"/>
          <w:color w:val="000000"/>
          <w:sz w:val="24"/>
          <w:szCs w:val="24"/>
        </w:rPr>
      </w:pPr>
      <w:r>
        <w:rPr>
          <w:rFonts w:ascii="Times New Roman" w:hAnsi="Times New Roman"/>
          <w:color w:val="000000"/>
          <w:sz w:val="24"/>
          <w:szCs w:val="24"/>
        </w:rPr>
        <w:t>По критерию ИК1 оценивалась полнота и точность передачи экзаменуемыми основного содержания прослушанного текста. У большинства учащихся (97,3%) сложились аналитические навыки, в частности, узнавания в тексте так называемых смысловых маркеров – слов и выражений, отмечающих ключевые моменты содержания и передающих главную информацию. Недостаточную сформированность</w:t>
      </w:r>
      <w:r>
        <w:rPr>
          <w:color w:val="000000"/>
        </w:rPr>
        <w:t xml:space="preserve"> </w:t>
      </w:r>
      <w:r>
        <w:rPr>
          <w:rFonts w:ascii="Times New Roman" w:hAnsi="Times New Roman"/>
          <w:color w:val="000000"/>
          <w:sz w:val="24"/>
          <w:szCs w:val="24"/>
        </w:rPr>
        <w:t xml:space="preserve">таких навыков показала группа учащихся, получившая неудовлетворительную оценку. Анализ работ учащихся, получивших отметку «2», свидетельствует о низком уровне владения выпускниками указанной группы умением точно и полно передавать информацию прослушанного текста в письменной форме. Девятиклассники, передавая содержание прослушанного текста, часто искажают его, подменяя одну или </w:t>
      </w:r>
      <w:r>
        <w:rPr>
          <w:rFonts w:ascii="Times New Roman" w:hAnsi="Times New Roman"/>
          <w:color w:val="000000"/>
          <w:sz w:val="24"/>
          <w:szCs w:val="24"/>
        </w:rPr>
        <w:lastRenderedPageBreak/>
        <w:t xml:space="preserve">несколько авторских </w:t>
      </w:r>
      <w:proofErr w:type="spellStart"/>
      <w:r>
        <w:rPr>
          <w:rFonts w:ascii="Times New Roman" w:hAnsi="Times New Roman"/>
          <w:color w:val="000000"/>
          <w:sz w:val="24"/>
          <w:szCs w:val="24"/>
        </w:rPr>
        <w:t>микротем</w:t>
      </w:r>
      <w:proofErr w:type="spellEnd"/>
      <w:r>
        <w:rPr>
          <w:rFonts w:ascii="Times New Roman" w:hAnsi="Times New Roman"/>
          <w:color w:val="000000"/>
          <w:sz w:val="24"/>
          <w:szCs w:val="24"/>
        </w:rPr>
        <w:t xml:space="preserve"> собственными. Встречаются также пропуски </w:t>
      </w:r>
      <w:proofErr w:type="spellStart"/>
      <w:r>
        <w:rPr>
          <w:rFonts w:ascii="Times New Roman" w:hAnsi="Times New Roman"/>
          <w:color w:val="000000"/>
          <w:sz w:val="24"/>
          <w:szCs w:val="24"/>
        </w:rPr>
        <w:t>микротемы</w:t>
      </w:r>
      <w:proofErr w:type="spellEnd"/>
      <w:r>
        <w:rPr>
          <w:rFonts w:ascii="Times New Roman" w:hAnsi="Times New Roman"/>
          <w:color w:val="000000"/>
          <w:sz w:val="24"/>
          <w:szCs w:val="24"/>
        </w:rPr>
        <w:t xml:space="preserve">. </w:t>
      </w:r>
      <w:proofErr w:type="gramStart"/>
      <w:r>
        <w:rPr>
          <w:rFonts w:ascii="Times New Roman" w:hAnsi="Times New Roman"/>
          <w:color w:val="000000"/>
          <w:sz w:val="24"/>
          <w:szCs w:val="24"/>
        </w:rPr>
        <w:t>Это  свидетельствует</w:t>
      </w:r>
      <w:proofErr w:type="gramEnd"/>
      <w:r>
        <w:rPr>
          <w:rFonts w:ascii="Times New Roman" w:hAnsi="Times New Roman"/>
          <w:color w:val="000000"/>
          <w:sz w:val="24"/>
          <w:szCs w:val="24"/>
        </w:rPr>
        <w:t xml:space="preserve"> о том, что экзаменуемыми недостаточно освоены критерии выделения главной и второстепенной информации. </w:t>
      </w:r>
    </w:p>
    <w:p w14:paraId="721C19A2" w14:textId="29FF851F" w:rsidR="00392675" w:rsidRDefault="00392675" w:rsidP="00392675">
      <w:pPr>
        <w:pStyle w:val="af"/>
        <w:ind w:firstLine="567"/>
        <w:jc w:val="both"/>
        <w:rPr>
          <w:rFonts w:ascii="Times New Roman" w:hAnsi="Times New Roman"/>
          <w:color w:val="000000"/>
          <w:sz w:val="24"/>
          <w:szCs w:val="24"/>
        </w:rPr>
      </w:pPr>
      <w:r>
        <w:rPr>
          <w:rFonts w:ascii="Times New Roman" w:hAnsi="Times New Roman"/>
          <w:color w:val="000000"/>
          <w:sz w:val="24"/>
          <w:szCs w:val="24"/>
        </w:rPr>
        <w:t xml:space="preserve">Критерий ИК2 оценивал умение использовать разные приемы сжатия прослушанного текста при его письменном изложении. По этому критерию оценивается только умение экзаменуемого лаконично передавать основное содержание прослушанного текста, правильно используя основные приёмы сжатия. К основным языковым приёмам компрессии исходного текста относятся исключение, </w:t>
      </w:r>
      <w:proofErr w:type="gramStart"/>
      <w:r>
        <w:rPr>
          <w:rFonts w:ascii="Times New Roman" w:hAnsi="Times New Roman"/>
          <w:color w:val="000000"/>
          <w:sz w:val="24"/>
          <w:szCs w:val="24"/>
        </w:rPr>
        <w:t>обобщение,  упрощение</w:t>
      </w:r>
      <w:proofErr w:type="gramEnd"/>
      <w:r>
        <w:rPr>
          <w:rFonts w:ascii="Times New Roman" w:hAnsi="Times New Roman"/>
          <w:color w:val="000000"/>
          <w:sz w:val="24"/>
          <w:szCs w:val="24"/>
        </w:rPr>
        <w:t xml:space="preserve">. Судя по экзаменационным работам, девятиклассники </w:t>
      </w:r>
      <w:r w:rsidR="00A1032A">
        <w:rPr>
          <w:rFonts w:ascii="Times New Roman" w:hAnsi="Times New Roman"/>
          <w:color w:val="000000"/>
          <w:sz w:val="24"/>
          <w:szCs w:val="24"/>
        </w:rPr>
        <w:t>не всегда</w:t>
      </w:r>
      <w:r>
        <w:rPr>
          <w:rFonts w:ascii="Times New Roman" w:hAnsi="Times New Roman"/>
          <w:color w:val="000000"/>
          <w:sz w:val="24"/>
          <w:szCs w:val="24"/>
        </w:rPr>
        <w:t xml:space="preserve"> представляют себе критерии выделения главной и второстепенной информации текста. Именно поэтому сокращения, которые они производят в исходном тексте, часто носят случайный, субъективный характер и приводят к искажению авторского замысла. Среди участников, получивших отметку «2», 38,1% респондентов овладели</w:t>
      </w:r>
      <w:r>
        <w:rPr>
          <w:rFonts w:ascii="Times New Roman" w:hAnsi="Times New Roman"/>
          <w:color w:val="000000"/>
          <w:sz w:val="24"/>
          <w:szCs w:val="24"/>
        </w:rPr>
        <w:br/>
        <w:t>приемами компрессии.</w:t>
      </w:r>
    </w:p>
    <w:p w14:paraId="3B10602D" w14:textId="77777777" w:rsidR="00392675" w:rsidRDefault="00392675" w:rsidP="00392675">
      <w:pPr>
        <w:pStyle w:val="af"/>
        <w:ind w:firstLine="567"/>
        <w:jc w:val="both"/>
        <w:rPr>
          <w:rFonts w:ascii="Times New Roman" w:hAnsi="Times New Roman"/>
          <w:color w:val="000000"/>
          <w:sz w:val="24"/>
          <w:szCs w:val="24"/>
        </w:rPr>
      </w:pPr>
      <w:r>
        <w:rPr>
          <w:rFonts w:ascii="Times New Roman" w:hAnsi="Times New Roman"/>
          <w:color w:val="000000"/>
          <w:sz w:val="24"/>
          <w:szCs w:val="24"/>
        </w:rPr>
        <w:t xml:space="preserve">Результаты выполнения задания 1 по критерию ИК3, который оценивает смысловую цельность, речевую связность и последовательность изложения, показывают, что большинство участников (95,9%) владеют умением реализовывать свой замысел в соответствующей композиционной форме, обеспечивающей смысловую цельность, связность и последовательность письменного высказывания. Однако работы учащихся, получивших отметку «2», свидетельствуют о недостаточно сформированном умении ребят определять в тексте наиболее важные с содержательной точки зрения слова, анализировать их смысловые связи, членить текст на смысловые части, то есть определять не только его главную тему, но и </w:t>
      </w:r>
      <w:proofErr w:type="spellStart"/>
      <w:r>
        <w:rPr>
          <w:rFonts w:ascii="Times New Roman" w:hAnsi="Times New Roman"/>
          <w:color w:val="000000"/>
          <w:sz w:val="24"/>
          <w:szCs w:val="24"/>
        </w:rPr>
        <w:t>микротемы</w:t>
      </w:r>
      <w:proofErr w:type="spellEnd"/>
      <w:r>
        <w:rPr>
          <w:rFonts w:ascii="Times New Roman" w:hAnsi="Times New Roman"/>
          <w:color w:val="000000"/>
          <w:sz w:val="24"/>
          <w:szCs w:val="24"/>
        </w:rPr>
        <w:t>. Типичной ошибкой является также ошибка, связанная с нарушением логики построения изложения. Информация из разных частей текста необоснованно</w:t>
      </w:r>
      <w:r>
        <w:rPr>
          <w:rFonts w:ascii="Times New Roman" w:hAnsi="Times New Roman"/>
          <w:color w:val="000000"/>
          <w:sz w:val="24"/>
          <w:szCs w:val="24"/>
        </w:rPr>
        <w:br/>
        <w:t xml:space="preserve">объединяется в одном абзаце или переставляется местами, что нарушает порядок развития мысли или действия. Нарушаются границы абзацев, и тогда окончание рассуждения по одной </w:t>
      </w:r>
      <w:proofErr w:type="spellStart"/>
      <w:r>
        <w:rPr>
          <w:rFonts w:ascii="Times New Roman" w:hAnsi="Times New Roman"/>
          <w:color w:val="000000"/>
          <w:sz w:val="24"/>
          <w:szCs w:val="24"/>
        </w:rPr>
        <w:t>микротеме</w:t>
      </w:r>
      <w:proofErr w:type="spellEnd"/>
      <w:r>
        <w:rPr>
          <w:rFonts w:ascii="Times New Roman" w:hAnsi="Times New Roman"/>
          <w:color w:val="000000"/>
          <w:sz w:val="24"/>
          <w:szCs w:val="24"/>
        </w:rPr>
        <w:t xml:space="preserve"> оказывается началом другой </w:t>
      </w:r>
      <w:proofErr w:type="spellStart"/>
      <w:r>
        <w:rPr>
          <w:rFonts w:ascii="Times New Roman" w:hAnsi="Times New Roman"/>
          <w:color w:val="000000"/>
          <w:sz w:val="24"/>
          <w:szCs w:val="24"/>
        </w:rPr>
        <w:t>микротемы</w:t>
      </w:r>
      <w:proofErr w:type="spellEnd"/>
      <w:r>
        <w:rPr>
          <w:rFonts w:ascii="Times New Roman" w:hAnsi="Times New Roman"/>
          <w:color w:val="000000"/>
          <w:sz w:val="24"/>
          <w:szCs w:val="24"/>
        </w:rPr>
        <w:t>.</w:t>
      </w:r>
    </w:p>
    <w:p w14:paraId="7E466FCB" w14:textId="77777777" w:rsidR="00392675" w:rsidRDefault="00392675" w:rsidP="00392675">
      <w:pPr>
        <w:pStyle w:val="af"/>
        <w:jc w:val="center"/>
        <w:rPr>
          <w:rFonts w:ascii="Times New Roman" w:hAnsi="Times New Roman"/>
          <w:b/>
          <w:sz w:val="24"/>
          <w:szCs w:val="24"/>
        </w:rPr>
      </w:pPr>
    </w:p>
    <w:p w14:paraId="6F3BA997" w14:textId="77777777" w:rsidR="00392675" w:rsidRDefault="00392675" w:rsidP="00392675">
      <w:pPr>
        <w:pStyle w:val="af"/>
        <w:jc w:val="center"/>
        <w:rPr>
          <w:rFonts w:ascii="Times New Roman" w:hAnsi="Times New Roman"/>
          <w:b/>
          <w:sz w:val="24"/>
          <w:szCs w:val="24"/>
        </w:rPr>
      </w:pPr>
      <w:r>
        <w:rPr>
          <w:rFonts w:ascii="Times New Roman" w:hAnsi="Times New Roman"/>
          <w:b/>
          <w:sz w:val="24"/>
          <w:szCs w:val="24"/>
        </w:rPr>
        <w:t>Анализ выполнения отдельных заданий</w:t>
      </w:r>
    </w:p>
    <w:p w14:paraId="5EE606F5" w14:textId="77777777" w:rsidR="00392675" w:rsidRDefault="00392675" w:rsidP="00392675">
      <w:pPr>
        <w:pStyle w:val="af"/>
        <w:jc w:val="right"/>
        <w:rPr>
          <w:rFonts w:ascii="Times New Roman" w:hAnsi="Times New Roman"/>
          <w:sz w:val="24"/>
          <w:szCs w:val="24"/>
        </w:rPr>
      </w:pPr>
      <w:r>
        <w:rPr>
          <w:rFonts w:ascii="Times New Roman" w:hAnsi="Times New Roman"/>
          <w:sz w:val="24"/>
          <w:szCs w:val="24"/>
        </w:rPr>
        <w:t>Таблица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0"/>
        <w:gridCol w:w="5696"/>
        <w:gridCol w:w="1397"/>
        <w:gridCol w:w="1393"/>
      </w:tblGrid>
      <w:tr w:rsidR="00392675" w14:paraId="2AC5B294" w14:textId="77777777" w:rsidTr="00392675">
        <w:tc>
          <w:tcPr>
            <w:tcW w:w="1680" w:type="dxa"/>
            <w:vMerge w:val="restart"/>
            <w:tcBorders>
              <w:top w:val="single" w:sz="4" w:space="0" w:color="auto"/>
              <w:left w:val="single" w:sz="4" w:space="0" w:color="auto"/>
              <w:bottom w:val="single" w:sz="4" w:space="0" w:color="auto"/>
              <w:right w:val="single" w:sz="4" w:space="0" w:color="auto"/>
            </w:tcBorders>
            <w:hideMark/>
          </w:tcPr>
          <w:p w14:paraId="39A5BDA5" w14:textId="77777777" w:rsidR="00392675" w:rsidRDefault="00392675">
            <w:pPr>
              <w:pStyle w:val="af"/>
              <w:jc w:val="center"/>
              <w:rPr>
                <w:rFonts w:ascii="Times New Roman" w:hAnsi="Times New Roman"/>
                <w:sz w:val="24"/>
                <w:szCs w:val="24"/>
              </w:rPr>
            </w:pPr>
            <w:r>
              <w:rPr>
                <w:rFonts w:ascii="Times New Roman" w:hAnsi="Times New Roman"/>
                <w:sz w:val="24"/>
                <w:szCs w:val="24"/>
              </w:rPr>
              <w:t>№ задания</w:t>
            </w:r>
          </w:p>
        </w:tc>
        <w:tc>
          <w:tcPr>
            <w:tcW w:w="6416" w:type="dxa"/>
            <w:vMerge w:val="restart"/>
            <w:tcBorders>
              <w:top w:val="single" w:sz="4" w:space="0" w:color="auto"/>
              <w:left w:val="single" w:sz="4" w:space="0" w:color="auto"/>
              <w:bottom w:val="single" w:sz="4" w:space="0" w:color="auto"/>
              <w:right w:val="single" w:sz="4" w:space="0" w:color="auto"/>
            </w:tcBorders>
            <w:hideMark/>
          </w:tcPr>
          <w:p w14:paraId="26693836" w14:textId="77777777" w:rsidR="00392675" w:rsidRDefault="00392675">
            <w:pPr>
              <w:pStyle w:val="af"/>
              <w:jc w:val="center"/>
              <w:rPr>
                <w:rFonts w:ascii="Times New Roman" w:hAnsi="Times New Roman"/>
                <w:sz w:val="24"/>
                <w:szCs w:val="24"/>
              </w:rPr>
            </w:pPr>
            <w:r>
              <w:rPr>
                <w:rFonts w:ascii="Times New Roman" w:hAnsi="Times New Roman"/>
                <w:sz w:val="24"/>
                <w:szCs w:val="24"/>
              </w:rPr>
              <w:t>Проверяемые элементы содержания</w:t>
            </w:r>
          </w:p>
        </w:tc>
        <w:tc>
          <w:tcPr>
            <w:tcW w:w="3034" w:type="dxa"/>
            <w:gridSpan w:val="2"/>
            <w:tcBorders>
              <w:top w:val="single" w:sz="4" w:space="0" w:color="auto"/>
              <w:left w:val="single" w:sz="4" w:space="0" w:color="auto"/>
              <w:bottom w:val="single" w:sz="4" w:space="0" w:color="auto"/>
              <w:right w:val="single" w:sz="4" w:space="0" w:color="auto"/>
            </w:tcBorders>
            <w:hideMark/>
          </w:tcPr>
          <w:p w14:paraId="2D9E3E38" w14:textId="77777777" w:rsidR="00392675" w:rsidRDefault="00392675">
            <w:pPr>
              <w:pStyle w:val="af"/>
              <w:jc w:val="center"/>
              <w:rPr>
                <w:rFonts w:ascii="Times New Roman" w:hAnsi="Times New Roman"/>
                <w:sz w:val="24"/>
                <w:szCs w:val="24"/>
              </w:rPr>
            </w:pPr>
            <w:r>
              <w:rPr>
                <w:rFonts w:ascii="Times New Roman" w:hAnsi="Times New Roman"/>
                <w:sz w:val="24"/>
                <w:szCs w:val="24"/>
              </w:rPr>
              <w:t>Выполнили верно</w:t>
            </w:r>
          </w:p>
        </w:tc>
      </w:tr>
      <w:tr w:rsidR="00392675" w14:paraId="60276127" w14:textId="77777777" w:rsidTr="00392675">
        <w:tc>
          <w:tcPr>
            <w:tcW w:w="0" w:type="auto"/>
            <w:vMerge/>
            <w:tcBorders>
              <w:top w:val="single" w:sz="4" w:space="0" w:color="auto"/>
              <w:left w:val="single" w:sz="4" w:space="0" w:color="auto"/>
              <w:bottom w:val="single" w:sz="4" w:space="0" w:color="auto"/>
              <w:right w:val="single" w:sz="4" w:space="0" w:color="auto"/>
            </w:tcBorders>
            <w:vAlign w:val="center"/>
            <w:hideMark/>
          </w:tcPr>
          <w:p w14:paraId="7D608F22"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7C601478" w14:textId="77777777" w:rsidR="00392675" w:rsidRDefault="00392675"/>
        </w:tc>
        <w:tc>
          <w:tcPr>
            <w:tcW w:w="1517" w:type="dxa"/>
            <w:tcBorders>
              <w:top w:val="single" w:sz="4" w:space="0" w:color="auto"/>
              <w:left w:val="single" w:sz="4" w:space="0" w:color="auto"/>
              <w:bottom w:val="single" w:sz="4" w:space="0" w:color="auto"/>
              <w:right w:val="single" w:sz="4" w:space="0" w:color="auto"/>
            </w:tcBorders>
            <w:hideMark/>
          </w:tcPr>
          <w:p w14:paraId="0CFE2905" w14:textId="77777777" w:rsidR="00392675" w:rsidRDefault="00392675">
            <w:pPr>
              <w:pStyle w:val="af"/>
              <w:jc w:val="center"/>
              <w:rPr>
                <w:rFonts w:ascii="Times New Roman" w:hAnsi="Times New Roman"/>
                <w:sz w:val="24"/>
                <w:szCs w:val="24"/>
              </w:rPr>
            </w:pPr>
            <w:r>
              <w:rPr>
                <w:rFonts w:ascii="Times New Roman" w:hAnsi="Times New Roman"/>
                <w:sz w:val="24"/>
                <w:szCs w:val="24"/>
              </w:rPr>
              <w:t>чел.</w:t>
            </w:r>
          </w:p>
        </w:tc>
        <w:tc>
          <w:tcPr>
            <w:tcW w:w="1517" w:type="dxa"/>
            <w:tcBorders>
              <w:top w:val="single" w:sz="4" w:space="0" w:color="auto"/>
              <w:left w:val="single" w:sz="4" w:space="0" w:color="auto"/>
              <w:bottom w:val="single" w:sz="4" w:space="0" w:color="auto"/>
              <w:right w:val="single" w:sz="4" w:space="0" w:color="auto"/>
            </w:tcBorders>
            <w:hideMark/>
          </w:tcPr>
          <w:p w14:paraId="0D786E2D" w14:textId="77777777" w:rsidR="00392675" w:rsidRDefault="00392675">
            <w:pPr>
              <w:pStyle w:val="af"/>
              <w:jc w:val="center"/>
              <w:rPr>
                <w:rFonts w:ascii="Times New Roman" w:hAnsi="Times New Roman"/>
                <w:sz w:val="24"/>
                <w:szCs w:val="24"/>
              </w:rPr>
            </w:pPr>
            <w:r>
              <w:rPr>
                <w:rFonts w:ascii="Times New Roman" w:hAnsi="Times New Roman"/>
                <w:sz w:val="24"/>
                <w:szCs w:val="24"/>
              </w:rPr>
              <w:t>%</w:t>
            </w:r>
          </w:p>
        </w:tc>
      </w:tr>
      <w:tr w:rsidR="00392675" w14:paraId="4AF2C4AC" w14:textId="77777777" w:rsidTr="00392675">
        <w:tc>
          <w:tcPr>
            <w:tcW w:w="1680" w:type="dxa"/>
            <w:tcBorders>
              <w:top w:val="single" w:sz="4" w:space="0" w:color="auto"/>
              <w:left w:val="single" w:sz="4" w:space="0" w:color="auto"/>
              <w:bottom w:val="single" w:sz="4" w:space="0" w:color="auto"/>
              <w:right w:val="single" w:sz="4" w:space="0" w:color="auto"/>
            </w:tcBorders>
            <w:hideMark/>
          </w:tcPr>
          <w:p w14:paraId="61C706D5"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6416" w:type="dxa"/>
            <w:tcBorders>
              <w:top w:val="single" w:sz="4" w:space="0" w:color="auto"/>
              <w:left w:val="single" w:sz="4" w:space="0" w:color="auto"/>
              <w:bottom w:val="single" w:sz="4" w:space="0" w:color="auto"/>
              <w:right w:val="single" w:sz="4" w:space="0" w:color="auto"/>
            </w:tcBorders>
            <w:hideMark/>
          </w:tcPr>
          <w:p w14:paraId="2B5E0846" w14:textId="77777777" w:rsidR="00392675" w:rsidRDefault="00392675">
            <w:pPr>
              <w:pStyle w:val="af"/>
              <w:rPr>
                <w:rFonts w:ascii="Times New Roman" w:hAnsi="Times New Roman"/>
                <w:sz w:val="24"/>
                <w:szCs w:val="24"/>
              </w:rPr>
            </w:pPr>
            <w:r>
              <w:rPr>
                <w:rStyle w:val="fontstyle01"/>
              </w:rPr>
              <w:t>Синтаксический анализ простого и сложного</w:t>
            </w:r>
            <w:r>
              <w:rPr>
                <w:rFonts w:ascii="TimesNewRoman" w:hAnsi="TimesNewRoman"/>
                <w:color w:val="000000"/>
                <w:sz w:val="24"/>
                <w:szCs w:val="24"/>
              </w:rPr>
              <w:br/>
            </w:r>
            <w:r>
              <w:rPr>
                <w:rStyle w:val="fontstyle01"/>
              </w:rPr>
              <w:t>предложения</w:t>
            </w:r>
          </w:p>
        </w:tc>
        <w:tc>
          <w:tcPr>
            <w:tcW w:w="1517" w:type="dxa"/>
            <w:tcBorders>
              <w:top w:val="single" w:sz="4" w:space="0" w:color="auto"/>
              <w:left w:val="single" w:sz="4" w:space="0" w:color="auto"/>
              <w:bottom w:val="single" w:sz="4" w:space="0" w:color="auto"/>
              <w:right w:val="single" w:sz="4" w:space="0" w:color="auto"/>
            </w:tcBorders>
            <w:hideMark/>
          </w:tcPr>
          <w:p w14:paraId="517038AD" w14:textId="77777777" w:rsidR="00392675" w:rsidRDefault="00392675">
            <w:pPr>
              <w:pStyle w:val="af"/>
              <w:jc w:val="center"/>
              <w:rPr>
                <w:rFonts w:ascii="Times New Roman" w:hAnsi="Times New Roman"/>
                <w:sz w:val="24"/>
                <w:szCs w:val="24"/>
              </w:rPr>
            </w:pPr>
            <w:r>
              <w:rPr>
                <w:rFonts w:ascii="Times New Roman" w:hAnsi="Times New Roman"/>
                <w:sz w:val="24"/>
                <w:szCs w:val="24"/>
              </w:rPr>
              <w:t>112</w:t>
            </w:r>
          </w:p>
        </w:tc>
        <w:tc>
          <w:tcPr>
            <w:tcW w:w="1517" w:type="dxa"/>
            <w:tcBorders>
              <w:top w:val="single" w:sz="4" w:space="0" w:color="auto"/>
              <w:left w:val="single" w:sz="4" w:space="0" w:color="auto"/>
              <w:bottom w:val="single" w:sz="4" w:space="0" w:color="auto"/>
              <w:right w:val="single" w:sz="4" w:space="0" w:color="auto"/>
            </w:tcBorders>
            <w:hideMark/>
          </w:tcPr>
          <w:p w14:paraId="593B171E" w14:textId="77777777" w:rsidR="00392675" w:rsidRDefault="00392675">
            <w:pPr>
              <w:pStyle w:val="af"/>
              <w:jc w:val="center"/>
              <w:rPr>
                <w:rFonts w:ascii="Times New Roman" w:hAnsi="Times New Roman"/>
                <w:sz w:val="24"/>
                <w:szCs w:val="24"/>
              </w:rPr>
            </w:pPr>
            <w:r>
              <w:rPr>
                <w:rFonts w:ascii="Times New Roman" w:hAnsi="Times New Roman"/>
                <w:sz w:val="24"/>
                <w:szCs w:val="24"/>
              </w:rPr>
              <w:t>50,9</w:t>
            </w:r>
          </w:p>
        </w:tc>
      </w:tr>
      <w:tr w:rsidR="00392675" w14:paraId="0DC84ED7" w14:textId="77777777" w:rsidTr="00392675">
        <w:tc>
          <w:tcPr>
            <w:tcW w:w="1680" w:type="dxa"/>
            <w:tcBorders>
              <w:top w:val="single" w:sz="4" w:space="0" w:color="auto"/>
              <w:left w:val="single" w:sz="4" w:space="0" w:color="auto"/>
              <w:bottom w:val="single" w:sz="4" w:space="0" w:color="auto"/>
              <w:right w:val="single" w:sz="4" w:space="0" w:color="auto"/>
            </w:tcBorders>
            <w:hideMark/>
          </w:tcPr>
          <w:p w14:paraId="5E6FCE1A" w14:textId="77777777" w:rsidR="00392675" w:rsidRDefault="00392675">
            <w:pPr>
              <w:pStyle w:val="af"/>
              <w:jc w:val="center"/>
              <w:rPr>
                <w:rFonts w:ascii="Times New Roman" w:hAnsi="Times New Roman"/>
                <w:sz w:val="24"/>
                <w:szCs w:val="24"/>
              </w:rPr>
            </w:pPr>
            <w:r>
              <w:rPr>
                <w:rFonts w:ascii="Times New Roman" w:hAnsi="Times New Roman"/>
                <w:sz w:val="24"/>
                <w:szCs w:val="24"/>
              </w:rPr>
              <w:t>3</w:t>
            </w:r>
          </w:p>
        </w:tc>
        <w:tc>
          <w:tcPr>
            <w:tcW w:w="6416" w:type="dxa"/>
            <w:tcBorders>
              <w:top w:val="single" w:sz="4" w:space="0" w:color="auto"/>
              <w:left w:val="single" w:sz="4" w:space="0" w:color="auto"/>
              <w:bottom w:val="single" w:sz="4" w:space="0" w:color="auto"/>
              <w:right w:val="single" w:sz="4" w:space="0" w:color="auto"/>
            </w:tcBorders>
            <w:hideMark/>
          </w:tcPr>
          <w:p w14:paraId="0242B090" w14:textId="77777777" w:rsidR="00392675" w:rsidRDefault="00392675">
            <w:pPr>
              <w:pStyle w:val="af"/>
              <w:rPr>
                <w:rFonts w:ascii="Times New Roman" w:hAnsi="Times New Roman"/>
                <w:sz w:val="24"/>
                <w:szCs w:val="24"/>
              </w:rPr>
            </w:pPr>
            <w:r>
              <w:rPr>
                <w:rStyle w:val="fontstyle01"/>
              </w:rPr>
              <w:t>Пунктуационный анализ предложения</w:t>
            </w:r>
          </w:p>
        </w:tc>
        <w:tc>
          <w:tcPr>
            <w:tcW w:w="1517" w:type="dxa"/>
            <w:tcBorders>
              <w:top w:val="single" w:sz="4" w:space="0" w:color="auto"/>
              <w:left w:val="single" w:sz="4" w:space="0" w:color="auto"/>
              <w:bottom w:val="single" w:sz="4" w:space="0" w:color="auto"/>
              <w:right w:val="single" w:sz="4" w:space="0" w:color="auto"/>
            </w:tcBorders>
            <w:hideMark/>
          </w:tcPr>
          <w:p w14:paraId="537C341E" w14:textId="77777777" w:rsidR="00392675" w:rsidRDefault="00392675">
            <w:pPr>
              <w:pStyle w:val="af"/>
              <w:jc w:val="center"/>
              <w:rPr>
                <w:rFonts w:ascii="Times New Roman" w:hAnsi="Times New Roman"/>
                <w:sz w:val="24"/>
                <w:szCs w:val="24"/>
              </w:rPr>
            </w:pPr>
            <w:r>
              <w:rPr>
                <w:rFonts w:ascii="Times New Roman" w:hAnsi="Times New Roman"/>
                <w:sz w:val="24"/>
                <w:szCs w:val="24"/>
              </w:rPr>
              <w:t>70</w:t>
            </w:r>
          </w:p>
        </w:tc>
        <w:tc>
          <w:tcPr>
            <w:tcW w:w="1517" w:type="dxa"/>
            <w:tcBorders>
              <w:top w:val="single" w:sz="4" w:space="0" w:color="auto"/>
              <w:left w:val="single" w:sz="4" w:space="0" w:color="auto"/>
              <w:bottom w:val="single" w:sz="4" w:space="0" w:color="auto"/>
              <w:right w:val="single" w:sz="4" w:space="0" w:color="auto"/>
            </w:tcBorders>
            <w:hideMark/>
          </w:tcPr>
          <w:p w14:paraId="5EE83864" w14:textId="77777777" w:rsidR="00392675" w:rsidRDefault="00392675">
            <w:pPr>
              <w:pStyle w:val="af"/>
              <w:jc w:val="center"/>
              <w:rPr>
                <w:rFonts w:ascii="Times New Roman" w:hAnsi="Times New Roman"/>
                <w:sz w:val="24"/>
                <w:szCs w:val="24"/>
              </w:rPr>
            </w:pPr>
            <w:r>
              <w:rPr>
                <w:rFonts w:ascii="Times New Roman" w:hAnsi="Times New Roman"/>
                <w:sz w:val="24"/>
                <w:szCs w:val="24"/>
              </w:rPr>
              <w:t>31,8</w:t>
            </w:r>
          </w:p>
        </w:tc>
      </w:tr>
      <w:tr w:rsidR="00392675" w14:paraId="3BFA3A06" w14:textId="77777777" w:rsidTr="00392675">
        <w:tc>
          <w:tcPr>
            <w:tcW w:w="1680" w:type="dxa"/>
            <w:tcBorders>
              <w:top w:val="single" w:sz="4" w:space="0" w:color="auto"/>
              <w:left w:val="single" w:sz="4" w:space="0" w:color="auto"/>
              <w:bottom w:val="single" w:sz="4" w:space="0" w:color="auto"/>
              <w:right w:val="single" w:sz="4" w:space="0" w:color="auto"/>
            </w:tcBorders>
            <w:hideMark/>
          </w:tcPr>
          <w:p w14:paraId="588540E8" w14:textId="77777777" w:rsidR="00392675" w:rsidRDefault="00392675">
            <w:pPr>
              <w:pStyle w:val="af"/>
              <w:jc w:val="center"/>
              <w:rPr>
                <w:rFonts w:ascii="Times New Roman" w:hAnsi="Times New Roman"/>
                <w:sz w:val="24"/>
                <w:szCs w:val="24"/>
              </w:rPr>
            </w:pPr>
            <w:r>
              <w:rPr>
                <w:rFonts w:ascii="Times New Roman" w:hAnsi="Times New Roman"/>
                <w:sz w:val="24"/>
                <w:szCs w:val="24"/>
              </w:rPr>
              <w:t>4</w:t>
            </w:r>
          </w:p>
        </w:tc>
        <w:tc>
          <w:tcPr>
            <w:tcW w:w="6416" w:type="dxa"/>
            <w:tcBorders>
              <w:top w:val="single" w:sz="4" w:space="0" w:color="auto"/>
              <w:left w:val="single" w:sz="4" w:space="0" w:color="auto"/>
              <w:bottom w:val="single" w:sz="4" w:space="0" w:color="auto"/>
              <w:right w:val="single" w:sz="4" w:space="0" w:color="auto"/>
            </w:tcBorders>
            <w:hideMark/>
          </w:tcPr>
          <w:p w14:paraId="0B17E3F8" w14:textId="77777777" w:rsidR="00392675" w:rsidRDefault="00392675">
            <w:pPr>
              <w:pStyle w:val="af"/>
              <w:rPr>
                <w:rFonts w:ascii="Times New Roman" w:hAnsi="Times New Roman"/>
                <w:sz w:val="24"/>
                <w:szCs w:val="24"/>
              </w:rPr>
            </w:pPr>
            <w:r>
              <w:rPr>
                <w:rStyle w:val="fontstyle01"/>
              </w:rPr>
              <w:t>Виды подчинительной связи в словосочетании</w:t>
            </w:r>
          </w:p>
        </w:tc>
        <w:tc>
          <w:tcPr>
            <w:tcW w:w="1517" w:type="dxa"/>
            <w:tcBorders>
              <w:top w:val="single" w:sz="4" w:space="0" w:color="auto"/>
              <w:left w:val="single" w:sz="4" w:space="0" w:color="auto"/>
              <w:bottom w:val="single" w:sz="4" w:space="0" w:color="auto"/>
              <w:right w:val="single" w:sz="4" w:space="0" w:color="auto"/>
            </w:tcBorders>
            <w:hideMark/>
          </w:tcPr>
          <w:p w14:paraId="2E9152D9" w14:textId="77777777" w:rsidR="00392675" w:rsidRDefault="00392675">
            <w:pPr>
              <w:pStyle w:val="af"/>
              <w:jc w:val="center"/>
              <w:rPr>
                <w:rFonts w:ascii="Times New Roman" w:hAnsi="Times New Roman"/>
                <w:sz w:val="24"/>
                <w:szCs w:val="24"/>
              </w:rPr>
            </w:pPr>
            <w:r>
              <w:rPr>
                <w:rFonts w:ascii="Times New Roman" w:hAnsi="Times New Roman"/>
                <w:sz w:val="24"/>
                <w:szCs w:val="24"/>
              </w:rPr>
              <w:t>202</w:t>
            </w:r>
          </w:p>
        </w:tc>
        <w:tc>
          <w:tcPr>
            <w:tcW w:w="1517" w:type="dxa"/>
            <w:tcBorders>
              <w:top w:val="single" w:sz="4" w:space="0" w:color="auto"/>
              <w:left w:val="single" w:sz="4" w:space="0" w:color="auto"/>
              <w:bottom w:val="single" w:sz="4" w:space="0" w:color="auto"/>
              <w:right w:val="single" w:sz="4" w:space="0" w:color="auto"/>
            </w:tcBorders>
            <w:hideMark/>
          </w:tcPr>
          <w:p w14:paraId="182419B0" w14:textId="77777777" w:rsidR="00392675" w:rsidRDefault="00392675">
            <w:pPr>
              <w:pStyle w:val="af"/>
              <w:jc w:val="center"/>
              <w:rPr>
                <w:rFonts w:ascii="Times New Roman" w:hAnsi="Times New Roman"/>
                <w:sz w:val="24"/>
                <w:szCs w:val="24"/>
              </w:rPr>
            </w:pPr>
            <w:r>
              <w:rPr>
                <w:rFonts w:ascii="Times New Roman" w:hAnsi="Times New Roman"/>
                <w:sz w:val="24"/>
                <w:szCs w:val="24"/>
              </w:rPr>
              <w:t>91,8</w:t>
            </w:r>
          </w:p>
        </w:tc>
      </w:tr>
      <w:tr w:rsidR="00392675" w14:paraId="718CA226" w14:textId="77777777" w:rsidTr="00392675">
        <w:tc>
          <w:tcPr>
            <w:tcW w:w="1680" w:type="dxa"/>
            <w:tcBorders>
              <w:top w:val="single" w:sz="4" w:space="0" w:color="auto"/>
              <w:left w:val="single" w:sz="4" w:space="0" w:color="auto"/>
              <w:bottom w:val="single" w:sz="4" w:space="0" w:color="auto"/>
              <w:right w:val="single" w:sz="4" w:space="0" w:color="auto"/>
            </w:tcBorders>
            <w:hideMark/>
          </w:tcPr>
          <w:p w14:paraId="0990BDCB" w14:textId="77777777" w:rsidR="00392675" w:rsidRDefault="00392675">
            <w:pPr>
              <w:pStyle w:val="af"/>
              <w:jc w:val="center"/>
              <w:rPr>
                <w:rFonts w:ascii="Times New Roman" w:hAnsi="Times New Roman"/>
                <w:sz w:val="24"/>
                <w:szCs w:val="24"/>
              </w:rPr>
            </w:pPr>
            <w:r>
              <w:rPr>
                <w:rFonts w:ascii="Times New Roman" w:hAnsi="Times New Roman"/>
                <w:sz w:val="24"/>
                <w:szCs w:val="24"/>
              </w:rPr>
              <w:t>5</w:t>
            </w:r>
          </w:p>
        </w:tc>
        <w:tc>
          <w:tcPr>
            <w:tcW w:w="6416" w:type="dxa"/>
            <w:tcBorders>
              <w:top w:val="single" w:sz="4" w:space="0" w:color="auto"/>
              <w:left w:val="single" w:sz="4" w:space="0" w:color="auto"/>
              <w:bottom w:val="single" w:sz="4" w:space="0" w:color="auto"/>
              <w:right w:val="single" w:sz="4" w:space="0" w:color="auto"/>
            </w:tcBorders>
            <w:hideMark/>
          </w:tcPr>
          <w:p w14:paraId="10CDBE69" w14:textId="77777777" w:rsidR="00392675" w:rsidRDefault="00392675">
            <w:pPr>
              <w:pStyle w:val="af"/>
              <w:rPr>
                <w:rFonts w:ascii="Times New Roman" w:hAnsi="Times New Roman"/>
                <w:sz w:val="24"/>
                <w:szCs w:val="24"/>
              </w:rPr>
            </w:pPr>
            <w:r>
              <w:rPr>
                <w:rStyle w:val="fontstyle01"/>
              </w:rPr>
              <w:t>Орфографический анализ слова</w:t>
            </w:r>
          </w:p>
        </w:tc>
        <w:tc>
          <w:tcPr>
            <w:tcW w:w="1517" w:type="dxa"/>
            <w:tcBorders>
              <w:top w:val="single" w:sz="4" w:space="0" w:color="auto"/>
              <w:left w:val="single" w:sz="4" w:space="0" w:color="auto"/>
              <w:bottom w:val="single" w:sz="4" w:space="0" w:color="auto"/>
              <w:right w:val="single" w:sz="4" w:space="0" w:color="auto"/>
            </w:tcBorders>
            <w:hideMark/>
          </w:tcPr>
          <w:p w14:paraId="400E7552" w14:textId="77777777" w:rsidR="00392675" w:rsidRDefault="00392675">
            <w:pPr>
              <w:pStyle w:val="af"/>
              <w:jc w:val="center"/>
              <w:rPr>
                <w:rFonts w:ascii="Times New Roman" w:hAnsi="Times New Roman"/>
                <w:sz w:val="24"/>
                <w:szCs w:val="24"/>
              </w:rPr>
            </w:pPr>
            <w:r>
              <w:rPr>
                <w:rFonts w:ascii="Times New Roman" w:hAnsi="Times New Roman"/>
                <w:sz w:val="24"/>
                <w:szCs w:val="24"/>
              </w:rPr>
              <w:t>66</w:t>
            </w:r>
          </w:p>
        </w:tc>
        <w:tc>
          <w:tcPr>
            <w:tcW w:w="1517" w:type="dxa"/>
            <w:tcBorders>
              <w:top w:val="single" w:sz="4" w:space="0" w:color="auto"/>
              <w:left w:val="single" w:sz="4" w:space="0" w:color="auto"/>
              <w:bottom w:val="single" w:sz="4" w:space="0" w:color="auto"/>
              <w:right w:val="single" w:sz="4" w:space="0" w:color="auto"/>
            </w:tcBorders>
            <w:hideMark/>
          </w:tcPr>
          <w:p w14:paraId="05B7A6F4" w14:textId="77777777" w:rsidR="00392675" w:rsidRDefault="00392675">
            <w:pPr>
              <w:pStyle w:val="af"/>
              <w:jc w:val="center"/>
              <w:rPr>
                <w:rFonts w:ascii="Times New Roman" w:hAnsi="Times New Roman"/>
                <w:sz w:val="24"/>
                <w:szCs w:val="24"/>
              </w:rPr>
            </w:pPr>
            <w:r>
              <w:rPr>
                <w:rFonts w:ascii="Times New Roman" w:hAnsi="Times New Roman"/>
                <w:sz w:val="24"/>
                <w:szCs w:val="24"/>
              </w:rPr>
              <w:t>30</w:t>
            </w:r>
          </w:p>
        </w:tc>
      </w:tr>
      <w:tr w:rsidR="00392675" w14:paraId="2BAD30D5" w14:textId="77777777" w:rsidTr="00392675">
        <w:tc>
          <w:tcPr>
            <w:tcW w:w="1680" w:type="dxa"/>
            <w:tcBorders>
              <w:top w:val="single" w:sz="4" w:space="0" w:color="auto"/>
              <w:left w:val="single" w:sz="4" w:space="0" w:color="auto"/>
              <w:bottom w:val="single" w:sz="4" w:space="0" w:color="auto"/>
              <w:right w:val="single" w:sz="4" w:space="0" w:color="auto"/>
            </w:tcBorders>
            <w:hideMark/>
          </w:tcPr>
          <w:p w14:paraId="3B357EE5" w14:textId="77777777" w:rsidR="00392675" w:rsidRDefault="00392675">
            <w:pPr>
              <w:pStyle w:val="af"/>
              <w:jc w:val="center"/>
              <w:rPr>
                <w:rFonts w:ascii="Times New Roman" w:hAnsi="Times New Roman"/>
                <w:sz w:val="24"/>
                <w:szCs w:val="24"/>
              </w:rPr>
            </w:pPr>
            <w:r>
              <w:rPr>
                <w:rFonts w:ascii="Times New Roman" w:hAnsi="Times New Roman"/>
                <w:sz w:val="24"/>
                <w:szCs w:val="24"/>
              </w:rPr>
              <w:t>6</w:t>
            </w:r>
          </w:p>
        </w:tc>
        <w:tc>
          <w:tcPr>
            <w:tcW w:w="6416" w:type="dxa"/>
            <w:tcBorders>
              <w:top w:val="single" w:sz="4" w:space="0" w:color="auto"/>
              <w:left w:val="single" w:sz="4" w:space="0" w:color="auto"/>
              <w:bottom w:val="single" w:sz="4" w:space="0" w:color="auto"/>
              <w:right w:val="single" w:sz="4" w:space="0" w:color="auto"/>
            </w:tcBorders>
            <w:hideMark/>
          </w:tcPr>
          <w:p w14:paraId="0E51F109" w14:textId="77777777" w:rsidR="00392675" w:rsidRDefault="00392675">
            <w:pPr>
              <w:pStyle w:val="af"/>
              <w:rPr>
                <w:rFonts w:ascii="Times New Roman" w:hAnsi="Times New Roman"/>
                <w:sz w:val="24"/>
                <w:szCs w:val="24"/>
              </w:rPr>
            </w:pPr>
            <w:r>
              <w:rPr>
                <w:rStyle w:val="fontstyle01"/>
              </w:rPr>
              <w:t>Анализ текста</w:t>
            </w:r>
          </w:p>
        </w:tc>
        <w:tc>
          <w:tcPr>
            <w:tcW w:w="1517" w:type="dxa"/>
            <w:tcBorders>
              <w:top w:val="single" w:sz="4" w:space="0" w:color="auto"/>
              <w:left w:val="single" w:sz="4" w:space="0" w:color="auto"/>
              <w:bottom w:val="single" w:sz="4" w:space="0" w:color="auto"/>
              <w:right w:val="single" w:sz="4" w:space="0" w:color="auto"/>
            </w:tcBorders>
            <w:hideMark/>
          </w:tcPr>
          <w:p w14:paraId="78989193" w14:textId="77777777" w:rsidR="00392675" w:rsidRDefault="00392675">
            <w:pPr>
              <w:pStyle w:val="af"/>
              <w:jc w:val="center"/>
              <w:rPr>
                <w:rFonts w:ascii="Times New Roman" w:hAnsi="Times New Roman"/>
                <w:sz w:val="24"/>
                <w:szCs w:val="24"/>
              </w:rPr>
            </w:pPr>
            <w:r>
              <w:rPr>
                <w:rFonts w:ascii="Times New Roman" w:hAnsi="Times New Roman"/>
                <w:sz w:val="24"/>
                <w:szCs w:val="24"/>
              </w:rPr>
              <w:t>156</w:t>
            </w:r>
          </w:p>
        </w:tc>
        <w:tc>
          <w:tcPr>
            <w:tcW w:w="1517" w:type="dxa"/>
            <w:tcBorders>
              <w:top w:val="single" w:sz="4" w:space="0" w:color="auto"/>
              <w:left w:val="single" w:sz="4" w:space="0" w:color="auto"/>
              <w:bottom w:val="single" w:sz="4" w:space="0" w:color="auto"/>
              <w:right w:val="single" w:sz="4" w:space="0" w:color="auto"/>
            </w:tcBorders>
            <w:hideMark/>
          </w:tcPr>
          <w:p w14:paraId="1015B429" w14:textId="77777777" w:rsidR="00392675" w:rsidRDefault="00392675">
            <w:pPr>
              <w:pStyle w:val="af"/>
              <w:jc w:val="center"/>
              <w:rPr>
                <w:rFonts w:ascii="Times New Roman" w:hAnsi="Times New Roman"/>
                <w:sz w:val="24"/>
                <w:szCs w:val="24"/>
              </w:rPr>
            </w:pPr>
            <w:r>
              <w:rPr>
                <w:rFonts w:ascii="Times New Roman" w:hAnsi="Times New Roman"/>
                <w:sz w:val="24"/>
                <w:szCs w:val="24"/>
              </w:rPr>
              <w:t>70,9</w:t>
            </w:r>
          </w:p>
        </w:tc>
      </w:tr>
      <w:tr w:rsidR="00392675" w14:paraId="1F205D5D" w14:textId="77777777" w:rsidTr="00392675">
        <w:tc>
          <w:tcPr>
            <w:tcW w:w="1680" w:type="dxa"/>
            <w:tcBorders>
              <w:top w:val="single" w:sz="4" w:space="0" w:color="auto"/>
              <w:left w:val="single" w:sz="4" w:space="0" w:color="auto"/>
              <w:bottom w:val="single" w:sz="4" w:space="0" w:color="auto"/>
              <w:right w:val="single" w:sz="4" w:space="0" w:color="auto"/>
            </w:tcBorders>
            <w:hideMark/>
          </w:tcPr>
          <w:p w14:paraId="2E372E1A" w14:textId="77777777" w:rsidR="00392675" w:rsidRDefault="00392675">
            <w:pPr>
              <w:pStyle w:val="af"/>
              <w:jc w:val="center"/>
              <w:rPr>
                <w:rFonts w:ascii="Times New Roman" w:hAnsi="Times New Roman"/>
                <w:sz w:val="24"/>
                <w:szCs w:val="24"/>
              </w:rPr>
            </w:pPr>
            <w:r>
              <w:rPr>
                <w:rFonts w:ascii="Times New Roman" w:hAnsi="Times New Roman"/>
                <w:sz w:val="24"/>
                <w:szCs w:val="24"/>
              </w:rPr>
              <w:t>7</w:t>
            </w:r>
          </w:p>
        </w:tc>
        <w:tc>
          <w:tcPr>
            <w:tcW w:w="6416" w:type="dxa"/>
            <w:tcBorders>
              <w:top w:val="single" w:sz="4" w:space="0" w:color="auto"/>
              <w:left w:val="single" w:sz="4" w:space="0" w:color="auto"/>
              <w:bottom w:val="single" w:sz="4" w:space="0" w:color="auto"/>
              <w:right w:val="single" w:sz="4" w:space="0" w:color="auto"/>
            </w:tcBorders>
            <w:hideMark/>
          </w:tcPr>
          <w:p w14:paraId="15F0634E" w14:textId="77777777" w:rsidR="00392675" w:rsidRDefault="00392675">
            <w:pPr>
              <w:pStyle w:val="af"/>
              <w:rPr>
                <w:rFonts w:ascii="Times New Roman" w:hAnsi="Times New Roman"/>
                <w:sz w:val="24"/>
                <w:szCs w:val="24"/>
              </w:rPr>
            </w:pPr>
            <w:r>
              <w:rPr>
                <w:rStyle w:val="fontstyle01"/>
              </w:rPr>
              <w:t>Основные изобразительно-выразительные средства</w:t>
            </w:r>
            <w:r>
              <w:rPr>
                <w:rFonts w:ascii="TimesNewRoman" w:hAnsi="TimesNewRoman"/>
                <w:color w:val="000000"/>
                <w:sz w:val="24"/>
                <w:szCs w:val="24"/>
              </w:rPr>
              <w:br/>
            </w:r>
            <w:r>
              <w:rPr>
                <w:rStyle w:val="fontstyle01"/>
              </w:rPr>
              <w:t>русского языка и речи, их использование в речи (метафора, эпитет, сравнение, гипербола, олицетворение и другие)</w:t>
            </w:r>
          </w:p>
        </w:tc>
        <w:tc>
          <w:tcPr>
            <w:tcW w:w="1517" w:type="dxa"/>
            <w:tcBorders>
              <w:top w:val="single" w:sz="4" w:space="0" w:color="auto"/>
              <w:left w:val="single" w:sz="4" w:space="0" w:color="auto"/>
              <w:bottom w:val="single" w:sz="4" w:space="0" w:color="auto"/>
              <w:right w:val="single" w:sz="4" w:space="0" w:color="auto"/>
            </w:tcBorders>
            <w:hideMark/>
          </w:tcPr>
          <w:p w14:paraId="421E623B" w14:textId="77777777" w:rsidR="00392675" w:rsidRDefault="00392675">
            <w:pPr>
              <w:pStyle w:val="af"/>
              <w:jc w:val="center"/>
              <w:rPr>
                <w:rFonts w:ascii="Times New Roman" w:hAnsi="Times New Roman"/>
                <w:sz w:val="24"/>
                <w:szCs w:val="24"/>
              </w:rPr>
            </w:pPr>
            <w:r>
              <w:rPr>
                <w:rFonts w:ascii="Times New Roman" w:hAnsi="Times New Roman"/>
                <w:sz w:val="24"/>
                <w:szCs w:val="24"/>
              </w:rPr>
              <w:t>99</w:t>
            </w:r>
          </w:p>
        </w:tc>
        <w:tc>
          <w:tcPr>
            <w:tcW w:w="1517" w:type="dxa"/>
            <w:tcBorders>
              <w:top w:val="single" w:sz="4" w:space="0" w:color="auto"/>
              <w:left w:val="single" w:sz="4" w:space="0" w:color="auto"/>
              <w:bottom w:val="single" w:sz="4" w:space="0" w:color="auto"/>
              <w:right w:val="single" w:sz="4" w:space="0" w:color="auto"/>
            </w:tcBorders>
            <w:hideMark/>
          </w:tcPr>
          <w:p w14:paraId="22AB426F" w14:textId="77777777" w:rsidR="00392675" w:rsidRDefault="00392675">
            <w:pPr>
              <w:pStyle w:val="af"/>
              <w:jc w:val="center"/>
              <w:rPr>
                <w:rFonts w:ascii="Times New Roman" w:hAnsi="Times New Roman"/>
                <w:sz w:val="24"/>
                <w:szCs w:val="24"/>
              </w:rPr>
            </w:pPr>
            <w:r>
              <w:rPr>
                <w:rFonts w:ascii="Times New Roman" w:hAnsi="Times New Roman"/>
                <w:sz w:val="24"/>
                <w:szCs w:val="24"/>
              </w:rPr>
              <w:t>45</w:t>
            </w:r>
          </w:p>
        </w:tc>
      </w:tr>
      <w:tr w:rsidR="00392675" w14:paraId="6383AFDB" w14:textId="77777777" w:rsidTr="00392675">
        <w:tc>
          <w:tcPr>
            <w:tcW w:w="1680" w:type="dxa"/>
            <w:tcBorders>
              <w:top w:val="single" w:sz="4" w:space="0" w:color="auto"/>
              <w:left w:val="single" w:sz="4" w:space="0" w:color="auto"/>
              <w:bottom w:val="single" w:sz="4" w:space="0" w:color="auto"/>
              <w:right w:val="single" w:sz="4" w:space="0" w:color="auto"/>
            </w:tcBorders>
            <w:hideMark/>
          </w:tcPr>
          <w:p w14:paraId="37AA85BD" w14:textId="77777777" w:rsidR="00392675" w:rsidRDefault="00392675">
            <w:pPr>
              <w:pStyle w:val="af"/>
              <w:jc w:val="center"/>
              <w:rPr>
                <w:rFonts w:ascii="Times New Roman" w:hAnsi="Times New Roman"/>
                <w:sz w:val="24"/>
                <w:szCs w:val="24"/>
              </w:rPr>
            </w:pPr>
            <w:r>
              <w:rPr>
                <w:rFonts w:ascii="Times New Roman" w:hAnsi="Times New Roman"/>
                <w:sz w:val="24"/>
                <w:szCs w:val="24"/>
              </w:rPr>
              <w:t>8</w:t>
            </w:r>
          </w:p>
        </w:tc>
        <w:tc>
          <w:tcPr>
            <w:tcW w:w="6416" w:type="dxa"/>
            <w:tcBorders>
              <w:top w:val="single" w:sz="4" w:space="0" w:color="auto"/>
              <w:left w:val="single" w:sz="4" w:space="0" w:color="auto"/>
              <w:bottom w:val="single" w:sz="4" w:space="0" w:color="auto"/>
              <w:right w:val="single" w:sz="4" w:space="0" w:color="auto"/>
            </w:tcBorders>
            <w:hideMark/>
          </w:tcPr>
          <w:p w14:paraId="23D96C0B" w14:textId="77777777" w:rsidR="00392675" w:rsidRDefault="00392675">
            <w:pPr>
              <w:pStyle w:val="af"/>
              <w:rPr>
                <w:rFonts w:ascii="Times New Roman" w:hAnsi="Times New Roman"/>
                <w:sz w:val="24"/>
                <w:szCs w:val="24"/>
              </w:rPr>
            </w:pPr>
            <w:r>
              <w:rPr>
                <w:rStyle w:val="fontstyle01"/>
              </w:rPr>
              <w:t>Лексический анализ слова</w:t>
            </w:r>
          </w:p>
        </w:tc>
        <w:tc>
          <w:tcPr>
            <w:tcW w:w="1517" w:type="dxa"/>
            <w:tcBorders>
              <w:top w:val="single" w:sz="4" w:space="0" w:color="auto"/>
              <w:left w:val="single" w:sz="4" w:space="0" w:color="auto"/>
              <w:bottom w:val="single" w:sz="4" w:space="0" w:color="auto"/>
              <w:right w:val="single" w:sz="4" w:space="0" w:color="auto"/>
            </w:tcBorders>
            <w:hideMark/>
          </w:tcPr>
          <w:p w14:paraId="6712A74D" w14:textId="77777777" w:rsidR="00392675" w:rsidRDefault="00392675">
            <w:pPr>
              <w:pStyle w:val="af"/>
              <w:jc w:val="center"/>
              <w:rPr>
                <w:rFonts w:ascii="Times New Roman" w:hAnsi="Times New Roman"/>
                <w:sz w:val="24"/>
                <w:szCs w:val="24"/>
              </w:rPr>
            </w:pPr>
            <w:r>
              <w:rPr>
                <w:rFonts w:ascii="Times New Roman" w:hAnsi="Times New Roman"/>
                <w:sz w:val="24"/>
                <w:szCs w:val="24"/>
              </w:rPr>
              <w:t>189</w:t>
            </w:r>
          </w:p>
        </w:tc>
        <w:tc>
          <w:tcPr>
            <w:tcW w:w="1517" w:type="dxa"/>
            <w:tcBorders>
              <w:top w:val="single" w:sz="4" w:space="0" w:color="auto"/>
              <w:left w:val="single" w:sz="4" w:space="0" w:color="auto"/>
              <w:bottom w:val="single" w:sz="4" w:space="0" w:color="auto"/>
              <w:right w:val="single" w:sz="4" w:space="0" w:color="auto"/>
            </w:tcBorders>
            <w:hideMark/>
          </w:tcPr>
          <w:p w14:paraId="51A935D9" w14:textId="77777777" w:rsidR="00392675" w:rsidRDefault="00392675">
            <w:pPr>
              <w:pStyle w:val="af"/>
              <w:jc w:val="center"/>
              <w:rPr>
                <w:rFonts w:ascii="Times New Roman" w:hAnsi="Times New Roman"/>
                <w:sz w:val="24"/>
                <w:szCs w:val="24"/>
              </w:rPr>
            </w:pPr>
            <w:r>
              <w:rPr>
                <w:rFonts w:ascii="Times New Roman" w:hAnsi="Times New Roman"/>
                <w:sz w:val="24"/>
                <w:szCs w:val="24"/>
              </w:rPr>
              <w:t>85,9</w:t>
            </w:r>
          </w:p>
        </w:tc>
      </w:tr>
    </w:tbl>
    <w:p w14:paraId="4DFE3F39" w14:textId="77777777" w:rsidR="00392675" w:rsidRDefault="00392675" w:rsidP="00392675">
      <w:pPr>
        <w:pStyle w:val="af"/>
        <w:ind w:firstLine="567"/>
        <w:jc w:val="both"/>
        <w:rPr>
          <w:rFonts w:ascii="Times New Roman" w:hAnsi="Times New Roman"/>
          <w:color w:val="000000"/>
          <w:sz w:val="24"/>
          <w:szCs w:val="24"/>
        </w:rPr>
      </w:pPr>
      <w:r>
        <w:rPr>
          <w:rFonts w:ascii="Times New Roman" w:hAnsi="Times New Roman"/>
          <w:color w:val="000000"/>
          <w:sz w:val="24"/>
          <w:szCs w:val="24"/>
        </w:rPr>
        <w:t>Представленные в таблице статистические данные показывают, что средний</w:t>
      </w:r>
      <w:r>
        <w:rPr>
          <w:color w:val="000000"/>
        </w:rPr>
        <w:br/>
      </w:r>
      <w:r>
        <w:rPr>
          <w:rFonts w:ascii="Times New Roman" w:hAnsi="Times New Roman"/>
          <w:color w:val="000000"/>
          <w:sz w:val="24"/>
          <w:szCs w:val="24"/>
        </w:rPr>
        <w:t>процент выполнения заданий (задания 6-8), проверяющих комплекс умений, связанных с анализом содержания текста, распознаванием изученных средств выразительности речи, лексическим анализом текста, составляет около 60%, что свидетельствует о продуктивной и системной работе, проводимой школьными учителями по работе с текстом. Не вызвало затруднений у учащихся такое тестовое</w:t>
      </w:r>
      <w:r>
        <w:rPr>
          <w:color w:val="000000"/>
        </w:rPr>
        <w:t xml:space="preserve"> </w:t>
      </w:r>
      <w:r>
        <w:rPr>
          <w:rFonts w:ascii="Times New Roman" w:hAnsi="Times New Roman"/>
          <w:color w:val="000000"/>
          <w:sz w:val="24"/>
          <w:szCs w:val="24"/>
        </w:rPr>
        <w:t>задание, как «Синтаксический анализ текста. Словосочетание» (задание 4 – 91,8%). С</w:t>
      </w:r>
      <w:r>
        <w:rPr>
          <w:color w:val="000000"/>
        </w:rPr>
        <w:t xml:space="preserve"> </w:t>
      </w:r>
      <w:r>
        <w:rPr>
          <w:rFonts w:ascii="Times New Roman" w:hAnsi="Times New Roman"/>
          <w:color w:val="000000"/>
          <w:sz w:val="24"/>
          <w:szCs w:val="24"/>
        </w:rPr>
        <w:t>заданиями, проверяющими умение проводить лексический анализ, справилось 85,9%</w:t>
      </w:r>
      <w:r>
        <w:rPr>
          <w:color w:val="000000"/>
        </w:rPr>
        <w:t xml:space="preserve"> </w:t>
      </w:r>
      <w:r>
        <w:rPr>
          <w:rFonts w:ascii="Times New Roman" w:hAnsi="Times New Roman"/>
          <w:color w:val="000000"/>
          <w:sz w:val="24"/>
          <w:szCs w:val="24"/>
        </w:rPr>
        <w:t>участников. При этом очевидно, что отдельные элементы содержания представляют</w:t>
      </w:r>
      <w:r>
        <w:rPr>
          <w:color w:val="000000"/>
        </w:rPr>
        <w:t xml:space="preserve"> </w:t>
      </w:r>
      <w:r>
        <w:rPr>
          <w:rFonts w:ascii="Times New Roman" w:hAnsi="Times New Roman"/>
          <w:color w:val="000000"/>
          <w:sz w:val="24"/>
          <w:szCs w:val="24"/>
        </w:rPr>
        <w:t>трудность для выпускников IХ классов.</w:t>
      </w:r>
    </w:p>
    <w:p w14:paraId="2DCC3F4E" w14:textId="77777777" w:rsidR="00392675" w:rsidRDefault="00392675" w:rsidP="00392675">
      <w:pPr>
        <w:pStyle w:val="af"/>
        <w:ind w:firstLine="567"/>
        <w:jc w:val="both"/>
        <w:rPr>
          <w:rFonts w:ascii="Times New Roman" w:hAnsi="Times New Roman"/>
          <w:sz w:val="24"/>
          <w:szCs w:val="24"/>
        </w:rPr>
      </w:pPr>
      <w:r>
        <w:rPr>
          <w:rFonts w:ascii="Times New Roman" w:hAnsi="Times New Roman"/>
          <w:sz w:val="24"/>
          <w:szCs w:val="24"/>
        </w:rPr>
        <w:t>Задание 2 – «Синтаксический анализ. Предложение, простое и сложное предложение, грамматическая основа предложения, второстепенные члены предложения». Это задание выполняется на основе небольшого текста, состоящего из пяти предложений, и проверяет умения:</w:t>
      </w:r>
    </w:p>
    <w:p w14:paraId="0FA565C3" w14:textId="77777777" w:rsidR="00392675" w:rsidRDefault="00392675" w:rsidP="00392675">
      <w:pPr>
        <w:pStyle w:val="af"/>
        <w:ind w:firstLine="567"/>
        <w:jc w:val="both"/>
        <w:rPr>
          <w:rFonts w:ascii="Times New Roman" w:hAnsi="Times New Roman"/>
          <w:sz w:val="24"/>
          <w:szCs w:val="24"/>
        </w:rPr>
      </w:pPr>
      <w:r>
        <w:rPr>
          <w:rFonts w:ascii="Times New Roman" w:hAnsi="Times New Roman"/>
          <w:sz w:val="24"/>
          <w:szCs w:val="24"/>
        </w:rPr>
        <w:sym w:font="Times New Roman" w:char="F02D"/>
      </w:r>
      <w:r>
        <w:rPr>
          <w:rFonts w:ascii="Times New Roman" w:hAnsi="Times New Roman"/>
          <w:sz w:val="24"/>
          <w:szCs w:val="24"/>
        </w:rPr>
        <w:t xml:space="preserve"> определять грамматическую основу и опознавать способы выражения подлежащего и сказуемого, виды второстепенных членов предложения;</w:t>
      </w:r>
    </w:p>
    <w:p w14:paraId="573D95D2" w14:textId="77777777" w:rsidR="00392675" w:rsidRDefault="00392675" w:rsidP="00392675">
      <w:pPr>
        <w:pStyle w:val="af"/>
        <w:ind w:firstLine="567"/>
        <w:jc w:val="both"/>
        <w:rPr>
          <w:rFonts w:ascii="Times New Roman" w:hAnsi="Times New Roman"/>
          <w:sz w:val="24"/>
          <w:szCs w:val="24"/>
        </w:rPr>
      </w:pPr>
      <w:r>
        <w:rPr>
          <w:rFonts w:ascii="Times New Roman" w:hAnsi="Times New Roman"/>
          <w:sz w:val="24"/>
          <w:szCs w:val="24"/>
        </w:rPr>
        <w:sym w:font="Times New Roman" w:char="F02D"/>
      </w:r>
      <w:r>
        <w:rPr>
          <w:rFonts w:ascii="Times New Roman" w:hAnsi="Times New Roman"/>
          <w:sz w:val="24"/>
          <w:szCs w:val="24"/>
        </w:rPr>
        <w:t xml:space="preserve"> находить обособленные члены предложения;</w:t>
      </w:r>
    </w:p>
    <w:p w14:paraId="70A98B07" w14:textId="77777777" w:rsidR="00392675" w:rsidRDefault="00392675" w:rsidP="00392675">
      <w:pPr>
        <w:pStyle w:val="af"/>
        <w:ind w:firstLine="567"/>
        <w:jc w:val="both"/>
        <w:rPr>
          <w:rFonts w:ascii="Times New Roman" w:hAnsi="Times New Roman"/>
          <w:sz w:val="24"/>
          <w:szCs w:val="24"/>
        </w:rPr>
      </w:pPr>
      <w:r>
        <w:rPr>
          <w:rFonts w:ascii="Times New Roman" w:hAnsi="Times New Roman"/>
          <w:sz w:val="24"/>
          <w:szCs w:val="24"/>
        </w:rPr>
        <w:sym w:font="Times New Roman" w:char="F02D"/>
      </w:r>
      <w:r>
        <w:rPr>
          <w:rFonts w:ascii="Times New Roman" w:hAnsi="Times New Roman"/>
          <w:sz w:val="24"/>
          <w:szCs w:val="24"/>
        </w:rPr>
        <w:t xml:space="preserve"> находить конструкции, которые не являются членами предложения;</w:t>
      </w:r>
    </w:p>
    <w:p w14:paraId="33478168" w14:textId="77777777" w:rsidR="00392675" w:rsidRDefault="00392675" w:rsidP="00392675">
      <w:pPr>
        <w:pStyle w:val="af"/>
        <w:ind w:firstLine="567"/>
        <w:jc w:val="both"/>
        <w:rPr>
          <w:rFonts w:ascii="Times New Roman" w:hAnsi="Times New Roman"/>
          <w:sz w:val="24"/>
          <w:szCs w:val="24"/>
        </w:rPr>
      </w:pPr>
      <w:r>
        <w:rPr>
          <w:rFonts w:ascii="Times New Roman" w:hAnsi="Times New Roman"/>
          <w:sz w:val="24"/>
          <w:szCs w:val="24"/>
        </w:rPr>
        <w:lastRenderedPageBreak/>
        <w:sym w:font="Times New Roman" w:char="F02D"/>
      </w:r>
      <w:r>
        <w:rPr>
          <w:rFonts w:ascii="Times New Roman" w:hAnsi="Times New Roman"/>
          <w:sz w:val="24"/>
          <w:szCs w:val="24"/>
        </w:rPr>
        <w:t xml:space="preserve"> определять виды связи простых предложений в составе сложных;</w:t>
      </w:r>
    </w:p>
    <w:p w14:paraId="593C41FB" w14:textId="77777777" w:rsidR="00392675" w:rsidRDefault="00392675" w:rsidP="00392675">
      <w:pPr>
        <w:pStyle w:val="af"/>
        <w:ind w:firstLine="567"/>
        <w:jc w:val="both"/>
        <w:rPr>
          <w:rFonts w:ascii="Times New Roman" w:hAnsi="Times New Roman"/>
          <w:sz w:val="24"/>
          <w:szCs w:val="24"/>
        </w:rPr>
      </w:pPr>
      <w:r>
        <w:rPr>
          <w:rFonts w:ascii="Times New Roman" w:hAnsi="Times New Roman"/>
          <w:sz w:val="24"/>
          <w:szCs w:val="24"/>
        </w:rPr>
        <w:sym w:font="Times New Roman" w:char="F02D"/>
      </w:r>
      <w:r>
        <w:rPr>
          <w:rFonts w:ascii="Times New Roman" w:hAnsi="Times New Roman"/>
          <w:sz w:val="24"/>
          <w:szCs w:val="24"/>
        </w:rPr>
        <w:t xml:space="preserve"> определять типы придаточных предложений и виды подчинения в сложноподчиненном предложении.</w:t>
      </w:r>
    </w:p>
    <w:p w14:paraId="77BC13CB" w14:textId="77777777" w:rsidR="00392675" w:rsidRDefault="00392675" w:rsidP="00392675">
      <w:pPr>
        <w:pStyle w:val="af"/>
        <w:ind w:firstLine="567"/>
        <w:jc w:val="both"/>
        <w:rPr>
          <w:rFonts w:ascii="Times New Roman" w:hAnsi="Times New Roman"/>
          <w:sz w:val="24"/>
          <w:szCs w:val="24"/>
        </w:rPr>
      </w:pPr>
      <w:r>
        <w:rPr>
          <w:rFonts w:ascii="Times New Roman" w:hAnsi="Times New Roman"/>
          <w:sz w:val="24"/>
          <w:szCs w:val="24"/>
        </w:rPr>
        <w:t>Средний процент выполнения данного задания составляет 50,9%. Только 10,9 % учащихся, получивших неудовлетворительную оценку, справились с этим заданием. Однако невысок процент выполнения и в группе экзаменуемых, получивших отметку «5», - 66,7%. Ошибки в выполнении задания связаны с непониманием структуры предложения, неумением определять структурные связи между элементами предложения, задавать смысловые вопросы.</w:t>
      </w:r>
    </w:p>
    <w:p w14:paraId="05505C3E" w14:textId="77777777" w:rsidR="00392675" w:rsidRDefault="00392675" w:rsidP="00392675">
      <w:pPr>
        <w:pStyle w:val="a8"/>
        <w:spacing w:before="1"/>
        <w:ind w:firstLine="567"/>
      </w:pPr>
      <w:r>
        <w:t>Часто встречаются ошибки в задании, в котором следовало в тексте найти предложение с</w:t>
      </w:r>
      <w:r>
        <w:rPr>
          <w:spacing w:val="40"/>
        </w:rPr>
        <w:t xml:space="preserve"> </w:t>
      </w:r>
      <w:r>
        <w:t>грамматическими конструкциями, осложняющими простое предложение: однородными членами, обособленными обстоятельствами, определениями, приложениями. При его выполнении экзаменуемые допускают ошибки, которые относятся к области не только синтаксиса, но и морфологии. Одна</w:t>
      </w:r>
      <w:r>
        <w:rPr>
          <w:spacing w:val="40"/>
        </w:rPr>
        <w:t xml:space="preserve"> </w:t>
      </w:r>
      <w:r>
        <w:t>из них – неумение опознавать причастие и деепричастие и отличать их от слов других частей речи. Недостаточная сформированность этого практического навыка приводит к</w:t>
      </w:r>
      <w:r>
        <w:rPr>
          <w:spacing w:val="-1"/>
        </w:rPr>
        <w:t xml:space="preserve"> </w:t>
      </w:r>
      <w:r>
        <w:t>тому,</w:t>
      </w:r>
      <w:r>
        <w:rPr>
          <w:spacing w:val="-1"/>
        </w:rPr>
        <w:t xml:space="preserve"> </w:t>
      </w:r>
      <w:r>
        <w:t>что</w:t>
      </w:r>
      <w:r>
        <w:rPr>
          <w:spacing w:val="-1"/>
        </w:rPr>
        <w:t xml:space="preserve"> </w:t>
      </w:r>
      <w:r>
        <w:t>выпускники путают</w:t>
      </w:r>
      <w:r>
        <w:rPr>
          <w:spacing w:val="-1"/>
        </w:rPr>
        <w:t xml:space="preserve"> </w:t>
      </w:r>
      <w:r>
        <w:t>обособленные</w:t>
      </w:r>
      <w:r>
        <w:rPr>
          <w:spacing w:val="-3"/>
        </w:rPr>
        <w:t xml:space="preserve"> </w:t>
      </w:r>
      <w:r>
        <w:t>определения</w:t>
      </w:r>
      <w:r>
        <w:rPr>
          <w:spacing w:val="-1"/>
        </w:rPr>
        <w:t xml:space="preserve"> </w:t>
      </w:r>
      <w:r>
        <w:t>и обстоятельства.</w:t>
      </w:r>
      <w:r>
        <w:rPr>
          <w:spacing w:val="-1"/>
        </w:rPr>
        <w:t xml:space="preserve"> </w:t>
      </w:r>
      <w:r>
        <w:t xml:space="preserve">Ошибки в заданиях, связанных с нахождением однородных членов, часто являются результатом невнимательности при подчеркивании грамматической основы. Так, например, учащиеся считают верным такое утверждение «Предложение </w:t>
      </w:r>
      <w:r>
        <w:rPr>
          <w:i/>
        </w:rPr>
        <w:t>Она напоминает рисунки, выполненные детьми, в ней присутствует полнота ощущения радости жизни</w:t>
      </w:r>
      <w:proofErr w:type="gramStart"/>
      <w:r>
        <w:rPr>
          <w:i/>
        </w:rPr>
        <w:t>.</w:t>
      </w:r>
      <w:proofErr w:type="gramEnd"/>
      <w:r>
        <w:rPr>
          <w:i/>
        </w:rPr>
        <w:t xml:space="preserve"> </w:t>
      </w:r>
      <w:r>
        <w:t>осложнено однородными членами</w:t>
      </w:r>
      <w:r>
        <w:rPr>
          <w:i/>
        </w:rPr>
        <w:t>»</w:t>
      </w:r>
      <w:r>
        <w:t>, хотя данное предложение является бессоюзным сложным предложением.</w:t>
      </w:r>
    </w:p>
    <w:p w14:paraId="76EF75FC" w14:textId="77777777" w:rsidR="00392675" w:rsidRDefault="00392675" w:rsidP="00392675">
      <w:pPr>
        <w:pStyle w:val="af"/>
        <w:ind w:firstLine="567"/>
        <w:jc w:val="both"/>
        <w:rPr>
          <w:rFonts w:ascii="Times New Roman" w:hAnsi="Times New Roman"/>
          <w:sz w:val="24"/>
          <w:szCs w:val="24"/>
        </w:rPr>
      </w:pPr>
      <w:r>
        <w:rPr>
          <w:rFonts w:ascii="Times New Roman" w:hAnsi="Times New Roman"/>
          <w:sz w:val="24"/>
          <w:szCs w:val="24"/>
        </w:rPr>
        <w:t>Традиционно трудными для экзаменуемых остаются задания, направленные на умение определять виды сложных предложений, типы придаточных предложений и виды</w:t>
      </w:r>
      <w:r>
        <w:rPr>
          <w:rFonts w:ascii="Times New Roman" w:hAnsi="Times New Roman"/>
          <w:spacing w:val="40"/>
          <w:sz w:val="24"/>
          <w:szCs w:val="24"/>
        </w:rPr>
        <w:t xml:space="preserve"> </w:t>
      </w:r>
      <w:r>
        <w:rPr>
          <w:rFonts w:ascii="Times New Roman" w:hAnsi="Times New Roman"/>
          <w:sz w:val="24"/>
          <w:szCs w:val="24"/>
        </w:rPr>
        <w:t>подчинения</w:t>
      </w:r>
      <w:r>
        <w:rPr>
          <w:rFonts w:ascii="Times New Roman" w:hAnsi="Times New Roman"/>
          <w:spacing w:val="40"/>
          <w:sz w:val="24"/>
          <w:szCs w:val="24"/>
        </w:rPr>
        <w:t xml:space="preserve"> </w:t>
      </w:r>
      <w:r>
        <w:rPr>
          <w:rFonts w:ascii="Times New Roman" w:hAnsi="Times New Roman"/>
          <w:sz w:val="24"/>
          <w:szCs w:val="24"/>
        </w:rPr>
        <w:t>в</w:t>
      </w:r>
      <w:r>
        <w:rPr>
          <w:rFonts w:ascii="Times New Roman" w:hAnsi="Times New Roman"/>
          <w:spacing w:val="40"/>
          <w:sz w:val="24"/>
          <w:szCs w:val="24"/>
        </w:rPr>
        <w:t xml:space="preserve"> </w:t>
      </w:r>
      <w:r>
        <w:rPr>
          <w:rFonts w:ascii="Times New Roman" w:hAnsi="Times New Roman"/>
          <w:sz w:val="24"/>
          <w:szCs w:val="24"/>
        </w:rPr>
        <w:t>сложноподчиненном</w:t>
      </w:r>
      <w:r>
        <w:rPr>
          <w:rFonts w:ascii="Times New Roman" w:hAnsi="Times New Roman"/>
          <w:spacing w:val="40"/>
          <w:sz w:val="24"/>
          <w:szCs w:val="24"/>
        </w:rPr>
        <w:t xml:space="preserve"> </w:t>
      </w:r>
      <w:r>
        <w:rPr>
          <w:rFonts w:ascii="Times New Roman" w:hAnsi="Times New Roman"/>
          <w:sz w:val="24"/>
          <w:szCs w:val="24"/>
        </w:rPr>
        <w:t>предложении.</w:t>
      </w:r>
    </w:p>
    <w:p w14:paraId="5B8E3EFA" w14:textId="77777777" w:rsidR="00392675" w:rsidRDefault="00392675" w:rsidP="00392675">
      <w:pPr>
        <w:pStyle w:val="af"/>
        <w:ind w:firstLine="567"/>
        <w:jc w:val="both"/>
        <w:rPr>
          <w:rFonts w:ascii="Times New Roman" w:hAnsi="Times New Roman"/>
          <w:sz w:val="24"/>
        </w:rPr>
      </w:pPr>
      <w:r>
        <w:rPr>
          <w:rFonts w:ascii="Times New Roman" w:hAnsi="Times New Roman"/>
          <w:sz w:val="24"/>
        </w:rPr>
        <w:t>Подобные ошибки свидетельствуют о слабой теоретической подготовке: незнании видов</w:t>
      </w:r>
      <w:r>
        <w:rPr>
          <w:rFonts w:ascii="Times New Roman" w:hAnsi="Times New Roman"/>
          <w:spacing w:val="-1"/>
          <w:sz w:val="24"/>
        </w:rPr>
        <w:t xml:space="preserve"> </w:t>
      </w:r>
      <w:r>
        <w:rPr>
          <w:rFonts w:ascii="Times New Roman" w:hAnsi="Times New Roman"/>
          <w:sz w:val="24"/>
        </w:rPr>
        <w:t>придаточных</w:t>
      </w:r>
      <w:r>
        <w:rPr>
          <w:rFonts w:ascii="Times New Roman" w:hAnsi="Times New Roman"/>
          <w:spacing w:val="-1"/>
          <w:sz w:val="24"/>
        </w:rPr>
        <w:t xml:space="preserve"> </w:t>
      </w:r>
      <w:r>
        <w:rPr>
          <w:rFonts w:ascii="Times New Roman" w:hAnsi="Times New Roman"/>
          <w:sz w:val="24"/>
        </w:rPr>
        <w:t>предложений</w:t>
      </w:r>
      <w:r>
        <w:rPr>
          <w:rFonts w:ascii="Times New Roman" w:hAnsi="Times New Roman"/>
          <w:spacing w:val="-2"/>
          <w:sz w:val="24"/>
        </w:rPr>
        <w:t xml:space="preserve"> </w:t>
      </w:r>
      <w:r>
        <w:rPr>
          <w:rFonts w:ascii="Times New Roman" w:hAnsi="Times New Roman"/>
          <w:sz w:val="24"/>
        </w:rPr>
        <w:t>и видов подчинения в сложноподчинённом предложении (последовательное, параллельное / неоднородное, однородное), неумении отличать типы союзов (сочинительные и подчинительные). Учащиеся часто не могут отличать бессоюзные сложные предложения и простые предложения с обобщающим словом при однородных членах предложения. Увидев двоеточие в предложении, выпускники интуитивно полагают, что это может быть только простое предложение с обобщающим словом.</w:t>
      </w:r>
    </w:p>
    <w:p w14:paraId="7B12F587" w14:textId="77777777" w:rsidR="00392675" w:rsidRDefault="00392675" w:rsidP="00392675">
      <w:pPr>
        <w:pStyle w:val="af"/>
        <w:ind w:firstLine="567"/>
        <w:jc w:val="both"/>
        <w:rPr>
          <w:rFonts w:ascii="Times New Roman" w:hAnsi="Times New Roman"/>
          <w:sz w:val="24"/>
          <w:szCs w:val="24"/>
        </w:rPr>
      </w:pPr>
      <w:r>
        <w:rPr>
          <w:rFonts w:ascii="Times New Roman" w:hAnsi="Times New Roman"/>
          <w:b/>
          <w:sz w:val="24"/>
          <w:szCs w:val="24"/>
        </w:rPr>
        <w:t xml:space="preserve">Задание 3 </w:t>
      </w:r>
      <w:r>
        <w:rPr>
          <w:rFonts w:ascii="Times New Roman" w:hAnsi="Times New Roman"/>
          <w:sz w:val="24"/>
          <w:szCs w:val="24"/>
        </w:rPr>
        <w:t>– «Пунктуационный анализ» − нацелено на проверку умения применять теоретические знания о синтаксической системе русского языка на практике – при расстановке знаков препинания в предложении. Правильная расстановка знаков препинания всегда вызывает определённые трудности, поэтому следует сначала внимательно прочитать предложение, понять, о чём говорится в предложении; определить синтаксическую структуру предложения (определить грамматическую основу предложения, количество грамматических основ, наличие второстепенных членов предложения; обособленных членов предложения и т.д.). Трудности в пунктуации связаны, как правило, с неумением определять грамматическую основу</w:t>
      </w:r>
      <w:r>
        <w:rPr>
          <w:rFonts w:ascii="Times New Roman" w:hAnsi="Times New Roman"/>
          <w:spacing w:val="-2"/>
          <w:sz w:val="24"/>
          <w:szCs w:val="24"/>
        </w:rPr>
        <w:t xml:space="preserve"> </w:t>
      </w:r>
      <w:r>
        <w:rPr>
          <w:rFonts w:ascii="Times New Roman" w:hAnsi="Times New Roman"/>
          <w:sz w:val="24"/>
          <w:szCs w:val="24"/>
        </w:rPr>
        <w:t>предложения, одним</w:t>
      </w:r>
      <w:r>
        <w:rPr>
          <w:rFonts w:ascii="Times New Roman" w:hAnsi="Times New Roman"/>
          <w:spacing w:val="-1"/>
          <w:sz w:val="24"/>
          <w:szCs w:val="24"/>
        </w:rPr>
        <w:t xml:space="preserve"> </w:t>
      </w:r>
      <w:r>
        <w:rPr>
          <w:rFonts w:ascii="Times New Roman" w:hAnsi="Times New Roman"/>
          <w:sz w:val="24"/>
          <w:szCs w:val="24"/>
        </w:rPr>
        <w:t>из основополагающих умений в области синтаксиса, чрезвычайно важным для постижения структуры предложения, а следовательно, для овладения пунктуационными нормами. Неверно опознаются второстепенные</w:t>
      </w:r>
      <w:r>
        <w:rPr>
          <w:rFonts w:ascii="Times New Roman" w:hAnsi="Times New Roman"/>
          <w:spacing w:val="-1"/>
          <w:sz w:val="24"/>
          <w:szCs w:val="24"/>
        </w:rPr>
        <w:t xml:space="preserve"> </w:t>
      </w:r>
      <w:r>
        <w:rPr>
          <w:rFonts w:ascii="Times New Roman" w:hAnsi="Times New Roman"/>
          <w:sz w:val="24"/>
          <w:szCs w:val="24"/>
        </w:rPr>
        <w:t>члены</w:t>
      </w:r>
      <w:r>
        <w:rPr>
          <w:rFonts w:ascii="Times New Roman" w:hAnsi="Times New Roman"/>
          <w:spacing w:val="-1"/>
          <w:sz w:val="24"/>
          <w:szCs w:val="24"/>
        </w:rPr>
        <w:t xml:space="preserve"> </w:t>
      </w:r>
      <w:r>
        <w:rPr>
          <w:rFonts w:ascii="Times New Roman" w:hAnsi="Times New Roman"/>
          <w:sz w:val="24"/>
          <w:szCs w:val="24"/>
        </w:rPr>
        <w:t>предложения,</w:t>
      </w:r>
      <w:r>
        <w:rPr>
          <w:rFonts w:ascii="Times New Roman" w:hAnsi="Times New Roman"/>
          <w:spacing w:val="-2"/>
          <w:sz w:val="24"/>
          <w:szCs w:val="24"/>
        </w:rPr>
        <w:t xml:space="preserve"> </w:t>
      </w:r>
      <w:r>
        <w:rPr>
          <w:rFonts w:ascii="Times New Roman" w:hAnsi="Times New Roman"/>
          <w:sz w:val="24"/>
          <w:szCs w:val="24"/>
        </w:rPr>
        <w:t>не</w:t>
      </w:r>
      <w:r>
        <w:rPr>
          <w:rFonts w:ascii="Times New Roman" w:hAnsi="Times New Roman"/>
          <w:spacing w:val="-1"/>
          <w:sz w:val="24"/>
          <w:szCs w:val="24"/>
        </w:rPr>
        <w:t xml:space="preserve"> </w:t>
      </w:r>
      <w:r>
        <w:rPr>
          <w:rFonts w:ascii="Times New Roman" w:hAnsi="Times New Roman"/>
          <w:sz w:val="24"/>
          <w:szCs w:val="24"/>
        </w:rPr>
        <w:t>различаются</w:t>
      </w:r>
      <w:r>
        <w:rPr>
          <w:rFonts w:ascii="Times New Roman" w:hAnsi="Times New Roman"/>
          <w:spacing w:val="-1"/>
          <w:sz w:val="24"/>
          <w:szCs w:val="24"/>
        </w:rPr>
        <w:t xml:space="preserve"> </w:t>
      </w:r>
      <w:r>
        <w:rPr>
          <w:rFonts w:ascii="Times New Roman" w:hAnsi="Times New Roman"/>
          <w:sz w:val="24"/>
          <w:szCs w:val="24"/>
        </w:rPr>
        <w:t>однородные</w:t>
      </w:r>
      <w:r>
        <w:rPr>
          <w:rFonts w:ascii="Times New Roman" w:hAnsi="Times New Roman"/>
          <w:spacing w:val="-1"/>
          <w:sz w:val="24"/>
          <w:szCs w:val="24"/>
        </w:rPr>
        <w:t xml:space="preserve"> </w:t>
      </w:r>
      <w:r>
        <w:rPr>
          <w:rFonts w:ascii="Times New Roman" w:hAnsi="Times New Roman"/>
          <w:sz w:val="24"/>
          <w:szCs w:val="24"/>
        </w:rPr>
        <w:t>члены</w:t>
      </w:r>
      <w:r>
        <w:rPr>
          <w:rFonts w:ascii="Times New Roman" w:hAnsi="Times New Roman"/>
          <w:spacing w:val="-1"/>
          <w:sz w:val="24"/>
          <w:szCs w:val="24"/>
        </w:rPr>
        <w:t xml:space="preserve"> </w:t>
      </w:r>
      <w:r>
        <w:rPr>
          <w:rFonts w:ascii="Times New Roman" w:hAnsi="Times New Roman"/>
          <w:sz w:val="24"/>
          <w:szCs w:val="24"/>
        </w:rPr>
        <w:t>предложения и простые предложения в составе сложного, не выявляются условия употребления обособления тех или иных синтаксических конструкций.</w:t>
      </w:r>
    </w:p>
    <w:p w14:paraId="21622DC9" w14:textId="77777777" w:rsidR="00392675" w:rsidRDefault="00392675" w:rsidP="00392675">
      <w:pPr>
        <w:pStyle w:val="a8"/>
        <w:spacing w:before="1"/>
        <w:ind w:right="-73" w:firstLine="567"/>
      </w:pPr>
      <w:r>
        <w:t>Низкий процент</w:t>
      </w:r>
      <w:r>
        <w:rPr>
          <w:spacing w:val="40"/>
        </w:rPr>
        <w:t xml:space="preserve"> </w:t>
      </w:r>
      <w:r>
        <w:t>выполнения данного задания (58,9%, а в группе</w:t>
      </w:r>
      <w:r>
        <w:rPr>
          <w:spacing w:val="40"/>
        </w:rPr>
        <w:t xml:space="preserve"> </w:t>
      </w:r>
      <w:r>
        <w:t>экзаменуемых, получивших «2» и «3», только 9,8% и 42,8% соответственно), как видим, обусловлен прежде всего слабым знанием теории, что не позволяет правильно проводить синтаксический разбор. Многие экзаменуемые выполняли</w:t>
      </w:r>
      <w:r>
        <w:rPr>
          <w:spacing w:val="40"/>
        </w:rPr>
        <w:t xml:space="preserve"> </w:t>
      </w:r>
      <w:r>
        <w:t>данное задание, по-видимому, по интуиции (а точнее, по интонации), поэтому учителям следует чаще обращать внимание на основные теоретические понятия синтаксиса и</w:t>
      </w:r>
      <w:r>
        <w:rPr>
          <w:spacing w:val="40"/>
        </w:rPr>
        <w:t xml:space="preserve"> </w:t>
      </w:r>
      <w:r>
        <w:t>пунктуационные правила, и на их основе учить выпускников делать точный анализ синтаксической</w:t>
      </w:r>
      <w:r>
        <w:rPr>
          <w:spacing w:val="-2"/>
        </w:rPr>
        <w:t xml:space="preserve"> </w:t>
      </w:r>
      <w:r>
        <w:t>структуры</w:t>
      </w:r>
      <w:r>
        <w:rPr>
          <w:spacing w:val="-4"/>
        </w:rPr>
        <w:t xml:space="preserve"> </w:t>
      </w:r>
      <w:r>
        <w:t>предложения</w:t>
      </w:r>
      <w:r>
        <w:rPr>
          <w:spacing w:val="-3"/>
        </w:rPr>
        <w:t xml:space="preserve"> </w:t>
      </w:r>
      <w:r>
        <w:t>и</w:t>
      </w:r>
      <w:r>
        <w:rPr>
          <w:spacing w:val="-5"/>
        </w:rPr>
        <w:t xml:space="preserve"> </w:t>
      </w:r>
      <w:r>
        <w:t>применять</w:t>
      </w:r>
      <w:r>
        <w:rPr>
          <w:spacing w:val="-2"/>
        </w:rPr>
        <w:t xml:space="preserve"> </w:t>
      </w:r>
      <w:r>
        <w:t>правила.</w:t>
      </w:r>
      <w:r>
        <w:rPr>
          <w:spacing w:val="-3"/>
        </w:rPr>
        <w:t xml:space="preserve"> </w:t>
      </w:r>
      <w:r>
        <w:t>Трудности</w:t>
      </w:r>
      <w:r>
        <w:rPr>
          <w:spacing w:val="-2"/>
        </w:rPr>
        <w:t xml:space="preserve"> </w:t>
      </w:r>
      <w:r>
        <w:t>в</w:t>
      </w:r>
      <w:r>
        <w:rPr>
          <w:spacing w:val="-4"/>
        </w:rPr>
        <w:t xml:space="preserve"> </w:t>
      </w:r>
      <w:r>
        <w:t>овладении структурным анализом сложного предложения имеют объективный характер: они связаны с богатством и многообразием существующих в языке синтаксических конструкций. Усиление внимания к изучению разделов «Синтаксис» и «Пунктуация» в основной школе должно и впредь способствовать формированию важнейших синтаксических и пунктуационных умений, необходимых учащимся для проведения структурно-семантического и пунктуационного анализа соответствующих синтаксических конструкций.</w:t>
      </w:r>
    </w:p>
    <w:p w14:paraId="4E8347AB" w14:textId="77777777" w:rsidR="00392675" w:rsidRDefault="00392675" w:rsidP="00392675">
      <w:pPr>
        <w:pStyle w:val="a8"/>
        <w:ind w:right="-73" w:firstLine="567"/>
        <w:rPr>
          <w:spacing w:val="-2"/>
        </w:rPr>
      </w:pPr>
      <w:r>
        <w:lastRenderedPageBreak/>
        <w:t>Выпускники, получившие за экзамен «4»</w:t>
      </w:r>
      <w:r>
        <w:rPr>
          <w:spacing w:val="-4"/>
        </w:rPr>
        <w:t xml:space="preserve"> </w:t>
      </w:r>
      <w:r>
        <w:t xml:space="preserve">и «5», значительно лучше справились с данным заданием, показав следующие результаты: 60,4% и 87,3% соответственно. Это свидетельствует о том, что у них сформировались основные умения проводить синтаксический и пунктуационный анализ предложения, применять теоретические знания по синтаксису на практике, соблюдать пунктуационные нормы в письменной речи, применять правила постановки знаков препинания в простом и сложном </w:t>
      </w:r>
      <w:r>
        <w:rPr>
          <w:spacing w:val="-2"/>
        </w:rPr>
        <w:t>предложениях.</w:t>
      </w:r>
    </w:p>
    <w:p w14:paraId="1D61482F" w14:textId="77777777" w:rsidR="00392675" w:rsidRDefault="00392675" w:rsidP="00392675">
      <w:pPr>
        <w:pStyle w:val="a8"/>
        <w:spacing w:before="1"/>
        <w:ind w:right="-73" w:firstLine="567"/>
      </w:pPr>
      <w:r>
        <w:rPr>
          <w:b/>
        </w:rPr>
        <w:t xml:space="preserve">Задание 5 </w:t>
      </w:r>
      <w:r>
        <w:t>– «Орфографический анализ» - направлено на проверку орфографической грамотности выпускников. Приводимые статистические данные (30% участников справились с такого рода заданиями, таблица 5) свидетельствуют о том, что у 56,6% участников не сформированы основные умения:</w:t>
      </w:r>
    </w:p>
    <w:p w14:paraId="381AFD7B" w14:textId="77777777" w:rsidR="00392675" w:rsidRPr="00392675" w:rsidRDefault="00392675" w:rsidP="00392675">
      <w:pPr>
        <w:pStyle w:val="af0"/>
        <w:widowControl w:val="0"/>
        <w:numPr>
          <w:ilvl w:val="0"/>
          <w:numId w:val="44"/>
        </w:numPr>
        <w:tabs>
          <w:tab w:val="left" w:pos="851"/>
        </w:tabs>
        <w:autoSpaceDE w:val="0"/>
        <w:autoSpaceDN w:val="0"/>
        <w:spacing w:before="5" w:after="0" w:line="235" w:lineRule="auto"/>
        <w:ind w:left="0" w:right="-73" w:firstLine="567"/>
        <w:contextualSpacing w:val="0"/>
        <w:jc w:val="both"/>
        <w:rPr>
          <w:rFonts w:ascii="Times New Roman" w:hAnsi="Times New Roman" w:cs="Times New Roman"/>
          <w:sz w:val="24"/>
        </w:rPr>
      </w:pPr>
      <w:r w:rsidRPr="00392675">
        <w:rPr>
          <w:rFonts w:ascii="Times New Roman" w:hAnsi="Times New Roman" w:cs="Times New Roman"/>
          <w:sz w:val="24"/>
        </w:rPr>
        <w:t>определять звуковой состав слова, правильно делить на слоги, давать характеристику звуков слова;</w:t>
      </w:r>
    </w:p>
    <w:p w14:paraId="7E7B1951" w14:textId="77777777" w:rsidR="00392675" w:rsidRPr="00392675" w:rsidRDefault="00392675" w:rsidP="00392675">
      <w:pPr>
        <w:pStyle w:val="af0"/>
        <w:widowControl w:val="0"/>
        <w:numPr>
          <w:ilvl w:val="0"/>
          <w:numId w:val="44"/>
        </w:numPr>
        <w:tabs>
          <w:tab w:val="left" w:pos="851"/>
        </w:tabs>
        <w:autoSpaceDE w:val="0"/>
        <w:autoSpaceDN w:val="0"/>
        <w:spacing w:before="4" w:after="0" w:line="235" w:lineRule="auto"/>
        <w:ind w:left="0" w:right="-73" w:firstLine="567"/>
        <w:contextualSpacing w:val="0"/>
        <w:jc w:val="both"/>
        <w:rPr>
          <w:rFonts w:ascii="Times New Roman" w:hAnsi="Times New Roman" w:cs="Times New Roman"/>
          <w:sz w:val="24"/>
        </w:rPr>
      </w:pPr>
      <w:r w:rsidRPr="00392675">
        <w:rPr>
          <w:rFonts w:ascii="Times New Roman" w:hAnsi="Times New Roman" w:cs="Times New Roman"/>
          <w:sz w:val="24"/>
        </w:rPr>
        <w:t>делить слова на морфемы на основе смыслового, грамматического и словообразовательного анализа слова;</w:t>
      </w:r>
    </w:p>
    <w:p w14:paraId="53873D1F" w14:textId="77777777" w:rsidR="00392675" w:rsidRPr="00392675" w:rsidRDefault="00392675" w:rsidP="00392675">
      <w:pPr>
        <w:pStyle w:val="af0"/>
        <w:widowControl w:val="0"/>
        <w:numPr>
          <w:ilvl w:val="0"/>
          <w:numId w:val="44"/>
        </w:numPr>
        <w:tabs>
          <w:tab w:val="left" w:pos="851"/>
        </w:tabs>
        <w:autoSpaceDE w:val="0"/>
        <w:autoSpaceDN w:val="0"/>
        <w:spacing w:before="4" w:after="0" w:line="235" w:lineRule="auto"/>
        <w:ind w:left="0" w:right="-73" w:firstLine="567"/>
        <w:contextualSpacing w:val="0"/>
        <w:jc w:val="both"/>
        <w:rPr>
          <w:rFonts w:ascii="Times New Roman" w:hAnsi="Times New Roman" w:cs="Times New Roman"/>
          <w:sz w:val="24"/>
        </w:rPr>
      </w:pPr>
      <w:r w:rsidRPr="00392675">
        <w:rPr>
          <w:rFonts w:ascii="Times New Roman" w:hAnsi="Times New Roman" w:cs="Times New Roman"/>
          <w:sz w:val="24"/>
        </w:rPr>
        <w:t>проводить морфологический анализ самостоятельных и служебных частей речи; давать характеристику общего грамматического значения, морфологических признаков самостоятельных частей речи, определение их синтаксической функции;</w:t>
      </w:r>
    </w:p>
    <w:p w14:paraId="0640C27B" w14:textId="77777777" w:rsidR="00392675" w:rsidRPr="00392675" w:rsidRDefault="00392675" w:rsidP="00392675">
      <w:pPr>
        <w:pStyle w:val="af0"/>
        <w:widowControl w:val="0"/>
        <w:numPr>
          <w:ilvl w:val="0"/>
          <w:numId w:val="44"/>
        </w:numPr>
        <w:tabs>
          <w:tab w:val="left" w:pos="851"/>
        </w:tabs>
        <w:autoSpaceDE w:val="0"/>
        <w:autoSpaceDN w:val="0"/>
        <w:spacing w:before="4" w:after="0" w:line="235" w:lineRule="auto"/>
        <w:ind w:left="0" w:right="-73" w:firstLine="567"/>
        <w:contextualSpacing w:val="0"/>
        <w:jc w:val="both"/>
        <w:rPr>
          <w:rFonts w:ascii="Times New Roman" w:hAnsi="Times New Roman" w:cs="Times New Roman"/>
          <w:sz w:val="24"/>
        </w:rPr>
      </w:pPr>
      <w:r w:rsidRPr="00392675">
        <w:rPr>
          <w:rFonts w:ascii="Times New Roman" w:hAnsi="Times New Roman" w:cs="Times New Roman"/>
          <w:sz w:val="24"/>
        </w:rPr>
        <w:t>определять самостоятельные (знаменательные) и служебные части речи и их формы по значению и основным грамматическим признакам;</w:t>
      </w:r>
    </w:p>
    <w:p w14:paraId="7D719197" w14:textId="77777777" w:rsidR="00392675" w:rsidRPr="00392675" w:rsidRDefault="00392675" w:rsidP="00392675">
      <w:pPr>
        <w:pStyle w:val="af0"/>
        <w:widowControl w:val="0"/>
        <w:numPr>
          <w:ilvl w:val="0"/>
          <w:numId w:val="44"/>
        </w:numPr>
        <w:tabs>
          <w:tab w:val="left" w:pos="851"/>
        </w:tabs>
        <w:autoSpaceDE w:val="0"/>
        <w:autoSpaceDN w:val="0"/>
        <w:spacing w:before="4" w:after="0" w:line="235" w:lineRule="auto"/>
        <w:ind w:left="0" w:right="-73" w:firstLine="567"/>
        <w:contextualSpacing w:val="0"/>
        <w:jc w:val="both"/>
        <w:rPr>
          <w:rFonts w:ascii="Times New Roman" w:hAnsi="Times New Roman" w:cs="Times New Roman"/>
          <w:sz w:val="24"/>
        </w:rPr>
      </w:pPr>
      <w:r w:rsidRPr="00392675">
        <w:rPr>
          <w:rFonts w:ascii="Times New Roman" w:hAnsi="Times New Roman" w:cs="Times New Roman"/>
          <w:sz w:val="24"/>
        </w:rPr>
        <w:t>распознавать существительные, прилагательные, местоимения, числительные, наречия разных разрядов и их морфологические признаки;</w:t>
      </w:r>
    </w:p>
    <w:p w14:paraId="08EB54CE" w14:textId="77777777" w:rsidR="00392675" w:rsidRPr="00392675" w:rsidRDefault="00392675" w:rsidP="00392675">
      <w:pPr>
        <w:pStyle w:val="af0"/>
        <w:widowControl w:val="0"/>
        <w:numPr>
          <w:ilvl w:val="0"/>
          <w:numId w:val="44"/>
        </w:numPr>
        <w:tabs>
          <w:tab w:val="left" w:pos="851"/>
        </w:tabs>
        <w:autoSpaceDE w:val="0"/>
        <w:autoSpaceDN w:val="0"/>
        <w:spacing w:before="4" w:after="0" w:line="235" w:lineRule="auto"/>
        <w:ind w:left="0" w:right="-73" w:firstLine="567"/>
        <w:contextualSpacing w:val="0"/>
        <w:jc w:val="both"/>
        <w:rPr>
          <w:rFonts w:ascii="Times New Roman" w:hAnsi="Times New Roman" w:cs="Times New Roman"/>
          <w:sz w:val="24"/>
        </w:rPr>
      </w:pPr>
      <w:r w:rsidRPr="00392675">
        <w:rPr>
          <w:rFonts w:ascii="Times New Roman" w:hAnsi="Times New Roman" w:cs="Times New Roman"/>
          <w:sz w:val="24"/>
        </w:rPr>
        <w:t>различать слова категории состояния и наречия; распознавать глаголы, причастия, деепричастия и их морфологические признаки;</w:t>
      </w:r>
    </w:p>
    <w:p w14:paraId="47211B8E" w14:textId="77777777" w:rsidR="00392675" w:rsidRPr="00392675" w:rsidRDefault="00392675" w:rsidP="00392675">
      <w:pPr>
        <w:pStyle w:val="af0"/>
        <w:widowControl w:val="0"/>
        <w:numPr>
          <w:ilvl w:val="0"/>
          <w:numId w:val="44"/>
        </w:numPr>
        <w:tabs>
          <w:tab w:val="left" w:pos="851"/>
        </w:tabs>
        <w:autoSpaceDE w:val="0"/>
        <w:autoSpaceDN w:val="0"/>
        <w:spacing w:before="4" w:after="0" w:line="235" w:lineRule="auto"/>
        <w:ind w:left="0" w:right="-73" w:firstLine="567"/>
        <w:contextualSpacing w:val="0"/>
        <w:jc w:val="both"/>
        <w:rPr>
          <w:rFonts w:ascii="Times New Roman" w:hAnsi="Times New Roman" w:cs="Times New Roman"/>
          <w:sz w:val="24"/>
        </w:rPr>
      </w:pPr>
      <w:r w:rsidRPr="00392675">
        <w:rPr>
          <w:rFonts w:ascii="Times New Roman" w:hAnsi="Times New Roman" w:cs="Times New Roman"/>
          <w:sz w:val="24"/>
        </w:rPr>
        <w:t>распознавать предлоги, частицы и союзы разных разрядов, определять смысловые оттенки частиц;</w:t>
      </w:r>
    </w:p>
    <w:p w14:paraId="5C2B03AE" w14:textId="77777777" w:rsidR="00392675" w:rsidRPr="00392675" w:rsidRDefault="00392675" w:rsidP="00392675">
      <w:pPr>
        <w:pStyle w:val="af0"/>
        <w:widowControl w:val="0"/>
        <w:numPr>
          <w:ilvl w:val="0"/>
          <w:numId w:val="44"/>
        </w:numPr>
        <w:tabs>
          <w:tab w:val="left" w:pos="851"/>
        </w:tabs>
        <w:autoSpaceDE w:val="0"/>
        <w:autoSpaceDN w:val="0"/>
        <w:spacing w:before="4" w:after="0" w:line="235" w:lineRule="auto"/>
        <w:ind w:left="0" w:right="-73" w:firstLine="567"/>
        <w:contextualSpacing w:val="0"/>
        <w:jc w:val="both"/>
        <w:rPr>
          <w:rFonts w:ascii="Times New Roman" w:hAnsi="Times New Roman" w:cs="Times New Roman"/>
          <w:sz w:val="24"/>
        </w:rPr>
      </w:pPr>
      <w:r w:rsidRPr="00392675">
        <w:rPr>
          <w:rFonts w:ascii="Times New Roman" w:hAnsi="Times New Roman" w:cs="Times New Roman"/>
          <w:sz w:val="24"/>
        </w:rPr>
        <w:t>проводить фонетический, морфемный и словообразовательный (как взаимосвязанных этапов анализа структуры слова), лексический, морфологический анализ слова, анализ словообразовательных пар и словообразовательных цепочек</w:t>
      </w:r>
      <w:r w:rsidRPr="00392675">
        <w:rPr>
          <w:rFonts w:ascii="Times New Roman" w:hAnsi="Times New Roman" w:cs="Times New Roman"/>
          <w:spacing w:val="40"/>
          <w:sz w:val="24"/>
        </w:rPr>
        <w:t xml:space="preserve"> </w:t>
      </w:r>
      <w:r w:rsidRPr="00392675">
        <w:rPr>
          <w:rFonts w:ascii="Times New Roman" w:hAnsi="Times New Roman" w:cs="Times New Roman"/>
          <w:spacing w:val="-2"/>
          <w:sz w:val="24"/>
        </w:rPr>
        <w:t>слов.</w:t>
      </w:r>
    </w:p>
    <w:p w14:paraId="79391608" w14:textId="77777777" w:rsidR="00392675" w:rsidRDefault="00392675" w:rsidP="00392675">
      <w:pPr>
        <w:pStyle w:val="a8"/>
        <w:ind w:right="-62" w:firstLine="567"/>
      </w:pPr>
      <w:r>
        <w:t xml:space="preserve">Морфемный и словообразовательный анализ необходим для того, чтобы проводить другие виды анализа и соблюдать на письме орфографические нормы. Так, например, морфемный разбор слова является ключом в решении орфографической проблемы, связанной с употреблением букв О-Е(Ё) после шипящих и Ц. Например, при решении задания </w:t>
      </w:r>
      <w:r>
        <w:rPr>
          <w:i/>
        </w:rPr>
        <w:t xml:space="preserve">«ПЛАЩОМ– в окончании имени существительного после шипящих под ударением пишется буква О». </w:t>
      </w:r>
      <w:r>
        <w:t>Чтобы не делать ошибок в морфемном разборе, нужно уметь определять часть речи и форму слова; лексическое значение слова; способ образования слова.</w:t>
      </w:r>
    </w:p>
    <w:p w14:paraId="1E0F195C" w14:textId="77777777" w:rsidR="00392675" w:rsidRDefault="00392675" w:rsidP="00392675">
      <w:pPr>
        <w:pStyle w:val="a8"/>
        <w:ind w:right="-62" w:firstLine="567"/>
      </w:pPr>
      <w:r>
        <w:t xml:space="preserve">Низкий процент выполнения данного задания показали не только выпускники, получившие на экзамене отметку «2» (всего 11,5%) и «3» (33,8%). Трудным для решения оно оказалось и для остальных экзаменуемых, хорошо сдавших экзамен: учащиеся, получившие «4», справились с заданием на 39,7%, а получившие «5» − только 67,2%. Ошибки при выполнении заданий обусловлены следующими </w:t>
      </w:r>
      <w:r>
        <w:rPr>
          <w:spacing w:val="-2"/>
        </w:rPr>
        <w:t>причинами:</w:t>
      </w:r>
    </w:p>
    <w:p w14:paraId="444C99FD" w14:textId="77777777" w:rsidR="00392675" w:rsidRPr="00392675" w:rsidRDefault="00392675" w:rsidP="00392675">
      <w:pPr>
        <w:pStyle w:val="af0"/>
        <w:widowControl w:val="0"/>
        <w:numPr>
          <w:ilvl w:val="0"/>
          <w:numId w:val="44"/>
        </w:numPr>
        <w:autoSpaceDE w:val="0"/>
        <w:autoSpaceDN w:val="0"/>
        <w:spacing w:after="0" w:line="240" w:lineRule="auto"/>
        <w:ind w:left="0" w:right="-62" w:firstLine="567"/>
        <w:contextualSpacing w:val="0"/>
        <w:jc w:val="both"/>
        <w:rPr>
          <w:rFonts w:ascii="Times New Roman" w:hAnsi="Times New Roman" w:cs="Times New Roman"/>
          <w:sz w:val="24"/>
        </w:rPr>
      </w:pPr>
      <w:r w:rsidRPr="00392675">
        <w:rPr>
          <w:rFonts w:ascii="Times New Roman" w:hAnsi="Times New Roman" w:cs="Times New Roman"/>
          <w:sz w:val="24"/>
        </w:rPr>
        <w:t>неточное понимание или незнание правил правописания. Эта ситуация возникает тогда, когда учащийся неосознанно анализирует каждый конкретный пример через обращение к орфографическим правилам, а руководствуется догадками. Так, например, учащиеся считают верным такое объяснение написания выделенного слова:</w:t>
      </w:r>
      <w:r w:rsidRPr="00392675">
        <w:rPr>
          <w:rFonts w:ascii="Times New Roman" w:hAnsi="Times New Roman" w:cs="Times New Roman"/>
          <w:spacing w:val="40"/>
          <w:sz w:val="24"/>
        </w:rPr>
        <w:t xml:space="preserve"> </w:t>
      </w:r>
      <w:r w:rsidRPr="00392675">
        <w:rPr>
          <w:rFonts w:ascii="Times New Roman" w:hAnsi="Times New Roman" w:cs="Times New Roman"/>
          <w:sz w:val="24"/>
        </w:rPr>
        <w:t xml:space="preserve">РАССЧИТАТЬ – написание безударной чередующейся гласной в корне слова определяется его лексическим значением. Выпускники не имеют четкого представления о классификации безударных гласных в корне </w:t>
      </w:r>
      <w:proofErr w:type="gramStart"/>
      <w:r w:rsidRPr="00392675">
        <w:rPr>
          <w:rFonts w:ascii="Times New Roman" w:hAnsi="Times New Roman" w:cs="Times New Roman"/>
          <w:sz w:val="24"/>
        </w:rPr>
        <w:t>слова(</w:t>
      </w:r>
      <w:proofErr w:type="gramEnd"/>
      <w:r w:rsidRPr="00392675">
        <w:rPr>
          <w:rFonts w:ascii="Times New Roman" w:hAnsi="Times New Roman" w:cs="Times New Roman"/>
          <w:sz w:val="24"/>
        </w:rPr>
        <w:t>проверяемые, непроверяемые и чередующиеся).</w:t>
      </w:r>
    </w:p>
    <w:p w14:paraId="49BC6842" w14:textId="77777777" w:rsidR="00392675" w:rsidRPr="00392675" w:rsidRDefault="00392675" w:rsidP="00392675">
      <w:pPr>
        <w:pStyle w:val="af0"/>
        <w:widowControl w:val="0"/>
        <w:numPr>
          <w:ilvl w:val="0"/>
          <w:numId w:val="44"/>
        </w:numPr>
        <w:autoSpaceDE w:val="0"/>
        <w:autoSpaceDN w:val="0"/>
        <w:spacing w:after="0" w:line="240" w:lineRule="auto"/>
        <w:ind w:left="0" w:right="-62" w:firstLine="567"/>
        <w:contextualSpacing w:val="0"/>
        <w:jc w:val="both"/>
        <w:rPr>
          <w:rFonts w:ascii="Times New Roman" w:hAnsi="Times New Roman" w:cs="Times New Roman"/>
          <w:sz w:val="24"/>
        </w:rPr>
      </w:pPr>
      <w:r w:rsidRPr="00392675">
        <w:rPr>
          <w:rFonts w:ascii="Times New Roman" w:hAnsi="Times New Roman" w:cs="Times New Roman"/>
          <w:sz w:val="24"/>
        </w:rPr>
        <w:t>незнание морфологических признаков слова, неумение определять часть речи по условиям контекста, определять грамматическое и лексическое значение слова, различать созвучные словоформы. Так, например, учащиеся считают верным такое объяснение написания выделенного слова:</w:t>
      </w:r>
      <w:r w:rsidRPr="00392675">
        <w:rPr>
          <w:rFonts w:ascii="Times New Roman" w:hAnsi="Times New Roman" w:cs="Times New Roman"/>
          <w:spacing w:val="40"/>
          <w:sz w:val="24"/>
        </w:rPr>
        <w:t xml:space="preserve"> </w:t>
      </w:r>
      <w:r w:rsidRPr="00392675">
        <w:rPr>
          <w:rFonts w:ascii="Times New Roman" w:hAnsi="Times New Roman" w:cs="Times New Roman"/>
          <w:sz w:val="24"/>
        </w:rPr>
        <w:t>(говорит)</w:t>
      </w:r>
      <w:r w:rsidRPr="00392675">
        <w:rPr>
          <w:rFonts w:ascii="Times New Roman" w:hAnsi="Times New Roman" w:cs="Times New Roman"/>
          <w:spacing w:val="-2"/>
          <w:sz w:val="24"/>
        </w:rPr>
        <w:t xml:space="preserve"> </w:t>
      </w:r>
      <w:r w:rsidRPr="00392675">
        <w:rPr>
          <w:rFonts w:ascii="Times New Roman" w:hAnsi="Times New Roman" w:cs="Times New Roman"/>
          <w:sz w:val="24"/>
        </w:rPr>
        <w:t>ИСКРЕННЕ</w:t>
      </w:r>
      <w:r w:rsidRPr="00392675">
        <w:rPr>
          <w:rFonts w:ascii="Times New Roman" w:hAnsi="Times New Roman" w:cs="Times New Roman"/>
          <w:spacing w:val="-2"/>
          <w:sz w:val="24"/>
        </w:rPr>
        <w:t xml:space="preserve"> </w:t>
      </w:r>
      <w:r w:rsidRPr="00392675">
        <w:rPr>
          <w:rFonts w:ascii="Times New Roman" w:hAnsi="Times New Roman" w:cs="Times New Roman"/>
          <w:sz w:val="24"/>
        </w:rPr>
        <w:t>–</w:t>
      </w:r>
      <w:r w:rsidRPr="00392675">
        <w:rPr>
          <w:rFonts w:ascii="Times New Roman" w:hAnsi="Times New Roman" w:cs="Times New Roman"/>
          <w:spacing w:val="-2"/>
          <w:sz w:val="24"/>
        </w:rPr>
        <w:t xml:space="preserve"> </w:t>
      </w:r>
      <w:r w:rsidRPr="00392675">
        <w:rPr>
          <w:rFonts w:ascii="Times New Roman" w:hAnsi="Times New Roman" w:cs="Times New Roman"/>
          <w:sz w:val="24"/>
        </w:rPr>
        <w:t>в полном страдательном причастии прошедшего времени совершенного вида пишется НН. Выпускники</w:t>
      </w:r>
      <w:r w:rsidRPr="00392675">
        <w:rPr>
          <w:rFonts w:ascii="Times New Roman" w:hAnsi="Times New Roman" w:cs="Times New Roman"/>
          <w:spacing w:val="-3"/>
          <w:sz w:val="24"/>
        </w:rPr>
        <w:t xml:space="preserve"> </w:t>
      </w:r>
      <w:r w:rsidRPr="00392675">
        <w:rPr>
          <w:rFonts w:ascii="Times New Roman" w:hAnsi="Times New Roman" w:cs="Times New Roman"/>
          <w:sz w:val="24"/>
        </w:rPr>
        <w:t>ошибочно</w:t>
      </w:r>
      <w:r w:rsidRPr="00392675">
        <w:rPr>
          <w:rFonts w:ascii="Times New Roman" w:hAnsi="Times New Roman" w:cs="Times New Roman"/>
          <w:spacing w:val="-5"/>
          <w:sz w:val="24"/>
        </w:rPr>
        <w:t xml:space="preserve"> </w:t>
      </w:r>
      <w:r w:rsidRPr="00392675">
        <w:rPr>
          <w:rFonts w:ascii="Times New Roman" w:hAnsi="Times New Roman" w:cs="Times New Roman"/>
          <w:sz w:val="24"/>
        </w:rPr>
        <w:t>полагают,</w:t>
      </w:r>
      <w:r w:rsidRPr="00392675">
        <w:rPr>
          <w:rFonts w:ascii="Times New Roman" w:hAnsi="Times New Roman" w:cs="Times New Roman"/>
          <w:spacing w:val="-3"/>
          <w:sz w:val="24"/>
        </w:rPr>
        <w:t xml:space="preserve"> </w:t>
      </w:r>
      <w:r w:rsidRPr="00392675">
        <w:rPr>
          <w:rFonts w:ascii="Times New Roman" w:hAnsi="Times New Roman" w:cs="Times New Roman"/>
          <w:sz w:val="24"/>
        </w:rPr>
        <w:t>что</w:t>
      </w:r>
      <w:r w:rsidRPr="00392675">
        <w:rPr>
          <w:rFonts w:ascii="Times New Roman" w:hAnsi="Times New Roman" w:cs="Times New Roman"/>
          <w:spacing w:val="-3"/>
          <w:sz w:val="24"/>
        </w:rPr>
        <w:t xml:space="preserve"> </w:t>
      </w:r>
      <w:r w:rsidRPr="00392675">
        <w:rPr>
          <w:rFonts w:ascii="Times New Roman" w:hAnsi="Times New Roman" w:cs="Times New Roman"/>
          <w:sz w:val="24"/>
        </w:rPr>
        <w:t>слово</w:t>
      </w:r>
      <w:r w:rsidRPr="00392675">
        <w:rPr>
          <w:rFonts w:ascii="Times New Roman" w:hAnsi="Times New Roman" w:cs="Times New Roman"/>
          <w:spacing w:val="-3"/>
          <w:sz w:val="24"/>
        </w:rPr>
        <w:t xml:space="preserve"> </w:t>
      </w:r>
      <w:r w:rsidRPr="00392675">
        <w:rPr>
          <w:rFonts w:ascii="Times New Roman" w:hAnsi="Times New Roman" w:cs="Times New Roman"/>
          <w:sz w:val="24"/>
        </w:rPr>
        <w:t>искренне –</w:t>
      </w:r>
      <w:r w:rsidRPr="00392675">
        <w:rPr>
          <w:rFonts w:ascii="Times New Roman" w:hAnsi="Times New Roman" w:cs="Times New Roman"/>
          <w:spacing w:val="-3"/>
          <w:sz w:val="24"/>
        </w:rPr>
        <w:t xml:space="preserve"> </w:t>
      </w:r>
      <w:r w:rsidRPr="00392675">
        <w:rPr>
          <w:rFonts w:ascii="Times New Roman" w:hAnsi="Times New Roman" w:cs="Times New Roman"/>
          <w:sz w:val="24"/>
        </w:rPr>
        <w:t>это</w:t>
      </w:r>
      <w:r w:rsidRPr="00392675">
        <w:rPr>
          <w:rFonts w:ascii="Times New Roman" w:hAnsi="Times New Roman" w:cs="Times New Roman"/>
          <w:spacing w:val="-3"/>
          <w:sz w:val="24"/>
        </w:rPr>
        <w:t xml:space="preserve"> </w:t>
      </w:r>
      <w:r w:rsidRPr="00392675">
        <w:rPr>
          <w:rFonts w:ascii="Times New Roman" w:hAnsi="Times New Roman" w:cs="Times New Roman"/>
          <w:sz w:val="24"/>
        </w:rPr>
        <w:t>причастие.</w:t>
      </w:r>
      <w:r w:rsidRPr="00392675">
        <w:rPr>
          <w:rFonts w:ascii="Times New Roman" w:hAnsi="Times New Roman" w:cs="Times New Roman"/>
          <w:spacing w:val="-3"/>
          <w:sz w:val="24"/>
        </w:rPr>
        <w:t xml:space="preserve"> </w:t>
      </w:r>
      <w:r w:rsidRPr="00392675">
        <w:rPr>
          <w:rFonts w:ascii="Times New Roman" w:hAnsi="Times New Roman" w:cs="Times New Roman"/>
          <w:sz w:val="24"/>
        </w:rPr>
        <w:t>Или,</w:t>
      </w:r>
      <w:r w:rsidRPr="00392675">
        <w:rPr>
          <w:rFonts w:ascii="Times New Roman" w:hAnsi="Times New Roman" w:cs="Times New Roman"/>
          <w:spacing w:val="-3"/>
          <w:sz w:val="24"/>
        </w:rPr>
        <w:t xml:space="preserve"> </w:t>
      </w:r>
      <w:r w:rsidRPr="00392675">
        <w:rPr>
          <w:rFonts w:ascii="Times New Roman" w:hAnsi="Times New Roman" w:cs="Times New Roman"/>
          <w:sz w:val="24"/>
        </w:rPr>
        <w:t>например, верным, по мнению выпускников, является утверждение «(ещё) НЕ РЕШЁННЫЙ – частица НЕ с кратким причастием пишется раздельно». Данное утверждение показывает,</w:t>
      </w:r>
      <w:r w:rsidRPr="00392675">
        <w:rPr>
          <w:rFonts w:ascii="Times New Roman" w:hAnsi="Times New Roman" w:cs="Times New Roman"/>
          <w:spacing w:val="-3"/>
          <w:sz w:val="24"/>
        </w:rPr>
        <w:t xml:space="preserve"> </w:t>
      </w:r>
      <w:r w:rsidRPr="00392675">
        <w:rPr>
          <w:rFonts w:ascii="Times New Roman" w:hAnsi="Times New Roman" w:cs="Times New Roman"/>
          <w:sz w:val="24"/>
        </w:rPr>
        <w:t>что учащиеся</w:t>
      </w:r>
      <w:r w:rsidRPr="00392675">
        <w:rPr>
          <w:rFonts w:ascii="Times New Roman" w:hAnsi="Times New Roman" w:cs="Times New Roman"/>
          <w:spacing w:val="-3"/>
          <w:sz w:val="24"/>
        </w:rPr>
        <w:t xml:space="preserve"> </w:t>
      </w:r>
      <w:r w:rsidRPr="00392675">
        <w:rPr>
          <w:rFonts w:ascii="Times New Roman" w:hAnsi="Times New Roman" w:cs="Times New Roman"/>
          <w:sz w:val="24"/>
        </w:rPr>
        <w:t>хотя</w:t>
      </w:r>
      <w:r w:rsidRPr="00392675">
        <w:rPr>
          <w:rFonts w:ascii="Times New Roman" w:hAnsi="Times New Roman" w:cs="Times New Roman"/>
          <w:spacing w:val="-3"/>
          <w:sz w:val="24"/>
        </w:rPr>
        <w:t xml:space="preserve"> </w:t>
      </w:r>
      <w:r w:rsidRPr="00392675">
        <w:rPr>
          <w:rFonts w:ascii="Times New Roman" w:hAnsi="Times New Roman" w:cs="Times New Roman"/>
          <w:sz w:val="24"/>
        </w:rPr>
        <w:t>и</w:t>
      </w:r>
      <w:r w:rsidRPr="00392675">
        <w:rPr>
          <w:rFonts w:ascii="Times New Roman" w:hAnsi="Times New Roman" w:cs="Times New Roman"/>
          <w:spacing w:val="-2"/>
          <w:sz w:val="24"/>
        </w:rPr>
        <w:t xml:space="preserve"> </w:t>
      </w:r>
      <w:r w:rsidRPr="00392675">
        <w:rPr>
          <w:rFonts w:ascii="Times New Roman" w:hAnsi="Times New Roman" w:cs="Times New Roman"/>
          <w:sz w:val="24"/>
        </w:rPr>
        <w:t>догадались</w:t>
      </w:r>
      <w:r w:rsidRPr="00392675">
        <w:rPr>
          <w:rFonts w:ascii="Times New Roman" w:hAnsi="Times New Roman" w:cs="Times New Roman"/>
          <w:spacing w:val="-3"/>
          <w:sz w:val="24"/>
        </w:rPr>
        <w:t xml:space="preserve"> </w:t>
      </w:r>
      <w:r w:rsidRPr="00392675">
        <w:rPr>
          <w:rFonts w:ascii="Times New Roman" w:hAnsi="Times New Roman" w:cs="Times New Roman"/>
          <w:sz w:val="24"/>
        </w:rPr>
        <w:t>о</w:t>
      </w:r>
      <w:r w:rsidRPr="00392675">
        <w:rPr>
          <w:rFonts w:ascii="Times New Roman" w:hAnsi="Times New Roman" w:cs="Times New Roman"/>
          <w:spacing w:val="-1"/>
          <w:sz w:val="24"/>
        </w:rPr>
        <w:t xml:space="preserve"> </w:t>
      </w:r>
      <w:r w:rsidRPr="00392675">
        <w:rPr>
          <w:rFonts w:ascii="Times New Roman" w:hAnsi="Times New Roman" w:cs="Times New Roman"/>
          <w:sz w:val="24"/>
        </w:rPr>
        <w:t>том,</w:t>
      </w:r>
      <w:r w:rsidRPr="00392675">
        <w:rPr>
          <w:rFonts w:ascii="Times New Roman" w:hAnsi="Times New Roman" w:cs="Times New Roman"/>
          <w:spacing w:val="-3"/>
          <w:sz w:val="24"/>
        </w:rPr>
        <w:t xml:space="preserve"> </w:t>
      </w:r>
      <w:r w:rsidRPr="00392675">
        <w:rPr>
          <w:rFonts w:ascii="Times New Roman" w:hAnsi="Times New Roman" w:cs="Times New Roman"/>
          <w:sz w:val="24"/>
        </w:rPr>
        <w:t>что</w:t>
      </w:r>
      <w:r w:rsidRPr="00392675">
        <w:rPr>
          <w:rFonts w:ascii="Times New Roman" w:hAnsi="Times New Roman" w:cs="Times New Roman"/>
          <w:spacing w:val="-3"/>
          <w:sz w:val="24"/>
        </w:rPr>
        <w:t xml:space="preserve"> </w:t>
      </w:r>
      <w:r w:rsidRPr="00392675">
        <w:rPr>
          <w:rFonts w:ascii="Times New Roman" w:hAnsi="Times New Roman" w:cs="Times New Roman"/>
          <w:sz w:val="24"/>
        </w:rPr>
        <w:t>выделенное</w:t>
      </w:r>
      <w:r w:rsidRPr="00392675">
        <w:rPr>
          <w:rFonts w:ascii="Times New Roman" w:hAnsi="Times New Roman" w:cs="Times New Roman"/>
          <w:spacing w:val="-4"/>
          <w:sz w:val="24"/>
        </w:rPr>
        <w:t xml:space="preserve"> </w:t>
      </w:r>
      <w:r w:rsidRPr="00392675">
        <w:rPr>
          <w:rFonts w:ascii="Times New Roman" w:hAnsi="Times New Roman" w:cs="Times New Roman"/>
          <w:sz w:val="24"/>
        </w:rPr>
        <w:t>слово –</w:t>
      </w:r>
      <w:r w:rsidRPr="00392675">
        <w:rPr>
          <w:rFonts w:ascii="Times New Roman" w:hAnsi="Times New Roman" w:cs="Times New Roman"/>
          <w:spacing w:val="-3"/>
          <w:sz w:val="24"/>
        </w:rPr>
        <w:t xml:space="preserve"> </w:t>
      </w:r>
      <w:r w:rsidRPr="00392675">
        <w:rPr>
          <w:rFonts w:ascii="Times New Roman" w:hAnsi="Times New Roman" w:cs="Times New Roman"/>
          <w:sz w:val="24"/>
        </w:rPr>
        <w:lastRenderedPageBreak/>
        <w:t>причастие, но не знают о существовании полной и краткой формы у причастий.</w:t>
      </w:r>
    </w:p>
    <w:p w14:paraId="5BF894A6" w14:textId="77777777" w:rsidR="00392675" w:rsidRPr="00392675" w:rsidRDefault="00392675" w:rsidP="00392675">
      <w:pPr>
        <w:pStyle w:val="af0"/>
        <w:widowControl w:val="0"/>
        <w:numPr>
          <w:ilvl w:val="0"/>
          <w:numId w:val="44"/>
        </w:numPr>
        <w:autoSpaceDE w:val="0"/>
        <w:autoSpaceDN w:val="0"/>
        <w:spacing w:before="66" w:after="0" w:line="240" w:lineRule="auto"/>
        <w:ind w:left="0" w:right="-62" w:firstLine="567"/>
        <w:contextualSpacing w:val="0"/>
        <w:jc w:val="both"/>
        <w:rPr>
          <w:rFonts w:ascii="Times New Roman" w:hAnsi="Times New Roman" w:cs="Times New Roman"/>
        </w:rPr>
      </w:pPr>
      <w:r w:rsidRPr="00392675">
        <w:rPr>
          <w:rFonts w:ascii="Times New Roman" w:hAnsi="Times New Roman" w:cs="Times New Roman"/>
          <w:sz w:val="24"/>
        </w:rPr>
        <w:t>неумение анализировать морфемный состав слова, определять значение созвучных морфем, подбирать родственные слова. Так, например, учащиеся считают верным</w:t>
      </w:r>
      <w:r w:rsidRPr="00392675">
        <w:rPr>
          <w:rFonts w:ascii="Times New Roman" w:hAnsi="Times New Roman" w:cs="Times New Roman"/>
          <w:spacing w:val="25"/>
          <w:sz w:val="24"/>
        </w:rPr>
        <w:t xml:space="preserve"> </w:t>
      </w:r>
      <w:r w:rsidRPr="00392675">
        <w:rPr>
          <w:rFonts w:ascii="Times New Roman" w:hAnsi="Times New Roman" w:cs="Times New Roman"/>
          <w:sz w:val="24"/>
        </w:rPr>
        <w:t>такое</w:t>
      </w:r>
      <w:r w:rsidRPr="00392675">
        <w:rPr>
          <w:rFonts w:ascii="Times New Roman" w:hAnsi="Times New Roman" w:cs="Times New Roman"/>
          <w:spacing w:val="26"/>
          <w:sz w:val="24"/>
        </w:rPr>
        <w:t xml:space="preserve"> </w:t>
      </w:r>
      <w:r w:rsidRPr="00392675">
        <w:rPr>
          <w:rFonts w:ascii="Times New Roman" w:hAnsi="Times New Roman" w:cs="Times New Roman"/>
          <w:sz w:val="24"/>
        </w:rPr>
        <w:t>объяснение</w:t>
      </w:r>
      <w:r w:rsidRPr="00392675">
        <w:rPr>
          <w:rFonts w:ascii="Times New Roman" w:hAnsi="Times New Roman" w:cs="Times New Roman"/>
          <w:spacing w:val="26"/>
          <w:sz w:val="24"/>
        </w:rPr>
        <w:t xml:space="preserve"> </w:t>
      </w:r>
      <w:r w:rsidRPr="00392675">
        <w:rPr>
          <w:rFonts w:ascii="Times New Roman" w:hAnsi="Times New Roman" w:cs="Times New Roman"/>
          <w:sz w:val="24"/>
        </w:rPr>
        <w:t>написания</w:t>
      </w:r>
      <w:r w:rsidRPr="00392675">
        <w:rPr>
          <w:rFonts w:ascii="Times New Roman" w:hAnsi="Times New Roman" w:cs="Times New Roman"/>
          <w:spacing w:val="24"/>
          <w:sz w:val="24"/>
        </w:rPr>
        <w:t xml:space="preserve"> </w:t>
      </w:r>
      <w:r w:rsidRPr="00392675">
        <w:rPr>
          <w:rFonts w:ascii="Times New Roman" w:hAnsi="Times New Roman" w:cs="Times New Roman"/>
          <w:sz w:val="24"/>
        </w:rPr>
        <w:t>выделенного</w:t>
      </w:r>
      <w:r w:rsidRPr="00392675">
        <w:rPr>
          <w:rFonts w:ascii="Times New Roman" w:hAnsi="Times New Roman" w:cs="Times New Roman"/>
          <w:spacing w:val="26"/>
          <w:sz w:val="24"/>
        </w:rPr>
        <w:t xml:space="preserve"> </w:t>
      </w:r>
      <w:r w:rsidRPr="00392675">
        <w:rPr>
          <w:rFonts w:ascii="Times New Roman" w:hAnsi="Times New Roman" w:cs="Times New Roman"/>
          <w:sz w:val="24"/>
        </w:rPr>
        <w:t>слова:</w:t>
      </w:r>
      <w:r w:rsidRPr="00392675">
        <w:rPr>
          <w:rFonts w:ascii="Times New Roman" w:hAnsi="Times New Roman" w:cs="Times New Roman"/>
          <w:spacing w:val="27"/>
          <w:sz w:val="24"/>
        </w:rPr>
        <w:t xml:space="preserve"> </w:t>
      </w:r>
      <w:r w:rsidRPr="00392675">
        <w:rPr>
          <w:rFonts w:ascii="Times New Roman" w:hAnsi="Times New Roman" w:cs="Times New Roman"/>
          <w:sz w:val="24"/>
        </w:rPr>
        <w:t>УХАЖЁР</w:t>
      </w:r>
      <w:r w:rsidRPr="00392675">
        <w:rPr>
          <w:rFonts w:ascii="Times New Roman" w:hAnsi="Times New Roman" w:cs="Times New Roman"/>
          <w:spacing w:val="31"/>
          <w:sz w:val="24"/>
        </w:rPr>
        <w:t xml:space="preserve"> </w:t>
      </w:r>
      <w:r w:rsidRPr="00392675">
        <w:rPr>
          <w:rFonts w:ascii="Times New Roman" w:hAnsi="Times New Roman" w:cs="Times New Roman"/>
          <w:sz w:val="24"/>
        </w:rPr>
        <w:t>–</w:t>
      </w:r>
      <w:r w:rsidRPr="00392675">
        <w:rPr>
          <w:rFonts w:ascii="Times New Roman" w:hAnsi="Times New Roman" w:cs="Times New Roman"/>
          <w:spacing w:val="27"/>
          <w:sz w:val="24"/>
        </w:rPr>
        <w:t xml:space="preserve"> </w:t>
      </w:r>
      <w:r w:rsidRPr="00392675">
        <w:rPr>
          <w:rFonts w:ascii="Times New Roman" w:hAnsi="Times New Roman" w:cs="Times New Roman"/>
          <w:sz w:val="24"/>
        </w:rPr>
        <w:t>в</w:t>
      </w:r>
      <w:r w:rsidRPr="00392675">
        <w:rPr>
          <w:rFonts w:ascii="Times New Roman" w:hAnsi="Times New Roman" w:cs="Times New Roman"/>
          <w:spacing w:val="26"/>
          <w:sz w:val="24"/>
        </w:rPr>
        <w:t xml:space="preserve"> </w:t>
      </w:r>
      <w:r w:rsidRPr="00392675">
        <w:rPr>
          <w:rFonts w:ascii="Times New Roman" w:hAnsi="Times New Roman" w:cs="Times New Roman"/>
          <w:sz w:val="24"/>
        </w:rPr>
        <w:t>корне</w:t>
      </w:r>
      <w:r w:rsidRPr="00392675">
        <w:rPr>
          <w:rFonts w:ascii="Times New Roman" w:hAnsi="Times New Roman" w:cs="Times New Roman"/>
          <w:spacing w:val="26"/>
          <w:sz w:val="24"/>
        </w:rPr>
        <w:t xml:space="preserve"> </w:t>
      </w:r>
      <w:r w:rsidRPr="00392675">
        <w:rPr>
          <w:rFonts w:ascii="Times New Roman" w:hAnsi="Times New Roman" w:cs="Times New Roman"/>
          <w:sz w:val="24"/>
        </w:rPr>
        <w:t xml:space="preserve">имени </w:t>
      </w:r>
      <w:r w:rsidRPr="00392675">
        <w:rPr>
          <w:rFonts w:ascii="Times New Roman" w:hAnsi="Times New Roman" w:cs="Times New Roman"/>
        </w:rPr>
        <w:t>существительного после шипящих под ударением пишется буква Ё; ЗДАНИЕ – в приставке перед буквой, обозначающей звонкий согласный, пишется буква З.</w:t>
      </w:r>
    </w:p>
    <w:p w14:paraId="6A6B9AFD" w14:textId="77777777" w:rsidR="00392675" w:rsidRPr="00392675" w:rsidRDefault="00392675" w:rsidP="00392675">
      <w:pPr>
        <w:pStyle w:val="af0"/>
        <w:widowControl w:val="0"/>
        <w:numPr>
          <w:ilvl w:val="0"/>
          <w:numId w:val="44"/>
        </w:numPr>
        <w:autoSpaceDE w:val="0"/>
        <w:autoSpaceDN w:val="0"/>
        <w:spacing w:before="2" w:after="0" w:line="240" w:lineRule="auto"/>
        <w:ind w:left="0" w:right="-62" w:firstLine="567"/>
        <w:contextualSpacing w:val="0"/>
        <w:jc w:val="both"/>
        <w:rPr>
          <w:rFonts w:ascii="Times New Roman" w:hAnsi="Times New Roman" w:cs="Times New Roman"/>
          <w:sz w:val="24"/>
        </w:rPr>
      </w:pPr>
      <w:r w:rsidRPr="00392675">
        <w:rPr>
          <w:rFonts w:ascii="Times New Roman" w:hAnsi="Times New Roman" w:cs="Times New Roman"/>
          <w:sz w:val="24"/>
        </w:rPr>
        <w:t>неумение анализировать звуковой состав слова, который подразумевает различение звонких и глухих согласных, ударных и безударных гласных. Так, например, учащиеся считают верным такое объяснение написания выделенного</w:t>
      </w:r>
      <w:r w:rsidRPr="00392675">
        <w:rPr>
          <w:rFonts w:ascii="Times New Roman" w:hAnsi="Times New Roman" w:cs="Times New Roman"/>
          <w:spacing w:val="80"/>
          <w:sz w:val="24"/>
        </w:rPr>
        <w:t xml:space="preserve"> </w:t>
      </w:r>
      <w:r w:rsidRPr="00392675">
        <w:rPr>
          <w:rFonts w:ascii="Times New Roman" w:hAnsi="Times New Roman" w:cs="Times New Roman"/>
          <w:sz w:val="24"/>
        </w:rPr>
        <w:t>слова:</w:t>
      </w:r>
      <w:r w:rsidRPr="00392675">
        <w:rPr>
          <w:rFonts w:ascii="Times New Roman" w:hAnsi="Times New Roman" w:cs="Times New Roman"/>
          <w:spacing w:val="40"/>
          <w:sz w:val="24"/>
        </w:rPr>
        <w:t xml:space="preserve"> </w:t>
      </w:r>
      <w:r w:rsidRPr="00392675">
        <w:rPr>
          <w:rFonts w:ascii="Times New Roman" w:hAnsi="Times New Roman" w:cs="Times New Roman"/>
          <w:sz w:val="24"/>
        </w:rPr>
        <w:t>РАСЦАРАПАТЬ – на конце приставки перед буквой, обозначающей звонкий согласный звук, пишется буква С. Выпускники ошибочно полагают, что ц – звонкий согласный звук. Или, например, верным, по мнению выпускников, является утверждение «ОТДАТЬ</w:t>
      </w:r>
      <w:r w:rsidRPr="00392675">
        <w:rPr>
          <w:rFonts w:ascii="Times New Roman" w:hAnsi="Times New Roman" w:cs="Times New Roman"/>
          <w:spacing w:val="-1"/>
          <w:sz w:val="24"/>
        </w:rPr>
        <w:t xml:space="preserve"> </w:t>
      </w:r>
      <w:r w:rsidRPr="00392675">
        <w:rPr>
          <w:rFonts w:ascii="Times New Roman" w:hAnsi="Times New Roman" w:cs="Times New Roman"/>
          <w:sz w:val="24"/>
        </w:rPr>
        <w:t>–</w:t>
      </w:r>
      <w:r w:rsidRPr="00392675">
        <w:rPr>
          <w:rFonts w:ascii="Times New Roman" w:hAnsi="Times New Roman" w:cs="Times New Roman"/>
          <w:spacing w:val="-2"/>
          <w:sz w:val="24"/>
        </w:rPr>
        <w:t xml:space="preserve"> </w:t>
      </w:r>
      <w:r w:rsidRPr="00392675">
        <w:rPr>
          <w:rFonts w:ascii="Times New Roman" w:hAnsi="Times New Roman" w:cs="Times New Roman"/>
          <w:sz w:val="24"/>
        </w:rPr>
        <w:t>на конце приставки перед буквой, обозначающей глухой согласный звук, пишется буква Т». Они забывают о классификации приставок и о наличии приставок, не изменяющихся на письме.</w:t>
      </w:r>
    </w:p>
    <w:p w14:paraId="3D25D153" w14:textId="77777777" w:rsidR="00392675" w:rsidRPr="00392675" w:rsidRDefault="00392675" w:rsidP="00392675">
      <w:pPr>
        <w:pStyle w:val="af0"/>
        <w:widowControl w:val="0"/>
        <w:numPr>
          <w:ilvl w:val="0"/>
          <w:numId w:val="44"/>
        </w:numPr>
        <w:autoSpaceDE w:val="0"/>
        <w:autoSpaceDN w:val="0"/>
        <w:spacing w:before="4" w:after="0" w:line="235" w:lineRule="auto"/>
        <w:ind w:left="0" w:right="-62" w:firstLine="567"/>
        <w:contextualSpacing w:val="0"/>
        <w:jc w:val="both"/>
        <w:rPr>
          <w:rFonts w:ascii="Times New Roman" w:hAnsi="Times New Roman" w:cs="Times New Roman"/>
          <w:sz w:val="24"/>
        </w:rPr>
      </w:pPr>
      <w:r w:rsidRPr="00392675">
        <w:rPr>
          <w:rFonts w:ascii="Times New Roman" w:hAnsi="Times New Roman" w:cs="Times New Roman"/>
          <w:sz w:val="24"/>
        </w:rPr>
        <w:t>неумение, а точнее нежелание использовать определенную последовательность действий, в результате чего ученик упускает некоторые важные элементы, учитывает не все условия, а лишь отдельные компоненты.</w:t>
      </w:r>
    </w:p>
    <w:p w14:paraId="6EDC28D4" w14:textId="77777777" w:rsidR="00392675" w:rsidRDefault="00392675" w:rsidP="00392675">
      <w:pPr>
        <w:pStyle w:val="a8"/>
        <w:spacing w:before="4"/>
        <w:ind w:right="-62" w:firstLine="567"/>
      </w:pPr>
      <w:r>
        <w:t xml:space="preserve">Учителям следует активизировать работу на уроках не только при изучении орфографических правил, по формированию орфографической зоркости, практической грамотности, но и при изучении теоретических сведений по фонетике, </w:t>
      </w:r>
      <w:proofErr w:type="spellStart"/>
      <w:r>
        <w:t>морфемике</w:t>
      </w:r>
      <w:proofErr w:type="spellEnd"/>
      <w:r>
        <w:t>, морфологии. Особое внимание следует уделять развитию навыка внимательного смыслового чтения, формированию читательской компетенции.</w:t>
      </w:r>
    </w:p>
    <w:p w14:paraId="0F173864" w14:textId="77777777" w:rsidR="00392675" w:rsidRDefault="00392675" w:rsidP="00392675">
      <w:pPr>
        <w:pStyle w:val="a8"/>
        <w:spacing w:before="4"/>
        <w:ind w:right="-62" w:firstLine="567"/>
      </w:pPr>
      <w:r>
        <w:rPr>
          <w:b/>
        </w:rPr>
        <w:t xml:space="preserve">Задание 6 </w:t>
      </w:r>
      <w:r>
        <w:t>– «Анализ содержания текста» − направлено на проверку глубины и точности понимания содержания текста. Средний процент выполнения задания – 70,9%. Ошибки, которые допускаются при выполнении задания, обусловлены следующими причинами:</w:t>
      </w:r>
    </w:p>
    <w:p w14:paraId="08DB130C" w14:textId="77777777" w:rsidR="00392675" w:rsidRDefault="00392675" w:rsidP="00392675">
      <w:pPr>
        <w:pStyle w:val="af0"/>
        <w:widowControl w:val="0"/>
        <w:numPr>
          <w:ilvl w:val="1"/>
          <w:numId w:val="44"/>
        </w:numPr>
        <w:tabs>
          <w:tab w:val="left" w:pos="851"/>
        </w:tabs>
        <w:autoSpaceDE w:val="0"/>
        <w:autoSpaceDN w:val="0"/>
        <w:spacing w:before="4" w:after="0" w:line="235" w:lineRule="auto"/>
        <w:ind w:left="0" w:right="-73" w:firstLine="567"/>
        <w:contextualSpacing w:val="0"/>
        <w:jc w:val="both"/>
        <w:rPr>
          <w:sz w:val="24"/>
        </w:rPr>
      </w:pPr>
      <w:r>
        <w:rPr>
          <w:sz w:val="24"/>
        </w:rPr>
        <w:t>выпускник невнимательно читает предложенный текст и не вполне его понимает;</w:t>
      </w:r>
    </w:p>
    <w:p w14:paraId="5776681C" w14:textId="77777777" w:rsidR="00392675" w:rsidRDefault="00392675" w:rsidP="00392675">
      <w:pPr>
        <w:pStyle w:val="af0"/>
        <w:widowControl w:val="0"/>
        <w:numPr>
          <w:ilvl w:val="1"/>
          <w:numId w:val="44"/>
        </w:numPr>
        <w:tabs>
          <w:tab w:val="left" w:pos="851"/>
        </w:tabs>
        <w:autoSpaceDE w:val="0"/>
        <w:autoSpaceDN w:val="0"/>
        <w:spacing w:before="2" w:after="0" w:line="292" w:lineRule="exact"/>
        <w:ind w:left="0" w:right="-73" w:firstLine="567"/>
        <w:contextualSpacing w:val="0"/>
        <w:jc w:val="both"/>
        <w:rPr>
          <w:sz w:val="24"/>
        </w:rPr>
      </w:pPr>
      <w:r>
        <w:rPr>
          <w:sz w:val="24"/>
        </w:rPr>
        <w:t>выпускник</w:t>
      </w:r>
      <w:r>
        <w:rPr>
          <w:spacing w:val="-4"/>
          <w:sz w:val="24"/>
        </w:rPr>
        <w:t xml:space="preserve"> </w:t>
      </w:r>
      <w:r>
        <w:rPr>
          <w:sz w:val="24"/>
        </w:rPr>
        <w:t>не</w:t>
      </w:r>
      <w:r>
        <w:rPr>
          <w:spacing w:val="-4"/>
          <w:sz w:val="24"/>
        </w:rPr>
        <w:t xml:space="preserve"> </w:t>
      </w:r>
      <w:r>
        <w:rPr>
          <w:sz w:val="24"/>
        </w:rPr>
        <w:t>понимает</w:t>
      </w:r>
      <w:r>
        <w:rPr>
          <w:spacing w:val="-3"/>
          <w:sz w:val="24"/>
        </w:rPr>
        <w:t xml:space="preserve"> </w:t>
      </w:r>
      <w:r>
        <w:rPr>
          <w:sz w:val="24"/>
        </w:rPr>
        <w:t>содержания</w:t>
      </w:r>
      <w:r>
        <w:rPr>
          <w:spacing w:val="-3"/>
          <w:sz w:val="24"/>
        </w:rPr>
        <w:t xml:space="preserve"> </w:t>
      </w:r>
      <w:r>
        <w:rPr>
          <w:spacing w:val="-2"/>
          <w:sz w:val="24"/>
        </w:rPr>
        <w:t>вопроса.</w:t>
      </w:r>
    </w:p>
    <w:p w14:paraId="7484CF36" w14:textId="77777777" w:rsidR="00392675" w:rsidRDefault="00392675" w:rsidP="00392675">
      <w:pPr>
        <w:pStyle w:val="a8"/>
        <w:tabs>
          <w:tab w:val="left" w:pos="851"/>
        </w:tabs>
        <w:ind w:right="-73" w:firstLine="567"/>
      </w:pPr>
      <w:r>
        <w:t>Вследствие этого, выбирая правильный вариант ответа, ученик</w:t>
      </w:r>
      <w:r>
        <w:rPr>
          <w:spacing w:val="40"/>
        </w:rPr>
        <w:t xml:space="preserve"> </w:t>
      </w:r>
      <w:r>
        <w:t>руководствуется не содержанием текста, а какими-то иными соображениями, интуицией, фантазией. Это является чаще всего показателем нежелания проводить утомительную работу, связанную с анализом текста. Однако без тщательной, ответственной и вдумчивой работы над прочитанным текстом невозможно выполнить это задание. Учителям следует продолжить систематическую работу над совершенствованием одного из видов речевой деятельности, чтения, над формированием навыка смыслового чтения, развивать умение адекватно понимать предложенный текст.</w:t>
      </w:r>
    </w:p>
    <w:p w14:paraId="260E510A" w14:textId="77777777" w:rsidR="00392675" w:rsidRDefault="00392675" w:rsidP="00392675">
      <w:pPr>
        <w:pStyle w:val="a8"/>
        <w:ind w:right="69" w:firstLine="567"/>
      </w:pPr>
      <w:r>
        <w:rPr>
          <w:b/>
        </w:rPr>
        <w:t xml:space="preserve">Задание 7 </w:t>
      </w:r>
      <w:r>
        <w:t>- «Анализ средств выразительности» всегда вызывало трудности у выпускников 9 классов. Средний процент выполнения данного задания − 45%.</w:t>
      </w:r>
    </w:p>
    <w:p w14:paraId="0E47C161" w14:textId="77777777" w:rsidR="00392675" w:rsidRDefault="00392675" w:rsidP="00392675">
      <w:pPr>
        <w:pStyle w:val="a8"/>
        <w:ind w:right="69" w:firstLine="567"/>
      </w:pPr>
      <w:r>
        <w:t>Большинство ошибочных ответов связано с неумением выпускников различать метафору</w:t>
      </w:r>
      <w:r>
        <w:rPr>
          <w:spacing w:val="-5"/>
        </w:rPr>
        <w:t xml:space="preserve"> </w:t>
      </w:r>
      <w:r>
        <w:t>и фразеологизм, метафору</w:t>
      </w:r>
      <w:r>
        <w:rPr>
          <w:spacing w:val="-5"/>
        </w:rPr>
        <w:t xml:space="preserve"> </w:t>
      </w:r>
      <w:r>
        <w:t>и эпитет, метафору</w:t>
      </w:r>
      <w:r>
        <w:rPr>
          <w:spacing w:val="-5"/>
        </w:rPr>
        <w:t xml:space="preserve"> </w:t>
      </w:r>
      <w:r>
        <w:t>и сравнение, что обусловлено недостаточно целенаправленной работой учителей по изучению функций средств выразительности в текстах различных стилей, незнанием экзаменуемыми терминологии, отсутствием системного представления об основных стилистических ресурсах языковой системы при взаимосвязанном обучении языку и речи.</w:t>
      </w:r>
    </w:p>
    <w:p w14:paraId="71D26A6C" w14:textId="77777777" w:rsidR="00392675" w:rsidRDefault="00392675" w:rsidP="00392675">
      <w:pPr>
        <w:pStyle w:val="a8"/>
        <w:ind w:right="69" w:firstLine="567"/>
      </w:pPr>
      <w:r>
        <w:t>С одной стороны, учащиеся не знают точно, какое значение слова в контексте называется метафорой, эпитетом, сравнением. С другой стороны, чувствуют, что у слова</w:t>
      </w:r>
      <w:r>
        <w:rPr>
          <w:spacing w:val="65"/>
        </w:rPr>
        <w:t xml:space="preserve"> </w:t>
      </w:r>
      <w:r>
        <w:t>значение</w:t>
      </w:r>
      <w:r>
        <w:rPr>
          <w:spacing w:val="68"/>
        </w:rPr>
        <w:t xml:space="preserve"> </w:t>
      </w:r>
      <w:r>
        <w:t>переносное,</w:t>
      </w:r>
      <w:r>
        <w:rPr>
          <w:spacing w:val="68"/>
        </w:rPr>
        <w:t xml:space="preserve"> </w:t>
      </w:r>
      <w:r>
        <w:t>но</w:t>
      </w:r>
      <w:r>
        <w:rPr>
          <w:spacing w:val="67"/>
        </w:rPr>
        <w:t xml:space="preserve"> </w:t>
      </w:r>
      <w:r>
        <w:t>не</w:t>
      </w:r>
      <w:r>
        <w:rPr>
          <w:spacing w:val="68"/>
        </w:rPr>
        <w:t xml:space="preserve"> </w:t>
      </w:r>
      <w:r>
        <w:t>могут</w:t>
      </w:r>
      <w:r>
        <w:rPr>
          <w:spacing w:val="69"/>
        </w:rPr>
        <w:t xml:space="preserve"> </w:t>
      </w:r>
      <w:r>
        <w:t>соотнести</w:t>
      </w:r>
      <w:r>
        <w:rPr>
          <w:spacing w:val="71"/>
        </w:rPr>
        <w:t xml:space="preserve"> </w:t>
      </w:r>
      <w:r>
        <w:t>это</w:t>
      </w:r>
      <w:r>
        <w:rPr>
          <w:spacing w:val="67"/>
        </w:rPr>
        <w:t xml:space="preserve"> </w:t>
      </w:r>
      <w:r>
        <w:t>значение</w:t>
      </w:r>
      <w:r>
        <w:rPr>
          <w:spacing w:val="66"/>
        </w:rPr>
        <w:t xml:space="preserve"> </w:t>
      </w:r>
      <w:r>
        <w:t>с</w:t>
      </w:r>
      <w:r>
        <w:rPr>
          <w:spacing w:val="68"/>
        </w:rPr>
        <w:t xml:space="preserve"> </w:t>
      </w:r>
      <w:r>
        <w:rPr>
          <w:spacing w:val="-2"/>
        </w:rPr>
        <w:t xml:space="preserve">определением. </w:t>
      </w:r>
      <w:r>
        <w:t>Учащиеся испытывали трудности в определении способов выражения сравнения. Это</w:t>
      </w:r>
      <w:r>
        <w:rPr>
          <w:spacing w:val="-2"/>
        </w:rPr>
        <w:t xml:space="preserve"> </w:t>
      </w:r>
      <w:r>
        <w:t>не</w:t>
      </w:r>
      <w:r>
        <w:rPr>
          <w:spacing w:val="-1"/>
        </w:rPr>
        <w:t xml:space="preserve"> </w:t>
      </w:r>
      <w:r>
        <w:t>только сравнительный оборот с</w:t>
      </w:r>
      <w:r>
        <w:rPr>
          <w:spacing w:val="-1"/>
        </w:rPr>
        <w:t xml:space="preserve"> </w:t>
      </w:r>
      <w:r>
        <w:t xml:space="preserve">союзами </w:t>
      </w:r>
      <w:r>
        <w:rPr>
          <w:i/>
        </w:rPr>
        <w:t>как, будто, словно, точно</w:t>
      </w:r>
      <w:r>
        <w:t xml:space="preserve">, но и сложноподчиненное предложение с придаточным сравнением, и оборот в форме творительного падежа, и форма сравнительной степени прилагательного или наречия, и использование слов </w:t>
      </w:r>
      <w:r>
        <w:rPr>
          <w:i/>
        </w:rPr>
        <w:t>похожий, подобный</w:t>
      </w:r>
      <w:r>
        <w:t>. Вариант ответа 5 создает иллюзию сравнения. Предложенный вариант –</w:t>
      </w:r>
      <w:r>
        <w:rPr>
          <w:spacing w:val="40"/>
        </w:rPr>
        <w:t xml:space="preserve"> </w:t>
      </w:r>
      <w:r>
        <w:t>сложноподчиненное предложение с придаточным изъяснительным, которое присоединяется к главному</w:t>
      </w:r>
      <w:r>
        <w:rPr>
          <w:spacing w:val="-4"/>
        </w:rPr>
        <w:t xml:space="preserve"> </w:t>
      </w:r>
      <w:r>
        <w:t xml:space="preserve">предложению при помощи союза </w:t>
      </w:r>
      <w:r>
        <w:rPr>
          <w:i/>
        </w:rPr>
        <w:t>как</w:t>
      </w:r>
      <w:r>
        <w:t>. Это выражение не построено на сопоставлении двух явлений, предметов, состояний, понятий.</w:t>
      </w:r>
    </w:p>
    <w:p w14:paraId="30499650" w14:textId="77777777" w:rsidR="00392675" w:rsidRDefault="00392675" w:rsidP="00392675">
      <w:pPr>
        <w:pStyle w:val="a8"/>
        <w:ind w:right="69" w:firstLine="567"/>
      </w:pPr>
      <w:r>
        <w:rPr>
          <w:b/>
        </w:rPr>
        <w:lastRenderedPageBreak/>
        <w:t xml:space="preserve">Задание 8 - </w:t>
      </w:r>
      <w:r>
        <w:t>«Лексический анализ слов» проверяет владение словарным</w:t>
      </w:r>
      <w:r>
        <w:rPr>
          <w:spacing w:val="80"/>
        </w:rPr>
        <w:t xml:space="preserve"> </w:t>
      </w:r>
      <w:r>
        <w:t>запасом</w:t>
      </w:r>
      <w:r>
        <w:rPr>
          <w:spacing w:val="-2"/>
        </w:rPr>
        <w:t xml:space="preserve"> </w:t>
      </w:r>
      <w:r>
        <w:t>русского</w:t>
      </w:r>
      <w:r>
        <w:rPr>
          <w:spacing w:val="-1"/>
        </w:rPr>
        <w:t xml:space="preserve"> </w:t>
      </w:r>
      <w:r>
        <w:t>языка,</w:t>
      </w:r>
      <w:r>
        <w:rPr>
          <w:spacing w:val="-1"/>
        </w:rPr>
        <w:t xml:space="preserve"> </w:t>
      </w:r>
      <w:r>
        <w:t>знание</w:t>
      </w:r>
      <w:r>
        <w:rPr>
          <w:spacing w:val="-2"/>
        </w:rPr>
        <w:t xml:space="preserve"> </w:t>
      </w:r>
      <w:r>
        <w:t>разных пластов</w:t>
      </w:r>
      <w:r>
        <w:rPr>
          <w:spacing w:val="-2"/>
        </w:rPr>
        <w:t xml:space="preserve"> </w:t>
      </w:r>
      <w:r>
        <w:t>лексики, умение</w:t>
      </w:r>
      <w:r>
        <w:rPr>
          <w:spacing w:val="-2"/>
        </w:rPr>
        <w:t xml:space="preserve"> </w:t>
      </w:r>
      <w:r>
        <w:t>свободно</w:t>
      </w:r>
      <w:r>
        <w:rPr>
          <w:spacing w:val="-1"/>
        </w:rPr>
        <w:t xml:space="preserve"> </w:t>
      </w:r>
      <w:r>
        <w:t>обращаться с лексическим материалом.</w:t>
      </w:r>
    </w:p>
    <w:p w14:paraId="12185641" w14:textId="77777777" w:rsidR="00392675" w:rsidRDefault="00392675" w:rsidP="00392675">
      <w:pPr>
        <w:pStyle w:val="a8"/>
        <w:ind w:right="69" w:firstLine="567"/>
        <w:rPr>
          <w:spacing w:val="-2"/>
        </w:rPr>
      </w:pPr>
      <w:r>
        <w:t>Средний</w:t>
      </w:r>
      <w:r>
        <w:rPr>
          <w:spacing w:val="-8"/>
        </w:rPr>
        <w:t xml:space="preserve"> </w:t>
      </w:r>
      <w:r>
        <w:t>процент</w:t>
      </w:r>
      <w:r>
        <w:rPr>
          <w:spacing w:val="-4"/>
        </w:rPr>
        <w:t xml:space="preserve"> </w:t>
      </w:r>
      <w:r>
        <w:t>выполнения</w:t>
      </w:r>
      <w:r>
        <w:rPr>
          <w:spacing w:val="-3"/>
        </w:rPr>
        <w:t xml:space="preserve"> </w:t>
      </w:r>
      <w:r>
        <w:t>данного</w:t>
      </w:r>
      <w:r>
        <w:rPr>
          <w:spacing w:val="-4"/>
        </w:rPr>
        <w:t xml:space="preserve"> </w:t>
      </w:r>
      <w:r>
        <w:t>задания</w:t>
      </w:r>
      <w:r>
        <w:rPr>
          <w:spacing w:val="-4"/>
        </w:rPr>
        <w:t xml:space="preserve"> </w:t>
      </w:r>
      <w:r>
        <w:t>довольно</w:t>
      </w:r>
      <w:r>
        <w:rPr>
          <w:spacing w:val="-3"/>
        </w:rPr>
        <w:t xml:space="preserve"> </w:t>
      </w:r>
      <w:r>
        <w:t>высок</w:t>
      </w:r>
      <w:r>
        <w:rPr>
          <w:spacing w:val="-4"/>
        </w:rPr>
        <w:t xml:space="preserve"> </w:t>
      </w:r>
      <w:r>
        <w:t>−</w:t>
      </w:r>
      <w:r>
        <w:rPr>
          <w:spacing w:val="-4"/>
        </w:rPr>
        <w:t xml:space="preserve"> </w:t>
      </w:r>
      <w:r>
        <w:rPr>
          <w:spacing w:val="-2"/>
        </w:rPr>
        <w:t xml:space="preserve">85,9%. </w:t>
      </w:r>
    </w:p>
    <w:p w14:paraId="4AB1B143" w14:textId="77777777" w:rsidR="00392675" w:rsidRDefault="00392675" w:rsidP="00392675">
      <w:pPr>
        <w:pStyle w:val="a8"/>
        <w:ind w:right="69" w:firstLine="567"/>
      </w:pPr>
      <w:r>
        <w:t>Такие результаты отражают общую</w:t>
      </w:r>
      <w:r>
        <w:rPr>
          <w:spacing w:val="40"/>
        </w:rPr>
        <w:t xml:space="preserve"> </w:t>
      </w:r>
      <w:r>
        <w:t xml:space="preserve">картину языковой компетентности современной молодежи, а именно обеднение и сокращение словарного запаса за счет вытеснения из него литературной лексики и замены ее сниженной и просторечной лексикой. Трудность выполнения задания 8 связана с несформированностью у современных школьников этой группы языкового чутья и бедностью словарного запаса. Учащиеся не владеют навыками внимательного чтения, не умеют вникать в содержание текста и смысл каждого слова, которое выступает предметом лексического анализа. </w:t>
      </w:r>
    </w:p>
    <w:p w14:paraId="1DEA3347" w14:textId="77777777" w:rsidR="00392675" w:rsidRDefault="00392675" w:rsidP="00392675">
      <w:pPr>
        <w:pStyle w:val="a8"/>
        <w:ind w:right="69" w:firstLine="567"/>
      </w:pPr>
      <w:r>
        <w:t>Один из типов формулировок задания направлен на проверку умения понимать значение слова в контексте и подбирать к нему синоним, например: «В предложениях 2–9 найдите синоним к слову «идти». Выпишите этот синоним».</w:t>
      </w:r>
      <w:r>
        <w:rPr>
          <w:spacing w:val="40"/>
        </w:rPr>
        <w:t xml:space="preserve"> </w:t>
      </w:r>
      <w:r>
        <w:t>Вариант ответа – слово «шагал».</w:t>
      </w:r>
    </w:p>
    <w:p w14:paraId="3CBDFFC3" w14:textId="77777777" w:rsidR="00392675" w:rsidRDefault="00392675" w:rsidP="00392675">
      <w:pPr>
        <w:pStyle w:val="a8"/>
        <w:ind w:right="69" w:firstLine="567"/>
      </w:pPr>
      <w:r>
        <w:t>Ошибки при выполнении этого задания обусловлены незнанием лексического явления, смешением значения терминов, неумением определять лексическое значение слова из-за отсутствия навыка внимательного чтения, соотносить слово, его лексическое значение и стилистические особенности с содержанием текста. Наличие контекста помогает понять смысл многозначного слова, требует проведения многостороннего сопоставления слов между собой и с содержанием текста в целом.</w:t>
      </w:r>
    </w:p>
    <w:p w14:paraId="6009B4EE" w14:textId="77777777" w:rsidR="00392675" w:rsidRDefault="00392675" w:rsidP="00392675">
      <w:pPr>
        <w:pStyle w:val="a8"/>
        <w:ind w:right="69" w:firstLine="567"/>
      </w:pPr>
      <w:r>
        <w:rPr>
          <w:b/>
        </w:rPr>
        <w:t xml:space="preserve">Часть 3 работы </w:t>
      </w:r>
      <w:r>
        <w:t>содержала</w:t>
      </w:r>
      <w:r>
        <w:rPr>
          <w:spacing w:val="40"/>
        </w:rPr>
        <w:t xml:space="preserve"> </w:t>
      </w:r>
      <w:r>
        <w:t>три</w:t>
      </w:r>
      <w:r>
        <w:rPr>
          <w:spacing w:val="40"/>
        </w:rPr>
        <w:t xml:space="preserve"> </w:t>
      </w:r>
      <w:r>
        <w:t>альтернативных творческих задания (9.1, 9.2, 9.3), одно из которых (по выбору выпускника) являлось обязательным для выполнения. Задания 3 части проверяли коммуникативную компетенцию</w:t>
      </w:r>
      <w:r>
        <w:rPr>
          <w:spacing w:val="80"/>
        </w:rPr>
        <w:t xml:space="preserve"> </w:t>
      </w:r>
      <w:r>
        <w:t>школьников, в частности умение строить собственное высказывание в соответствии с заданным типом речи. При этом особое внимание уделялось умению извлекать из прочитанного текста соответствующую информацию для аргументации своих утверждений. Задания проверяют сформированность у экзаменуемых отдельных коммуникативных умений и навыков:</w:t>
      </w:r>
    </w:p>
    <w:p w14:paraId="6F6EE72C" w14:textId="77777777" w:rsidR="00392675" w:rsidRDefault="00392675" w:rsidP="00392675">
      <w:pPr>
        <w:pStyle w:val="a8"/>
        <w:widowControl w:val="0"/>
        <w:numPr>
          <w:ilvl w:val="0"/>
          <w:numId w:val="46"/>
        </w:numPr>
        <w:tabs>
          <w:tab w:val="left" w:pos="709"/>
        </w:tabs>
        <w:autoSpaceDE w:val="0"/>
        <w:autoSpaceDN w:val="0"/>
        <w:spacing w:after="0"/>
        <w:ind w:right="69"/>
        <w:jc w:val="both"/>
      </w:pPr>
      <w:r>
        <w:t>определять тему, основную мысль текста, функционально-смысловой тип текста или его фрагмента;</w:t>
      </w:r>
    </w:p>
    <w:p w14:paraId="0CA78596" w14:textId="77777777" w:rsidR="00392675" w:rsidRPr="009B2341" w:rsidRDefault="00392675" w:rsidP="00392675">
      <w:pPr>
        <w:pStyle w:val="a8"/>
        <w:widowControl w:val="0"/>
        <w:numPr>
          <w:ilvl w:val="0"/>
          <w:numId w:val="46"/>
        </w:numPr>
        <w:tabs>
          <w:tab w:val="left" w:pos="709"/>
        </w:tabs>
        <w:autoSpaceDE w:val="0"/>
        <w:autoSpaceDN w:val="0"/>
        <w:spacing w:after="0"/>
        <w:ind w:right="69"/>
        <w:jc w:val="both"/>
      </w:pPr>
      <w:r>
        <w:t>различать разговорную речь, научный стиль, официально-деловой</w:t>
      </w:r>
      <w:r>
        <w:rPr>
          <w:spacing w:val="80"/>
        </w:rPr>
        <w:t xml:space="preserve"> </w:t>
      </w:r>
      <w:r>
        <w:t xml:space="preserve">стиль, </w:t>
      </w:r>
      <w:r w:rsidRPr="009B2341">
        <w:t>публицистический стиль, язык художественной литературы;</w:t>
      </w:r>
    </w:p>
    <w:p w14:paraId="11BC960D" w14:textId="77777777" w:rsidR="00392675" w:rsidRPr="009B2341" w:rsidRDefault="00392675" w:rsidP="00392675">
      <w:pPr>
        <w:pStyle w:val="af0"/>
        <w:widowControl w:val="0"/>
        <w:numPr>
          <w:ilvl w:val="0"/>
          <w:numId w:val="46"/>
        </w:numPr>
        <w:tabs>
          <w:tab w:val="left" w:pos="709"/>
          <w:tab w:val="left" w:pos="1636"/>
        </w:tabs>
        <w:autoSpaceDE w:val="0"/>
        <w:autoSpaceDN w:val="0"/>
        <w:spacing w:before="4" w:after="0" w:line="235" w:lineRule="auto"/>
        <w:ind w:right="-73"/>
        <w:contextualSpacing w:val="0"/>
        <w:jc w:val="both"/>
        <w:rPr>
          <w:rFonts w:ascii="Times New Roman" w:hAnsi="Times New Roman" w:cs="Times New Roman"/>
          <w:sz w:val="24"/>
        </w:rPr>
      </w:pPr>
      <w:r w:rsidRPr="009B2341">
        <w:rPr>
          <w:rFonts w:ascii="Times New Roman" w:hAnsi="Times New Roman" w:cs="Times New Roman"/>
          <w:sz w:val="24"/>
        </w:rPr>
        <w:t>адекватно понимать информацию устного и письменного сообщения (цель, тему основную и дополнительную, явную и скрытую информацию);</w:t>
      </w:r>
    </w:p>
    <w:p w14:paraId="0AD519F0" w14:textId="77777777" w:rsidR="00392675" w:rsidRPr="009B2341" w:rsidRDefault="00392675" w:rsidP="00392675">
      <w:pPr>
        <w:pStyle w:val="af0"/>
        <w:widowControl w:val="0"/>
        <w:numPr>
          <w:ilvl w:val="0"/>
          <w:numId w:val="46"/>
        </w:numPr>
        <w:tabs>
          <w:tab w:val="left" w:pos="709"/>
          <w:tab w:val="left" w:pos="1636"/>
        </w:tabs>
        <w:autoSpaceDE w:val="0"/>
        <w:autoSpaceDN w:val="0"/>
        <w:spacing w:before="5" w:after="0" w:line="235" w:lineRule="auto"/>
        <w:ind w:right="-73"/>
        <w:contextualSpacing w:val="0"/>
        <w:jc w:val="both"/>
        <w:rPr>
          <w:rFonts w:ascii="Times New Roman" w:hAnsi="Times New Roman" w:cs="Times New Roman"/>
          <w:sz w:val="24"/>
        </w:rPr>
      </w:pPr>
      <w:r w:rsidRPr="009B2341">
        <w:rPr>
          <w:rFonts w:ascii="Times New Roman" w:hAnsi="Times New Roman" w:cs="Times New Roman"/>
          <w:sz w:val="24"/>
        </w:rPr>
        <w:t xml:space="preserve">свободно пользоваться лингвистическими словарями, справочной </w:t>
      </w:r>
      <w:r w:rsidRPr="009B2341">
        <w:rPr>
          <w:rFonts w:ascii="Times New Roman" w:hAnsi="Times New Roman" w:cs="Times New Roman"/>
          <w:spacing w:val="-2"/>
          <w:sz w:val="24"/>
        </w:rPr>
        <w:t>литературой;</w:t>
      </w:r>
    </w:p>
    <w:p w14:paraId="2C50BBEB" w14:textId="77777777" w:rsidR="00392675" w:rsidRPr="009B2341" w:rsidRDefault="00392675" w:rsidP="00392675">
      <w:pPr>
        <w:pStyle w:val="af0"/>
        <w:widowControl w:val="0"/>
        <w:numPr>
          <w:ilvl w:val="0"/>
          <w:numId w:val="46"/>
        </w:numPr>
        <w:tabs>
          <w:tab w:val="left" w:pos="709"/>
          <w:tab w:val="left" w:pos="1636"/>
        </w:tabs>
        <w:autoSpaceDE w:val="0"/>
        <w:autoSpaceDN w:val="0"/>
        <w:spacing w:before="4" w:after="0" w:line="235" w:lineRule="auto"/>
        <w:ind w:right="-73"/>
        <w:contextualSpacing w:val="0"/>
        <w:jc w:val="both"/>
        <w:rPr>
          <w:rFonts w:ascii="Times New Roman" w:hAnsi="Times New Roman" w:cs="Times New Roman"/>
          <w:sz w:val="24"/>
        </w:rPr>
      </w:pPr>
      <w:r w:rsidRPr="009B2341">
        <w:rPr>
          <w:rFonts w:ascii="Times New Roman" w:hAnsi="Times New Roman" w:cs="Times New Roman"/>
          <w:sz w:val="24"/>
        </w:rPr>
        <w:t>осуществлять выбор и организацию языковых средств в соответствии с темой, целями, сферой и ситуацией общения;</w:t>
      </w:r>
    </w:p>
    <w:p w14:paraId="3045F4E6" w14:textId="77777777" w:rsidR="00392675" w:rsidRPr="009B2341" w:rsidRDefault="00392675" w:rsidP="00392675">
      <w:pPr>
        <w:pStyle w:val="af0"/>
        <w:widowControl w:val="0"/>
        <w:numPr>
          <w:ilvl w:val="0"/>
          <w:numId w:val="46"/>
        </w:numPr>
        <w:tabs>
          <w:tab w:val="left" w:pos="709"/>
          <w:tab w:val="left" w:pos="1636"/>
        </w:tabs>
        <w:autoSpaceDE w:val="0"/>
        <w:autoSpaceDN w:val="0"/>
        <w:spacing w:before="5" w:after="0" w:line="235" w:lineRule="auto"/>
        <w:ind w:right="-73"/>
        <w:contextualSpacing w:val="0"/>
        <w:jc w:val="both"/>
        <w:rPr>
          <w:rFonts w:ascii="Times New Roman" w:hAnsi="Times New Roman" w:cs="Times New Roman"/>
          <w:sz w:val="24"/>
        </w:rPr>
      </w:pPr>
      <w:r w:rsidRPr="009B2341">
        <w:rPr>
          <w:rFonts w:ascii="Times New Roman" w:hAnsi="Times New Roman" w:cs="Times New Roman"/>
          <w:sz w:val="24"/>
        </w:rPr>
        <w:t>свободно, правильно излагать свои мысли в устной и письменной формах, соблюдать нормы построения текста (логичность, последовательность, связность, соответствие теме и др.);</w:t>
      </w:r>
    </w:p>
    <w:p w14:paraId="06D0DCD2" w14:textId="77777777" w:rsidR="00392675" w:rsidRPr="009B2341" w:rsidRDefault="00392675" w:rsidP="00392675">
      <w:pPr>
        <w:pStyle w:val="af0"/>
        <w:widowControl w:val="0"/>
        <w:numPr>
          <w:ilvl w:val="0"/>
          <w:numId w:val="46"/>
        </w:numPr>
        <w:tabs>
          <w:tab w:val="left" w:pos="709"/>
          <w:tab w:val="left" w:pos="1636"/>
        </w:tabs>
        <w:autoSpaceDE w:val="0"/>
        <w:autoSpaceDN w:val="0"/>
        <w:spacing w:before="7" w:after="0" w:line="235" w:lineRule="auto"/>
        <w:ind w:right="-73"/>
        <w:contextualSpacing w:val="0"/>
        <w:jc w:val="both"/>
        <w:rPr>
          <w:rFonts w:ascii="Times New Roman" w:hAnsi="Times New Roman" w:cs="Times New Roman"/>
          <w:sz w:val="24"/>
        </w:rPr>
      </w:pPr>
      <w:r w:rsidRPr="009B2341">
        <w:rPr>
          <w:rFonts w:ascii="Times New Roman" w:hAnsi="Times New Roman" w:cs="Times New Roman"/>
          <w:sz w:val="24"/>
        </w:rPr>
        <w:t>адекватно выражать свое отношение к фактам и явлениям окружающей действительности: к прочитанному, услышанному, увиденному;</w:t>
      </w:r>
    </w:p>
    <w:p w14:paraId="15B41FC9" w14:textId="77777777" w:rsidR="00392675" w:rsidRPr="009B2341" w:rsidRDefault="00392675" w:rsidP="00392675">
      <w:pPr>
        <w:pStyle w:val="af0"/>
        <w:widowControl w:val="0"/>
        <w:numPr>
          <w:ilvl w:val="0"/>
          <w:numId w:val="46"/>
        </w:numPr>
        <w:tabs>
          <w:tab w:val="left" w:pos="709"/>
          <w:tab w:val="left" w:pos="1636"/>
        </w:tabs>
        <w:autoSpaceDE w:val="0"/>
        <w:autoSpaceDN w:val="0"/>
        <w:spacing w:before="3" w:after="0" w:line="240" w:lineRule="auto"/>
        <w:ind w:right="-73"/>
        <w:contextualSpacing w:val="0"/>
        <w:jc w:val="both"/>
        <w:rPr>
          <w:rFonts w:ascii="Times New Roman" w:hAnsi="Times New Roman" w:cs="Times New Roman"/>
          <w:sz w:val="24"/>
        </w:rPr>
      </w:pPr>
      <w:r w:rsidRPr="009B2341">
        <w:rPr>
          <w:rFonts w:ascii="Times New Roman" w:hAnsi="Times New Roman" w:cs="Times New Roman"/>
          <w:sz w:val="24"/>
        </w:rPr>
        <w:t>соблюдать в практике речевого общения основные произносительные, лексические, грамматические нормы современного русского литературного языка;</w:t>
      </w:r>
    </w:p>
    <w:p w14:paraId="3A341E0A" w14:textId="77777777" w:rsidR="00392675" w:rsidRPr="009B2341" w:rsidRDefault="00392675" w:rsidP="00392675">
      <w:pPr>
        <w:pStyle w:val="af0"/>
        <w:widowControl w:val="0"/>
        <w:numPr>
          <w:ilvl w:val="0"/>
          <w:numId w:val="46"/>
        </w:numPr>
        <w:tabs>
          <w:tab w:val="left" w:pos="709"/>
          <w:tab w:val="left" w:pos="1636"/>
        </w:tabs>
        <w:autoSpaceDE w:val="0"/>
        <w:autoSpaceDN w:val="0"/>
        <w:spacing w:before="3" w:after="0" w:line="235" w:lineRule="auto"/>
        <w:ind w:right="-73"/>
        <w:contextualSpacing w:val="0"/>
        <w:jc w:val="both"/>
        <w:rPr>
          <w:rFonts w:ascii="Times New Roman" w:hAnsi="Times New Roman" w:cs="Times New Roman"/>
          <w:sz w:val="24"/>
        </w:rPr>
      </w:pPr>
      <w:r w:rsidRPr="009B2341">
        <w:rPr>
          <w:rFonts w:ascii="Times New Roman" w:hAnsi="Times New Roman" w:cs="Times New Roman"/>
          <w:sz w:val="24"/>
        </w:rPr>
        <w:t xml:space="preserve">соблюдать в практике письма основные правила орфографии и </w:t>
      </w:r>
      <w:r w:rsidRPr="009B2341">
        <w:rPr>
          <w:rFonts w:ascii="Times New Roman" w:hAnsi="Times New Roman" w:cs="Times New Roman"/>
          <w:spacing w:val="-2"/>
          <w:sz w:val="24"/>
        </w:rPr>
        <w:t>пунктуации;</w:t>
      </w:r>
    </w:p>
    <w:p w14:paraId="7C712C10" w14:textId="77777777" w:rsidR="00392675" w:rsidRPr="009B2341" w:rsidRDefault="00392675" w:rsidP="00392675">
      <w:pPr>
        <w:pStyle w:val="af0"/>
        <w:widowControl w:val="0"/>
        <w:numPr>
          <w:ilvl w:val="0"/>
          <w:numId w:val="46"/>
        </w:numPr>
        <w:tabs>
          <w:tab w:val="left" w:pos="709"/>
          <w:tab w:val="left" w:pos="1636"/>
        </w:tabs>
        <w:autoSpaceDE w:val="0"/>
        <w:autoSpaceDN w:val="0"/>
        <w:spacing w:before="5" w:after="0" w:line="235" w:lineRule="auto"/>
        <w:ind w:right="-73"/>
        <w:contextualSpacing w:val="0"/>
        <w:jc w:val="both"/>
        <w:rPr>
          <w:rFonts w:ascii="Times New Roman" w:hAnsi="Times New Roman" w:cs="Times New Roman"/>
          <w:sz w:val="24"/>
        </w:rPr>
      </w:pPr>
      <w:r w:rsidRPr="009B2341">
        <w:rPr>
          <w:rFonts w:ascii="Times New Roman" w:hAnsi="Times New Roman" w:cs="Times New Roman"/>
          <w:sz w:val="24"/>
        </w:rPr>
        <w:t>осуществлять речевой самоконтроль; оценивать свою речь с точки зрения ее правильности, находить грамматические и речевые ошибки, недочеты, исправлять их; совершенствовать и редактировать собственные тексты.</w:t>
      </w:r>
    </w:p>
    <w:p w14:paraId="1CB45820" w14:textId="77777777" w:rsidR="00392675" w:rsidRDefault="00392675" w:rsidP="00392675">
      <w:pPr>
        <w:pStyle w:val="a8"/>
        <w:spacing w:before="3"/>
        <w:ind w:right="-73" w:firstLine="567"/>
      </w:pPr>
      <w:r>
        <w:t>Таким образом, задания 9.1,9.2,9.3 с развернутым ответом экзаменационной работы проверяют состояние практических речевых умений и навыков и дают представление о том, владеют ли экзаменуемые монологической речью, умеют ли аргументированно и грамотно излагать свою точку зрения, что немаловажно не</w:t>
      </w:r>
      <w:r>
        <w:rPr>
          <w:spacing w:val="80"/>
        </w:rPr>
        <w:t xml:space="preserve"> </w:t>
      </w:r>
      <w:r>
        <w:t>только для успешной учебной деятельности, но и для дальнейшего</w:t>
      </w:r>
      <w:r>
        <w:rPr>
          <w:spacing w:val="40"/>
        </w:rPr>
        <w:t xml:space="preserve"> </w:t>
      </w:r>
      <w:r>
        <w:t>профессионального образования.</w:t>
      </w:r>
    </w:p>
    <w:p w14:paraId="4DA59645" w14:textId="77777777" w:rsidR="00392675" w:rsidRDefault="00392675" w:rsidP="00392675">
      <w:pPr>
        <w:pStyle w:val="a8"/>
        <w:ind w:right="-73" w:firstLine="567"/>
      </w:pPr>
      <w:r>
        <w:t>При выполнении 3 части большая часть участников экзамена выбирают</w:t>
      </w:r>
      <w:r>
        <w:rPr>
          <w:spacing w:val="40"/>
        </w:rPr>
        <w:t xml:space="preserve"> </w:t>
      </w:r>
      <w:r>
        <w:t>задание 9.3 «Толкование значения слова» (более 90%), которое тесно связано с написанием</w:t>
      </w:r>
      <w:r>
        <w:rPr>
          <w:spacing w:val="49"/>
        </w:rPr>
        <w:t xml:space="preserve"> </w:t>
      </w:r>
      <w:r>
        <w:t>сочинения-рассуждения</w:t>
      </w:r>
      <w:r>
        <w:rPr>
          <w:spacing w:val="51"/>
        </w:rPr>
        <w:t xml:space="preserve"> </w:t>
      </w:r>
      <w:r>
        <w:t>на</w:t>
      </w:r>
      <w:r>
        <w:rPr>
          <w:spacing w:val="51"/>
        </w:rPr>
        <w:t xml:space="preserve"> </w:t>
      </w:r>
      <w:r>
        <w:t>едином</w:t>
      </w:r>
      <w:r>
        <w:rPr>
          <w:spacing w:val="51"/>
        </w:rPr>
        <w:t xml:space="preserve"> </w:t>
      </w:r>
      <w:r>
        <w:t>государственном</w:t>
      </w:r>
      <w:r>
        <w:rPr>
          <w:spacing w:val="51"/>
        </w:rPr>
        <w:t xml:space="preserve"> </w:t>
      </w:r>
      <w:r>
        <w:t>экзамене.</w:t>
      </w:r>
      <w:r>
        <w:rPr>
          <w:spacing w:val="51"/>
        </w:rPr>
        <w:t xml:space="preserve"> </w:t>
      </w:r>
      <w:r>
        <w:rPr>
          <w:spacing w:val="-2"/>
        </w:rPr>
        <w:t>Задание</w:t>
      </w:r>
    </w:p>
    <w:p w14:paraId="6482BC51" w14:textId="77777777" w:rsidR="00392675" w:rsidRDefault="00392675" w:rsidP="00392675">
      <w:pPr>
        <w:pStyle w:val="a8"/>
        <w:spacing w:before="1"/>
        <w:ind w:right="-73" w:firstLine="567"/>
      </w:pPr>
      <w:r>
        <w:lastRenderedPageBreak/>
        <w:t>9.2 связано с анализом текста. Данные задания позволяют экзаменуемым поразмышлять над нравственными категориями, приводя примеры из предложенного текста и жизненного опыта. Задание 9.1 – это сочинение-размышление на лингвистическую</w:t>
      </w:r>
      <w:r>
        <w:rPr>
          <w:spacing w:val="-4"/>
        </w:rPr>
        <w:t xml:space="preserve"> </w:t>
      </w:r>
      <w:r>
        <w:t>тему,</w:t>
      </w:r>
      <w:r>
        <w:rPr>
          <w:spacing w:val="-2"/>
        </w:rPr>
        <w:t xml:space="preserve"> </w:t>
      </w:r>
      <w:r>
        <w:t>где</w:t>
      </w:r>
      <w:r>
        <w:rPr>
          <w:spacing w:val="-5"/>
        </w:rPr>
        <w:t xml:space="preserve"> </w:t>
      </w:r>
      <w:r>
        <w:t>необходимо</w:t>
      </w:r>
      <w:r>
        <w:rPr>
          <w:spacing w:val="-7"/>
        </w:rPr>
        <w:t xml:space="preserve"> </w:t>
      </w:r>
      <w:r>
        <w:t>знание</w:t>
      </w:r>
      <w:r>
        <w:rPr>
          <w:spacing w:val="-5"/>
        </w:rPr>
        <w:t xml:space="preserve"> </w:t>
      </w:r>
      <w:r>
        <w:t>теоретического</w:t>
      </w:r>
      <w:r>
        <w:rPr>
          <w:spacing w:val="-4"/>
        </w:rPr>
        <w:t xml:space="preserve"> </w:t>
      </w:r>
      <w:r>
        <w:t>материала</w:t>
      </w:r>
      <w:r>
        <w:rPr>
          <w:spacing w:val="-5"/>
        </w:rPr>
        <w:t xml:space="preserve"> </w:t>
      </w:r>
      <w:r>
        <w:t>по</w:t>
      </w:r>
      <w:r>
        <w:rPr>
          <w:spacing w:val="-4"/>
        </w:rPr>
        <w:t xml:space="preserve"> </w:t>
      </w:r>
      <w:r>
        <w:t>русскому языку. Данное задание вызывает сложности у учащихся, т.к. недостаточное внимание на уроках учителя уделяют формированию лингвистической грамотности.</w:t>
      </w:r>
    </w:p>
    <w:p w14:paraId="067F54CF" w14:textId="77777777" w:rsidR="00392675" w:rsidRDefault="00392675" w:rsidP="00392675">
      <w:pPr>
        <w:pStyle w:val="a8"/>
        <w:spacing w:before="1"/>
        <w:ind w:right="-73" w:firstLine="567"/>
      </w:pPr>
      <w:r>
        <w:t>При любом варианте сочинения-рассуждения должно просматриваться коммуникативное намерение пишущего, без него невозможны смысловая цельность, связность и последовательность текста.</w:t>
      </w:r>
    </w:p>
    <w:p w14:paraId="5DE53375" w14:textId="77777777" w:rsidR="00392675" w:rsidRDefault="00392675" w:rsidP="00392675">
      <w:pPr>
        <w:pStyle w:val="a8"/>
        <w:spacing w:before="1"/>
        <w:ind w:right="-73" w:firstLine="567"/>
      </w:pPr>
      <w:r>
        <w:t>Таким образом, лингвистическая (языковедческая) и языковая компетенции учащихся по-прежнему требуют проведения целенаправленной работы по формированию умения внимательно читать текст и рассматривать лексическую единицу с учётом содержания всего текста не только со слабоуспевающими учащимися, но и с учащимся групп более высокого уровня подготовки.</w:t>
      </w:r>
    </w:p>
    <w:p w14:paraId="3CF3FA6D" w14:textId="77777777" w:rsidR="00392675" w:rsidRDefault="00392675" w:rsidP="00392675">
      <w:pPr>
        <w:pStyle w:val="af"/>
        <w:jc w:val="center"/>
        <w:rPr>
          <w:rFonts w:ascii="Times New Roman" w:hAnsi="Times New Roman"/>
          <w:sz w:val="24"/>
          <w:szCs w:val="24"/>
        </w:rPr>
      </w:pPr>
    </w:p>
    <w:p w14:paraId="76DB0927" w14:textId="77777777" w:rsidR="00392675" w:rsidRDefault="00392675" w:rsidP="00392675">
      <w:pPr>
        <w:pStyle w:val="af"/>
        <w:jc w:val="center"/>
        <w:rPr>
          <w:rFonts w:ascii="Times New Roman" w:hAnsi="Times New Roman"/>
          <w:b/>
          <w:sz w:val="24"/>
          <w:szCs w:val="24"/>
        </w:rPr>
      </w:pPr>
      <w:r>
        <w:rPr>
          <w:rFonts w:ascii="Times New Roman" w:hAnsi="Times New Roman"/>
          <w:b/>
          <w:sz w:val="24"/>
          <w:szCs w:val="24"/>
        </w:rPr>
        <w:t>Анализ выполнения сочинения</w:t>
      </w:r>
    </w:p>
    <w:p w14:paraId="4BFB0A0A" w14:textId="77777777" w:rsidR="00392675" w:rsidRDefault="00392675" w:rsidP="00392675">
      <w:pPr>
        <w:pStyle w:val="af"/>
        <w:jc w:val="right"/>
        <w:rPr>
          <w:rFonts w:ascii="Times New Roman" w:hAnsi="Times New Roman"/>
          <w:sz w:val="24"/>
          <w:szCs w:val="24"/>
        </w:rPr>
      </w:pPr>
      <w:r>
        <w:rPr>
          <w:rFonts w:ascii="Times New Roman" w:hAnsi="Times New Roman"/>
          <w:sz w:val="24"/>
          <w:szCs w:val="24"/>
        </w:rPr>
        <w:t>Таблица 6.</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7"/>
        <w:gridCol w:w="3399"/>
        <w:gridCol w:w="1549"/>
        <w:gridCol w:w="1425"/>
        <w:gridCol w:w="1275"/>
      </w:tblGrid>
      <w:tr w:rsidR="00392675" w14:paraId="438B5376" w14:textId="77777777" w:rsidTr="00392675">
        <w:tc>
          <w:tcPr>
            <w:tcW w:w="1668" w:type="dxa"/>
            <w:vMerge w:val="restart"/>
            <w:tcBorders>
              <w:top w:val="single" w:sz="4" w:space="0" w:color="auto"/>
              <w:left w:val="single" w:sz="4" w:space="0" w:color="auto"/>
              <w:bottom w:val="single" w:sz="4" w:space="0" w:color="auto"/>
              <w:right w:val="single" w:sz="4" w:space="0" w:color="auto"/>
            </w:tcBorders>
            <w:hideMark/>
          </w:tcPr>
          <w:p w14:paraId="78BCF89F" w14:textId="77777777" w:rsidR="00392675" w:rsidRDefault="00392675">
            <w:pPr>
              <w:pStyle w:val="af"/>
              <w:jc w:val="center"/>
              <w:rPr>
                <w:rFonts w:ascii="Times New Roman" w:hAnsi="Times New Roman"/>
                <w:sz w:val="24"/>
                <w:szCs w:val="24"/>
              </w:rPr>
            </w:pPr>
            <w:r>
              <w:rPr>
                <w:rFonts w:ascii="Times New Roman" w:hAnsi="Times New Roman"/>
                <w:sz w:val="24"/>
                <w:szCs w:val="24"/>
              </w:rPr>
              <w:t>Критерии оценивания сочинения</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049AE78C" w14:textId="77777777" w:rsidR="00392675" w:rsidRDefault="00392675">
            <w:pPr>
              <w:pStyle w:val="af"/>
              <w:jc w:val="center"/>
              <w:rPr>
                <w:rFonts w:ascii="Times New Roman" w:hAnsi="Times New Roman"/>
                <w:sz w:val="24"/>
                <w:szCs w:val="24"/>
              </w:rPr>
            </w:pPr>
            <w:r>
              <w:rPr>
                <w:rFonts w:ascii="Times New Roman" w:hAnsi="Times New Roman"/>
                <w:sz w:val="24"/>
                <w:szCs w:val="24"/>
              </w:rPr>
              <w:t>Проверяемые умения</w:t>
            </w:r>
          </w:p>
        </w:tc>
        <w:tc>
          <w:tcPr>
            <w:tcW w:w="1550" w:type="dxa"/>
            <w:vMerge w:val="restart"/>
            <w:tcBorders>
              <w:top w:val="single" w:sz="4" w:space="0" w:color="auto"/>
              <w:left w:val="single" w:sz="4" w:space="0" w:color="auto"/>
              <w:bottom w:val="single" w:sz="4" w:space="0" w:color="auto"/>
              <w:right w:val="single" w:sz="4" w:space="0" w:color="auto"/>
            </w:tcBorders>
            <w:hideMark/>
          </w:tcPr>
          <w:p w14:paraId="45B19C08" w14:textId="77777777" w:rsidR="00392675" w:rsidRDefault="00392675">
            <w:pPr>
              <w:pStyle w:val="af"/>
              <w:jc w:val="center"/>
              <w:rPr>
                <w:rFonts w:ascii="Times New Roman" w:hAnsi="Times New Roman"/>
                <w:sz w:val="24"/>
                <w:szCs w:val="24"/>
              </w:rPr>
            </w:pPr>
            <w:r>
              <w:rPr>
                <w:rFonts w:ascii="Times New Roman" w:hAnsi="Times New Roman"/>
                <w:sz w:val="24"/>
                <w:szCs w:val="24"/>
              </w:rPr>
              <w:t>баллы</w:t>
            </w:r>
          </w:p>
        </w:tc>
        <w:tc>
          <w:tcPr>
            <w:tcW w:w="2702" w:type="dxa"/>
            <w:gridSpan w:val="2"/>
            <w:tcBorders>
              <w:top w:val="single" w:sz="4" w:space="0" w:color="auto"/>
              <w:left w:val="single" w:sz="4" w:space="0" w:color="auto"/>
              <w:bottom w:val="single" w:sz="4" w:space="0" w:color="auto"/>
              <w:right w:val="single" w:sz="4" w:space="0" w:color="auto"/>
            </w:tcBorders>
            <w:hideMark/>
          </w:tcPr>
          <w:p w14:paraId="49BBC542" w14:textId="77777777" w:rsidR="00392675" w:rsidRDefault="00392675">
            <w:pPr>
              <w:pStyle w:val="af"/>
              <w:jc w:val="center"/>
              <w:rPr>
                <w:rFonts w:ascii="Times New Roman" w:hAnsi="Times New Roman"/>
                <w:sz w:val="24"/>
                <w:szCs w:val="24"/>
              </w:rPr>
            </w:pPr>
            <w:r>
              <w:rPr>
                <w:rFonts w:ascii="Times New Roman" w:hAnsi="Times New Roman"/>
                <w:sz w:val="24"/>
                <w:szCs w:val="24"/>
              </w:rPr>
              <w:t>Справились с заданием</w:t>
            </w:r>
          </w:p>
        </w:tc>
      </w:tr>
      <w:tr w:rsidR="00392675" w14:paraId="4213143B" w14:textId="77777777" w:rsidTr="00392675">
        <w:tc>
          <w:tcPr>
            <w:tcW w:w="1668" w:type="dxa"/>
            <w:vMerge/>
            <w:tcBorders>
              <w:top w:val="single" w:sz="4" w:space="0" w:color="auto"/>
              <w:left w:val="single" w:sz="4" w:space="0" w:color="auto"/>
              <w:bottom w:val="single" w:sz="4" w:space="0" w:color="auto"/>
              <w:right w:val="single" w:sz="4" w:space="0" w:color="auto"/>
            </w:tcBorders>
            <w:vAlign w:val="center"/>
            <w:hideMark/>
          </w:tcPr>
          <w:p w14:paraId="530DB194" w14:textId="77777777" w:rsidR="00392675" w:rsidRDefault="00392675"/>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F626131" w14:textId="77777777" w:rsidR="00392675" w:rsidRDefault="00392675"/>
        </w:tc>
        <w:tc>
          <w:tcPr>
            <w:tcW w:w="1550" w:type="dxa"/>
            <w:vMerge/>
            <w:tcBorders>
              <w:top w:val="single" w:sz="4" w:space="0" w:color="auto"/>
              <w:left w:val="single" w:sz="4" w:space="0" w:color="auto"/>
              <w:bottom w:val="single" w:sz="4" w:space="0" w:color="auto"/>
              <w:right w:val="single" w:sz="4" w:space="0" w:color="auto"/>
            </w:tcBorders>
            <w:vAlign w:val="center"/>
            <w:hideMark/>
          </w:tcPr>
          <w:p w14:paraId="0C377A42" w14:textId="77777777" w:rsidR="00392675" w:rsidRDefault="00392675"/>
        </w:tc>
        <w:tc>
          <w:tcPr>
            <w:tcW w:w="1426" w:type="dxa"/>
            <w:tcBorders>
              <w:top w:val="single" w:sz="4" w:space="0" w:color="auto"/>
              <w:left w:val="single" w:sz="4" w:space="0" w:color="auto"/>
              <w:bottom w:val="single" w:sz="4" w:space="0" w:color="auto"/>
              <w:right w:val="single" w:sz="4" w:space="0" w:color="auto"/>
            </w:tcBorders>
            <w:hideMark/>
          </w:tcPr>
          <w:p w14:paraId="4759E734" w14:textId="77777777" w:rsidR="00392675" w:rsidRDefault="00392675">
            <w:pPr>
              <w:pStyle w:val="af"/>
              <w:jc w:val="center"/>
              <w:rPr>
                <w:rFonts w:ascii="Times New Roman" w:hAnsi="Times New Roman"/>
                <w:sz w:val="24"/>
                <w:szCs w:val="24"/>
              </w:rPr>
            </w:pPr>
            <w:r>
              <w:rPr>
                <w:rFonts w:ascii="Times New Roman" w:hAnsi="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hideMark/>
          </w:tcPr>
          <w:p w14:paraId="5F079CB1" w14:textId="77777777" w:rsidR="00392675" w:rsidRDefault="00392675">
            <w:pPr>
              <w:pStyle w:val="af"/>
              <w:jc w:val="center"/>
              <w:rPr>
                <w:rFonts w:ascii="Times New Roman" w:hAnsi="Times New Roman"/>
                <w:sz w:val="24"/>
                <w:szCs w:val="24"/>
              </w:rPr>
            </w:pPr>
            <w:r>
              <w:rPr>
                <w:rFonts w:ascii="Times New Roman" w:hAnsi="Times New Roman"/>
                <w:sz w:val="24"/>
                <w:szCs w:val="24"/>
              </w:rPr>
              <w:t>%</w:t>
            </w:r>
          </w:p>
        </w:tc>
      </w:tr>
      <w:tr w:rsidR="00392675" w14:paraId="084DD8B9" w14:textId="77777777" w:rsidTr="00392675">
        <w:tc>
          <w:tcPr>
            <w:tcW w:w="1668" w:type="dxa"/>
            <w:vMerge w:val="restart"/>
            <w:tcBorders>
              <w:top w:val="single" w:sz="4" w:space="0" w:color="auto"/>
              <w:left w:val="single" w:sz="4" w:space="0" w:color="auto"/>
              <w:bottom w:val="single" w:sz="4" w:space="0" w:color="auto"/>
              <w:right w:val="single" w:sz="4" w:space="0" w:color="auto"/>
            </w:tcBorders>
            <w:hideMark/>
          </w:tcPr>
          <w:p w14:paraId="70FC04C8" w14:textId="77777777" w:rsidR="00392675" w:rsidRDefault="00392675">
            <w:pPr>
              <w:pStyle w:val="af"/>
              <w:ind w:right="-124"/>
              <w:rPr>
                <w:rFonts w:ascii="Times New Roman" w:hAnsi="Times New Roman"/>
                <w:sz w:val="24"/>
                <w:szCs w:val="24"/>
              </w:rPr>
            </w:pPr>
            <w:r>
              <w:rPr>
                <w:rFonts w:ascii="Times New Roman" w:hAnsi="Times New Roman"/>
                <w:sz w:val="24"/>
                <w:szCs w:val="24"/>
              </w:rPr>
              <w:t>СК1</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0F505556" w14:textId="77777777" w:rsidR="00392675" w:rsidRDefault="00392675">
            <w:pPr>
              <w:pStyle w:val="af"/>
              <w:rPr>
                <w:rFonts w:ascii="Times New Roman" w:hAnsi="Times New Roman"/>
                <w:sz w:val="24"/>
                <w:szCs w:val="24"/>
              </w:rPr>
            </w:pPr>
            <w:r>
              <w:rPr>
                <w:rFonts w:ascii="Times New Roman" w:hAnsi="Times New Roman"/>
                <w:sz w:val="24"/>
                <w:szCs w:val="24"/>
              </w:rPr>
              <w:t>Наличие обоснованного ответа</w:t>
            </w:r>
          </w:p>
        </w:tc>
        <w:tc>
          <w:tcPr>
            <w:tcW w:w="1550" w:type="dxa"/>
            <w:tcBorders>
              <w:top w:val="single" w:sz="4" w:space="0" w:color="auto"/>
              <w:left w:val="single" w:sz="4" w:space="0" w:color="auto"/>
              <w:bottom w:val="single" w:sz="4" w:space="0" w:color="auto"/>
              <w:right w:val="single" w:sz="4" w:space="0" w:color="auto"/>
            </w:tcBorders>
            <w:hideMark/>
          </w:tcPr>
          <w:p w14:paraId="17E66E48" w14:textId="77777777" w:rsidR="00392675" w:rsidRDefault="00392675">
            <w:pPr>
              <w:pStyle w:val="af"/>
              <w:jc w:val="center"/>
              <w:rPr>
                <w:rFonts w:ascii="Times New Roman" w:hAnsi="Times New Roman"/>
                <w:sz w:val="24"/>
                <w:szCs w:val="24"/>
              </w:rPr>
            </w:pPr>
            <w:r>
              <w:rPr>
                <w:rFonts w:ascii="Times New Roman" w:hAnsi="Times New Roman"/>
                <w:sz w:val="24"/>
                <w:szCs w:val="24"/>
              </w:rPr>
              <w:t>0</w:t>
            </w:r>
          </w:p>
        </w:tc>
        <w:tc>
          <w:tcPr>
            <w:tcW w:w="1426" w:type="dxa"/>
            <w:tcBorders>
              <w:top w:val="single" w:sz="4" w:space="0" w:color="auto"/>
              <w:left w:val="single" w:sz="4" w:space="0" w:color="auto"/>
              <w:bottom w:val="single" w:sz="4" w:space="0" w:color="auto"/>
              <w:right w:val="single" w:sz="4" w:space="0" w:color="auto"/>
            </w:tcBorders>
            <w:hideMark/>
          </w:tcPr>
          <w:p w14:paraId="7E216FCF" w14:textId="77777777" w:rsidR="00392675" w:rsidRDefault="00392675">
            <w:pPr>
              <w:pStyle w:val="af"/>
              <w:jc w:val="center"/>
              <w:rPr>
                <w:rFonts w:ascii="Times New Roman" w:hAnsi="Times New Roman"/>
                <w:sz w:val="24"/>
                <w:szCs w:val="24"/>
              </w:rPr>
            </w:pPr>
            <w:r>
              <w:rPr>
                <w:rFonts w:ascii="Times New Roman" w:hAnsi="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hideMark/>
          </w:tcPr>
          <w:p w14:paraId="63CB461E" w14:textId="77777777" w:rsidR="00392675" w:rsidRDefault="00392675">
            <w:pPr>
              <w:pStyle w:val="af"/>
              <w:jc w:val="center"/>
              <w:rPr>
                <w:rFonts w:ascii="Times New Roman" w:hAnsi="Times New Roman"/>
                <w:sz w:val="24"/>
                <w:szCs w:val="24"/>
              </w:rPr>
            </w:pPr>
            <w:r>
              <w:rPr>
                <w:rFonts w:ascii="Times New Roman" w:hAnsi="Times New Roman"/>
                <w:sz w:val="24"/>
                <w:szCs w:val="24"/>
              </w:rPr>
              <w:t>3,2</w:t>
            </w:r>
          </w:p>
        </w:tc>
      </w:tr>
      <w:tr w:rsidR="00392675" w14:paraId="6C8A25C5" w14:textId="77777777" w:rsidTr="00392675">
        <w:tc>
          <w:tcPr>
            <w:tcW w:w="1668" w:type="dxa"/>
            <w:vMerge/>
            <w:tcBorders>
              <w:top w:val="single" w:sz="4" w:space="0" w:color="auto"/>
              <w:left w:val="single" w:sz="4" w:space="0" w:color="auto"/>
              <w:bottom w:val="single" w:sz="4" w:space="0" w:color="auto"/>
              <w:right w:val="single" w:sz="4" w:space="0" w:color="auto"/>
            </w:tcBorders>
            <w:vAlign w:val="center"/>
            <w:hideMark/>
          </w:tcPr>
          <w:p w14:paraId="2D7FF34C" w14:textId="77777777" w:rsidR="00392675" w:rsidRDefault="00392675"/>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0A56608"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0447F5F6" w14:textId="77777777" w:rsidR="00392675" w:rsidRDefault="00392675">
            <w:pPr>
              <w:pStyle w:val="af"/>
              <w:jc w:val="center"/>
              <w:rPr>
                <w:rFonts w:ascii="Times New Roman" w:hAnsi="Times New Roman"/>
                <w:sz w:val="24"/>
                <w:szCs w:val="24"/>
              </w:rPr>
            </w:pPr>
            <w:r>
              <w:rPr>
                <w:rFonts w:ascii="Times New Roman" w:hAnsi="Times New Roman"/>
                <w:sz w:val="24"/>
                <w:szCs w:val="24"/>
              </w:rPr>
              <w:t>1</w:t>
            </w:r>
          </w:p>
        </w:tc>
        <w:tc>
          <w:tcPr>
            <w:tcW w:w="1426" w:type="dxa"/>
            <w:tcBorders>
              <w:top w:val="single" w:sz="4" w:space="0" w:color="auto"/>
              <w:left w:val="single" w:sz="4" w:space="0" w:color="auto"/>
              <w:bottom w:val="single" w:sz="4" w:space="0" w:color="auto"/>
              <w:right w:val="single" w:sz="4" w:space="0" w:color="auto"/>
            </w:tcBorders>
            <w:hideMark/>
          </w:tcPr>
          <w:p w14:paraId="57B3828E" w14:textId="77777777" w:rsidR="00392675" w:rsidRDefault="00392675">
            <w:pPr>
              <w:pStyle w:val="af"/>
              <w:jc w:val="center"/>
              <w:rPr>
                <w:rFonts w:ascii="Times New Roman" w:hAnsi="Times New Roman"/>
                <w:sz w:val="24"/>
                <w:szCs w:val="24"/>
              </w:rPr>
            </w:pPr>
            <w:r>
              <w:rPr>
                <w:rFonts w:ascii="Times New Roman" w:hAnsi="Times New Roman"/>
                <w:sz w:val="24"/>
                <w:szCs w:val="24"/>
              </w:rPr>
              <w:t>53</w:t>
            </w:r>
          </w:p>
        </w:tc>
        <w:tc>
          <w:tcPr>
            <w:tcW w:w="1276" w:type="dxa"/>
            <w:tcBorders>
              <w:top w:val="single" w:sz="4" w:space="0" w:color="auto"/>
              <w:left w:val="single" w:sz="4" w:space="0" w:color="auto"/>
              <w:bottom w:val="single" w:sz="4" w:space="0" w:color="auto"/>
              <w:right w:val="single" w:sz="4" w:space="0" w:color="auto"/>
            </w:tcBorders>
            <w:hideMark/>
          </w:tcPr>
          <w:p w14:paraId="1CA47787" w14:textId="77777777" w:rsidR="00392675" w:rsidRDefault="00392675">
            <w:pPr>
              <w:pStyle w:val="af"/>
              <w:jc w:val="center"/>
              <w:rPr>
                <w:rFonts w:ascii="Times New Roman" w:hAnsi="Times New Roman"/>
                <w:sz w:val="24"/>
                <w:szCs w:val="24"/>
              </w:rPr>
            </w:pPr>
            <w:r>
              <w:rPr>
                <w:rFonts w:ascii="Times New Roman" w:hAnsi="Times New Roman"/>
                <w:sz w:val="24"/>
                <w:szCs w:val="24"/>
              </w:rPr>
              <w:t>24,1</w:t>
            </w:r>
          </w:p>
        </w:tc>
      </w:tr>
      <w:tr w:rsidR="00392675" w14:paraId="0B189E84" w14:textId="77777777" w:rsidTr="00392675">
        <w:tc>
          <w:tcPr>
            <w:tcW w:w="1668" w:type="dxa"/>
            <w:vMerge/>
            <w:tcBorders>
              <w:top w:val="single" w:sz="4" w:space="0" w:color="auto"/>
              <w:left w:val="single" w:sz="4" w:space="0" w:color="auto"/>
              <w:bottom w:val="single" w:sz="4" w:space="0" w:color="auto"/>
              <w:right w:val="single" w:sz="4" w:space="0" w:color="auto"/>
            </w:tcBorders>
            <w:vAlign w:val="center"/>
            <w:hideMark/>
          </w:tcPr>
          <w:p w14:paraId="0AD7EB75" w14:textId="77777777" w:rsidR="00392675" w:rsidRDefault="00392675"/>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870A8C5"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3507490F"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1426" w:type="dxa"/>
            <w:tcBorders>
              <w:top w:val="single" w:sz="4" w:space="0" w:color="auto"/>
              <w:left w:val="single" w:sz="4" w:space="0" w:color="auto"/>
              <w:bottom w:val="single" w:sz="4" w:space="0" w:color="auto"/>
              <w:right w:val="single" w:sz="4" w:space="0" w:color="auto"/>
            </w:tcBorders>
            <w:hideMark/>
          </w:tcPr>
          <w:p w14:paraId="738AA6D4" w14:textId="77777777" w:rsidR="00392675" w:rsidRDefault="00392675">
            <w:pPr>
              <w:pStyle w:val="af"/>
              <w:jc w:val="center"/>
              <w:rPr>
                <w:rFonts w:ascii="Times New Roman" w:hAnsi="Times New Roman"/>
                <w:sz w:val="24"/>
                <w:szCs w:val="24"/>
              </w:rPr>
            </w:pPr>
            <w:r>
              <w:rPr>
                <w:rFonts w:ascii="Times New Roman" w:hAnsi="Times New Roman"/>
                <w:sz w:val="24"/>
                <w:szCs w:val="24"/>
              </w:rPr>
              <w:t>160</w:t>
            </w:r>
          </w:p>
        </w:tc>
        <w:tc>
          <w:tcPr>
            <w:tcW w:w="1276" w:type="dxa"/>
            <w:tcBorders>
              <w:top w:val="single" w:sz="4" w:space="0" w:color="auto"/>
              <w:left w:val="single" w:sz="4" w:space="0" w:color="auto"/>
              <w:bottom w:val="single" w:sz="4" w:space="0" w:color="auto"/>
              <w:right w:val="single" w:sz="4" w:space="0" w:color="auto"/>
            </w:tcBorders>
            <w:hideMark/>
          </w:tcPr>
          <w:p w14:paraId="292EFFD0" w14:textId="77777777" w:rsidR="00392675" w:rsidRDefault="00392675">
            <w:pPr>
              <w:pStyle w:val="af"/>
              <w:jc w:val="center"/>
              <w:rPr>
                <w:rFonts w:ascii="Times New Roman" w:hAnsi="Times New Roman"/>
                <w:sz w:val="24"/>
                <w:szCs w:val="24"/>
              </w:rPr>
            </w:pPr>
            <w:r>
              <w:rPr>
                <w:rFonts w:ascii="Times New Roman" w:hAnsi="Times New Roman"/>
                <w:sz w:val="24"/>
                <w:szCs w:val="24"/>
              </w:rPr>
              <w:t>72,7</w:t>
            </w:r>
          </w:p>
        </w:tc>
      </w:tr>
      <w:tr w:rsidR="00392675" w14:paraId="64DF15EA" w14:textId="77777777" w:rsidTr="00392675">
        <w:tc>
          <w:tcPr>
            <w:tcW w:w="1668" w:type="dxa"/>
            <w:vMerge w:val="restart"/>
            <w:tcBorders>
              <w:top w:val="single" w:sz="4" w:space="0" w:color="auto"/>
              <w:left w:val="single" w:sz="4" w:space="0" w:color="auto"/>
              <w:bottom w:val="single" w:sz="4" w:space="0" w:color="auto"/>
              <w:right w:val="single" w:sz="4" w:space="0" w:color="auto"/>
            </w:tcBorders>
            <w:hideMark/>
          </w:tcPr>
          <w:p w14:paraId="4A85DA29" w14:textId="77777777" w:rsidR="00392675" w:rsidRDefault="00392675">
            <w:pPr>
              <w:pStyle w:val="af"/>
              <w:rPr>
                <w:rFonts w:ascii="Times New Roman" w:hAnsi="Times New Roman"/>
                <w:sz w:val="24"/>
                <w:szCs w:val="24"/>
              </w:rPr>
            </w:pPr>
            <w:r>
              <w:rPr>
                <w:rFonts w:ascii="Times New Roman" w:hAnsi="Times New Roman"/>
                <w:sz w:val="24"/>
                <w:szCs w:val="24"/>
              </w:rPr>
              <w:t xml:space="preserve">СК2 </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0C0F372E" w14:textId="77777777" w:rsidR="00392675" w:rsidRDefault="00392675">
            <w:pPr>
              <w:pStyle w:val="af"/>
              <w:rPr>
                <w:rFonts w:ascii="Times New Roman" w:hAnsi="Times New Roman"/>
                <w:sz w:val="24"/>
                <w:szCs w:val="24"/>
              </w:rPr>
            </w:pPr>
            <w:r>
              <w:rPr>
                <w:rFonts w:ascii="Times New Roman" w:hAnsi="Times New Roman"/>
                <w:sz w:val="24"/>
                <w:szCs w:val="24"/>
              </w:rPr>
              <w:t>Наличие примеров-аргументов</w:t>
            </w:r>
          </w:p>
        </w:tc>
        <w:tc>
          <w:tcPr>
            <w:tcW w:w="1550" w:type="dxa"/>
            <w:tcBorders>
              <w:top w:val="single" w:sz="4" w:space="0" w:color="auto"/>
              <w:left w:val="single" w:sz="4" w:space="0" w:color="auto"/>
              <w:bottom w:val="single" w:sz="4" w:space="0" w:color="auto"/>
              <w:right w:val="single" w:sz="4" w:space="0" w:color="auto"/>
            </w:tcBorders>
            <w:hideMark/>
          </w:tcPr>
          <w:p w14:paraId="3EC4A2D9" w14:textId="77777777" w:rsidR="00392675" w:rsidRDefault="00392675">
            <w:pPr>
              <w:pStyle w:val="af"/>
              <w:jc w:val="center"/>
              <w:rPr>
                <w:rFonts w:ascii="Times New Roman" w:hAnsi="Times New Roman"/>
                <w:sz w:val="24"/>
                <w:szCs w:val="24"/>
              </w:rPr>
            </w:pPr>
            <w:r>
              <w:rPr>
                <w:rFonts w:ascii="Times New Roman" w:hAnsi="Times New Roman"/>
                <w:sz w:val="24"/>
                <w:szCs w:val="24"/>
              </w:rPr>
              <w:t>0</w:t>
            </w:r>
          </w:p>
        </w:tc>
        <w:tc>
          <w:tcPr>
            <w:tcW w:w="1426" w:type="dxa"/>
            <w:tcBorders>
              <w:top w:val="single" w:sz="4" w:space="0" w:color="auto"/>
              <w:left w:val="single" w:sz="4" w:space="0" w:color="auto"/>
              <w:bottom w:val="single" w:sz="4" w:space="0" w:color="auto"/>
              <w:right w:val="single" w:sz="4" w:space="0" w:color="auto"/>
            </w:tcBorders>
            <w:hideMark/>
          </w:tcPr>
          <w:p w14:paraId="18A82F15" w14:textId="77777777" w:rsidR="00392675" w:rsidRDefault="00392675">
            <w:pPr>
              <w:pStyle w:val="af"/>
              <w:jc w:val="center"/>
              <w:rPr>
                <w:rFonts w:ascii="Times New Roman" w:hAnsi="Times New Roman"/>
                <w:sz w:val="24"/>
                <w:szCs w:val="24"/>
              </w:rPr>
            </w:pPr>
            <w:r>
              <w:rPr>
                <w:rFonts w:ascii="Times New Roman" w:hAnsi="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hideMark/>
          </w:tcPr>
          <w:p w14:paraId="072300B7" w14:textId="77777777" w:rsidR="00392675" w:rsidRDefault="00392675">
            <w:pPr>
              <w:pStyle w:val="af"/>
              <w:jc w:val="center"/>
              <w:rPr>
                <w:rFonts w:ascii="Times New Roman" w:hAnsi="Times New Roman"/>
                <w:sz w:val="24"/>
                <w:szCs w:val="24"/>
              </w:rPr>
            </w:pPr>
            <w:r>
              <w:rPr>
                <w:rFonts w:ascii="Times New Roman" w:hAnsi="Times New Roman"/>
                <w:sz w:val="24"/>
                <w:szCs w:val="24"/>
              </w:rPr>
              <w:t>5</w:t>
            </w:r>
          </w:p>
        </w:tc>
      </w:tr>
      <w:tr w:rsidR="00392675" w14:paraId="3900A27A" w14:textId="77777777" w:rsidTr="00392675">
        <w:tc>
          <w:tcPr>
            <w:tcW w:w="1668" w:type="dxa"/>
            <w:vMerge/>
            <w:tcBorders>
              <w:top w:val="single" w:sz="4" w:space="0" w:color="auto"/>
              <w:left w:val="single" w:sz="4" w:space="0" w:color="auto"/>
              <w:bottom w:val="single" w:sz="4" w:space="0" w:color="auto"/>
              <w:right w:val="single" w:sz="4" w:space="0" w:color="auto"/>
            </w:tcBorders>
            <w:vAlign w:val="center"/>
            <w:hideMark/>
          </w:tcPr>
          <w:p w14:paraId="5D589D01" w14:textId="77777777" w:rsidR="00392675" w:rsidRDefault="00392675"/>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B8C17E4"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387D4837" w14:textId="77777777" w:rsidR="00392675" w:rsidRDefault="00392675">
            <w:pPr>
              <w:pStyle w:val="af"/>
              <w:jc w:val="center"/>
              <w:rPr>
                <w:rFonts w:ascii="Times New Roman" w:hAnsi="Times New Roman"/>
                <w:sz w:val="24"/>
                <w:szCs w:val="24"/>
              </w:rPr>
            </w:pPr>
            <w:r>
              <w:rPr>
                <w:rFonts w:ascii="Times New Roman" w:hAnsi="Times New Roman"/>
                <w:sz w:val="24"/>
                <w:szCs w:val="24"/>
              </w:rPr>
              <w:t>1</w:t>
            </w:r>
          </w:p>
        </w:tc>
        <w:tc>
          <w:tcPr>
            <w:tcW w:w="1426" w:type="dxa"/>
            <w:tcBorders>
              <w:top w:val="single" w:sz="4" w:space="0" w:color="auto"/>
              <w:left w:val="single" w:sz="4" w:space="0" w:color="auto"/>
              <w:bottom w:val="single" w:sz="4" w:space="0" w:color="auto"/>
              <w:right w:val="single" w:sz="4" w:space="0" w:color="auto"/>
            </w:tcBorders>
            <w:hideMark/>
          </w:tcPr>
          <w:p w14:paraId="39483D46" w14:textId="77777777" w:rsidR="00392675" w:rsidRDefault="00392675">
            <w:pPr>
              <w:pStyle w:val="af"/>
              <w:jc w:val="center"/>
              <w:rPr>
                <w:rFonts w:ascii="Times New Roman" w:hAnsi="Times New Roman"/>
                <w:sz w:val="24"/>
                <w:szCs w:val="24"/>
              </w:rPr>
            </w:pPr>
            <w:r>
              <w:rPr>
                <w:rFonts w:ascii="Times New Roman" w:hAnsi="Times New Roman"/>
                <w:sz w:val="24"/>
                <w:szCs w:val="24"/>
              </w:rPr>
              <w:t>13</w:t>
            </w:r>
          </w:p>
        </w:tc>
        <w:tc>
          <w:tcPr>
            <w:tcW w:w="1276" w:type="dxa"/>
            <w:tcBorders>
              <w:top w:val="single" w:sz="4" w:space="0" w:color="auto"/>
              <w:left w:val="single" w:sz="4" w:space="0" w:color="auto"/>
              <w:bottom w:val="single" w:sz="4" w:space="0" w:color="auto"/>
              <w:right w:val="single" w:sz="4" w:space="0" w:color="auto"/>
            </w:tcBorders>
            <w:hideMark/>
          </w:tcPr>
          <w:p w14:paraId="2363715C" w14:textId="77777777" w:rsidR="00392675" w:rsidRDefault="00392675">
            <w:pPr>
              <w:pStyle w:val="af"/>
              <w:jc w:val="center"/>
              <w:rPr>
                <w:rFonts w:ascii="Times New Roman" w:hAnsi="Times New Roman"/>
                <w:sz w:val="24"/>
                <w:szCs w:val="24"/>
              </w:rPr>
            </w:pPr>
            <w:r>
              <w:rPr>
                <w:rFonts w:ascii="Times New Roman" w:hAnsi="Times New Roman"/>
                <w:sz w:val="24"/>
                <w:szCs w:val="24"/>
              </w:rPr>
              <w:t>5,9</w:t>
            </w:r>
          </w:p>
        </w:tc>
      </w:tr>
      <w:tr w:rsidR="00392675" w14:paraId="4BFF925E" w14:textId="77777777" w:rsidTr="00392675">
        <w:tc>
          <w:tcPr>
            <w:tcW w:w="1668" w:type="dxa"/>
            <w:vMerge/>
            <w:tcBorders>
              <w:top w:val="single" w:sz="4" w:space="0" w:color="auto"/>
              <w:left w:val="single" w:sz="4" w:space="0" w:color="auto"/>
              <w:bottom w:val="single" w:sz="4" w:space="0" w:color="auto"/>
              <w:right w:val="single" w:sz="4" w:space="0" w:color="auto"/>
            </w:tcBorders>
            <w:vAlign w:val="center"/>
            <w:hideMark/>
          </w:tcPr>
          <w:p w14:paraId="6865E3CE" w14:textId="77777777" w:rsidR="00392675" w:rsidRDefault="00392675"/>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7E14C99"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09445F9A"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1426" w:type="dxa"/>
            <w:tcBorders>
              <w:top w:val="single" w:sz="4" w:space="0" w:color="auto"/>
              <w:left w:val="single" w:sz="4" w:space="0" w:color="auto"/>
              <w:bottom w:val="single" w:sz="4" w:space="0" w:color="auto"/>
              <w:right w:val="single" w:sz="4" w:space="0" w:color="auto"/>
            </w:tcBorders>
            <w:hideMark/>
          </w:tcPr>
          <w:p w14:paraId="1F145E81" w14:textId="77777777" w:rsidR="00392675" w:rsidRDefault="00392675">
            <w:pPr>
              <w:pStyle w:val="af"/>
              <w:jc w:val="center"/>
              <w:rPr>
                <w:rFonts w:ascii="Times New Roman" w:hAnsi="Times New Roman"/>
                <w:sz w:val="24"/>
                <w:szCs w:val="24"/>
              </w:rPr>
            </w:pPr>
            <w:r>
              <w:rPr>
                <w:rFonts w:ascii="Times New Roman" w:hAnsi="Times New Roman"/>
                <w:sz w:val="24"/>
                <w:szCs w:val="24"/>
              </w:rPr>
              <w:t>74</w:t>
            </w:r>
          </w:p>
        </w:tc>
        <w:tc>
          <w:tcPr>
            <w:tcW w:w="1276" w:type="dxa"/>
            <w:tcBorders>
              <w:top w:val="single" w:sz="4" w:space="0" w:color="auto"/>
              <w:left w:val="single" w:sz="4" w:space="0" w:color="auto"/>
              <w:bottom w:val="single" w:sz="4" w:space="0" w:color="auto"/>
              <w:right w:val="single" w:sz="4" w:space="0" w:color="auto"/>
            </w:tcBorders>
            <w:hideMark/>
          </w:tcPr>
          <w:p w14:paraId="6B7A403F" w14:textId="77777777" w:rsidR="00392675" w:rsidRDefault="00392675">
            <w:pPr>
              <w:pStyle w:val="af"/>
              <w:jc w:val="center"/>
              <w:rPr>
                <w:rFonts w:ascii="Times New Roman" w:hAnsi="Times New Roman"/>
                <w:sz w:val="24"/>
                <w:szCs w:val="24"/>
              </w:rPr>
            </w:pPr>
            <w:r>
              <w:rPr>
                <w:rFonts w:ascii="Times New Roman" w:hAnsi="Times New Roman"/>
                <w:sz w:val="24"/>
                <w:szCs w:val="24"/>
              </w:rPr>
              <w:t>33,6</w:t>
            </w:r>
          </w:p>
        </w:tc>
      </w:tr>
      <w:tr w:rsidR="00392675" w14:paraId="55CB8712" w14:textId="77777777" w:rsidTr="00392675">
        <w:tc>
          <w:tcPr>
            <w:tcW w:w="1668" w:type="dxa"/>
            <w:vMerge/>
            <w:tcBorders>
              <w:top w:val="single" w:sz="4" w:space="0" w:color="auto"/>
              <w:left w:val="single" w:sz="4" w:space="0" w:color="auto"/>
              <w:bottom w:val="single" w:sz="4" w:space="0" w:color="auto"/>
              <w:right w:val="single" w:sz="4" w:space="0" w:color="auto"/>
            </w:tcBorders>
            <w:vAlign w:val="center"/>
            <w:hideMark/>
          </w:tcPr>
          <w:p w14:paraId="269F0621" w14:textId="77777777" w:rsidR="00392675" w:rsidRDefault="00392675"/>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DBADBA2"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44889FCE" w14:textId="77777777" w:rsidR="00392675" w:rsidRDefault="00392675">
            <w:pPr>
              <w:pStyle w:val="af"/>
              <w:jc w:val="center"/>
              <w:rPr>
                <w:rFonts w:ascii="Times New Roman" w:hAnsi="Times New Roman"/>
                <w:sz w:val="24"/>
                <w:szCs w:val="24"/>
              </w:rPr>
            </w:pPr>
            <w:r>
              <w:rPr>
                <w:rFonts w:ascii="Times New Roman" w:hAnsi="Times New Roman"/>
                <w:sz w:val="24"/>
                <w:szCs w:val="24"/>
              </w:rPr>
              <w:t>3</w:t>
            </w:r>
          </w:p>
        </w:tc>
        <w:tc>
          <w:tcPr>
            <w:tcW w:w="1426" w:type="dxa"/>
            <w:tcBorders>
              <w:top w:val="single" w:sz="4" w:space="0" w:color="auto"/>
              <w:left w:val="single" w:sz="4" w:space="0" w:color="auto"/>
              <w:bottom w:val="single" w:sz="4" w:space="0" w:color="auto"/>
              <w:right w:val="single" w:sz="4" w:space="0" w:color="auto"/>
            </w:tcBorders>
            <w:hideMark/>
          </w:tcPr>
          <w:p w14:paraId="48678664" w14:textId="77777777" w:rsidR="00392675" w:rsidRDefault="00392675">
            <w:pPr>
              <w:pStyle w:val="af"/>
              <w:jc w:val="center"/>
              <w:rPr>
                <w:rFonts w:ascii="Times New Roman" w:hAnsi="Times New Roman"/>
                <w:sz w:val="24"/>
                <w:szCs w:val="24"/>
              </w:rPr>
            </w:pPr>
            <w:r>
              <w:rPr>
                <w:rFonts w:ascii="Times New Roman" w:hAnsi="Times New Roman"/>
                <w:sz w:val="24"/>
                <w:szCs w:val="24"/>
              </w:rPr>
              <w:t>122</w:t>
            </w:r>
          </w:p>
        </w:tc>
        <w:tc>
          <w:tcPr>
            <w:tcW w:w="1276" w:type="dxa"/>
            <w:tcBorders>
              <w:top w:val="single" w:sz="4" w:space="0" w:color="auto"/>
              <w:left w:val="single" w:sz="4" w:space="0" w:color="auto"/>
              <w:bottom w:val="single" w:sz="4" w:space="0" w:color="auto"/>
              <w:right w:val="single" w:sz="4" w:space="0" w:color="auto"/>
            </w:tcBorders>
            <w:hideMark/>
          </w:tcPr>
          <w:p w14:paraId="469B7B07" w14:textId="77777777" w:rsidR="00392675" w:rsidRDefault="00392675">
            <w:pPr>
              <w:pStyle w:val="af"/>
              <w:jc w:val="center"/>
              <w:rPr>
                <w:rFonts w:ascii="Times New Roman" w:hAnsi="Times New Roman"/>
                <w:sz w:val="24"/>
                <w:szCs w:val="24"/>
              </w:rPr>
            </w:pPr>
            <w:r>
              <w:rPr>
                <w:rFonts w:ascii="Times New Roman" w:hAnsi="Times New Roman"/>
                <w:sz w:val="24"/>
                <w:szCs w:val="24"/>
              </w:rPr>
              <w:t>55,5</w:t>
            </w:r>
          </w:p>
        </w:tc>
      </w:tr>
      <w:tr w:rsidR="00392675" w14:paraId="5C1B81B8" w14:textId="77777777" w:rsidTr="00392675">
        <w:tc>
          <w:tcPr>
            <w:tcW w:w="1668" w:type="dxa"/>
            <w:vMerge w:val="restart"/>
            <w:tcBorders>
              <w:top w:val="single" w:sz="4" w:space="0" w:color="auto"/>
              <w:left w:val="single" w:sz="4" w:space="0" w:color="auto"/>
              <w:bottom w:val="single" w:sz="4" w:space="0" w:color="auto"/>
              <w:right w:val="single" w:sz="4" w:space="0" w:color="auto"/>
            </w:tcBorders>
            <w:hideMark/>
          </w:tcPr>
          <w:p w14:paraId="7C099AF9" w14:textId="77777777" w:rsidR="00392675" w:rsidRDefault="00392675">
            <w:pPr>
              <w:pStyle w:val="af"/>
              <w:rPr>
                <w:rFonts w:ascii="Times New Roman" w:hAnsi="Times New Roman"/>
                <w:sz w:val="24"/>
                <w:szCs w:val="24"/>
              </w:rPr>
            </w:pPr>
            <w:r>
              <w:rPr>
                <w:rFonts w:ascii="Times New Roman" w:hAnsi="Times New Roman"/>
                <w:sz w:val="24"/>
                <w:szCs w:val="24"/>
              </w:rPr>
              <w:t xml:space="preserve">СК3 </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178B2FB5" w14:textId="77777777" w:rsidR="00392675" w:rsidRDefault="00392675">
            <w:pPr>
              <w:pStyle w:val="af"/>
              <w:rPr>
                <w:rFonts w:ascii="Times New Roman" w:hAnsi="Times New Roman"/>
                <w:sz w:val="24"/>
                <w:szCs w:val="24"/>
              </w:rPr>
            </w:pPr>
            <w:r>
              <w:rPr>
                <w:rFonts w:ascii="Times New Roman" w:hAnsi="Times New Roman"/>
                <w:sz w:val="24"/>
                <w:szCs w:val="24"/>
              </w:rPr>
              <w:t>Смысловая цельность, речевая связность и последовательность изложения мыслей</w:t>
            </w:r>
          </w:p>
        </w:tc>
        <w:tc>
          <w:tcPr>
            <w:tcW w:w="1550" w:type="dxa"/>
            <w:tcBorders>
              <w:top w:val="single" w:sz="4" w:space="0" w:color="auto"/>
              <w:left w:val="single" w:sz="4" w:space="0" w:color="auto"/>
              <w:bottom w:val="single" w:sz="4" w:space="0" w:color="auto"/>
              <w:right w:val="single" w:sz="4" w:space="0" w:color="auto"/>
            </w:tcBorders>
            <w:hideMark/>
          </w:tcPr>
          <w:p w14:paraId="51B1DFEF" w14:textId="77777777" w:rsidR="00392675" w:rsidRDefault="00392675">
            <w:pPr>
              <w:pStyle w:val="af"/>
              <w:jc w:val="center"/>
              <w:rPr>
                <w:rFonts w:ascii="Times New Roman" w:hAnsi="Times New Roman"/>
                <w:sz w:val="24"/>
                <w:szCs w:val="24"/>
              </w:rPr>
            </w:pPr>
            <w:r>
              <w:rPr>
                <w:rFonts w:ascii="Times New Roman" w:hAnsi="Times New Roman"/>
                <w:sz w:val="24"/>
                <w:szCs w:val="24"/>
              </w:rPr>
              <w:t>0</w:t>
            </w:r>
          </w:p>
        </w:tc>
        <w:tc>
          <w:tcPr>
            <w:tcW w:w="1426" w:type="dxa"/>
            <w:tcBorders>
              <w:top w:val="single" w:sz="4" w:space="0" w:color="auto"/>
              <w:left w:val="single" w:sz="4" w:space="0" w:color="auto"/>
              <w:bottom w:val="single" w:sz="4" w:space="0" w:color="auto"/>
              <w:right w:val="single" w:sz="4" w:space="0" w:color="auto"/>
            </w:tcBorders>
            <w:hideMark/>
          </w:tcPr>
          <w:p w14:paraId="2FE8C1F8" w14:textId="77777777" w:rsidR="00392675" w:rsidRDefault="00392675">
            <w:pPr>
              <w:pStyle w:val="af"/>
              <w:jc w:val="center"/>
              <w:rPr>
                <w:rFonts w:ascii="Times New Roman" w:hAnsi="Times New Roman"/>
                <w:sz w:val="24"/>
                <w:szCs w:val="24"/>
              </w:rPr>
            </w:pPr>
            <w:r>
              <w:rPr>
                <w:rFonts w:ascii="Times New Roman" w:hAnsi="Times New Roman"/>
                <w:sz w:val="24"/>
                <w:szCs w:val="24"/>
              </w:rPr>
              <w:t>9</w:t>
            </w:r>
          </w:p>
        </w:tc>
        <w:tc>
          <w:tcPr>
            <w:tcW w:w="1276" w:type="dxa"/>
            <w:tcBorders>
              <w:top w:val="single" w:sz="4" w:space="0" w:color="auto"/>
              <w:left w:val="single" w:sz="4" w:space="0" w:color="auto"/>
              <w:bottom w:val="single" w:sz="4" w:space="0" w:color="auto"/>
              <w:right w:val="single" w:sz="4" w:space="0" w:color="auto"/>
            </w:tcBorders>
            <w:hideMark/>
          </w:tcPr>
          <w:p w14:paraId="0F662163" w14:textId="77777777" w:rsidR="00392675" w:rsidRDefault="00392675">
            <w:pPr>
              <w:pStyle w:val="af"/>
              <w:jc w:val="center"/>
              <w:rPr>
                <w:rFonts w:ascii="Times New Roman" w:hAnsi="Times New Roman"/>
                <w:sz w:val="24"/>
                <w:szCs w:val="24"/>
              </w:rPr>
            </w:pPr>
            <w:r>
              <w:rPr>
                <w:rFonts w:ascii="Times New Roman" w:hAnsi="Times New Roman"/>
                <w:sz w:val="24"/>
                <w:szCs w:val="24"/>
              </w:rPr>
              <w:t>4,1</w:t>
            </w:r>
          </w:p>
        </w:tc>
      </w:tr>
      <w:tr w:rsidR="00392675" w14:paraId="2258AF8D" w14:textId="77777777" w:rsidTr="00392675">
        <w:tc>
          <w:tcPr>
            <w:tcW w:w="1668" w:type="dxa"/>
            <w:vMerge/>
            <w:tcBorders>
              <w:top w:val="single" w:sz="4" w:space="0" w:color="auto"/>
              <w:left w:val="single" w:sz="4" w:space="0" w:color="auto"/>
              <w:bottom w:val="single" w:sz="4" w:space="0" w:color="auto"/>
              <w:right w:val="single" w:sz="4" w:space="0" w:color="auto"/>
            </w:tcBorders>
            <w:vAlign w:val="center"/>
            <w:hideMark/>
          </w:tcPr>
          <w:p w14:paraId="264C56DF" w14:textId="77777777" w:rsidR="00392675" w:rsidRDefault="00392675"/>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9AD797C"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6F1A6708" w14:textId="77777777" w:rsidR="00392675" w:rsidRDefault="00392675">
            <w:pPr>
              <w:pStyle w:val="af"/>
              <w:jc w:val="center"/>
              <w:rPr>
                <w:rFonts w:ascii="Times New Roman" w:hAnsi="Times New Roman"/>
                <w:sz w:val="24"/>
                <w:szCs w:val="24"/>
              </w:rPr>
            </w:pPr>
            <w:r>
              <w:rPr>
                <w:rFonts w:ascii="Times New Roman" w:hAnsi="Times New Roman"/>
                <w:sz w:val="24"/>
                <w:szCs w:val="24"/>
              </w:rPr>
              <w:t>1</w:t>
            </w:r>
          </w:p>
        </w:tc>
        <w:tc>
          <w:tcPr>
            <w:tcW w:w="1426" w:type="dxa"/>
            <w:tcBorders>
              <w:top w:val="single" w:sz="4" w:space="0" w:color="auto"/>
              <w:left w:val="single" w:sz="4" w:space="0" w:color="auto"/>
              <w:bottom w:val="single" w:sz="4" w:space="0" w:color="auto"/>
              <w:right w:val="single" w:sz="4" w:space="0" w:color="auto"/>
            </w:tcBorders>
            <w:hideMark/>
          </w:tcPr>
          <w:p w14:paraId="62EF87B4" w14:textId="77777777" w:rsidR="00392675" w:rsidRDefault="00392675">
            <w:pPr>
              <w:pStyle w:val="af"/>
              <w:jc w:val="center"/>
              <w:rPr>
                <w:rFonts w:ascii="Times New Roman" w:hAnsi="Times New Roman"/>
                <w:sz w:val="24"/>
                <w:szCs w:val="24"/>
              </w:rPr>
            </w:pPr>
            <w:r>
              <w:rPr>
                <w:rFonts w:ascii="Times New Roman" w:hAnsi="Times New Roman"/>
                <w:sz w:val="24"/>
                <w:szCs w:val="24"/>
              </w:rPr>
              <w:t>79</w:t>
            </w:r>
          </w:p>
        </w:tc>
        <w:tc>
          <w:tcPr>
            <w:tcW w:w="1276" w:type="dxa"/>
            <w:tcBorders>
              <w:top w:val="single" w:sz="4" w:space="0" w:color="auto"/>
              <w:left w:val="single" w:sz="4" w:space="0" w:color="auto"/>
              <w:bottom w:val="single" w:sz="4" w:space="0" w:color="auto"/>
              <w:right w:val="single" w:sz="4" w:space="0" w:color="auto"/>
            </w:tcBorders>
            <w:hideMark/>
          </w:tcPr>
          <w:p w14:paraId="1A35F084" w14:textId="77777777" w:rsidR="00392675" w:rsidRDefault="00392675">
            <w:pPr>
              <w:pStyle w:val="af"/>
              <w:jc w:val="center"/>
              <w:rPr>
                <w:rFonts w:ascii="Times New Roman" w:hAnsi="Times New Roman"/>
                <w:sz w:val="24"/>
                <w:szCs w:val="24"/>
              </w:rPr>
            </w:pPr>
            <w:r>
              <w:rPr>
                <w:rFonts w:ascii="Times New Roman" w:hAnsi="Times New Roman"/>
                <w:sz w:val="24"/>
                <w:szCs w:val="24"/>
              </w:rPr>
              <w:t>35,</w:t>
            </w:r>
          </w:p>
        </w:tc>
      </w:tr>
      <w:tr w:rsidR="00392675" w14:paraId="3ED5C6A7" w14:textId="77777777" w:rsidTr="00392675">
        <w:tc>
          <w:tcPr>
            <w:tcW w:w="1668" w:type="dxa"/>
            <w:vMerge/>
            <w:tcBorders>
              <w:top w:val="single" w:sz="4" w:space="0" w:color="auto"/>
              <w:left w:val="single" w:sz="4" w:space="0" w:color="auto"/>
              <w:bottom w:val="single" w:sz="4" w:space="0" w:color="auto"/>
              <w:right w:val="single" w:sz="4" w:space="0" w:color="auto"/>
            </w:tcBorders>
            <w:vAlign w:val="center"/>
            <w:hideMark/>
          </w:tcPr>
          <w:p w14:paraId="3F538585" w14:textId="77777777" w:rsidR="00392675" w:rsidRDefault="00392675"/>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2361C3B"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70E5BFE6"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1426" w:type="dxa"/>
            <w:tcBorders>
              <w:top w:val="single" w:sz="4" w:space="0" w:color="auto"/>
              <w:left w:val="single" w:sz="4" w:space="0" w:color="auto"/>
              <w:bottom w:val="single" w:sz="4" w:space="0" w:color="auto"/>
              <w:right w:val="single" w:sz="4" w:space="0" w:color="auto"/>
            </w:tcBorders>
            <w:hideMark/>
          </w:tcPr>
          <w:p w14:paraId="38FFCACD" w14:textId="77777777" w:rsidR="00392675" w:rsidRDefault="00392675">
            <w:pPr>
              <w:pStyle w:val="af"/>
              <w:jc w:val="center"/>
              <w:rPr>
                <w:rFonts w:ascii="Times New Roman" w:hAnsi="Times New Roman"/>
                <w:sz w:val="24"/>
                <w:szCs w:val="24"/>
              </w:rPr>
            </w:pPr>
            <w:r>
              <w:rPr>
                <w:rFonts w:ascii="Times New Roman" w:hAnsi="Times New Roman"/>
                <w:sz w:val="24"/>
                <w:szCs w:val="24"/>
              </w:rPr>
              <w:t>132</w:t>
            </w:r>
          </w:p>
        </w:tc>
        <w:tc>
          <w:tcPr>
            <w:tcW w:w="1276" w:type="dxa"/>
            <w:tcBorders>
              <w:top w:val="single" w:sz="4" w:space="0" w:color="auto"/>
              <w:left w:val="single" w:sz="4" w:space="0" w:color="auto"/>
              <w:bottom w:val="single" w:sz="4" w:space="0" w:color="auto"/>
              <w:right w:val="single" w:sz="4" w:space="0" w:color="auto"/>
            </w:tcBorders>
            <w:hideMark/>
          </w:tcPr>
          <w:p w14:paraId="4813E8C6" w14:textId="77777777" w:rsidR="00392675" w:rsidRDefault="00392675">
            <w:pPr>
              <w:pStyle w:val="af"/>
              <w:jc w:val="center"/>
              <w:rPr>
                <w:rFonts w:ascii="Times New Roman" w:hAnsi="Times New Roman"/>
                <w:sz w:val="24"/>
                <w:szCs w:val="24"/>
              </w:rPr>
            </w:pPr>
            <w:r>
              <w:rPr>
                <w:rFonts w:ascii="Times New Roman" w:hAnsi="Times New Roman"/>
                <w:sz w:val="24"/>
                <w:szCs w:val="24"/>
              </w:rPr>
              <w:t>60</w:t>
            </w:r>
          </w:p>
        </w:tc>
      </w:tr>
      <w:tr w:rsidR="00392675" w14:paraId="2AD04BB4" w14:textId="77777777" w:rsidTr="00392675">
        <w:tc>
          <w:tcPr>
            <w:tcW w:w="1668" w:type="dxa"/>
            <w:vMerge w:val="restart"/>
            <w:tcBorders>
              <w:top w:val="single" w:sz="4" w:space="0" w:color="auto"/>
              <w:left w:val="single" w:sz="4" w:space="0" w:color="auto"/>
              <w:bottom w:val="single" w:sz="4" w:space="0" w:color="auto"/>
              <w:right w:val="single" w:sz="4" w:space="0" w:color="auto"/>
            </w:tcBorders>
            <w:hideMark/>
          </w:tcPr>
          <w:p w14:paraId="2A32BC87" w14:textId="77777777" w:rsidR="00392675" w:rsidRDefault="00392675">
            <w:pPr>
              <w:pStyle w:val="af"/>
              <w:rPr>
                <w:rFonts w:ascii="Times New Roman" w:hAnsi="Times New Roman"/>
                <w:sz w:val="24"/>
                <w:szCs w:val="24"/>
              </w:rPr>
            </w:pPr>
            <w:r>
              <w:rPr>
                <w:rFonts w:ascii="Times New Roman" w:hAnsi="Times New Roman"/>
                <w:sz w:val="24"/>
                <w:szCs w:val="24"/>
              </w:rPr>
              <w:t>СК4</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777741EF" w14:textId="77777777" w:rsidR="00392675" w:rsidRDefault="00392675">
            <w:pPr>
              <w:pStyle w:val="af"/>
              <w:rPr>
                <w:rFonts w:ascii="Times New Roman" w:hAnsi="Times New Roman"/>
                <w:sz w:val="24"/>
                <w:szCs w:val="24"/>
              </w:rPr>
            </w:pPr>
            <w:r>
              <w:rPr>
                <w:rFonts w:ascii="Times New Roman" w:hAnsi="Times New Roman"/>
                <w:sz w:val="24"/>
                <w:szCs w:val="24"/>
              </w:rPr>
              <w:t>Композиционная стройность</w:t>
            </w:r>
          </w:p>
        </w:tc>
        <w:tc>
          <w:tcPr>
            <w:tcW w:w="1550" w:type="dxa"/>
            <w:tcBorders>
              <w:top w:val="single" w:sz="4" w:space="0" w:color="auto"/>
              <w:left w:val="single" w:sz="4" w:space="0" w:color="auto"/>
              <w:bottom w:val="single" w:sz="4" w:space="0" w:color="auto"/>
              <w:right w:val="single" w:sz="4" w:space="0" w:color="auto"/>
            </w:tcBorders>
            <w:hideMark/>
          </w:tcPr>
          <w:p w14:paraId="35296530" w14:textId="77777777" w:rsidR="00392675" w:rsidRDefault="00392675">
            <w:pPr>
              <w:pStyle w:val="af"/>
              <w:jc w:val="center"/>
              <w:rPr>
                <w:rFonts w:ascii="Times New Roman" w:hAnsi="Times New Roman"/>
                <w:sz w:val="24"/>
                <w:szCs w:val="24"/>
              </w:rPr>
            </w:pPr>
            <w:r>
              <w:rPr>
                <w:rFonts w:ascii="Times New Roman" w:hAnsi="Times New Roman"/>
                <w:sz w:val="24"/>
                <w:szCs w:val="24"/>
              </w:rPr>
              <w:t>0</w:t>
            </w:r>
          </w:p>
        </w:tc>
        <w:tc>
          <w:tcPr>
            <w:tcW w:w="1426" w:type="dxa"/>
            <w:tcBorders>
              <w:top w:val="single" w:sz="4" w:space="0" w:color="auto"/>
              <w:left w:val="single" w:sz="4" w:space="0" w:color="auto"/>
              <w:bottom w:val="single" w:sz="4" w:space="0" w:color="auto"/>
              <w:right w:val="single" w:sz="4" w:space="0" w:color="auto"/>
            </w:tcBorders>
            <w:hideMark/>
          </w:tcPr>
          <w:p w14:paraId="101BA38E" w14:textId="77777777" w:rsidR="00392675" w:rsidRDefault="00392675">
            <w:pPr>
              <w:pStyle w:val="af"/>
              <w:jc w:val="center"/>
              <w:rPr>
                <w:rFonts w:ascii="Times New Roman" w:hAnsi="Times New Roman"/>
                <w:sz w:val="24"/>
                <w:szCs w:val="24"/>
              </w:rPr>
            </w:pPr>
            <w:r>
              <w:rPr>
                <w:rFonts w:ascii="Times New Roman" w:hAnsi="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hideMark/>
          </w:tcPr>
          <w:p w14:paraId="0F5E2C25" w14:textId="77777777" w:rsidR="00392675" w:rsidRDefault="00392675">
            <w:pPr>
              <w:pStyle w:val="af"/>
              <w:jc w:val="center"/>
              <w:rPr>
                <w:rFonts w:ascii="Times New Roman" w:hAnsi="Times New Roman"/>
                <w:sz w:val="24"/>
                <w:szCs w:val="24"/>
              </w:rPr>
            </w:pPr>
            <w:r>
              <w:rPr>
                <w:rFonts w:ascii="Times New Roman" w:hAnsi="Times New Roman"/>
                <w:sz w:val="24"/>
                <w:szCs w:val="24"/>
              </w:rPr>
              <w:t>3,2</w:t>
            </w:r>
          </w:p>
        </w:tc>
      </w:tr>
      <w:tr w:rsidR="00392675" w14:paraId="1C46DBCC" w14:textId="77777777" w:rsidTr="00392675">
        <w:tc>
          <w:tcPr>
            <w:tcW w:w="1668" w:type="dxa"/>
            <w:vMerge/>
            <w:tcBorders>
              <w:top w:val="single" w:sz="4" w:space="0" w:color="auto"/>
              <w:left w:val="single" w:sz="4" w:space="0" w:color="auto"/>
              <w:bottom w:val="single" w:sz="4" w:space="0" w:color="auto"/>
              <w:right w:val="single" w:sz="4" w:space="0" w:color="auto"/>
            </w:tcBorders>
            <w:vAlign w:val="center"/>
            <w:hideMark/>
          </w:tcPr>
          <w:p w14:paraId="13F4FE14" w14:textId="77777777" w:rsidR="00392675" w:rsidRDefault="00392675"/>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8C3F5E5"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50BD279C" w14:textId="77777777" w:rsidR="00392675" w:rsidRDefault="00392675">
            <w:pPr>
              <w:pStyle w:val="af"/>
              <w:jc w:val="center"/>
              <w:rPr>
                <w:rFonts w:ascii="Times New Roman" w:hAnsi="Times New Roman"/>
                <w:sz w:val="24"/>
                <w:szCs w:val="24"/>
              </w:rPr>
            </w:pPr>
            <w:r>
              <w:rPr>
                <w:rFonts w:ascii="Times New Roman" w:hAnsi="Times New Roman"/>
                <w:sz w:val="24"/>
                <w:szCs w:val="24"/>
              </w:rPr>
              <w:t>1</w:t>
            </w:r>
          </w:p>
        </w:tc>
        <w:tc>
          <w:tcPr>
            <w:tcW w:w="1426" w:type="dxa"/>
            <w:tcBorders>
              <w:top w:val="single" w:sz="4" w:space="0" w:color="auto"/>
              <w:left w:val="single" w:sz="4" w:space="0" w:color="auto"/>
              <w:bottom w:val="single" w:sz="4" w:space="0" w:color="auto"/>
              <w:right w:val="single" w:sz="4" w:space="0" w:color="auto"/>
            </w:tcBorders>
            <w:hideMark/>
          </w:tcPr>
          <w:p w14:paraId="03A56836" w14:textId="77777777" w:rsidR="00392675" w:rsidRDefault="00392675">
            <w:pPr>
              <w:pStyle w:val="af"/>
              <w:jc w:val="center"/>
              <w:rPr>
                <w:rFonts w:ascii="Times New Roman" w:hAnsi="Times New Roman"/>
                <w:sz w:val="24"/>
                <w:szCs w:val="24"/>
              </w:rPr>
            </w:pPr>
            <w:r>
              <w:rPr>
                <w:rFonts w:ascii="Times New Roman" w:hAnsi="Times New Roman"/>
                <w:sz w:val="24"/>
                <w:szCs w:val="24"/>
              </w:rPr>
              <w:t>30</w:t>
            </w:r>
          </w:p>
        </w:tc>
        <w:tc>
          <w:tcPr>
            <w:tcW w:w="1276" w:type="dxa"/>
            <w:tcBorders>
              <w:top w:val="single" w:sz="4" w:space="0" w:color="auto"/>
              <w:left w:val="single" w:sz="4" w:space="0" w:color="auto"/>
              <w:bottom w:val="single" w:sz="4" w:space="0" w:color="auto"/>
              <w:right w:val="single" w:sz="4" w:space="0" w:color="auto"/>
            </w:tcBorders>
            <w:hideMark/>
          </w:tcPr>
          <w:p w14:paraId="7B9B9F9A" w14:textId="77777777" w:rsidR="00392675" w:rsidRDefault="00392675">
            <w:pPr>
              <w:pStyle w:val="af"/>
              <w:jc w:val="center"/>
              <w:rPr>
                <w:rFonts w:ascii="Times New Roman" w:hAnsi="Times New Roman"/>
                <w:sz w:val="24"/>
                <w:szCs w:val="24"/>
              </w:rPr>
            </w:pPr>
            <w:r>
              <w:rPr>
                <w:rFonts w:ascii="Times New Roman" w:hAnsi="Times New Roman"/>
                <w:sz w:val="24"/>
                <w:szCs w:val="24"/>
              </w:rPr>
              <w:t>13,6</w:t>
            </w:r>
          </w:p>
        </w:tc>
      </w:tr>
      <w:tr w:rsidR="00392675" w14:paraId="23B7B771" w14:textId="77777777" w:rsidTr="00392675">
        <w:tc>
          <w:tcPr>
            <w:tcW w:w="1668" w:type="dxa"/>
            <w:vMerge/>
            <w:tcBorders>
              <w:top w:val="single" w:sz="4" w:space="0" w:color="auto"/>
              <w:left w:val="single" w:sz="4" w:space="0" w:color="auto"/>
              <w:bottom w:val="single" w:sz="4" w:space="0" w:color="auto"/>
              <w:right w:val="single" w:sz="4" w:space="0" w:color="auto"/>
            </w:tcBorders>
            <w:vAlign w:val="center"/>
            <w:hideMark/>
          </w:tcPr>
          <w:p w14:paraId="656AD688" w14:textId="77777777" w:rsidR="00392675" w:rsidRDefault="00392675"/>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EB50CCD" w14:textId="77777777" w:rsidR="00392675" w:rsidRDefault="00392675"/>
        </w:tc>
        <w:tc>
          <w:tcPr>
            <w:tcW w:w="1550" w:type="dxa"/>
            <w:tcBorders>
              <w:top w:val="single" w:sz="4" w:space="0" w:color="auto"/>
              <w:left w:val="single" w:sz="4" w:space="0" w:color="auto"/>
              <w:bottom w:val="single" w:sz="4" w:space="0" w:color="auto"/>
              <w:right w:val="single" w:sz="4" w:space="0" w:color="auto"/>
            </w:tcBorders>
            <w:hideMark/>
          </w:tcPr>
          <w:p w14:paraId="12B8F5CF"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1426" w:type="dxa"/>
            <w:tcBorders>
              <w:top w:val="single" w:sz="4" w:space="0" w:color="auto"/>
              <w:left w:val="single" w:sz="4" w:space="0" w:color="auto"/>
              <w:bottom w:val="single" w:sz="4" w:space="0" w:color="auto"/>
              <w:right w:val="single" w:sz="4" w:space="0" w:color="auto"/>
            </w:tcBorders>
            <w:hideMark/>
          </w:tcPr>
          <w:p w14:paraId="5CBAB7CD" w14:textId="77777777" w:rsidR="00392675" w:rsidRDefault="00392675">
            <w:pPr>
              <w:pStyle w:val="af"/>
              <w:jc w:val="center"/>
              <w:rPr>
                <w:rFonts w:ascii="Times New Roman" w:hAnsi="Times New Roman"/>
                <w:sz w:val="24"/>
                <w:szCs w:val="24"/>
              </w:rPr>
            </w:pPr>
            <w:r>
              <w:rPr>
                <w:rFonts w:ascii="Times New Roman" w:hAnsi="Times New Roman"/>
                <w:sz w:val="24"/>
                <w:szCs w:val="24"/>
              </w:rPr>
              <w:t>183</w:t>
            </w:r>
          </w:p>
        </w:tc>
        <w:tc>
          <w:tcPr>
            <w:tcW w:w="1276" w:type="dxa"/>
            <w:tcBorders>
              <w:top w:val="single" w:sz="4" w:space="0" w:color="auto"/>
              <w:left w:val="single" w:sz="4" w:space="0" w:color="auto"/>
              <w:bottom w:val="single" w:sz="4" w:space="0" w:color="auto"/>
              <w:right w:val="single" w:sz="4" w:space="0" w:color="auto"/>
            </w:tcBorders>
            <w:hideMark/>
          </w:tcPr>
          <w:p w14:paraId="022A16C2" w14:textId="77777777" w:rsidR="00392675" w:rsidRDefault="00392675">
            <w:pPr>
              <w:pStyle w:val="af"/>
              <w:jc w:val="center"/>
              <w:rPr>
                <w:rFonts w:ascii="Times New Roman" w:hAnsi="Times New Roman"/>
                <w:sz w:val="24"/>
                <w:szCs w:val="24"/>
              </w:rPr>
            </w:pPr>
            <w:r>
              <w:rPr>
                <w:rFonts w:ascii="Times New Roman" w:hAnsi="Times New Roman"/>
                <w:sz w:val="24"/>
                <w:szCs w:val="24"/>
              </w:rPr>
              <w:t>83,2</w:t>
            </w:r>
          </w:p>
        </w:tc>
      </w:tr>
    </w:tbl>
    <w:p w14:paraId="5A052EE9" w14:textId="77777777" w:rsidR="00392675" w:rsidRDefault="00392675" w:rsidP="00392675">
      <w:pPr>
        <w:pStyle w:val="a8"/>
        <w:spacing w:before="274"/>
        <w:ind w:right="69" w:firstLine="567"/>
      </w:pPr>
      <w:r>
        <w:t>На основании приведенных статистических данных можно сделать вывод о</w:t>
      </w:r>
      <w:r>
        <w:rPr>
          <w:spacing w:val="40"/>
        </w:rPr>
        <w:t xml:space="preserve"> </w:t>
      </w:r>
      <w:r>
        <w:t>том, что уровень коммуникативной компетенции экзаменуемых по сравнению с предыдущим годом остался практически на прежнем уровне. Вероятно, это связано с тем, что экзаменационные материалы представлены в открытом банке заданий</w:t>
      </w:r>
      <w:r>
        <w:rPr>
          <w:spacing w:val="80"/>
        </w:rPr>
        <w:t xml:space="preserve"> </w:t>
      </w:r>
      <w:r>
        <w:t xml:space="preserve">ФИПИ, и учителями была проведена большая подготовительная работа по этим </w:t>
      </w:r>
      <w:r>
        <w:rPr>
          <w:spacing w:val="-2"/>
        </w:rPr>
        <w:t>текстам.</w:t>
      </w:r>
    </w:p>
    <w:p w14:paraId="13E58EB8" w14:textId="77777777" w:rsidR="00392675" w:rsidRDefault="00392675" w:rsidP="00392675">
      <w:pPr>
        <w:pStyle w:val="a8"/>
        <w:spacing w:before="1"/>
        <w:ind w:right="69" w:firstLine="567"/>
      </w:pPr>
      <w:r>
        <w:t>В то же время анализ работ выпускников, получивших неудовлетворительные оценки, свидетельствует о неготовности этой группы учащихся к созданию текста в соответствии с заданной темой и функционально-смысловым типом речи.</w:t>
      </w:r>
      <w:r>
        <w:rPr>
          <w:spacing w:val="40"/>
        </w:rPr>
        <w:t xml:space="preserve"> </w:t>
      </w:r>
      <w:r>
        <w:t>Наибольшие затруднения у выпускников этой группы возникли тогда, когда необходимо было аргументировать свои утверждения с опорой на содержание прочитанного текста (умения сформированы у 20,0% участников из группы «2»), а также при продуцировании собственного цельного, связного и последовательного сочинения-рассуждения</w:t>
      </w:r>
      <w:r>
        <w:rPr>
          <w:spacing w:val="40"/>
        </w:rPr>
        <w:t xml:space="preserve"> </w:t>
      </w:r>
      <w:r>
        <w:t>с</w:t>
      </w:r>
      <w:r>
        <w:rPr>
          <w:spacing w:val="40"/>
        </w:rPr>
        <w:t xml:space="preserve"> </w:t>
      </w:r>
      <w:r>
        <w:t>сохранением</w:t>
      </w:r>
      <w:r>
        <w:rPr>
          <w:spacing w:val="40"/>
        </w:rPr>
        <w:t xml:space="preserve"> </w:t>
      </w:r>
      <w:r>
        <w:t>его</w:t>
      </w:r>
      <w:r>
        <w:rPr>
          <w:spacing w:val="40"/>
        </w:rPr>
        <w:t xml:space="preserve"> </w:t>
      </w:r>
      <w:r>
        <w:t>композиционной</w:t>
      </w:r>
      <w:r>
        <w:rPr>
          <w:spacing w:val="40"/>
        </w:rPr>
        <w:t xml:space="preserve"> </w:t>
      </w:r>
      <w:r>
        <w:t>стройности</w:t>
      </w:r>
      <w:r>
        <w:rPr>
          <w:spacing w:val="40"/>
        </w:rPr>
        <w:t xml:space="preserve"> </w:t>
      </w:r>
      <w:r>
        <w:t xml:space="preserve">(критерии СК3 (20,4% участников из группы «2» смогли показать сформированность анализируемого умения) и СК4 (22,1% участников из группы «2» также смогли показать сформированность анализируемого умения). Требуется серьезная и систематическая работа учителей основной школы для помощи слабоуспевающим </w:t>
      </w:r>
      <w:r>
        <w:rPr>
          <w:spacing w:val="-2"/>
        </w:rPr>
        <w:t>учащимся.</w:t>
      </w:r>
    </w:p>
    <w:p w14:paraId="68A0D5CC" w14:textId="77777777" w:rsidR="00392675" w:rsidRDefault="00392675" w:rsidP="00392675">
      <w:pPr>
        <w:pStyle w:val="a8"/>
        <w:spacing w:before="1"/>
        <w:ind w:right="-4" w:firstLine="567"/>
      </w:pPr>
      <w:r>
        <w:t xml:space="preserve">В качестве типичных ошибок в работах выпускников этого года можно отметить следующие: отсутствие или нарушение абзацного членения (выпускники игнорируют абзацное членение, и текст представляет собой непрерывный поток, не структурированный в смысловом </w:t>
      </w:r>
      <w:r>
        <w:lastRenderedPageBreak/>
        <w:t>отношении); нарушение последовательности изложения; нарушение логических связей между предложениями и абзацами.</w:t>
      </w:r>
    </w:p>
    <w:p w14:paraId="7D36F2B5" w14:textId="77777777" w:rsidR="00392675" w:rsidRDefault="00392675" w:rsidP="00392675">
      <w:pPr>
        <w:pStyle w:val="a8"/>
        <w:ind w:right="-4" w:firstLine="567"/>
        <w:rPr>
          <w:b/>
        </w:rPr>
      </w:pPr>
      <w:r>
        <w:t xml:space="preserve">На основании результатов выполнения </w:t>
      </w:r>
      <w:r>
        <w:rPr>
          <w:b/>
        </w:rPr>
        <w:t xml:space="preserve">заданий 1 и 9 </w:t>
      </w:r>
      <w:r>
        <w:t xml:space="preserve">(9.1, 9.2 и 9.3) можно судить об уровне практического владения выпускниками орфографическими, пунктуационными, грамматическими и речевыми нормами. Эти параметры проверялись критериями ГК1–ГК4 в двух видах работы: в сжатом изложении и сочинении-рассуждении. </w:t>
      </w:r>
      <w:r>
        <w:rPr>
          <w:u w:val="single"/>
        </w:rPr>
        <w:t xml:space="preserve">Результаты представлены в </w:t>
      </w:r>
      <w:r>
        <w:rPr>
          <w:b/>
          <w:u w:val="single"/>
        </w:rPr>
        <w:t>таблице 7.</w:t>
      </w:r>
    </w:p>
    <w:p w14:paraId="400A16C5" w14:textId="77777777" w:rsidR="00392675" w:rsidRDefault="00392675" w:rsidP="00392675">
      <w:pPr>
        <w:pStyle w:val="af"/>
        <w:jc w:val="center"/>
        <w:rPr>
          <w:rFonts w:ascii="Times New Roman" w:hAnsi="Times New Roman"/>
          <w:b/>
          <w:sz w:val="24"/>
          <w:szCs w:val="24"/>
        </w:rPr>
      </w:pPr>
    </w:p>
    <w:p w14:paraId="5E1857B6" w14:textId="77777777" w:rsidR="00392675" w:rsidRDefault="00392675" w:rsidP="00392675">
      <w:pPr>
        <w:pStyle w:val="af"/>
        <w:jc w:val="center"/>
        <w:rPr>
          <w:rFonts w:ascii="Times New Roman" w:hAnsi="Times New Roman"/>
          <w:b/>
          <w:sz w:val="24"/>
          <w:szCs w:val="24"/>
        </w:rPr>
      </w:pPr>
      <w:r>
        <w:rPr>
          <w:rFonts w:ascii="Times New Roman" w:hAnsi="Times New Roman"/>
          <w:b/>
          <w:sz w:val="24"/>
          <w:szCs w:val="24"/>
        </w:rPr>
        <w:t>Анализ практической грамотности и фактической точности</w:t>
      </w:r>
    </w:p>
    <w:p w14:paraId="66E9BA48" w14:textId="77777777" w:rsidR="00392675" w:rsidRDefault="00392675" w:rsidP="00392675">
      <w:pPr>
        <w:pStyle w:val="af"/>
        <w:jc w:val="right"/>
        <w:rPr>
          <w:rFonts w:ascii="Times New Roman" w:hAnsi="Times New Roman"/>
          <w:sz w:val="24"/>
          <w:szCs w:val="24"/>
        </w:rPr>
      </w:pPr>
      <w:r>
        <w:rPr>
          <w:rFonts w:ascii="Times New Roman" w:hAnsi="Times New Roman"/>
          <w:sz w:val="24"/>
          <w:szCs w:val="24"/>
        </w:rPr>
        <w:t>Таблица 7.</w:t>
      </w: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226"/>
        <w:gridCol w:w="1884"/>
        <w:gridCol w:w="1843"/>
        <w:gridCol w:w="2227"/>
      </w:tblGrid>
      <w:tr w:rsidR="00392675" w14:paraId="04F79BAB" w14:textId="77777777" w:rsidTr="00392675">
        <w:tc>
          <w:tcPr>
            <w:tcW w:w="1668" w:type="dxa"/>
            <w:vMerge w:val="restart"/>
            <w:tcBorders>
              <w:top w:val="single" w:sz="4" w:space="0" w:color="auto"/>
              <w:left w:val="single" w:sz="4" w:space="0" w:color="auto"/>
              <w:bottom w:val="single" w:sz="4" w:space="0" w:color="auto"/>
              <w:right w:val="single" w:sz="4" w:space="0" w:color="auto"/>
            </w:tcBorders>
            <w:hideMark/>
          </w:tcPr>
          <w:p w14:paraId="2F9C3BD7" w14:textId="77777777" w:rsidR="00392675" w:rsidRDefault="00392675">
            <w:pPr>
              <w:pStyle w:val="af"/>
              <w:jc w:val="center"/>
              <w:rPr>
                <w:rFonts w:ascii="Times New Roman" w:hAnsi="Times New Roman"/>
                <w:sz w:val="24"/>
                <w:szCs w:val="24"/>
              </w:rPr>
            </w:pPr>
            <w:r>
              <w:rPr>
                <w:rFonts w:ascii="Times New Roman" w:hAnsi="Times New Roman"/>
                <w:sz w:val="24"/>
                <w:szCs w:val="24"/>
              </w:rPr>
              <w:t>Критерии оценивания изложения и сочинения</w:t>
            </w:r>
          </w:p>
        </w:tc>
        <w:tc>
          <w:tcPr>
            <w:tcW w:w="2226" w:type="dxa"/>
            <w:vMerge w:val="restart"/>
            <w:tcBorders>
              <w:top w:val="single" w:sz="4" w:space="0" w:color="auto"/>
              <w:left w:val="single" w:sz="4" w:space="0" w:color="auto"/>
              <w:bottom w:val="single" w:sz="4" w:space="0" w:color="auto"/>
              <w:right w:val="single" w:sz="4" w:space="0" w:color="auto"/>
            </w:tcBorders>
            <w:hideMark/>
          </w:tcPr>
          <w:p w14:paraId="17B07F39" w14:textId="77777777" w:rsidR="00392675" w:rsidRDefault="00392675">
            <w:pPr>
              <w:pStyle w:val="af"/>
              <w:jc w:val="center"/>
              <w:rPr>
                <w:rFonts w:ascii="Times New Roman" w:hAnsi="Times New Roman"/>
                <w:sz w:val="24"/>
                <w:szCs w:val="24"/>
              </w:rPr>
            </w:pPr>
            <w:r>
              <w:rPr>
                <w:rFonts w:ascii="Times New Roman" w:hAnsi="Times New Roman"/>
                <w:sz w:val="24"/>
                <w:szCs w:val="24"/>
              </w:rPr>
              <w:t>Проверяемые умения</w:t>
            </w:r>
          </w:p>
        </w:tc>
        <w:tc>
          <w:tcPr>
            <w:tcW w:w="1884" w:type="dxa"/>
            <w:vMerge w:val="restart"/>
            <w:tcBorders>
              <w:top w:val="single" w:sz="4" w:space="0" w:color="auto"/>
              <w:left w:val="single" w:sz="4" w:space="0" w:color="auto"/>
              <w:bottom w:val="single" w:sz="4" w:space="0" w:color="auto"/>
              <w:right w:val="single" w:sz="4" w:space="0" w:color="auto"/>
            </w:tcBorders>
            <w:hideMark/>
          </w:tcPr>
          <w:p w14:paraId="690D788F" w14:textId="77777777" w:rsidR="00392675" w:rsidRDefault="00392675">
            <w:pPr>
              <w:pStyle w:val="af"/>
              <w:jc w:val="center"/>
              <w:rPr>
                <w:rFonts w:ascii="Times New Roman" w:hAnsi="Times New Roman"/>
                <w:sz w:val="24"/>
                <w:szCs w:val="24"/>
              </w:rPr>
            </w:pPr>
            <w:r>
              <w:rPr>
                <w:rFonts w:ascii="Times New Roman" w:hAnsi="Times New Roman"/>
                <w:sz w:val="24"/>
                <w:szCs w:val="24"/>
              </w:rPr>
              <w:t>баллы</w:t>
            </w:r>
          </w:p>
        </w:tc>
        <w:tc>
          <w:tcPr>
            <w:tcW w:w="4070" w:type="dxa"/>
            <w:gridSpan w:val="2"/>
            <w:tcBorders>
              <w:top w:val="single" w:sz="4" w:space="0" w:color="auto"/>
              <w:left w:val="single" w:sz="4" w:space="0" w:color="auto"/>
              <w:bottom w:val="single" w:sz="4" w:space="0" w:color="auto"/>
              <w:right w:val="single" w:sz="4" w:space="0" w:color="auto"/>
            </w:tcBorders>
            <w:hideMark/>
          </w:tcPr>
          <w:p w14:paraId="44D6F165" w14:textId="77777777" w:rsidR="00392675" w:rsidRDefault="00392675">
            <w:pPr>
              <w:pStyle w:val="af"/>
              <w:jc w:val="center"/>
              <w:rPr>
                <w:rFonts w:ascii="Times New Roman" w:hAnsi="Times New Roman"/>
                <w:sz w:val="24"/>
                <w:szCs w:val="24"/>
              </w:rPr>
            </w:pPr>
            <w:r>
              <w:rPr>
                <w:rFonts w:ascii="Times New Roman" w:hAnsi="Times New Roman"/>
                <w:sz w:val="24"/>
                <w:szCs w:val="24"/>
              </w:rPr>
              <w:t>Справились с заданием</w:t>
            </w:r>
          </w:p>
        </w:tc>
      </w:tr>
      <w:tr w:rsidR="00392675" w14:paraId="32A72703" w14:textId="77777777" w:rsidTr="00392675">
        <w:tc>
          <w:tcPr>
            <w:tcW w:w="0" w:type="auto"/>
            <w:vMerge/>
            <w:tcBorders>
              <w:top w:val="single" w:sz="4" w:space="0" w:color="auto"/>
              <w:left w:val="single" w:sz="4" w:space="0" w:color="auto"/>
              <w:bottom w:val="single" w:sz="4" w:space="0" w:color="auto"/>
              <w:right w:val="single" w:sz="4" w:space="0" w:color="auto"/>
            </w:tcBorders>
            <w:vAlign w:val="center"/>
            <w:hideMark/>
          </w:tcPr>
          <w:p w14:paraId="2A1B98C8"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7FC10A31"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2BB0FC54" w14:textId="77777777" w:rsidR="00392675" w:rsidRDefault="00392675"/>
        </w:tc>
        <w:tc>
          <w:tcPr>
            <w:tcW w:w="4070" w:type="dxa"/>
            <w:gridSpan w:val="2"/>
            <w:tcBorders>
              <w:top w:val="single" w:sz="4" w:space="0" w:color="auto"/>
              <w:left w:val="single" w:sz="4" w:space="0" w:color="auto"/>
              <w:bottom w:val="single" w:sz="4" w:space="0" w:color="auto"/>
              <w:right w:val="single" w:sz="4" w:space="0" w:color="auto"/>
            </w:tcBorders>
            <w:hideMark/>
          </w:tcPr>
          <w:p w14:paraId="3FCCE62D" w14:textId="77777777" w:rsidR="00392675" w:rsidRDefault="00392675">
            <w:pPr>
              <w:pStyle w:val="af"/>
              <w:jc w:val="center"/>
              <w:rPr>
                <w:rFonts w:ascii="Times New Roman" w:hAnsi="Times New Roman"/>
                <w:sz w:val="24"/>
                <w:szCs w:val="24"/>
              </w:rPr>
            </w:pPr>
            <w:r>
              <w:rPr>
                <w:rFonts w:ascii="Times New Roman" w:hAnsi="Times New Roman"/>
                <w:sz w:val="24"/>
                <w:szCs w:val="24"/>
              </w:rPr>
              <w:t>чел.</w:t>
            </w:r>
          </w:p>
        </w:tc>
      </w:tr>
      <w:tr w:rsidR="00392675" w14:paraId="4E0104A2" w14:textId="77777777" w:rsidTr="00392675">
        <w:tc>
          <w:tcPr>
            <w:tcW w:w="1668" w:type="dxa"/>
            <w:vMerge w:val="restart"/>
            <w:tcBorders>
              <w:top w:val="single" w:sz="4" w:space="0" w:color="auto"/>
              <w:left w:val="single" w:sz="4" w:space="0" w:color="auto"/>
              <w:bottom w:val="single" w:sz="4" w:space="0" w:color="auto"/>
              <w:right w:val="single" w:sz="4" w:space="0" w:color="auto"/>
            </w:tcBorders>
            <w:hideMark/>
          </w:tcPr>
          <w:p w14:paraId="51906FB0" w14:textId="77777777" w:rsidR="00392675" w:rsidRDefault="00392675">
            <w:pPr>
              <w:pStyle w:val="af"/>
              <w:ind w:right="-124"/>
              <w:rPr>
                <w:rFonts w:ascii="Times New Roman" w:hAnsi="Times New Roman"/>
                <w:sz w:val="24"/>
                <w:szCs w:val="24"/>
              </w:rPr>
            </w:pPr>
            <w:r>
              <w:rPr>
                <w:rFonts w:ascii="Times New Roman" w:hAnsi="Times New Roman"/>
                <w:sz w:val="24"/>
                <w:szCs w:val="24"/>
              </w:rPr>
              <w:t>ГК1</w:t>
            </w:r>
          </w:p>
        </w:tc>
        <w:tc>
          <w:tcPr>
            <w:tcW w:w="2226" w:type="dxa"/>
            <w:vMerge w:val="restart"/>
            <w:tcBorders>
              <w:top w:val="single" w:sz="4" w:space="0" w:color="auto"/>
              <w:left w:val="single" w:sz="4" w:space="0" w:color="auto"/>
              <w:bottom w:val="single" w:sz="4" w:space="0" w:color="auto"/>
              <w:right w:val="single" w:sz="4" w:space="0" w:color="auto"/>
            </w:tcBorders>
            <w:hideMark/>
          </w:tcPr>
          <w:p w14:paraId="2D19855C" w14:textId="77777777" w:rsidR="00392675" w:rsidRDefault="00392675">
            <w:pPr>
              <w:pStyle w:val="af"/>
              <w:rPr>
                <w:rFonts w:ascii="Times New Roman" w:hAnsi="Times New Roman"/>
                <w:sz w:val="24"/>
                <w:szCs w:val="24"/>
              </w:rPr>
            </w:pPr>
            <w:r>
              <w:rPr>
                <w:rFonts w:ascii="Times New Roman" w:hAnsi="Times New Roman"/>
                <w:sz w:val="24"/>
                <w:szCs w:val="24"/>
              </w:rPr>
              <w:t>Соблюдение орфографических норм</w:t>
            </w:r>
          </w:p>
        </w:tc>
        <w:tc>
          <w:tcPr>
            <w:tcW w:w="1884" w:type="dxa"/>
            <w:tcBorders>
              <w:top w:val="single" w:sz="4" w:space="0" w:color="auto"/>
              <w:left w:val="single" w:sz="4" w:space="0" w:color="auto"/>
              <w:bottom w:val="single" w:sz="4" w:space="0" w:color="auto"/>
              <w:right w:val="single" w:sz="4" w:space="0" w:color="auto"/>
            </w:tcBorders>
            <w:hideMark/>
          </w:tcPr>
          <w:p w14:paraId="471DECC5" w14:textId="77777777" w:rsidR="00392675" w:rsidRDefault="00392675">
            <w:pPr>
              <w:pStyle w:val="af"/>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14:paraId="62110CF1" w14:textId="77777777" w:rsidR="00392675" w:rsidRDefault="00392675">
            <w:pPr>
              <w:pStyle w:val="af"/>
              <w:jc w:val="center"/>
              <w:rPr>
                <w:rFonts w:ascii="Times New Roman" w:hAnsi="Times New Roman"/>
                <w:sz w:val="24"/>
                <w:szCs w:val="24"/>
              </w:rPr>
            </w:pPr>
            <w:r>
              <w:rPr>
                <w:rFonts w:ascii="Times New Roman" w:hAnsi="Times New Roman"/>
                <w:sz w:val="24"/>
                <w:szCs w:val="24"/>
              </w:rPr>
              <w:t>99</w:t>
            </w:r>
          </w:p>
        </w:tc>
        <w:tc>
          <w:tcPr>
            <w:tcW w:w="2227" w:type="dxa"/>
            <w:tcBorders>
              <w:top w:val="single" w:sz="4" w:space="0" w:color="auto"/>
              <w:left w:val="single" w:sz="4" w:space="0" w:color="auto"/>
              <w:bottom w:val="single" w:sz="4" w:space="0" w:color="auto"/>
              <w:right w:val="single" w:sz="4" w:space="0" w:color="auto"/>
            </w:tcBorders>
            <w:hideMark/>
          </w:tcPr>
          <w:p w14:paraId="432A6F6A" w14:textId="77777777" w:rsidR="00392675" w:rsidRDefault="00392675">
            <w:pPr>
              <w:pStyle w:val="af"/>
              <w:jc w:val="center"/>
              <w:rPr>
                <w:rFonts w:ascii="Times New Roman" w:hAnsi="Times New Roman"/>
                <w:sz w:val="24"/>
                <w:szCs w:val="24"/>
              </w:rPr>
            </w:pPr>
            <w:r>
              <w:rPr>
                <w:rFonts w:ascii="Times New Roman" w:hAnsi="Times New Roman"/>
                <w:sz w:val="24"/>
                <w:szCs w:val="24"/>
              </w:rPr>
              <w:t>45</w:t>
            </w:r>
          </w:p>
        </w:tc>
      </w:tr>
      <w:tr w:rsidR="00392675" w14:paraId="3951EBBE" w14:textId="77777777" w:rsidTr="00392675">
        <w:tc>
          <w:tcPr>
            <w:tcW w:w="0" w:type="auto"/>
            <w:vMerge/>
            <w:tcBorders>
              <w:top w:val="single" w:sz="4" w:space="0" w:color="auto"/>
              <w:left w:val="single" w:sz="4" w:space="0" w:color="auto"/>
              <w:bottom w:val="single" w:sz="4" w:space="0" w:color="auto"/>
              <w:right w:val="single" w:sz="4" w:space="0" w:color="auto"/>
            </w:tcBorders>
            <w:vAlign w:val="center"/>
            <w:hideMark/>
          </w:tcPr>
          <w:p w14:paraId="181B8D80"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74102863" w14:textId="77777777" w:rsidR="00392675" w:rsidRDefault="00392675"/>
        </w:tc>
        <w:tc>
          <w:tcPr>
            <w:tcW w:w="1884" w:type="dxa"/>
            <w:tcBorders>
              <w:top w:val="single" w:sz="4" w:space="0" w:color="auto"/>
              <w:left w:val="single" w:sz="4" w:space="0" w:color="auto"/>
              <w:bottom w:val="single" w:sz="4" w:space="0" w:color="auto"/>
              <w:right w:val="single" w:sz="4" w:space="0" w:color="auto"/>
            </w:tcBorders>
            <w:hideMark/>
          </w:tcPr>
          <w:p w14:paraId="2AEA4358" w14:textId="77777777" w:rsidR="00392675" w:rsidRDefault="00392675">
            <w:pPr>
              <w:pStyle w:val="af"/>
              <w:jc w:val="center"/>
              <w:rPr>
                <w:rFonts w:ascii="Times New Roman" w:hAnsi="Times New Roman"/>
                <w:sz w:val="24"/>
                <w:szCs w:val="24"/>
              </w:rPr>
            </w:pPr>
            <w:r>
              <w:rPr>
                <w:rFonts w:ascii="Times New Roman" w:hAnsi="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14:paraId="782657AA" w14:textId="77777777" w:rsidR="00392675" w:rsidRDefault="00392675">
            <w:pPr>
              <w:pStyle w:val="af"/>
              <w:jc w:val="center"/>
              <w:rPr>
                <w:rFonts w:ascii="Times New Roman" w:hAnsi="Times New Roman"/>
                <w:sz w:val="24"/>
                <w:szCs w:val="24"/>
              </w:rPr>
            </w:pPr>
            <w:r>
              <w:rPr>
                <w:rFonts w:ascii="Times New Roman" w:hAnsi="Times New Roman"/>
                <w:sz w:val="24"/>
                <w:szCs w:val="24"/>
              </w:rPr>
              <w:t>41</w:t>
            </w:r>
          </w:p>
        </w:tc>
        <w:tc>
          <w:tcPr>
            <w:tcW w:w="2227" w:type="dxa"/>
            <w:tcBorders>
              <w:top w:val="single" w:sz="4" w:space="0" w:color="auto"/>
              <w:left w:val="single" w:sz="4" w:space="0" w:color="auto"/>
              <w:bottom w:val="single" w:sz="4" w:space="0" w:color="auto"/>
              <w:right w:val="single" w:sz="4" w:space="0" w:color="auto"/>
            </w:tcBorders>
            <w:hideMark/>
          </w:tcPr>
          <w:p w14:paraId="71FE06A5" w14:textId="77777777" w:rsidR="00392675" w:rsidRDefault="00392675">
            <w:pPr>
              <w:pStyle w:val="af"/>
              <w:jc w:val="center"/>
              <w:rPr>
                <w:rFonts w:ascii="Times New Roman" w:hAnsi="Times New Roman"/>
                <w:sz w:val="24"/>
                <w:szCs w:val="24"/>
              </w:rPr>
            </w:pPr>
            <w:r>
              <w:rPr>
                <w:rFonts w:ascii="Times New Roman" w:hAnsi="Times New Roman"/>
                <w:sz w:val="24"/>
                <w:szCs w:val="24"/>
              </w:rPr>
              <w:t>18,6</w:t>
            </w:r>
          </w:p>
        </w:tc>
      </w:tr>
      <w:tr w:rsidR="00392675" w14:paraId="44F40E2E" w14:textId="77777777" w:rsidTr="00392675">
        <w:tc>
          <w:tcPr>
            <w:tcW w:w="0" w:type="auto"/>
            <w:vMerge/>
            <w:tcBorders>
              <w:top w:val="single" w:sz="4" w:space="0" w:color="auto"/>
              <w:left w:val="single" w:sz="4" w:space="0" w:color="auto"/>
              <w:bottom w:val="single" w:sz="4" w:space="0" w:color="auto"/>
              <w:right w:val="single" w:sz="4" w:space="0" w:color="auto"/>
            </w:tcBorders>
            <w:vAlign w:val="center"/>
            <w:hideMark/>
          </w:tcPr>
          <w:p w14:paraId="16CD9EFC"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6958DD8B" w14:textId="77777777" w:rsidR="00392675" w:rsidRDefault="00392675"/>
        </w:tc>
        <w:tc>
          <w:tcPr>
            <w:tcW w:w="1884" w:type="dxa"/>
            <w:tcBorders>
              <w:top w:val="single" w:sz="4" w:space="0" w:color="auto"/>
              <w:left w:val="single" w:sz="4" w:space="0" w:color="auto"/>
              <w:bottom w:val="single" w:sz="4" w:space="0" w:color="auto"/>
              <w:right w:val="single" w:sz="4" w:space="0" w:color="auto"/>
            </w:tcBorders>
            <w:hideMark/>
          </w:tcPr>
          <w:p w14:paraId="11381FF3"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14:paraId="312E69D2" w14:textId="77777777" w:rsidR="00392675" w:rsidRDefault="00392675">
            <w:pPr>
              <w:pStyle w:val="af"/>
              <w:jc w:val="center"/>
              <w:rPr>
                <w:rFonts w:ascii="Times New Roman" w:hAnsi="Times New Roman"/>
                <w:sz w:val="24"/>
                <w:szCs w:val="24"/>
              </w:rPr>
            </w:pPr>
            <w:r>
              <w:rPr>
                <w:rFonts w:ascii="Times New Roman" w:hAnsi="Times New Roman"/>
                <w:sz w:val="24"/>
                <w:szCs w:val="24"/>
              </w:rPr>
              <w:t>80</w:t>
            </w:r>
          </w:p>
        </w:tc>
        <w:tc>
          <w:tcPr>
            <w:tcW w:w="2227" w:type="dxa"/>
            <w:tcBorders>
              <w:top w:val="single" w:sz="4" w:space="0" w:color="auto"/>
              <w:left w:val="single" w:sz="4" w:space="0" w:color="auto"/>
              <w:bottom w:val="single" w:sz="4" w:space="0" w:color="auto"/>
              <w:right w:val="single" w:sz="4" w:space="0" w:color="auto"/>
            </w:tcBorders>
            <w:hideMark/>
          </w:tcPr>
          <w:p w14:paraId="5C9E6E23" w14:textId="77777777" w:rsidR="00392675" w:rsidRDefault="00392675">
            <w:pPr>
              <w:pStyle w:val="af"/>
              <w:jc w:val="center"/>
              <w:rPr>
                <w:rFonts w:ascii="Times New Roman" w:hAnsi="Times New Roman"/>
                <w:sz w:val="24"/>
                <w:szCs w:val="24"/>
              </w:rPr>
            </w:pPr>
            <w:r>
              <w:rPr>
                <w:rFonts w:ascii="Times New Roman" w:hAnsi="Times New Roman"/>
                <w:sz w:val="24"/>
                <w:szCs w:val="24"/>
              </w:rPr>
              <w:t>36,4</w:t>
            </w:r>
          </w:p>
        </w:tc>
      </w:tr>
      <w:tr w:rsidR="00392675" w14:paraId="03DFD316" w14:textId="77777777" w:rsidTr="00392675">
        <w:tc>
          <w:tcPr>
            <w:tcW w:w="1668" w:type="dxa"/>
            <w:vMerge w:val="restart"/>
            <w:tcBorders>
              <w:top w:val="single" w:sz="4" w:space="0" w:color="auto"/>
              <w:left w:val="single" w:sz="4" w:space="0" w:color="auto"/>
              <w:bottom w:val="single" w:sz="4" w:space="0" w:color="auto"/>
              <w:right w:val="single" w:sz="4" w:space="0" w:color="auto"/>
            </w:tcBorders>
            <w:hideMark/>
          </w:tcPr>
          <w:p w14:paraId="61D0CFE7" w14:textId="77777777" w:rsidR="00392675" w:rsidRDefault="00392675">
            <w:pPr>
              <w:pStyle w:val="af"/>
              <w:rPr>
                <w:rFonts w:ascii="Times New Roman" w:hAnsi="Times New Roman"/>
                <w:sz w:val="24"/>
                <w:szCs w:val="24"/>
              </w:rPr>
            </w:pPr>
            <w:r>
              <w:rPr>
                <w:rFonts w:ascii="Times New Roman" w:hAnsi="Times New Roman"/>
                <w:sz w:val="24"/>
                <w:szCs w:val="24"/>
              </w:rPr>
              <w:t>ГК2</w:t>
            </w:r>
          </w:p>
        </w:tc>
        <w:tc>
          <w:tcPr>
            <w:tcW w:w="2226" w:type="dxa"/>
            <w:vMerge w:val="restart"/>
            <w:tcBorders>
              <w:top w:val="single" w:sz="4" w:space="0" w:color="auto"/>
              <w:left w:val="single" w:sz="4" w:space="0" w:color="auto"/>
              <w:bottom w:val="single" w:sz="4" w:space="0" w:color="auto"/>
              <w:right w:val="single" w:sz="4" w:space="0" w:color="auto"/>
            </w:tcBorders>
            <w:hideMark/>
          </w:tcPr>
          <w:p w14:paraId="22C4BEEA" w14:textId="77777777" w:rsidR="00392675" w:rsidRDefault="00392675">
            <w:pPr>
              <w:pStyle w:val="af"/>
              <w:jc w:val="center"/>
              <w:rPr>
                <w:rFonts w:ascii="Times New Roman" w:hAnsi="Times New Roman"/>
                <w:sz w:val="24"/>
                <w:szCs w:val="24"/>
              </w:rPr>
            </w:pPr>
            <w:r>
              <w:rPr>
                <w:rFonts w:ascii="Times New Roman" w:hAnsi="Times New Roman"/>
                <w:sz w:val="24"/>
                <w:szCs w:val="24"/>
              </w:rPr>
              <w:t>Соблюдение пунктуационных норм</w:t>
            </w:r>
          </w:p>
        </w:tc>
        <w:tc>
          <w:tcPr>
            <w:tcW w:w="1884" w:type="dxa"/>
            <w:tcBorders>
              <w:top w:val="single" w:sz="4" w:space="0" w:color="auto"/>
              <w:left w:val="single" w:sz="4" w:space="0" w:color="auto"/>
              <w:bottom w:val="single" w:sz="4" w:space="0" w:color="auto"/>
              <w:right w:val="single" w:sz="4" w:space="0" w:color="auto"/>
            </w:tcBorders>
            <w:hideMark/>
          </w:tcPr>
          <w:p w14:paraId="70DCE35B" w14:textId="77777777" w:rsidR="00392675" w:rsidRDefault="00392675">
            <w:pPr>
              <w:pStyle w:val="af"/>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14:paraId="650B1DC8" w14:textId="77777777" w:rsidR="00392675" w:rsidRDefault="00392675">
            <w:pPr>
              <w:pStyle w:val="af"/>
              <w:jc w:val="center"/>
              <w:rPr>
                <w:rFonts w:ascii="Times New Roman" w:hAnsi="Times New Roman"/>
                <w:sz w:val="24"/>
                <w:szCs w:val="24"/>
              </w:rPr>
            </w:pPr>
            <w:r>
              <w:rPr>
                <w:rFonts w:ascii="Times New Roman" w:hAnsi="Times New Roman"/>
                <w:sz w:val="24"/>
                <w:szCs w:val="24"/>
              </w:rPr>
              <w:t>100</w:t>
            </w:r>
          </w:p>
        </w:tc>
        <w:tc>
          <w:tcPr>
            <w:tcW w:w="2227" w:type="dxa"/>
            <w:tcBorders>
              <w:top w:val="single" w:sz="4" w:space="0" w:color="auto"/>
              <w:left w:val="single" w:sz="4" w:space="0" w:color="auto"/>
              <w:bottom w:val="single" w:sz="4" w:space="0" w:color="auto"/>
              <w:right w:val="single" w:sz="4" w:space="0" w:color="auto"/>
            </w:tcBorders>
            <w:hideMark/>
          </w:tcPr>
          <w:p w14:paraId="76826815" w14:textId="77777777" w:rsidR="00392675" w:rsidRDefault="00392675">
            <w:pPr>
              <w:pStyle w:val="af"/>
              <w:jc w:val="center"/>
              <w:rPr>
                <w:rFonts w:ascii="Times New Roman" w:hAnsi="Times New Roman"/>
                <w:sz w:val="24"/>
                <w:szCs w:val="24"/>
              </w:rPr>
            </w:pPr>
            <w:r>
              <w:rPr>
                <w:rFonts w:ascii="Times New Roman" w:hAnsi="Times New Roman"/>
                <w:sz w:val="24"/>
                <w:szCs w:val="24"/>
              </w:rPr>
              <w:t>45,4</w:t>
            </w:r>
          </w:p>
        </w:tc>
      </w:tr>
      <w:tr w:rsidR="00392675" w14:paraId="3673E0B8" w14:textId="77777777" w:rsidTr="00392675">
        <w:tc>
          <w:tcPr>
            <w:tcW w:w="0" w:type="auto"/>
            <w:vMerge/>
            <w:tcBorders>
              <w:top w:val="single" w:sz="4" w:space="0" w:color="auto"/>
              <w:left w:val="single" w:sz="4" w:space="0" w:color="auto"/>
              <w:bottom w:val="single" w:sz="4" w:space="0" w:color="auto"/>
              <w:right w:val="single" w:sz="4" w:space="0" w:color="auto"/>
            </w:tcBorders>
            <w:vAlign w:val="center"/>
            <w:hideMark/>
          </w:tcPr>
          <w:p w14:paraId="3CB1A45F"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05FB9EE4" w14:textId="77777777" w:rsidR="00392675" w:rsidRDefault="00392675"/>
        </w:tc>
        <w:tc>
          <w:tcPr>
            <w:tcW w:w="1884" w:type="dxa"/>
            <w:tcBorders>
              <w:top w:val="single" w:sz="4" w:space="0" w:color="auto"/>
              <w:left w:val="single" w:sz="4" w:space="0" w:color="auto"/>
              <w:bottom w:val="single" w:sz="4" w:space="0" w:color="auto"/>
              <w:right w:val="single" w:sz="4" w:space="0" w:color="auto"/>
            </w:tcBorders>
            <w:hideMark/>
          </w:tcPr>
          <w:p w14:paraId="210B4428" w14:textId="77777777" w:rsidR="00392675" w:rsidRDefault="00392675">
            <w:pPr>
              <w:pStyle w:val="af"/>
              <w:jc w:val="center"/>
              <w:rPr>
                <w:rFonts w:ascii="Times New Roman" w:hAnsi="Times New Roman"/>
                <w:sz w:val="24"/>
                <w:szCs w:val="24"/>
              </w:rPr>
            </w:pPr>
            <w:r>
              <w:rPr>
                <w:rFonts w:ascii="Times New Roman" w:hAnsi="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14:paraId="48427644" w14:textId="77777777" w:rsidR="00392675" w:rsidRDefault="00392675">
            <w:pPr>
              <w:pStyle w:val="af"/>
              <w:jc w:val="center"/>
              <w:rPr>
                <w:rFonts w:ascii="Times New Roman" w:hAnsi="Times New Roman"/>
                <w:sz w:val="24"/>
                <w:szCs w:val="24"/>
              </w:rPr>
            </w:pPr>
            <w:r>
              <w:rPr>
                <w:rFonts w:ascii="Times New Roman" w:hAnsi="Times New Roman"/>
                <w:sz w:val="24"/>
                <w:szCs w:val="24"/>
              </w:rPr>
              <w:t>60</w:t>
            </w:r>
          </w:p>
        </w:tc>
        <w:tc>
          <w:tcPr>
            <w:tcW w:w="2227" w:type="dxa"/>
            <w:tcBorders>
              <w:top w:val="single" w:sz="4" w:space="0" w:color="auto"/>
              <w:left w:val="single" w:sz="4" w:space="0" w:color="auto"/>
              <w:bottom w:val="single" w:sz="4" w:space="0" w:color="auto"/>
              <w:right w:val="single" w:sz="4" w:space="0" w:color="auto"/>
            </w:tcBorders>
            <w:hideMark/>
          </w:tcPr>
          <w:p w14:paraId="38BFF056" w14:textId="77777777" w:rsidR="00392675" w:rsidRDefault="00392675">
            <w:pPr>
              <w:pStyle w:val="af"/>
              <w:jc w:val="center"/>
              <w:rPr>
                <w:rFonts w:ascii="Times New Roman" w:hAnsi="Times New Roman"/>
                <w:sz w:val="24"/>
                <w:szCs w:val="24"/>
              </w:rPr>
            </w:pPr>
            <w:r>
              <w:rPr>
                <w:rFonts w:ascii="Times New Roman" w:hAnsi="Times New Roman"/>
                <w:sz w:val="24"/>
                <w:szCs w:val="24"/>
              </w:rPr>
              <w:t>27,3</w:t>
            </w:r>
          </w:p>
        </w:tc>
      </w:tr>
      <w:tr w:rsidR="00392675" w14:paraId="414F65D0" w14:textId="77777777" w:rsidTr="00392675">
        <w:tc>
          <w:tcPr>
            <w:tcW w:w="0" w:type="auto"/>
            <w:vMerge/>
            <w:tcBorders>
              <w:top w:val="single" w:sz="4" w:space="0" w:color="auto"/>
              <w:left w:val="single" w:sz="4" w:space="0" w:color="auto"/>
              <w:bottom w:val="single" w:sz="4" w:space="0" w:color="auto"/>
              <w:right w:val="single" w:sz="4" w:space="0" w:color="auto"/>
            </w:tcBorders>
            <w:vAlign w:val="center"/>
            <w:hideMark/>
          </w:tcPr>
          <w:p w14:paraId="1680C5A4"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652AF367" w14:textId="77777777" w:rsidR="00392675" w:rsidRDefault="00392675"/>
        </w:tc>
        <w:tc>
          <w:tcPr>
            <w:tcW w:w="1884" w:type="dxa"/>
            <w:tcBorders>
              <w:top w:val="single" w:sz="4" w:space="0" w:color="auto"/>
              <w:left w:val="single" w:sz="4" w:space="0" w:color="auto"/>
              <w:bottom w:val="single" w:sz="4" w:space="0" w:color="auto"/>
              <w:right w:val="single" w:sz="4" w:space="0" w:color="auto"/>
            </w:tcBorders>
            <w:hideMark/>
          </w:tcPr>
          <w:p w14:paraId="3BC8938E"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14:paraId="18D17FF6" w14:textId="77777777" w:rsidR="00392675" w:rsidRDefault="00392675">
            <w:pPr>
              <w:pStyle w:val="af"/>
              <w:jc w:val="center"/>
              <w:rPr>
                <w:rFonts w:ascii="Times New Roman" w:hAnsi="Times New Roman"/>
                <w:sz w:val="24"/>
                <w:szCs w:val="24"/>
              </w:rPr>
            </w:pPr>
            <w:r>
              <w:rPr>
                <w:rFonts w:ascii="Times New Roman" w:hAnsi="Times New Roman"/>
                <w:sz w:val="24"/>
                <w:szCs w:val="24"/>
              </w:rPr>
              <w:t>60</w:t>
            </w:r>
          </w:p>
        </w:tc>
        <w:tc>
          <w:tcPr>
            <w:tcW w:w="2227" w:type="dxa"/>
            <w:tcBorders>
              <w:top w:val="single" w:sz="4" w:space="0" w:color="auto"/>
              <w:left w:val="single" w:sz="4" w:space="0" w:color="auto"/>
              <w:bottom w:val="single" w:sz="4" w:space="0" w:color="auto"/>
              <w:right w:val="single" w:sz="4" w:space="0" w:color="auto"/>
            </w:tcBorders>
            <w:hideMark/>
          </w:tcPr>
          <w:p w14:paraId="3826BDE2" w14:textId="77777777" w:rsidR="00392675" w:rsidRDefault="00392675">
            <w:pPr>
              <w:pStyle w:val="af"/>
              <w:jc w:val="center"/>
              <w:rPr>
                <w:rFonts w:ascii="Times New Roman" w:hAnsi="Times New Roman"/>
                <w:sz w:val="24"/>
                <w:szCs w:val="24"/>
              </w:rPr>
            </w:pPr>
            <w:r>
              <w:rPr>
                <w:rFonts w:ascii="Times New Roman" w:hAnsi="Times New Roman"/>
                <w:sz w:val="24"/>
                <w:szCs w:val="24"/>
              </w:rPr>
              <w:t>27,3</w:t>
            </w:r>
          </w:p>
        </w:tc>
      </w:tr>
      <w:tr w:rsidR="00392675" w14:paraId="34D119D2" w14:textId="77777777" w:rsidTr="00392675">
        <w:tc>
          <w:tcPr>
            <w:tcW w:w="1668" w:type="dxa"/>
            <w:vMerge w:val="restart"/>
            <w:tcBorders>
              <w:top w:val="single" w:sz="4" w:space="0" w:color="auto"/>
              <w:left w:val="single" w:sz="4" w:space="0" w:color="auto"/>
              <w:bottom w:val="single" w:sz="4" w:space="0" w:color="auto"/>
              <w:right w:val="single" w:sz="4" w:space="0" w:color="auto"/>
            </w:tcBorders>
            <w:hideMark/>
          </w:tcPr>
          <w:p w14:paraId="1E01A6D2" w14:textId="77777777" w:rsidR="00392675" w:rsidRDefault="00392675">
            <w:pPr>
              <w:pStyle w:val="af"/>
              <w:rPr>
                <w:rFonts w:ascii="Times New Roman" w:hAnsi="Times New Roman"/>
                <w:sz w:val="24"/>
                <w:szCs w:val="24"/>
              </w:rPr>
            </w:pPr>
            <w:r>
              <w:rPr>
                <w:rFonts w:ascii="Times New Roman" w:hAnsi="Times New Roman"/>
                <w:sz w:val="24"/>
                <w:szCs w:val="24"/>
              </w:rPr>
              <w:t>ГК3</w:t>
            </w:r>
          </w:p>
        </w:tc>
        <w:tc>
          <w:tcPr>
            <w:tcW w:w="2226" w:type="dxa"/>
            <w:vMerge w:val="restart"/>
            <w:tcBorders>
              <w:top w:val="single" w:sz="4" w:space="0" w:color="auto"/>
              <w:left w:val="single" w:sz="4" w:space="0" w:color="auto"/>
              <w:bottom w:val="single" w:sz="4" w:space="0" w:color="auto"/>
              <w:right w:val="single" w:sz="4" w:space="0" w:color="auto"/>
            </w:tcBorders>
            <w:hideMark/>
          </w:tcPr>
          <w:p w14:paraId="406979FD" w14:textId="77777777" w:rsidR="00392675" w:rsidRDefault="00392675">
            <w:pPr>
              <w:pStyle w:val="af"/>
              <w:jc w:val="center"/>
              <w:rPr>
                <w:rFonts w:ascii="Times New Roman" w:hAnsi="Times New Roman"/>
                <w:sz w:val="24"/>
                <w:szCs w:val="24"/>
              </w:rPr>
            </w:pPr>
            <w:r>
              <w:rPr>
                <w:rFonts w:ascii="Times New Roman" w:hAnsi="Times New Roman"/>
                <w:sz w:val="24"/>
                <w:szCs w:val="24"/>
              </w:rPr>
              <w:t>Соблюдение грамматических норм</w:t>
            </w:r>
          </w:p>
        </w:tc>
        <w:tc>
          <w:tcPr>
            <w:tcW w:w="1884" w:type="dxa"/>
            <w:tcBorders>
              <w:top w:val="single" w:sz="4" w:space="0" w:color="auto"/>
              <w:left w:val="single" w:sz="4" w:space="0" w:color="auto"/>
              <w:bottom w:val="single" w:sz="4" w:space="0" w:color="auto"/>
              <w:right w:val="single" w:sz="4" w:space="0" w:color="auto"/>
            </w:tcBorders>
            <w:hideMark/>
          </w:tcPr>
          <w:p w14:paraId="2979C57D" w14:textId="77777777" w:rsidR="00392675" w:rsidRDefault="00392675">
            <w:pPr>
              <w:pStyle w:val="af"/>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14:paraId="3F9A1970" w14:textId="77777777" w:rsidR="00392675" w:rsidRDefault="00392675">
            <w:pPr>
              <w:pStyle w:val="af"/>
              <w:jc w:val="center"/>
              <w:rPr>
                <w:rFonts w:ascii="Times New Roman" w:hAnsi="Times New Roman"/>
                <w:sz w:val="24"/>
                <w:szCs w:val="24"/>
              </w:rPr>
            </w:pPr>
            <w:r>
              <w:rPr>
                <w:rFonts w:ascii="Times New Roman" w:hAnsi="Times New Roman"/>
                <w:sz w:val="24"/>
                <w:szCs w:val="24"/>
              </w:rPr>
              <w:t>32</w:t>
            </w:r>
          </w:p>
        </w:tc>
        <w:tc>
          <w:tcPr>
            <w:tcW w:w="2227" w:type="dxa"/>
            <w:tcBorders>
              <w:top w:val="single" w:sz="4" w:space="0" w:color="auto"/>
              <w:left w:val="single" w:sz="4" w:space="0" w:color="auto"/>
              <w:bottom w:val="single" w:sz="4" w:space="0" w:color="auto"/>
              <w:right w:val="single" w:sz="4" w:space="0" w:color="auto"/>
            </w:tcBorders>
            <w:hideMark/>
          </w:tcPr>
          <w:p w14:paraId="15CEAD0A" w14:textId="77777777" w:rsidR="00392675" w:rsidRDefault="00392675">
            <w:pPr>
              <w:pStyle w:val="af"/>
              <w:jc w:val="center"/>
              <w:rPr>
                <w:rFonts w:ascii="Times New Roman" w:hAnsi="Times New Roman"/>
                <w:sz w:val="24"/>
                <w:szCs w:val="24"/>
              </w:rPr>
            </w:pPr>
            <w:r>
              <w:rPr>
                <w:rFonts w:ascii="Times New Roman" w:hAnsi="Times New Roman"/>
                <w:sz w:val="24"/>
                <w:szCs w:val="24"/>
              </w:rPr>
              <w:t>14,5</w:t>
            </w:r>
          </w:p>
        </w:tc>
      </w:tr>
      <w:tr w:rsidR="00392675" w14:paraId="4475533F" w14:textId="77777777" w:rsidTr="00392675">
        <w:tc>
          <w:tcPr>
            <w:tcW w:w="0" w:type="auto"/>
            <w:vMerge/>
            <w:tcBorders>
              <w:top w:val="single" w:sz="4" w:space="0" w:color="auto"/>
              <w:left w:val="single" w:sz="4" w:space="0" w:color="auto"/>
              <w:bottom w:val="single" w:sz="4" w:space="0" w:color="auto"/>
              <w:right w:val="single" w:sz="4" w:space="0" w:color="auto"/>
            </w:tcBorders>
            <w:vAlign w:val="center"/>
            <w:hideMark/>
          </w:tcPr>
          <w:p w14:paraId="54D8682D"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0D216CDA" w14:textId="77777777" w:rsidR="00392675" w:rsidRDefault="00392675"/>
        </w:tc>
        <w:tc>
          <w:tcPr>
            <w:tcW w:w="1884" w:type="dxa"/>
            <w:tcBorders>
              <w:top w:val="single" w:sz="4" w:space="0" w:color="auto"/>
              <w:left w:val="single" w:sz="4" w:space="0" w:color="auto"/>
              <w:bottom w:val="single" w:sz="4" w:space="0" w:color="auto"/>
              <w:right w:val="single" w:sz="4" w:space="0" w:color="auto"/>
            </w:tcBorders>
            <w:hideMark/>
          </w:tcPr>
          <w:p w14:paraId="5659AD41" w14:textId="77777777" w:rsidR="00392675" w:rsidRDefault="00392675">
            <w:pPr>
              <w:pStyle w:val="af"/>
              <w:jc w:val="center"/>
              <w:rPr>
                <w:rFonts w:ascii="Times New Roman" w:hAnsi="Times New Roman"/>
                <w:sz w:val="24"/>
                <w:szCs w:val="24"/>
              </w:rPr>
            </w:pPr>
            <w:r>
              <w:rPr>
                <w:rFonts w:ascii="Times New Roman" w:hAnsi="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14:paraId="49586A15" w14:textId="77777777" w:rsidR="00392675" w:rsidRDefault="00392675">
            <w:pPr>
              <w:pStyle w:val="af"/>
              <w:jc w:val="center"/>
              <w:rPr>
                <w:rFonts w:ascii="Times New Roman" w:hAnsi="Times New Roman"/>
                <w:sz w:val="24"/>
                <w:szCs w:val="24"/>
              </w:rPr>
            </w:pPr>
            <w:r>
              <w:rPr>
                <w:rFonts w:ascii="Times New Roman" w:hAnsi="Times New Roman"/>
                <w:sz w:val="24"/>
                <w:szCs w:val="24"/>
              </w:rPr>
              <w:t>98</w:t>
            </w:r>
          </w:p>
        </w:tc>
        <w:tc>
          <w:tcPr>
            <w:tcW w:w="2227" w:type="dxa"/>
            <w:tcBorders>
              <w:top w:val="single" w:sz="4" w:space="0" w:color="auto"/>
              <w:left w:val="single" w:sz="4" w:space="0" w:color="auto"/>
              <w:bottom w:val="single" w:sz="4" w:space="0" w:color="auto"/>
              <w:right w:val="single" w:sz="4" w:space="0" w:color="auto"/>
            </w:tcBorders>
            <w:hideMark/>
          </w:tcPr>
          <w:p w14:paraId="5FEA8ECE" w14:textId="77777777" w:rsidR="00392675" w:rsidRDefault="00392675">
            <w:pPr>
              <w:pStyle w:val="af"/>
              <w:jc w:val="center"/>
              <w:rPr>
                <w:rFonts w:ascii="Times New Roman" w:hAnsi="Times New Roman"/>
                <w:sz w:val="24"/>
                <w:szCs w:val="24"/>
              </w:rPr>
            </w:pPr>
            <w:r>
              <w:rPr>
                <w:rFonts w:ascii="Times New Roman" w:hAnsi="Times New Roman"/>
                <w:sz w:val="24"/>
                <w:szCs w:val="24"/>
              </w:rPr>
              <w:t>44,5</w:t>
            </w:r>
          </w:p>
        </w:tc>
      </w:tr>
      <w:tr w:rsidR="00392675" w14:paraId="3B071090" w14:textId="77777777" w:rsidTr="00392675">
        <w:tc>
          <w:tcPr>
            <w:tcW w:w="0" w:type="auto"/>
            <w:vMerge/>
            <w:tcBorders>
              <w:top w:val="single" w:sz="4" w:space="0" w:color="auto"/>
              <w:left w:val="single" w:sz="4" w:space="0" w:color="auto"/>
              <w:bottom w:val="single" w:sz="4" w:space="0" w:color="auto"/>
              <w:right w:val="single" w:sz="4" w:space="0" w:color="auto"/>
            </w:tcBorders>
            <w:vAlign w:val="center"/>
            <w:hideMark/>
          </w:tcPr>
          <w:p w14:paraId="64076CA1"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0BDF470A" w14:textId="77777777" w:rsidR="00392675" w:rsidRDefault="00392675"/>
        </w:tc>
        <w:tc>
          <w:tcPr>
            <w:tcW w:w="1884" w:type="dxa"/>
            <w:tcBorders>
              <w:top w:val="single" w:sz="4" w:space="0" w:color="auto"/>
              <w:left w:val="single" w:sz="4" w:space="0" w:color="auto"/>
              <w:bottom w:val="single" w:sz="4" w:space="0" w:color="auto"/>
              <w:right w:val="single" w:sz="4" w:space="0" w:color="auto"/>
            </w:tcBorders>
            <w:hideMark/>
          </w:tcPr>
          <w:p w14:paraId="0FB5095A"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14:paraId="2F347672" w14:textId="77777777" w:rsidR="00392675" w:rsidRDefault="00392675">
            <w:pPr>
              <w:pStyle w:val="af"/>
              <w:jc w:val="center"/>
              <w:rPr>
                <w:rFonts w:ascii="Times New Roman" w:hAnsi="Times New Roman"/>
                <w:sz w:val="24"/>
                <w:szCs w:val="24"/>
              </w:rPr>
            </w:pPr>
            <w:r>
              <w:rPr>
                <w:rFonts w:ascii="Times New Roman" w:hAnsi="Times New Roman"/>
                <w:sz w:val="24"/>
                <w:szCs w:val="24"/>
              </w:rPr>
              <w:t>90</w:t>
            </w:r>
          </w:p>
        </w:tc>
        <w:tc>
          <w:tcPr>
            <w:tcW w:w="2227" w:type="dxa"/>
            <w:tcBorders>
              <w:top w:val="single" w:sz="4" w:space="0" w:color="auto"/>
              <w:left w:val="single" w:sz="4" w:space="0" w:color="auto"/>
              <w:bottom w:val="single" w:sz="4" w:space="0" w:color="auto"/>
              <w:right w:val="single" w:sz="4" w:space="0" w:color="auto"/>
            </w:tcBorders>
            <w:hideMark/>
          </w:tcPr>
          <w:p w14:paraId="0AB0C876" w14:textId="77777777" w:rsidR="00392675" w:rsidRDefault="00392675">
            <w:pPr>
              <w:pStyle w:val="af"/>
              <w:jc w:val="center"/>
              <w:rPr>
                <w:rFonts w:ascii="Times New Roman" w:hAnsi="Times New Roman"/>
                <w:sz w:val="24"/>
                <w:szCs w:val="24"/>
              </w:rPr>
            </w:pPr>
            <w:r>
              <w:rPr>
                <w:rFonts w:ascii="Times New Roman" w:hAnsi="Times New Roman"/>
                <w:sz w:val="24"/>
                <w:szCs w:val="24"/>
              </w:rPr>
              <w:t>41</w:t>
            </w:r>
          </w:p>
        </w:tc>
      </w:tr>
      <w:tr w:rsidR="00392675" w14:paraId="0F5CD7AA" w14:textId="77777777" w:rsidTr="00392675">
        <w:tc>
          <w:tcPr>
            <w:tcW w:w="1668" w:type="dxa"/>
            <w:vMerge w:val="restart"/>
            <w:tcBorders>
              <w:top w:val="single" w:sz="4" w:space="0" w:color="auto"/>
              <w:left w:val="single" w:sz="4" w:space="0" w:color="auto"/>
              <w:bottom w:val="single" w:sz="4" w:space="0" w:color="auto"/>
              <w:right w:val="single" w:sz="4" w:space="0" w:color="auto"/>
            </w:tcBorders>
            <w:hideMark/>
          </w:tcPr>
          <w:p w14:paraId="191338E9" w14:textId="77777777" w:rsidR="00392675" w:rsidRDefault="00392675">
            <w:pPr>
              <w:pStyle w:val="af"/>
              <w:rPr>
                <w:rFonts w:ascii="Times New Roman" w:hAnsi="Times New Roman"/>
                <w:sz w:val="24"/>
                <w:szCs w:val="24"/>
              </w:rPr>
            </w:pPr>
            <w:r>
              <w:rPr>
                <w:rFonts w:ascii="Times New Roman" w:hAnsi="Times New Roman"/>
                <w:sz w:val="24"/>
                <w:szCs w:val="24"/>
              </w:rPr>
              <w:t>ГК4</w:t>
            </w:r>
          </w:p>
        </w:tc>
        <w:tc>
          <w:tcPr>
            <w:tcW w:w="2226" w:type="dxa"/>
            <w:vMerge w:val="restart"/>
            <w:tcBorders>
              <w:top w:val="single" w:sz="4" w:space="0" w:color="auto"/>
              <w:left w:val="single" w:sz="4" w:space="0" w:color="auto"/>
              <w:bottom w:val="single" w:sz="4" w:space="0" w:color="auto"/>
              <w:right w:val="single" w:sz="4" w:space="0" w:color="auto"/>
            </w:tcBorders>
            <w:hideMark/>
          </w:tcPr>
          <w:p w14:paraId="117AF8E5" w14:textId="77777777" w:rsidR="00392675" w:rsidRDefault="00392675">
            <w:pPr>
              <w:pStyle w:val="af"/>
              <w:jc w:val="center"/>
              <w:rPr>
                <w:rFonts w:ascii="Times New Roman" w:hAnsi="Times New Roman"/>
                <w:sz w:val="24"/>
                <w:szCs w:val="24"/>
              </w:rPr>
            </w:pPr>
            <w:r>
              <w:rPr>
                <w:rFonts w:ascii="Times New Roman" w:hAnsi="Times New Roman"/>
                <w:sz w:val="24"/>
                <w:szCs w:val="24"/>
              </w:rPr>
              <w:t>Соблюдение речевых норм</w:t>
            </w:r>
          </w:p>
        </w:tc>
        <w:tc>
          <w:tcPr>
            <w:tcW w:w="1884" w:type="dxa"/>
            <w:tcBorders>
              <w:top w:val="single" w:sz="4" w:space="0" w:color="auto"/>
              <w:left w:val="single" w:sz="4" w:space="0" w:color="auto"/>
              <w:bottom w:val="single" w:sz="4" w:space="0" w:color="auto"/>
              <w:right w:val="single" w:sz="4" w:space="0" w:color="auto"/>
            </w:tcBorders>
            <w:hideMark/>
          </w:tcPr>
          <w:p w14:paraId="35AB3026" w14:textId="77777777" w:rsidR="00392675" w:rsidRDefault="00392675">
            <w:pPr>
              <w:pStyle w:val="af"/>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14:paraId="0362FC2C" w14:textId="77777777" w:rsidR="00392675" w:rsidRDefault="00392675">
            <w:pPr>
              <w:pStyle w:val="af"/>
              <w:jc w:val="center"/>
              <w:rPr>
                <w:rFonts w:ascii="Times New Roman" w:hAnsi="Times New Roman"/>
                <w:sz w:val="24"/>
                <w:szCs w:val="24"/>
              </w:rPr>
            </w:pPr>
            <w:r>
              <w:rPr>
                <w:rFonts w:ascii="Times New Roman" w:hAnsi="Times New Roman"/>
                <w:sz w:val="24"/>
                <w:szCs w:val="24"/>
              </w:rPr>
              <w:t>25</w:t>
            </w:r>
          </w:p>
        </w:tc>
        <w:tc>
          <w:tcPr>
            <w:tcW w:w="2227" w:type="dxa"/>
            <w:tcBorders>
              <w:top w:val="single" w:sz="4" w:space="0" w:color="auto"/>
              <w:left w:val="single" w:sz="4" w:space="0" w:color="auto"/>
              <w:bottom w:val="single" w:sz="4" w:space="0" w:color="auto"/>
              <w:right w:val="single" w:sz="4" w:space="0" w:color="auto"/>
            </w:tcBorders>
            <w:hideMark/>
          </w:tcPr>
          <w:p w14:paraId="0770D9B6" w14:textId="77777777" w:rsidR="00392675" w:rsidRDefault="00392675">
            <w:pPr>
              <w:pStyle w:val="af"/>
              <w:jc w:val="center"/>
              <w:rPr>
                <w:rFonts w:ascii="Times New Roman" w:hAnsi="Times New Roman"/>
                <w:sz w:val="24"/>
                <w:szCs w:val="24"/>
              </w:rPr>
            </w:pPr>
            <w:r>
              <w:rPr>
                <w:rFonts w:ascii="Times New Roman" w:hAnsi="Times New Roman"/>
                <w:sz w:val="24"/>
                <w:szCs w:val="24"/>
              </w:rPr>
              <w:t>11,4</w:t>
            </w:r>
          </w:p>
        </w:tc>
      </w:tr>
      <w:tr w:rsidR="00392675" w14:paraId="3C1E2830" w14:textId="77777777" w:rsidTr="00392675">
        <w:tc>
          <w:tcPr>
            <w:tcW w:w="0" w:type="auto"/>
            <w:vMerge/>
            <w:tcBorders>
              <w:top w:val="single" w:sz="4" w:space="0" w:color="auto"/>
              <w:left w:val="single" w:sz="4" w:space="0" w:color="auto"/>
              <w:bottom w:val="single" w:sz="4" w:space="0" w:color="auto"/>
              <w:right w:val="single" w:sz="4" w:space="0" w:color="auto"/>
            </w:tcBorders>
            <w:vAlign w:val="center"/>
            <w:hideMark/>
          </w:tcPr>
          <w:p w14:paraId="77CA3F3D"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24E906FD" w14:textId="77777777" w:rsidR="00392675" w:rsidRDefault="00392675"/>
        </w:tc>
        <w:tc>
          <w:tcPr>
            <w:tcW w:w="1884" w:type="dxa"/>
            <w:tcBorders>
              <w:top w:val="single" w:sz="4" w:space="0" w:color="auto"/>
              <w:left w:val="single" w:sz="4" w:space="0" w:color="auto"/>
              <w:bottom w:val="single" w:sz="4" w:space="0" w:color="auto"/>
              <w:right w:val="single" w:sz="4" w:space="0" w:color="auto"/>
            </w:tcBorders>
            <w:hideMark/>
          </w:tcPr>
          <w:p w14:paraId="1ABDED42" w14:textId="77777777" w:rsidR="00392675" w:rsidRDefault="00392675">
            <w:pPr>
              <w:pStyle w:val="af"/>
              <w:jc w:val="center"/>
              <w:rPr>
                <w:rFonts w:ascii="Times New Roman" w:hAnsi="Times New Roman"/>
                <w:sz w:val="24"/>
                <w:szCs w:val="24"/>
              </w:rPr>
            </w:pPr>
            <w:r>
              <w:rPr>
                <w:rFonts w:ascii="Times New Roman" w:hAnsi="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14:paraId="0343AC2F" w14:textId="77777777" w:rsidR="00392675" w:rsidRDefault="00392675">
            <w:pPr>
              <w:pStyle w:val="af"/>
              <w:jc w:val="center"/>
              <w:rPr>
                <w:rFonts w:ascii="Times New Roman" w:hAnsi="Times New Roman"/>
                <w:sz w:val="24"/>
                <w:szCs w:val="24"/>
              </w:rPr>
            </w:pPr>
            <w:r>
              <w:rPr>
                <w:rFonts w:ascii="Times New Roman" w:hAnsi="Times New Roman"/>
                <w:sz w:val="24"/>
                <w:szCs w:val="24"/>
              </w:rPr>
              <w:t>64</w:t>
            </w:r>
          </w:p>
        </w:tc>
        <w:tc>
          <w:tcPr>
            <w:tcW w:w="2227" w:type="dxa"/>
            <w:tcBorders>
              <w:top w:val="single" w:sz="4" w:space="0" w:color="auto"/>
              <w:left w:val="single" w:sz="4" w:space="0" w:color="auto"/>
              <w:bottom w:val="single" w:sz="4" w:space="0" w:color="auto"/>
              <w:right w:val="single" w:sz="4" w:space="0" w:color="auto"/>
            </w:tcBorders>
            <w:hideMark/>
          </w:tcPr>
          <w:p w14:paraId="56314B2F" w14:textId="77777777" w:rsidR="00392675" w:rsidRDefault="00392675">
            <w:pPr>
              <w:pStyle w:val="af"/>
              <w:jc w:val="center"/>
              <w:rPr>
                <w:rFonts w:ascii="Times New Roman" w:hAnsi="Times New Roman"/>
                <w:sz w:val="24"/>
                <w:szCs w:val="24"/>
              </w:rPr>
            </w:pPr>
            <w:r>
              <w:rPr>
                <w:rFonts w:ascii="Times New Roman" w:hAnsi="Times New Roman"/>
                <w:sz w:val="24"/>
                <w:szCs w:val="24"/>
              </w:rPr>
              <w:t>29,1</w:t>
            </w:r>
          </w:p>
        </w:tc>
      </w:tr>
      <w:tr w:rsidR="00392675" w14:paraId="6611FF61" w14:textId="77777777" w:rsidTr="00392675">
        <w:tc>
          <w:tcPr>
            <w:tcW w:w="0" w:type="auto"/>
            <w:vMerge/>
            <w:tcBorders>
              <w:top w:val="single" w:sz="4" w:space="0" w:color="auto"/>
              <w:left w:val="single" w:sz="4" w:space="0" w:color="auto"/>
              <w:bottom w:val="single" w:sz="4" w:space="0" w:color="auto"/>
              <w:right w:val="single" w:sz="4" w:space="0" w:color="auto"/>
            </w:tcBorders>
            <w:vAlign w:val="center"/>
            <w:hideMark/>
          </w:tcPr>
          <w:p w14:paraId="6BF8894F"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38B88DAA" w14:textId="77777777" w:rsidR="00392675" w:rsidRDefault="00392675"/>
        </w:tc>
        <w:tc>
          <w:tcPr>
            <w:tcW w:w="1884" w:type="dxa"/>
            <w:tcBorders>
              <w:top w:val="single" w:sz="4" w:space="0" w:color="auto"/>
              <w:left w:val="single" w:sz="4" w:space="0" w:color="auto"/>
              <w:bottom w:val="single" w:sz="4" w:space="0" w:color="auto"/>
              <w:right w:val="single" w:sz="4" w:space="0" w:color="auto"/>
            </w:tcBorders>
            <w:hideMark/>
          </w:tcPr>
          <w:p w14:paraId="1B1F973D"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14:paraId="25F9C8E4" w14:textId="77777777" w:rsidR="00392675" w:rsidRDefault="00392675">
            <w:pPr>
              <w:pStyle w:val="af"/>
              <w:jc w:val="center"/>
              <w:rPr>
                <w:rFonts w:ascii="Times New Roman" w:hAnsi="Times New Roman"/>
                <w:sz w:val="24"/>
                <w:szCs w:val="24"/>
              </w:rPr>
            </w:pPr>
            <w:r>
              <w:rPr>
                <w:rFonts w:ascii="Times New Roman" w:hAnsi="Times New Roman"/>
                <w:sz w:val="24"/>
                <w:szCs w:val="24"/>
              </w:rPr>
              <w:t>131</w:t>
            </w:r>
          </w:p>
        </w:tc>
        <w:tc>
          <w:tcPr>
            <w:tcW w:w="2227" w:type="dxa"/>
            <w:tcBorders>
              <w:top w:val="single" w:sz="4" w:space="0" w:color="auto"/>
              <w:left w:val="single" w:sz="4" w:space="0" w:color="auto"/>
              <w:bottom w:val="single" w:sz="4" w:space="0" w:color="auto"/>
              <w:right w:val="single" w:sz="4" w:space="0" w:color="auto"/>
            </w:tcBorders>
            <w:hideMark/>
          </w:tcPr>
          <w:p w14:paraId="7A9CA279" w14:textId="77777777" w:rsidR="00392675" w:rsidRDefault="00392675">
            <w:pPr>
              <w:pStyle w:val="af"/>
              <w:jc w:val="center"/>
              <w:rPr>
                <w:rFonts w:ascii="Times New Roman" w:hAnsi="Times New Roman"/>
                <w:sz w:val="24"/>
                <w:szCs w:val="24"/>
              </w:rPr>
            </w:pPr>
            <w:r>
              <w:rPr>
                <w:rFonts w:ascii="Times New Roman" w:hAnsi="Times New Roman"/>
                <w:sz w:val="24"/>
                <w:szCs w:val="24"/>
              </w:rPr>
              <w:t>59,5</w:t>
            </w:r>
          </w:p>
        </w:tc>
      </w:tr>
      <w:tr w:rsidR="00392675" w14:paraId="2B0BC4B5" w14:textId="77777777" w:rsidTr="00392675">
        <w:tc>
          <w:tcPr>
            <w:tcW w:w="1668" w:type="dxa"/>
            <w:vMerge w:val="restart"/>
            <w:tcBorders>
              <w:top w:val="single" w:sz="4" w:space="0" w:color="auto"/>
              <w:left w:val="single" w:sz="4" w:space="0" w:color="auto"/>
              <w:bottom w:val="single" w:sz="4" w:space="0" w:color="auto"/>
              <w:right w:val="single" w:sz="4" w:space="0" w:color="auto"/>
            </w:tcBorders>
            <w:hideMark/>
          </w:tcPr>
          <w:p w14:paraId="5B7F1D27" w14:textId="77777777" w:rsidR="00392675" w:rsidRDefault="00392675">
            <w:pPr>
              <w:pStyle w:val="af"/>
              <w:rPr>
                <w:rFonts w:ascii="Times New Roman" w:hAnsi="Times New Roman"/>
                <w:sz w:val="24"/>
                <w:szCs w:val="24"/>
              </w:rPr>
            </w:pPr>
            <w:r>
              <w:rPr>
                <w:rFonts w:ascii="Times New Roman" w:hAnsi="Times New Roman"/>
                <w:sz w:val="24"/>
                <w:szCs w:val="24"/>
              </w:rPr>
              <w:t>ФК</w:t>
            </w:r>
          </w:p>
        </w:tc>
        <w:tc>
          <w:tcPr>
            <w:tcW w:w="2226" w:type="dxa"/>
            <w:vMerge w:val="restart"/>
            <w:tcBorders>
              <w:top w:val="single" w:sz="4" w:space="0" w:color="auto"/>
              <w:left w:val="single" w:sz="4" w:space="0" w:color="auto"/>
              <w:bottom w:val="single" w:sz="4" w:space="0" w:color="auto"/>
              <w:right w:val="single" w:sz="4" w:space="0" w:color="auto"/>
            </w:tcBorders>
            <w:hideMark/>
          </w:tcPr>
          <w:p w14:paraId="368E571B" w14:textId="77777777" w:rsidR="00392675" w:rsidRDefault="00392675">
            <w:pPr>
              <w:pStyle w:val="af"/>
              <w:jc w:val="center"/>
              <w:rPr>
                <w:rFonts w:ascii="Times New Roman" w:hAnsi="Times New Roman"/>
                <w:sz w:val="24"/>
                <w:szCs w:val="24"/>
              </w:rPr>
            </w:pPr>
            <w:r>
              <w:rPr>
                <w:rFonts w:ascii="Times New Roman" w:hAnsi="Times New Roman"/>
                <w:sz w:val="24"/>
                <w:szCs w:val="24"/>
              </w:rPr>
              <w:t>Соблюдение фактической точности письменной речи</w:t>
            </w:r>
          </w:p>
        </w:tc>
        <w:tc>
          <w:tcPr>
            <w:tcW w:w="1884" w:type="dxa"/>
            <w:tcBorders>
              <w:top w:val="single" w:sz="4" w:space="0" w:color="auto"/>
              <w:left w:val="single" w:sz="4" w:space="0" w:color="auto"/>
              <w:bottom w:val="single" w:sz="4" w:space="0" w:color="auto"/>
              <w:right w:val="single" w:sz="4" w:space="0" w:color="auto"/>
            </w:tcBorders>
            <w:hideMark/>
          </w:tcPr>
          <w:p w14:paraId="0DB07CE8" w14:textId="77777777" w:rsidR="00392675" w:rsidRDefault="00392675">
            <w:pPr>
              <w:pStyle w:val="af"/>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14:paraId="46B47871" w14:textId="77777777" w:rsidR="00392675" w:rsidRDefault="00392675">
            <w:pPr>
              <w:pStyle w:val="af"/>
              <w:jc w:val="center"/>
              <w:rPr>
                <w:rFonts w:ascii="Times New Roman" w:hAnsi="Times New Roman"/>
                <w:sz w:val="24"/>
                <w:szCs w:val="24"/>
              </w:rPr>
            </w:pPr>
            <w:r>
              <w:rPr>
                <w:rFonts w:ascii="Times New Roman" w:hAnsi="Times New Roman"/>
                <w:sz w:val="24"/>
                <w:szCs w:val="24"/>
              </w:rPr>
              <w:t>3</w:t>
            </w:r>
          </w:p>
        </w:tc>
        <w:tc>
          <w:tcPr>
            <w:tcW w:w="2227" w:type="dxa"/>
            <w:tcBorders>
              <w:top w:val="single" w:sz="4" w:space="0" w:color="auto"/>
              <w:left w:val="single" w:sz="4" w:space="0" w:color="auto"/>
              <w:bottom w:val="single" w:sz="4" w:space="0" w:color="auto"/>
              <w:right w:val="single" w:sz="4" w:space="0" w:color="auto"/>
            </w:tcBorders>
            <w:hideMark/>
          </w:tcPr>
          <w:p w14:paraId="147D6EAE" w14:textId="77777777" w:rsidR="00392675" w:rsidRDefault="00392675">
            <w:pPr>
              <w:pStyle w:val="af"/>
              <w:jc w:val="center"/>
              <w:rPr>
                <w:rFonts w:ascii="Times New Roman" w:hAnsi="Times New Roman"/>
                <w:sz w:val="24"/>
                <w:szCs w:val="24"/>
              </w:rPr>
            </w:pPr>
            <w:r>
              <w:rPr>
                <w:rFonts w:ascii="Times New Roman" w:hAnsi="Times New Roman"/>
                <w:sz w:val="24"/>
                <w:szCs w:val="24"/>
              </w:rPr>
              <w:t>1,4</w:t>
            </w:r>
          </w:p>
        </w:tc>
      </w:tr>
      <w:tr w:rsidR="00392675" w14:paraId="226985B4" w14:textId="77777777" w:rsidTr="00392675">
        <w:tc>
          <w:tcPr>
            <w:tcW w:w="0" w:type="auto"/>
            <w:vMerge/>
            <w:tcBorders>
              <w:top w:val="single" w:sz="4" w:space="0" w:color="auto"/>
              <w:left w:val="single" w:sz="4" w:space="0" w:color="auto"/>
              <w:bottom w:val="single" w:sz="4" w:space="0" w:color="auto"/>
              <w:right w:val="single" w:sz="4" w:space="0" w:color="auto"/>
            </w:tcBorders>
            <w:vAlign w:val="center"/>
            <w:hideMark/>
          </w:tcPr>
          <w:p w14:paraId="7D860FC5"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1B17E55D" w14:textId="77777777" w:rsidR="00392675" w:rsidRDefault="00392675"/>
        </w:tc>
        <w:tc>
          <w:tcPr>
            <w:tcW w:w="1884" w:type="dxa"/>
            <w:tcBorders>
              <w:top w:val="single" w:sz="4" w:space="0" w:color="auto"/>
              <w:left w:val="single" w:sz="4" w:space="0" w:color="auto"/>
              <w:bottom w:val="single" w:sz="4" w:space="0" w:color="auto"/>
              <w:right w:val="single" w:sz="4" w:space="0" w:color="auto"/>
            </w:tcBorders>
            <w:hideMark/>
          </w:tcPr>
          <w:p w14:paraId="7EC6F0BB" w14:textId="77777777" w:rsidR="00392675" w:rsidRDefault="00392675">
            <w:pPr>
              <w:pStyle w:val="af"/>
              <w:jc w:val="center"/>
              <w:rPr>
                <w:rFonts w:ascii="Times New Roman" w:hAnsi="Times New Roman"/>
                <w:sz w:val="24"/>
                <w:szCs w:val="24"/>
              </w:rPr>
            </w:pPr>
            <w:r>
              <w:rPr>
                <w:rFonts w:ascii="Times New Roman" w:hAnsi="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14:paraId="310E2EDE" w14:textId="77777777" w:rsidR="00392675" w:rsidRDefault="00392675">
            <w:pPr>
              <w:pStyle w:val="af"/>
              <w:jc w:val="center"/>
              <w:rPr>
                <w:rFonts w:ascii="Times New Roman" w:hAnsi="Times New Roman"/>
                <w:sz w:val="24"/>
                <w:szCs w:val="24"/>
              </w:rPr>
            </w:pPr>
            <w:r>
              <w:rPr>
                <w:rFonts w:ascii="Times New Roman" w:hAnsi="Times New Roman"/>
                <w:sz w:val="24"/>
                <w:szCs w:val="24"/>
              </w:rPr>
              <w:t>29</w:t>
            </w:r>
          </w:p>
        </w:tc>
        <w:tc>
          <w:tcPr>
            <w:tcW w:w="2227" w:type="dxa"/>
            <w:tcBorders>
              <w:top w:val="single" w:sz="4" w:space="0" w:color="auto"/>
              <w:left w:val="single" w:sz="4" w:space="0" w:color="auto"/>
              <w:bottom w:val="single" w:sz="4" w:space="0" w:color="auto"/>
              <w:right w:val="single" w:sz="4" w:space="0" w:color="auto"/>
            </w:tcBorders>
            <w:hideMark/>
          </w:tcPr>
          <w:p w14:paraId="0828DB16" w14:textId="77777777" w:rsidR="00392675" w:rsidRDefault="00392675">
            <w:pPr>
              <w:pStyle w:val="af"/>
              <w:jc w:val="center"/>
              <w:rPr>
                <w:rFonts w:ascii="Times New Roman" w:hAnsi="Times New Roman"/>
                <w:sz w:val="24"/>
                <w:szCs w:val="24"/>
              </w:rPr>
            </w:pPr>
            <w:r>
              <w:rPr>
                <w:rFonts w:ascii="Times New Roman" w:hAnsi="Times New Roman"/>
                <w:sz w:val="24"/>
                <w:szCs w:val="24"/>
              </w:rPr>
              <w:t>13,2</w:t>
            </w:r>
          </w:p>
        </w:tc>
      </w:tr>
      <w:tr w:rsidR="00392675" w14:paraId="2FBF9FF8" w14:textId="77777777" w:rsidTr="00392675">
        <w:tc>
          <w:tcPr>
            <w:tcW w:w="0" w:type="auto"/>
            <w:vMerge/>
            <w:tcBorders>
              <w:top w:val="single" w:sz="4" w:space="0" w:color="auto"/>
              <w:left w:val="single" w:sz="4" w:space="0" w:color="auto"/>
              <w:bottom w:val="single" w:sz="4" w:space="0" w:color="auto"/>
              <w:right w:val="single" w:sz="4" w:space="0" w:color="auto"/>
            </w:tcBorders>
            <w:vAlign w:val="center"/>
            <w:hideMark/>
          </w:tcPr>
          <w:p w14:paraId="453B1266" w14:textId="77777777" w:rsidR="00392675" w:rsidRDefault="00392675"/>
        </w:tc>
        <w:tc>
          <w:tcPr>
            <w:tcW w:w="0" w:type="auto"/>
            <w:vMerge/>
            <w:tcBorders>
              <w:top w:val="single" w:sz="4" w:space="0" w:color="auto"/>
              <w:left w:val="single" w:sz="4" w:space="0" w:color="auto"/>
              <w:bottom w:val="single" w:sz="4" w:space="0" w:color="auto"/>
              <w:right w:val="single" w:sz="4" w:space="0" w:color="auto"/>
            </w:tcBorders>
            <w:vAlign w:val="center"/>
            <w:hideMark/>
          </w:tcPr>
          <w:p w14:paraId="063D9BE4" w14:textId="77777777" w:rsidR="00392675" w:rsidRDefault="00392675"/>
        </w:tc>
        <w:tc>
          <w:tcPr>
            <w:tcW w:w="1884" w:type="dxa"/>
            <w:tcBorders>
              <w:top w:val="single" w:sz="4" w:space="0" w:color="auto"/>
              <w:left w:val="single" w:sz="4" w:space="0" w:color="auto"/>
              <w:bottom w:val="single" w:sz="4" w:space="0" w:color="auto"/>
              <w:right w:val="single" w:sz="4" w:space="0" w:color="auto"/>
            </w:tcBorders>
            <w:hideMark/>
          </w:tcPr>
          <w:p w14:paraId="04921C39" w14:textId="77777777" w:rsidR="00392675" w:rsidRDefault="00392675">
            <w:pPr>
              <w:pStyle w:val="af"/>
              <w:jc w:val="center"/>
              <w:rPr>
                <w:rFonts w:ascii="Times New Roman" w:hAnsi="Times New Roman"/>
                <w:sz w:val="24"/>
                <w:szCs w:val="24"/>
              </w:rPr>
            </w:pPr>
            <w:r>
              <w:rPr>
                <w:rFonts w:ascii="Times New Roman" w:hAnsi="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14:paraId="7451787E" w14:textId="77777777" w:rsidR="00392675" w:rsidRDefault="00392675">
            <w:pPr>
              <w:pStyle w:val="af"/>
              <w:jc w:val="center"/>
              <w:rPr>
                <w:rFonts w:ascii="Times New Roman" w:hAnsi="Times New Roman"/>
                <w:sz w:val="24"/>
                <w:szCs w:val="24"/>
              </w:rPr>
            </w:pPr>
            <w:r>
              <w:rPr>
                <w:rFonts w:ascii="Times New Roman" w:hAnsi="Times New Roman"/>
                <w:sz w:val="24"/>
                <w:szCs w:val="24"/>
              </w:rPr>
              <w:t>188</w:t>
            </w:r>
          </w:p>
        </w:tc>
        <w:tc>
          <w:tcPr>
            <w:tcW w:w="2227" w:type="dxa"/>
            <w:tcBorders>
              <w:top w:val="single" w:sz="4" w:space="0" w:color="auto"/>
              <w:left w:val="single" w:sz="4" w:space="0" w:color="auto"/>
              <w:bottom w:val="single" w:sz="4" w:space="0" w:color="auto"/>
              <w:right w:val="single" w:sz="4" w:space="0" w:color="auto"/>
            </w:tcBorders>
            <w:hideMark/>
          </w:tcPr>
          <w:p w14:paraId="7488660B" w14:textId="77777777" w:rsidR="00392675" w:rsidRDefault="00392675">
            <w:pPr>
              <w:pStyle w:val="af"/>
              <w:jc w:val="center"/>
              <w:rPr>
                <w:rFonts w:ascii="Times New Roman" w:hAnsi="Times New Roman"/>
                <w:sz w:val="24"/>
                <w:szCs w:val="24"/>
              </w:rPr>
            </w:pPr>
            <w:r>
              <w:rPr>
                <w:rFonts w:ascii="Times New Roman" w:hAnsi="Times New Roman"/>
                <w:sz w:val="24"/>
                <w:szCs w:val="24"/>
              </w:rPr>
              <w:t>85,4</w:t>
            </w:r>
          </w:p>
        </w:tc>
      </w:tr>
    </w:tbl>
    <w:p w14:paraId="6568BD31" w14:textId="77777777" w:rsidR="00392675" w:rsidRDefault="00392675" w:rsidP="00392675">
      <w:pPr>
        <w:pStyle w:val="a8"/>
        <w:ind w:right="69" w:firstLine="567"/>
      </w:pPr>
      <w:r>
        <w:t>Результаты проверки заданий с развернутым ответом по критериям ГК1 (соблюдение орфографических норм), ГК2 (соблюдение пунктуационных норм), ГК3 (соблюдение грамматических норм), ГК4 (соблюдение речевых норм) позволяют сделать вывод о том, что орфографические и пунктуационные умения сформированы не у всех выпускников. Необходимо отметить несформированность орфографических и пунктуационных умений</w:t>
      </w:r>
      <w:r>
        <w:rPr>
          <w:spacing w:val="52"/>
          <w:w w:val="150"/>
        </w:rPr>
        <w:t xml:space="preserve"> </w:t>
      </w:r>
      <w:r>
        <w:t xml:space="preserve">и навыков у </w:t>
      </w:r>
      <w:proofErr w:type="gramStart"/>
      <w:r>
        <w:t>выпускников,</w:t>
      </w:r>
      <w:r>
        <w:rPr>
          <w:spacing w:val="51"/>
          <w:w w:val="150"/>
        </w:rPr>
        <w:t xml:space="preserve">  </w:t>
      </w:r>
      <w:r>
        <w:t>получивших</w:t>
      </w:r>
      <w:proofErr w:type="gramEnd"/>
      <w:r>
        <w:t xml:space="preserve">  </w:t>
      </w:r>
      <w:r>
        <w:rPr>
          <w:spacing w:val="-5"/>
        </w:rPr>
        <w:t xml:space="preserve">за </w:t>
      </w:r>
      <w:r>
        <w:t>экзаменационную работу отметки «2».</w:t>
      </w:r>
    </w:p>
    <w:p w14:paraId="7E2EE14E" w14:textId="77777777" w:rsidR="00392675" w:rsidRDefault="00392675" w:rsidP="00392675">
      <w:pPr>
        <w:pStyle w:val="a8"/>
        <w:spacing w:before="1"/>
        <w:ind w:right="-73" w:firstLine="567"/>
      </w:pPr>
      <w:r>
        <w:t>Как показывает таблица, уровень владения орфографическими и пунктуационными нормами невысок. Ошибки, допущенные выпускниками, традиционны: безударные гласные в корне, безударные личные окончания глаголов, употребление мягкого знака в глаголах неопределённой формы, правописание НЕ с различными частями речи, Н и НН в словах различных частей речи. Обучающиеся испытывают затруднения в выделении вводных слов и обособленных членов предложения, в употреблении знаков препинания в сложноподчинённых предложениях, особенно</w:t>
      </w:r>
      <w:r>
        <w:rPr>
          <w:spacing w:val="40"/>
        </w:rPr>
        <w:t xml:space="preserve"> </w:t>
      </w:r>
      <w:r>
        <w:t>если придаточное предложение находится внутри главного, путают предложение с однородными членами и сложносочинённое предложение. Хотелось бы обратить внимание и на неумение выпускников в своих сочинениях оформлять цитаты из предложенного текста.</w:t>
      </w:r>
    </w:p>
    <w:p w14:paraId="67866BBD" w14:textId="77777777" w:rsidR="00392675" w:rsidRDefault="00392675" w:rsidP="00392675">
      <w:pPr>
        <w:pStyle w:val="a8"/>
        <w:ind w:right="-73" w:firstLine="567"/>
      </w:pPr>
      <w:r>
        <w:t>Прослеживается</w:t>
      </w:r>
      <w:r>
        <w:rPr>
          <w:spacing w:val="-4"/>
        </w:rPr>
        <w:t xml:space="preserve"> </w:t>
      </w:r>
      <w:r>
        <w:t>определенная</w:t>
      </w:r>
      <w:r>
        <w:rPr>
          <w:spacing w:val="-4"/>
        </w:rPr>
        <w:t xml:space="preserve"> </w:t>
      </w:r>
      <w:r>
        <w:t>закономерность:</w:t>
      </w:r>
      <w:r>
        <w:rPr>
          <w:spacing w:val="-4"/>
        </w:rPr>
        <w:t xml:space="preserve"> </w:t>
      </w:r>
      <w:r>
        <w:t>если</w:t>
      </w:r>
      <w:r>
        <w:rPr>
          <w:spacing w:val="-3"/>
        </w:rPr>
        <w:t xml:space="preserve"> </w:t>
      </w:r>
      <w:r>
        <w:t>к</w:t>
      </w:r>
      <w:r>
        <w:rPr>
          <w:spacing w:val="-4"/>
        </w:rPr>
        <w:t xml:space="preserve"> </w:t>
      </w:r>
      <w:r>
        <w:t>аналогичным</w:t>
      </w:r>
      <w:r>
        <w:rPr>
          <w:spacing w:val="-6"/>
        </w:rPr>
        <w:t xml:space="preserve"> </w:t>
      </w:r>
      <w:r>
        <w:t>заданиям</w:t>
      </w:r>
      <w:r>
        <w:rPr>
          <w:spacing w:val="-5"/>
        </w:rPr>
        <w:t xml:space="preserve"> </w:t>
      </w:r>
      <w:r>
        <w:t>с выбором ответа и кратким ответом выпускники в большинстве своем подходят вдумчиво и сосредоточенно, то при письменном оформлении собственных рассуждений правила орфографии и пунктуации ими по большей части</w:t>
      </w:r>
      <w:r>
        <w:rPr>
          <w:spacing w:val="80"/>
        </w:rPr>
        <w:t xml:space="preserve"> </w:t>
      </w:r>
      <w:r>
        <w:t>игнорируются. Это свидетельствует о том, что навыки и умения не стали знаниями, и поэтому учителям основной школы предстоит очень серьезная работа по</w:t>
      </w:r>
      <w:r>
        <w:rPr>
          <w:spacing w:val="40"/>
        </w:rPr>
        <w:t xml:space="preserve"> </w:t>
      </w:r>
      <w:r>
        <w:t>преодолению этих негативных тенденций.</w:t>
      </w:r>
    </w:p>
    <w:p w14:paraId="2AE01BFC" w14:textId="77777777" w:rsidR="00392675" w:rsidRDefault="00392675" w:rsidP="00392675">
      <w:pPr>
        <w:pStyle w:val="a8"/>
        <w:spacing w:before="1"/>
        <w:ind w:right="-73" w:firstLine="567"/>
      </w:pPr>
      <w:r>
        <w:t xml:space="preserve">Одной из самых распространённых грамматических ошибок является построение предложения с деепричастным оборотом и построение сложного предложения. Также большие затруднения учащихся вызывает согласование подлежащего и сказуемого, соблюдение норм </w:t>
      </w:r>
      <w:r>
        <w:lastRenderedPageBreak/>
        <w:t>управления (употребление предлогов). Много ошибок связано и с неумением выпускников строить предложения с однородными членами.</w:t>
      </w:r>
    </w:p>
    <w:p w14:paraId="729E62B8" w14:textId="77777777" w:rsidR="00392675" w:rsidRDefault="00392675" w:rsidP="00392675">
      <w:pPr>
        <w:pStyle w:val="a8"/>
        <w:ind w:right="-73" w:firstLine="567"/>
      </w:pPr>
      <w:r>
        <w:t>Речевые ошибки чаще всего вызваны употреблением слова в несвойственном ему значении, нарушением лексической сочетаемости, употреблением однокоренных слов в близком контексте (тавтология), неоправданным повторением слова,</w:t>
      </w:r>
      <w:r>
        <w:rPr>
          <w:spacing w:val="40"/>
        </w:rPr>
        <w:t xml:space="preserve"> </w:t>
      </w:r>
      <w:r>
        <w:t>бедностью и однообразием синтаксических конструкций.</w:t>
      </w:r>
    </w:p>
    <w:p w14:paraId="413E1452" w14:textId="77777777" w:rsidR="00392675" w:rsidRDefault="00392675" w:rsidP="00392675">
      <w:pPr>
        <w:pStyle w:val="a8"/>
        <w:ind w:right="-73" w:firstLine="567"/>
      </w:pPr>
      <w:r>
        <w:t>Следует обратить внимание на то, что выпускникам 9 классов на экзамене разрешено пользоваться орфографическими словарями. Однако обучающиеся не смогли показать хорошие навыки использования словаря, что свидетельствует об отсутствии в практике преподавания предмета должного внимания к этому виду работы, к формированию культуры работы со словарями в целом.</w:t>
      </w:r>
    </w:p>
    <w:p w14:paraId="059E61CA" w14:textId="77777777" w:rsidR="00392675" w:rsidRDefault="00392675" w:rsidP="00392675">
      <w:pPr>
        <w:pStyle w:val="a8"/>
        <w:ind w:right="-73" w:firstLine="567"/>
      </w:pPr>
      <w:r>
        <w:t>Фактические ошибки в изложении материала, в понимании и употреблении терминов встречаются редко (85,4% учащихся получили максимальные 2 балла).</w:t>
      </w:r>
    </w:p>
    <w:p w14:paraId="281A2740" w14:textId="77777777" w:rsidR="00392675" w:rsidRDefault="00392675" w:rsidP="00392675">
      <w:pPr>
        <w:pStyle w:val="a8"/>
        <w:spacing w:before="1"/>
        <w:ind w:right="-73" w:firstLine="567"/>
      </w:pPr>
      <w:r>
        <w:t>По</w:t>
      </w:r>
      <w:r>
        <w:rPr>
          <w:spacing w:val="-4"/>
        </w:rPr>
        <w:t xml:space="preserve"> </w:t>
      </w:r>
      <w:r>
        <w:t>итогам</w:t>
      </w:r>
      <w:r>
        <w:rPr>
          <w:spacing w:val="-5"/>
        </w:rPr>
        <w:t xml:space="preserve"> </w:t>
      </w:r>
      <w:r>
        <w:t>содержательной</w:t>
      </w:r>
      <w:r>
        <w:rPr>
          <w:spacing w:val="-4"/>
        </w:rPr>
        <w:t xml:space="preserve"> </w:t>
      </w:r>
      <w:r>
        <w:t>части</w:t>
      </w:r>
      <w:r>
        <w:rPr>
          <w:spacing w:val="-3"/>
        </w:rPr>
        <w:t xml:space="preserve"> </w:t>
      </w:r>
      <w:r>
        <w:t>анализа</w:t>
      </w:r>
      <w:r>
        <w:rPr>
          <w:spacing w:val="-5"/>
        </w:rPr>
        <w:t xml:space="preserve"> </w:t>
      </w:r>
      <w:r>
        <w:t>следует</w:t>
      </w:r>
      <w:r>
        <w:rPr>
          <w:spacing w:val="-4"/>
        </w:rPr>
        <w:t xml:space="preserve"> </w:t>
      </w:r>
      <w:r>
        <w:t>отметить</w:t>
      </w:r>
      <w:r>
        <w:rPr>
          <w:spacing w:val="-3"/>
        </w:rPr>
        <w:t xml:space="preserve"> </w:t>
      </w:r>
      <w:r>
        <w:t>типичные</w:t>
      </w:r>
      <w:r>
        <w:rPr>
          <w:spacing w:val="-6"/>
        </w:rPr>
        <w:t xml:space="preserve"> </w:t>
      </w:r>
      <w:r>
        <w:t>ошибки</w:t>
      </w:r>
      <w:r>
        <w:rPr>
          <w:spacing w:val="-6"/>
        </w:rPr>
        <w:t xml:space="preserve"> </w:t>
      </w:r>
      <w:r>
        <w:t>и затруднения участников ГИА при выполнении экзаменационных работ:</w:t>
      </w:r>
    </w:p>
    <w:p w14:paraId="0E6083D1" w14:textId="77777777" w:rsidR="00392675" w:rsidRDefault="00392675" w:rsidP="00392675">
      <w:pPr>
        <w:pStyle w:val="af0"/>
        <w:widowControl w:val="0"/>
        <w:numPr>
          <w:ilvl w:val="0"/>
          <w:numId w:val="48"/>
        </w:numPr>
        <w:tabs>
          <w:tab w:val="left" w:pos="993"/>
          <w:tab w:val="left" w:pos="1843"/>
          <w:tab w:val="left" w:pos="2127"/>
        </w:tabs>
        <w:autoSpaceDE w:val="0"/>
        <w:autoSpaceDN w:val="0"/>
        <w:spacing w:before="2" w:after="0" w:line="293" w:lineRule="exact"/>
        <w:ind w:left="0" w:right="-73" w:firstLine="567"/>
        <w:contextualSpacing w:val="0"/>
        <w:jc w:val="both"/>
        <w:rPr>
          <w:rFonts w:ascii="Symbol" w:hAnsi="Symbol"/>
          <w:sz w:val="24"/>
        </w:rPr>
      </w:pPr>
      <w:r>
        <w:rPr>
          <w:sz w:val="24"/>
        </w:rPr>
        <w:t>неправильное</w:t>
      </w:r>
      <w:r>
        <w:rPr>
          <w:spacing w:val="-4"/>
          <w:sz w:val="24"/>
        </w:rPr>
        <w:t xml:space="preserve"> </w:t>
      </w:r>
      <w:r>
        <w:rPr>
          <w:sz w:val="24"/>
        </w:rPr>
        <w:t>абзацное</w:t>
      </w:r>
      <w:r>
        <w:rPr>
          <w:spacing w:val="-3"/>
          <w:sz w:val="24"/>
        </w:rPr>
        <w:t xml:space="preserve"> </w:t>
      </w:r>
      <w:r>
        <w:rPr>
          <w:sz w:val="24"/>
        </w:rPr>
        <w:t>членение</w:t>
      </w:r>
      <w:r>
        <w:rPr>
          <w:spacing w:val="-4"/>
          <w:sz w:val="24"/>
        </w:rPr>
        <w:t xml:space="preserve"> </w:t>
      </w:r>
      <w:r>
        <w:rPr>
          <w:sz w:val="24"/>
        </w:rPr>
        <w:t>текста</w:t>
      </w:r>
      <w:r>
        <w:rPr>
          <w:spacing w:val="-2"/>
          <w:sz w:val="24"/>
        </w:rPr>
        <w:t xml:space="preserve"> изложения;</w:t>
      </w:r>
    </w:p>
    <w:p w14:paraId="27AD99EE" w14:textId="77777777" w:rsidR="00392675" w:rsidRDefault="00392675" w:rsidP="00392675">
      <w:pPr>
        <w:pStyle w:val="af0"/>
        <w:widowControl w:val="0"/>
        <w:numPr>
          <w:ilvl w:val="0"/>
          <w:numId w:val="48"/>
        </w:numPr>
        <w:tabs>
          <w:tab w:val="left" w:pos="993"/>
          <w:tab w:val="left" w:pos="1843"/>
          <w:tab w:val="left" w:pos="2127"/>
        </w:tabs>
        <w:autoSpaceDE w:val="0"/>
        <w:autoSpaceDN w:val="0"/>
        <w:spacing w:before="2" w:after="0" w:line="293" w:lineRule="exact"/>
        <w:ind w:left="0" w:right="-73" w:firstLine="567"/>
        <w:contextualSpacing w:val="0"/>
        <w:jc w:val="both"/>
        <w:rPr>
          <w:rFonts w:ascii="Symbol" w:hAnsi="Symbol"/>
          <w:sz w:val="24"/>
        </w:rPr>
      </w:pPr>
      <w:r>
        <w:rPr>
          <w:sz w:val="24"/>
        </w:rPr>
        <w:t>не</w:t>
      </w:r>
      <w:r>
        <w:rPr>
          <w:spacing w:val="-5"/>
          <w:sz w:val="24"/>
        </w:rPr>
        <w:t xml:space="preserve"> </w:t>
      </w:r>
      <w:r>
        <w:rPr>
          <w:sz w:val="24"/>
        </w:rPr>
        <w:t>всегда</w:t>
      </w:r>
      <w:r>
        <w:rPr>
          <w:spacing w:val="1"/>
          <w:sz w:val="24"/>
        </w:rPr>
        <w:t xml:space="preserve"> </w:t>
      </w:r>
      <w:r>
        <w:rPr>
          <w:sz w:val="24"/>
        </w:rPr>
        <w:t>удачное</w:t>
      </w:r>
      <w:r>
        <w:rPr>
          <w:spacing w:val="-2"/>
          <w:sz w:val="24"/>
        </w:rPr>
        <w:t xml:space="preserve"> </w:t>
      </w:r>
      <w:r>
        <w:rPr>
          <w:sz w:val="24"/>
        </w:rPr>
        <w:t>сжатие</w:t>
      </w:r>
      <w:r>
        <w:rPr>
          <w:spacing w:val="-3"/>
          <w:sz w:val="24"/>
        </w:rPr>
        <w:t xml:space="preserve"> </w:t>
      </w:r>
      <w:r>
        <w:rPr>
          <w:sz w:val="24"/>
        </w:rPr>
        <w:t>текста,</w:t>
      </w:r>
      <w:r>
        <w:rPr>
          <w:spacing w:val="-2"/>
          <w:sz w:val="24"/>
        </w:rPr>
        <w:t xml:space="preserve"> </w:t>
      </w:r>
      <w:r>
        <w:rPr>
          <w:sz w:val="24"/>
        </w:rPr>
        <w:t>потеря</w:t>
      </w:r>
      <w:r>
        <w:rPr>
          <w:spacing w:val="-1"/>
          <w:sz w:val="24"/>
        </w:rPr>
        <w:t xml:space="preserve"> </w:t>
      </w:r>
      <w:r>
        <w:rPr>
          <w:sz w:val="24"/>
        </w:rPr>
        <w:t>логики</w:t>
      </w:r>
      <w:r>
        <w:rPr>
          <w:spacing w:val="-2"/>
          <w:sz w:val="24"/>
        </w:rPr>
        <w:t xml:space="preserve"> </w:t>
      </w:r>
      <w:r>
        <w:rPr>
          <w:sz w:val="24"/>
        </w:rPr>
        <w:t>и</w:t>
      </w:r>
      <w:r>
        <w:rPr>
          <w:spacing w:val="-1"/>
          <w:sz w:val="24"/>
        </w:rPr>
        <w:t xml:space="preserve"> </w:t>
      </w:r>
      <w:r>
        <w:rPr>
          <w:spacing w:val="-2"/>
          <w:sz w:val="24"/>
        </w:rPr>
        <w:t>смысла;</w:t>
      </w:r>
    </w:p>
    <w:p w14:paraId="49F7115B" w14:textId="77777777" w:rsidR="00392675" w:rsidRDefault="00392675" w:rsidP="00392675">
      <w:pPr>
        <w:pStyle w:val="af0"/>
        <w:widowControl w:val="0"/>
        <w:numPr>
          <w:ilvl w:val="0"/>
          <w:numId w:val="48"/>
        </w:numPr>
        <w:tabs>
          <w:tab w:val="left" w:pos="993"/>
          <w:tab w:val="left" w:pos="1843"/>
          <w:tab w:val="left" w:pos="2127"/>
        </w:tabs>
        <w:autoSpaceDE w:val="0"/>
        <w:autoSpaceDN w:val="0"/>
        <w:spacing w:before="2" w:after="0" w:line="293" w:lineRule="exact"/>
        <w:ind w:left="0" w:right="-73" w:firstLine="567"/>
        <w:contextualSpacing w:val="0"/>
        <w:jc w:val="both"/>
        <w:rPr>
          <w:rFonts w:ascii="Symbol" w:hAnsi="Symbol"/>
          <w:sz w:val="24"/>
        </w:rPr>
      </w:pPr>
      <w:r>
        <w:rPr>
          <w:sz w:val="24"/>
        </w:rPr>
        <w:t>отсутствие</w:t>
      </w:r>
      <w:r>
        <w:rPr>
          <w:spacing w:val="40"/>
          <w:sz w:val="24"/>
        </w:rPr>
        <w:t xml:space="preserve"> </w:t>
      </w:r>
      <w:r>
        <w:rPr>
          <w:sz w:val="24"/>
        </w:rPr>
        <w:t>собственного</w:t>
      </w:r>
      <w:r>
        <w:rPr>
          <w:spacing w:val="40"/>
          <w:sz w:val="24"/>
        </w:rPr>
        <w:t xml:space="preserve"> </w:t>
      </w:r>
      <w:r>
        <w:rPr>
          <w:sz w:val="24"/>
        </w:rPr>
        <w:t>комментария</w:t>
      </w:r>
      <w:r>
        <w:rPr>
          <w:spacing w:val="40"/>
          <w:sz w:val="24"/>
        </w:rPr>
        <w:t xml:space="preserve"> </w:t>
      </w:r>
      <w:r>
        <w:rPr>
          <w:sz w:val="24"/>
        </w:rPr>
        <w:t>к</w:t>
      </w:r>
      <w:r>
        <w:rPr>
          <w:spacing w:val="40"/>
          <w:sz w:val="24"/>
        </w:rPr>
        <w:t xml:space="preserve"> </w:t>
      </w:r>
      <w:r>
        <w:rPr>
          <w:sz w:val="24"/>
        </w:rPr>
        <w:t>предложенному</w:t>
      </w:r>
      <w:r>
        <w:rPr>
          <w:spacing w:val="40"/>
          <w:sz w:val="24"/>
        </w:rPr>
        <w:t xml:space="preserve"> </w:t>
      </w:r>
      <w:r>
        <w:rPr>
          <w:sz w:val="24"/>
        </w:rPr>
        <w:t>для</w:t>
      </w:r>
      <w:r>
        <w:rPr>
          <w:spacing w:val="40"/>
          <w:sz w:val="24"/>
        </w:rPr>
        <w:t xml:space="preserve"> </w:t>
      </w:r>
      <w:r>
        <w:rPr>
          <w:sz w:val="24"/>
        </w:rPr>
        <w:t xml:space="preserve">анализа </w:t>
      </w:r>
      <w:r>
        <w:rPr>
          <w:spacing w:val="-2"/>
          <w:sz w:val="24"/>
        </w:rPr>
        <w:t>понятию;</w:t>
      </w:r>
    </w:p>
    <w:p w14:paraId="2661BE5B" w14:textId="77777777" w:rsidR="00392675" w:rsidRDefault="00392675" w:rsidP="00392675">
      <w:pPr>
        <w:pStyle w:val="af0"/>
        <w:widowControl w:val="0"/>
        <w:numPr>
          <w:ilvl w:val="0"/>
          <w:numId w:val="48"/>
        </w:numPr>
        <w:tabs>
          <w:tab w:val="left" w:pos="993"/>
          <w:tab w:val="left" w:pos="1843"/>
          <w:tab w:val="left" w:pos="2127"/>
        </w:tabs>
        <w:autoSpaceDE w:val="0"/>
        <w:autoSpaceDN w:val="0"/>
        <w:spacing w:before="2" w:after="0" w:line="293" w:lineRule="exact"/>
        <w:ind w:left="0" w:right="-73" w:firstLine="567"/>
        <w:contextualSpacing w:val="0"/>
        <w:jc w:val="both"/>
        <w:rPr>
          <w:rFonts w:ascii="Symbol" w:hAnsi="Symbol"/>
          <w:sz w:val="24"/>
        </w:rPr>
      </w:pPr>
      <w:r>
        <w:rPr>
          <w:sz w:val="24"/>
        </w:rPr>
        <w:t>примитивные</w:t>
      </w:r>
      <w:r>
        <w:rPr>
          <w:spacing w:val="-6"/>
          <w:sz w:val="24"/>
        </w:rPr>
        <w:t xml:space="preserve"> </w:t>
      </w:r>
      <w:r>
        <w:rPr>
          <w:sz w:val="24"/>
        </w:rPr>
        <w:t>аргументы</w:t>
      </w:r>
      <w:r>
        <w:rPr>
          <w:spacing w:val="-3"/>
          <w:sz w:val="24"/>
        </w:rPr>
        <w:t xml:space="preserve"> </w:t>
      </w:r>
      <w:r>
        <w:rPr>
          <w:sz w:val="24"/>
        </w:rPr>
        <w:t>для</w:t>
      </w:r>
      <w:r>
        <w:rPr>
          <w:spacing w:val="-3"/>
          <w:sz w:val="24"/>
        </w:rPr>
        <w:t xml:space="preserve"> </w:t>
      </w:r>
      <w:r>
        <w:rPr>
          <w:sz w:val="24"/>
        </w:rPr>
        <w:t>подтверждения</w:t>
      </w:r>
      <w:r>
        <w:rPr>
          <w:spacing w:val="-3"/>
          <w:sz w:val="24"/>
        </w:rPr>
        <w:t xml:space="preserve"> </w:t>
      </w:r>
      <w:r>
        <w:rPr>
          <w:spacing w:val="-2"/>
          <w:sz w:val="24"/>
        </w:rPr>
        <w:t>тезиса;</w:t>
      </w:r>
    </w:p>
    <w:p w14:paraId="0ED06AED" w14:textId="77777777" w:rsidR="00392675" w:rsidRDefault="00392675" w:rsidP="00392675">
      <w:pPr>
        <w:pStyle w:val="af0"/>
        <w:widowControl w:val="0"/>
        <w:numPr>
          <w:ilvl w:val="0"/>
          <w:numId w:val="48"/>
        </w:numPr>
        <w:tabs>
          <w:tab w:val="left" w:pos="993"/>
          <w:tab w:val="left" w:pos="1843"/>
          <w:tab w:val="left" w:pos="2127"/>
        </w:tabs>
        <w:autoSpaceDE w:val="0"/>
        <w:autoSpaceDN w:val="0"/>
        <w:spacing w:before="2" w:after="0" w:line="293" w:lineRule="exact"/>
        <w:ind w:left="0" w:right="-73" w:firstLine="567"/>
        <w:contextualSpacing w:val="0"/>
        <w:jc w:val="both"/>
        <w:rPr>
          <w:rFonts w:ascii="Symbol" w:hAnsi="Symbol"/>
          <w:sz w:val="24"/>
        </w:rPr>
      </w:pPr>
      <w:r>
        <w:rPr>
          <w:spacing w:val="-2"/>
          <w:sz w:val="24"/>
        </w:rPr>
        <w:t xml:space="preserve">большое количество разного </w:t>
      </w:r>
      <w:r>
        <w:rPr>
          <w:spacing w:val="-4"/>
          <w:sz w:val="24"/>
        </w:rPr>
        <w:t xml:space="preserve">рода </w:t>
      </w:r>
      <w:r>
        <w:rPr>
          <w:spacing w:val="-2"/>
          <w:sz w:val="24"/>
        </w:rPr>
        <w:t xml:space="preserve">ошибок (орфографических, </w:t>
      </w:r>
      <w:r>
        <w:rPr>
          <w:sz w:val="24"/>
        </w:rPr>
        <w:t>пунктуационных, грамматических, речевых);</w:t>
      </w:r>
    </w:p>
    <w:p w14:paraId="6CA2AC9C" w14:textId="77777777" w:rsidR="00392675" w:rsidRDefault="00392675" w:rsidP="00392675">
      <w:pPr>
        <w:pStyle w:val="af0"/>
        <w:widowControl w:val="0"/>
        <w:numPr>
          <w:ilvl w:val="0"/>
          <w:numId w:val="48"/>
        </w:numPr>
        <w:tabs>
          <w:tab w:val="left" w:pos="993"/>
          <w:tab w:val="left" w:pos="1843"/>
          <w:tab w:val="left" w:pos="2127"/>
        </w:tabs>
        <w:autoSpaceDE w:val="0"/>
        <w:autoSpaceDN w:val="0"/>
        <w:spacing w:before="2" w:after="0" w:line="293" w:lineRule="exact"/>
        <w:ind w:left="0" w:right="-73" w:firstLine="567"/>
        <w:contextualSpacing w:val="0"/>
        <w:jc w:val="both"/>
        <w:rPr>
          <w:rFonts w:ascii="Symbol" w:hAnsi="Symbol"/>
          <w:sz w:val="24"/>
        </w:rPr>
      </w:pPr>
      <w:r>
        <w:rPr>
          <w:sz w:val="24"/>
        </w:rPr>
        <w:t>узкий</w:t>
      </w:r>
      <w:r>
        <w:rPr>
          <w:spacing w:val="-6"/>
          <w:sz w:val="24"/>
        </w:rPr>
        <w:t xml:space="preserve"> </w:t>
      </w:r>
      <w:r>
        <w:rPr>
          <w:sz w:val="24"/>
        </w:rPr>
        <w:t>лингвистический</w:t>
      </w:r>
      <w:r>
        <w:rPr>
          <w:spacing w:val="-7"/>
          <w:sz w:val="24"/>
        </w:rPr>
        <w:t xml:space="preserve"> </w:t>
      </w:r>
      <w:r>
        <w:rPr>
          <w:sz w:val="24"/>
        </w:rPr>
        <w:t>кругозор</w:t>
      </w:r>
      <w:r>
        <w:rPr>
          <w:spacing w:val="-5"/>
          <w:sz w:val="24"/>
        </w:rPr>
        <w:t xml:space="preserve"> </w:t>
      </w:r>
      <w:r>
        <w:rPr>
          <w:spacing w:val="-2"/>
          <w:sz w:val="24"/>
        </w:rPr>
        <w:t>обучающихся;</w:t>
      </w:r>
    </w:p>
    <w:p w14:paraId="37C4C473" w14:textId="77777777" w:rsidR="00392675" w:rsidRDefault="00392675" w:rsidP="00392675">
      <w:pPr>
        <w:pStyle w:val="af0"/>
        <w:widowControl w:val="0"/>
        <w:numPr>
          <w:ilvl w:val="0"/>
          <w:numId w:val="48"/>
        </w:numPr>
        <w:tabs>
          <w:tab w:val="left" w:pos="993"/>
          <w:tab w:val="left" w:pos="1637"/>
          <w:tab w:val="left" w:pos="1843"/>
          <w:tab w:val="left" w:pos="1985"/>
          <w:tab w:val="left" w:pos="2127"/>
        </w:tabs>
        <w:autoSpaceDE w:val="0"/>
        <w:autoSpaceDN w:val="0"/>
        <w:spacing w:before="86" w:after="0" w:line="293" w:lineRule="exact"/>
        <w:ind w:left="0" w:right="-73" w:firstLine="567"/>
        <w:contextualSpacing w:val="0"/>
        <w:rPr>
          <w:rFonts w:ascii="Symbol" w:hAnsi="Symbol"/>
        </w:rPr>
      </w:pPr>
      <w:r>
        <w:rPr>
          <w:spacing w:val="-2"/>
          <w:sz w:val="24"/>
        </w:rPr>
        <w:t>неумение</w:t>
      </w:r>
      <w:r>
        <w:rPr>
          <w:sz w:val="24"/>
        </w:rPr>
        <w:tab/>
      </w:r>
      <w:r>
        <w:rPr>
          <w:spacing w:val="-2"/>
          <w:sz w:val="24"/>
        </w:rPr>
        <w:t xml:space="preserve">понять финальные фразы текстов </w:t>
      </w:r>
      <w:r>
        <w:rPr>
          <w:spacing w:val="-10"/>
          <w:sz w:val="24"/>
        </w:rPr>
        <w:t xml:space="preserve">и </w:t>
      </w:r>
      <w:r>
        <w:rPr>
          <w:spacing w:val="-2"/>
          <w:sz w:val="24"/>
        </w:rPr>
        <w:t xml:space="preserve">верно </w:t>
      </w:r>
      <w:r>
        <w:rPr>
          <w:spacing w:val="-6"/>
          <w:sz w:val="24"/>
        </w:rPr>
        <w:t xml:space="preserve">их </w:t>
      </w:r>
      <w:r>
        <w:rPr>
          <w:spacing w:val="-2"/>
          <w:sz w:val="24"/>
        </w:rPr>
        <w:t>интерпретировать;</w:t>
      </w:r>
    </w:p>
    <w:p w14:paraId="12B13949" w14:textId="77777777" w:rsidR="00392675" w:rsidRDefault="00392675" w:rsidP="00392675">
      <w:pPr>
        <w:pStyle w:val="af0"/>
        <w:widowControl w:val="0"/>
        <w:numPr>
          <w:ilvl w:val="0"/>
          <w:numId w:val="48"/>
        </w:numPr>
        <w:tabs>
          <w:tab w:val="left" w:pos="993"/>
          <w:tab w:val="left" w:pos="1637"/>
          <w:tab w:val="left" w:pos="1843"/>
          <w:tab w:val="left" w:pos="1985"/>
          <w:tab w:val="left" w:pos="2127"/>
        </w:tabs>
        <w:autoSpaceDE w:val="0"/>
        <w:autoSpaceDN w:val="0"/>
        <w:spacing w:before="86" w:after="0" w:line="293" w:lineRule="exact"/>
        <w:ind w:left="0" w:right="-73" w:firstLine="567"/>
        <w:contextualSpacing w:val="0"/>
        <w:rPr>
          <w:rFonts w:ascii="Symbol" w:hAnsi="Symbol"/>
        </w:rPr>
      </w:pPr>
      <w:r>
        <w:rPr>
          <w:sz w:val="24"/>
        </w:rPr>
        <w:t>примитивность</w:t>
      </w:r>
      <w:r>
        <w:rPr>
          <w:spacing w:val="-4"/>
          <w:sz w:val="24"/>
        </w:rPr>
        <w:t xml:space="preserve"> </w:t>
      </w:r>
      <w:r>
        <w:rPr>
          <w:sz w:val="24"/>
        </w:rPr>
        <w:t>языка</w:t>
      </w:r>
      <w:r>
        <w:rPr>
          <w:spacing w:val="-3"/>
          <w:sz w:val="24"/>
        </w:rPr>
        <w:t xml:space="preserve"> </w:t>
      </w:r>
      <w:r>
        <w:rPr>
          <w:sz w:val="24"/>
        </w:rPr>
        <w:t>и</w:t>
      </w:r>
      <w:r>
        <w:rPr>
          <w:spacing w:val="-5"/>
          <w:sz w:val="24"/>
        </w:rPr>
        <w:t xml:space="preserve"> </w:t>
      </w:r>
      <w:r>
        <w:rPr>
          <w:sz w:val="24"/>
        </w:rPr>
        <w:t>речевые</w:t>
      </w:r>
      <w:r>
        <w:rPr>
          <w:spacing w:val="-4"/>
          <w:sz w:val="24"/>
        </w:rPr>
        <w:t xml:space="preserve"> </w:t>
      </w:r>
      <w:r>
        <w:rPr>
          <w:sz w:val="24"/>
        </w:rPr>
        <w:t>ошибки</w:t>
      </w:r>
      <w:r>
        <w:rPr>
          <w:spacing w:val="-3"/>
          <w:sz w:val="24"/>
        </w:rPr>
        <w:t xml:space="preserve"> </w:t>
      </w:r>
      <w:r>
        <w:rPr>
          <w:sz w:val="24"/>
        </w:rPr>
        <w:t>при</w:t>
      </w:r>
      <w:r>
        <w:rPr>
          <w:spacing w:val="-2"/>
          <w:sz w:val="24"/>
        </w:rPr>
        <w:t xml:space="preserve"> </w:t>
      </w:r>
      <w:r>
        <w:rPr>
          <w:sz w:val="24"/>
        </w:rPr>
        <w:t>выражении</w:t>
      </w:r>
      <w:r>
        <w:rPr>
          <w:spacing w:val="3"/>
          <w:sz w:val="24"/>
        </w:rPr>
        <w:t xml:space="preserve"> </w:t>
      </w:r>
      <w:r>
        <w:rPr>
          <w:spacing w:val="-2"/>
          <w:sz w:val="24"/>
        </w:rPr>
        <w:t>мыслей.</w:t>
      </w:r>
    </w:p>
    <w:p w14:paraId="33EF6044" w14:textId="77777777" w:rsidR="00392675" w:rsidRDefault="00392675" w:rsidP="00392675">
      <w:pPr>
        <w:pStyle w:val="Heading1"/>
        <w:numPr>
          <w:ilvl w:val="1"/>
          <w:numId w:val="48"/>
        </w:numPr>
        <w:tabs>
          <w:tab w:val="left" w:pos="642"/>
        </w:tabs>
        <w:ind w:right="766"/>
      </w:pPr>
      <w:r>
        <w:t>Рекомендации</w:t>
      </w:r>
      <w:r>
        <w:rPr>
          <w:spacing w:val="-7"/>
        </w:rPr>
        <w:t xml:space="preserve"> </w:t>
      </w:r>
      <w:r>
        <w:t>для</w:t>
      </w:r>
      <w:r>
        <w:rPr>
          <w:spacing w:val="-5"/>
        </w:rPr>
        <w:t xml:space="preserve"> </w:t>
      </w:r>
      <w:r>
        <w:t>учителей</w:t>
      </w:r>
      <w:r>
        <w:rPr>
          <w:spacing w:val="-5"/>
        </w:rPr>
        <w:t xml:space="preserve"> </w:t>
      </w:r>
      <w:r>
        <w:t>по</w:t>
      </w:r>
      <w:r>
        <w:rPr>
          <w:spacing w:val="-5"/>
        </w:rPr>
        <w:t xml:space="preserve"> </w:t>
      </w:r>
      <w:r>
        <w:t>совершенствованию</w:t>
      </w:r>
      <w:r>
        <w:rPr>
          <w:spacing w:val="-6"/>
        </w:rPr>
        <w:t xml:space="preserve"> </w:t>
      </w:r>
      <w:r>
        <w:t>организации</w:t>
      </w:r>
      <w:r>
        <w:rPr>
          <w:spacing w:val="-7"/>
        </w:rPr>
        <w:t xml:space="preserve"> </w:t>
      </w:r>
      <w:r>
        <w:t>и</w:t>
      </w:r>
      <w:r>
        <w:rPr>
          <w:spacing w:val="-5"/>
        </w:rPr>
        <w:t xml:space="preserve"> </w:t>
      </w:r>
      <w:r>
        <w:t>методики преподавания учебного предмета</w:t>
      </w:r>
    </w:p>
    <w:p w14:paraId="014CD3C5" w14:textId="77777777" w:rsidR="00392675" w:rsidRDefault="00392675" w:rsidP="00392675">
      <w:pPr>
        <w:pStyle w:val="a8"/>
        <w:spacing w:before="115"/>
        <w:ind w:right="-73" w:firstLine="567"/>
      </w:pPr>
      <w:r>
        <w:t>Анализ результатов ОГЭ по русскому</w:t>
      </w:r>
      <w:r>
        <w:rPr>
          <w:spacing w:val="-5"/>
        </w:rPr>
        <w:t xml:space="preserve"> </w:t>
      </w:r>
      <w:r>
        <w:t>языку</w:t>
      </w:r>
      <w:r>
        <w:rPr>
          <w:spacing w:val="-5"/>
        </w:rPr>
        <w:t xml:space="preserve"> </w:t>
      </w:r>
      <w:r>
        <w:t xml:space="preserve">позволяет дать следующие </w:t>
      </w:r>
      <w:r>
        <w:rPr>
          <w:b/>
        </w:rPr>
        <w:t xml:space="preserve">рекомендации </w:t>
      </w:r>
      <w:r>
        <w:t>по совершенствованию процесса преподавания русского языка:</w:t>
      </w:r>
    </w:p>
    <w:p w14:paraId="7B64CF7B" w14:textId="77777777" w:rsidR="00392675" w:rsidRDefault="00392675" w:rsidP="00392675">
      <w:pPr>
        <w:sectPr w:rsidR="00392675">
          <w:pgSz w:w="11910" w:h="16840"/>
          <w:pgMar w:top="568" w:right="580" w:bottom="280" w:left="1480" w:header="720" w:footer="720" w:gutter="0"/>
          <w:cols w:space="720"/>
        </w:sectPr>
      </w:pPr>
    </w:p>
    <w:p w14:paraId="65789440" w14:textId="77777777" w:rsidR="00392675" w:rsidRDefault="00392675" w:rsidP="00392675">
      <w:pPr>
        <w:pStyle w:val="a8"/>
        <w:spacing w:before="66"/>
        <w:ind w:right="-73"/>
      </w:pPr>
      <w:r>
        <w:lastRenderedPageBreak/>
        <w:t xml:space="preserve">       Более точно следовать рекомендациям государственного образовательного стандарта и школьных программ по русскому языку. Особенно это касается разделов программ, связанных с развитием коммуникативных умений обучающихся.</w:t>
      </w:r>
    </w:p>
    <w:p w14:paraId="5DDC3649" w14:textId="77777777" w:rsidR="00392675" w:rsidRDefault="00392675" w:rsidP="00392675">
      <w:pPr>
        <w:pStyle w:val="a8"/>
        <w:spacing w:before="1"/>
        <w:ind w:right="-73" w:firstLine="567"/>
      </w:pPr>
      <w:r>
        <w:t>Регулярно проводить работу по развитию устной монологической и диалогической речи учащихся; работать над развитием всех видов речевой деятельности (слушание, говорение, чтение, письмо) в их единстве и взаимосвязи, совершенствовать формы, приёмы и методы обучения.</w:t>
      </w:r>
    </w:p>
    <w:p w14:paraId="641B82F5" w14:textId="77777777" w:rsidR="00392675" w:rsidRDefault="00392675" w:rsidP="00392675">
      <w:pPr>
        <w:pStyle w:val="a8"/>
        <w:spacing w:before="1"/>
        <w:ind w:right="-73" w:firstLine="567"/>
      </w:pPr>
      <w:r>
        <w:t>Усилить</w:t>
      </w:r>
      <w:r>
        <w:rPr>
          <w:spacing w:val="36"/>
        </w:rPr>
        <w:t xml:space="preserve"> </w:t>
      </w:r>
      <w:r>
        <w:t>в</w:t>
      </w:r>
      <w:r>
        <w:rPr>
          <w:spacing w:val="35"/>
        </w:rPr>
        <w:t xml:space="preserve"> </w:t>
      </w:r>
      <w:r>
        <w:t>преподавании</w:t>
      </w:r>
      <w:r>
        <w:rPr>
          <w:spacing w:val="36"/>
        </w:rPr>
        <w:t xml:space="preserve"> </w:t>
      </w:r>
      <w:r>
        <w:t>коммуникативную</w:t>
      </w:r>
      <w:r>
        <w:rPr>
          <w:spacing w:val="38"/>
        </w:rPr>
        <w:t xml:space="preserve"> </w:t>
      </w:r>
      <w:r>
        <w:t>и</w:t>
      </w:r>
      <w:r>
        <w:rPr>
          <w:spacing w:val="36"/>
        </w:rPr>
        <w:t xml:space="preserve"> </w:t>
      </w:r>
      <w:r>
        <w:t>практическую</w:t>
      </w:r>
      <w:r>
        <w:rPr>
          <w:spacing w:val="36"/>
        </w:rPr>
        <w:t xml:space="preserve"> </w:t>
      </w:r>
      <w:r>
        <w:t>направленность, осуществлять развитие всех видов речевой деятельности в</w:t>
      </w:r>
      <w:r>
        <w:rPr>
          <w:spacing w:val="-2"/>
        </w:rPr>
        <w:t xml:space="preserve"> </w:t>
      </w:r>
      <w:r>
        <w:t>их единстве и взаимосвязи.</w:t>
      </w:r>
    </w:p>
    <w:p w14:paraId="0E7BD530" w14:textId="77777777" w:rsidR="00392675" w:rsidRDefault="00392675" w:rsidP="00392675">
      <w:pPr>
        <w:pStyle w:val="a8"/>
        <w:ind w:right="-73" w:firstLine="567"/>
      </w:pPr>
      <w:r>
        <w:t>Обеспечить обучение восприятию текста и обучение связной письменной речи путем использования современных методик и добиваться того, чтобы обучающиеся овладели основными функциональными стилями, типами и формами речи, необходимыми для коммуникации в современном мире.</w:t>
      </w:r>
    </w:p>
    <w:p w14:paraId="3FAE404B" w14:textId="77777777" w:rsidR="00392675" w:rsidRDefault="00392675" w:rsidP="00392675">
      <w:pPr>
        <w:pStyle w:val="a8"/>
        <w:ind w:right="-73" w:firstLine="567"/>
      </w:pPr>
      <w:r>
        <w:t>Способствовать освоению умений смыслового чтения и информационной переработки текстов посредством конспектирования, реферирования, составления планов, отзывов и пр.</w:t>
      </w:r>
    </w:p>
    <w:p w14:paraId="1AE55D62" w14:textId="77777777" w:rsidR="00392675" w:rsidRDefault="00392675" w:rsidP="00392675">
      <w:pPr>
        <w:pStyle w:val="a8"/>
        <w:ind w:right="-73" w:firstLine="567"/>
      </w:pPr>
      <w:r>
        <w:t>Создавать условия для понимания учащимися ценности русского языка, понимания связи мыслительной деятельности и уровня владения языком.</w:t>
      </w:r>
    </w:p>
    <w:p w14:paraId="6C3C2DCC" w14:textId="77777777" w:rsidR="00392675" w:rsidRDefault="00392675" w:rsidP="00392675">
      <w:pPr>
        <w:pStyle w:val="a8"/>
        <w:ind w:right="-73" w:firstLine="567"/>
      </w:pPr>
      <w:r>
        <w:t>Учителям русского языка уделять внимание формированию у учащихся орфографической зоркости. При изучении курса русского языка в 9 классе в целом увеличить количество упражнений, направленных на анализ синтаксических явлений не только сложного, но и простого предложения, добиваться осознанного применения правил постановки знаков препинания в предложениях разных типов; при обучении синтаксису и пунктуации следует уделять большее внимание формированию умения распознавать разнообразные синтаксические структуры в тексте и применять полученные знания в продуктивной речевой деятельности, добиваясь осознанного употребления знаков препинания, формируя представления об их функциях в письменной речи.</w:t>
      </w:r>
    </w:p>
    <w:p w14:paraId="5BB5E9F6" w14:textId="77777777" w:rsidR="00392675" w:rsidRDefault="00392675" w:rsidP="00392675">
      <w:pPr>
        <w:pStyle w:val="a8"/>
        <w:spacing w:before="1"/>
        <w:ind w:right="-73" w:firstLine="567"/>
      </w:pPr>
      <w:r>
        <w:t>Наряду с традиционными формами проверки знаний, умений и навыков обучающихся, применять тестовые формы контроля, используя проверочные тесты, схожие с КИМ, включающие различные по форме задания (с выбором ответа, с краткой записью ответа, с развернутым ответом) по всем предметам.</w:t>
      </w:r>
    </w:p>
    <w:p w14:paraId="6CDD7022" w14:textId="77777777" w:rsidR="00392675" w:rsidRDefault="00392675" w:rsidP="00392675">
      <w:pPr>
        <w:pStyle w:val="a8"/>
        <w:ind w:right="-73" w:firstLine="567"/>
      </w:pPr>
      <w:r>
        <w:t>Чаще практиковать написание сжатого изложения на основе аудиозаписи для отработки соответствующих навыков; усилить работу с текстом на уроках русского языка,</w:t>
      </w:r>
      <w:r>
        <w:rPr>
          <w:spacing w:val="79"/>
          <w:w w:val="150"/>
        </w:rPr>
        <w:t xml:space="preserve"> </w:t>
      </w:r>
      <w:r>
        <w:t>чтобы</w:t>
      </w:r>
      <w:r>
        <w:rPr>
          <w:spacing w:val="79"/>
          <w:w w:val="150"/>
        </w:rPr>
        <w:t xml:space="preserve"> </w:t>
      </w:r>
      <w:proofErr w:type="gramStart"/>
      <w:r>
        <w:t>обучающиеся</w:t>
      </w:r>
      <w:r>
        <w:rPr>
          <w:spacing w:val="25"/>
        </w:rPr>
        <w:t xml:space="preserve">  </w:t>
      </w:r>
      <w:r>
        <w:t>понимали</w:t>
      </w:r>
      <w:proofErr w:type="gramEnd"/>
      <w:r>
        <w:rPr>
          <w:spacing w:val="25"/>
        </w:rPr>
        <w:t xml:space="preserve">  </w:t>
      </w:r>
      <w:r>
        <w:t>значение</w:t>
      </w:r>
      <w:r>
        <w:rPr>
          <w:spacing w:val="25"/>
        </w:rPr>
        <w:t xml:space="preserve">  </w:t>
      </w:r>
      <w:r>
        <w:t>терминов</w:t>
      </w:r>
      <w:r>
        <w:rPr>
          <w:spacing w:val="27"/>
        </w:rPr>
        <w:t xml:space="preserve">  </w:t>
      </w:r>
      <w:r>
        <w:t>«текст»,</w:t>
      </w:r>
      <w:r>
        <w:rPr>
          <w:spacing w:val="28"/>
        </w:rPr>
        <w:t xml:space="preserve">  </w:t>
      </w:r>
      <w:r>
        <w:rPr>
          <w:spacing w:val="-2"/>
        </w:rPr>
        <w:t>«проблема»,</w:t>
      </w:r>
    </w:p>
    <w:p w14:paraId="0623CC87" w14:textId="77777777" w:rsidR="00392675" w:rsidRDefault="00392675" w:rsidP="00392675">
      <w:pPr>
        <w:pStyle w:val="a8"/>
        <w:ind w:right="-73" w:firstLine="567"/>
      </w:pPr>
      <w:r>
        <w:t>«аргумент» и могли правильно их применять, формировать умение аргументировать свои мысли и утверждения.</w:t>
      </w:r>
    </w:p>
    <w:p w14:paraId="266A1A68" w14:textId="77777777" w:rsidR="00392675" w:rsidRDefault="00392675" w:rsidP="00392675">
      <w:pPr>
        <w:pStyle w:val="a8"/>
        <w:ind w:right="-73" w:firstLine="567"/>
      </w:pPr>
      <w:r>
        <w:t>При работе с текстом уделять внимание морфемному анализу, вопросам морфологии, структурно-семантическим особенностям простых и сложных предложений, их коммуникативным особенностям.</w:t>
      </w:r>
    </w:p>
    <w:p w14:paraId="4F83C692" w14:textId="77777777" w:rsidR="00392675" w:rsidRDefault="00392675" w:rsidP="00392675">
      <w:pPr>
        <w:pStyle w:val="a8"/>
        <w:spacing w:before="1"/>
        <w:ind w:right="-73" w:firstLine="567"/>
      </w:pPr>
      <w:r>
        <w:t>Систематически отрабатывать комплекс умений, необходимых для написания сочинения-рассуждения по видам, включённым в демоверсию (на лингвистическую тему, по фразе из исходного текста, на морально-этическую тему).</w:t>
      </w:r>
    </w:p>
    <w:p w14:paraId="0D65B120" w14:textId="77777777" w:rsidR="00392675" w:rsidRDefault="00392675" w:rsidP="00392675">
      <w:pPr>
        <w:pStyle w:val="a8"/>
        <w:tabs>
          <w:tab w:val="left" w:pos="3007"/>
          <w:tab w:val="left" w:pos="3787"/>
          <w:tab w:val="left" w:pos="5744"/>
          <w:tab w:val="left" w:pos="8225"/>
        </w:tabs>
        <w:ind w:right="-73" w:firstLine="567"/>
      </w:pPr>
      <w:r>
        <w:rPr>
          <w:spacing w:val="-2"/>
        </w:rPr>
        <w:t>Использовать</w:t>
      </w:r>
      <w:r>
        <w:tab/>
      </w:r>
      <w:r>
        <w:rPr>
          <w:spacing w:val="-10"/>
        </w:rPr>
        <w:t>в</w:t>
      </w:r>
      <w:r>
        <w:tab/>
      </w:r>
      <w:r>
        <w:rPr>
          <w:spacing w:val="-2"/>
        </w:rPr>
        <w:t>организации</w:t>
      </w:r>
      <w:r>
        <w:tab/>
      </w:r>
      <w:r>
        <w:rPr>
          <w:spacing w:val="-2"/>
        </w:rPr>
        <w:t>образовательного</w:t>
      </w:r>
      <w:r>
        <w:tab/>
      </w:r>
      <w:r>
        <w:rPr>
          <w:spacing w:val="-2"/>
        </w:rPr>
        <w:t xml:space="preserve">процесса </w:t>
      </w:r>
      <w:proofErr w:type="spellStart"/>
      <w:r>
        <w:t>текстоориентированный</w:t>
      </w:r>
      <w:proofErr w:type="spellEnd"/>
      <w:r>
        <w:t xml:space="preserve"> подход, при котором текст на уроке является высшей дидактической единицей; работа с текстом должна предваряться системой </w:t>
      </w:r>
      <w:proofErr w:type="spellStart"/>
      <w:r>
        <w:t>предтекстовых</w:t>
      </w:r>
      <w:proofErr w:type="spellEnd"/>
      <w:r>
        <w:t xml:space="preserve"> и </w:t>
      </w:r>
      <w:proofErr w:type="spellStart"/>
      <w:r>
        <w:t>послетекстовых</w:t>
      </w:r>
      <w:proofErr w:type="spellEnd"/>
      <w:r>
        <w:t xml:space="preserve"> заданий, что позволит создать у школьников правильное представление о многофункциональности языкового явления как грамматического, коммуникативного и эстетического факта.</w:t>
      </w:r>
    </w:p>
    <w:p w14:paraId="1148C330" w14:textId="77777777" w:rsidR="00392675" w:rsidRDefault="00392675" w:rsidP="00392675">
      <w:pPr>
        <w:pStyle w:val="a8"/>
        <w:ind w:right="-73" w:firstLine="567"/>
        <w:rPr>
          <w:spacing w:val="-2"/>
        </w:rPr>
      </w:pPr>
      <w:r>
        <w:lastRenderedPageBreak/>
        <w:t xml:space="preserve">При подготовке учащихся к экзамену отбирать и активно использовать материалы открытого банка заданий ОГЭ, опубликованные на официальном сайте </w:t>
      </w:r>
      <w:r>
        <w:rPr>
          <w:spacing w:val="-2"/>
        </w:rPr>
        <w:t>ФИПИ.</w:t>
      </w:r>
    </w:p>
    <w:p w14:paraId="2F74C282" w14:textId="77777777" w:rsidR="00392675" w:rsidRDefault="00392675" w:rsidP="00392675">
      <w:pPr>
        <w:pStyle w:val="a8"/>
        <w:spacing w:before="66"/>
        <w:ind w:right="-73" w:firstLine="567"/>
      </w:pPr>
      <w:r>
        <w:t xml:space="preserve">Внедрять в учебный процесс разнообразные виды языкового анализа с учётом семантической характеристики языкового явления и его функциональных </w:t>
      </w:r>
      <w:r>
        <w:rPr>
          <w:spacing w:val="-2"/>
        </w:rPr>
        <w:t>особенностей.</w:t>
      </w:r>
    </w:p>
    <w:p w14:paraId="2D56C64D" w14:textId="77777777" w:rsidR="00392675" w:rsidRDefault="00392675" w:rsidP="00392675">
      <w:pPr>
        <w:pStyle w:val="a8"/>
        <w:spacing w:before="1"/>
        <w:ind w:right="-73" w:firstLine="567"/>
      </w:pPr>
      <w:r>
        <w:t>Широко использовать современные педагогические и информационные технологии в преподавании русского языка в целях оптимизации процесса</w:t>
      </w:r>
      <w:r>
        <w:rPr>
          <w:spacing w:val="-1"/>
        </w:rPr>
        <w:t xml:space="preserve"> </w:t>
      </w:r>
      <w:r>
        <w:t>обучения и активизации самостоятельной познавательной деятельности обучающихся.</w:t>
      </w:r>
    </w:p>
    <w:p w14:paraId="75023FFA" w14:textId="77777777" w:rsidR="00392675" w:rsidRDefault="00392675" w:rsidP="00392675">
      <w:pPr>
        <w:pStyle w:val="a8"/>
        <w:ind w:right="-73" w:firstLine="567"/>
      </w:pPr>
      <w:r>
        <w:t>Организовывать деятельность учащихся, нацеленную на формирование навыка речевого самоконтроля, умения анализировать и корректировать свои устные и письменные высказывания в соответствии с нормами современного русского литературного языка, а также коммуникативной задачей, для этого необходимо обращать более серьёзное внимание на организацию работы с различными словарями русского языка, лингвистическими справочниками.</w:t>
      </w:r>
    </w:p>
    <w:p w14:paraId="7A0DC0B7" w14:textId="77777777" w:rsidR="00392675" w:rsidRPr="00392675" w:rsidRDefault="00392675" w:rsidP="00392675">
      <w:pPr>
        <w:spacing w:line="276" w:lineRule="auto"/>
        <w:rPr>
          <w:b/>
          <w:bCs/>
          <w:u w:val="single"/>
        </w:rPr>
      </w:pPr>
    </w:p>
    <w:p w14:paraId="174BC2DA" w14:textId="60E5B31D" w:rsidR="00B01F8C" w:rsidRPr="00B01F8C" w:rsidRDefault="00C0692D" w:rsidP="00B01F8C">
      <w:pPr>
        <w:spacing w:line="276" w:lineRule="auto"/>
        <w:jc w:val="center"/>
        <w:rPr>
          <w:b/>
          <w:bCs/>
          <w:u w:val="single"/>
        </w:rPr>
      </w:pPr>
      <w:r w:rsidRPr="00B01F8C">
        <w:rPr>
          <w:b/>
          <w:u w:val="single"/>
        </w:rPr>
        <w:t xml:space="preserve">АНАЛИЗ </w:t>
      </w:r>
      <w:r w:rsidR="00B01F8C" w:rsidRPr="00B01F8C">
        <w:rPr>
          <w:b/>
          <w:u w:val="single"/>
        </w:rPr>
        <w:t>по биологии</w:t>
      </w:r>
    </w:p>
    <w:p w14:paraId="507EE9C1" w14:textId="71973870" w:rsidR="00C0692D" w:rsidRPr="000A1BED" w:rsidRDefault="00C0692D" w:rsidP="00C0692D">
      <w:pPr>
        <w:spacing w:line="276" w:lineRule="auto"/>
        <w:rPr>
          <w:b/>
          <w:bCs/>
        </w:rPr>
      </w:pPr>
      <w:r>
        <w:rPr>
          <w:b/>
          <w:bCs/>
        </w:rPr>
        <w:t xml:space="preserve"> </w:t>
      </w:r>
    </w:p>
    <w:p w14:paraId="2FDA72AC" w14:textId="77777777" w:rsidR="00C0692D" w:rsidRDefault="00C0692D" w:rsidP="00C0692D">
      <w:pPr>
        <w:spacing w:line="276" w:lineRule="auto"/>
      </w:pPr>
      <w:r>
        <w:t>В Чугуевском муниципальном округе государственную итоговую аттестацию в форме ОГЭ по биологии проходили 110 обучающихся 9 класса.</w:t>
      </w:r>
    </w:p>
    <w:tbl>
      <w:tblPr>
        <w:tblStyle w:val="af2"/>
        <w:tblW w:w="0" w:type="auto"/>
        <w:tblLook w:val="04A0" w:firstRow="1" w:lastRow="0" w:firstColumn="1" w:lastColumn="0" w:noHBand="0" w:noVBand="1"/>
      </w:tblPr>
      <w:tblGrid>
        <w:gridCol w:w="594"/>
        <w:gridCol w:w="1286"/>
        <w:gridCol w:w="1576"/>
        <w:gridCol w:w="857"/>
        <w:gridCol w:w="854"/>
        <w:gridCol w:w="851"/>
        <w:gridCol w:w="850"/>
        <w:gridCol w:w="1260"/>
        <w:gridCol w:w="1217"/>
      </w:tblGrid>
      <w:tr w:rsidR="00C0692D" w14:paraId="6F2DB25F" w14:textId="77777777" w:rsidTr="00C0692D">
        <w:tc>
          <w:tcPr>
            <w:tcW w:w="594" w:type="dxa"/>
            <w:vMerge w:val="restart"/>
          </w:tcPr>
          <w:p w14:paraId="6A6DF6FD" w14:textId="77777777" w:rsidR="00C0692D" w:rsidRPr="00516966" w:rsidRDefault="00C0692D" w:rsidP="00C0692D">
            <w:pPr>
              <w:spacing w:line="276" w:lineRule="auto"/>
              <w:jc w:val="center"/>
              <w:rPr>
                <w:b/>
              </w:rPr>
            </w:pPr>
            <w:r w:rsidRPr="00516966">
              <w:rPr>
                <w:b/>
              </w:rPr>
              <w:t>№ п/п</w:t>
            </w:r>
          </w:p>
        </w:tc>
        <w:tc>
          <w:tcPr>
            <w:tcW w:w="1286" w:type="dxa"/>
            <w:vMerge w:val="restart"/>
          </w:tcPr>
          <w:p w14:paraId="17A94531" w14:textId="77777777" w:rsidR="00C0692D" w:rsidRPr="00516966" w:rsidRDefault="00C0692D" w:rsidP="00C0692D">
            <w:pPr>
              <w:spacing w:line="276" w:lineRule="auto"/>
              <w:jc w:val="center"/>
              <w:rPr>
                <w:b/>
              </w:rPr>
            </w:pPr>
            <w:r w:rsidRPr="00516966">
              <w:rPr>
                <w:b/>
              </w:rPr>
              <w:t>Код ОО</w:t>
            </w:r>
          </w:p>
        </w:tc>
        <w:tc>
          <w:tcPr>
            <w:tcW w:w="1576" w:type="dxa"/>
            <w:vMerge w:val="restart"/>
          </w:tcPr>
          <w:p w14:paraId="53D03740" w14:textId="77777777" w:rsidR="00C0692D" w:rsidRPr="00516966" w:rsidRDefault="00C0692D" w:rsidP="00C0692D">
            <w:pPr>
              <w:spacing w:line="276" w:lineRule="auto"/>
              <w:jc w:val="center"/>
              <w:rPr>
                <w:b/>
              </w:rPr>
            </w:pPr>
            <w:r w:rsidRPr="00516966">
              <w:rPr>
                <w:b/>
              </w:rPr>
              <w:t>Кол-во участников</w:t>
            </w:r>
          </w:p>
        </w:tc>
        <w:tc>
          <w:tcPr>
            <w:tcW w:w="3412" w:type="dxa"/>
            <w:gridSpan w:val="4"/>
          </w:tcPr>
          <w:p w14:paraId="75E472E8" w14:textId="77777777" w:rsidR="00C0692D" w:rsidRPr="00516966" w:rsidRDefault="00C0692D" w:rsidP="00C0692D">
            <w:pPr>
              <w:spacing w:line="276" w:lineRule="auto"/>
              <w:jc w:val="center"/>
              <w:rPr>
                <w:b/>
              </w:rPr>
            </w:pPr>
            <w:r w:rsidRPr="00516966">
              <w:rPr>
                <w:b/>
              </w:rPr>
              <w:t>Отметка</w:t>
            </w:r>
          </w:p>
        </w:tc>
        <w:tc>
          <w:tcPr>
            <w:tcW w:w="1260" w:type="dxa"/>
            <w:vMerge w:val="restart"/>
          </w:tcPr>
          <w:p w14:paraId="58191442" w14:textId="77777777" w:rsidR="00C0692D" w:rsidRPr="00516966" w:rsidRDefault="00C0692D" w:rsidP="00C0692D">
            <w:pPr>
              <w:spacing w:line="276" w:lineRule="auto"/>
              <w:jc w:val="center"/>
              <w:rPr>
                <w:b/>
              </w:rPr>
            </w:pPr>
            <w:r w:rsidRPr="00516966">
              <w:rPr>
                <w:b/>
              </w:rPr>
              <w:t>Средний балл</w:t>
            </w:r>
          </w:p>
        </w:tc>
        <w:tc>
          <w:tcPr>
            <w:tcW w:w="1217" w:type="dxa"/>
            <w:vMerge w:val="restart"/>
          </w:tcPr>
          <w:p w14:paraId="552B0A0F" w14:textId="77777777" w:rsidR="00C0692D" w:rsidRPr="00516966" w:rsidRDefault="00C0692D" w:rsidP="00C0692D">
            <w:pPr>
              <w:spacing w:line="276" w:lineRule="auto"/>
              <w:jc w:val="center"/>
              <w:rPr>
                <w:b/>
              </w:rPr>
            </w:pPr>
            <w:r w:rsidRPr="00516966">
              <w:rPr>
                <w:b/>
              </w:rPr>
              <w:t>Средняя отметка</w:t>
            </w:r>
          </w:p>
        </w:tc>
      </w:tr>
      <w:tr w:rsidR="00C0692D" w14:paraId="589DC020" w14:textId="77777777" w:rsidTr="00C0692D">
        <w:tc>
          <w:tcPr>
            <w:tcW w:w="594" w:type="dxa"/>
            <w:vMerge/>
          </w:tcPr>
          <w:p w14:paraId="4720C6F2" w14:textId="77777777" w:rsidR="00C0692D" w:rsidRDefault="00C0692D" w:rsidP="00C0692D">
            <w:pPr>
              <w:spacing w:line="276" w:lineRule="auto"/>
            </w:pPr>
          </w:p>
        </w:tc>
        <w:tc>
          <w:tcPr>
            <w:tcW w:w="1286" w:type="dxa"/>
            <w:vMerge/>
          </w:tcPr>
          <w:p w14:paraId="4F7D0310" w14:textId="77777777" w:rsidR="00C0692D" w:rsidRDefault="00C0692D" w:rsidP="00C0692D">
            <w:pPr>
              <w:spacing w:line="276" w:lineRule="auto"/>
            </w:pPr>
          </w:p>
        </w:tc>
        <w:tc>
          <w:tcPr>
            <w:tcW w:w="1576" w:type="dxa"/>
            <w:vMerge/>
          </w:tcPr>
          <w:p w14:paraId="09EB4BCA" w14:textId="77777777" w:rsidR="00C0692D" w:rsidRDefault="00C0692D" w:rsidP="00C0692D">
            <w:pPr>
              <w:spacing w:line="276" w:lineRule="auto"/>
            </w:pPr>
          </w:p>
        </w:tc>
        <w:tc>
          <w:tcPr>
            <w:tcW w:w="857" w:type="dxa"/>
          </w:tcPr>
          <w:p w14:paraId="22C74918" w14:textId="77777777" w:rsidR="00C0692D" w:rsidRPr="00516966" w:rsidRDefault="00C0692D" w:rsidP="00C0692D">
            <w:pPr>
              <w:spacing w:line="276" w:lineRule="auto"/>
              <w:jc w:val="center"/>
              <w:rPr>
                <w:b/>
              </w:rPr>
            </w:pPr>
            <w:r w:rsidRPr="00516966">
              <w:rPr>
                <w:b/>
              </w:rPr>
              <w:t>«5»</w:t>
            </w:r>
          </w:p>
        </w:tc>
        <w:tc>
          <w:tcPr>
            <w:tcW w:w="854" w:type="dxa"/>
          </w:tcPr>
          <w:p w14:paraId="524BE6D9" w14:textId="77777777" w:rsidR="00C0692D" w:rsidRPr="00516966" w:rsidRDefault="00C0692D" w:rsidP="00C0692D">
            <w:pPr>
              <w:spacing w:line="276" w:lineRule="auto"/>
              <w:jc w:val="center"/>
              <w:rPr>
                <w:b/>
              </w:rPr>
            </w:pPr>
            <w:r w:rsidRPr="00516966">
              <w:rPr>
                <w:b/>
              </w:rPr>
              <w:t>«4»</w:t>
            </w:r>
          </w:p>
        </w:tc>
        <w:tc>
          <w:tcPr>
            <w:tcW w:w="851" w:type="dxa"/>
          </w:tcPr>
          <w:p w14:paraId="44E3F776" w14:textId="77777777" w:rsidR="00C0692D" w:rsidRPr="00516966" w:rsidRDefault="00C0692D" w:rsidP="00C0692D">
            <w:pPr>
              <w:spacing w:line="276" w:lineRule="auto"/>
              <w:jc w:val="center"/>
              <w:rPr>
                <w:b/>
              </w:rPr>
            </w:pPr>
            <w:r w:rsidRPr="00516966">
              <w:rPr>
                <w:b/>
              </w:rPr>
              <w:t>«3»</w:t>
            </w:r>
          </w:p>
        </w:tc>
        <w:tc>
          <w:tcPr>
            <w:tcW w:w="850" w:type="dxa"/>
          </w:tcPr>
          <w:p w14:paraId="78994188" w14:textId="77777777" w:rsidR="00C0692D" w:rsidRPr="00516966" w:rsidRDefault="00C0692D" w:rsidP="00C0692D">
            <w:pPr>
              <w:spacing w:line="276" w:lineRule="auto"/>
              <w:jc w:val="center"/>
              <w:rPr>
                <w:b/>
              </w:rPr>
            </w:pPr>
            <w:r w:rsidRPr="00516966">
              <w:rPr>
                <w:b/>
              </w:rPr>
              <w:t>«2»</w:t>
            </w:r>
          </w:p>
        </w:tc>
        <w:tc>
          <w:tcPr>
            <w:tcW w:w="1260" w:type="dxa"/>
            <w:vMerge/>
          </w:tcPr>
          <w:p w14:paraId="2A73EC2E" w14:textId="77777777" w:rsidR="00C0692D" w:rsidRDefault="00C0692D" w:rsidP="00C0692D">
            <w:pPr>
              <w:spacing w:line="276" w:lineRule="auto"/>
            </w:pPr>
          </w:p>
        </w:tc>
        <w:tc>
          <w:tcPr>
            <w:tcW w:w="1217" w:type="dxa"/>
            <w:vMerge/>
          </w:tcPr>
          <w:p w14:paraId="3C38583C" w14:textId="77777777" w:rsidR="00C0692D" w:rsidRDefault="00C0692D" w:rsidP="00C0692D">
            <w:pPr>
              <w:spacing w:line="276" w:lineRule="auto"/>
            </w:pPr>
          </w:p>
        </w:tc>
      </w:tr>
      <w:tr w:rsidR="00C0692D" w14:paraId="1CB8356C" w14:textId="77777777" w:rsidTr="00C0692D">
        <w:tc>
          <w:tcPr>
            <w:tcW w:w="594" w:type="dxa"/>
          </w:tcPr>
          <w:p w14:paraId="36E06CA8" w14:textId="77777777" w:rsidR="00C0692D" w:rsidRDefault="00C0692D" w:rsidP="00C0692D">
            <w:pPr>
              <w:spacing w:line="276" w:lineRule="auto"/>
            </w:pPr>
            <w:r>
              <w:t>1</w:t>
            </w:r>
          </w:p>
        </w:tc>
        <w:tc>
          <w:tcPr>
            <w:tcW w:w="1286" w:type="dxa"/>
          </w:tcPr>
          <w:p w14:paraId="5AB54B7C" w14:textId="77777777" w:rsidR="00C0692D" w:rsidRDefault="00C0692D" w:rsidP="00C0692D">
            <w:pPr>
              <w:spacing w:line="276" w:lineRule="auto"/>
            </w:pPr>
            <w:r>
              <w:t>344</w:t>
            </w:r>
          </w:p>
        </w:tc>
        <w:tc>
          <w:tcPr>
            <w:tcW w:w="1576" w:type="dxa"/>
          </w:tcPr>
          <w:p w14:paraId="781DC7CF" w14:textId="77777777" w:rsidR="00C0692D" w:rsidRDefault="00C0692D" w:rsidP="00C0692D">
            <w:pPr>
              <w:spacing w:line="276" w:lineRule="auto"/>
            </w:pPr>
            <w:r>
              <w:t>33</w:t>
            </w:r>
          </w:p>
        </w:tc>
        <w:tc>
          <w:tcPr>
            <w:tcW w:w="857" w:type="dxa"/>
          </w:tcPr>
          <w:p w14:paraId="29874264" w14:textId="77777777" w:rsidR="00C0692D" w:rsidRDefault="00C0692D" w:rsidP="00C0692D">
            <w:pPr>
              <w:spacing w:line="276" w:lineRule="auto"/>
            </w:pPr>
            <w:r>
              <w:t>0</w:t>
            </w:r>
          </w:p>
        </w:tc>
        <w:tc>
          <w:tcPr>
            <w:tcW w:w="854" w:type="dxa"/>
          </w:tcPr>
          <w:p w14:paraId="450AC946" w14:textId="77777777" w:rsidR="00C0692D" w:rsidRDefault="00C0692D" w:rsidP="00C0692D">
            <w:pPr>
              <w:spacing w:line="276" w:lineRule="auto"/>
            </w:pPr>
            <w:r>
              <w:t>18</w:t>
            </w:r>
          </w:p>
        </w:tc>
        <w:tc>
          <w:tcPr>
            <w:tcW w:w="851" w:type="dxa"/>
          </w:tcPr>
          <w:p w14:paraId="49D85F31" w14:textId="77777777" w:rsidR="00C0692D" w:rsidRDefault="00C0692D" w:rsidP="00C0692D">
            <w:pPr>
              <w:spacing w:line="276" w:lineRule="auto"/>
            </w:pPr>
            <w:r>
              <w:t>15</w:t>
            </w:r>
          </w:p>
        </w:tc>
        <w:tc>
          <w:tcPr>
            <w:tcW w:w="850" w:type="dxa"/>
          </w:tcPr>
          <w:p w14:paraId="0CC8AFB3" w14:textId="77777777" w:rsidR="00C0692D" w:rsidRDefault="00C0692D" w:rsidP="00C0692D">
            <w:pPr>
              <w:spacing w:line="276" w:lineRule="auto"/>
            </w:pPr>
            <w:r>
              <w:t>0</w:t>
            </w:r>
          </w:p>
        </w:tc>
        <w:tc>
          <w:tcPr>
            <w:tcW w:w="1260" w:type="dxa"/>
          </w:tcPr>
          <w:p w14:paraId="0A0911CA" w14:textId="77777777" w:rsidR="00C0692D" w:rsidRDefault="00C0692D" w:rsidP="00C0692D">
            <w:pPr>
              <w:spacing w:line="276" w:lineRule="auto"/>
            </w:pPr>
            <w:r>
              <w:t>26</w:t>
            </w:r>
          </w:p>
        </w:tc>
        <w:tc>
          <w:tcPr>
            <w:tcW w:w="1217" w:type="dxa"/>
          </w:tcPr>
          <w:p w14:paraId="18FC28DC" w14:textId="77777777" w:rsidR="00C0692D" w:rsidRDefault="00C0692D" w:rsidP="00C0692D">
            <w:pPr>
              <w:spacing w:line="276" w:lineRule="auto"/>
            </w:pPr>
            <w:r>
              <w:t>3,54</w:t>
            </w:r>
          </w:p>
        </w:tc>
      </w:tr>
      <w:tr w:rsidR="00C0692D" w14:paraId="0DF4A058" w14:textId="77777777" w:rsidTr="00C0692D">
        <w:tc>
          <w:tcPr>
            <w:tcW w:w="594" w:type="dxa"/>
          </w:tcPr>
          <w:p w14:paraId="61E63E3C" w14:textId="77777777" w:rsidR="00C0692D" w:rsidRDefault="00C0692D" w:rsidP="00C0692D">
            <w:pPr>
              <w:spacing w:line="276" w:lineRule="auto"/>
            </w:pPr>
            <w:r>
              <w:t>2</w:t>
            </w:r>
          </w:p>
        </w:tc>
        <w:tc>
          <w:tcPr>
            <w:tcW w:w="1286" w:type="dxa"/>
          </w:tcPr>
          <w:p w14:paraId="58EE6102" w14:textId="77777777" w:rsidR="00C0692D" w:rsidRDefault="00C0692D" w:rsidP="00C0692D">
            <w:pPr>
              <w:spacing w:line="276" w:lineRule="auto"/>
            </w:pPr>
            <w:r>
              <w:t>345</w:t>
            </w:r>
          </w:p>
        </w:tc>
        <w:tc>
          <w:tcPr>
            <w:tcW w:w="1576" w:type="dxa"/>
          </w:tcPr>
          <w:p w14:paraId="4C0C6211" w14:textId="77777777" w:rsidR="00C0692D" w:rsidRDefault="00C0692D" w:rsidP="00C0692D">
            <w:pPr>
              <w:spacing w:line="276" w:lineRule="auto"/>
            </w:pPr>
            <w:r>
              <w:t>17</w:t>
            </w:r>
          </w:p>
        </w:tc>
        <w:tc>
          <w:tcPr>
            <w:tcW w:w="857" w:type="dxa"/>
          </w:tcPr>
          <w:p w14:paraId="121B05F0" w14:textId="77777777" w:rsidR="00C0692D" w:rsidRDefault="00C0692D" w:rsidP="00C0692D">
            <w:pPr>
              <w:spacing w:line="276" w:lineRule="auto"/>
            </w:pPr>
            <w:r>
              <w:t>0</w:t>
            </w:r>
          </w:p>
        </w:tc>
        <w:tc>
          <w:tcPr>
            <w:tcW w:w="854" w:type="dxa"/>
          </w:tcPr>
          <w:p w14:paraId="31BF80E9" w14:textId="77777777" w:rsidR="00C0692D" w:rsidRDefault="00C0692D" w:rsidP="00C0692D">
            <w:pPr>
              <w:spacing w:line="276" w:lineRule="auto"/>
            </w:pPr>
            <w:r>
              <w:t>7</w:t>
            </w:r>
          </w:p>
        </w:tc>
        <w:tc>
          <w:tcPr>
            <w:tcW w:w="851" w:type="dxa"/>
          </w:tcPr>
          <w:p w14:paraId="1AC13161" w14:textId="77777777" w:rsidR="00C0692D" w:rsidRDefault="00C0692D" w:rsidP="00C0692D">
            <w:pPr>
              <w:spacing w:line="276" w:lineRule="auto"/>
            </w:pPr>
            <w:r>
              <w:t>10</w:t>
            </w:r>
          </w:p>
        </w:tc>
        <w:tc>
          <w:tcPr>
            <w:tcW w:w="850" w:type="dxa"/>
          </w:tcPr>
          <w:p w14:paraId="00901BB3" w14:textId="77777777" w:rsidR="00C0692D" w:rsidRDefault="00C0692D" w:rsidP="00C0692D">
            <w:pPr>
              <w:spacing w:line="276" w:lineRule="auto"/>
            </w:pPr>
            <w:r>
              <w:t>0</w:t>
            </w:r>
          </w:p>
        </w:tc>
        <w:tc>
          <w:tcPr>
            <w:tcW w:w="1260" w:type="dxa"/>
          </w:tcPr>
          <w:p w14:paraId="3383641D" w14:textId="77777777" w:rsidR="00C0692D" w:rsidRDefault="00C0692D" w:rsidP="00C0692D">
            <w:pPr>
              <w:spacing w:line="276" w:lineRule="auto"/>
            </w:pPr>
            <w:r>
              <w:t>25</w:t>
            </w:r>
          </w:p>
        </w:tc>
        <w:tc>
          <w:tcPr>
            <w:tcW w:w="1217" w:type="dxa"/>
          </w:tcPr>
          <w:p w14:paraId="52A48E51" w14:textId="77777777" w:rsidR="00C0692D" w:rsidRDefault="00C0692D" w:rsidP="00C0692D">
            <w:pPr>
              <w:spacing w:line="276" w:lineRule="auto"/>
            </w:pPr>
            <w:r>
              <w:t>3,35</w:t>
            </w:r>
          </w:p>
        </w:tc>
      </w:tr>
      <w:tr w:rsidR="00C0692D" w14:paraId="7BBF300E" w14:textId="77777777" w:rsidTr="00C0692D">
        <w:tc>
          <w:tcPr>
            <w:tcW w:w="594" w:type="dxa"/>
          </w:tcPr>
          <w:p w14:paraId="7CB802C4" w14:textId="77777777" w:rsidR="00C0692D" w:rsidRDefault="00C0692D" w:rsidP="00C0692D">
            <w:pPr>
              <w:spacing w:line="276" w:lineRule="auto"/>
            </w:pPr>
            <w:r>
              <w:t>3</w:t>
            </w:r>
          </w:p>
        </w:tc>
        <w:tc>
          <w:tcPr>
            <w:tcW w:w="1286" w:type="dxa"/>
          </w:tcPr>
          <w:p w14:paraId="3A4F1F40" w14:textId="77777777" w:rsidR="00C0692D" w:rsidRDefault="00C0692D" w:rsidP="00C0692D">
            <w:pPr>
              <w:spacing w:line="276" w:lineRule="auto"/>
            </w:pPr>
            <w:r>
              <w:t>346</w:t>
            </w:r>
          </w:p>
        </w:tc>
        <w:tc>
          <w:tcPr>
            <w:tcW w:w="1576" w:type="dxa"/>
          </w:tcPr>
          <w:p w14:paraId="086EB272" w14:textId="77777777" w:rsidR="00C0692D" w:rsidRDefault="00C0692D" w:rsidP="00C0692D">
            <w:pPr>
              <w:spacing w:line="276" w:lineRule="auto"/>
            </w:pPr>
            <w:r>
              <w:t>9</w:t>
            </w:r>
          </w:p>
        </w:tc>
        <w:tc>
          <w:tcPr>
            <w:tcW w:w="857" w:type="dxa"/>
          </w:tcPr>
          <w:p w14:paraId="19C06AE0" w14:textId="77777777" w:rsidR="00C0692D" w:rsidRDefault="00C0692D" w:rsidP="00C0692D">
            <w:pPr>
              <w:spacing w:line="276" w:lineRule="auto"/>
            </w:pPr>
            <w:r>
              <w:t>0</w:t>
            </w:r>
          </w:p>
        </w:tc>
        <w:tc>
          <w:tcPr>
            <w:tcW w:w="854" w:type="dxa"/>
          </w:tcPr>
          <w:p w14:paraId="05D0D457" w14:textId="77777777" w:rsidR="00C0692D" w:rsidRDefault="00C0692D" w:rsidP="00C0692D">
            <w:pPr>
              <w:spacing w:line="276" w:lineRule="auto"/>
            </w:pPr>
            <w:r>
              <w:t>1</w:t>
            </w:r>
          </w:p>
        </w:tc>
        <w:tc>
          <w:tcPr>
            <w:tcW w:w="851" w:type="dxa"/>
          </w:tcPr>
          <w:p w14:paraId="376ED397" w14:textId="77777777" w:rsidR="00C0692D" w:rsidRDefault="00C0692D" w:rsidP="00C0692D">
            <w:pPr>
              <w:spacing w:line="276" w:lineRule="auto"/>
            </w:pPr>
            <w:r>
              <w:t>8</w:t>
            </w:r>
          </w:p>
        </w:tc>
        <w:tc>
          <w:tcPr>
            <w:tcW w:w="850" w:type="dxa"/>
          </w:tcPr>
          <w:p w14:paraId="31B8145C" w14:textId="77777777" w:rsidR="00C0692D" w:rsidRDefault="00C0692D" w:rsidP="00C0692D">
            <w:pPr>
              <w:spacing w:line="276" w:lineRule="auto"/>
            </w:pPr>
            <w:r>
              <w:t>0</w:t>
            </w:r>
          </w:p>
        </w:tc>
        <w:tc>
          <w:tcPr>
            <w:tcW w:w="1260" w:type="dxa"/>
          </w:tcPr>
          <w:p w14:paraId="7DF1D25A" w14:textId="77777777" w:rsidR="00C0692D" w:rsidRDefault="00C0692D" w:rsidP="00C0692D">
            <w:pPr>
              <w:spacing w:line="276" w:lineRule="auto"/>
            </w:pPr>
            <w:r>
              <w:t>16</w:t>
            </w:r>
          </w:p>
        </w:tc>
        <w:tc>
          <w:tcPr>
            <w:tcW w:w="1217" w:type="dxa"/>
          </w:tcPr>
          <w:p w14:paraId="411FCB18" w14:textId="77777777" w:rsidR="00C0692D" w:rsidRDefault="00C0692D" w:rsidP="00C0692D">
            <w:pPr>
              <w:spacing w:line="276" w:lineRule="auto"/>
            </w:pPr>
            <w:r>
              <w:t>2,88</w:t>
            </w:r>
          </w:p>
        </w:tc>
      </w:tr>
      <w:tr w:rsidR="00C0692D" w14:paraId="2BC7DFF6" w14:textId="77777777" w:rsidTr="00C0692D">
        <w:tc>
          <w:tcPr>
            <w:tcW w:w="594" w:type="dxa"/>
          </w:tcPr>
          <w:p w14:paraId="70A38F34" w14:textId="77777777" w:rsidR="00C0692D" w:rsidRDefault="00C0692D" w:rsidP="00C0692D">
            <w:pPr>
              <w:spacing w:line="276" w:lineRule="auto"/>
            </w:pPr>
            <w:r>
              <w:t>4</w:t>
            </w:r>
          </w:p>
        </w:tc>
        <w:tc>
          <w:tcPr>
            <w:tcW w:w="1286" w:type="dxa"/>
          </w:tcPr>
          <w:p w14:paraId="4DB9C37D" w14:textId="77777777" w:rsidR="00C0692D" w:rsidRDefault="00C0692D" w:rsidP="00C0692D">
            <w:pPr>
              <w:spacing w:line="276" w:lineRule="auto"/>
            </w:pPr>
            <w:r>
              <w:t>347</w:t>
            </w:r>
          </w:p>
        </w:tc>
        <w:tc>
          <w:tcPr>
            <w:tcW w:w="1576" w:type="dxa"/>
          </w:tcPr>
          <w:p w14:paraId="6A8D6727" w14:textId="77777777" w:rsidR="00C0692D" w:rsidRDefault="00C0692D" w:rsidP="00C0692D">
            <w:pPr>
              <w:spacing w:line="276" w:lineRule="auto"/>
            </w:pPr>
            <w:r>
              <w:t>7</w:t>
            </w:r>
          </w:p>
        </w:tc>
        <w:tc>
          <w:tcPr>
            <w:tcW w:w="857" w:type="dxa"/>
          </w:tcPr>
          <w:p w14:paraId="4DBB2DB7" w14:textId="77777777" w:rsidR="00C0692D" w:rsidRDefault="00C0692D" w:rsidP="00C0692D">
            <w:pPr>
              <w:spacing w:line="276" w:lineRule="auto"/>
            </w:pPr>
            <w:r>
              <w:t>1</w:t>
            </w:r>
          </w:p>
        </w:tc>
        <w:tc>
          <w:tcPr>
            <w:tcW w:w="854" w:type="dxa"/>
          </w:tcPr>
          <w:p w14:paraId="20D5AA90" w14:textId="77777777" w:rsidR="00C0692D" w:rsidRDefault="00C0692D" w:rsidP="00C0692D">
            <w:pPr>
              <w:spacing w:line="276" w:lineRule="auto"/>
            </w:pPr>
            <w:r>
              <w:t>4</w:t>
            </w:r>
          </w:p>
        </w:tc>
        <w:tc>
          <w:tcPr>
            <w:tcW w:w="851" w:type="dxa"/>
          </w:tcPr>
          <w:p w14:paraId="3FFD0B10" w14:textId="77777777" w:rsidR="00C0692D" w:rsidRDefault="00C0692D" w:rsidP="00C0692D">
            <w:pPr>
              <w:spacing w:line="276" w:lineRule="auto"/>
            </w:pPr>
            <w:r>
              <w:t>2</w:t>
            </w:r>
          </w:p>
        </w:tc>
        <w:tc>
          <w:tcPr>
            <w:tcW w:w="850" w:type="dxa"/>
          </w:tcPr>
          <w:p w14:paraId="699E39DB" w14:textId="77777777" w:rsidR="00C0692D" w:rsidRDefault="00C0692D" w:rsidP="00C0692D">
            <w:pPr>
              <w:spacing w:line="276" w:lineRule="auto"/>
            </w:pPr>
            <w:r>
              <w:t>0</w:t>
            </w:r>
          </w:p>
        </w:tc>
        <w:tc>
          <w:tcPr>
            <w:tcW w:w="1260" w:type="dxa"/>
          </w:tcPr>
          <w:p w14:paraId="761E669D" w14:textId="77777777" w:rsidR="00C0692D" w:rsidRDefault="00C0692D" w:rsidP="00C0692D">
            <w:pPr>
              <w:spacing w:line="276" w:lineRule="auto"/>
            </w:pPr>
            <w:r>
              <w:t>30</w:t>
            </w:r>
          </w:p>
        </w:tc>
        <w:tc>
          <w:tcPr>
            <w:tcW w:w="1217" w:type="dxa"/>
          </w:tcPr>
          <w:p w14:paraId="07538FFF" w14:textId="77777777" w:rsidR="00C0692D" w:rsidRDefault="00C0692D" w:rsidP="00C0692D">
            <w:pPr>
              <w:spacing w:line="276" w:lineRule="auto"/>
            </w:pPr>
            <w:r>
              <w:t>3,85</w:t>
            </w:r>
          </w:p>
        </w:tc>
      </w:tr>
      <w:tr w:rsidR="00C0692D" w14:paraId="26BCFBDF" w14:textId="77777777" w:rsidTr="00C0692D">
        <w:tc>
          <w:tcPr>
            <w:tcW w:w="594" w:type="dxa"/>
          </w:tcPr>
          <w:p w14:paraId="2DE7AE4B" w14:textId="77777777" w:rsidR="00C0692D" w:rsidRDefault="00C0692D" w:rsidP="00C0692D">
            <w:pPr>
              <w:spacing w:line="276" w:lineRule="auto"/>
            </w:pPr>
            <w:r>
              <w:t>5</w:t>
            </w:r>
          </w:p>
        </w:tc>
        <w:tc>
          <w:tcPr>
            <w:tcW w:w="1286" w:type="dxa"/>
          </w:tcPr>
          <w:p w14:paraId="2C16497D" w14:textId="77777777" w:rsidR="00C0692D" w:rsidRDefault="00C0692D" w:rsidP="00C0692D">
            <w:pPr>
              <w:spacing w:line="276" w:lineRule="auto"/>
            </w:pPr>
            <w:r>
              <w:t>348</w:t>
            </w:r>
          </w:p>
        </w:tc>
        <w:tc>
          <w:tcPr>
            <w:tcW w:w="1576" w:type="dxa"/>
          </w:tcPr>
          <w:p w14:paraId="6E0E1CDF" w14:textId="77777777" w:rsidR="00C0692D" w:rsidRDefault="00C0692D" w:rsidP="00C0692D">
            <w:pPr>
              <w:spacing w:line="276" w:lineRule="auto"/>
            </w:pPr>
            <w:r>
              <w:t>3</w:t>
            </w:r>
          </w:p>
        </w:tc>
        <w:tc>
          <w:tcPr>
            <w:tcW w:w="857" w:type="dxa"/>
          </w:tcPr>
          <w:p w14:paraId="2E767666" w14:textId="77777777" w:rsidR="00C0692D" w:rsidRDefault="00C0692D" w:rsidP="00C0692D">
            <w:pPr>
              <w:spacing w:line="276" w:lineRule="auto"/>
            </w:pPr>
            <w:r>
              <w:t>0</w:t>
            </w:r>
          </w:p>
        </w:tc>
        <w:tc>
          <w:tcPr>
            <w:tcW w:w="854" w:type="dxa"/>
          </w:tcPr>
          <w:p w14:paraId="11A8E360" w14:textId="77777777" w:rsidR="00C0692D" w:rsidRDefault="00C0692D" w:rsidP="00C0692D">
            <w:pPr>
              <w:spacing w:line="276" w:lineRule="auto"/>
            </w:pPr>
            <w:r>
              <w:t>1</w:t>
            </w:r>
          </w:p>
        </w:tc>
        <w:tc>
          <w:tcPr>
            <w:tcW w:w="851" w:type="dxa"/>
          </w:tcPr>
          <w:p w14:paraId="172795D2" w14:textId="77777777" w:rsidR="00C0692D" w:rsidRDefault="00C0692D" w:rsidP="00C0692D">
            <w:pPr>
              <w:spacing w:line="276" w:lineRule="auto"/>
            </w:pPr>
            <w:r>
              <w:t>2</w:t>
            </w:r>
          </w:p>
        </w:tc>
        <w:tc>
          <w:tcPr>
            <w:tcW w:w="850" w:type="dxa"/>
          </w:tcPr>
          <w:p w14:paraId="64AB58C0" w14:textId="77777777" w:rsidR="00C0692D" w:rsidRDefault="00C0692D" w:rsidP="00C0692D">
            <w:pPr>
              <w:spacing w:line="276" w:lineRule="auto"/>
            </w:pPr>
            <w:r>
              <w:t>0</w:t>
            </w:r>
          </w:p>
        </w:tc>
        <w:tc>
          <w:tcPr>
            <w:tcW w:w="1260" w:type="dxa"/>
          </w:tcPr>
          <w:p w14:paraId="1C78B82F" w14:textId="77777777" w:rsidR="00C0692D" w:rsidRDefault="00C0692D" w:rsidP="00C0692D">
            <w:pPr>
              <w:spacing w:line="276" w:lineRule="auto"/>
            </w:pPr>
            <w:r>
              <w:t>26</w:t>
            </w:r>
          </w:p>
        </w:tc>
        <w:tc>
          <w:tcPr>
            <w:tcW w:w="1217" w:type="dxa"/>
          </w:tcPr>
          <w:p w14:paraId="5E3EB545" w14:textId="77777777" w:rsidR="00C0692D" w:rsidRDefault="00C0692D" w:rsidP="00C0692D">
            <w:pPr>
              <w:spacing w:line="276" w:lineRule="auto"/>
            </w:pPr>
            <w:r>
              <w:t>3,33</w:t>
            </w:r>
          </w:p>
        </w:tc>
      </w:tr>
      <w:tr w:rsidR="00C0692D" w14:paraId="6610E2F9" w14:textId="77777777" w:rsidTr="00C0692D">
        <w:tc>
          <w:tcPr>
            <w:tcW w:w="594" w:type="dxa"/>
          </w:tcPr>
          <w:p w14:paraId="3B1771C1" w14:textId="77777777" w:rsidR="00C0692D" w:rsidRDefault="00C0692D" w:rsidP="00C0692D">
            <w:pPr>
              <w:spacing w:line="276" w:lineRule="auto"/>
            </w:pPr>
            <w:r>
              <w:t>6</w:t>
            </w:r>
          </w:p>
        </w:tc>
        <w:tc>
          <w:tcPr>
            <w:tcW w:w="1286" w:type="dxa"/>
          </w:tcPr>
          <w:p w14:paraId="0D73C77E" w14:textId="77777777" w:rsidR="00C0692D" w:rsidRDefault="00C0692D" w:rsidP="00C0692D">
            <w:pPr>
              <w:spacing w:line="276" w:lineRule="auto"/>
            </w:pPr>
            <w:r>
              <w:t>349</w:t>
            </w:r>
          </w:p>
        </w:tc>
        <w:tc>
          <w:tcPr>
            <w:tcW w:w="1576" w:type="dxa"/>
          </w:tcPr>
          <w:p w14:paraId="2DB8E01A" w14:textId="77777777" w:rsidR="00C0692D" w:rsidRDefault="00C0692D" w:rsidP="00C0692D">
            <w:pPr>
              <w:spacing w:line="276" w:lineRule="auto"/>
            </w:pPr>
            <w:r>
              <w:t>4</w:t>
            </w:r>
          </w:p>
        </w:tc>
        <w:tc>
          <w:tcPr>
            <w:tcW w:w="857" w:type="dxa"/>
          </w:tcPr>
          <w:p w14:paraId="287A092F" w14:textId="77777777" w:rsidR="00C0692D" w:rsidRDefault="00C0692D" w:rsidP="00C0692D">
            <w:pPr>
              <w:spacing w:line="276" w:lineRule="auto"/>
            </w:pPr>
            <w:r>
              <w:t>0</w:t>
            </w:r>
          </w:p>
        </w:tc>
        <w:tc>
          <w:tcPr>
            <w:tcW w:w="854" w:type="dxa"/>
          </w:tcPr>
          <w:p w14:paraId="6CBF0B57" w14:textId="77777777" w:rsidR="00C0692D" w:rsidRDefault="00C0692D" w:rsidP="00C0692D">
            <w:pPr>
              <w:spacing w:line="276" w:lineRule="auto"/>
            </w:pPr>
            <w:r>
              <w:t>4</w:t>
            </w:r>
          </w:p>
        </w:tc>
        <w:tc>
          <w:tcPr>
            <w:tcW w:w="851" w:type="dxa"/>
          </w:tcPr>
          <w:p w14:paraId="7822FC71" w14:textId="77777777" w:rsidR="00C0692D" w:rsidRDefault="00C0692D" w:rsidP="00C0692D">
            <w:pPr>
              <w:spacing w:line="276" w:lineRule="auto"/>
            </w:pPr>
            <w:r>
              <w:t>0</w:t>
            </w:r>
          </w:p>
        </w:tc>
        <w:tc>
          <w:tcPr>
            <w:tcW w:w="850" w:type="dxa"/>
          </w:tcPr>
          <w:p w14:paraId="713B745B" w14:textId="77777777" w:rsidR="00C0692D" w:rsidRDefault="00C0692D" w:rsidP="00C0692D">
            <w:pPr>
              <w:spacing w:line="276" w:lineRule="auto"/>
            </w:pPr>
            <w:r>
              <w:t>0</w:t>
            </w:r>
          </w:p>
        </w:tc>
        <w:tc>
          <w:tcPr>
            <w:tcW w:w="1260" w:type="dxa"/>
          </w:tcPr>
          <w:p w14:paraId="10EBCA43" w14:textId="77777777" w:rsidR="00C0692D" w:rsidRDefault="00C0692D" w:rsidP="00C0692D">
            <w:pPr>
              <w:spacing w:line="276" w:lineRule="auto"/>
            </w:pPr>
            <w:r>
              <w:t>28</w:t>
            </w:r>
          </w:p>
        </w:tc>
        <w:tc>
          <w:tcPr>
            <w:tcW w:w="1217" w:type="dxa"/>
          </w:tcPr>
          <w:p w14:paraId="40BB21EA" w14:textId="77777777" w:rsidR="00C0692D" w:rsidRDefault="00C0692D" w:rsidP="00C0692D">
            <w:pPr>
              <w:spacing w:line="276" w:lineRule="auto"/>
            </w:pPr>
            <w:r>
              <w:t>4</w:t>
            </w:r>
          </w:p>
        </w:tc>
      </w:tr>
      <w:tr w:rsidR="00C0692D" w14:paraId="18899405" w14:textId="77777777" w:rsidTr="00C0692D">
        <w:tc>
          <w:tcPr>
            <w:tcW w:w="594" w:type="dxa"/>
          </w:tcPr>
          <w:p w14:paraId="30E069E9" w14:textId="77777777" w:rsidR="00C0692D" w:rsidRDefault="00C0692D" w:rsidP="00C0692D">
            <w:pPr>
              <w:spacing w:line="276" w:lineRule="auto"/>
            </w:pPr>
            <w:r>
              <w:t>7</w:t>
            </w:r>
          </w:p>
        </w:tc>
        <w:tc>
          <w:tcPr>
            <w:tcW w:w="1286" w:type="dxa"/>
          </w:tcPr>
          <w:p w14:paraId="2C4BE85C" w14:textId="77777777" w:rsidR="00C0692D" w:rsidRDefault="00C0692D" w:rsidP="00C0692D">
            <w:pPr>
              <w:spacing w:line="276" w:lineRule="auto"/>
            </w:pPr>
            <w:r>
              <w:t>350</w:t>
            </w:r>
          </w:p>
        </w:tc>
        <w:tc>
          <w:tcPr>
            <w:tcW w:w="1576" w:type="dxa"/>
          </w:tcPr>
          <w:p w14:paraId="771DEDA8" w14:textId="77777777" w:rsidR="00C0692D" w:rsidRDefault="00C0692D" w:rsidP="00C0692D">
            <w:pPr>
              <w:spacing w:line="276" w:lineRule="auto"/>
            </w:pPr>
            <w:r>
              <w:t>1</w:t>
            </w:r>
          </w:p>
        </w:tc>
        <w:tc>
          <w:tcPr>
            <w:tcW w:w="857" w:type="dxa"/>
          </w:tcPr>
          <w:p w14:paraId="523336DF" w14:textId="77777777" w:rsidR="00C0692D" w:rsidRDefault="00C0692D" w:rsidP="00C0692D">
            <w:pPr>
              <w:spacing w:line="276" w:lineRule="auto"/>
            </w:pPr>
            <w:r>
              <w:t>0</w:t>
            </w:r>
          </w:p>
        </w:tc>
        <w:tc>
          <w:tcPr>
            <w:tcW w:w="854" w:type="dxa"/>
          </w:tcPr>
          <w:p w14:paraId="11CCF822" w14:textId="77777777" w:rsidR="00C0692D" w:rsidRDefault="00C0692D" w:rsidP="00C0692D">
            <w:pPr>
              <w:spacing w:line="276" w:lineRule="auto"/>
            </w:pPr>
            <w:r>
              <w:t>1</w:t>
            </w:r>
          </w:p>
        </w:tc>
        <w:tc>
          <w:tcPr>
            <w:tcW w:w="851" w:type="dxa"/>
          </w:tcPr>
          <w:p w14:paraId="7F57F223" w14:textId="77777777" w:rsidR="00C0692D" w:rsidRDefault="00C0692D" w:rsidP="00C0692D">
            <w:pPr>
              <w:spacing w:line="276" w:lineRule="auto"/>
            </w:pPr>
            <w:r>
              <w:t>0</w:t>
            </w:r>
          </w:p>
        </w:tc>
        <w:tc>
          <w:tcPr>
            <w:tcW w:w="850" w:type="dxa"/>
          </w:tcPr>
          <w:p w14:paraId="6BF114FC" w14:textId="77777777" w:rsidR="00C0692D" w:rsidRDefault="00C0692D" w:rsidP="00C0692D">
            <w:pPr>
              <w:spacing w:line="276" w:lineRule="auto"/>
            </w:pPr>
            <w:r>
              <w:t>0</w:t>
            </w:r>
          </w:p>
        </w:tc>
        <w:tc>
          <w:tcPr>
            <w:tcW w:w="1260" w:type="dxa"/>
          </w:tcPr>
          <w:p w14:paraId="1ABEF385" w14:textId="77777777" w:rsidR="00C0692D" w:rsidRDefault="00C0692D" w:rsidP="00C0692D">
            <w:pPr>
              <w:spacing w:line="276" w:lineRule="auto"/>
            </w:pPr>
            <w:r>
              <w:t>33</w:t>
            </w:r>
          </w:p>
        </w:tc>
        <w:tc>
          <w:tcPr>
            <w:tcW w:w="1217" w:type="dxa"/>
          </w:tcPr>
          <w:p w14:paraId="2A91056B" w14:textId="77777777" w:rsidR="00C0692D" w:rsidRDefault="00C0692D" w:rsidP="00C0692D">
            <w:pPr>
              <w:spacing w:line="276" w:lineRule="auto"/>
            </w:pPr>
            <w:r>
              <w:t>4</w:t>
            </w:r>
          </w:p>
        </w:tc>
      </w:tr>
      <w:tr w:rsidR="00C0692D" w14:paraId="49D3C945" w14:textId="77777777" w:rsidTr="00C0692D">
        <w:tc>
          <w:tcPr>
            <w:tcW w:w="594" w:type="dxa"/>
          </w:tcPr>
          <w:p w14:paraId="7100357E" w14:textId="77777777" w:rsidR="00C0692D" w:rsidRDefault="00C0692D" w:rsidP="00C0692D">
            <w:pPr>
              <w:spacing w:line="276" w:lineRule="auto"/>
            </w:pPr>
            <w:r>
              <w:t>8</w:t>
            </w:r>
          </w:p>
        </w:tc>
        <w:tc>
          <w:tcPr>
            <w:tcW w:w="1286" w:type="dxa"/>
          </w:tcPr>
          <w:p w14:paraId="30110D06" w14:textId="77777777" w:rsidR="00C0692D" w:rsidRDefault="00C0692D" w:rsidP="00C0692D">
            <w:pPr>
              <w:spacing w:line="276" w:lineRule="auto"/>
            </w:pPr>
            <w:r>
              <w:t>351</w:t>
            </w:r>
          </w:p>
        </w:tc>
        <w:tc>
          <w:tcPr>
            <w:tcW w:w="1576" w:type="dxa"/>
          </w:tcPr>
          <w:p w14:paraId="192D688A" w14:textId="77777777" w:rsidR="00C0692D" w:rsidRDefault="00C0692D" w:rsidP="00C0692D">
            <w:pPr>
              <w:spacing w:line="276" w:lineRule="auto"/>
            </w:pPr>
            <w:r>
              <w:t>1</w:t>
            </w:r>
          </w:p>
        </w:tc>
        <w:tc>
          <w:tcPr>
            <w:tcW w:w="857" w:type="dxa"/>
          </w:tcPr>
          <w:p w14:paraId="7E1022F0" w14:textId="77777777" w:rsidR="00C0692D" w:rsidRDefault="00C0692D" w:rsidP="00C0692D">
            <w:pPr>
              <w:spacing w:line="276" w:lineRule="auto"/>
            </w:pPr>
            <w:r>
              <w:t>0</w:t>
            </w:r>
          </w:p>
        </w:tc>
        <w:tc>
          <w:tcPr>
            <w:tcW w:w="854" w:type="dxa"/>
          </w:tcPr>
          <w:p w14:paraId="4C1942DA" w14:textId="77777777" w:rsidR="00C0692D" w:rsidRDefault="00C0692D" w:rsidP="00C0692D">
            <w:pPr>
              <w:spacing w:line="276" w:lineRule="auto"/>
            </w:pPr>
            <w:r>
              <w:t>1</w:t>
            </w:r>
          </w:p>
        </w:tc>
        <w:tc>
          <w:tcPr>
            <w:tcW w:w="851" w:type="dxa"/>
          </w:tcPr>
          <w:p w14:paraId="0026942B" w14:textId="77777777" w:rsidR="00C0692D" w:rsidRDefault="00C0692D" w:rsidP="00C0692D">
            <w:pPr>
              <w:spacing w:line="276" w:lineRule="auto"/>
            </w:pPr>
            <w:r>
              <w:t>0</w:t>
            </w:r>
          </w:p>
        </w:tc>
        <w:tc>
          <w:tcPr>
            <w:tcW w:w="850" w:type="dxa"/>
          </w:tcPr>
          <w:p w14:paraId="630EE978" w14:textId="77777777" w:rsidR="00C0692D" w:rsidRDefault="00C0692D" w:rsidP="00C0692D">
            <w:pPr>
              <w:spacing w:line="276" w:lineRule="auto"/>
            </w:pPr>
            <w:r>
              <w:t>0</w:t>
            </w:r>
          </w:p>
        </w:tc>
        <w:tc>
          <w:tcPr>
            <w:tcW w:w="1260" w:type="dxa"/>
          </w:tcPr>
          <w:p w14:paraId="4E1F951C" w14:textId="77777777" w:rsidR="00C0692D" w:rsidRDefault="00C0692D" w:rsidP="00C0692D">
            <w:pPr>
              <w:spacing w:line="276" w:lineRule="auto"/>
            </w:pPr>
            <w:r>
              <w:t>28</w:t>
            </w:r>
          </w:p>
        </w:tc>
        <w:tc>
          <w:tcPr>
            <w:tcW w:w="1217" w:type="dxa"/>
          </w:tcPr>
          <w:p w14:paraId="2CA82658" w14:textId="77777777" w:rsidR="00C0692D" w:rsidRDefault="00C0692D" w:rsidP="00C0692D">
            <w:pPr>
              <w:spacing w:line="276" w:lineRule="auto"/>
            </w:pPr>
            <w:r>
              <w:t>4</w:t>
            </w:r>
          </w:p>
        </w:tc>
      </w:tr>
      <w:tr w:rsidR="00C0692D" w14:paraId="2161B86C" w14:textId="77777777" w:rsidTr="00C0692D">
        <w:tc>
          <w:tcPr>
            <w:tcW w:w="594" w:type="dxa"/>
          </w:tcPr>
          <w:p w14:paraId="5CDD4AF5" w14:textId="77777777" w:rsidR="00C0692D" w:rsidRDefault="00C0692D" w:rsidP="00C0692D">
            <w:pPr>
              <w:spacing w:line="276" w:lineRule="auto"/>
            </w:pPr>
            <w:r>
              <w:t>9</w:t>
            </w:r>
          </w:p>
        </w:tc>
        <w:tc>
          <w:tcPr>
            <w:tcW w:w="1286" w:type="dxa"/>
          </w:tcPr>
          <w:p w14:paraId="3091929D" w14:textId="77777777" w:rsidR="00C0692D" w:rsidRDefault="00C0692D" w:rsidP="00C0692D">
            <w:pPr>
              <w:spacing w:line="276" w:lineRule="auto"/>
            </w:pPr>
            <w:r>
              <w:t>352</w:t>
            </w:r>
          </w:p>
        </w:tc>
        <w:tc>
          <w:tcPr>
            <w:tcW w:w="1576" w:type="dxa"/>
          </w:tcPr>
          <w:p w14:paraId="5BB2634E" w14:textId="77777777" w:rsidR="00C0692D" w:rsidRDefault="00C0692D" w:rsidP="00C0692D">
            <w:pPr>
              <w:spacing w:line="276" w:lineRule="auto"/>
            </w:pPr>
            <w:r>
              <w:t>8</w:t>
            </w:r>
          </w:p>
        </w:tc>
        <w:tc>
          <w:tcPr>
            <w:tcW w:w="857" w:type="dxa"/>
          </w:tcPr>
          <w:p w14:paraId="6598921B" w14:textId="77777777" w:rsidR="00C0692D" w:rsidRDefault="00C0692D" w:rsidP="00C0692D">
            <w:pPr>
              <w:spacing w:line="276" w:lineRule="auto"/>
            </w:pPr>
            <w:r>
              <w:t>1</w:t>
            </w:r>
          </w:p>
        </w:tc>
        <w:tc>
          <w:tcPr>
            <w:tcW w:w="854" w:type="dxa"/>
          </w:tcPr>
          <w:p w14:paraId="292A0FCB" w14:textId="77777777" w:rsidR="00C0692D" w:rsidRDefault="00C0692D" w:rsidP="00C0692D">
            <w:pPr>
              <w:spacing w:line="276" w:lineRule="auto"/>
            </w:pPr>
            <w:r>
              <w:t>7</w:t>
            </w:r>
          </w:p>
        </w:tc>
        <w:tc>
          <w:tcPr>
            <w:tcW w:w="851" w:type="dxa"/>
          </w:tcPr>
          <w:p w14:paraId="4DACAD7F" w14:textId="77777777" w:rsidR="00C0692D" w:rsidRDefault="00C0692D" w:rsidP="00C0692D">
            <w:pPr>
              <w:spacing w:line="276" w:lineRule="auto"/>
            </w:pPr>
            <w:r>
              <w:t>0</w:t>
            </w:r>
          </w:p>
        </w:tc>
        <w:tc>
          <w:tcPr>
            <w:tcW w:w="850" w:type="dxa"/>
          </w:tcPr>
          <w:p w14:paraId="7488B74D" w14:textId="77777777" w:rsidR="00C0692D" w:rsidRDefault="00C0692D" w:rsidP="00C0692D">
            <w:pPr>
              <w:spacing w:line="276" w:lineRule="auto"/>
            </w:pPr>
            <w:r>
              <w:t>0</w:t>
            </w:r>
          </w:p>
        </w:tc>
        <w:tc>
          <w:tcPr>
            <w:tcW w:w="1260" w:type="dxa"/>
          </w:tcPr>
          <w:p w14:paraId="3BED00D4" w14:textId="77777777" w:rsidR="00C0692D" w:rsidRDefault="00C0692D" w:rsidP="00C0692D">
            <w:pPr>
              <w:spacing w:line="276" w:lineRule="auto"/>
            </w:pPr>
            <w:r>
              <w:t>31</w:t>
            </w:r>
          </w:p>
        </w:tc>
        <w:tc>
          <w:tcPr>
            <w:tcW w:w="1217" w:type="dxa"/>
          </w:tcPr>
          <w:p w14:paraId="0E45A899" w14:textId="77777777" w:rsidR="00C0692D" w:rsidRDefault="00C0692D" w:rsidP="00C0692D">
            <w:pPr>
              <w:spacing w:line="276" w:lineRule="auto"/>
            </w:pPr>
            <w:r>
              <w:t>4,12</w:t>
            </w:r>
          </w:p>
        </w:tc>
      </w:tr>
      <w:tr w:rsidR="00C0692D" w14:paraId="3F312553" w14:textId="77777777" w:rsidTr="00C0692D">
        <w:tc>
          <w:tcPr>
            <w:tcW w:w="594" w:type="dxa"/>
          </w:tcPr>
          <w:p w14:paraId="3CECBB9C" w14:textId="77777777" w:rsidR="00C0692D" w:rsidRDefault="00C0692D" w:rsidP="00C0692D">
            <w:pPr>
              <w:spacing w:line="276" w:lineRule="auto"/>
            </w:pPr>
            <w:r>
              <w:t>10</w:t>
            </w:r>
          </w:p>
        </w:tc>
        <w:tc>
          <w:tcPr>
            <w:tcW w:w="1286" w:type="dxa"/>
          </w:tcPr>
          <w:p w14:paraId="60E6283C" w14:textId="77777777" w:rsidR="00C0692D" w:rsidRDefault="00C0692D" w:rsidP="00C0692D">
            <w:pPr>
              <w:spacing w:line="276" w:lineRule="auto"/>
            </w:pPr>
            <w:r>
              <w:t>353</w:t>
            </w:r>
          </w:p>
        </w:tc>
        <w:tc>
          <w:tcPr>
            <w:tcW w:w="1576" w:type="dxa"/>
          </w:tcPr>
          <w:p w14:paraId="78A27A75" w14:textId="77777777" w:rsidR="00C0692D" w:rsidRDefault="00C0692D" w:rsidP="00C0692D">
            <w:pPr>
              <w:spacing w:line="276" w:lineRule="auto"/>
            </w:pPr>
            <w:r>
              <w:t>1</w:t>
            </w:r>
          </w:p>
        </w:tc>
        <w:tc>
          <w:tcPr>
            <w:tcW w:w="857" w:type="dxa"/>
          </w:tcPr>
          <w:p w14:paraId="0C40D397" w14:textId="77777777" w:rsidR="00C0692D" w:rsidRDefault="00C0692D" w:rsidP="00C0692D">
            <w:pPr>
              <w:spacing w:line="276" w:lineRule="auto"/>
            </w:pPr>
            <w:r>
              <w:t>0</w:t>
            </w:r>
          </w:p>
        </w:tc>
        <w:tc>
          <w:tcPr>
            <w:tcW w:w="854" w:type="dxa"/>
          </w:tcPr>
          <w:p w14:paraId="2E020FB7" w14:textId="77777777" w:rsidR="00C0692D" w:rsidRDefault="00C0692D" w:rsidP="00C0692D">
            <w:pPr>
              <w:spacing w:line="276" w:lineRule="auto"/>
            </w:pPr>
            <w:r>
              <w:t>0</w:t>
            </w:r>
          </w:p>
        </w:tc>
        <w:tc>
          <w:tcPr>
            <w:tcW w:w="851" w:type="dxa"/>
          </w:tcPr>
          <w:p w14:paraId="20219A60" w14:textId="77777777" w:rsidR="00C0692D" w:rsidRDefault="00C0692D" w:rsidP="00C0692D">
            <w:pPr>
              <w:spacing w:line="276" w:lineRule="auto"/>
            </w:pPr>
            <w:r>
              <w:t>1</w:t>
            </w:r>
          </w:p>
        </w:tc>
        <w:tc>
          <w:tcPr>
            <w:tcW w:w="850" w:type="dxa"/>
          </w:tcPr>
          <w:p w14:paraId="442C25DF" w14:textId="77777777" w:rsidR="00C0692D" w:rsidRDefault="00C0692D" w:rsidP="00C0692D">
            <w:pPr>
              <w:spacing w:line="276" w:lineRule="auto"/>
            </w:pPr>
            <w:r>
              <w:t>0</w:t>
            </w:r>
          </w:p>
        </w:tc>
        <w:tc>
          <w:tcPr>
            <w:tcW w:w="1260" w:type="dxa"/>
          </w:tcPr>
          <w:p w14:paraId="6CB5C369" w14:textId="77777777" w:rsidR="00C0692D" w:rsidRDefault="00C0692D" w:rsidP="00C0692D">
            <w:pPr>
              <w:spacing w:line="276" w:lineRule="auto"/>
            </w:pPr>
            <w:r>
              <w:t>12</w:t>
            </w:r>
          </w:p>
        </w:tc>
        <w:tc>
          <w:tcPr>
            <w:tcW w:w="1217" w:type="dxa"/>
          </w:tcPr>
          <w:p w14:paraId="14168676" w14:textId="77777777" w:rsidR="00C0692D" w:rsidRDefault="00C0692D" w:rsidP="00C0692D">
            <w:pPr>
              <w:spacing w:line="276" w:lineRule="auto"/>
            </w:pPr>
            <w:r>
              <w:t>3</w:t>
            </w:r>
          </w:p>
        </w:tc>
      </w:tr>
      <w:tr w:rsidR="00C0692D" w14:paraId="56AFE0A6" w14:textId="77777777" w:rsidTr="00C0692D">
        <w:tc>
          <w:tcPr>
            <w:tcW w:w="594" w:type="dxa"/>
          </w:tcPr>
          <w:p w14:paraId="5B71AD6E" w14:textId="77777777" w:rsidR="00C0692D" w:rsidRDefault="00C0692D" w:rsidP="00C0692D">
            <w:pPr>
              <w:spacing w:line="276" w:lineRule="auto"/>
            </w:pPr>
            <w:r>
              <w:t>11</w:t>
            </w:r>
          </w:p>
        </w:tc>
        <w:tc>
          <w:tcPr>
            <w:tcW w:w="1286" w:type="dxa"/>
          </w:tcPr>
          <w:p w14:paraId="33172B5B" w14:textId="77777777" w:rsidR="00C0692D" w:rsidRDefault="00C0692D" w:rsidP="00C0692D">
            <w:pPr>
              <w:spacing w:line="276" w:lineRule="auto"/>
            </w:pPr>
            <w:r>
              <w:t>354</w:t>
            </w:r>
          </w:p>
        </w:tc>
        <w:tc>
          <w:tcPr>
            <w:tcW w:w="1576" w:type="dxa"/>
          </w:tcPr>
          <w:p w14:paraId="1AE70619" w14:textId="77777777" w:rsidR="00C0692D" w:rsidRDefault="00C0692D" w:rsidP="00C0692D">
            <w:pPr>
              <w:spacing w:line="276" w:lineRule="auto"/>
            </w:pPr>
            <w:r>
              <w:t>4</w:t>
            </w:r>
          </w:p>
        </w:tc>
        <w:tc>
          <w:tcPr>
            <w:tcW w:w="857" w:type="dxa"/>
          </w:tcPr>
          <w:p w14:paraId="2BE19DDD" w14:textId="77777777" w:rsidR="00C0692D" w:rsidRDefault="00C0692D" w:rsidP="00C0692D">
            <w:pPr>
              <w:spacing w:line="276" w:lineRule="auto"/>
            </w:pPr>
            <w:r>
              <w:t>0</w:t>
            </w:r>
          </w:p>
        </w:tc>
        <w:tc>
          <w:tcPr>
            <w:tcW w:w="854" w:type="dxa"/>
          </w:tcPr>
          <w:p w14:paraId="0971E448" w14:textId="77777777" w:rsidR="00C0692D" w:rsidRDefault="00C0692D" w:rsidP="00C0692D">
            <w:pPr>
              <w:spacing w:line="276" w:lineRule="auto"/>
            </w:pPr>
            <w:r>
              <w:t>1</w:t>
            </w:r>
          </w:p>
        </w:tc>
        <w:tc>
          <w:tcPr>
            <w:tcW w:w="851" w:type="dxa"/>
          </w:tcPr>
          <w:p w14:paraId="714F4C16" w14:textId="77777777" w:rsidR="00C0692D" w:rsidRDefault="00C0692D" w:rsidP="00C0692D">
            <w:pPr>
              <w:spacing w:line="276" w:lineRule="auto"/>
            </w:pPr>
            <w:r>
              <w:t>3</w:t>
            </w:r>
          </w:p>
        </w:tc>
        <w:tc>
          <w:tcPr>
            <w:tcW w:w="850" w:type="dxa"/>
          </w:tcPr>
          <w:p w14:paraId="0A26CF19" w14:textId="77777777" w:rsidR="00C0692D" w:rsidRDefault="00C0692D" w:rsidP="00C0692D">
            <w:pPr>
              <w:spacing w:line="276" w:lineRule="auto"/>
            </w:pPr>
            <w:r>
              <w:t>0</w:t>
            </w:r>
          </w:p>
        </w:tc>
        <w:tc>
          <w:tcPr>
            <w:tcW w:w="1260" w:type="dxa"/>
          </w:tcPr>
          <w:p w14:paraId="0DE3A32A" w14:textId="77777777" w:rsidR="00C0692D" w:rsidRDefault="00C0692D" w:rsidP="00C0692D">
            <w:pPr>
              <w:spacing w:line="276" w:lineRule="auto"/>
            </w:pPr>
            <w:r>
              <w:t>20</w:t>
            </w:r>
          </w:p>
        </w:tc>
        <w:tc>
          <w:tcPr>
            <w:tcW w:w="1217" w:type="dxa"/>
          </w:tcPr>
          <w:p w14:paraId="70F734C2" w14:textId="77777777" w:rsidR="00C0692D" w:rsidRDefault="00C0692D" w:rsidP="00C0692D">
            <w:pPr>
              <w:spacing w:line="276" w:lineRule="auto"/>
            </w:pPr>
            <w:r>
              <w:t>3,25</w:t>
            </w:r>
          </w:p>
        </w:tc>
      </w:tr>
      <w:tr w:rsidR="00C0692D" w14:paraId="6A2A36DF" w14:textId="77777777" w:rsidTr="00C0692D">
        <w:tc>
          <w:tcPr>
            <w:tcW w:w="594" w:type="dxa"/>
          </w:tcPr>
          <w:p w14:paraId="344A28FB" w14:textId="77777777" w:rsidR="00C0692D" w:rsidRDefault="00C0692D" w:rsidP="00C0692D">
            <w:pPr>
              <w:spacing w:line="276" w:lineRule="auto"/>
            </w:pPr>
            <w:r>
              <w:t>12</w:t>
            </w:r>
          </w:p>
        </w:tc>
        <w:tc>
          <w:tcPr>
            <w:tcW w:w="1286" w:type="dxa"/>
          </w:tcPr>
          <w:p w14:paraId="1C12F582" w14:textId="77777777" w:rsidR="00C0692D" w:rsidRDefault="00C0692D" w:rsidP="00C0692D">
            <w:pPr>
              <w:spacing w:line="276" w:lineRule="auto"/>
            </w:pPr>
            <w:r>
              <w:t>356</w:t>
            </w:r>
          </w:p>
        </w:tc>
        <w:tc>
          <w:tcPr>
            <w:tcW w:w="1576" w:type="dxa"/>
          </w:tcPr>
          <w:p w14:paraId="1E614B47" w14:textId="77777777" w:rsidR="00C0692D" w:rsidRDefault="00C0692D" w:rsidP="00C0692D">
            <w:pPr>
              <w:spacing w:line="276" w:lineRule="auto"/>
            </w:pPr>
            <w:r>
              <w:t>6</w:t>
            </w:r>
          </w:p>
        </w:tc>
        <w:tc>
          <w:tcPr>
            <w:tcW w:w="857" w:type="dxa"/>
          </w:tcPr>
          <w:p w14:paraId="1591AE79" w14:textId="77777777" w:rsidR="00C0692D" w:rsidRDefault="00C0692D" w:rsidP="00C0692D">
            <w:pPr>
              <w:spacing w:line="276" w:lineRule="auto"/>
            </w:pPr>
            <w:r>
              <w:t>1</w:t>
            </w:r>
          </w:p>
        </w:tc>
        <w:tc>
          <w:tcPr>
            <w:tcW w:w="854" w:type="dxa"/>
          </w:tcPr>
          <w:p w14:paraId="10DF1CF8" w14:textId="77777777" w:rsidR="00C0692D" w:rsidRDefault="00C0692D" w:rsidP="00C0692D">
            <w:pPr>
              <w:spacing w:line="276" w:lineRule="auto"/>
            </w:pPr>
            <w:r>
              <w:t>4</w:t>
            </w:r>
          </w:p>
        </w:tc>
        <w:tc>
          <w:tcPr>
            <w:tcW w:w="851" w:type="dxa"/>
          </w:tcPr>
          <w:p w14:paraId="5A6714BC" w14:textId="77777777" w:rsidR="00C0692D" w:rsidRDefault="00C0692D" w:rsidP="00C0692D">
            <w:pPr>
              <w:spacing w:line="276" w:lineRule="auto"/>
            </w:pPr>
            <w:r>
              <w:t>1</w:t>
            </w:r>
          </w:p>
        </w:tc>
        <w:tc>
          <w:tcPr>
            <w:tcW w:w="850" w:type="dxa"/>
          </w:tcPr>
          <w:p w14:paraId="3F934471" w14:textId="77777777" w:rsidR="00C0692D" w:rsidRDefault="00C0692D" w:rsidP="00C0692D">
            <w:pPr>
              <w:spacing w:line="276" w:lineRule="auto"/>
            </w:pPr>
            <w:r>
              <w:t>0</w:t>
            </w:r>
          </w:p>
        </w:tc>
        <w:tc>
          <w:tcPr>
            <w:tcW w:w="1260" w:type="dxa"/>
          </w:tcPr>
          <w:p w14:paraId="0FB57C38" w14:textId="77777777" w:rsidR="00C0692D" w:rsidRDefault="00C0692D" w:rsidP="00C0692D">
            <w:pPr>
              <w:spacing w:line="276" w:lineRule="auto"/>
            </w:pPr>
            <w:r>
              <w:t>28</w:t>
            </w:r>
          </w:p>
        </w:tc>
        <w:tc>
          <w:tcPr>
            <w:tcW w:w="1217" w:type="dxa"/>
          </w:tcPr>
          <w:p w14:paraId="406B29AA" w14:textId="77777777" w:rsidR="00C0692D" w:rsidRDefault="00C0692D" w:rsidP="00C0692D">
            <w:pPr>
              <w:spacing w:line="276" w:lineRule="auto"/>
            </w:pPr>
            <w:r>
              <w:t>4</w:t>
            </w:r>
          </w:p>
        </w:tc>
      </w:tr>
      <w:tr w:rsidR="00C0692D" w14:paraId="16D49D30" w14:textId="77777777" w:rsidTr="00C0692D">
        <w:tc>
          <w:tcPr>
            <w:tcW w:w="594" w:type="dxa"/>
          </w:tcPr>
          <w:p w14:paraId="7087FA3A" w14:textId="77777777" w:rsidR="00C0692D" w:rsidRDefault="00C0692D" w:rsidP="00C0692D">
            <w:pPr>
              <w:spacing w:line="276" w:lineRule="auto"/>
            </w:pPr>
            <w:r>
              <w:t>12</w:t>
            </w:r>
          </w:p>
        </w:tc>
        <w:tc>
          <w:tcPr>
            <w:tcW w:w="1286" w:type="dxa"/>
          </w:tcPr>
          <w:p w14:paraId="2B976E85" w14:textId="77777777" w:rsidR="00C0692D" w:rsidRDefault="00C0692D" w:rsidP="00C0692D">
            <w:pPr>
              <w:spacing w:line="276" w:lineRule="auto"/>
            </w:pPr>
            <w:r>
              <w:t>357</w:t>
            </w:r>
          </w:p>
        </w:tc>
        <w:tc>
          <w:tcPr>
            <w:tcW w:w="1576" w:type="dxa"/>
          </w:tcPr>
          <w:p w14:paraId="6B77AA13" w14:textId="77777777" w:rsidR="00C0692D" w:rsidRDefault="00C0692D" w:rsidP="00C0692D">
            <w:pPr>
              <w:spacing w:line="276" w:lineRule="auto"/>
            </w:pPr>
            <w:r>
              <w:t>14</w:t>
            </w:r>
          </w:p>
        </w:tc>
        <w:tc>
          <w:tcPr>
            <w:tcW w:w="857" w:type="dxa"/>
          </w:tcPr>
          <w:p w14:paraId="68C478DC" w14:textId="77777777" w:rsidR="00C0692D" w:rsidRDefault="00C0692D" w:rsidP="00C0692D">
            <w:pPr>
              <w:spacing w:line="276" w:lineRule="auto"/>
            </w:pPr>
            <w:r>
              <w:t>0</w:t>
            </w:r>
          </w:p>
        </w:tc>
        <w:tc>
          <w:tcPr>
            <w:tcW w:w="854" w:type="dxa"/>
          </w:tcPr>
          <w:p w14:paraId="545D87BB" w14:textId="77777777" w:rsidR="00C0692D" w:rsidRDefault="00C0692D" w:rsidP="00C0692D">
            <w:pPr>
              <w:spacing w:line="276" w:lineRule="auto"/>
            </w:pPr>
            <w:r>
              <w:t>4</w:t>
            </w:r>
          </w:p>
        </w:tc>
        <w:tc>
          <w:tcPr>
            <w:tcW w:w="851" w:type="dxa"/>
          </w:tcPr>
          <w:p w14:paraId="232CFBC9" w14:textId="77777777" w:rsidR="00C0692D" w:rsidRDefault="00C0692D" w:rsidP="00C0692D">
            <w:pPr>
              <w:spacing w:line="276" w:lineRule="auto"/>
            </w:pPr>
            <w:r>
              <w:t>10</w:t>
            </w:r>
          </w:p>
        </w:tc>
        <w:tc>
          <w:tcPr>
            <w:tcW w:w="850" w:type="dxa"/>
          </w:tcPr>
          <w:p w14:paraId="0FC4023F" w14:textId="77777777" w:rsidR="00C0692D" w:rsidRDefault="00C0692D" w:rsidP="00C0692D">
            <w:pPr>
              <w:spacing w:line="276" w:lineRule="auto"/>
            </w:pPr>
            <w:r>
              <w:t>0</w:t>
            </w:r>
          </w:p>
        </w:tc>
        <w:tc>
          <w:tcPr>
            <w:tcW w:w="1260" w:type="dxa"/>
          </w:tcPr>
          <w:p w14:paraId="6D96F583" w14:textId="77777777" w:rsidR="00C0692D" w:rsidRDefault="00C0692D" w:rsidP="00C0692D">
            <w:pPr>
              <w:spacing w:line="276" w:lineRule="auto"/>
            </w:pPr>
            <w:r>
              <w:t>22</w:t>
            </w:r>
          </w:p>
        </w:tc>
        <w:tc>
          <w:tcPr>
            <w:tcW w:w="1217" w:type="dxa"/>
          </w:tcPr>
          <w:p w14:paraId="53559F7F" w14:textId="77777777" w:rsidR="00C0692D" w:rsidRDefault="00C0692D" w:rsidP="00C0692D">
            <w:pPr>
              <w:spacing w:line="276" w:lineRule="auto"/>
            </w:pPr>
            <w:r>
              <w:t>3,25</w:t>
            </w:r>
          </w:p>
        </w:tc>
      </w:tr>
    </w:tbl>
    <w:p w14:paraId="759EE9F0" w14:textId="77777777" w:rsidR="00C0692D" w:rsidRDefault="00C0692D" w:rsidP="00C0692D">
      <w:pPr>
        <w:spacing w:line="276" w:lineRule="auto"/>
      </w:pPr>
    </w:p>
    <w:p w14:paraId="6C81A288" w14:textId="77777777" w:rsidR="00C0692D" w:rsidRDefault="00C0692D" w:rsidP="00C0692D">
      <w:pPr>
        <w:spacing w:line="276" w:lineRule="auto"/>
        <w:jc w:val="both"/>
      </w:pPr>
      <w:r>
        <w:t xml:space="preserve">       Данные таблицы показывают, что в большинстве образовательных организаций округа учащиеся 9 класса освоили учебную программу по биологии на базовом уровне – удовлетворительно и хорошо. Вызывает беспокойство ОО с кодом 353. Кроме того, отсутствие средних отметок «5» («отлично») свидетельствует о том, что необходимо продолжать повышать качество образования по биологии.</w:t>
      </w:r>
    </w:p>
    <w:p w14:paraId="44452F78" w14:textId="77777777" w:rsidR="00C0692D" w:rsidRPr="006E71F2" w:rsidRDefault="00C0692D" w:rsidP="00C0692D">
      <w:pPr>
        <w:spacing w:line="276" w:lineRule="auto"/>
        <w:jc w:val="both"/>
      </w:pPr>
      <w:r w:rsidRPr="006E71F2">
        <w:t xml:space="preserve">Всего заданий – </w:t>
      </w:r>
      <w:r w:rsidRPr="006E71F2">
        <w:rPr>
          <w:b/>
          <w:bCs/>
        </w:rPr>
        <w:t>2</w:t>
      </w:r>
      <w:r>
        <w:rPr>
          <w:b/>
          <w:bCs/>
        </w:rPr>
        <w:t>6</w:t>
      </w:r>
      <w:r w:rsidRPr="006E71F2">
        <w:t>; из них</w:t>
      </w:r>
    </w:p>
    <w:p w14:paraId="2D3AF65F" w14:textId="77777777" w:rsidR="00C0692D" w:rsidRPr="006E71F2" w:rsidRDefault="00C0692D" w:rsidP="00C0692D">
      <w:pPr>
        <w:spacing w:line="276" w:lineRule="auto"/>
        <w:jc w:val="both"/>
      </w:pPr>
      <w:r w:rsidRPr="006E71F2">
        <w:t xml:space="preserve">по типу заданий: с записью краткого ответа – </w:t>
      </w:r>
      <w:r w:rsidRPr="006E71F2">
        <w:rPr>
          <w:b/>
          <w:bCs/>
        </w:rPr>
        <w:t>2</w:t>
      </w:r>
      <w:r>
        <w:rPr>
          <w:b/>
          <w:bCs/>
        </w:rPr>
        <w:t>1</w:t>
      </w:r>
      <w:r w:rsidRPr="006E71F2">
        <w:t xml:space="preserve">; с развёрнутым ответом – </w:t>
      </w:r>
      <w:r w:rsidRPr="006E71F2">
        <w:rPr>
          <w:b/>
          <w:bCs/>
        </w:rPr>
        <w:t>5</w:t>
      </w:r>
      <w:r w:rsidRPr="006E71F2">
        <w:t>;</w:t>
      </w:r>
    </w:p>
    <w:p w14:paraId="4A0A63F1" w14:textId="77777777" w:rsidR="00C0692D" w:rsidRPr="006E71F2" w:rsidRDefault="00C0692D" w:rsidP="00C0692D">
      <w:pPr>
        <w:spacing w:line="276" w:lineRule="auto"/>
        <w:jc w:val="both"/>
      </w:pPr>
      <w:r w:rsidRPr="006E71F2">
        <w:t xml:space="preserve">по уровню сложности: Б – </w:t>
      </w:r>
      <w:r w:rsidRPr="006E71F2">
        <w:rPr>
          <w:b/>
          <w:bCs/>
        </w:rPr>
        <w:t>1</w:t>
      </w:r>
      <w:r>
        <w:rPr>
          <w:b/>
          <w:bCs/>
        </w:rPr>
        <w:t>1</w:t>
      </w:r>
      <w:r w:rsidRPr="006E71F2">
        <w:t xml:space="preserve">; П – </w:t>
      </w:r>
      <w:r>
        <w:rPr>
          <w:b/>
          <w:bCs/>
        </w:rPr>
        <w:t>11</w:t>
      </w:r>
      <w:r w:rsidRPr="006E71F2">
        <w:t xml:space="preserve">; В – </w:t>
      </w:r>
      <w:r w:rsidRPr="006E71F2">
        <w:rPr>
          <w:b/>
          <w:bCs/>
        </w:rPr>
        <w:t>4</w:t>
      </w:r>
      <w:r w:rsidRPr="006E71F2">
        <w:t>.</w:t>
      </w:r>
    </w:p>
    <w:p w14:paraId="0BA8EEB1" w14:textId="77777777" w:rsidR="00C0692D" w:rsidRDefault="00C0692D" w:rsidP="00C0692D">
      <w:pPr>
        <w:spacing w:line="276" w:lineRule="auto"/>
        <w:jc w:val="both"/>
      </w:pPr>
      <w:r w:rsidRPr="006E71F2">
        <w:t xml:space="preserve">Максимальный первичный балл за работу – </w:t>
      </w:r>
      <w:r w:rsidRPr="006E71F2">
        <w:rPr>
          <w:b/>
          <w:bCs/>
        </w:rPr>
        <w:t>4</w:t>
      </w:r>
      <w:r>
        <w:rPr>
          <w:b/>
          <w:bCs/>
        </w:rPr>
        <w:t>8</w:t>
      </w:r>
      <w:r w:rsidRPr="006E71F2">
        <w:t>.</w:t>
      </w:r>
    </w:p>
    <w:p w14:paraId="6AD9C37B" w14:textId="77777777" w:rsidR="00C0692D" w:rsidRPr="009F7478" w:rsidRDefault="00C0692D" w:rsidP="00C0692D">
      <w:pPr>
        <w:spacing w:line="276" w:lineRule="auto"/>
        <w:jc w:val="center"/>
        <w:rPr>
          <w:b/>
        </w:rPr>
      </w:pPr>
      <w:r w:rsidRPr="009F7478">
        <w:rPr>
          <w:b/>
        </w:rPr>
        <w:t>Шкала перевода первичного балла за выполнение работы в отметку</w:t>
      </w:r>
    </w:p>
    <w:p w14:paraId="3F2D34F4" w14:textId="77777777" w:rsidR="00C0692D" w:rsidRDefault="00C0692D" w:rsidP="00C0692D">
      <w:pPr>
        <w:spacing w:line="276" w:lineRule="auto"/>
      </w:pPr>
      <w:r>
        <w:t xml:space="preserve">Отметка по 5-балльной </w:t>
      </w:r>
      <w:proofErr w:type="gramStart"/>
      <w:r>
        <w:t>шкале:  «</w:t>
      </w:r>
      <w:proofErr w:type="gramEnd"/>
      <w:r>
        <w:t>2»      «3»            «4»           «5»</w:t>
      </w:r>
    </w:p>
    <w:p w14:paraId="44554470" w14:textId="77777777" w:rsidR="00C0692D" w:rsidRDefault="00C0692D" w:rsidP="00C0692D">
      <w:pPr>
        <w:spacing w:line="276" w:lineRule="auto"/>
      </w:pPr>
      <w:r>
        <w:t xml:space="preserve">Первичный </w:t>
      </w:r>
      <w:proofErr w:type="gramStart"/>
      <w:r>
        <w:t xml:space="preserve">балл:   </w:t>
      </w:r>
      <w:proofErr w:type="gramEnd"/>
      <w:r>
        <w:t xml:space="preserve">                    0 – 12   13 – 24     25 – 35     36 – 45</w:t>
      </w:r>
    </w:p>
    <w:p w14:paraId="162F67B0" w14:textId="77777777" w:rsidR="00C0692D" w:rsidRDefault="00C0692D" w:rsidP="00C0692D">
      <w:pPr>
        <w:spacing w:line="276" w:lineRule="auto"/>
      </w:pPr>
    </w:p>
    <w:p w14:paraId="33A98D1A" w14:textId="77777777" w:rsidR="00C0692D" w:rsidRDefault="00C0692D" w:rsidP="00C0692D">
      <w:pPr>
        <w:spacing w:line="276" w:lineRule="auto"/>
      </w:pPr>
      <w:r>
        <w:t>Диаграмма распределения отметок по результатам ОГЭ по биологии 2023г основной период</w:t>
      </w:r>
    </w:p>
    <w:p w14:paraId="0A96E0D6" w14:textId="77777777" w:rsidR="00C0692D" w:rsidRDefault="00C0692D" w:rsidP="00C0692D">
      <w:pPr>
        <w:spacing w:line="276" w:lineRule="auto"/>
      </w:pPr>
      <w:r>
        <w:rPr>
          <w:noProof/>
        </w:rPr>
        <w:drawing>
          <wp:inline distT="0" distB="0" distL="0" distR="0" wp14:anchorId="7095942E" wp14:editId="3562962F">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93C22AB" w14:textId="77777777" w:rsidR="00C0692D" w:rsidRDefault="00C0692D" w:rsidP="00C0692D"/>
    <w:p w14:paraId="730AEB69" w14:textId="77777777" w:rsidR="00C0692D" w:rsidRPr="00CD7FCB" w:rsidRDefault="00C0692D" w:rsidP="00C0692D">
      <w:pPr>
        <w:spacing w:line="276" w:lineRule="auto"/>
        <w:jc w:val="both"/>
      </w:pPr>
      <w:r w:rsidRPr="00CD7FCB">
        <w:t xml:space="preserve">       </w:t>
      </w:r>
    </w:p>
    <w:tbl>
      <w:tblPr>
        <w:tblStyle w:val="af2"/>
        <w:tblW w:w="0" w:type="auto"/>
        <w:tblLayout w:type="fixed"/>
        <w:tblLook w:val="04A0" w:firstRow="1" w:lastRow="0" w:firstColumn="1" w:lastColumn="0" w:noHBand="0" w:noVBand="1"/>
      </w:tblPr>
      <w:tblGrid>
        <w:gridCol w:w="562"/>
        <w:gridCol w:w="4820"/>
        <w:gridCol w:w="850"/>
        <w:gridCol w:w="851"/>
        <w:gridCol w:w="1276"/>
        <w:gridCol w:w="986"/>
      </w:tblGrid>
      <w:tr w:rsidR="00C0692D" w:rsidRPr="00CD7FCB" w14:paraId="176B8A93" w14:textId="77777777" w:rsidTr="00C0692D">
        <w:trPr>
          <w:cantSplit/>
          <w:trHeight w:val="1887"/>
        </w:trPr>
        <w:tc>
          <w:tcPr>
            <w:tcW w:w="562" w:type="dxa"/>
            <w:textDirection w:val="btLr"/>
          </w:tcPr>
          <w:p w14:paraId="04F60D90" w14:textId="77777777" w:rsidR="00C0692D" w:rsidRPr="00CD7FCB" w:rsidRDefault="00C0692D" w:rsidP="00C0692D">
            <w:pPr>
              <w:spacing w:line="276" w:lineRule="auto"/>
              <w:ind w:left="113" w:right="113"/>
              <w:rPr>
                <w:sz w:val="24"/>
                <w:szCs w:val="24"/>
              </w:rPr>
            </w:pPr>
          </w:p>
        </w:tc>
        <w:tc>
          <w:tcPr>
            <w:tcW w:w="4820" w:type="dxa"/>
            <w:textDirection w:val="btLr"/>
          </w:tcPr>
          <w:p w14:paraId="6E730EDF" w14:textId="77777777" w:rsidR="00C0692D" w:rsidRPr="00CD7FCB" w:rsidRDefault="00C0692D" w:rsidP="00C0692D">
            <w:pPr>
              <w:spacing w:line="276" w:lineRule="auto"/>
              <w:ind w:left="113" w:right="113"/>
              <w:rPr>
                <w:sz w:val="24"/>
                <w:szCs w:val="24"/>
              </w:rPr>
            </w:pPr>
            <w:r w:rsidRPr="00CD7FCB">
              <w:rPr>
                <w:sz w:val="24"/>
                <w:szCs w:val="24"/>
              </w:rPr>
              <w:t>Проверяемый элемент</w:t>
            </w:r>
          </w:p>
        </w:tc>
        <w:tc>
          <w:tcPr>
            <w:tcW w:w="850" w:type="dxa"/>
            <w:textDirection w:val="btLr"/>
          </w:tcPr>
          <w:p w14:paraId="4F0E7EBE" w14:textId="77777777" w:rsidR="00C0692D" w:rsidRPr="00CD7FCB" w:rsidRDefault="00C0692D" w:rsidP="00C0692D">
            <w:pPr>
              <w:spacing w:line="276" w:lineRule="auto"/>
              <w:ind w:left="113" w:right="113"/>
              <w:rPr>
                <w:sz w:val="24"/>
                <w:szCs w:val="24"/>
              </w:rPr>
            </w:pPr>
            <w:r w:rsidRPr="00CD7FCB">
              <w:rPr>
                <w:sz w:val="24"/>
                <w:szCs w:val="24"/>
              </w:rPr>
              <w:t>Уровень</w:t>
            </w:r>
          </w:p>
        </w:tc>
        <w:tc>
          <w:tcPr>
            <w:tcW w:w="851" w:type="dxa"/>
            <w:textDirection w:val="btLr"/>
          </w:tcPr>
          <w:p w14:paraId="7A211111" w14:textId="77777777" w:rsidR="00C0692D" w:rsidRPr="00CD7FCB" w:rsidRDefault="00C0692D" w:rsidP="00C0692D">
            <w:pPr>
              <w:spacing w:line="276" w:lineRule="auto"/>
              <w:ind w:left="113" w:right="113"/>
              <w:rPr>
                <w:sz w:val="24"/>
                <w:szCs w:val="24"/>
              </w:rPr>
            </w:pPr>
            <w:r w:rsidRPr="00CD7FCB">
              <w:rPr>
                <w:sz w:val="24"/>
                <w:szCs w:val="24"/>
              </w:rPr>
              <w:t>Максимальный балл</w:t>
            </w:r>
          </w:p>
        </w:tc>
        <w:tc>
          <w:tcPr>
            <w:tcW w:w="1276" w:type="dxa"/>
            <w:textDirection w:val="btLr"/>
          </w:tcPr>
          <w:p w14:paraId="6198B568" w14:textId="77777777" w:rsidR="00C0692D" w:rsidRPr="00CD7FCB" w:rsidRDefault="00C0692D" w:rsidP="00C0692D">
            <w:pPr>
              <w:spacing w:line="276" w:lineRule="auto"/>
              <w:ind w:left="113" w:right="113"/>
              <w:rPr>
                <w:sz w:val="24"/>
                <w:szCs w:val="24"/>
              </w:rPr>
            </w:pPr>
            <w:r w:rsidRPr="00CD7FCB">
              <w:rPr>
                <w:sz w:val="24"/>
                <w:szCs w:val="24"/>
              </w:rPr>
              <w:t>Кол-во выполнивших верно</w:t>
            </w:r>
          </w:p>
        </w:tc>
        <w:tc>
          <w:tcPr>
            <w:tcW w:w="986" w:type="dxa"/>
            <w:textDirection w:val="btLr"/>
          </w:tcPr>
          <w:p w14:paraId="3A7436EA" w14:textId="77777777" w:rsidR="00C0692D" w:rsidRPr="00CD7FCB" w:rsidRDefault="00C0692D" w:rsidP="00C0692D">
            <w:pPr>
              <w:spacing w:line="276" w:lineRule="auto"/>
              <w:ind w:left="113" w:right="113"/>
              <w:rPr>
                <w:sz w:val="24"/>
                <w:szCs w:val="24"/>
              </w:rPr>
            </w:pPr>
            <w:r w:rsidRPr="00CD7FCB">
              <w:rPr>
                <w:sz w:val="24"/>
                <w:szCs w:val="24"/>
              </w:rPr>
              <w:t>% выполнения</w:t>
            </w:r>
          </w:p>
        </w:tc>
      </w:tr>
      <w:tr w:rsidR="00C0692D" w:rsidRPr="00CD7FCB" w14:paraId="5C85B7BD" w14:textId="77777777" w:rsidTr="00C0692D">
        <w:tc>
          <w:tcPr>
            <w:tcW w:w="9345" w:type="dxa"/>
            <w:gridSpan w:val="6"/>
          </w:tcPr>
          <w:p w14:paraId="13AFDB88" w14:textId="77777777" w:rsidR="00C0692D" w:rsidRPr="00CD7FCB" w:rsidRDefault="00C0692D" w:rsidP="00C0692D">
            <w:pPr>
              <w:spacing w:line="276" w:lineRule="auto"/>
              <w:jc w:val="center"/>
            </w:pPr>
            <w:r w:rsidRPr="00CD7FCB">
              <w:t>Часть 1</w:t>
            </w:r>
          </w:p>
        </w:tc>
      </w:tr>
      <w:tr w:rsidR="00C0692D" w:rsidRPr="00CD7FCB" w14:paraId="07FFADC6" w14:textId="77777777" w:rsidTr="00C0692D">
        <w:tc>
          <w:tcPr>
            <w:tcW w:w="562" w:type="dxa"/>
          </w:tcPr>
          <w:p w14:paraId="10E6A481" w14:textId="77777777" w:rsidR="00C0692D" w:rsidRPr="000A1BED" w:rsidRDefault="00C0692D" w:rsidP="00C0692D">
            <w:pPr>
              <w:spacing w:line="276" w:lineRule="auto"/>
            </w:pPr>
            <w:r w:rsidRPr="000A1BED">
              <w:t>1</w:t>
            </w:r>
          </w:p>
        </w:tc>
        <w:tc>
          <w:tcPr>
            <w:tcW w:w="4820" w:type="dxa"/>
          </w:tcPr>
          <w:p w14:paraId="7B41B057"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Знать признаки биологических объектов на разных уровнях организации живого.</w:t>
            </w:r>
          </w:p>
        </w:tc>
        <w:tc>
          <w:tcPr>
            <w:tcW w:w="850" w:type="dxa"/>
          </w:tcPr>
          <w:p w14:paraId="221704C0" w14:textId="77777777" w:rsidR="00C0692D" w:rsidRPr="00CD7FCB" w:rsidRDefault="00C0692D" w:rsidP="00C0692D">
            <w:pPr>
              <w:spacing w:line="276" w:lineRule="auto"/>
              <w:jc w:val="both"/>
              <w:rPr>
                <w:rFonts w:eastAsia="Calibri"/>
                <w:sz w:val="24"/>
                <w:szCs w:val="24"/>
              </w:rPr>
            </w:pPr>
            <w:r>
              <w:rPr>
                <w:rFonts w:eastAsia="Calibri"/>
                <w:sz w:val="24"/>
                <w:szCs w:val="24"/>
              </w:rPr>
              <w:t>П</w:t>
            </w:r>
          </w:p>
        </w:tc>
        <w:tc>
          <w:tcPr>
            <w:tcW w:w="851" w:type="dxa"/>
          </w:tcPr>
          <w:p w14:paraId="681DF910" w14:textId="77777777" w:rsidR="00C0692D" w:rsidRPr="00CD7FCB" w:rsidRDefault="00C0692D" w:rsidP="00C0692D">
            <w:pPr>
              <w:spacing w:line="276" w:lineRule="auto"/>
              <w:jc w:val="both"/>
              <w:rPr>
                <w:rFonts w:eastAsia="Calibri"/>
                <w:sz w:val="24"/>
                <w:szCs w:val="24"/>
              </w:rPr>
            </w:pPr>
            <w:r w:rsidRPr="00CD7FCB">
              <w:rPr>
                <w:rFonts w:eastAsia="Calibri"/>
                <w:sz w:val="24"/>
                <w:szCs w:val="24"/>
              </w:rPr>
              <w:t>1</w:t>
            </w:r>
          </w:p>
        </w:tc>
        <w:tc>
          <w:tcPr>
            <w:tcW w:w="1276" w:type="dxa"/>
          </w:tcPr>
          <w:p w14:paraId="60E8C74F" w14:textId="77777777" w:rsidR="00C0692D" w:rsidRPr="00CD7FCB" w:rsidRDefault="00C0692D" w:rsidP="00C0692D">
            <w:pPr>
              <w:spacing w:line="276" w:lineRule="auto"/>
            </w:pPr>
            <w:r>
              <w:t>25</w:t>
            </w:r>
          </w:p>
        </w:tc>
        <w:tc>
          <w:tcPr>
            <w:tcW w:w="986" w:type="dxa"/>
          </w:tcPr>
          <w:p w14:paraId="5D32FC23" w14:textId="77777777" w:rsidR="00C0692D" w:rsidRPr="00CD7FCB" w:rsidRDefault="00C0692D" w:rsidP="00C0692D">
            <w:pPr>
              <w:spacing w:line="276" w:lineRule="auto"/>
            </w:pPr>
            <w:r>
              <w:t>23</w:t>
            </w:r>
          </w:p>
        </w:tc>
      </w:tr>
      <w:tr w:rsidR="00C0692D" w:rsidRPr="00CD7FCB" w14:paraId="44A97AF0" w14:textId="77777777" w:rsidTr="00C0692D">
        <w:tc>
          <w:tcPr>
            <w:tcW w:w="562" w:type="dxa"/>
          </w:tcPr>
          <w:p w14:paraId="76BA3D59" w14:textId="77777777" w:rsidR="00C0692D" w:rsidRPr="00CD7FCB" w:rsidRDefault="00C0692D" w:rsidP="00C0692D">
            <w:pPr>
              <w:spacing w:line="276" w:lineRule="auto"/>
            </w:pPr>
            <w:r w:rsidRPr="00CD7FCB">
              <w:t>2</w:t>
            </w:r>
          </w:p>
        </w:tc>
        <w:tc>
          <w:tcPr>
            <w:tcW w:w="4820" w:type="dxa"/>
          </w:tcPr>
          <w:p w14:paraId="61D076EA" w14:textId="77777777" w:rsidR="00C0692D" w:rsidRPr="00D1501A" w:rsidRDefault="00C0692D" w:rsidP="00C0692D">
            <w:pPr>
              <w:spacing w:line="276" w:lineRule="auto"/>
              <w:jc w:val="both"/>
              <w:rPr>
                <w:rFonts w:eastAsia="Calibri"/>
                <w:sz w:val="24"/>
                <w:szCs w:val="24"/>
              </w:rPr>
            </w:pPr>
            <w:r w:rsidRPr="00D1501A">
              <w:rPr>
                <w:rFonts w:eastAsia="Calibri"/>
                <w:sz w:val="24"/>
                <w:szCs w:val="24"/>
              </w:rPr>
              <w:t xml:space="preserve">Знать признаки биологических </w:t>
            </w:r>
          </w:p>
          <w:p w14:paraId="156EEB51" w14:textId="77777777" w:rsidR="00C0692D" w:rsidRPr="00CD7FCB" w:rsidRDefault="00C0692D" w:rsidP="00C0692D">
            <w:pPr>
              <w:spacing w:line="276" w:lineRule="auto"/>
              <w:jc w:val="both"/>
              <w:rPr>
                <w:rFonts w:eastAsia="Calibri"/>
                <w:sz w:val="24"/>
                <w:szCs w:val="24"/>
              </w:rPr>
            </w:pPr>
            <w:r>
              <w:rPr>
                <w:rFonts w:eastAsia="Calibri"/>
                <w:sz w:val="24"/>
                <w:szCs w:val="24"/>
              </w:rPr>
              <w:t>объектов на разных уровнях орга</w:t>
            </w:r>
            <w:r w:rsidRPr="00D1501A">
              <w:rPr>
                <w:rFonts w:eastAsia="Calibri"/>
                <w:sz w:val="24"/>
                <w:szCs w:val="24"/>
              </w:rPr>
              <w:t>низации живого</w:t>
            </w:r>
          </w:p>
        </w:tc>
        <w:tc>
          <w:tcPr>
            <w:tcW w:w="850" w:type="dxa"/>
          </w:tcPr>
          <w:p w14:paraId="5B464303" w14:textId="77777777" w:rsidR="00C0692D" w:rsidRPr="00CD7FCB" w:rsidRDefault="00C0692D" w:rsidP="00C0692D">
            <w:pPr>
              <w:spacing w:line="276" w:lineRule="auto"/>
              <w:jc w:val="both"/>
              <w:rPr>
                <w:rFonts w:eastAsia="Calibri"/>
                <w:sz w:val="24"/>
                <w:szCs w:val="24"/>
              </w:rPr>
            </w:pPr>
            <w:r w:rsidRPr="00CD7FCB">
              <w:rPr>
                <w:rFonts w:eastAsia="Calibri"/>
                <w:sz w:val="24"/>
                <w:szCs w:val="24"/>
              </w:rPr>
              <w:t>Б</w:t>
            </w:r>
          </w:p>
        </w:tc>
        <w:tc>
          <w:tcPr>
            <w:tcW w:w="851" w:type="dxa"/>
          </w:tcPr>
          <w:p w14:paraId="3185B9F6" w14:textId="77777777" w:rsidR="00C0692D" w:rsidRPr="00CD7FCB" w:rsidRDefault="00C0692D" w:rsidP="00C0692D">
            <w:pPr>
              <w:spacing w:line="276" w:lineRule="auto"/>
              <w:jc w:val="both"/>
              <w:rPr>
                <w:rFonts w:eastAsia="Calibri"/>
                <w:sz w:val="24"/>
                <w:szCs w:val="24"/>
              </w:rPr>
            </w:pPr>
            <w:r>
              <w:rPr>
                <w:rFonts w:eastAsia="Calibri"/>
                <w:sz w:val="24"/>
                <w:szCs w:val="24"/>
              </w:rPr>
              <w:t>1</w:t>
            </w:r>
          </w:p>
        </w:tc>
        <w:tc>
          <w:tcPr>
            <w:tcW w:w="1276" w:type="dxa"/>
          </w:tcPr>
          <w:p w14:paraId="723BCD1C" w14:textId="77777777" w:rsidR="00C0692D" w:rsidRPr="00CD7FCB" w:rsidRDefault="00C0692D" w:rsidP="00C0692D">
            <w:pPr>
              <w:spacing w:line="276" w:lineRule="auto"/>
            </w:pPr>
            <w:r>
              <w:t>104</w:t>
            </w:r>
          </w:p>
        </w:tc>
        <w:tc>
          <w:tcPr>
            <w:tcW w:w="986" w:type="dxa"/>
          </w:tcPr>
          <w:p w14:paraId="7B389498" w14:textId="77777777" w:rsidR="00C0692D" w:rsidRPr="00CD7FCB" w:rsidRDefault="00C0692D" w:rsidP="00C0692D">
            <w:pPr>
              <w:spacing w:line="276" w:lineRule="auto"/>
            </w:pPr>
            <w:r>
              <w:t>96</w:t>
            </w:r>
          </w:p>
        </w:tc>
      </w:tr>
      <w:tr w:rsidR="00C0692D" w:rsidRPr="00CD7FCB" w14:paraId="005E0E83" w14:textId="77777777" w:rsidTr="00C0692D">
        <w:tc>
          <w:tcPr>
            <w:tcW w:w="562" w:type="dxa"/>
          </w:tcPr>
          <w:p w14:paraId="34DE1C6F" w14:textId="77777777" w:rsidR="00C0692D" w:rsidRPr="00CD7FCB" w:rsidRDefault="00C0692D" w:rsidP="00C0692D">
            <w:pPr>
              <w:spacing w:line="276" w:lineRule="auto"/>
            </w:pPr>
            <w:r w:rsidRPr="00CD7FCB">
              <w:t>3</w:t>
            </w:r>
          </w:p>
        </w:tc>
        <w:tc>
          <w:tcPr>
            <w:tcW w:w="4820" w:type="dxa"/>
          </w:tcPr>
          <w:p w14:paraId="47F5A098" w14:textId="77777777" w:rsidR="00C0692D" w:rsidRPr="00CD7FCB" w:rsidRDefault="00C0692D" w:rsidP="00C0692D">
            <w:pPr>
              <w:spacing w:line="276" w:lineRule="auto"/>
              <w:jc w:val="both"/>
              <w:rPr>
                <w:rFonts w:eastAsia="Calibri"/>
                <w:sz w:val="24"/>
                <w:szCs w:val="24"/>
              </w:rPr>
            </w:pPr>
            <w:r w:rsidRPr="00D1501A">
              <w:rPr>
                <w:rFonts w:eastAsia="Calibri"/>
                <w:sz w:val="24"/>
                <w:szCs w:val="24"/>
              </w:rPr>
              <w:t xml:space="preserve">Знать признаки биологических </w:t>
            </w:r>
            <w:r>
              <w:rPr>
                <w:rFonts w:eastAsia="Calibri"/>
                <w:sz w:val="24"/>
                <w:szCs w:val="24"/>
              </w:rPr>
              <w:t>объектов на разных уровнях орга</w:t>
            </w:r>
            <w:r w:rsidRPr="00D1501A">
              <w:rPr>
                <w:rFonts w:eastAsia="Calibri"/>
                <w:sz w:val="24"/>
                <w:szCs w:val="24"/>
              </w:rPr>
              <w:t>низации живого</w:t>
            </w:r>
          </w:p>
        </w:tc>
        <w:tc>
          <w:tcPr>
            <w:tcW w:w="850" w:type="dxa"/>
          </w:tcPr>
          <w:p w14:paraId="351ED1FE" w14:textId="77777777" w:rsidR="00C0692D" w:rsidRPr="00CD7FCB" w:rsidRDefault="00C0692D" w:rsidP="00C0692D">
            <w:pPr>
              <w:spacing w:line="276" w:lineRule="auto"/>
              <w:jc w:val="both"/>
              <w:rPr>
                <w:rFonts w:eastAsia="Calibri"/>
                <w:sz w:val="24"/>
                <w:szCs w:val="24"/>
              </w:rPr>
            </w:pPr>
            <w:r w:rsidRPr="00CD7FCB">
              <w:rPr>
                <w:rFonts w:eastAsia="Calibri"/>
                <w:sz w:val="24"/>
                <w:szCs w:val="24"/>
              </w:rPr>
              <w:t>Б</w:t>
            </w:r>
          </w:p>
        </w:tc>
        <w:tc>
          <w:tcPr>
            <w:tcW w:w="851" w:type="dxa"/>
          </w:tcPr>
          <w:p w14:paraId="7A6AD0E4" w14:textId="77777777" w:rsidR="00C0692D" w:rsidRPr="00CD7FCB" w:rsidRDefault="00C0692D" w:rsidP="00C0692D">
            <w:pPr>
              <w:spacing w:line="276" w:lineRule="auto"/>
              <w:jc w:val="both"/>
              <w:rPr>
                <w:rFonts w:eastAsia="Calibri"/>
                <w:sz w:val="24"/>
                <w:szCs w:val="24"/>
              </w:rPr>
            </w:pPr>
            <w:r>
              <w:rPr>
                <w:rFonts w:eastAsia="Calibri"/>
                <w:sz w:val="24"/>
                <w:szCs w:val="24"/>
              </w:rPr>
              <w:t>2</w:t>
            </w:r>
          </w:p>
        </w:tc>
        <w:tc>
          <w:tcPr>
            <w:tcW w:w="1276" w:type="dxa"/>
          </w:tcPr>
          <w:p w14:paraId="6EDCAFF0" w14:textId="77777777" w:rsidR="00C0692D" w:rsidRDefault="00C0692D" w:rsidP="00C0692D">
            <w:pPr>
              <w:spacing w:line="276" w:lineRule="auto"/>
            </w:pPr>
            <w:r>
              <w:t>2- 61</w:t>
            </w:r>
          </w:p>
          <w:p w14:paraId="235686CC" w14:textId="77777777" w:rsidR="00C0692D" w:rsidRPr="00CD7FCB" w:rsidRDefault="00C0692D" w:rsidP="00C0692D">
            <w:pPr>
              <w:spacing w:line="276" w:lineRule="auto"/>
            </w:pPr>
            <w:r>
              <w:t>1-17</w:t>
            </w:r>
          </w:p>
        </w:tc>
        <w:tc>
          <w:tcPr>
            <w:tcW w:w="986" w:type="dxa"/>
          </w:tcPr>
          <w:p w14:paraId="497DF648" w14:textId="77777777" w:rsidR="00C0692D" w:rsidRPr="00CD7FCB" w:rsidRDefault="00C0692D" w:rsidP="00C0692D">
            <w:pPr>
              <w:spacing w:line="276" w:lineRule="auto"/>
            </w:pPr>
            <w:r>
              <w:t>64</w:t>
            </w:r>
          </w:p>
        </w:tc>
      </w:tr>
      <w:tr w:rsidR="00C0692D" w:rsidRPr="00CD7FCB" w14:paraId="456D1B70" w14:textId="77777777" w:rsidTr="00C0692D">
        <w:tc>
          <w:tcPr>
            <w:tcW w:w="562" w:type="dxa"/>
          </w:tcPr>
          <w:p w14:paraId="335F6FB6" w14:textId="77777777" w:rsidR="00C0692D" w:rsidRPr="00CD7FCB" w:rsidRDefault="00C0692D" w:rsidP="00C0692D">
            <w:pPr>
              <w:spacing w:line="276" w:lineRule="auto"/>
            </w:pPr>
            <w:r w:rsidRPr="00CD7FCB">
              <w:t>4</w:t>
            </w:r>
          </w:p>
        </w:tc>
        <w:tc>
          <w:tcPr>
            <w:tcW w:w="4820" w:type="dxa"/>
          </w:tcPr>
          <w:p w14:paraId="6F4D74D4" w14:textId="77777777" w:rsidR="00C0692D" w:rsidRPr="00CD7FCB" w:rsidRDefault="00C0692D" w:rsidP="00C0692D">
            <w:pPr>
              <w:spacing w:line="276" w:lineRule="auto"/>
              <w:jc w:val="both"/>
              <w:rPr>
                <w:rFonts w:eastAsia="Calibri"/>
                <w:sz w:val="24"/>
                <w:szCs w:val="24"/>
              </w:rPr>
            </w:pPr>
            <w:r w:rsidRPr="00D1501A">
              <w:rPr>
                <w:rFonts w:eastAsia="Calibri"/>
                <w:sz w:val="24"/>
                <w:szCs w:val="24"/>
              </w:rPr>
              <w:t xml:space="preserve">Обладать приёмами работы </w:t>
            </w:r>
            <w:r>
              <w:rPr>
                <w:rFonts w:eastAsia="Calibri"/>
                <w:sz w:val="24"/>
                <w:szCs w:val="24"/>
              </w:rPr>
              <w:t>с информацией биологического содержания, представленной в гра</w:t>
            </w:r>
            <w:r w:rsidRPr="00D1501A">
              <w:rPr>
                <w:rFonts w:eastAsia="Calibri"/>
                <w:sz w:val="24"/>
                <w:szCs w:val="24"/>
              </w:rPr>
              <w:t>фической форме</w:t>
            </w:r>
          </w:p>
        </w:tc>
        <w:tc>
          <w:tcPr>
            <w:tcW w:w="850" w:type="dxa"/>
          </w:tcPr>
          <w:p w14:paraId="0987DDD5" w14:textId="77777777" w:rsidR="00C0692D" w:rsidRPr="00CD7FCB" w:rsidRDefault="00C0692D" w:rsidP="00C0692D">
            <w:pPr>
              <w:spacing w:line="276" w:lineRule="auto"/>
              <w:jc w:val="both"/>
              <w:rPr>
                <w:rFonts w:eastAsia="Calibri"/>
                <w:sz w:val="24"/>
                <w:szCs w:val="24"/>
              </w:rPr>
            </w:pPr>
            <w:r w:rsidRPr="00CD7FCB">
              <w:rPr>
                <w:rFonts w:eastAsia="Calibri"/>
                <w:sz w:val="24"/>
                <w:szCs w:val="24"/>
              </w:rPr>
              <w:t>Б</w:t>
            </w:r>
          </w:p>
        </w:tc>
        <w:tc>
          <w:tcPr>
            <w:tcW w:w="851" w:type="dxa"/>
          </w:tcPr>
          <w:p w14:paraId="3C55EEC0" w14:textId="77777777" w:rsidR="00C0692D" w:rsidRPr="00CD7FCB" w:rsidRDefault="00C0692D" w:rsidP="00C0692D">
            <w:pPr>
              <w:spacing w:line="276" w:lineRule="auto"/>
              <w:jc w:val="both"/>
              <w:rPr>
                <w:rFonts w:eastAsia="Calibri"/>
                <w:sz w:val="24"/>
                <w:szCs w:val="24"/>
              </w:rPr>
            </w:pPr>
            <w:r>
              <w:rPr>
                <w:rFonts w:eastAsia="Calibri"/>
                <w:sz w:val="24"/>
                <w:szCs w:val="24"/>
              </w:rPr>
              <w:t>2</w:t>
            </w:r>
          </w:p>
        </w:tc>
        <w:tc>
          <w:tcPr>
            <w:tcW w:w="1276" w:type="dxa"/>
          </w:tcPr>
          <w:p w14:paraId="47B50255" w14:textId="77777777" w:rsidR="00C0692D" w:rsidRDefault="00C0692D" w:rsidP="00C0692D">
            <w:pPr>
              <w:spacing w:line="276" w:lineRule="auto"/>
            </w:pPr>
            <w:r>
              <w:t>2-79</w:t>
            </w:r>
          </w:p>
          <w:p w14:paraId="062754C5" w14:textId="77777777" w:rsidR="00C0692D" w:rsidRPr="00CD7FCB" w:rsidRDefault="00C0692D" w:rsidP="00C0692D">
            <w:pPr>
              <w:spacing w:line="276" w:lineRule="auto"/>
            </w:pPr>
            <w:r>
              <w:t>1-22</w:t>
            </w:r>
          </w:p>
        </w:tc>
        <w:tc>
          <w:tcPr>
            <w:tcW w:w="986" w:type="dxa"/>
          </w:tcPr>
          <w:p w14:paraId="2DEBAD89" w14:textId="77777777" w:rsidR="00C0692D" w:rsidRPr="00CD7FCB" w:rsidRDefault="00C0692D" w:rsidP="00C0692D">
            <w:pPr>
              <w:spacing w:line="276" w:lineRule="auto"/>
            </w:pPr>
            <w:r>
              <w:t>83</w:t>
            </w:r>
          </w:p>
        </w:tc>
      </w:tr>
      <w:tr w:rsidR="00C0692D" w:rsidRPr="00CD7FCB" w14:paraId="6E76D4A2" w14:textId="77777777" w:rsidTr="00C0692D">
        <w:tc>
          <w:tcPr>
            <w:tcW w:w="562" w:type="dxa"/>
          </w:tcPr>
          <w:p w14:paraId="05C27A26" w14:textId="77777777" w:rsidR="00C0692D" w:rsidRPr="00CD7FCB" w:rsidRDefault="00C0692D" w:rsidP="00C0692D">
            <w:pPr>
              <w:spacing w:line="276" w:lineRule="auto"/>
            </w:pPr>
            <w:r w:rsidRPr="00CD7FCB">
              <w:t>5</w:t>
            </w:r>
          </w:p>
        </w:tc>
        <w:tc>
          <w:tcPr>
            <w:tcW w:w="4820" w:type="dxa"/>
          </w:tcPr>
          <w:p w14:paraId="10D4AAD8" w14:textId="77777777" w:rsidR="00C0692D" w:rsidRPr="00CD7FCB" w:rsidRDefault="00C0692D" w:rsidP="00C0692D">
            <w:pPr>
              <w:spacing w:line="276" w:lineRule="auto"/>
              <w:jc w:val="both"/>
              <w:rPr>
                <w:rFonts w:eastAsia="Calibri"/>
                <w:sz w:val="24"/>
                <w:szCs w:val="24"/>
              </w:rPr>
            </w:pPr>
            <w:r>
              <w:rPr>
                <w:rFonts w:eastAsia="Calibri"/>
                <w:sz w:val="24"/>
                <w:szCs w:val="24"/>
              </w:rPr>
              <w:t>Умение определять последовательности биологических процес</w:t>
            </w:r>
            <w:r w:rsidRPr="00D1501A">
              <w:rPr>
                <w:rFonts w:eastAsia="Calibri"/>
                <w:sz w:val="24"/>
                <w:szCs w:val="24"/>
              </w:rPr>
              <w:t>сов, явлений, объектов</w:t>
            </w:r>
          </w:p>
        </w:tc>
        <w:tc>
          <w:tcPr>
            <w:tcW w:w="850" w:type="dxa"/>
          </w:tcPr>
          <w:p w14:paraId="49AAEC4C" w14:textId="77777777" w:rsidR="00C0692D" w:rsidRPr="00CD7FCB" w:rsidRDefault="00C0692D" w:rsidP="00C0692D">
            <w:pPr>
              <w:spacing w:line="276" w:lineRule="auto"/>
              <w:jc w:val="both"/>
              <w:rPr>
                <w:rFonts w:eastAsia="Calibri"/>
                <w:sz w:val="24"/>
                <w:szCs w:val="24"/>
              </w:rPr>
            </w:pPr>
            <w:r w:rsidRPr="00CD7FCB">
              <w:rPr>
                <w:rFonts w:eastAsia="Calibri"/>
                <w:sz w:val="24"/>
                <w:szCs w:val="24"/>
              </w:rPr>
              <w:t>Б</w:t>
            </w:r>
          </w:p>
        </w:tc>
        <w:tc>
          <w:tcPr>
            <w:tcW w:w="851" w:type="dxa"/>
          </w:tcPr>
          <w:p w14:paraId="3D37F28E" w14:textId="77777777" w:rsidR="00C0692D" w:rsidRPr="00CD7FCB" w:rsidRDefault="00C0692D" w:rsidP="00C0692D">
            <w:pPr>
              <w:spacing w:line="276" w:lineRule="auto"/>
              <w:jc w:val="both"/>
              <w:rPr>
                <w:rFonts w:eastAsia="Calibri"/>
                <w:sz w:val="24"/>
                <w:szCs w:val="24"/>
              </w:rPr>
            </w:pPr>
            <w:r>
              <w:rPr>
                <w:rFonts w:eastAsia="Calibri"/>
                <w:sz w:val="24"/>
                <w:szCs w:val="24"/>
              </w:rPr>
              <w:t>2</w:t>
            </w:r>
          </w:p>
        </w:tc>
        <w:tc>
          <w:tcPr>
            <w:tcW w:w="1276" w:type="dxa"/>
          </w:tcPr>
          <w:p w14:paraId="26610E59" w14:textId="77777777" w:rsidR="00C0692D" w:rsidRDefault="00C0692D" w:rsidP="00C0692D">
            <w:pPr>
              <w:spacing w:line="276" w:lineRule="auto"/>
            </w:pPr>
            <w:r>
              <w:t>2-41</w:t>
            </w:r>
          </w:p>
          <w:p w14:paraId="74704139" w14:textId="77777777" w:rsidR="00C0692D" w:rsidRPr="00CD7FCB" w:rsidRDefault="00C0692D" w:rsidP="00C0692D">
            <w:pPr>
              <w:spacing w:line="276" w:lineRule="auto"/>
            </w:pPr>
            <w:r>
              <w:t>1-35</w:t>
            </w:r>
          </w:p>
        </w:tc>
        <w:tc>
          <w:tcPr>
            <w:tcW w:w="986" w:type="dxa"/>
          </w:tcPr>
          <w:p w14:paraId="11832032" w14:textId="77777777" w:rsidR="00C0692D" w:rsidRPr="00CD7FCB" w:rsidRDefault="00C0692D" w:rsidP="00C0692D">
            <w:pPr>
              <w:spacing w:line="276" w:lineRule="auto"/>
            </w:pPr>
            <w:r>
              <w:t>54</w:t>
            </w:r>
          </w:p>
        </w:tc>
      </w:tr>
      <w:tr w:rsidR="00C0692D" w:rsidRPr="00CD7FCB" w14:paraId="75A08698" w14:textId="77777777" w:rsidTr="00C0692D">
        <w:tc>
          <w:tcPr>
            <w:tcW w:w="562" w:type="dxa"/>
          </w:tcPr>
          <w:p w14:paraId="5FC84D13" w14:textId="77777777" w:rsidR="00C0692D" w:rsidRPr="00CD7FCB" w:rsidRDefault="00C0692D" w:rsidP="00C0692D">
            <w:pPr>
              <w:spacing w:line="276" w:lineRule="auto"/>
            </w:pPr>
            <w:r>
              <w:t>6</w:t>
            </w:r>
          </w:p>
        </w:tc>
        <w:tc>
          <w:tcPr>
            <w:tcW w:w="4820" w:type="dxa"/>
          </w:tcPr>
          <w:p w14:paraId="2241C66B" w14:textId="77777777" w:rsidR="00C0692D" w:rsidRDefault="00C0692D" w:rsidP="00C0692D">
            <w:pPr>
              <w:spacing w:line="276" w:lineRule="auto"/>
              <w:jc w:val="both"/>
              <w:rPr>
                <w:rFonts w:eastAsia="Calibri"/>
                <w:sz w:val="24"/>
                <w:szCs w:val="24"/>
              </w:rPr>
            </w:pPr>
            <w:r w:rsidRPr="00172A8F">
              <w:rPr>
                <w:rFonts w:eastAsia="Calibri"/>
                <w:sz w:val="24"/>
                <w:szCs w:val="24"/>
              </w:rPr>
              <w:t>Приобретать опыт использовани</w:t>
            </w:r>
            <w:r>
              <w:rPr>
                <w:rFonts w:eastAsia="Calibri"/>
                <w:sz w:val="24"/>
                <w:szCs w:val="24"/>
              </w:rPr>
              <w:t>я аналоговых и цифровых биологи</w:t>
            </w:r>
            <w:r w:rsidRPr="00172A8F">
              <w:rPr>
                <w:rFonts w:eastAsia="Calibri"/>
                <w:sz w:val="24"/>
                <w:szCs w:val="24"/>
              </w:rPr>
              <w:t>ческих приборов и инструментов</w:t>
            </w:r>
          </w:p>
        </w:tc>
        <w:tc>
          <w:tcPr>
            <w:tcW w:w="850" w:type="dxa"/>
          </w:tcPr>
          <w:p w14:paraId="5065BBA8" w14:textId="77777777" w:rsidR="00C0692D" w:rsidRPr="00CD7FCB" w:rsidRDefault="00C0692D" w:rsidP="00C0692D">
            <w:pPr>
              <w:spacing w:line="276" w:lineRule="auto"/>
              <w:jc w:val="both"/>
              <w:rPr>
                <w:rFonts w:eastAsia="Calibri"/>
                <w:sz w:val="24"/>
                <w:szCs w:val="24"/>
              </w:rPr>
            </w:pPr>
            <w:r>
              <w:rPr>
                <w:rFonts w:eastAsia="Calibri"/>
                <w:sz w:val="24"/>
                <w:szCs w:val="24"/>
              </w:rPr>
              <w:t>Б</w:t>
            </w:r>
          </w:p>
        </w:tc>
        <w:tc>
          <w:tcPr>
            <w:tcW w:w="851" w:type="dxa"/>
          </w:tcPr>
          <w:p w14:paraId="69DCEC21" w14:textId="77777777" w:rsidR="00C0692D" w:rsidRDefault="00C0692D" w:rsidP="00C0692D">
            <w:pPr>
              <w:spacing w:line="276" w:lineRule="auto"/>
              <w:jc w:val="both"/>
              <w:rPr>
                <w:rFonts w:eastAsia="Calibri"/>
                <w:sz w:val="24"/>
                <w:szCs w:val="24"/>
              </w:rPr>
            </w:pPr>
            <w:r>
              <w:rPr>
                <w:rFonts w:eastAsia="Calibri"/>
                <w:sz w:val="24"/>
                <w:szCs w:val="24"/>
              </w:rPr>
              <w:t>1</w:t>
            </w:r>
          </w:p>
        </w:tc>
        <w:tc>
          <w:tcPr>
            <w:tcW w:w="1276" w:type="dxa"/>
          </w:tcPr>
          <w:p w14:paraId="5B5B8E7F" w14:textId="77777777" w:rsidR="00C0692D" w:rsidRDefault="00C0692D" w:rsidP="00C0692D">
            <w:pPr>
              <w:spacing w:line="276" w:lineRule="auto"/>
            </w:pPr>
            <w:r>
              <w:t>96</w:t>
            </w:r>
          </w:p>
        </w:tc>
        <w:tc>
          <w:tcPr>
            <w:tcW w:w="986" w:type="dxa"/>
          </w:tcPr>
          <w:p w14:paraId="6276762D" w14:textId="77777777" w:rsidR="00C0692D" w:rsidRDefault="00C0692D" w:rsidP="00C0692D">
            <w:pPr>
              <w:spacing w:line="276" w:lineRule="auto"/>
            </w:pPr>
            <w:r>
              <w:t>89</w:t>
            </w:r>
          </w:p>
        </w:tc>
      </w:tr>
      <w:tr w:rsidR="00C0692D" w:rsidRPr="00CD7FCB" w14:paraId="08373EB3" w14:textId="77777777" w:rsidTr="00C0692D">
        <w:tc>
          <w:tcPr>
            <w:tcW w:w="562" w:type="dxa"/>
          </w:tcPr>
          <w:p w14:paraId="2A5864CA" w14:textId="77777777" w:rsidR="00C0692D" w:rsidRDefault="00C0692D" w:rsidP="00C0692D">
            <w:pPr>
              <w:spacing w:line="276" w:lineRule="auto"/>
            </w:pPr>
            <w:r>
              <w:t>7</w:t>
            </w:r>
          </w:p>
        </w:tc>
        <w:tc>
          <w:tcPr>
            <w:tcW w:w="4820" w:type="dxa"/>
          </w:tcPr>
          <w:p w14:paraId="1C1F5EB2" w14:textId="77777777" w:rsidR="00C0692D" w:rsidRPr="00172A8F" w:rsidRDefault="00C0692D" w:rsidP="00C0692D">
            <w:pPr>
              <w:spacing w:line="276" w:lineRule="auto"/>
              <w:jc w:val="both"/>
              <w:rPr>
                <w:rFonts w:eastAsia="Calibri"/>
                <w:sz w:val="24"/>
                <w:szCs w:val="24"/>
              </w:rPr>
            </w:pPr>
            <w:r w:rsidRPr="00172A8F">
              <w:rPr>
                <w:rFonts w:eastAsia="Calibri"/>
                <w:sz w:val="24"/>
                <w:szCs w:val="24"/>
              </w:rPr>
              <w:t xml:space="preserve">Обладать приёмами работы по критическому анализу полученной </w:t>
            </w:r>
            <w:r w:rsidRPr="00172A8F">
              <w:rPr>
                <w:rFonts w:eastAsia="Calibri"/>
                <w:sz w:val="24"/>
                <w:szCs w:val="24"/>
              </w:rPr>
              <w:lastRenderedPageBreak/>
              <w:t>информации и пользоваться простейшими способами оценки её достоверности. Умение проводить множественный выбор.</w:t>
            </w:r>
          </w:p>
        </w:tc>
        <w:tc>
          <w:tcPr>
            <w:tcW w:w="850" w:type="dxa"/>
          </w:tcPr>
          <w:p w14:paraId="7A8086D0" w14:textId="77777777" w:rsidR="00C0692D" w:rsidRDefault="00C0692D" w:rsidP="00C0692D">
            <w:pPr>
              <w:spacing w:line="276" w:lineRule="auto"/>
              <w:jc w:val="both"/>
              <w:rPr>
                <w:rFonts w:eastAsia="Calibri"/>
                <w:sz w:val="24"/>
                <w:szCs w:val="24"/>
              </w:rPr>
            </w:pPr>
            <w:r>
              <w:rPr>
                <w:rFonts w:eastAsia="Calibri"/>
                <w:sz w:val="24"/>
                <w:szCs w:val="24"/>
              </w:rPr>
              <w:lastRenderedPageBreak/>
              <w:t>П</w:t>
            </w:r>
          </w:p>
        </w:tc>
        <w:tc>
          <w:tcPr>
            <w:tcW w:w="851" w:type="dxa"/>
          </w:tcPr>
          <w:p w14:paraId="2FC0C396" w14:textId="77777777" w:rsidR="00C0692D" w:rsidRDefault="00C0692D" w:rsidP="00C0692D">
            <w:pPr>
              <w:spacing w:line="276" w:lineRule="auto"/>
              <w:jc w:val="both"/>
              <w:rPr>
                <w:rFonts w:eastAsia="Calibri"/>
                <w:sz w:val="24"/>
                <w:szCs w:val="24"/>
              </w:rPr>
            </w:pPr>
            <w:r>
              <w:rPr>
                <w:rFonts w:eastAsia="Calibri"/>
                <w:sz w:val="24"/>
                <w:szCs w:val="24"/>
              </w:rPr>
              <w:t>2</w:t>
            </w:r>
          </w:p>
        </w:tc>
        <w:tc>
          <w:tcPr>
            <w:tcW w:w="1276" w:type="dxa"/>
          </w:tcPr>
          <w:p w14:paraId="111C2C3C" w14:textId="77777777" w:rsidR="00C0692D" w:rsidRDefault="00C0692D" w:rsidP="00C0692D">
            <w:pPr>
              <w:spacing w:line="276" w:lineRule="auto"/>
            </w:pPr>
            <w:r>
              <w:t>2-38</w:t>
            </w:r>
          </w:p>
          <w:p w14:paraId="00D9AC01" w14:textId="77777777" w:rsidR="00C0692D" w:rsidRDefault="00C0692D" w:rsidP="00C0692D">
            <w:pPr>
              <w:spacing w:line="276" w:lineRule="auto"/>
            </w:pPr>
            <w:r>
              <w:t>1-53</w:t>
            </w:r>
          </w:p>
        </w:tc>
        <w:tc>
          <w:tcPr>
            <w:tcW w:w="986" w:type="dxa"/>
          </w:tcPr>
          <w:p w14:paraId="39A84A4D" w14:textId="77777777" w:rsidR="00C0692D" w:rsidRDefault="00C0692D" w:rsidP="00C0692D">
            <w:pPr>
              <w:spacing w:line="276" w:lineRule="auto"/>
            </w:pPr>
            <w:r>
              <w:t>60</w:t>
            </w:r>
          </w:p>
        </w:tc>
      </w:tr>
      <w:tr w:rsidR="00C0692D" w:rsidRPr="00CD7FCB" w14:paraId="0199C37C" w14:textId="77777777" w:rsidTr="00C0692D">
        <w:tc>
          <w:tcPr>
            <w:tcW w:w="562" w:type="dxa"/>
          </w:tcPr>
          <w:p w14:paraId="4A6D05FC" w14:textId="77777777" w:rsidR="00C0692D" w:rsidRDefault="00C0692D" w:rsidP="00C0692D">
            <w:pPr>
              <w:spacing w:line="276" w:lineRule="auto"/>
            </w:pPr>
            <w:r>
              <w:t>8</w:t>
            </w:r>
          </w:p>
        </w:tc>
        <w:tc>
          <w:tcPr>
            <w:tcW w:w="4820" w:type="dxa"/>
          </w:tcPr>
          <w:p w14:paraId="538B6DC9" w14:textId="77777777" w:rsidR="00C0692D" w:rsidRPr="00172A8F" w:rsidRDefault="00C0692D" w:rsidP="00C0692D">
            <w:pPr>
              <w:spacing w:line="276" w:lineRule="auto"/>
              <w:jc w:val="both"/>
              <w:rPr>
                <w:rFonts w:eastAsia="Calibri"/>
                <w:sz w:val="24"/>
                <w:szCs w:val="24"/>
              </w:rPr>
            </w:pPr>
            <w:r w:rsidRPr="00172A8F">
              <w:rPr>
                <w:rFonts w:eastAsia="Calibri"/>
                <w:sz w:val="24"/>
                <w:szCs w:val="24"/>
              </w:rPr>
              <w:t>Использовать понятийный аппарат и символический язык биологии; грамотно применять научные термины, понятия, теории, законы</w:t>
            </w:r>
            <w:r>
              <w:rPr>
                <w:rFonts w:eastAsia="Calibri"/>
                <w:sz w:val="24"/>
                <w:szCs w:val="24"/>
              </w:rPr>
              <w:t xml:space="preserve"> для объяснения наблюдаемых био</w:t>
            </w:r>
            <w:r w:rsidRPr="00172A8F">
              <w:rPr>
                <w:rFonts w:eastAsia="Calibri"/>
                <w:sz w:val="24"/>
                <w:szCs w:val="24"/>
              </w:rPr>
              <w:t>логических объектов, явлений и процессов</w:t>
            </w:r>
          </w:p>
        </w:tc>
        <w:tc>
          <w:tcPr>
            <w:tcW w:w="850" w:type="dxa"/>
          </w:tcPr>
          <w:p w14:paraId="26FF9EAC" w14:textId="77777777" w:rsidR="00C0692D" w:rsidRDefault="00C0692D" w:rsidP="00C0692D">
            <w:pPr>
              <w:spacing w:line="276" w:lineRule="auto"/>
              <w:jc w:val="both"/>
              <w:rPr>
                <w:rFonts w:eastAsia="Calibri"/>
                <w:sz w:val="24"/>
                <w:szCs w:val="24"/>
              </w:rPr>
            </w:pPr>
            <w:r>
              <w:rPr>
                <w:rFonts w:eastAsia="Calibri"/>
                <w:sz w:val="24"/>
                <w:szCs w:val="24"/>
              </w:rPr>
              <w:t>Б</w:t>
            </w:r>
          </w:p>
        </w:tc>
        <w:tc>
          <w:tcPr>
            <w:tcW w:w="851" w:type="dxa"/>
          </w:tcPr>
          <w:p w14:paraId="3777007B" w14:textId="77777777" w:rsidR="00C0692D" w:rsidRDefault="00C0692D" w:rsidP="00C0692D">
            <w:pPr>
              <w:spacing w:line="276" w:lineRule="auto"/>
              <w:jc w:val="both"/>
              <w:rPr>
                <w:rFonts w:eastAsia="Calibri"/>
                <w:sz w:val="24"/>
                <w:szCs w:val="24"/>
              </w:rPr>
            </w:pPr>
            <w:r>
              <w:rPr>
                <w:rFonts w:eastAsia="Calibri"/>
                <w:sz w:val="24"/>
                <w:szCs w:val="24"/>
              </w:rPr>
              <w:t>1</w:t>
            </w:r>
          </w:p>
        </w:tc>
        <w:tc>
          <w:tcPr>
            <w:tcW w:w="1276" w:type="dxa"/>
          </w:tcPr>
          <w:p w14:paraId="6B5A39E9" w14:textId="77777777" w:rsidR="00C0692D" w:rsidRDefault="00C0692D" w:rsidP="00C0692D">
            <w:pPr>
              <w:spacing w:line="276" w:lineRule="auto"/>
            </w:pPr>
            <w:r>
              <w:t>88</w:t>
            </w:r>
          </w:p>
        </w:tc>
        <w:tc>
          <w:tcPr>
            <w:tcW w:w="986" w:type="dxa"/>
          </w:tcPr>
          <w:p w14:paraId="7F6C8791" w14:textId="77777777" w:rsidR="00C0692D" w:rsidRDefault="00C0692D" w:rsidP="00C0692D">
            <w:pPr>
              <w:spacing w:line="276" w:lineRule="auto"/>
            </w:pPr>
            <w:r>
              <w:t>81</w:t>
            </w:r>
          </w:p>
        </w:tc>
      </w:tr>
      <w:tr w:rsidR="00C0692D" w:rsidRPr="00CD7FCB" w14:paraId="722425CE" w14:textId="77777777" w:rsidTr="00C0692D">
        <w:tc>
          <w:tcPr>
            <w:tcW w:w="562" w:type="dxa"/>
          </w:tcPr>
          <w:p w14:paraId="02ED1EA1" w14:textId="77777777" w:rsidR="00C0692D" w:rsidRDefault="00C0692D" w:rsidP="00C0692D">
            <w:pPr>
              <w:spacing w:line="276" w:lineRule="auto"/>
            </w:pPr>
            <w:r>
              <w:t>9</w:t>
            </w:r>
          </w:p>
        </w:tc>
        <w:tc>
          <w:tcPr>
            <w:tcW w:w="4820" w:type="dxa"/>
          </w:tcPr>
          <w:p w14:paraId="5DBCAAE7" w14:textId="77777777" w:rsidR="00C0692D" w:rsidRPr="00172A8F" w:rsidRDefault="00C0692D" w:rsidP="00C0692D">
            <w:pPr>
              <w:spacing w:line="276" w:lineRule="auto"/>
              <w:jc w:val="both"/>
              <w:rPr>
                <w:rFonts w:eastAsia="Calibri"/>
                <w:sz w:val="24"/>
                <w:szCs w:val="24"/>
              </w:rPr>
            </w:pPr>
            <w:r w:rsidRPr="00172A8F">
              <w:rPr>
                <w:rFonts w:eastAsia="Calibri"/>
                <w:sz w:val="24"/>
                <w:szCs w:val="24"/>
              </w:rPr>
              <w:t>Умение проводить множественный выбор</w:t>
            </w:r>
          </w:p>
        </w:tc>
        <w:tc>
          <w:tcPr>
            <w:tcW w:w="850" w:type="dxa"/>
          </w:tcPr>
          <w:p w14:paraId="29F54FE6" w14:textId="77777777" w:rsidR="00C0692D" w:rsidRDefault="00C0692D" w:rsidP="00C0692D">
            <w:pPr>
              <w:spacing w:line="276" w:lineRule="auto"/>
              <w:jc w:val="both"/>
              <w:rPr>
                <w:rFonts w:eastAsia="Calibri"/>
                <w:sz w:val="24"/>
                <w:szCs w:val="24"/>
              </w:rPr>
            </w:pPr>
            <w:r>
              <w:rPr>
                <w:rFonts w:eastAsia="Calibri"/>
                <w:sz w:val="24"/>
                <w:szCs w:val="24"/>
              </w:rPr>
              <w:t>П</w:t>
            </w:r>
          </w:p>
        </w:tc>
        <w:tc>
          <w:tcPr>
            <w:tcW w:w="851" w:type="dxa"/>
          </w:tcPr>
          <w:p w14:paraId="4306EBF8" w14:textId="77777777" w:rsidR="00C0692D" w:rsidRDefault="00C0692D" w:rsidP="00C0692D">
            <w:pPr>
              <w:spacing w:line="276" w:lineRule="auto"/>
              <w:jc w:val="both"/>
              <w:rPr>
                <w:rFonts w:eastAsia="Calibri"/>
                <w:sz w:val="24"/>
                <w:szCs w:val="24"/>
              </w:rPr>
            </w:pPr>
            <w:r>
              <w:rPr>
                <w:rFonts w:eastAsia="Calibri"/>
                <w:sz w:val="24"/>
                <w:szCs w:val="24"/>
              </w:rPr>
              <w:t>2</w:t>
            </w:r>
          </w:p>
        </w:tc>
        <w:tc>
          <w:tcPr>
            <w:tcW w:w="1276" w:type="dxa"/>
          </w:tcPr>
          <w:p w14:paraId="7B975285" w14:textId="77777777" w:rsidR="00C0692D" w:rsidRDefault="00C0692D" w:rsidP="00C0692D">
            <w:pPr>
              <w:spacing w:line="276" w:lineRule="auto"/>
            </w:pPr>
            <w:r>
              <w:t>2-56</w:t>
            </w:r>
          </w:p>
          <w:p w14:paraId="7745B8D1" w14:textId="77777777" w:rsidR="00C0692D" w:rsidRDefault="00C0692D" w:rsidP="00C0692D">
            <w:pPr>
              <w:spacing w:line="276" w:lineRule="auto"/>
            </w:pPr>
            <w:r>
              <w:t>1-30</w:t>
            </w:r>
          </w:p>
        </w:tc>
        <w:tc>
          <w:tcPr>
            <w:tcW w:w="986" w:type="dxa"/>
          </w:tcPr>
          <w:p w14:paraId="48D0178C" w14:textId="77777777" w:rsidR="00C0692D" w:rsidRDefault="00C0692D" w:rsidP="00C0692D">
            <w:pPr>
              <w:spacing w:line="276" w:lineRule="auto"/>
            </w:pPr>
            <w:r>
              <w:t>61</w:t>
            </w:r>
          </w:p>
        </w:tc>
      </w:tr>
      <w:tr w:rsidR="00C0692D" w:rsidRPr="00CD7FCB" w14:paraId="27EB9254" w14:textId="77777777" w:rsidTr="00C0692D">
        <w:tc>
          <w:tcPr>
            <w:tcW w:w="562" w:type="dxa"/>
          </w:tcPr>
          <w:p w14:paraId="6FCB48C5" w14:textId="77777777" w:rsidR="00C0692D" w:rsidRDefault="00C0692D" w:rsidP="00C0692D">
            <w:pPr>
              <w:spacing w:line="276" w:lineRule="auto"/>
            </w:pPr>
            <w:r>
              <w:t>10</w:t>
            </w:r>
          </w:p>
        </w:tc>
        <w:tc>
          <w:tcPr>
            <w:tcW w:w="4820" w:type="dxa"/>
          </w:tcPr>
          <w:p w14:paraId="64B38DFF" w14:textId="77777777" w:rsidR="00C0692D" w:rsidRPr="00172A8F" w:rsidRDefault="00C0692D" w:rsidP="00C0692D">
            <w:pPr>
              <w:spacing w:line="276" w:lineRule="auto"/>
              <w:jc w:val="both"/>
              <w:rPr>
                <w:rFonts w:eastAsia="Calibri"/>
                <w:sz w:val="24"/>
                <w:szCs w:val="24"/>
              </w:rPr>
            </w:pPr>
            <w:r w:rsidRPr="00172A8F">
              <w:rPr>
                <w:rFonts w:eastAsia="Calibri"/>
                <w:sz w:val="24"/>
                <w:szCs w:val="24"/>
              </w:rPr>
              <w:t xml:space="preserve">Умение включать в биологический </w:t>
            </w:r>
          </w:p>
          <w:p w14:paraId="575B6725" w14:textId="77777777" w:rsidR="00C0692D" w:rsidRPr="00172A8F" w:rsidRDefault="00C0692D" w:rsidP="00C0692D">
            <w:pPr>
              <w:spacing w:line="276" w:lineRule="auto"/>
              <w:jc w:val="both"/>
              <w:rPr>
                <w:rFonts w:eastAsia="Calibri"/>
                <w:sz w:val="24"/>
                <w:szCs w:val="24"/>
              </w:rPr>
            </w:pPr>
            <w:r>
              <w:rPr>
                <w:rFonts w:eastAsia="Calibri"/>
                <w:sz w:val="24"/>
                <w:szCs w:val="24"/>
              </w:rPr>
              <w:t>текст пропущенные термины и по</w:t>
            </w:r>
            <w:r w:rsidRPr="00172A8F">
              <w:rPr>
                <w:rFonts w:eastAsia="Calibri"/>
                <w:sz w:val="24"/>
                <w:szCs w:val="24"/>
              </w:rPr>
              <w:t>нятия из числа предложенных</w:t>
            </w:r>
          </w:p>
        </w:tc>
        <w:tc>
          <w:tcPr>
            <w:tcW w:w="850" w:type="dxa"/>
          </w:tcPr>
          <w:p w14:paraId="6890EBC7" w14:textId="77777777" w:rsidR="00C0692D" w:rsidRDefault="00C0692D" w:rsidP="00C0692D">
            <w:pPr>
              <w:spacing w:line="276" w:lineRule="auto"/>
              <w:jc w:val="both"/>
              <w:rPr>
                <w:rFonts w:eastAsia="Calibri"/>
                <w:sz w:val="24"/>
                <w:szCs w:val="24"/>
              </w:rPr>
            </w:pPr>
            <w:r>
              <w:rPr>
                <w:rFonts w:eastAsia="Calibri"/>
                <w:sz w:val="24"/>
                <w:szCs w:val="24"/>
              </w:rPr>
              <w:t>П</w:t>
            </w:r>
          </w:p>
        </w:tc>
        <w:tc>
          <w:tcPr>
            <w:tcW w:w="851" w:type="dxa"/>
          </w:tcPr>
          <w:p w14:paraId="1AB21C5E" w14:textId="77777777" w:rsidR="00C0692D" w:rsidRDefault="00C0692D" w:rsidP="00C0692D">
            <w:pPr>
              <w:spacing w:line="276" w:lineRule="auto"/>
              <w:jc w:val="both"/>
              <w:rPr>
                <w:rFonts w:eastAsia="Calibri"/>
                <w:sz w:val="24"/>
                <w:szCs w:val="24"/>
              </w:rPr>
            </w:pPr>
            <w:r>
              <w:rPr>
                <w:rFonts w:eastAsia="Calibri"/>
                <w:sz w:val="24"/>
                <w:szCs w:val="24"/>
              </w:rPr>
              <w:t>2</w:t>
            </w:r>
          </w:p>
        </w:tc>
        <w:tc>
          <w:tcPr>
            <w:tcW w:w="1276" w:type="dxa"/>
          </w:tcPr>
          <w:p w14:paraId="3DF70B47" w14:textId="77777777" w:rsidR="00C0692D" w:rsidRDefault="00C0692D" w:rsidP="00C0692D">
            <w:pPr>
              <w:spacing w:line="276" w:lineRule="auto"/>
            </w:pPr>
            <w:r>
              <w:t>2-41</w:t>
            </w:r>
          </w:p>
          <w:p w14:paraId="4978876C" w14:textId="77777777" w:rsidR="00C0692D" w:rsidRDefault="00C0692D" w:rsidP="00C0692D">
            <w:pPr>
              <w:spacing w:line="276" w:lineRule="auto"/>
            </w:pPr>
            <w:r>
              <w:t>1-17</w:t>
            </w:r>
          </w:p>
        </w:tc>
        <w:tc>
          <w:tcPr>
            <w:tcW w:w="986" w:type="dxa"/>
          </w:tcPr>
          <w:p w14:paraId="2FF011E7" w14:textId="77777777" w:rsidR="00C0692D" w:rsidRDefault="00C0692D" w:rsidP="00C0692D">
            <w:pPr>
              <w:spacing w:line="276" w:lineRule="auto"/>
            </w:pPr>
            <w:r>
              <w:t>46</w:t>
            </w:r>
          </w:p>
        </w:tc>
      </w:tr>
      <w:tr w:rsidR="00C0692D" w:rsidRPr="00CD7FCB" w14:paraId="3BBA9072" w14:textId="77777777" w:rsidTr="00C0692D">
        <w:tc>
          <w:tcPr>
            <w:tcW w:w="562" w:type="dxa"/>
          </w:tcPr>
          <w:p w14:paraId="135957F7" w14:textId="77777777" w:rsidR="00C0692D" w:rsidRDefault="00C0692D" w:rsidP="00C0692D">
            <w:pPr>
              <w:spacing w:line="276" w:lineRule="auto"/>
            </w:pPr>
            <w:r>
              <w:t>11</w:t>
            </w:r>
          </w:p>
        </w:tc>
        <w:tc>
          <w:tcPr>
            <w:tcW w:w="4820" w:type="dxa"/>
          </w:tcPr>
          <w:p w14:paraId="65906217" w14:textId="77777777" w:rsidR="00C0692D" w:rsidRPr="00172A8F" w:rsidRDefault="00C0692D" w:rsidP="00C0692D">
            <w:pPr>
              <w:spacing w:line="276" w:lineRule="auto"/>
              <w:jc w:val="both"/>
              <w:rPr>
                <w:rFonts w:eastAsia="Calibri"/>
                <w:sz w:val="24"/>
                <w:szCs w:val="24"/>
              </w:rPr>
            </w:pPr>
            <w:r w:rsidRPr="00172A8F">
              <w:rPr>
                <w:rFonts w:eastAsia="Calibri"/>
                <w:sz w:val="24"/>
                <w:szCs w:val="24"/>
              </w:rPr>
              <w:t>Знать признаки биологически</w:t>
            </w:r>
            <w:r>
              <w:rPr>
                <w:rFonts w:eastAsia="Calibri"/>
                <w:sz w:val="24"/>
                <w:szCs w:val="24"/>
              </w:rPr>
              <w:t>х объектов на разных уровнях организации живого. Умение уста</w:t>
            </w:r>
            <w:r w:rsidRPr="00172A8F">
              <w:rPr>
                <w:rFonts w:eastAsia="Calibri"/>
                <w:sz w:val="24"/>
                <w:szCs w:val="24"/>
              </w:rPr>
              <w:t>навливать соответствие</w:t>
            </w:r>
          </w:p>
        </w:tc>
        <w:tc>
          <w:tcPr>
            <w:tcW w:w="850" w:type="dxa"/>
          </w:tcPr>
          <w:p w14:paraId="6F0FF182" w14:textId="77777777" w:rsidR="00C0692D" w:rsidRDefault="00C0692D" w:rsidP="00C0692D">
            <w:pPr>
              <w:spacing w:line="276" w:lineRule="auto"/>
              <w:jc w:val="both"/>
              <w:rPr>
                <w:rFonts w:eastAsia="Calibri"/>
                <w:sz w:val="24"/>
                <w:szCs w:val="24"/>
              </w:rPr>
            </w:pPr>
            <w:r>
              <w:rPr>
                <w:rFonts w:eastAsia="Calibri"/>
                <w:sz w:val="24"/>
                <w:szCs w:val="24"/>
              </w:rPr>
              <w:t>П</w:t>
            </w:r>
          </w:p>
        </w:tc>
        <w:tc>
          <w:tcPr>
            <w:tcW w:w="851" w:type="dxa"/>
          </w:tcPr>
          <w:p w14:paraId="51B0EA4F" w14:textId="77777777" w:rsidR="00C0692D" w:rsidRDefault="00C0692D" w:rsidP="00C0692D">
            <w:pPr>
              <w:spacing w:line="276" w:lineRule="auto"/>
              <w:jc w:val="both"/>
              <w:rPr>
                <w:rFonts w:eastAsia="Calibri"/>
                <w:sz w:val="24"/>
                <w:szCs w:val="24"/>
              </w:rPr>
            </w:pPr>
            <w:r>
              <w:rPr>
                <w:rFonts w:eastAsia="Calibri"/>
                <w:sz w:val="24"/>
                <w:szCs w:val="24"/>
              </w:rPr>
              <w:t>2</w:t>
            </w:r>
          </w:p>
        </w:tc>
        <w:tc>
          <w:tcPr>
            <w:tcW w:w="1276" w:type="dxa"/>
          </w:tcPr>
          <w:p w14:paraId="0B19A9B3" w14:textId="77777777" w:rsidR="00C0692D" w:rsidRDefault="00C0692D" w:rsidP="00C0692D">
            <w:pPr>
              <w:spacing w:line="276" w:lineRule="auto"/>
            </w:pPr>
            <w:r>
              <w:t>2-31</w:t>
            </w:r>
          </w:p>
          <w:p w14:paraId="728FF910" w14:textId="77777777" w:rsidR="00C0692D" w:rsidRDefault="00C0692D" w:rsidP="00C0692D">
            <w:pPr>
              <w:spacing w:line="276" w:lineRule="auto"/>
            </w:pPr>
            <w:r>
              <w:t>1-30</w:t>
            </w:r>
          </w:p>
        </w:tc>
        <w:tc>
          <w:tcPr>
            <w:tcW w:w="986" w:type="dxa"/>
          </w:tcPr>
          <w:p w14:paraId="1852CE21" w14:textId="77777777" w:rsidR="00C0692D" w:rsidRDefault="00C0692D" w:rsidP="00C0692D">
            <w:pPr>
              <w:spacing w:line="276" w:lineRule="auto"/>
            </w:pPr>
            <w:r>
              <w:t>43</w:t>
            </w:r>
          </w:p>
        </w:tc>
      </w:tr>
      <w:tr w:rsidR="00C0692D" w:rsidRPr="00CD7FCB" w14:paraId="39E85135" w14:textId="77777777" w:rsidTr="00C0692D">
        <w:tc>
          <w:tcPr>
            <w:tcW w:w="562" w:type="dxa"/>
          </w:tcPr>
          <w:p w14:paraId="7F4431B0" w14:textId="77777777" w:rsidR="00C0692D" w:rsidRDefault="00C0692D" w:rsidP="00C0692D">
            <w:pPr>
              <w:spacing w:line="276" w:lineRule="auto"/>
            </w:pPr>
            <w:r>
              <w:t>12</w:t>
            </w:r>
          </w:p>
        </w:tc>
        <w:tc>
          <w:tcPr>
            <w:tcW w:w="4820" w:type="dxa"/>
          </w:tcPr>
          <w:p w14:paraId="763329B1" w14:textId="77777777" w:rsidR="00C0692D" w:rsidRPr="00172A8F" w:rsidRDefault="00C0692D" w:rsidP="00C0692D">
            <w:pPr>
              <w:spacing w:line="276" w:lineRule="auto"/>
              <w:jc w:val="both"/>
              <w:rPr>
                <w:rFonts w:eastAsia="Calibri"/>
                <w:sz w:val="24"/>
                <w:szCs w:val="24"/>
              </w:rPr>
            </w:pPr>
            <w:r w:rsidRPr="00172A8F">
              <w:rPr>
                <w:rFonts w:eastAsia="Calibri"/>
                <w:sz w:val="24"/>
                <w:szCs w:val="24"/>
              </w:rPr>
              <w:t>Обладать приёмами работы по критическому анализу полученно</w:t>
            </w:r>
            <w:r>
              <w:rPr>
                <w:rFonts w:eastAsia="Calibri"/>
                <w:sz w:val="24"/>
                <w:szCs w:val="24"/>
              </w:rPr>
              <w:t>й информации и пользоваться про</w:t>
            </w:r>
            <w:r w:rsidRPr="00172A8F">
              <w:rPr>
                <w:rFonts w:eastAsia="Calibri"/>
                <w:sz w:val="24"/>
                <w:szCs w:val="24"/>
              </w:rPr>
              <w:t>стейшими способами оценки её достоверности</w:t>
            </w:r>
          </w:p>
        </w:tc>
        <w:tc>
          <w:tcPr>
            <w:tcW w:w="850" w:type="dxa"/>
          </w:tcPr>
          <w:p w14:paraId="23D355C7" w14:textId="77777777" w:rsidR="00C0692D" w:rsidRDefault="00C0692D" w:rsidP="00C0692D">
            <w:pPr>
              <w:spacing w:line="276" w:lineRule="auto"/>
              <w:jc w:val="both"/>
              <w:rPr>
                <w:rFonts w:eastAsia="Calibri"/>
                <w:sz w:val="24"/>
                <w:szCs w:val="24"/>
              </w:rPr>
            </w:pPr>
            <w:r>
              <w:rPr>
                <w:rFonts w:eastAsia="Calibri"/>
                <w:sz w:val="24"/>
                <w:szCs w:val="24"/>
              </w:rPr>
              <w:t>Б</w:t>
            </w:r>
          </w:p>
        </w:tc>
        <w:tc>
          <w:tcPr>
            <w:tcW w:w="851" w:type="dxa"/>
          </w:tcPr>
          <w:p w14:paraId="7D8E6B1C" w14:textId="77777777" w:rsidR="00C0692D" w:rsidRDefault="00C0692D" w:rsidP="00C0692D">
            <w:pPr>
              <w:spacing w:line="276" w:lineRule="auto"/>
              <w:jc w:val="both"/>
              <w:rPr>
                <w:rFonts w:eastAsia="Calibri"/>
                <w:sz w:val="24"/>
                <w:szCs w:val="24"/>
              </w:rPr>
            </w:pPr>
            <w:r>
              <w:rPr>
                <w:rFonts w:eastAsia="Calibri"/>
                <w:sz w:val="24"/>
                <w:szCs w:val="24"/>
              </w:rPr>
              <w:t>1</w:t>
            </w:r>
          </w:p>
        </w:tc>
        <w:tc>
          <w:tcPr>
            <w:tcW w:w="1276" w:type="dxa"/>
          </w:tcPr>
          <w:p w14:paraId="5BB01DBC" w14:textId="77777777" w:rsidR="00C0692D" w:rsidRDefault="00C0692D" w:rsidP="00C0692D">
            <w:pPr>
              <w:spacing w:line="276" w:lineRule="auto"/>
            </w:pPr>
            <w:r>
              <w:t>52</w:t>
            </w:r>
          </w:p>
        </w:tc>
        <w:tc>
          <w:tcPr>
            <w:tcW w:w="986" w:type="dxa"/>
          </w:tcPr>
          <w:p w14:paraId="0E71AC36" w14:textId="77777777" w:rsidR="00C0692D" w:rsidRDefault="00C0692D" w:rsidP="00C0692D">
            <w:pPr>
              <w:spacing w:line="276" w:lineRule="auto"/>
            </w:pPr>
            <w:r>
              <w:t>48</w:t>
            </w:r>
          </w:p>
        </w:tc>
      </w:tr>
      <w:tr w:rsidR="00C0692D" w:rsidRPr="00CD7FCB" w14:paraId="4816627B" w14:textId="77777777" w:rsidTr="00C0692D">
        <w:tc>
          <w:tcPr>
            <w:tcW w:w="562" w:type="dxa"/>
          </w:tcPr>
          <w:p w14:paraId="208043EF" w14:textId="77777777" w:rsidR="00C0692D" w:rsidRPr="000A1BED" w:rsidRDefault="00C0692D" w:rsidP="00C0692D">
            <w:pPr>
              <w:spacing w:line="276" w:lineRule="auto"/>
            </w:pPr>
            <w:r w:rsidRPr="000A1BED">
              <w:t>13</w:t>
            </w:r>
          </w:p>
        </w:tc>
        <w:tc>
          <w:tcPr>
            <w:tcW w:w="4820" w:type="dxa"/>
          </w:tcPr>
          <w:p w14:paraId="73BAEDF4"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Умение соотносить морфологические признаки организма или его отдельных органов с предложенными моделями по заданному алгоритму</w:t>
            </w:r>
          </w:p>
        </w:tc>
        <w:tc>
          <w:tcPr>
            <w:tcW w:w="850" w:type="dxa"/>
          </w:tcPr>
          <w:p w14:paraId="6547AA71" w14:textId="77777777" w:rsidR="00C0692D" w:rsidRDefault="00C0692D" w:rsidP="00C0692D">
            <w:pPr>
              <w:spacing w:line="276" w:lineRule="auto"/>
              <w:jc w:val="both"/>
              <w:rPr>
                <w:rFonts w:eastAsia="Calibri"/>
                <w:sz w:val="24"/>
                <w:szCs w:val="24"/>
              </w:rPr>
            </w:pPr>
            <w:r>
              <w:rPr>
                <w:rFonts w:eastAsia="Calibri"/>
                <w:sz w:val="24"/>
                <w:szCs w:val="24"/>
              </w:rPr>
              <w:t>П</w:t>
            </w:r>
          </w:p>
        </w:tc>
        <w:tc>
          <w:tcPr>
            <w:tcW w:w="851" w:type="dxa"/>
          </w:tcPr>
          <w:p w14:paraId="0962942F" w14:textId="77777777" w:rsidR="00C0692D" w:rsidRDefault="00C0692D" w:rsidP="00C0692D">
            <w:pPr>
              <w:spacing w:line="276" w:lineRule="auto"/>
              <w:jc w:val="both"/>
              <w:rPr>
                <w:rFonts w:eastAsia="Calibri"/>
                <w:sz w:val="24"/>
                <w:szCs w:val="24"/>
              </w:rPr>
            </w:pPr>
            <w:r>
              <w:rPr>
                <w:rFonts w:eastAsia="Calibri"/>
                <w:sz w:val="24"/>
                <w:szCs w:val="24"/>
              </w:rPr>
              <w:t>3</w:t>
            </w:r>
          </w:p>
        </w:tc>
        <w:tc>
          <w:tcPr>
            <w:tcW w:w="1276" w:type="dxa"/>
          </w:tcPr>
          <w:p w14:paraId="25DB8E77" w14:textId="77777777" w:rsidR="00C0692D" w:rsidRDefault="00C0692D" w:rsidP="00C0692D">
            <w:pPr>
              <w:spacing w:line="276" w:lineRule="auto"/>
            </w:pPr>
            <w:r>
              <w:t>3-9</w:t>
            </w:r>
          </w:p>
          <w:p w14:paraId="72F53854" w14:textId="77777777" w:rsidR="00C0692D" w:rsidRDefault="00C0692D" w:rsidP="00C0692D">
            <w:pPr>
              <w:spacing w:line="276" w:lineRule="auto"/>
            </w:pPr>
            <w:r>
              <w:t>2-14</w:t>
            </w:r>
          </w:p>
          <w:p w14:paraId="447EEB32" w14:textId="77777777" w:rsidR="00C0692D" w:rsidRDefault="00C0692D" w:rsidP="00C0692D">
            <w:pPr>
              <w:spacing w:line="276" w:lineRule="auto"/>
            </w:pPr>
            <w:r>
              <w:t>1-40</w:t>
            </w:r>
          </w:p>
        </w:tc>
        <w:tc>
          <w:tcPr>
            <w:tcW w:w="986" w:type="dxa"/>
          </w:tcPr>
          <w:p w14:paraId="5411C098" w14:textId="77777777" w:rsidR="00C0692D" w:rsidRDefault="00C0692D" w:rsidP="00C0692D">
            <w:pPr>
              <w:spacing w:line="276" w:lineRule="auto"/>
            </w:pPr>
            <w:r>
              <w:t>29</w:t>
            </w:r>
          </w:p>
        </w:tc>
      </w:tr>
      <w:tr w:rsidR="00C0692D" w:rsidRPr="00CD7FCB" w14:paraId="2C639A2D" w14:textId="77777777" w:rsidTr="00C0692D">
        <w:tc>
          <w:tcPr>
            <w:tcW w:w="562" w:type="dxa"/>
          </w:tcPr>
          <w:p w14:paraId="1DCCEBAB" w14:textId="77777777" w:rsidR="00C0692D" w:rsidRDefault="00C0692D" w:rsidP="00C0692D">
            <w:pPr>
              <w:spacing w:line="276" w:lineRule="auto"/>
            </w:pPr>
            <w:r>
              <w:t>14</w:t>
            </w:r>
          </w:p>
        </w:tc>
        <w:tc>
          <w:tcPr>
            <w:tcW w:w="4820" w:type="dxa"/>
          </w:tcPr>
          <w:p w14:paraId="5979B093" w14:textId="77777777" w:rsidR="00C0692D" w:rsidRPr="002B78CD" w:rsidRDefault="00C0692D" w:rsidP="00C0692D">
            <w:pPr>
              <w:spacing w:line="276" w:lineRule="auto"/>
              <w:jc w:val="both"/>
              <w:rPr>
                <w:rFonts w:eastAsia="Calibri"/>
                <w:sz w:val="24"/>
                <w:szCs w:val="24"/>
              </w:rPr>
            </w:pPr>
            <w:r w:rsidRPr="002B78CD">
              <w:rPr>
                <w:rFonts w:eastAsia="Calibri"/>
                <w:sz w:val="24"/>
                <w:szCs w:val="24"/>
              </w:rPr>
              <w:t>Распознавать и описывать на рисунках (изображениях) признаки строения биологических объектов на разных уровнях организации живого</w:t>
            </w:r>
          </w:p>
        </w:tc>
        <w:tc>
          <w:tcPr>
            <w:tcW w:w="850" w:type="dxa"/>
          </w:tcPr>
          <w:p w14:paraId="2C77CCBF" w14:textId="77777777" w:rsidR="00C0692D" w:rsidRDefault="00C0692D" w:rsidP="00C0692D">
            <w:pPr>
              <w:spacing w:line="276" w:lineRule="auto"/>
              <w:jc w:val="both"/>
              <w:rPr>
                <w:rFonts w:eastAsia="Calibri"/>
                <w:sz w:val="24"/>
                <w:szCs w:val="24"/>
              </w:rPr>
            </w:pPr>
            <w:r>
              <w:rPr>
                <w:rFonts w:eastAsia="Calibri"/>
                <w:sz w:val="24"/>
                <w:szCs w:val="24"/>
              </w:rPr>
              <w:t>Б</w:t>
            </w:r>
          </w:p>
        </w:tc>
        <w:tc>
          <w:tcPr>
            <w:tcW w:w="851" w:type="dxa"/>
          </w:tcPr>
          <w:p w14:paraId="0AF690F5" w14:textId="77777777" w:rsidR="00C0692D" w:rsidRDefault="00C0692D" w:rsidP="00C0692D">
            <w:pPr>
              <w:spacing w:line="276" w:lineRule="auto"/>
              <w:jc w:val="both"/>
              <w:rPr>
                <w:rFonts w:eastAsia="Calibri"/>
                <w:sz w:val="24"/>
                <w:szCs w:val="24"/>
              </w:rPr>
            </w:pPr>
            <w:r>
              <w:rPr>
                <w:rFonts w:eastAsia="Calibri"/>
                <w:sz w:val="24"/>
                <w:szCs w:val="24"/>
              </w:rPr>
              <w:t>1</w:t>
            </w:r>
          </w:p>
        </w:tc>
        <w:tc>
          <w:tcPr>
            <w:tcW w:w="1276" w:type="dxa"/>
          </w:tcPr>
          <w:p w14:paraId="3023CB1D" w14:textId="77777777" w:rsidR="00C0692D" w:rsidRDefault="00C0692D" w:rsidP="00C0692D">
            <w:pPr>
              <w:spacing w:line="276" w:lineRule="auto"/>
            </w:pPr>
            <w:r>
              <w:t>80</w:t>
            </w:r>
          </w:p>
        </w:tc>
        <w:tc>
          <w:tcPr>
            <w:tcW w:w="986" w:type="dxa"/>
          </w:tcPr>
          <w:p w14:paraId="6833F5A5" w14:textId="77777777" w:rsidR="00C0692D" w:rsidRDefault="00C0692D" w:rsidP="00C0692D">
            <w:pPr>
              <w:spacing w:line="276" w:lineRule="auto"/>
            </w:pPr>
            <w:r>
              <w:t>74</w:t>
            </w:r>
          </w:p>
        </w:tc>
      </w:tr>
      <w:tr w:rsidR="00C0692D" w:rsidRPr="00CD7FCB" w14:paraId="2FB4262B" w14:textId="77777777" w:rsidTr="00C0692D">
        <w:tc>
          <w:tcPr>
            <w:tcW w:w="562" w:type="dxa"/>
          </w:tcPr>
          <w:p w14:paraId="041E8505" w14:textId="77777777" w:rsidR="00C0692D" w:rsidRDefault="00C0692D" w:rsidP="00C0692D">
            <w:pPr>
              <w:spacing w:line="276" w:lineRule="auto"/>
            </w:pPr>
            <w:r>
              <w:t>15</w:t>
            </w:r>
          </w:p>
        </w:tc>
        <w:tc>
          <w:tcPr>
            <w:tcW w:w="4820" w:type="dxa"/>
          </w:tcPr>
          <w:p w14:paraId="21E1CE09" w14:textId="77777777" w:rsidR="00C0692D" w:rsidRPr="002B78CD" w:rsidRDefault="00C0692D" w:rsidP="00C0692D">
            <w:pPr>
              <w:spacing w:line="276" w:lineRule="auto"/>
              <w:jc w:val="both"/>
              <w:rPr>
                <w:rFonts w:eastAsia="Calibri"/>
                <w:sz w:val="24"/>
                <w:szCs w:val="24"/>
              </w:rPr>
            </w:pPr>
            <w:r w:rsidRPr="002B78CD">
              <w:rPr>
                <w:rFonts w:eastAsia="Calibri"/>
                <w:sz w:val="24"/>
                <w:szCs w:val="24"/>
              </w:rPr>
              <w:t>Раскрывать особенности организм</w:t>
            </w:r>
            <w:r>
              <w:rPr>
                <w:rFonts w:eastAsia="Calibri"/>
                <w:sz w:val="24"/>
                <w:szCs w:val="24"/>
              </w:rPr>
              <w:t>а человека, его строения, жизне</w:t>
            </w:r>
            <w:r w:rsidRPr="002B78CD">
              <w:rPr>
                <w:rFonts w:eastAsia="Calibri"/>
                <w:sz w:val="24"/>
                <w:szCs w:val="24"/>
              </w:rPr>
              <w:t>деятельности, высшей нервной деятельности и поведения</w:t>
            </w:r>
          </w:p>
        </w:tc>
        <w:tc>
          <w:tcPr>
            <w:tcW w:w="850" w:type="dxa"/>
          </w:tcPr>
          <w:p w14:paraId="6EA9F21A" w14:textId="77777777" w:rsidR="00C0692D" w:rsidRDefault="00C0692D" w:rsidP="00C0692D">
            <w:pPr>
              <w:spacing w:line="276" w:lineRule="auto"/>
              <w:jc w:val="both"/>
              <w:rPr>
                <w:rFonts w:eastAsia="Calibri"/>
                <w:sz w:val="24"/>
                <w:szCs w:val="24"/>
              </w:rPr>
            </w:pPr>
            <w:r>
              <w:rPr>
                <w:rFonts w:eastAsia="Calibri"/>
                <w:sz w:val="24"/>
                <w:szCs w:val="24"/>
              </w:rPr>
              <w:t>Б</w:t>
            </w:r>
          </w:p>
        </w:tc>
        <w:tc>
          <w:tcPr>
            <w:tcW w:w="851" w:type="dxa"/>
          </w:tcPr>
          <w:p w14:paraId="08B9D08D" w14:textId="77777777" w:rsidR="00C0692D" w:rsidRDefault="00C0692D" w:rsidP="00C0692D">
            <w:pPr>
              <w:spacing w:line="276" w:lineRule="auto"/>
              <w:jc w:val="both"/>
              <w:rPr>
                <w:rFonts w:eastAsia="Calibri"/>
                <w:sz w:val="24"/>
                <w:szCs w:val="24"/>
              </w:rPr>
            </w:pPr>
            <w:r>
              <w:rPr>
                <w:rFonts w:eastAsia="Calibri"/>
                <w:sz w:val="24"/>
                <w:szCs w:val="24"/>
              </w:rPr>
              <w:t>1</w:t>
            </w:r>
          </w:p>
        </w:tc>
        <w:tc>
          <w:tcPr>
            <w:tcW w:w="1276" w:type="dxa"/>
          </w:tcPr>
          <w:p w14:paraId="5B826380" w14:textId="77777777" w:rsidR="00C0692D" w:rsidRDefault="00C0692D" w:rsidP="00C0692D">
            <w:pPr>
              <w:spacing w:line="276" w:lineRule="auto"/>
            </w:pPr>
            <w:r>
              <w:t>77</w:t>
            </w:r>
          </w:p>
        </w:tc>
        <w:tc>
          <w:tcPr>
            <w:tcW w:w="986" w:type="dxa"/>
          </w:tcPr>
          <w:p w14:paraId="342FFAC5" w14:textId="77777777" w:rsidR="00C0692D" w:rsidRDefault="00C0692D" w:rsidP="00C0692D">
            <w:pPr>
              <w:spacing w:line="276" w:lineRule="auto"/>
            </w:pPr>
            <w:r>
              <w:t>71</w:t>
            </w:r>
          </w:p>
        </w:tc>
      </w:tr>
      <w:tr w:rsidR="00C0692D" w:rsidRPr="00CD7FCB" w14:paraId="76C9D106" w14:textId="77777777" w:rsidTr="00C0692D">
        <w:tc>
          <w:tcPr>
            <w:tcW w:w="562" w:type="dxa"/>
          </w:tcPr>
          <w:p w14:paraId="2D2907DA" w14:textId="77777777" w:rsidR="00C0692D" w:rsidRDefault="00C0692D" w:rsidP="00C0692D">
            <w:pPr>
              <w:spacing w:line="276" w:lineRule="auto"/>
            </w:pPr>
            <w:r>
              <w:t>16</w:t>
            </w:r>
          </w:p>
        </w:tc>
        <w:tc>
          <w:tcPr>
            <w:tcW w:w="4820" w:type="dxa"/>
          </w:tcPr>
          <w:p w14:paraId="1A1F13EF" w14:textId="77777777" w:rsidR="00C0692D" w:rsidRPr="002B78CD" w:rsidRDefault="00C0692D" w:rsidP="00C0692D">
            <w:pPr>
              <w:spacing w:line="276" w:lineRule="auto"/>
              <w:jc w:val="both"/>
              <w:rPr>
                <w:rFonts w:eastAsia="Calibri"/>
                <w:sz w:val="24"/>
                <w:szCs w:val="24"/>
              </w:rPr>
            </w:pPr>
            <w:r w:rsidRPr="002B78CD">
              <w:rPr>
                <w:rFonts w:eastAsia="Calibri"/>
                <w:sz w:val="24"/>
                <w:szCs w:val="24"/>
              </w:rPr>
              <w:t>Раскрывать особенности организм</w:t>
            </w:r>
            <w:r>
              <w:rPr>
                <w:rFonts w:eastAsia="Calibri"/>
                <w:sz w:val="24"/>
                <w:szCs w:val="24"/>
              </w:rPr>
              <w:t>а человека, его строения, жизне</w:t>
            </w:r>
            <w:r w:rsidRPr="002B78CD">
              <w:rPr>
                <w:rFonts w:eastAsia="Calibri"/>
                <w:sz w:val="24"/>
                <w:szCs w:val="24"/>
              </w:rPr>
              <w:t>деятельности, высшей нервной деятельности и поведения</w:t>
            </w:r>
          </w:p>
        </w:tc>
        <w:tc>
          <w:tcPr>
            <w:tcW w:w="850" w:type="dxa"/>
          </w:tcPr>
          <w:p w14:paraId="354C7438" w14:textId="77777777" w:rsidR="00C0692D" w:rsidRDefault="00C0692D" w:rsidP="00C0692D">
            <w:pPr>
              <w:spacing w:line="276" w:lineRule="auto"/>
              <w:jc w:val="both"/>
              <w:rPr>
                <w:rFonts w:eastAsia="Calibri"/>
                <w:sz w:val="24"/>
                <w:szCs w:val="24"/>
              </w:rPr>
            </w:pPr>
            <w:r>
              <w:rPr>
                <w:rFonts w:eastAsia="Calibri"/>
                <w:sz w:val="24"/>
                <w:szCs w:val="24"/>
              </w:rPr>
              <w:t>Б</w:t>
            </w:r>
          </w:p>
        </w:tc>
        <w:tc>
          <w:tcPr>
            <w:tcW w:w="851" w:type="dxa"/>
          </w:tcPr>
          <w:p w14:paraId="51134B41" w14:textId="77777777" w:rsidR="00C0692D" w:rsidRDefault="00C0692D" w:rsidP="00C0692D">
            <w:pPr>
              <w:spacing w:line="276" w:lineRule="auto"/>
              <w:jc w:val="both"/>
              <w:rPr>
                <w:rFonts w:eastAsia="Calibri"/>
                <w:sz w:val="24"/>
                <w:szCs w:val="24"/>
              </w:rPr>
            </w:pPr>
            <w:r>
              <w:rPr>
                <w:rFonts w:eastAsia="Calibri"/>
                <w:sz w:val="24"/>
                <w:szCs w:val="24"/>
              </w:rPr>
              <w:t>2</w:t>
            </w:r>
          </w:p>
        </w:tc>
        <w:tc>
          <w:tcPr>
            <w:tcW w:w="1276" w:type="dxa"/>
          </w:tcPr>
          <w:p w14:paraId="6C3ADE51" w14:textId="77777777" w:rsidR="00C0692D" w:rsidRDefault="00C0692D" w:rsidP="00C0692D">
            <w:pPr>
              <w:spacing w:line="276" w:lineRule="auto"/>
            </w:pPr>
            <w:r>
              <w:t>2-57</w:t>
            </w:r>
          </w:p>
          <w:p w14:paraId="296FC43C" w14:textId="77777777" w:rsidR="00C0692D" w:rsidRDefault="00C0692D" w:rsidP="00C0692D">
            <w:pPr>
              <w:spacing w:line="276" w:lineRule="auto"/>
            </w:pPr>
            <w:r>
              <w:t>1-43</w:t>
            </w:r>
          </w:p>
        </w:tc>
        <w:tc>
          <w:tcPr>
            <w:tcW w:w="986" w:type="dxa"/>
          </w:tcPr>
          <w:p w14:paraId="3FC8008C" w14:textId="77777777" w:rsidR="00C0692D" w:rsidRDefault="00C0692D" w:rsidP="00C0692D">
            <w:pPr>
              <w:spacing w:line="276" w:lineRule="auto"/>
            </w:pPr>
            <w:r>
              <w:t>73</w:t>
            </w:r>
          </w:p>
        </w:tc>
      </w:tr>
      <w:tr w:rsidR="00C0692D" w:rsidRPr="00CD7FCB" w14:paraId="5EF8550F" w14:textId="77777777" w:rsidTr="00C0692D">
        <w:tc>
          <w:tcPr>
            <w:tcW w:w="562" w:type="dxa"/>
          </w:tcPr>
          <w:p w14:paraId="3764CF09" w14:textId="77777777" w:rsidR="00C0692D" w:rsidRDefault="00C0692D" w:rsidP="00C0692D">
            <w:pPr>
              <w:spacing w:line="276" w:lineRule="auto"/>
            </w:pPr>
            <w:r>
              <w:t>17</w:t>
            </w:r>
          </w:p>
        </w:tc>
        <w:tc>
          <w:tcPr>
            <w:tcW w:w="4820" w:type="dxa"/>
          </w:tcPr>
          <w:p w14:paraId="31676FDA"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Раскрывать особенности организма человека, его строения, жизнедеятельности, высшей нервной деятельности и поведения</w:t>
            </w:r>
          </w:p>
        </w:tc>
        <w:tc>
          <w:tcPr>
            <w:tcW w:w="850" w:type="dxa"/>
          </w:tcPr>
          <w:p w14:paraId="683AC107"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П</w:t>
            </w:r>
          </w:p>
        </w:tc>
        <w:tc>
          <w:tcPr>
            <w:tcW w:w="851" w:type="dxa"/>
          </w:tcPr>
          <w:p w14:paraId="310C2AA5"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2</w:t>
            </w:r>
          </w:p>
        </w:tc>
        <w:tc>
          <w:tcPr>
            <w:tcW w:w="1276" w:type="dxa"/>
          </w:tcPr>
          <w:p w14:paraId="3ACCD482" w14:textId="77777777" w:rsidR="00C0692D" w:rsidRPr="000A1BED" w:rsidRDefault="00C0692D" w:rsidP="00C0692D">
            <w:pPr>
              <w:spacing w:line="276" w:lineRule="auto"/>
              <w:rPr>
                <w:sz w:val="24"/>
                <w:szCs w:val="24"/>
              </w:rPr>
            </w:pPr>
            <w:r w:rsidRPr="000A1BED">
              <w:rPr>
                <w:sz w:val="24"/>
                <w:szCs w:val="24"/>
              </w:rPr>
              <w:t>2-49</w:t>
            </w:r>
          </w:p>
          <w:p w14:paraId="5F014D86" w14:textId="77777777" w:rsidR="00C0692D" w:rsidRPr="000A1BED" w:rsidRDefault="00C0692D" w:rsidP="00C0692D">
            <w:pPr>
              <w:spacing w:line="276" w:lineRule="auto"/>
              <w:rPr>
                <w:sz w:val="24"/>
                <w:szCs w:val="24"/>
              </w:rPr>
            </w:pPr>
            <w:r w:rsidRPr="000A1BED">
              <w:rPr>
                <w:sz w:val="24"/>
                <w:szCs w:val="24"/>
              </w:rPr>
              <w:t>1-34</w:t>
            </w:r>
          </w:p>
        </w:tc>
        <w:tc>
          <w:tcPr>
            <w:tcW w:w="986" w:type="dxa"/>
          </w:tcPr>
          <w:p w14:paraId="500806C3" w14:textId="77777777" w:rsidR="00C0692D" w:rsidRPr="000A1BED" w:rsidRDefault="00C0692D" w:rsidP="00C0692D">
            <w:pPr>
              <w:spacing w:line="276" w:lineRule="auto"/>
              <w:rPr>
                <w:sz w:val="24"/>
                <w:szCs w:val="24"/>
              </w:rPr>
            </w:pPr>
            <w:r w:rsidRPr="000A1BED">
              <w:rPr>
                <w:sz w:val="24"/>
                <w:szCs w:val="24"/>
              </w:rPr>
              <w:t>61</w:t>
            </w:r>
          </w:p>
        </w:tc>
      </w:tr>
      <w:tr w:rsidR="00C0692D" w:rsidRPr="00CD7FCB" w14:paraId="49BBF9D7" w14:textId="77777777" w:rsidTr="00C0692D">
        <w:tc>
          <w:tcPr>
            <w:tcW w:w="562" w:type="dxa"/>
          </w:tcPr>
          <w:p w14:paraId="77E401B4" w14:textId="77777777" w:rsidR="00C0692D" w:rsidRDefault="00C0692D" w:rsidP="00C0692D">
            <w:pPr>
              <w:spacing w:line="276" w:lineRule="auto"/>
            </w:pPr>
            <w:r>
              <w:t>18</w:t>
            </w:r>
          </w:p>
        </w:tc>
        <w:tc>
          <w:tcPr>
            <w:tcW w:w="4820" w:type="dxa"/>
          </w:tcPr>
          <w:p w14:paraId="01224DC1" w14:textId="77777777" w:rsidR="00C0692D" w:rsidRPr="000A1BED" w:rsidRDefault="00C0692D" w:rsidP="00C0692D">
            <w:pPr>
              <w:spacing w:line="276" w:lineRule="auto"/>
              <w:jc w:val="both"/>
              <w:rPr>
                <w:rFonts w:eastAsia="Calibri"/>
                <w:sz w:val="24"/>
                <w:szCs w:val="24"/>
              </w:rPr>
            </w:pPr>
            <w:r w:rsidRPr="000A1BED">
              <w:rPr>
                <w:sz w:val="24"/>
                <w:szCs w:val="24"/>
              </w:rPr>
              <w:t>Раскрывать особенности организма человека, его строения, жизнедеятельности, высшей нервной деятельности и поведения</w:t>
            </w:r>
          </w:p>
        </w:tc>
        <w:tc>
          <w:tcPr>
            <w:tcW w:w="850" w:type="dxa"/>
          </w:tcPr>
          <w:p w14:paraId="1C0DA63A"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П</w:t>
            </w:r>
          </w:p>
        </w:tc>
        <w:tc>
          <w:tcPr>
            <w:tcW w:w="851" w:type="dxa"/>
          </w:tcPr>
          <w:p w14:paraId="52AED2FE"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2</w:t>
            </w:r>
          </w:p>
        </w:tc>
        <w:tc>
          <w:tcPr>
            <w:tcW w:w="1276" w:type="dxa"/>
          </w:tcPr>
          <w:p w14:paraId="17E12A0A" w14:textId="77777777" w:rsidR="00C0692D" w:rsidRPr="000A1BED" w:rsidRDefault="00C0692D" w:rsidP="00C0692D">
            <w:pPr>
              <w:spacing w:line="276" w:lineRule="auto"/>
              <w:rPr>
                <w:sz w:val="24"/>
                <w:szCs w:val="24"/>
              </w:rPr>
            </w:pPr>
            <w:r w:rsidRPr="000A1BED">
              <w:rPr>
                <w:sz w:val="24"/>
                <w:szCs w:val="24"/>
              </w:rPr>
              <w:t>2-30</w:t>
            </w:r>
          </w:p>
          <w:p w14:paraId="34166FA4" w14:textId="77777777" w:rsidR="00C0692D" w:rsidRPr="000A1BED" w:rsidRDefault="00C0692D" w:rsidP="00C0692D">
            <w:pPr>
              <w:spacing w:line="276" w:lineRule="auto"/>
              <w:rPr>
                <w:sz w:val="24"/>
                <w:szCs w:val="24"/>
              </w:rPr>
            </w:pPr>
            <w:r w:rsidRPr="000A1BED">
              <w:rPr>
                <w:sz w:val="24"/>
                <w:szCs w:val="24"/>
              </w:rPr>
              <w:t>1-7</w:t>
            </w:r>
          </w:p>
        </w:tc>
        <w:tc>
          <w:tcPr>
            <w:tcW w:w="986" w:type="dxa"/>
          </w:tcPr>
          <w:p w14:paraId="5BC5AE48" w14:textId="77777777" w:rsidR="00C0692D" w:rsidRPr="000A1BED" w:rsidRDefault="00C0692D" w:rsidP="00C0692D">
            <w:pPr>
              <w:spacing w:line="276" w:lineRule="auto"/>
              <w:rPr>
                <w:sz w:val="24"/>
                <w:szCs w:val="24"/>
              </w:rPr>
            </w:pPr>
            <w:r w:rsidRPr="000A1BED">
              <w:rPr>
                <w:sz w:val="24"/>
                <w:szCs w:val="24"/>
              </w:rPr>
              <w:t>31</w:t>
            </w:r>
          </w:p>
        </w:tc>
      </w:tr>
      <w:tr w:rsidR="00C0692D" w:rsidRPr="00CD7FCB" w14:paraId="69FE85DF" w14:textId="77777777" w:rsidTr="00C0692D">
        <w:tc>
          <w:tcPr>
            <w:tcW w:w="562" w:type="dxa"/>
          </w:tcPr>
          <w:p w14:paraId="4B6C8658" w14:textId="77777777" w:rsidR="00C0692D" w:rsidRDefault="00C0692D" w:rsidP="00C0692D">
            <w:pPr>
              <w:spacing w:line="276" w:lineRule="auto"/>
            </w:pPr>
            <w:r>
              <w:t>19</w:t>
            </w:r>
          </w:p>
        </w:tc>
        <w:tc>
          <w:tcPr>
            <w:tcW w:w="4820" w:type="dxa"/>
          </w:tcPr>
          <w:p w14:paraId="1D6AC49F" w14:textId="77777777" w:rsidR="00C0692D" w:rsidRPr="000A1BED" w:rsidRDefault="00C0692D" w:rsidP="00C0692D">
            <w:pPr>
              <w:spacing w:line="276" w:lineRule="auto"/>
              <w:jc w:val="both"/>
              <w:rPr>
                <w:sz w:val="24"/>
                <w:szCs w:val="24"/>
              </w:rPr>
            </w:pPr>
            <w:r w:rsidRPr="000A1BED">
              <w:rPr>
                <w:sz w:val="24"/>
                <w:szCs w:val="24"/>
              </w:rPr>
              <w:t xml:space="preserve">Экосистемная организация живой природы. Обладать приемами работы с информацией биологического содержания, представленной в разной форме (в виде </w:t>
            </w:r>
            <w:r w:rsidRPr="000A1BED">
              <w:rPr>
                <w:sz w:val="24"/>
                <w:szCs w:val="24"/>
              </w:rPr>
              <w:lastRenderedPageBreak/>
              <w:t>текста, табличных данных, схем, графиков, фотографий и др.)</w:t>
            </w:r>
          </w:p>
        </w:tc>
        <w:tc>
          <w:tcPr>
            <w:tcW w:w="850" w:type="dxa"/>
          </w:tcPr>
          <w:p w14:paraId="2405DBC2"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lastRenderedPageBreak/>
              <w:t>П</w:t>
            </w:r>
          </w:p>
        </w:tc>
        <w:tc>
          <w:tcPr>
            <w:tcW w:w="851" w:type="dxa"/>
          </w:tcPr>
          <w:p w14:paraId="0FCC6CB5"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2</w:t>
            </w:r>
          </w:p>
        </w:tc>
        <w:tc>
          <w:tcPr>
            <w:tcW w:w="1276" w:type="dxa"/>
          </w:tcPr>
          <w:p w14:paraId="30731D51" w14:textId="77777777" w:rsidR="00C0692D" w:rsidRPr="000A1BED" w:rsidRDefault="00C0692D" w:rsidP="00C0692D">
            <w:pPr>
              <w:spacing w:line="276" w:lineRule="auto"/>
              <w:rPr>
                <w:sz w:val="24"/>
                <w:szCs w:val="24"/>
              </w:rPr>
            </w:pPr>
            <w:r w:rsidRPr="000A1BED">
              <w:rPr>
                <w:sz w:val="24"/>
                <w:szCs w:val="24"/>
              </w:rPr>
              <w:t>2-47</w:t>
            </w:r>
          </w:p>
          <w:p w14:paraId="4B3883CB" w14:textId="77777777" w:rsidR="00C0692D" w:rsidRPr="000A1BED" w:rsidRDefault="00C0692D" w:rsidP="00C0692D">
            <w:pPr>
              <w:spacing w:line="276" w:lineRule="auto"/>
              <w:rPr>
                <w:sz w:val="24"/>
                <w:szCs w:val="24"/>
              </w:rPr>
            </w:pPr>
            <w:r w:rsidRPr="000A1BED">
              <w:rPr>
                <w:sz w:val="24"/>
                <w:szCs w:val="24"/>
              </w:rPr>
              <w:t>1-47</w:t>
            </w:r>
          </w:p>
        </w:tc>
        <w:tc>
          <w:tcPr>
            <w:tcW w:w="986" w:type="dxa"/>
          </w:tcPr>
          <w:p w14:paraId="5224D4A4" w14:textId="77777777" w:rsidR="00C0692D" w:rsidRPr="000A1BED" w:rsidRDefault="00C0692D" w:rsidP="00C0692D">
            <w:pPr>
              <w:spacing w:line="276" w:lineRule="auto"/>
              <w:rPr>
                <w:sz w:val="24"/>
                <w:szCs w:val="24"/>
              </w:rPr>
            </w:pPr>
            <w:r w:rsidRPr="000A1BED">
              <w:rPr>
                <w:sz w:val="24"/>
                <w:szCs w:val="24"/>
              </w:rPr>
              <w:t>65</w:t>
            </w:r>
          </w:p>
        </w:tc>
      </w:tr>
      <w:tr w:rsidR="00C0692D" w:rsidRPr="00CD7FCB" w14:paraId="7506E830" w14:textId="77777777" w:rsidTr="00C0692D">
        <w:tc>
          <w:tcPr>
            <w:tcW w:w="562" w:type="dxa"/>
          </w:tcPr>
          <w:p w14:paraId="6462A43C" w14:textId="77777777" w:rsidR="00C0692D" w:rsidRDefault="00C0692D" w:rsidP="00C0692D">
            <w:pPr>
              <w:spacing w:line="276" w:lineRule="auto"/>
            </w:pPr>
            <w:r>
              <w:t>20</w:t>
            </w:r>
          </w:p>
        </w:tc>
        <w:tc>
          <w:tcPr>
            <w:tcW w:w="4820" w:type="dxa"/>
          </w:tcPr>
          <w:p w14:paraId="3743850A" w14:textId="77777777" w:rsidR="00C0692D" w:rsidRPr="000A1BED" w:rsidRDefault="00C0692D" w:rsidP="00C0692D">
            <w:pPr>
              <w:spacing w:line="276" w:lineRule="auto"/>
              <w:jc w:val="both"/>
              <w:rPr>
                <w:sz w:val="24"/>
                <w:szCs w:val="24"/>
              </w:rPr>
            </w:pPr>
            <w:r w:rsidRPr="000A1BED">
              <w:rPr>
                <w:sz w:val="24"/>
                <w:szCs w:val="24"/>
              </w:rPr>
              <w:t>Экосистемная организация живой природы</w:t>
            </w:r>
          </w:p>
        </w:tc>
        <w:tc>
          <w:tcPr>
            <w:tcW w:w="850" w:type="dxa"/>
          </w:tcPr>
          <w:p w14:paraId="3453920C"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Б</w:t>
            </w:r>
          </w:p>
        </w:tc>
        <w:tc>
          <w:tcPr>
            <w:tcW w:w="851" w:type="dxa"/>
          </w:tcPr>
          <w:p w14:paraId="05169FCB"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1</w:t>
            </w:r>
          </w:p>
        </w:tc>
        <w:tc>
          <w:tcPr>
            <w:tcW w:w="1276" w:type="dxa"/>
          </w:tcPr>
          <w:p w14:paraId="4FFCE285" w14:textId="77777777" w:rsidR="00C0692D" w:rsidRPr="000A1BED" w:rsidRDefault="00C0692D" w:rsidP="00C0692D">
            <w:pPr>
              <w:spacing w:line="276" w:lineRule="auto"/>
              <w:rPr>
                <w:sz w:val="24"/>
                <w:szCs w:val="24"/>
              </w:rPr>
            </w:pPr>
            <w:r w:rsidRPr="000A1BED">
              <w:rPr>
                <w:sz w:val="24"/>
                <w:szCs w:val="24"/>
              </w:rPr>
              <w:t>67</w:t>
            </w:r>
          </w:p>
        </w:tc>
        <w:tc>
          <w:tcPr>
            <w:tcW w:w="986" w:type="dxa"/>
          </w:tcPr>
          <w:p w14:paraId="338AF5DD" w14:textId="77777777" w:rsidR="00C0692D" w:rsidRPr="000A1BED" w:rsidRDefault="00C0692D" w:rsidP="00C0692D">
            <w:pPr>
              <w:spacing w:line="276" w:lineRule="auto"/>
              <w:rPr>
                <w:sz w:val="24"/>
                <w:szCs w:val="24"/>
              </w:rPr>
            </w:pPr>
            <w:r w:rsidRPr="000A1BED">
              <w:rPr>
                <w:sz w:val="24"/>
                <w:szCs w:val="24"/>
              </w:rPr>
              <w:t>62</w:t>
            </w:r>
          </w:p>
        </w:tc>
      </w:tr>
      <w:tr w:rsidR="00C0692D" w:rsidRPr="00CD7FCB" w14:paraId="5841C17D" w14:textId="77777777" w:rsidTr="00C0692D">
        <w:tc>
          <w:tcPr>
            <w:tcW w:w="562" w:type="dxa"/>
          </w:tcPr>
          <w:p w14:paraId="25066F87" w14:textId="77777777" w:rsidR="00C0692D" w:rsidRDefault="00C0692D" w:rsidP="00C0692D">
            <w:pPr>
              <w:spacing w:line="276" w:lineRule="auto"/>
            </w:pPr>
            <w:r>
              <w:t>21</w:t>
            </w:r>
          </w:p>
        </w:tc>
        <w:tc>
          <w:tcPr>
            <w:tcW w:w="4820" w:type="dxa"/>
          </w:tcPr>
          <w:p w14:paraId="02F14BB7" w14:textId="77777777" w:rsidR="00C0692D" w:rsidRPr="000A1BED" w:rsidRDefault="00C0692D" w:rsidP="00C0692D">
            <w:pPr>
              <w:spacing w:line="276" w:lineRule="auto"/>
              <w:jc w:val="both"/>
              <w:rPr>
                <w:sz w:val="24"/>
                <w:szCs w:val="24"/>
              </w:rPr>
            </w:pPr>
            <w:r w:rsidRPr="000A1BED">
              <w:rPr>
                <w:sz w:val="24"/>
                <w:szCs w:val="24"/>
              </w:rPr>
              <w:t>Экосистемная организация живой природы. Выявлять причинно-следственные связи между биологическими объектами, явлениями и процессами</w:t>
            </w:r>
          </w:p>
        </w:tc>
        <w:tc>
          <w:tcPr>
            <w:tcW w:w="850" w:type="dxa"/>
          </w:tcPr>
          <w:p w14:paraId="7DF24B65"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П</w:t>
            </w:r>
          </w:p>
        </w:tc>
        <w:tc>
          <w:tcPr>
            <w:tcW w:w="851" w:type="dxa"/>
          </w:tcPr>
          <w:p w14:paraId="5343706E"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2</w:t>
            </w:r>
          </w:p>
        </w:tc>
        <w:tc>
          <w:tcPr>
            <w:tcW w:w="1276" w:type="dxa"/>
          </w:tcPr>
          <w:p w14:paraId="5D3D1DC7" w14:textId="77777777" w:rsidR="00C0692D" w:rsidRPr="000A1BED" w:rsidRDefault="00C0692D" w:rsidP="00C0692D">
            <w:pPr>
              <w:spacing w:line="276" w:lineRule="auto"/>
              <w:rPr>
                <w:sz w:val="24"/>
                <w:szCs w:val="24"/>
              </w:rPr>
            </w:pPr>
            <w:r w:rsidRPr="000A1BED">
              <w:rPr>
                <w:sz w:val="24"/>
                <w:szCs w:val="24"/>
              </w:rPr>
              <w:t>2-38</w:t>
            </w:r>
          </w:p>
          <w:p w14:paraId="0CAC31C4" w14:textId="77777777" w:rsidR="00C0692D" w:rsidRPr="000A1BED" w:rsidRDefault="00C0692D" w:rsidP="00C0692D">
            <w:pPr>
              <w:spacing w:line="276" w:lineRule="auto"/>
              <w:rPr>
                <w:sz w:val="24"/>
                <w:szCs w:val="24"/>
              </w:rPr>
            </w:pPr>
            <w:r w:rsidRPr="000A1BED">
              <w:rPr>
                <w:sz w:val="24"/>
                <w:szCs w:val="24"/>
              </w:rPr>
              <w:t>1-45</w:t>
            </w:r>
          </w:p>
        </w:tc>
        <w:tc>
          <w:tcPr>
            <w:tcW w:w="986" w:type="dxa"/>
          </w:tcPr>
          <w:p w14:paraId="44FDD0D8" w14:textId="77777777" w:rsidR="00C0692D" w:rsidRPr="000A1BED" w:rsidRDefault="00C0692D" w:rsidP="00C0692D">
            <w:pPr>
              <w:spacing w:line="276" w:lineRule="auto"/>
              <w:rPr>
                <w:sz w:val="24"/>
                <w:szCs w:val="24"/>
              </w:rPr>
            </w:pPr>
            <w:r w:rsidRPr="000A1BED">
              <w:rPr>
                <w:sz w:val="24"/>
                <w:szCs w:val="24"/>
              </w:rPr>
              <w:t>56</w:t>
            </w:r>
          </w:p>
        </w:tc>
      </w:tr>
      <w:tr w:rsidR="00C0692D" w:rsidRPr="00CD7FCB" w14:paraId="7D4681D9" w14:textId="77777777" w:rsidTr="00C0692D">
        <w:tc>
          <w:tcPr>
            <w:tcW w:w="9345" w:type="dxa"/>
            <w:gridSpan w:val="6"/>
          </w:tcPr>
          <w:p w14:paraId="6DA8BC23" w14:textId="77777777" w:rsidR="00C0692D" w:rsidRDefault="00C0692D" w:rsidP="00C0692D">
            <w:pPr>
              <w:spacing w:line="276" w:lineRule="auto"/>
              <w:jc w:val="center"/>
            </w:pPr>
            <w:r>
              <w:t>Часть 2</w:t>
            </w:r>
          </w:p>
        </w:tc>
      </w:tr>
      <w:tr w:rsidR="00C0692D" w:rsidRPr="000A1BED" w14:paraId="0A9CE6AF" w14:textId="77777777" w:rsidTr="00C0692D">
        <w:tc>
          <w:tcPr>
            <w:tcW w:w="562" w:type="dxa"/>
          </w:tcPr>
          <w:p w14:paraId="14F05AD8" w14:textId="77777777" w:rsidR="00C0692D" w:rsidRDefault="00C0692D" w:rsidP="00C0692D">
            <w:pPr>
              <w:spacing w:line="276" w:lineRule="auto"/>
            </w:pPr>
            <w:r>
              <w:t>22</w:t>
            </w:r>
          </w:p>
        </w:tc>
        <w:tc>
          <w:tcPr>
            <w:tcW w:w="4820" w:type="dxa"/>
          </w:tcPr>
          <w:p w14:paraId="63D9D16E" w14:textId="77777777" w:rsidR="00C0692D" w:rsidRPr="000A1BED" w:rsidRDefault="00C0692D" w:rsidP="00C0692D">
            <w:pPr>
              <w:spacing w:line="276" w:lineRule="auto"/>
              <w:jc w:val="both"/>
              <w:rPr>
                <w:sz w:val="24"/>
                <w:szCs w:val="24"/>
              </w:rPr>
            </w:pPr>
            <w:r w:rsidRPr="000A1BED">
              <w:rPr>
                <w:sz w:val="24"/>
                <w:szCs w:val="24"/>
              </w:rPr>
              <w:t>Объяснять роль биологии в формировании современной естественнонаучной картины мира, в практической деятельности людей. Распознавать и описывать на рисунках (изображениях) признаки строения биологических объектов на разных уровнях организации живого</w:t>
            </w:r>
          </w:p>
        </w:tc>
        <w:tc>
          <w:tcPr>
            <w:tcW w:w="850" w:type="dxa"/>
          </w:tcPr>
          <w:p w14:paraId="3644554F"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В</w:t>
            </w:r>
          </w:p>
        </w:tc>
        <w:tc>
          <w:tcPr>
            <w:tcW w:w="851" w:type="dxa"/>
          </w:tcPr>
          <w:p w14:paraId="76898433"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2</w:t>
            </w:r>
          </w:p>
        </w:tc>
        <w:tc>
          <w:tcPr>
            <w:tcW w:w="1276" w:type="dxa"/>
          </w:tcPr>
          <w:p w14:paraId="14A183D4" w14:textId="77777777" w:rsidR="00C0692D" w:rsidRPr="000A1BED" w:rsidRDefault="00C0692D" w:rsidP="00C0692D">
            <w:pPr>
              <w:spacing w:line="276" w:lineRule="auto"/>
              <w:rPr>
                <w:sz w:val="24"/>
                <w:szCs w:val="24"/>
              </w:rPr>
            </w:pPr>
            <w:r w:rsidRPr="000A1BED">
              <w:rPr>
                <w:sz w:val="24"/>
                <w:szCs w:val="24"/>
              </w:rPr>
              <w:t>2-12</w:t>
            </w:r>
          </w:p>
          <w:p w14:paraId="134B13B1" w14:textId="77777777" w:rsidR="00C0692D" w:rsidRPr="000A1BED" w:rsidRDefault="00C0692D" w:rsidP="00C0692D">
            <w:pPr>
              <w:spacing w:line="276" w:lineRule="auto"/>
              <w:rPr>
                <w:sz w:val="24"/>
                <w:szCs w:val="24"/>
              </w:rPr>
            </w:pPr>
            <w:r w:rsidRPr="000A1BED">
              <w:rPr>
                <w:sz w:val="24"/>
                <w:szCs w:val="24"/>
              </w:rPr>
              <w:t>1-54</w:t>
            </w:r>
          </w:p>
        </w:tc>
        <w:tc>
          <w:tcPr>
            <w:tcW w:w="986" w:type="dxa"/>
          </w:tcPr>
          <w:p w14:paraId="423F1F34" w14:textId="77777777" w:rsidR="00C0692D" w:rsidRPr="000A1BED" w:rsidRDefault="00C0692D" w:rsidP="00C0692D">
            <w:pPr>
              <w:spacing w:line="276" w:lineRule="auto"/>
              <w:rPr>
                <w:sz w:val="24"/>
                <w:szCs w:val="24"/>
              </w:rPr>
            </w:pPr>
            <w:r w:rsidRPr="000A1BED">
              <w:rPr>
                <w:sz w:val="24"/>
                <w:szCs w:val="24"/>
              </w:rPr>
              <w:t>36</w:t>
            </w:r>
          </w:p>
        </w:tc>
      </w:tr>
      <w:tr w:rsidR="00C0692D" w:rsidRPr="000A1BED" w14:paraId="5E2F97BB" w14:textId="77777777" w:rsidTr="00C0692D">
        <w:tc>
          <w:tcPr>
            <w:tcW w:w="562" w:type="dxa"/>
          </w:tcPr>
          <w:p w14:paraId="404A846B" w14:textId="77777777" w:rsidR="00C0692D" w:rsidRDefault="00C0692D" w:rsidP="00C0692D">
            <w:pPr>
              <w:spacing w:line="276" w:lineRule="auto"/>
            </w:pPr>
            <w:r>
              <w:t>23</w:t>
            </w:r>
          </w:p>
        </w:tc>
        <w:tc>
          <w:tcPr>
            <w:tcW w:w="4820" w:type="dxa"/>
          </w:tcPr>
          <w:p w14:paraId="05C6C33C" w14:textId="77777777" w:rsidR="00C0692D" w:rsidRPr="000A1BED" w:rsidRDefault="00C0692D" w:rsidP="00C0692D">
            <w:pPr>
              <w:spacing w:line="276" w:lineRule="auto"/>
              <w:jc w:val="both"/>
              <w:rPr>
                <w:sz w:val="24"/>
                <w:szCs w:val="24"/>
              </w:rPr>
            </w:pPr>
            <w:r w:rsidRPr="000A1BED">
              <w:rPr>
                <w:sz w:val="24"/>
                <w:szCs w:val="24"/>
              </w:rPr>
              <w:t>Объяснять опыт использования методов биологической науки в целях изучения биологических объектов, явлений и процессов: наблюдение, описание, проведение несложных биологических экспериментов</w:t>
            </w:r>
          </w:p>
        </w:tc>
        <w:tc>
          <w:tcPr>
            <w:tcW w:w="850" w:type="dxa"/>
          </w:tcPr>
          <w:p w14:paraId="353C776A"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В</w:t>
            </w:r>
          </w:p>
        </w:tc>
        <w:tc>
          <w:tcPr>
            <w:tcW w:w="851" w:type="dxa"/>
          </w:tcPr>
          <w:p w14:paraId="6BBDF433"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2</w:t>
            </w:r>
          </w:p>
        </w:tc>
        <w:tc>
          <w:tcPr>
            <w:tcW w:w="1276" w:type="dxa"/>
          </w:tcPr>
          <w:p w14:paraId="714E286F" w14:textId="77777777" w:rsidR="00C0692D" w:rsidRPr="000A1BED" w:rsidRDefault="00C0692D" w:rsidP="00C0692D">
            <w:pPr>
              <w:spacing w:line="276" w:lineRule="auto"/>
              <w:rPr>
                <w:sz w:val="24"/>
                <w:szCs w:val="24"/>
              </w:rPr>
            </w:pPr>
            <w:r w:rsidRPr="000A1BED">
              <w:rPr>
                <w:sz w:val="24"/>
                <w:szCs w:val="24"/>
              </w:rPr>
              <w:t>2-11</w:t>
            </w:r>
          </w:p>
          <w:p w14:paraId="5E721758" w14:textId="77777777" w:rsidR="00C0692D" w:rsidRPr="000A1BED" w:rsidRDefault="00C0692D" w:rsidP="00C0692D">
            <w:pPr>
              <w:spacing w:line="276" w:lineRule="auto"/>
              <w:rPr>
                <w:sz w:val="24"/>
                <w:szCs w:val="24"/>
              </w:rPr>
            </w:pPr>
            <w:r w:rsidRPr="000A1BED">
              <w:rPr>
                <w:sz w:val="24"/>
                <w:szCs w:val="24"/>
              </w:rPr>
              <w:t>1-44</w:t>
            </w:r>
          </w:p>
        </w:tc>
        <w:tc>
          <w:tcPr>
            <w:tcW w:w="986" w:type="dxa"/>
          </w:tcPr>
          <w:p w14:paraId="59F66FE5" w14:textId="77777777" w:rsidR="00C0692D" w:rsidRPr="000A1BED" w:rsidRDefault="00C0692D" w:rsidP="00C0692D">
            <w:pPr>
              <w:spacing w:line="276" w:lineRule="auto"/>
              <w:rPr>
                <w:sz w:val="24"/>
                <w:szCs w:val="24"/>
              </w:rPr>
            </w:pPr>
            <w:r w:rsidRPr="000A1BED">
              <w:rPr>
                <w:sz w:val="24"/>
                <w:szCs w:val="24"/>
              </w:rPr>
              <w:t>31</w:t>
            </w:r>
          </w:p>
        </w:tc>
      </w:tr>
      <w:tr w:rsidR="00C0692D" w:rsidRPr="000A1BED" w14:paraId="2F3C4463" w14:textId="77777777" w:rsidTr="00C0692D">
        <w:tc>
          <w:tcPr>
            <w:tcW w:w="562" w:type="dxa"/>
          </w:tcPr>
          <w:p w14:paraId="62DCBE38" w14:textId="77777777" w:rsidR="00C0692D" w:rsidRDefault="00C0692D" w:rsidP="00C0692D">
            <w:pPr>
              <w:spacing w:line="276" w:lineRule="auto"/>
            </w:pPr>
            <w:r>
              <w:t>24</w:t>
            </w:r>
          </w:p>
        </w:tc>
        <w:tc>
          <w:tcPr>
            <w:tcW w:w="4820" w:type="dxa"/>
          </w:tcPr>
          <w:p w14:paraId="497A49A7" w14:textId="77777777" w:rsidR="00C0692D" w:rsidRPr="000A1BED" w:rsidRDefault="00C0692D" w:rsidP="00C0692D">
            <w:pPr>
              <w:spacing w:line="276" w:lineRule="auto"/>
              <w:jc w:val="both"/>
              <w:rPr>
                <w:sz w:val="24"/>
                <w:szCs w:val="24"/>
              </w:rPr>
            </w:pPr>
            <w:r w:rsidRPr="000A1BED">
              <w:rPr>
                <w:sz w:val="24"/>
                <w:szCs w:val="24"/>
              </w:rPr>
              <w:t>Умение работать с текстом биологического содержания (понимать, сравнивать, обобщать)</w:t>
            </w:r>
          </w:p>
        </w:tc>
        <w:tc>
          <w:tcPr>
            <w:tcW w:w="850" w:type="dxa"/>
          </w:tcPr>
          <w:p w14:paraId="7368674D"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П</w:t>
            </w:r>
          </w:p>
        </w:tc>
        <w:tc>
          <w:tcPr>
            <w:tcW w:w="851" w:type="dxa"/>
          </w:tcPr>
          <w:p w14:paraId="074FFACC"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3</w:t>
            </w:r>
          </w:p>
        </w:tc>
        <w:tc>
          <w:tcPr>
            <w:tcW w:w="1276" w:type="dxa"/>
          </w:tcPr>
          <w:p w14:paraId="22552779" w14:textId="77777777" w:rsidR="00C0692D" w:rsidRPr="000A1BED" w:rsidRDefault="00C0692D" w:rsidP="00C0692D">
            <w:pPr>
              <w:spacing w:line="276" w:lineRule="auto"/>
              <w:rPr>
                <w:sz w:val="24"/>
                <w:szCs w:val="24"/>
              </w:rPr>
            </w:pPr>
            <w:r w:rsidRPr="000A1BED">
              <w:rPr>
                <w:sz w:val="24"/>
                <w:szCs w:val="24"/>
              </w:rPr>
              <w:t>3- 12</w:t>
            </w:r>
          </w:p>
          <w:p w14:paraId="37D80BBF" w14:textId="77777777" w:rsidR="00C0692D" w:rsidRPr="000A1BED" w:rsidRDefault="00C0692D" w:rsidP="00C0692D">
            <w:pPr>
              <w:spacing w:line="276" w:lineRule="auto"/>
              <w:rPr>
                <w:sz w:val="24"/>
                <w:szCs w:val="24"/>
              </w:rPr>
            </w:pPr>
            <w:r w:rsidRPr="000A1BED">
              <w:rPr>
                <w:sz w:val="24"/>
                <w:szCs w:val="24"/>
              </w:rPr>
              <w:t>2-29</w:t>
            </w:r>
          </w:p>
          <w:p w14:paraId="76478077" w14:textId="77777777" w:rsidR="00C0692D" w:rsidRPr="000A1BED" w:rsidRDefault="00C0692D" w:rsidP="00C0692D">
            <w:pPr>
              <w:spacing w:line="276" w:lineRule="auto"/>
              <w:rPr>
                <w:sz w:val="24"/>
                <w:szCs w:val="24"/>
              </w:rPr>
            </w:pPr>
            <w:r w:rsidRPr="000A1BED">
              <w:rPr>
                <w:sz w:val="24"/>
                <w:szCs w:val="24"/>
              </w:rPr>
              <w:t>1-47</w:t>
            </w:r>
          </w:p>
        </w:tc>
        <w:tc>
          <w:tcPr>
            <w:tcW w:w="986" w:type="dxa"/>
          </w:tcPr>
          <w:p w14:paraId="30184C85" w14:textId="77777777" w:rsidR="00C0692D" w:rsidRPr="000A1BED" w:rsidRDefault="00C0692D" w:rsidP="00C0692D">
            <w:pPr>
              <w:spacing w:line="276" w:lineRule="auto"/>
              <w:rPr>
                <w:sz w:val="24"/>
                <w:szCs w:val="24"/>
              </w:rPr>
            </w:pPr>
            <w:r w:rsidRPr="000A1BED">
              <w:rPr>
                <w:sz w:val="24"/>
                <w:szCs w:val="24"/>
              </w:rPr>
              <w:t>44</w:t>
            </w:r>
          </w:p>
        </w:tc>
      </w:tr>
      <w:tr w:rsidR="00C0692D" w:rsidRPr="000A1BED" w14:paraId="09C052A3" w14:textId="77777777" w:rsidTr="00C0692D">
        <w:tc>
          <w:tcPr>
            <w:tcW w:w="562" w:type="dxa"/>
          </w:tcPr>
          <w:p w14:paraId="36185B0A" w14:textId="77777777" w:rsidR="00C0692D" w:rsidRDefault="00C0692D" w:rsidP="00C0692D">
            <w:pPr>
              <w:spacing w:line="276" w:lineRule="auto"/>
            </w:pPr>
            <w:r>
              <w:t>25</w:t>
            </w:r>
          </w:p>
        </w:tc>
        <w:tc>
          <w:tcPr>
            <w:tcW w:w="4820" w:type="dxa"/>
          </w:tcPr>
          <w:p w14:paraId="5F6956A3" w14:textId="77777777" w:rsidR="00C0692D" w:rsidRPr="000A1BED" w:rsidRDefault="00C0692D" w:rsidP="00C0692D">
            <w:pPr>
              <w:spacing w:line="276" w:lineRule="auto"/>
              <w:jc w:val="both"/>
              <w:rPr>
                <w:sz w:val="24"/>
                <w:szCs w:val="24"/>
              </w:rPr>
            </w:pPr>
            <w:r w:rsidRPr="000A1BED">
              <w:rPr>
                <w:sz w:val="24"/>
                <w:szCs w:val="24"/>
              </w:rPr>
              <w:t>Умение работать со статистическими данными, представленными в табличной форме</w:t>
            </w:r>
          </w:p>
        </w:tc>
        <w:tc>
          <w:tcPr>
            <w:tcW w:w="850" w:type="dxa"/>
          </w:tcPr>
          <w:p w14:paraId="672D9A68"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В</w:t>
            </w:r>
          </w:p>
        </w:tc>
        <w:tc>
          <w:tcPr>
            <w:tcW w:w="851" w:type="dxa"/>
          </w:tcPr>
          <w:p w14:paraId="5B8976E6"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3</w:t>
            </w:r>
          </w:p>
        </w:tc>
        <w:tc>
          <w:tcPr>
            <w:tcW w:w="1276" w:type="dxa"/>
          </w:tcPr>
          <w:p w14:paraId="43A33DB5" w14:textId="77777777" w:rsidR="00C0692D" w:rsidRPr="000A1BED" w:rsidRDefault="00C0692D" w:rsidP="00C0692D">
            <w:pPr>
              <w:spacing w:line="276" w:lineRule="auto"/>
              <w:rPr>
                <w:sz w:val="24"/>
                <w:szCs w:val="24"/>
              </w:rPr>
            </w:pPr>
            <w:r w:rsidRPr="000A1BED">
              <w:rPr>
                <w:sz w:val="24"/>
                <w:szCs w:val="24"/>
              </w:rPr>
              <w:t>3-0</w:t>
            </w:r>
          </w:p>
          <w:p w14:paraId="68830EA9" w14:textId="77777777" w:rsidR="00C0692D" w:rsidRPr="000A1BED" w:rsidRDefault="00C0692D" w:rsidP="00C0692D">
            <w:pPr>
              <w:spacing w:line="276" w:lineRule="auto"/>
              <w:rPr>
                <w:sz w:val="24"/>
                <w:szCs w:val="24"/>
              </w:rPr>
            </w:pPr>
            <w:r w:rsidRPr="000A1BED">
              <w:rPr>
                <w:sz w:val="24"/>
                <w:szCs w:val="24"/>
              </w:rPr>
              <w:t>2-38</w:t>
            </w:r>
          </w:p>
          <w:p w14:paraId="06D6554C" w14:textId="77777777" w:rsidR="00C0692D" w:rsidRPr="000A1BED" w:rsidRDefault="00C0692D" w:rsidP="00C0692D">
            <w:pPr>
              <w:spacing w:line="276" w:lineRule="auto"/>
              <w:rPr>
                <w:sz w:val="24"/>
                <w:szCs w:val="24"/>
              </w:rPr>
            </w:pPr>
            <w:r w:rsidRPr="000A1BED">
              <w:rPr>
                <w:sz w:val="24"/>
                <w:szCs w:val="24"/>
              </w:rPr>
              <w:t>1-32</w:t>
            </w:r>
          </w:p>
        </w:tc>
        <w:tc>
          <w:tcPr>
            <w:tcW w:w="986" w:type="dxa"/>
          </w:tcPr>
          <w:p w14:paraId="6792E74D" w14:textId="77777777" w:rsidR="00C0692D" w:rsidRPr="000A1BED" w:rsidRDefault="00C0692D" w:rsidP="00C0692D">
            <w:pPr>
              <w:spacing w:line="276" w:lineRule="auto"/>
              <w:rPr>
                <w:sz w:val="24"/>
                <w:szCs w:val="24"/>
              </w:rPr>
            </w:pPr>
            <w:r w:rsidRPr="000A1BED">
              <w:rPr>
                <w:sz w:val="24"/>
                <w:szCs w:val="24"/>
              </w:rPr>
              <w:t>33</w:t>
            </w:r>
          </w:p>
        </w:tc>
      </w:tr>
      <w:tr w:rsidR="00C0692D" w:rsidRPr="000A1BED" w14:paraId="138A0C7D" w14:textId="77777777" w:rsidTr="00C0692D">
        <w:tc>
          <w:tcPr>
            <w:tcW w:w="562" w:type="dxa"/>
          </w:tcPr>
          <w:p w14:paraId="322EECA4" w14:textId="77777777" w:rsidR="00C0692D" w:rsidRPr="000A1BED" w:rsidRDefault="00C0692D" w:rsidP="00C0692D">
            <w:pPr>
              <w:spacing w:line="276" w:lineRule="auto"/>
            </w:pPr>
            <w:r w:rsidRPr="000A1BED">
              <w:t>26</w:t>
            </w:r>
          </w:p>
        </w:tc>
        <w:tc>
          <w:tcPr>
            <w:tcW w:w="4820" w:type="dxa"/>
          </w:tcPr>
          <w:p w14:paraId="4D39169C" w14:textId="77777777" w:rsidR="00C0692D" w:rsidRPr="000A1BED" w:rsidRDefault="00C0692D" w:rsidP="00C0692D">
            <w:pPr>
              <w:spacing w:line="276" w:lineRule="auto"/>
              <w:jc w:val="both"/>
              <w:rPr>
                <w:sz w:val="24"/>
                <w:szCs w:val="24"/>
              </w:rPr>
            </w:pPr>
            <w:r w:rsidRPr="000A1BED">
              <w:rPr>
                <w:sz w:val="24"/>
                <w:szCs w:val="24"/>
              </w:rPr>
              <w:t>Решать учебные задачи биологического содержания: проводить качественные и количественные расчёты, делать выводы на основании полученных результатов. Умение обосновывать необходимость рационального и здорового питания</w:t>
            </w:r>
          </w:p>
        </w:tc>
        <w:tc>
          <w:tcPr>
            <w:tcW w:w="850" w:type="dxa"/>
          </w:tcPr>
          <w:p w14:paraId="22254002"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В</w:t>
            </w:r>
          </w:p>
        </w:tc>
        <w:tc>
          <w:tcPr>
            <w:tcW w:w="851" w:type="dxa"/>
          </w:tcPr>
          <w:p w14:paraId="0A153E55" w14:textId="77777777" w:rsidR="00C0692D" w:rsidRPr="000A1BED" w:rsidRDefault="00C0692D" w:rsidP="00C0692D">
            <w:pPr>
              <w:spacing w:line="276" w:lineRule="auto"/>
              <w:jc w:val="both"/>
              <w:rPr>
                <w:rFonts w:eastAsia="Calibri"/>
                <w:sz w:val="24"/>
                <w:szCs w:val="24"/>
              </w:rPr>
            </w:pPr>
            <w:r w:rsidRPr="000A1BED">
              <w:rPr>
                <w:rFonts w:eastAsia="Calibri"/>
                <w:sz w:val="24"/>
                <w:szCs w:val="24"/>
              </w:rPr>
              <w:t>3</w:t>
            </w:r>
          </w:p>
        </w:tc>
        <w:tc>
          <w:tcPr>
            <w:tcW w:w="1276" w:type="dxa"/>
          </w:tcPr>
          <w:p w14:paraId="6C04FFCB" w14:textId="77777777" w:rsidR="00C0692D" w:rsidRPr="000A1BED" w:rsidRDefault="00C0692D" w:rsidP="00C0692D">
            <w:pPr>
              <w:spacing w:line="276" w:lineRule="auto"/>
              <w:rPr>
                <w:sz w:val="24"/>
                <w:szCs w:val="24"/>
              </w:rPr>
            </w:pPr>
            <w:r w:rsidRPr="000A1BED">
              <w:rPr>
                <w:sz w:val="24"/>
                <w:szCs w:val="24"/>
              </w:rPr>
              <w:t>3-3</w:t>
            </w:r>
          </w:p>
          <w:p w14:paraId="16D60270" w14:textId="77777777" w:rsidR="00C0692D" w:rsidRPr="000A1BED" w:rsidRDefault="00C0692D" w:rsidP="00C0692D">
            <w:pPr>
              <w:spacing w:line="276" w:lineRule="auto"/>
              <w:rPr>
                <w:sz w:val="24"/>
                <w:szCs w:val="24"/>
              </w:rPr>
            </w:pPr>
            <w:r w:rsidRPr="000A1BED">
              <w:rPr>
                <w:sz w:val="24"/>
                <w:szCs w:val="24"/>
              </w:rPr>
              <w:t>2-19</w:t>
            </w:r>
          </w:p>
          <w:p w14:paraId="2B28478C" w14:textId="77777777" w:rsidR="00C0692D" w:rsidRPr="000A1BED" w:rsidRDefault="00C0692D" w:rsidP="00C0692D">
            <w:pPr>
              <w:spacing w:line="276" w:lineRule="auto"/>
              <w:rPr>
                <w:sz w:val="24"/>
                <w:szCs w:val="24"/>
              </w:rPr>
            </w:pPr>
            <w:r w:rsidRPr="000A1BED">
              <w:rPr>
                <w:sz w:val="24"/>
                <w:szCs w:val="24"/>
              </w:rPr>
              <w:t>1-38</w:t>
            </w:r>
          </w:p>
        </w:tc>
        <w:tc>
          <w:tcPr>
            <w:tcW w:w="986" w:type="dxa"/>
          </w:tcPr>
          <w:p w14:paraId="434D9CED" w14:textId="77777777" w:rsidR="00C0692D" w:rsidRPr="000A1BED" w:rsidRDefault="00C0692D" w:rsidP="00C0692D">
            <w:pPr>
              <w:spacing w:line="276" w:lineRule="auto"/>
              <w:rPr>
                <w:sz w:val="24"/>
                <w:szCs w:val="24"/>
              </w:rPr>
            </w:pPr>
            <w:r w:rsidRPr="000A1BED">
              <w:rPr>
                <w:sz w:val="24"/>
                <w:szCs w:val="24"/>
              </w:rPr>
              <w:t>26</w:t>
            </w:r>
          </w:p>
        </w:tc>
      </w:tr>
    </w:tbl>
    <w:p w14:paraId="320DC977" w14:textId="77777777" w:rsidR="00C0692D" w:rsidRDefault="00C0692D" w:rsidP="00C0692D"/>
    <w:p w14:paraId="01D8F101" w14:textId="7C82919D" w:rsidR="00FF2C52" w:rsidRDefault="0052353F" w:rsidP="0052353F">
      <w:pPr>
        <w:tabs>
          <w:tab w:val="left" w:pos="1575"/>
        </w:tabs>
        <w:jc w:val="center"/>
        <w:rPr>
          <w:b/>
          <w:bCs/>
          <w:u w:val="single"/>
        </w:rPr>
      </w:pPr>
      <w:r w:rsidRPr="0052353F">
        <w:rPr>
          <w:b/>
          <w:bCs/>
          <w:u w:val="single"/>
        </w:rPr>
        <w:t>Анализ по географии</w:t>
      </w:r>
    </w:p>
    <w:p w14:paraId="16977511" w14:textId="4B72D0FC" w:rsidR="0052353F" w:rsidRDefault="0052353F" w:rsidP="0052353F">
      <w:pPr>
        <w:rPr>
          <w:b/>
          <w:bCs/>
          <w:u w:val="single"/>
        </w:rPr>
      </w:pPr>
    </w:p>
    <w:p w14:paraId="19DE2E7B" w14:textId="347D7A6B" w:rsidR="0052353F" w:rsidRDefault="0052353F" w:rsidP="0052353F">
      <w:pPr>
        <w:suppressAutoHyphens/>
        <w:jc w:val="center"/>
      </w:pPr>
      <w:r>
        <w:tab/>
      </w:r>
      <w:r>
        <w:rPr>
          <w:sz w:val="28"/>
          <w:szCs w:val="28"/>
        </w:rPr>
        <w:t xml:space="preserve">     </w:t>
      </w:r>
      <w:r>
        <w:rPr>
          <w:b/>
        </w:rPr>
        <w:t>Количество обучающихся, выполнявших работу:</w:t>
      </w:r>
      <w:r>
        <w:t xml:space="preserve"> 97 человек</w:t>
      </w:r>
    </w:p>
    <w:p w14:paraId="7BA9ED36" w14:textId="77777777" w:rsidR="0052353F" w:rsidRDefault="0052353F" w:rsidP="0052353F">
      <w:pPr>
        <w:tabs>
          <w:tab w:val="left" w:pos="1701"/>
        </w:tabs>
        <w:jc w:val="center"/>
        <w:rPr>
          <w:b/>
        </w:rPr>
      </w:pPr>
      <w:r>
        <w:rPr>
          <w:b/>
        </w:rPr>
        <w:t>Краткая характеристика КИМ по предмету</w:t>
      </w:r>
    </w:p>
    <w:p w14:paraId="40FE2A3A" w14:textId="77777777" w:rsidR="0052353F" w:rsidRDefault="0052353F" w:rsidP="0052353F">
      <w:pPr>
        <w:tabs>
          <w:tab w:val="left" w:pos="1701"/>
        </w:tabs>
        <w:rPr>
          <w:rFonts w:eastAsia="Calibri"/>
          <w:sz w:val="28"/>
          <w:szCs w:val="28"/>
        </w:rPr>
      </w:pPr>
    </w:p>
    <w:p w14:paraId="71A6C56A" w14:textId="77777777" w:rsidR="0052353F" w:rsidRDefault="0052353F" w:rsidP="0052353F">
      <w:pPr>
        <w:tabs>
          <w:tab w:val="left" w:pos="709"/>
        </w:tabs>
        <w:spacing w:after="200"/>
        <w:jc w:val="both"/>
        <w:rPr>
          <w:rFonts w:eastAsia="Calibri"/>
        </w:rPr>
      </w:pPr>
      <w:r>
        <w:rPr>
          <w:rFonts w:eastAsia="Calibri"/>
        </w:rPr>
        <w:t xml:space="preserve">            Задания проверяли знания, составляющие основу географической грамотности обучающихся. Способность применить знания и умения в контекстах, соответствующих основным разделам курса школьной географии.</w:t>
      </w:r>
    </w:p>
    <w:p w14:paraId="25F06540" w14:textId="77777777" w:rsidR="0052353F" w:rsidRDefault="0052353F" w:rsidP="0052353F">
      <w:pPr>
        <w:spacing w:after="200" w:line="276" w:lineRule="auto"/>
        <w:contextualSpacing/>
        <w:jc w:val="both"/>
      </w:pPr>
      <w:r>
        <w:t xml:space="preserve">            Всего заданий – 30; из них по типу заданий: с кратким ответом – 27; с развёрнутым ответом – 3; по уровню сложности: Б – 15; П – 13; В – 2. Максимальный первичный балл – 31. Общее время выполнения работы – 150 минут.</w:t>
      </w:r>
    </w:p>
    <w:p w14:paraId="126917E7" w14:textId="77777777" w:rsidR="0052353F" w:rsidRDefault="0052353F" w:rsidP="0052353F">
      <w:pPr>
        <w:tabs>
          <w:tab w:val="left" w:pos="1701"/>
        </w:tabs>
        <w:jc w:val="both"/>
        <w:rPr>
          <w:rFonts w:eastAsia="Calibri"/>
        </w:rPr>
      </w:pPr>
      <w:r>
        <w:rPr>
          <w:rFonts w:eastAsia="Calibri"/>
        </w:rPr>
        <w:lastRenderedPageBreak/>
        <w:t xml:space="preserve">            Работа содержит 27   заданий с записью краткого ответа, из них: 8 заданий с ответом в виде одной цифры, 5 заданий с ответом в виде слова или словосочетания, 14 заданий с ответом в виде числа или последовательности цифр.</w:t>
      </w:r>
    </w:p>
    <w:p w14:paraId="64C6AF9D" w14:textId="77777777" w:rsidR="0052353F" w:rsidRDefault="0052353F" w:rsidP="0052353F">
      <w:pPr>
        <w:tabs>
          <w:tab w:val="left" w:pos="1701"/>
        </w:tabs>
        <w:jc w:val="both"/>
        <w:rPr>
          <w:rFonts w:eastAsia="Calibri"/>
        </w:rPr>
      </w:pPr>
      <w:r>
        <w:rPr>
          <w:rFonts w:eastAsia="Calibri"/>
        </w:rPr>
        <w:t xml:space="preserve">            Работа содержит 3 задания с развёрнутым ответом, в двух из которых, в заданиях 12 и 28, требуется записать полный обоснованный ответ на поставленный вопрос.</w:t>
      </w:r>
    </w:p>
    <w:p w14:paraId="354C0ACE" w14:textId="77777777" w:rsidR="0052353F" w:rsidRDefault="0052353F" w:rsidP="0052353F">
      <w:pPr>
        <w:tabs>
          <w:tab w:val="left" w:pos="1574"/>
        </w:tabs>
        <w:spacing w:line="242" w:lineRule="auto"/>
        <w:ind w:right="188"/>
        <w:jc w:val="both"/>
      </w:pPr>
      <w:r>
        <w:t xml:space="preserve">            В КИМ включён мини-тест из трёх заданий (27–29), проверяющий сформированности умений работать с текстом географического содержания (умений проводить поиск и интерпретацию информации (локализация объекта в пространстве), систематизацию, классификацию, анализ и обобщение имеющейся в тексте информации, использовать информацию из текста с привлечением ранее полученных географических знаний для решения различных учебных и практико-ориентированных задач).</w:t>
      </w:r>
    </w:p>
    <w:p w14:paraId="41474279" w14:textId="77777777" w:rsidR="0052353F" w:rsidRDefault="0052353F" w:rsidP="0052353F">
      <w:pPr>
        <w:tabs>
          <w:tab w:val="left" w:pos="1574"/>
        </w:tabs>
        <w:spacing w:line="242" w:lineRule="auto"/>
        <w:ind w:right="188"/>
        <w:jc w:val="center"/>
        <w:rPr>
          <w:b/>
        </w:rPr>
      </w:pPr>
      <w:r>
        <w:rPr>
          <w:b/>
        </w:rPr>
        <w:t>Статистический анализ выполнения заданий КИМ ОГЭ в 2023 году</w:t>
      </w:r>
    </w:p>
    <w:p w14:paraId="65CDFA4A" w14:textId="77777777" w:rsidR="0052353F" w:rsidRDefault="0052353F" w:rsidP="0052353F">
      <w:pPr>
        <w:tabs>
          <w:tab w:val="left" w:pos="1701"/>
        </w:tabs>
        <w:jc w:val="center"/>
        <w:rPr>
          <w:rFonts w:eastAsia="Calibri"/>
          <w:b/>
        </w:rPr>
      </w:pPr>
      <w:r>
        <w:rPr>
          <w:rFonts w:eastAsia="Calibri"/>
          <w:b/>
        </w:rPr>
        <w:t>Результаты экзамена:</w:t>
      </w:r>
    </w:p>
    <w:p w14:paraId="2A07DD06" w14:textId="77777777" w:rsidR="0052353F" w:rsidRDefault="0052353F" w:rsidP="0052353F">
      <w:pPr>
        <w:tabs>
          <w:tab w:val="left" w:pos="1701"/>
        </w:tabs>
        <w:rPr>
          <w:rFonts w:eastAsia="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3"/>
        <w:gridCol w:w="2313"/>
      </w:tblGrid>
      <w:tr w:rsidR="0052353F" w14:paraId="68918862" w14:textId="77777777" w:rsidTr="003A0BFC">
        <w:trPr>
          <w:trHeight w:val="454"/>
          <w:jc w:val="center"/>
        </w:trPr>
        <w:tc>
          <w:tcPr>
            <w:tcW w:w="3763" w:type="dxa"/>
            <w:tcBorders>
              <w:top w:val="single" w:sz="4" w:space="0" w:color="auto"/>
              <w:left w:val="single" w:sz="4" w:space="0" w:color="auto"/>
              <w:bottom w:val="single" w:sz="4" w:space="0" w:color="auto"/>
              <w:right w:val="single" w:sz="4" w:space="0" w:color="auto"/>
            </w:tcBorders>
          </w:tcPr>
          <w:p w14:paraId="0AB6F77D" w14:textId="77777777" w:rsidR="0052353F" w:rsidRDefault="0052353F" w:rsidP="003A0BFC">
            <w:pPr>
              <w:tabs>
                <w:tab w:val="left" w:pos="1701"/>
              </w:tabs>
              <w:rPr>
                <w:rFonts w:eastAsia="Calibri"/>
              </w:rPr>
            </w:pPr>
          </w:p>
        </w:tc>
        <w:tc>
          <w:tcPr>
            <w:tcW w:w="2313" w:type="dxa"/>
            <w:tcBorders>
              <w:top w:val="single" w:sz="4" w:space="0" w:color="auto"/>
              <w:left w:val="single" w:sz="4" w:space="0" w:color="auto"/>
              <w:bottom w:val="single" w:sz="4" w:space="0" w:color="auto"/>
              <w:right w:val="single" w:sz="4" w:space="0" w:color="auto"/>
            </w:tcBorders>
            <w:hideMark/>
          </w:tcPr>
          <w:p w14:paraId="284134C1" w14:textId="77777777" w:rsidR="0052353F" w:rsidRDefault="0052353F" w:rsidP="003A0BFC">
            <w:pPr>
              <w:tabs>
                <w:tab w:val="left" w:pos="1701"/>
              </w:tabs>
              <w:jc w:val="center"/>
              <w:rPr>
                <w:rFonts w:eastAsia="Calibri"/>
              </w:rPr>
            </w:pPr>
            <w:r>
              <w:rPr>
                <w:rFonts w:eastAsia="Calibri"/>
              </w:rPr>
              <w:t>Кол-во обучающихся</w:t>
            </w:r>
          </w:p>
        </w:tc>
      </w:tr>
      <w:tr w:rsidR="0052353F" w14:paraId="6C5BD286" w14:textId="77777777" w:rsidTr="003A0BFC">
        <w:trPr>
          <w:trHeight w:val="239"/>
          <w:jc w:val="center"/>
        </w:trPr>
        <w:tc>
          <w:tcPr>
            <w:tcW w:w="3763" w:type="dxa"/>
            <w:tcBorders>
              <w:top w:val="single" w:sz="4" w:space="0" w:color="auto"/>
              <w:left w:val="single" w:sz="4" w:space="0" w:color="auto"/>
              <w:bottom w:val="single" w:sz="4" w:space="0" w:color="auto"/>
              <w:right w:val="single" w:sz="4" w:space="0" w:color="auto"/>
            </w:tcBorders>
            <w:hideMark/>
          </w:tcPr>
          <w:p w14:paraId="322A0140" w14:textId="77777777" w:rsidR="0052353F" w:rsidRDefault="0052353F" w:rsidP="003A0BFC">
            <w:pPr>
              <w:tabs>
                <w:tab w:val="left" w:pos="1701"/>
              </w:tabs>
              <w:rPr>
                <w:rFonts w:eastAsia="Calibri"/>
              </w:rPr>
            </w:pPr>
            <w:r>
              <w:rPr>
                <w:rFonts w:eastAsia="Calibri"/>
              </w:rPr>
              <w:t>По списку</w:t>
            </w:r>
          </w:p>
        </w:tc>
        <w:tc>
          <w:tcPr>
            <w:tcW w:w="2313" w:type="dxa"/>
            <w:tcBorders>
              <w:top w:val="single" w:sz="4" w:space="0" w:color="auto"/>
              <w:left w:val="single" w:sz="4" w:space="0" w:color="auto"/>
              <w:bottom w:val="single" w:sz="4" w:space="0" w:color="auto"/>
              <w:right w:val="single" w:sz="4" w:space="0" w:color="auto"/>
            </w:tcBorders>
            <w:hideMark/>
          </w:tcPr>
          <w:p w14:paraId="107ED270" w14:textId="77777777" w:rsidR="0052353F" w:rsidRDefault="0052353F" w:rsidP="003A0BFC">
            <w:pPr>
              <w:tabs>
                <w:tab w:val="left" w:pos="1701"/>
              </w:tabs>
              <w:jc w:val="center"/>
              <w:rPr>
                <w:rFonts w:eastAsia="Calibri"/>
              </w:rPr>
            </w:pPr>
            <w:r>
              <w:rPr>
                <w:rFonts w:eastAsia="Calibri"/>
              </w:rPr>
              <w:t>97</w:t>
            </w:r>
          </w:p>
        </w:tc>
      </w:tr>
      <w:tr w:rsidR="0052353F" w14:paraId="13997BC0" w14:textId="77777777" w:rsidTr="003A0BFC">
        <w:trPr>
          <w:trHeight w:val="227"/>
          <w:jc w:val="center"/>
        </w:trPr>
        <w:tc>
          <w:tcPr>
            <w:tcW w:w="3763" w:type="dxa"/>
            <w:tcBorders>
              <w:top w:val="single" w:sz="4" w:space="0" w:color="auto"/>
              <w:left w:val="single" w:sz="4" w:space="0" w:color="auto"/>
              <w:bottom w:val="single" w:sz="4" w:space="0" w:color="auto"/>
              <w:right w:val="single" w:sz="4" w:space="0" w:color="auto"/>
            </w:tcBorders>
            <w:hideMark/>
          </w:tcPr>
          <w:p w14:paraId="19A85598" w14:textId="77777777" w:rsidR="0052353F" w:rsidRDefault="0052353F" w:rsidP="003A0BFC">
            <w:pPr>
              <w:tabs>
                <w:tab w:val="left" w:pos="1701"/>
              </w:tabs>
              <w:rPr>
                <w:rFonts w:eastAsia="Calibri"/>
              </w:rPr>
            </w:pPr>
            <w:r>
              <w:rPr>
                <w:rFonts w:eastAsia="Calibri"/>
              </w:rPr>
              <w:t>Выполняли</w:t>
            </w:r>
          </w:p>
        </w:tc>
        <w:tc>
          <w:tcPr>
            <w:tcW w:w="2313" w:type="dxa"/>
            <w:tcBorders>
              <w:top w:val="single" w:sz="4" w:space="0" w:color="auto"/>
              <w:left w:val="single" w:sz="4" w:space="0" w:color="auto"/>
              <w:bottom w:val="single" w:sz="4" w:space="0" w:color="auto"/>
              <w:right w:val="single" w:sz="4" w:space="0" w:color="auto"/>
            </w:tcBorders>
            <w:hideMark/>
          </w:tcPr>
          <w:p w14:paraId="69E865E2" w14:textId="77777777" w:rsidR="0052353F" w:rsidRDefault="0052353F" w:rsidP="003A0BFC">
            <w:pPr>
              <w:tabs>
                <w:tab w:val="left" w:pos="1701"/>
              </w:tabs>
              <w:jc w:val="center"/>
              <w:rPr>
                <w:rFonts w:eastAsia="Calibri"/>
              </w:rPr>
            </w:pPr>
            <w:r>
              <w:rPr>
                <w:rFonts w:eastAsia="Calibri"/>
              </w:rPr>
              <w:t>97</w:t>
            </w:r>
          </w:p>
        </w:tc>
      </w:tr>
      <w:tr w:rsidR="0052353F" w14:paraId="189E3335" w14:textId="77777777" w:rsidTr="003A0BFC">
        <w:trPr>
          <w:trHeight w:val="227"/>
          <w:jc w:val="center"/>
        </w:trPr>
        <w:tc>
          <w:tcPr>
            <w:tcW w:w="3763" w:type="dxa"/>
            <w:tcBorders>
              <w:top w:val="single" w:sz="4" w:space="0" w:color="auto"/>
              <w:left w:val="single" w:sz="4" w:space="0" w:color="auto"/>
              <w:bottom w:val="single" w:sz="4" w:space="0" w:color="auto"/>
              <w:right w:val="single" w:sz="4" w:space="0" w:color="auto"/>
            </w:tcBorders>
            <w:hideMark/>
          </w:tcPr>
          <w:p w14:paraId="022D36C4" w14:textId="77777777" w:rsidR="0052353F" w:rsidRDefault="0052353F" w:rsidP="003A0BFC">
            <w:pPr>
              <w:tabs>
                <w:tab w:val="left" w:pos="1701"/>
              </w:tabs>
              <w:rPr>
                <w:rFonts w:eastAsia="Calibri"/>
              </w:rPr>
            </w:pPr>
            <w:r>
              <w:rPr>
                <w:rFonts w:eastAsia="Calibri"/>
              </w:rPr>
              <w:t xml:space="preserve">Выполнили </w:t>
            </w:r>
          </w:p>
        </w:tc>
        <w:tc>
          <w:tcPr>
            <w:tcW w:w="2313" w:type="dxa"/>
            <w:tcBorders>
              <w:top w:val="single" w:sz="4" w:space="0" w:color="auto"/>
              <w:left w:val="single" w:sz="4" w:space="0" w:color="auto"/>
              <w:bottom w:val="single" w:sz="4" w:space="0" w:color="auto"/>
              <w:right w:val="single" w:sz="4" w:space="0" w:color="auto"/>
            </w:tcBorders>
            <w:hideMark/>
          </w:tcPr>
          <w:p w14:paraId="1B9AB1A8" w14:textId="77777777" w:rsidR="0052353F" w:rsidRDefault="0052353F" w:rsidP="003A0BFC">
            <w:pPr>
              <w:tabs>
                <w:tab w:val="left" w:pos="1701"/>
              </w:tabs>
              <w:jc w:val="center"/>
              <w:rPr>
                <w:rFonts w:eastAsia="Calibri"/>
              </w:rPr>
            </w:pPr>
            <w:r>
              <w:rPr>
                <w:rFonts w:eastAsia="Calibri"/>
              </w:rPr>
              <w:t>85</w:t>
            </w:r>
          </w:p>
        </w:tc>
      </w:tr>
      <w:tr w:rsidR="0052353F" w14:paraId="38107AFC" w14:textId="77777777" w:rsidTr="003A0BFC">
        <w:trPr>
          <w:trHeight w:val="227"/>
          <w:jc w:val="center"/>
        </w:trPr>
        <w:tc>
          <w:tcPr>
            <w:tcW w:w="3763" w:type="dxa"/>
            <w:tcBorders>
              <w:top w:val="single" w:sz="4" w:space="0" w:color="auto"/>
              <w:left w:val="single" w:sz="4" w:space="0" w:color="auto"/>
              <w:bottom w:val="single" w:sz="4" w:space="0" w:color="auto"/>
              <w:right w:val="single" w:sz="4" w:space="0" w:color="auto"/>
            </w:tcBorders>
            <w:hideMark/>
          </w:tcPr>
          <w:p w14:paraId="081F3314" w14:textId="77777777" w:rsidR="0052353F" w:rsidRDefault="0052353F" w:rsidP="003A0BFC">
            <w:pPr>
              <w:tabs>
                <w:tab w:val="left" w:pos="1701"/>
              </w:tabs>
              <w:rPr>
                <w:rFonts w:eastAsia="Calibri"/>
              </w:rPr>
            </w:pPr>
            <w:r>
              <w:rPr>
                <w:rFonts w:eastAsia="Calibri"/>
              </w:rPr>
              <w:t xml:space="preserve"> - на «5»</w:t>
            </w:r>
          </w:p>
        </w:tc>
        <w:tc>
          <w:tcPr>
            <w:tcW w:w="2313" w:type="dxa"/>
            <w:tcBorders>
              <w:top w:val="single" w:sz="4" w:space="0" w:color="auto"/>
              <w:left w:val="single" w:sz="4" w:space="0" w:color="auto"/>
              <w:bottom w:val="single" w:sz="4" w:space="0" w:color="auto"/>
              <w:right w:val="single" w:sz="4" w:space="0" w:color="auto"/>
            </w:tcBorders>
            <w:hideMark/>
          </w:tcPr>
          <w:p w14:paraId="2FF729EF" w14:textId="77777777" w:rsidR="0052353F" w:rsidRDefault="0052353F" w:rsidP="003A0BFC">
            <w:pPr>
              <w:tabs>
                <w:tab w:val="left" w:pos="1701"/>
              </w:tabs>
              <w:jc w:val="center"/>
              <w:rPr>
                <w:rFonts w:eastAsia="Calibri"/>
              </w:rPr>
            </w:pPr>
            <w:r>
              <w:rPr>
                <w:rFonts w:eastAsia="Calibri"/>
              </w:rPr>
              <w:t>6</w:t>
            </w:r>
          </w:p>
        </w:tc>
      </w:tr>
      <w:tr w:rsidR="0052353F" w14:paraId="31946208" w14:textId="77777777" w:rsidTr="003A0BFC">
        <w:trPr>
          <w:trHeight w:val="227"/>
          <w:jc w:val="center"/>
        </w:trPr>
        <w:tc>
          <w:tcPr>
            <w:tcW w:w="3763" w:type="dxa"/>
            <w:tcBorders>
              <w:top w:val="single" w:sz="4" w:space="0" w:color="auto"/>
              <w:left w:val="single" w:sz="4" w:space="0" w:color="auto"/>
              <w:bottom w:val="single" w:sz="4" w:space="0" w:color="auto"/>
              <w:right w:val="single" w:sz="4" w:space="0" w:color="auto"/>
            </w:tcBorders>
            <w:hideMark/>
          </w:tcPr>
          <w:p w14:paraId="6B4AE21F" w14:textId="77777777" w:rsidR="0052353F" w:rsidRDefault="0052353F" w:rsidP="003A0BFC">
            <w:pPr>
              <w:tabs>
                <w:tab w:val="left" w:pos="1701"/>
              </w:tabs>
              <w:rPr>
                <w:rFonts w:eastAsia="Calibri"/>
              </w:rPr>
            </w:pPr>
            <w:r>
              <w:rPr>
                <w:rFonts w:eastAsia="Calibri"/>
              </w:rPr>
              <w:t>- на «4»</w:t>
            </w:r>
          </w:p>
        </w:tc>
        <w:tc>
          <w:tcPr>
            <w:tcW w:w="2313" w:type="dxa"/>
            <w:tcBorders>
              <w:top w:val="single" w:sz="4" w:space="0" w:color="auto"/>
              <w:left w:val="single" w:sz="4" w:space="0" w:color="auto"/>
              <w:bottom w:val="single" w:sz="4" w:space="0" w:color="auto"/>
              <w:right w:val="single" w:sz="4" w:space="0" w:color="auto"/>
            </w:tcBorders>
            <w:hideMark/>
          </w:tcPr>
          <w:p w14:paraId="32D1B187" w14:textId="77777777" w:rsidR="0052353F" w:rsidRDefault="0052353F" w:rsidP="003A0BFC">
            <w:pPr>
              <w:tabs>
                <w:tab w:val="left" w:pos="1701"/>
              </w:tabs>
              <w:jc w:val="center"/>
              <w:rPr>
                <w:rFonts w:eastAsia="Calibri"/>
              </w:rPr>
            </w:pPr>
            <w:r>
              <w:rPr>
                <w:rFonts w:eastAsia="Calibri"/>
              </w:rPr>
              <w:t>42</w:t>
            </w:r>
          </w:p>
        </w:tc>
      </w:tr>
      <w:tr w:rsidR="0052353F" w14:paraId="066A556C" w14:textId="77777777" w:rsidTr="003A0BFC">
        <w:trPr>
          <w:trHeight w:val="227"/>
          <w:jc w:val="center"/>
        </w:trPr>
        <w:tc>
          <w:tcPr>
            <w:tcW w:w="3763" w:type="dxa"/>
            <w:tcBorders>
              <w:top w:val="single" w:sz="4" w:space="0" w:color="auto"/>
              <w:left w:val="single" w:sz="4" w:space="0" w:color="auto"/>
              <w:bottom w:val="single" w:sz="4" w:space="0" w:color="auto"/>
              <w:right w:val="single" w:sz="4" w:space="0" w:color="auto"/>
            </w:tcBorders>
            <w:hideMark/>
          </w:tcPr>
          <w:p w14:paraId="2481AC84" w14:textId="77777777" w:rsidR="0052353F" w:rsidRDefault="0052353F" w:rsidP="003A0BFC">
            <w:pPr>
              <w:tabs>
                <w:tab w:val="left" w:pos="1701"/>
              </w:tabs>
              <w:rPr>
                <w:rFonts w:eastAsia="Calibri"/>
              </w:rPr>
            </w:pPr>
            <w:r>
              <w:rPr>
                <w:rFonts w:eastAsia="Calibri"/>
              </w:rPr>
              <w:t>- на «3»</w:t>
            </w:r>
          </w:p>
        </w:tc>
        <w:tc>
          <w:tcPr>
            <w:tcW w:w="2313" w:type="dxa"/>
            <w:tcBorders>
              <w:top w:val="single" w:sz="4" w:space="0" w:color="auto"/>
              <w:left w:val="single" w:sz="4" w:space="0" w:color="auto"/>
              <w:bottom w:val="single" w:sz="4" w:space="0" w:color="auto"/>
              <w:right w:val="single" w:sz="4" w:space="0" w:color="auto"/>
            </w:tcBorders>
            <w:hideMark/>
          </w:tcPr>
          <w:p w14:paraId="1DC4151A" w14:textId="77777777" w:rsidR="0052353F" w:rsidRDefault="0052353F" w:rsidP="003A0BFC">
            <w:pPr>
              <w:tabs>
                <w:tab w:val="left" w:pos="1701"/>
              </w:tabs>
              <w:jc w:val="center"/>
              <w:rPr>
                <w:rFonts w:eastAsia="Calibri"/>
              </w:rPr>
            </w:pPr>
            <w:r>
              <w:rPr>
                <w:rFonts w:eastAsia="Calibri"/>
              </w:rPr>
              <w:t>37</w:t>
            </w:r>
          </w:p>
        </w:tc>
      </w:tr>
      <w:tr w:rsidR="0052353F" w14:paraId="7B6BB79F" w14:textId="77777777" w:rsidTr="003A0BFC">
        <w:trPr>
          <w:trHeight w:val="227"/>
          <w:jc w:val="center"/>
        </w:trPr>
        <w:tc>
          <w:tcPr>
            <w:tcW w:w="3763" w:type="dxa"/>
            <w:tcBorders>
              <w:top w:val="single" w:sz="4" w:space="0" w:color="auto"/>
              <w:left w:val="single" w:sz="4" w:space="0" w:color="auto"/>
              <w:bottom w:val="single" w:sz="4" w:space="0" w:color="auto"/>
              <w:right w:val="single" w:sz="4" w:space="0" w:color="auto"/>
            </w:tcBorders>
            <w:hideMark/>
          </w:tcPr>
          <w:p w14:paraId="385BD4F2" w14:textId="77777777" w:rsidR="0052353F" w:rsidRDefault="0052353F" w:rsidP="003A0BFC">
            <w:pPr>
              <w:tabs>
                <w:tab w:val="left" w:pos="1701"/>
              </w:tabs>
              <w:rPr>
                <w:rFonts w:eastAsia="Calibri"/>
              </w:rPr>
            </w:pPr>
            <w:r>
              <w:rPr>
                <w:rFonts w:eastAsia="Calibri"/>
              </w:rPr>
              <w:t>- на «2»</w:t>
            </w:r>
          </w:p>
        </w:tc>
        <w:tc>
          <w:tcPr>
            <w:tcW w:w="2313" w:type="dxa"/>
            <w:tcBorders>
              <w:top w:val="single" w:sz="4" w:space="0" w:color="auto"/>
              <w:left w:val="single" w:sz="4" w:space="0" w:color="auto"/>
              <w:bottom w:val="single" w:sz="4" w:space="0" w:color="auto"/>
              <w:right w:val="single" w:sz="4" w:space="0" w:color="auto"/>
            </w:tcBorders>
            <w:hideMark/>
          </w:tcPr>
          <w:p w14:paraId="3605110C" w14:textId="77777777" w:rsidR="0052353F" w:rsidRDefault="0052353F" w:rsidP="003A0BFC">
            <w:pPr>
              <w:tabs>
                <w:tab w:val="left" w:pos="1701"/>
              </w:tabs>
              <w:jc w:val="center"/>
              <w:rPr>
                <w:rFonts w:eastAsia="Calibri"/>
              </w:rPr>
            </w:pPr>
            <w:r>
              <w:rPr>
                <w:rFonts w:eastAsia="Calibri"/>
              </w:rPr>
              <w:t>12</w:t>
            </w:r>
          </w:p>
        </w:tc>
      </w:tr>
    </w:tbl>
    <w:p w14:paraId="6E704CCA" w14:textId="77777777" w:rsidR="0052353F" w:rsidRDefault="0052353F" w:rsidP="0052353F">
      <w:pPr>
        <w:tabs>
          <w:tab w:val="left" w:pos="1701"/>
        </w:tabs>
        <w:jc w:val="center"/>
        <w:rPr>
          <w:rFonts w:eastAsia="Calibri"/>
          <w:b/>
        </w:rPr>
      </w:pPr>
    </w:p>
    <w:p w14:paraId="653ECF4D" w14:textId="77777777" w:rsidR="0052353F" w:rsidRDefault="0052353F" w:rsidP="0052353F">
      <w:pPr>
        <w:widowControl w:val="0"/>
        <w:autoSpaceDE w:val="0"/>
        <w:autoSpaceDN w:val="0"/>
        <w:spacing w:before="1"/>
        <w:ind w:left="3141" w:right="190" w:firstLine="3270"/>
        <w:jc w:val="right"/>
        <w:rPr>
          <w:rFonts w:eastAsia="Calibri"/>
          <w:b/>
        </w:rPr>
      </w:pPr>
    </w:p>
    <w:p w14:paraId="35A3A8CC" w14:textId="77777777" w:rsidR="0052353F" w:rsidRDefault="0052353F" w:rsidP="0052353F">
      <w:pPr>
        <w:tabs>
          <w:tab w:val="left" w:pos="6735"/>
        </w:tabs>
        <w:suppressAutoHyphens/>
        <w:spacing w:after="200" w:line="276" w:lineRule="auto"/>
        <w:jc w:val="center"/>
        <w:rPr>
          <w:rFonts w:eastAsia="Calibri" w:cs="Calibri"/>
          <w:b/>
          <w:lang w:eastAsia="ar-SA"/>
        </w:rPr>
      </w:pPr>
      <w:r>
        <w:rPr>
          <w:rFonts w:eastAsia="Calibri" w:cs="Calibri"/>
          <w:b/>
          <w:lang w:eastAsia="ar-SA"/>
        </w:rPr>
        <w:t>Выполнение элементов экзаменационной работы: Порог экзамена 14</w:t>
      </w:r>
    </w:p>
    <w:p w14:paraId="50D9E7A1" w14:textId="77777777" w:rsidR="0052353F" w:rsidRDefault="0052353F" w:rsidP="0052353F">
      <w:pPr>
        <w:tabs>
          <w:tab w:val="left" w:pos="1701"/>
        </w:tabs>
        <w:jc w:val="center"/>
        <w:rPr>
          <w:rFonts w:eastAsia="Calibri"/>
          <w:b/>
        </w:rPr>
      </w:pPr>
    </w:p>
    <w:tbl>
      <w:tblPr>
        <w:tblStyle w:val="af2"/>
        <w:tblW w:w="0" w:type="auto"/>
        <w:tblLook w:val="04A0" w:firstRow="1" w:lastRow="0" w:firstColumn="1" w:lastColumn="0" w:noHBand="0" w:noVBand="1"/>
      </w:tblPr>
      <w:tblGrid>
        <w:gridCol w:w="456"/>
        <w:gridCol w:w="1513"/>
        <w:gridCol w:w="1327"/>
        <w:gridCol w:w="847"/>
        <w:gridCol w:w="847"/>
        <w:gridCol w:w="847"/>
        <w:gridCol w:w="847"/>
        <w:gridCol w:w="895"/>
        <w:gridCol w:w="863"/>
        <w:gridCol w:w="967"/>
      </w:tblGrid>
      <w:tr w:rsidR="0052353F" w:rsidRPr="00A343CE" w14:paraId="08D66DBC"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5297DA03" w14:textId="77777777" w:rsidR="0052353F" w:rsidRPr="00A343CE" w:rsidRDefault="0052353F" w:rsidP="003A0BFC">
            <w:pPr>
              <w:rPr>
                <w:sz w:val="24"/>
                <w:szCs w:val="24"/>
              </w:rPr>
            </w:pPr>
            <w:r w:rsidRPr="00A343CE">
              <w:rPr>
                <w:sz w:val="24"/>
                <w:szCs w:val="24"/>
              </w:rPr>
              <w:t>№</w:t>
            </w:r>
          </w:p>
        </w:tc>
        <w:tc>
          <w:tcPr>
            <w:tcW w:w="1513" w:type="dxa"/>
            <w:tcBorders>
              <w:top w:val="single" w:sz="4" w:space="0" w:color="auto"/>
              <w:left w:val="single" w:sz="4" w:space="0" w:color="auto"/>
              <w:bottom w:val="single" w:sz="4" w:space="0" w:color="auto"/>
              <w:right w:val="single" w:sz="4" w:space="0" w:color="auto"/>
            </w:tcBorders>
            <w:hideMark/>
          </w:tcPr>
          <w:p w14:paraId="26938CB8" w14:textId="77777777" w:rsidR="0052353F" w:rsidRPr="00A343CE" w:rsidRDefault="0052353F" w:rsidP="003A0BFC">
            <w:pPr>
              <w:rPr>
                <w:sz w:val="24"/>
                <w:szCs w:val="24"/>
              </w:rPr>
            </w:pPr>
            <w:r w:rsidRPr="00A343CE">
              <w:rPr>
                <w:sz w:val="24"/>
                <w:szCs w:val="24"/>
              </w:rPr>
              <w:t>Школа</w:t>
            </w:r>
          </w:p>
        </w:tc>
        <w:tc>
          <w:tcPr>
            <w:tcW w:w="1327" w:type="dxa"/>
            <w:tcBorders>
              <w:top w:val="single" w:sz="4" w:space="0" w:color="auto"/>
              <w:left w:val="single" w:sz="4" w:space="0" w:color="auto"/>
              <w:bottom w:val="single" w:sz="4" w:space="0" w:color="auto"/>
              <w:right w:val="single" w:sz="4" w:space="0" w:color="auto"/>
            </w:tcBorders>
            <w:hideMark/>
          </w:tcPr>
          <w:p w14:paraId="058A2A57" w14:textId="77777777" w:rsidR="0052353F" w:rsidRPr="00A343CE" w:rsidRDefault="0052353F" w:rsidP="003A0BFC">
            <w:pPr>
              <w:rPr>
                <w:sz w:val="24"/>
                <w:szCs w:val="24"/>
              </w:rPr>
            </w:pPr>
            <w:r w:rsidRPr="00A343CE">
              <w:rPr>
                <w:sz w:val="24"/>
                <w:szCs w:val="24"/>
              </w:rPr>
              <w:t>Кол-во учеников</w:t>
            </w:r>
          </w:p>
        </w:tc>
        <w:tc>
          <w:tcPr>
            <w:tcW w:w="847" w:type="dxa"/>
            <w:tcBorders>
              <w:top w:val="single" w:sz="4" w:space="0" w:color="auto"/>
              <w:left w:val="single" w:sz="4" w:space="0" w:color="auto"/>
              <w:bottom w:val="single" w:sz="4" w:space="0" w:color="auto"/>
              <w:right w:val="single" w:sz="4" w:space="0" w:color="auto"/>
            </w:tcBorders>
            <w:hideMark/>
          </w:tcPr>
          <w:p w14:paraId="208707A0" w14:textId="77777777" w:rsidR="0052353F" w:rsidRPr="00A343CE" w:rsidRDefault="0052353F" w:rsidP="003A0BFC">
            <w:pPr>
              <w:rPr>
                <w:sz w:val="24"/>
                <w:szCs w:val="24"/>
              </w:rPr>
            </w:pPr>
            <w:r w:rsidRPr="00A343CE">
              <w:rPr>
                <w:sz w:val="24"/>
                <w:szCs w:val="24"/>
              </w:rPr>
              <w:t>«2»</w:t>
            </w:r>
          </w:p>
        </w:tc>
        <w:tc>
          <w:tcPr>
            <w:tcW w:w="847" w:type="dxa"/>
            <w:tcBorders>
              <w:top w:val="single" w:sz="4" w:space="0" w:color="auto"/>
              <w:left w:val="single" w:sz="4" w:space="0" w:color="auto"/>
              <w:bottom w:val="single" w:sz="4" w:space="0" w:color="auto"/>
              <w:right w:val="single" w:sz="4" w:space="0" w:color="auto"/>
            </w:tcBorders>
            <w:hideMark/>
          </w:tcPr>
          <w:p w14:paraId="773C4B8E" w14:textId="77777777" w:rsidR="0052353F" w:rsidRPr="00A343CE" w:rsidRDefault="0052353F" w:rsidP="003A0BFC">
            <w:pPr>
              <w:rPr>
                <w:sz w:val="24"/>
                <w:szCs w:val="24"/>
              </w:rPr>
            </w:pPr>
            <w:r w:rsidRPr="00A343CE">
              <w:rPr>
                <w:sz w:val="24"/>
                <w:szCs w:val="24"/>
              </w:rPr>
              <w:t>«3»</w:t>
            </w:r>
          </w:p>
        </w:tc>
        <w:tc>
          <w:tcPr>
            <w:tcW w:w="847" w:type="dxa"/>
            <w:tcBorders>
              <w:top w:val="single" w:sz="4" w:space="0" w:color="auto"/>
              <w:left w:val="single" w:sz="4" w:space="0" w:color="auto"/>
              <w:bottom w:val="single" w:sz="4" w:space="0" w:color="auto"/>
              <w:right w:val="single" w:sz="4" w:space="0" w:color="auto"/>
            </w:tcBorders>
            <w:hideMark/>
          </w:tcPr>
          <w:p w14:paraId="5F2B7CE5" w14:textId="77777777" w:rsidR="0052353F" w:rsidRPr="00A343CE" w:rsidRDefault="0052353F" w:rsidP="003A0BFC">
            <w:pPr>
              <w:rPr>
                <w:sz w:val="24"/>
                <w:szCs w:val="24"/>
              </w:rPr>
            </w:pPr>
            <w:r w:rsidRPr="00A343CE">
              <w:rPr>
                <w:sz w:val="24"/>
                <w:szCs w:val="24"/>
              </w:rPr>
              <w:t>«4»</w:t>
            </w:r>
          </w:p>
        </w:tc>
        <w:tc>
          <w:tcPr>
            <w:tcW w:w="847" w:type="dxa"/>
            <w:tcBorders>
              <w:top w:val="single" w:sz="4" w:space="0" w:color="auto"/>
              <w:left w:val="single" w:sz="4" w:space="0" w:color="auto"/>
              <w:bottom w:val="single" w:sz="4" w:space="0" w:color="auto"/>
              <w:right w:val="single" w:sz="4" w:space="0" w:color="auto"/>
            </w:tcBorders>
            <w:hideMark/>
          </w:tcPr>
          <w:p w14:paraId="22635634" w14:textId="77777777" w:rsidR="0052353F" w:rsidRPr="00A343CE" w:rsidRDefault="0052353F" w:rsidP="003A0BFC">
            <w:pPr>
              <w:rPr>
                <w:sz w:val="24"/>
                <w:szCs w:val="24"/>
              </w:rPr>
            </w:pPr>
            <w:r w:rsidRPr="00A343CE">
              <w:rPr>
                <w:sz w:val="24"/>
                <w:szCs w:val="24"/>
              </w:rPr>
              <w:t>«5»</w:t>
            </w:r>
          </w:p>
        </w:tc>
        <w:tc>
          <w:tcPr>
            <w:tcW w:w="895" w:type="dxa"/>
            <w:tcBorders>
              <w:top w:val="single" w:sz="4" w:space="0" w:color="auto"/>
              <w:left w:val="single" w:sz="4" w:space="0" w:color="auto"/>
              <w:bottom w:val="single" w:sz="4" w:space="0" w:color="auto"/>
              <w:right w:val="single" w:sz="4" w:space="0" w:color="auto"/>
            </w:tcBorders>
            <w:hideMark/>
          </w:tcPr>
          <w:p w14:paraId="57EEC9C7" w14:textId="77777777" w:rsidR="0052353F" w:rsidRPr="00A343CE" w:rsidRDefault="0052353F" w:rsidP="003A0BFC">
            <w:pPr>
              <w:rPr>
                <w:sz w:val="24"/>
                <w:szCs w:val="24"/>
              </w:rPr>
            </w:pPr>
            <w:proofErr w:type="spellStart"/>
            <w:r w:rsidRPr="00A343CE">
              <w:rPr>
                <w:sz w:val="24"/>
                <w:szCs w:val="24"/>
              </w:rPr>
              <w:t>Ср.б</w:t>
            </w:r>
            <w:proofErr w:type="spellEnd"/>
            <w:r w:rsidRPr="00A343CE">
              <w:rPr>
                <w:sz w:val="24"/>
                <w:szCs w:val="24"/>
              </w:rPr>
              <w:t>.</w:t>
            </w:r>
          </w:p>
        </w:tc>
        <w:tc>
          <w:tcPr>
            <w:tcW w:w="863" w:type="dxa"/>
            <w:tcBorders>
              <w:top w:val="single" w:sz="4" w:space="0" w:color="auto"/>
              <w:left w:val="single" w:sz="4" w:space="0" w:color="auto"/>
              <w:bottom w:val="single" w:sz="4" w:space="0" w:color="auto"/>
              <w:right w:val="single" w:sz="4" w:space="0" w:color="auto"/>
            </w:tcBorders>
            <w:hideMark/>
          </w:tcPr>
          <w:p w14:paraId="7EBFBCAB" w14:textId="77777777" w:rsidR="0052353F" w:rsidRPr="00A343CE" w:rsidRDefault="0052353F" w:rsidP="003A0BFC">
            <w:pPr>
              <w:rPr>
                <w:sz w:val="24"/>
                <w:szCs w:val="24"/>
              </w:rPr>
            </w:pPr>
            <w:r w:rsidRPr="00A343CE">
              <w:rPr>
                <w:sz w:val="24"/>
                <w:szCs w:val="24"/>
              </w:rPr>
              <w:t>% кач-во</w:t>
            </w:r>
          </w:p>
        </w:tc>
        <w:tc>
          <w:tcPr>
            <w:tcW w:w="967" w:type="dxa"/>
            <w:tcBorders>
              <w:top w:val="single" w:sz="4" w:space="0" w:color="auto"/>
              <w:left w:val="single" w:sz="4" w:space="0" w:color="auto"/>
              <w:bottom w:val="single" w:sz="4" w:space="0" w:color="auto"/>
              <w:right w:val="single" w:sz="4" w:space="0" w:color="auto"/>
            </w:tcBorders>
            <w:hideMark/>
          </w:tcPr>
          <w:p w14:paraId="1CB5E31C" w14:textId="77777777" w:rsidR="0052353F" w:rsidRPr="00A343CE" w:rsidRDefault="0052353F" w:rsidP="003A0BFC">
            <w:pPr>
              <w:rPr>
                <w:sz w:val="24"/>
                <w:szCs w:val="24"/>
              </w:rPr>
            </w:pPr>
            <w:r w:rsidRPr="00A343CE">
              <w:rPr>
                <w:sz w:val="24"/>
                <w:szCs w:val="24"/>
              </w:rPr>
              <w:t>% успев-</w:t>
            </w:r>
            <w:proofErr w:type="spellStart"/>
            <w:r w:rsidRPr="00A343CE">
              <w:rPr>
                <w:sz w:val="24"/>
                <w:szCs w:val="24"/>
              </w:rPr>
              <w:t>ти</w:t>
            </w:r>
            <w:proofErr w:type="spellEnd"/>
          </w:p>
        </w:tc>
      </w:tr>
      <w:tr w:rsidR="0052353F" w:rsidRPr="00A343CE" w14:paraId="0D608563"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253C807E" w14:textId="77777777" w:rsidR="0052353F" w:rsidRPr="00A343CE" w:rsidRDefault="0052353F" w:rsidP="003A0BFC">
            <w:pPr>
              <w:rPr>
                <w:sz w:val="24"/>
                <w:szCs w:val="24"/>
              </w:rPr>
            </w:pPr>
            <w:r w:rsidRPr="00A343CE">
              <w:rPr>
                <w:sz w:val="24"/>
                <w:szCs w:val="24"/>
              </w:rPr>
              <w:t>1</w:t>
            </w:r>
          </w:p>
        </w:tc>
        <w:tc>
          <w:tcPr>
            <w:tcW w:w="1513" w:type="dxa"/>
            <w:tcBorders>
              <w:top w:val="single" w:sz="4" w:space="0" w:color="auto"/>
              <w:left w:val="single" w:sz="4" w:space="0" w:color="auto"/>
              <w:bottom w:val="single" w:sz="4" w:space="0" w:color="auto"/>
              <w:right w:val="single" w:sz="4" w:space="0" w:color="auto"/>
            </w:tcBorders>
            <w:hideMark/>
          </w:tcPr>
          <w:p w14:paraId="1D1A2849" w14:textId="77777777" w:rsidR="0052353F" w:rsidRPr="00A343CE" w:rsidRDefault="0052353F" w:rsidP="003A0BFC">
            <w:pPr>
              <w:rPr>
                <w:sz w:val="24"/>
                <w:szCs w:val="24"/>
              </w:rPr>
            </w:pPr>
            <w:r w:rsidRPr="00A343CE">
              <w:rPr>
                <w:sz w:val="24"/>
                <w:szCs w:val="24"/>
              </w:rPr>
              <w:t>СОШ №1</w:t>
            </w:r>
          </w:p>
        </w:tc>
        <w:tc>
          <w:tcPr>
            <w:tcW w:w="1327" w:type="dxa"/>
            <w:tcBorders>
              <w:top w:val="single" w:sz="4" w:space="0" w:color="auto"/>
              <w:left w:val="single" w:sz="4" w:space="0" w:color="auto"/>
              <w:bottom w:val="single" w:sz="4" w:space="0" w:color="auto"/>
              <w:right w:val="single" w:sz="4" w:space="0" w:color="auto"/>
            </w:tcBorders>
            <w:hideMark/>
          </w:tcPr>
          <w:p w14:paraId="0F882914" w14:textId="77777777" w:rsidR="0052353F" w:rsidRPr="00A343CE" w:rsidRDefault="0052353F" w:rsidP="003A0BFC">
            <w:pPr>
              <w:jc w:val="center"/>
              <w:rPr>
                <w:sz w:val="24"/>
                <w:szCs w:val="24"/>
              </w:rPr>
            </w:pPr>
            <w:r w:rsidRPr="00A343CE">
              <w:rPr>
                <w:sz w:val="24"/>
                <w:szCs w:val="24"/>
              </w:rPr>
              <w:t>19</w:t>
            </w:r>
          </w:p>
        </w:tc>
        <w:tc>
          <w:tcPr>
            <w:tcW w:w="847" w:type="dxa"/>
            <w:tcBorders>
              <w:top w:val="single" w:sz="4" w:space="0" w:color="auto"/>
              <w:left w:val="single" w:sz="4" w:space="0" w:color="auto"/>
              <w:bottom w:val="single" w:sz="4" w:space="0" w:color="auto"/>
              <w:right w:val="single" w:sz="4" w:space="0" w:color="auto"/>
            </w:tcBorders>
            <w:hideMark/>
          </w:tcPr>
          <w:p w14:paraId="759C8C59" w14:textId="77777777" w:rsidR="0052353F" w:rsidRPr="00A343CE" w:rsidRDefault="0052353F" w:rsidP="003A0BFC">
            <w:pPr>
              <w:jc w:val="center"/>
              <w:rPr>
                <w:sz w:val="24"/>
                <w:szCs w:val="24"/>
              </w:rPr>
            </w:pPr>
            <w:r>
              <w:rPr>
                <w:sz w:val="24"/>
                <w:szCs w:val="24"/>
              </w:rPr>
              <w:t>0</w:t>
            </w:r>
          </w:p>
        </w:tc>
        <w:tc>
          <w:tcPr>
            <w:tcW w:w="847" w:type="dxa"/>
            <w:tcBorders>
              <w:top w:val="single" w:sz="4" w:space="0" w:color="auto"/>
              <w:left w:val="single" w:sz="4" w:space="0" w:color="auto"/>
              <w:bottom w:val="single" w:sz="4" w:space="0" w:color="auto"/>
              <w:right w:val="single" w:sz="4" w:space="0" w:color="auto"/>
            </w:tcBorders>
            <w:hideMark/>
          </w:tcPr>
          <w:p w14:paraId="11C1395B" w14:textId="77777777" w:rsidR="0052353F" w:rsidRPr="00A343CE" w:rsidRDefault="0052353F" w:rsidP="003A0BFC">
            <w:pPr>
              <w:jc w:val="center"/>
              <w:rPr>
                <w:sz w:val="24"/>
                <w:szCs w:val="24"/>
              </w:rPr>
            </w:pPr>
            <w:r>
              <w:rPr>
                <w:sz w:val="24"/>
                <w:szCs w:val="24"/>
              </w:rPr>
              <w:t>9</w:t>
            </w:r>
          </w:p>
        </w:tc>
        <w:tc>
          <w:tcPr>
            <w:tcW w:w="847" w:type="dxa"/>
            <w:tcBorders>
              <w:top w:val="single" w:sz="4" w:space="0" w:color="auto"/>
              <w:left w:val="single" w:sz="4" w:space="0" w:color="auto"/>
              <w:bottom w:val="single" w:sz="4" w:space="0" w:color="auto"/>
              <w:right w:val="single" w:sz="4" w:space="0" w:color="auto"/>
            </w:tcBorders>
            <w:hideMark/>
          </w:tcPr>
          <w:p w14:paraId="3CC217D3" w14:textId="77777777" w:rsidR="0052353F" w:rsidRPr="00A343CE" w:rsidRDefault="0052353F" w:rsidP="003A0BFC">
            <w:pPr>
              <w:jc w:val="center"/>
              <w:rPr>
                <w:sz w:val="24"/>
                <w:szCs w:val="24"/>
              </w:rPr>
            </w:pPr>
            <w:r>
              <w:rPr>
                <w:sz w:val="24"/>
                <w:szCs w:val="24"/>
              </w:rPr>
              <w:t>10</w:t>
            </w:r>
          </w:p>
        </w:tc>
        <w:tc>
          <w:tcPr>
            <w:tcW w:w="847" w:type="dxa"/>
            <w:tcBorders>
              <w:top w:val="single" w:sz="4" w:space="0" w:color="auto"/>
              <w:left w:val="single" w:sz="4" w:space="0" w:color="auto"/>
              <w:bottom w:val="single" w:sz="4" w:space="0" w:color="auto"/>
              <w:right w:val="single" w:sz="4" w:space="0" w:color="auto"/>
            </w:tcBorders>
            <w:hideMark/>
          </w:tcPr>
          <w:p w14:paraId="7D18C33B" w14:textId="77777777" w:rsidR="0052353F" w:rsidRPr="00A343CE" w:rsidRDefault="0052353F" w:rsidP="003A0BFC">
            <w:pPr>
              <w:jc w:val="center"/>
              <w:rPr>
                <w:sz w:val="24"/>
                <w:szCs w:val="24"/>
              </w:rPr>
            </w:pPr>
            <w:r w:rsidRPr="00A343CE">
              <w:rPr>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14:paraId="3A069682" w14:textId="77777777" w:rsidR="0052353F" w:rsidRPr="00A343CE" w:rsidRDefault="0052353F" w:rsidP="003A0BFC">
            <w:pPr>
              <w:jc w:val="center"/>
              <w:rPr>
                <w:sz w:val="24"/>
                <w:szCs w:val="24"/>
              </w:rPr>
            </w:pPr>
            <w:r w:rsidRPr="00A343CE">
              <w:rPr>
                <w:sz w:val="24"/>
                <w:szCs w:val="24"/>
              </w:rPr>
              <w:t>3,</w:t>
            </w:r>
            <w:r>
              <w:rPr>
                <w:sz w:val="24"/>
                <w:szCs w:val="24"/>
              </w:rPr>
              <w:t>36</w:t>
            </w:r>
          </w:p>
        </w:tc>
        <w:tc>
          <w:tcPr>
            <w:tcW w:w="863" w:type="dxa"/>
            <w:tcBorders>
              <w:top w:val="single" w:sz="4" w:space="0" w:color="auto"/>
              <w:left w:val="single" w:sz="4" w:space="0" w:color="auto"/>
              <w:bottom w:val="single" w:sz="4" w:space="0" w:color="auto"/>
              <w:right w:val="single" w:sz="4" w:space="0" w:color="auto"/>
            </w:tcBorders>
            <w:hideMark/>
          </w:tcPr>
          <w:p w14:paraId="29C8DE9B" w14:textId="77777777" w:rsidR="0052353F" w:rsidRPr="00A343CE" w:rsidRDefault="0052353F" w:rsidP="003A0BFC">
            <w:pPr>
              <w:jc w:val="center"/>
              <w:rPr>
                <w:sz w:val="24"/>
                <w:szCs w:val="24"/>
              </w:rPr>
            </w:pPr>
            <w:r w:rsidRPr="00A343CE">
              <w:rPr>
                <w:sz w:val="24"/>
                <w:szCs w:val="24"/>
              </w:rPr>
              <w:t>47</w:t>
            </w:r>
          </w:p>
        </w:tc>
        <w:tc>
          <w:tcPr>
            <w:tcW w:w="967" w:type="dxa"/>
            <w:tcBorders>
              <w:top w:val="single" w:sz="4" w:space="0" w:color="auto"/>
              <w:left w:val="single" w:sz="4" w:space="0" w:color="auto"/>
              <w:bottom w:val="single" w:sz="4" w:space="0" w:color="auto"/>
              <w:right w:val="single" w:sz="4" w:space="0" w:color="auto"/>
            </w:tcBorders>
            <w:hideMark/>
          </w:tcPr>
          <w:p w14:paraId="1A10B0EF" w14:textId="77777777" w:rsidR="0052353F" w:rsidRPr="00A343CE" w:rsidRDefault="0052353F" w:rsidP="003A0BFC">
            <w:pPr>
              <w:jc w:val="center"/>
              <w:rPr>
                <w:sz w:val="24"/>
                <w:szCs w:val="24"/>
              </w:rPr>
            </w:pPr>
            <w:r>
              <w:rPr>
                <w:sz w:val="24"/>
                <w:szCs w:val="24"/>
              </w:rPr>
              <w:t>100</w:t>
            </w:r>
          </w:p>
        </w:tc>
      </w:tr>
      <w:tr w:rsidR="0052353F" w:rsidRPr="00A343CE" w14:paraId="50A7F5D1"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4AE9E228" w14:textId="77777777" w:rsidR="0052353F" w:rsidRPr="00A343CE" w:rsidRDefault="0052353F" w:rsidP="003A0BFC">
            <w:pPr>
              <w:rPr>
                <w:sz w:val="24"/>
                <w:szCs w:val="24"/>
              </w:rPr>
            </w:pPr>
            <w:r w:rsidRPr="00A343CE">
              <w:rPr>
                <w:sz w:val="24"/>
                <w:szCs w:val="24"/>
              </w:rPr>
              <w:t>2</w:t>
            </w:r>
          </w:p>
        </w:tc>
        <w:tc>
          <w:tcPr>
            <w:tcW w:w="1513" w:type="dxa"/>
            <w:tcBorders>
              <w:top w:val="single" w:sz="4" w:space="0" w:color="auto"/>
              <w:left w:val="single" w:sz="4" w:space="0" w:color="auto"/>
              <w:bottom w:val="single" w:sz="4" w:space="0" w:color="auto"/>
              <w:right w:val="single" w:sz="4" w:space="0" w:color="auto"/>
            </w:tcBorders>
            <w:hideMark/>
          </w:tcPr>
          <w:p w14:paraId="09960568" w14:textId="77777777" w:rsidR="0052353F" w:rsidRPr="00A343CE" w:rsidRDefault="0052353F" w:rsidP="003A0BFC">
            <w:pPr>
              <w:rPr>
                <w:sz w:val="24"/>
                <w:szCs w:val="24"/>
              </w:rPr>
            </w:pPr>
            <w:r w:rsidRPr="00A343CE">
              <w:rPr>
                <w:sz w:val="24"/>
                <w:szCs w:val="24"/>
              </w:rPr>
              <w:t>СОШ №2</w:t>
            </w:r>
          </w:p>
        </w:tc>
        <w:tc>
          <w:tcPr>
            <w:tcW w:w="1327" w:type="dxa"/>
            <w:tcBorders>
              <w:top w:val="single" w:sz="4" w:space="0" w:color="auto"/>
              <w:left w:val="single" w:sz="4" w:space="0" w:color="auto"/>
              <w:bottom w:val="single" w:sz="4" w:space="0" w:color="auto"/>
              <w:right w:val="single" w:sz="4" w:space="0" w:color="auto"/>
            </w:tcBorders>
            <w:hideMark/>
          </w:tcPr>
          <w:p w14:paraId="5B5A1755" w14:textId="77777777" w:rsidR="0052353F" w:rsidRPr="00A343CE" w:rsidRDefault="0052353F" w:rsidP="003A0BFC">
            <w:pPr>
              <w:jc w:val="center"/>
              <w:rPr>
                <w:sz w:val="24"/>
                <w:szCs w:val="24"/>
              </w:rPr>
            </w:pPr>
            <w:r w:rsidRPr="00A343CE">
              <w:rPr>
                <w:sz w:val="24"/>
                <w:szCs w:val="24"/>
              </w:rPr>
              <w:t>20</w:t>
            </w:r>
          </w:p>
        </w:tc>
        <w:tc>
          <w:tcPr>
            <w:tcW w:w="847" w:type="dxa"/>
            <w:tcBorders>
              <w:top w:val="single" w:sz="4" w:space="0" w:color="auto"/>
              <w:left w:val="single" w:sz="4" w:space="0" w:color="auto"/>
              <w:bottom w:val="single" w:sz="4" w:space="0" w:color="auto"/>
              <w:right w:val="single" w:sz="4" w:space="0" w:color="auto"/>
            </w:tcBorders>
            <w:hideMark/>
          </w:tcPr>
          <w:p w14:paraId="2A3E0CB2" w14:textId="77777777" w:rsidR="0052353F" w:rsidRPr="00A343CE" w:rsidRDefault="0052353F" w:rsidP="003A0BFC">
            <w:pPr>
              <w:jc w:val="center"/>
              <w:rPr>
                <w:sz w:val="24"/>
                <w:szCs w:val="24"/>
              </w:rPr>
            </w:pPr>
            <w:r>
              <w:rPr>
                <w:sz w:val="24"/>
                <w:szCs w:val="24"/>
              </w:rPr>
              <w:t>0</w:t>
            </w:r>
          </w:p>
        </w:tc>
        <w:tc>
          <w:tcPr>
            <w:tcW w:w="847" w:type="dxa"/>
            <w:tcBorders>
              <w:top w:val="single" w:sz="4" w:space="0" w:color="auto"/>
              <w:left w:val="single" w:sz="4" w:space="0" w:color="auto"/>
              <w:bottom w:val="single" w:sz="4" w:space="0" w:color="auto"/>
              <w:right w:val="single" w:sz="4" w:space="0" w:color="auto"/>
            </w:tcBorders>
            <w:hideMark/>
          </w:tcPr>
          <w:p w14:paraId="2979C2F6" w14:textId="77777777" w:rsidR="0052353F" w:rsidRPr="00A343CE" w:rsidRDefault="0052353F" w:rsidP="003A0BFC">
            <w:pPr>
              <w:jc w:val="center"/>
              <w:rPr>
                <w:sz w:val="24"/>
                <w:szCs w:val="24"/>
              </w:rPr>
            </w:pPr>
            <w:r w:rsidRPr="00A343CE">
              <w:rPr>
                <w:sz w:val="24"/>
                <w:szCs w:val="24"/>
              </w:rPr>
              <w:t>2</w:t>
            </w:r>
          </w:p>
        </w:tc>
        <w:tc>
          <w:tcPr>
            <w:tcW w:w="847" w:type="dxa"/>
            <w:tcBorders>
              <w:top w:val="single" w:sz="4" w:space="0" w:color="auto"/>
              <w:left w:val="single" w:sz="4" w:space="0" w:color="auto"/>
              <w:bottom w:val="single" w:sz="4" w:space="0" w:color="auto"/>
              <w:right w:val="single" w:sz="4" w:space="0" w:color="auto"/>
            </w:tcBorders>
            <w:hideMark/>
          </w:tcPr>
          <w:p w14:paraId="3F3916FB" w14:textId="77777777" w:rsidR="0052353F" w:rsidRPr="00A343CE" w:rsidRDefault="0052353F" w:rsidP="003A0BFC">
            <w:pPr>
              <w:jc w:val="center"/>
              <w:rPr>
                <w:sz w:val="24"/>
                <w:szCs w:val="24"/>
              </w:rPr>
            </w:pPr>
            <w:r w:rsidRPr="00A343CE">
              <w:rPr>
                <w:sz w:val="24"/>
                <w:szCs w:val="24"/>
              </w:rPr>
              <w:t>1</w:t>
            </w:r>
            <w:r>
              <w:rPr>
                <w:sz w:val="24"/>
                <w:szCs w:val="24"/>
              </w:rPr>
              <w:t>4</w:t>
            </w:r>
          </w:p>
        </w:tc>
        <w:tc>
          <w:tcPr>
            <w:tcW w:w="847" w:type="dxa"/>
            <w:tcBorders>
              <w:top w:val="single" w:sz="4" w:space="0" w:color="auto"/>
              <w:left w:val="single" w:sz="4" w:space="0" w:color="auto"/>
              <w:bottom w:val="single" w:sz="4" w:space="0" w:color="auto"/>
              <w:right w:val="single" w:sz="4" w:space="0" w:color="auto"/>
            </w:tcBorders>
            <w:hideMark/>
          </w:tcPr>
          <w:p w14:paraId="0C337D31" w14:textId="77777777" w:rsidR="0052353F" w:rsidRPr="00A343CE" w:rsidRDefault="0052353F" w:rsidP="003A0BFC">
            <w:pPr>
              <w:jc w:val="center"/>
              <w:rPr>
                <w:sz w:val="24"/>
                <w:szCs w:val="24"/>
              </w:rPr>
            </w:pPr>
            <w:r w:rsidRPr="00A343CE">
              <w:rPr>
                <w:sz w:val="24"/>
                <w:szCs w:val="24"/>
              </w:rPr>
              <w:t>4</w:t>
            </w:r>
          </w:p>
        </w:tc>
        <w:tc>
          <w:tcPr>
            <w:tcW w:w="895" w:type="dxa"/>
            <w:tcBorders>
              <w:top w:val="single" w:sz="4" w:space="0" w:color="auto"/>
              <w:left w:val="single" w:sz="4" w:space="0" w:color="auto"/>
              <w:bottom w:val="single" w:sz="4" w:space="0" w:color="auto"/>
              <w:right w:val="single" w:sz="4" w:space="0" w:color="auto"/>
            </w:tcBorders>
            <w:hideMark/>
          </w:tcPr>
          <w:p w14:paraId="2E568AC2" w14:textId="77777777" w:rsidR="0052353F" w:rsidRPr="00A343CE" w:rsidRDefault="0052353F" w:rsidP="003A0BFC">
            <w:pPr>
              <w:jc w:val="center"/>
              <w:rPr>
                <w:sz w:val="24"/>
                <w:szCs w:val="24"/>
              </w:rPr>
            </w:pPr>
            <w:r w:rsidRPr="00A343CE">
              <w:rPr>
                <w:sz w:val="24"/>
                <w:szCs w:val="24"/>
              </w:rPr>
              <w:t>4,0</w:t>
            </w:r>
          </w:p>
        </w:tc>
        <w:tc>
          <w:tcPr>
            <w:tcW w:w="863" w:type="dxa"/>
            <w:tcBorders>
              <w:top w:val="single" w:sz="4" w:space="0" w:color="auto"/>
              <w:left w:val="single" w:sz="4" w:space="0" w:color="auto"/>
              <w:bottom w:val="single" w:sz="4" w:space="0" w:color="auto"/>
              <w:right w:val="single" w:sz="4" w:space="0" w:color="auto"/>
            </w:tcBorders>
            <w:hideMark/>
          </w:tcPr>
          <w:p w14:paraId="4915F2AB" w14:textId="77777777" w:rsidR="0052353F" w:rsidRPr="00A343CE" w:rsidRDefault="0052353F" w:rsidP="003A0BFC">
            <w:pPr>
              <w:jc w:val="center"/>
              <w:rPr>
                <w:sz w:val="24"/>
                <w:szCs w:val="24"/>
              </w:rPr>
            </w:pPr>
            <w:r w:rsidRPr="00A343CE">
              <w:rPr>
                <w:sz w:val="24"/>
                <w:szCs w:val="24"/>
              </w:rPr>
              <w:t>85</w:t>
            </w:r>
          </w:p>
        </w:tc>
        <w:tc>
          <w:tcPr>
            <w:tcW w:w="967" w:type="dxa"/>
            <w:tcBorders>
              <w:top w:val="single" w:sz="4" w:space="0" w:color="auto"/>
              <w:left w:val="single" w:sz="4" w:space="0" w:color="auto"/>
              <w:bottom w:val="single" w:sz="4" w:space="0" w:color="auto"/>
              <w:right w:val="single" w:sz="4" w:space="0" w:color="auto"/>
            </w:tcBorders>
            <w:hideMark/>
          </w:tcPr>
          <w:p w14:paraId="6A0B5AD1" w14:textId="77777777" w:rsidR="0052353F" w:rsidRPr="00A343CE" w:rsidRDefault="0052353F" w:rsidP="003A0BFC">
            <w:pPr>
              <w:jc w:val="center"/>
              <w:rPr>
                <w:sz w:val="24"/>
                <w:szCs w:val="24"/>
              </w:rPr>
            </w:pPr>
            <w:r>
              <w:rPr>
                <w:sz w:val="24"/>
                <w:szCs w:val="24"/>
              </w:rPr>
              <w:t>100</w:t>
            </w:r>
          </w:p>
        </w:tc>
      </w:tr>
      <w:tr w:rsidR="0052353F" w:rsidRPr="00A343CE" w14:paraId="5B726385"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568E305C" w14:textId="77777777" w:rsidR="0052353F" w:rsidRPr="00A343CE" w:rsidRDefault="0052353F" w:rsidP="003A0BFC">
            <w:pPr>
              <w:rPr>
                <w:sz w:val="24"/>
                <w:szCs w:val="24"/>
              </w:rPr>
            </w:pPr>
            <w:r w:rsidRPr="00A343CE">
              <w:rPr>
                <w:sz w:val="24"/>
                <w:szCs w:val="24"/>
              </w:rPr>
              <w:t>3</w:t>
            </w:r>
          </w:p>
        </w:tc>
        <w:tc>
          <w:tcPr>
            <w:tcW w:w="1513" w:type="dxa"/>
            <w:tcBorders>
              <w:top w:val="single" w:sz="4" w:space="0" w:color="auto"/>
              <w:left w:val="single" w:sz="4" w:space="0" w:color="auto"/>
              <w:bottom w:val="single" w:sz="4" w:space="0" w:color="auto"/>
              <w:right w:val="single" w:sz="4" w:space="0" w:color="auto"/>
            </w:tcBorders>
            <w:hideMark/>
          </w:tcPr>
          <w:p w14:paraId="27E226AB" w14:textId="77777777" w:rsidR="0052353F" w:rsidRPr="00A343CE" w:rsidRDefault="0052353F" w:rsidP="003A0BFC">
            <w:pPr>
              <w:rPr>
                <w:sz w:val="24"/>
                <w:szCs w:val="24"/>
              </w:rPr>
            </w:pPr>
            <w:r w:rsidRPr="00A343CE">
              <w:rPr>
                <w:sz w:val="24"/>
                <w:szCs w:val="24"/>
              </w:rPr>
              <w:t>ООШ №22</w:t>
            </w:r>
          </w:p>
        </w:tc>
        <w:tc>
          <w:tcPr>
            <w:tcW w:w="1327" w:type="dxa"/>
            <w:tcBorders>
              <w:top w:val="single" w:sz="4" w:space="0" w:color="auto"/>
              <w:left w:val="single" w:sz="4" w:space="0" w:color="auto"/>
              <w:bottom w:val="single" w:sz="4" w:space="0" w:color="auto"/>
              <w:right w:val="single" w:sz="4" w:space="0" w:color="auto"/>
            </w:tcBorders>
            <w:hideMark/>
          </w:tcPr>
          <w:p w14:paraId="29F24185" w14:textId="77777777" w:rsidR="0052353F" w:rsidRPr="00A343CE" w:rsidRDefault="0052353F" w:rsidP="003A0BFC">
            <w:pPr>
              <w:jc w:val="center"/>
              <w:rPr>
                <w:sz w:val="24"/>
                <w:szCs w:val="24"/>
              </w:rPr>
            </w:pPr>
            <w:r w:rsidRPr="00A343CE">
              <w:rPr>
                <w:sz w:val="24"/>
                <w:szCs w:val="24"/>
              </w:rPr>
              <w:t>2</w:t>
            </w:r>
          </w:p>
        </w:tc>
        <w:tc>
          <w:tcPr>
            <w:tcW w:w="847" w:type="dxa"/>
            <w:tcBorders>
              <w:top w:val="single" w:sz="4" w:space="0" w:color="auto"/>
              <w:left w:val="single" w:sz="4" w:space="0" w:color="auto"/>
              <w:bottom w:val="single" w:sz="4" w:space="0" w:color="auto"/>
              <w:right w:val="single" w:sz="4" w:space="0" w:color="auto"/>
            </w:tcBorders>
            <w:hideMark/>
          </w:tcPr>
          <w:p w14:paraId="4DC84529" w14:textId="77777777" w:rsidR="0052353F" w:rsidRPr="00A343CE" w:rsidRDefault="0052353F" w:rsidP="003A0BFC">
            <w:pPr>
              <w:jc w:val="center"/>
              <w:rPr>
                <w:sz w:val="24"/>
                <w:szCs w:val="24"/>
              </w:rPr>
            </w:pPr>
            <w:r w:rsidRPr="00A343CE">
              <w:rPr>
                <w:sz w:val="24"/>
                <w:szCs w:val="24"/>
              </w:rPr>
              <w:t>-</w:t>
            </w:r>
          </w:p>
        </w:tc>
        <w:tc>
          <w:tcPr>
            <w:tcW w:w="847" w:type="dxa"/>
            <w:tcBorders>
              <w:top w:val="single" w:sz="4" w:space="0" w:color="auto"/>
              <w:left w:val="single" w:sz="4" w:space="0" w:color="auto"/>
              <w:bottom w:val="single" w:sz="4" w:space="0" w:color="auto"/>
              <w:right w:val="single" w:sz="4" w:space="0" w:color="auto"/>
            </w:tcBorders>
            <w:hideMark/>
          </w:tcPr>
          <w:p w14:paraId="1712186E" w14:textId="77777777" w:rsidR="0052353F" w:rsidRPr="00A343CE" w:rsidRDefault="0052353F" w:rsidP="003A0BFC">
            <w:pPr>
              <w:jc w:val="center"/>
              <w:rPr>
                <w:sz w:val="24"/>
                <w:szCs w:val="24"/>
              </w:rPr>
            </w:pPr>
            <w:r w:rsidRPr="00A343CE">
              <w:rPr>
                <w:sz w:val="24"/>
                <w:szCs w:val="24"/>
              </w:rPr>
              <w:t>-</w:t>
            </w:r>
          </w:p>
        </w:tc>
        <w:tc>
          <w:tcPr>
            <w:tcW w:w="847" w:type="dxa"/>
            <w:tcBorders>
              <w:top w:val="single" w:sz="4" w:space="0" w:color="auto"/>
              <w:left w:val="single" w:sz="4" w:space="0" w:color="auto"/>
              <w:bottom w:val="single" w:sz="4" w:space="0" w:color="auto"/>
              <w:right w:val="single" w:sz="4" w:space="0" w:color="auto"/>
            </w:tcBorders>
            <w:hideMark/>
          </w:tcPr>
          <w:p w14:paraId="2C3FE1F8" w14:textId="77777777" w:rsidR="0052353F" w:rsidRPr="00A343CE" w:rsidRDefault="0052353F" w:rsidP="003A0BFC">
            <w:pPr>
              <w:jc w:val="center"/>
              <w:rPr>
                <w:sz w:val="24"/>
                <w:szCs w:val="24"/>
              </w:rPr>
            </w:pPr>
            <w:r w:rsidRPr="00A343CE">
              <w:rPr>
                <w:sz w:val="24"/>
                <w:szCs w:val="24"/>
              </w:rPr>
              <w:t>1</w:t>
            </w:r>
          </w:p>
        </w:tc>
        <w:tc>
          <w:tcPr>
            <w:tcW w:w="847" w:type="dxa"/>
            <w:tcBorders>
              <w:top w:val="single" w:sz="4" w:space="0" w:color="auto"/>
              <w:left w:val="single" w:sz="4" w:space="0" w:color="auto"/>
              <w:bottom w:val="single" w:sz="4" w:space="0" w:color="auto"/>
              <w:right w:val="single" w:sz="4" w:space="0" w:color="auto"/>
            </w:tcBorders>
            <w:hideMark/>
          </w:tcPr>
          <w:p w14:paraId="29CCAECD" w14:textId="77777777" w:rsidR="0052353F" w:rsidRPr="00A343CE" w:rsidRDefault="0052353F" w:rsidP="003A0BFC">
            <w:pPr>
              <w:jc w:val="center"/>
              <w:rPr>
                <w:sz w:val="24"/>
                <w:szCs w:val="24"/>
              </w:rPr>
            </w:pPr>
            <w:r w:rsidRPr="00A343CE">
              <w:rPr>
                <w:sz w:val="24"/>
                <w:szCs w:val="24"/>
              </w:rPr>
              <w:t>1</w:t>
            </w:r>
          </w:p>
        </w:tc>
        <w:tc>
          <w:tcPr>
            <w:tcW w:w="895" w:type="dxa"/>
            <w:tcBorders>
              <w:top w:val="single" w:sz="4" w:space="0" w:color="auto"/>
              <w:left w:val="single" w:sz="4" w:space="0" w:color="auto"/>
              <w:bottom w:val="single" w:sz="4" w:space="0" w:color="auto"/>
              <w:right w:val="single" w:sz="4" w:space="0" w:color="auto"/>
            </w:tcBorders>
            <w:hideMark/>
          </w:tcPr>
          <w:p w14:paraId="2C5AC1CB" w14:textId="77777777" w:rsidR="0052353F" w:rsidRPr="00A343CE" w:rsidRDefault="0052353F" w:rsidP="003A0BFC">
            <w:pPr>
              <w:jc w:val="center"/>
              <w:rPr>
                <w:sz w:val="24"/>
                <w:szCs w:val="24"/>
              </w:rPr>
            </w:pPr>
            <w:r w:rsidRPr="00A343CE">
              <w:rPr>
                <w:sz w:val="24"/>
                <w:szCs w:val="24"/>
              </w:rPr>
              <w:t>4,5</w:t>
            </w:r>
          </w:p>
        </w:tc>
        <w:tc>
          <w:tcPr>
            <w:tcW w:w="863" w:type="dxa"/>
            <w:tcBorders>
              <w:top w:val="single" w:sz="4" w:space="0" w:color="auto"/>
              <w:left w:val="single" w:sz="4" w:space="0" w:color="auto"/>
              <w:bottom w:val="single" w:sz="4" w:space="0" w:color="auto"/>
              <w:right w:val="single" w:sz="4" w:space="0" w:color="auto"/>
            </w:tcBorders>
            <w:hideMark/>
          </w:tcPr>
          <w:p w14:paraId="30C961FD" w14:textId="77777777" w:rsidR="0052353F" w:rsidRPr="00A343CE" w:rsidRDefault="0052353F" w:rsidP="003A0BFC">
            <w:pPr>
              <w:jc w:val="center"/>
              <w:rPr>
                <w:sz w:val="24"/>
                <w:szCs w:val="24"/>
              </w:rPr>
            </w:pPr>
            <w:r w:rsidRPr="00A343CE">
              <w:rPr>
                <w:sz w:val="24"/>
                <w:szCs w:val="24"/>
              </w:rPr>
              <w:t>100</w:t>
            </w:r>
          </w:p>
        </w:tc>
        <w:tc>
          <w:tcPr>
            <w:tcW w:w="967" w:type="dxa"/>
            <w:tcBorders>
              <w:top w:val="single" w:sz="4" w:space="0" w:color="auto"/>
              <w:left w:val="single" w:sz="4" w:space="0" w:color="auto"/>
              <w:bottom w:val="single" w:sz="4" w:space="0" w:color="auto"/>
              <w:right w:val="single" w:sz="4" w:space="0" w:color="auto"/>
            </w:tcBorders>
            <w:hideMark/>
          </w:tcPr>
          <w:p w14:paraId="38C0E733" w14:textId="77777777" w:rsidR="0052353F" w:rsidRPr="00A343CE" w:rsidRDefault="0052353F" w:rsidP="003A0BFC">
            <w:pPr>
              <w:jc w:val="center"/>
              <w:rPr>
                <w:sz w:val="24"/>
                <w:szCs w:val="24"/>
              </w:rPr>
            </w:pPr>
            <w:r w:rsidRPr="00A343CE">
              <w:rPr>
                <w:sz w:val="24"/>
                <w:szCs w:val="24"/>
              </w:rPr>
              <w:t>100</w:t>
            </w:r>
          </w:p>
        </w:tc>
      </w:tr>
      <w:tr w:rsidR="0052353F" w:rsidRPr="00A343CE" w14:paraId="27A97817"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4E60D6E8" w14:textId="77777777" w:rsidR="0052353F" w:rsidRPr="00A343CE" w:rsidRDefault="0052353F" w:rsidP="003A0BFC">
            <w:pPr>
              <w:rPr>
                <w:sz w:val="24"/>
                <w:szCs w:val="24"/>
              </w:rPr>
            </w:pPr>
            <w:r w:rsidRPr="00A343CE">
              <w:rPr>
                <w:sz w:val="24"/>
                <w:szCs w:val="24"/>
              </w:rPr>
              <w:t>5</w:t>
            </w:r>
          </w:p>
        </w:tc>
        <w:tc>
          <w:tcPr>
            <w:tcW w:w="1513" w:type="dxa"/>
            <w:tcBorders>
              <w:top w:val="single" w:sz="4" w:space="0" w:color="auto"/>
              <w:left w:val="single" w:sz="4" w:space="0" w:color="auto"/>
              <w:bottom w:val="single" w:sz="4" w:space="0" w:color="auto"/>
              <w:right w:val="single" w:sz="4" w:space="0" w:color="auto"/>
            </w:tcBorders>
            <w:hideMark/>
          </w:tcPr>
          <w:p w14:paraId="74216A34" w14:textId="77777777" w:rsidR="0052353F" w:rsidRPr="00A343CE" w:rsidRDefault="0052353F" w:rsidP="003A0BFC">
            <w:pPr>
              <w:rPr>
                <w:sz w:val="24"/>
                <w:szCs w:val="24"/>
              </w:rPr>
            </w:pPr>
            <w:r w:rsidRPr="00A343CE">
              <w:rPr>
                <w:sz w:val="24"/>
                <w:szCs w:val="24"/>
              </w:rPr>
              <w:t>СОШ № 6</w:t>
            </w:r>
          </w:p>
        </w:tc>
        <w:tc>
          <w:tcPr>
            <w:tcW w:w="1327" w:type="dxa"/>
            <w:tcBorders>
              <w:top w:val="single" w:sz="4" w:space="0" w:color="auto"/>
              <w:left w:val="single" w:sz="4" w:space="0" w:color="auto"/>
              <w:bottom w:val="single" w:sz="4" w:space="0" w:color="auto"/>
              <w:right w:val="single" w:sz="4" w:space="0" w:color="auto"/>
            </w:tcBorders>
            <w:hideMark/>
          </w:tcPr>
          <w:p w14:paraId="40F44A9F" w14:textId="77777777" w:rsidR="0052353F" w:rsidRPr="00A343CE" w:rsidRDefault="0052353F" w:rsidP="003A0BFC">
            <w:pPr>
              <w:jc w:val="center"/>
              <w:rPr>
                <w:sz w:val="24"/>
                <w:szCs w:val="24"/>
              </w:rPr>
            </w:pPr>
            <w:r w:rsidRPr="00A343CE">
              <w:rPr>
                <w:sz w:val="24"/>
                <w:szCs w:val="24"/>
              </w:rPr>
              <w:t>8</w:t>
            </w:r>
          </w:p>
        </w:tc>
        <w:tc>
          <w:tcPr>
            <w:tcW w:w="847" w:type="dxa"/>
            <w:tcBorders>
              <w:top w:val="single" w:sz="4" w:space="0" w:color="auto"/>
              <w:left w:val="single" w:sz="4" w:space="0" w:color="auto"/>
              <w:bottom w:val="single" w:sz="4" w:space="0" w:color="auto"/>
              <w:right w:val="single" w:sz="4" w:space="0" w:color="auto"/>
            </w:tcBorders>
            <w:hideMark/>
          </w:tcPr>
          <w:p w14:paraId="76DF87CE" w14:textId="77777777" w:rsidR="0052353F" w:rsidRPr="00A343CE" w:rsidRDefault="0052353F" w:rsidP="003A0BFC">
            <w:pPr>
              <w:jc w:val="center"/>
              <w:rPr>
                <w:sz w:val="24"/>
                <w:szCs w:val="24"/>
              </w:rPr>
            </w:pPr>
            <w:r w:rsidRPr="00A343CE">
              <w:rPr>
                <w:sz w:val="24"/>
                <w:szCs w:val="24"/>
              </w:rPr>
              <w:t>-</w:t>
            </w:r>
          </w:p>
        </w:tc>
        <w:tc>
          <w:tcPr>
            <w:tcW w:w="847" w:type="dxa"/>
            <w:tcBorders>
              <w:top w:val="single" w:sz="4" w:space="0" w:color="auto"/>
              <w:left w:val="single" w:sz="4" w:space="0" w:color="auto"/>
              <w:bottom w:val="single" w:sz="4" w:space="0" w:color="auto"/>
              <w:right w:val="single" w:sz="4" w:space="0" w:color="auto"/>
            </w:tcBorders>
            <w:hideMark/>
          </w:tcPr>
          <w:p w14:paraId="7869E610" w14:textId="77777777" w:rsidR="0052353F" w:rsidRPr="00A343CE" w:rsidRDefault="0052353F" w:rsidP="003A0BFC">
            <w:pPr>
              <w:jc w:val="center"/>
              <w:rPr>
                <w:sz w:val="24"/>
                <w:szCs w:val="24"/>
              </w:rPr>
            </w:pPr>
            <w:r w:rsidRPr="00A343CE">
              <w:rPr>
                <w:sz w:val="24"/>
                <w:szCs w:val="24"/>
              </w:rPr>
              <w:t>6</w:t>
            </w:r>
          </w:p>
        </w:tc>
        <w:tc>
          <w:tcPr>
            <w:tcW w:w="847" w:type="dxa"/>
            <w:tcBorders>
              <w:top w:val="single" w:sz="4" w:space="0" w:color="auto"/>
              <w:left w:val="single" w:sz="4" w:space="0" w:color="auto"/>
              <w:bottom w:val="single" w:sz="4" w:space="0" w:color="auto"/>
              <w:right w:val="single" w:sz="4" w:space="0" w:color="auto"/>
            </w:tcBorders>
            <w:hideMark/>
          </w:tcPr>
          <w:p w14:paraId="11ABFA50" w14:textId="77777777" w:rsidR="0052353F" w:rsidRPr="00A343CE" w:rsidRDefault="0052353F" w:rsidP="003A0BFC">
            <w:pPr>
              <w:jc w:val="center"/>
              <w:rPr>
                <w:sz w:val="24"/>
                <w:szCs w:val="24"/>
              </w:rPr>
            </w:pPr>
            <w:r w:rsidRPr="00A343CE">
              <w:rPr>
                <w:sz w:val="24"/>
                <w:szCs w:val="24"/>
              </w:rPr>
              <w:t>2</w:t>
            </w:r>
          </w:p>
        </w:tc>
        <w:tc>
          <w:tcPr>
            <w:tcW w:w="847" w:type="dxa"/>
            <w:tcBorders>
              <w:top w:val="single" w:sz="4" w:space="0" w:color="auto"/>
              <w:left w:val="single" w:sz="4" w:space="0" w:color="auto"/>
              <w:bottom w:val="single" w:sz="4" w:space="0" w:color="auto"/>
              <w:right w:val="single" w:sz="4" w:space="0" w:color="auto"/>
            </w:tcBorders>
            <w:hideMark/>
          </w:tcPr>
          <w:p w14:paraId="0DAE8457" w14:textId="77777777" w:rsidR="0052353F" w:rsidRPr="00A343CE" w:rsidRDefault="0052353F" w:rsidP="003A0BFC">
            <w:pPr>
              <w:jc w:val="center"/>
              <w:rPr>
                <w:sz w:val="24"/>
                <w:szCs w:val="24"/>
              </w:rPr>
            </w:pPr>
            <w:r w:rsidRPr="00A343CE">
              <w:rPr>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14:paraId="7B17B6B3" w14:textId="77777777" w:rsidR="0052353F" w:rsidRPr="00A343CE" w:rsidRDefault="0052353F" w:rsidP="003A0BFC">
            <w:pPr>
              <w:jc w:val="center"/>
              <w:rPr>
                <w:sz w:val="24"/>
                <w:szCs w:val="24"/>
              </w:rPr>
            </w:pPr>
            <w:r w:rsidRPr="00A343CE">
              <w:rPr>
                <w:sz w:val="24"/>
                <w:szCs w:val="24"/>
              </w:rPr>
              <w:t>3,</w:t>
            </w:r>
            <w:r>
              <w:rPr>
                <w:sz w:val="24"/>
                <w:szCs w:val="24"/>
              </w:rPr>
              <w:t>25</w:t>
            </w:r>
          </w:p>
        </w:tc>
        <w:tc>
          <w:tcPr>
            <w:tcW w:w="863" w:type="dxa"/>
            <w:tcBorders>
              <w:top w:val="single" w:sz="4" w:space="0" w:color="auto"/>
              <w:left w:val="single" w:sz="4" w:space="0" w:color="auto"/>
              <w:bottom w:val="single" w:sz="4" w:space="0" w:color="auto"/>
              <w:right w:val="single" w:sz="4" w:space="0" w:color="auto"/>
            </w:tcBorders>
            <w:hideMark/>
          </w:tcPr>
          <w:p w14:paraId="57C8DA9A" w14:textId="77777777" w:rsidR="0052353F" w:rsidRPr="00A343CE" w:rsidRDefault="0052353F" w:rsidP="003A0BFC">
            <w:pPr>
              <w:jc w:val="center"/>
              <w:rPr>
                <w:sz w:val="24"/>
                <w:szCs w:val="24"/>
              </w:rPr>
            </w:pPr>
            <w:r w:rsidRPr="00A343CE">
              <w:rPr>
                <w:sz w:val="24"/>
                <w:szCs w:val="24"/>
              </w:rPr>
              <w:t>25</w:t>
            </w:r>
          </w:p>
        </w:tc>
        <w:tc>
          <w:tcPr>
            <w:tcW w:w="967" w:type="dxa"/>
            <w:tcBorders>
              <w:top w:val="single" w:sz="4" w:space="0" w:color="auto"/>
              <w:left w:val="single" w:sz="4" w:space="0" w:color="auto"/>
              <w:bottom w:val="single" w:sz="4" w:space="0" w:color="auto"/>
              <w:right w:val="single" w:sz="4" w:space="0" w:color="auto"/>
            </w:tcBorders>
            <w:hideMark/>
          </w:tcPr>
          <w:p w14:paraId="4F771D3C" w14:textId="77777777" w:rsidR="0052353F" w:rsidRPr="00A343CE" w:rsidRDefault="0052353F" w:rsidP="003A0BFC">
            <w:pPr>
              <w:jc w:val="center"/>
              <w:rPr>
                <w:sz w:val="24"/>
                <w:szCs w:val="24"/>
              </w:rPr>
            </w:pPr>
            <w:r w:rsidRPr="00A343CE">
              <w:rPr>
                <w:sz w:val="24"/>
                <w:szCs w:val="24"/>
              </w:rPr>
              <w:t>100</w:t>
            </w:r>
          </w:p>
        </w:tc>
      </w:tr>
      <w:tr w:rsidR="0052353F" w:rsidRPr="00A343CE" w14:paraId="2DBAA31F"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2B70D669" w14:textId="77777777" w:rsidR="0052353F" w:rsidRPr="00A343CE" w:rsidRDefault="0052353F" w:rsidP="003A0BFC">
            <w:pPr>
              <w:rPr>
                <w:sz w:val="24"/>
                <w:szCs w:val="24"/>
              </w:rPr>
            </w:pPr>
            <w:r w:rsidRPr="00A343CE">
              <w:rPr>
                <w:sz w:val="24"/>
                <w:szCs w:val="24"/>
              </w:rPr>
              <w:t>6</w:t>
            </w:r>
          </w:p>
        </w:tc>
        <w:tc>
          <w:tcPr>
            <w:tcW w:w="1513" w:type="dxa"/>
            <w:tcBorders>
              <w:top w:val="single" w:sz="4" w:space="0" w:color="auto"/>
              <w:left w:val="single" w:sz="4" w:space="0" w:color="auto"/>
              <w:bottom w:val="single" w:sz="4" w:space="0" w:color="auto"/>
              <w:right w:val="single" w:sz="4" w:space="0" w:color="auto"/>
            </w:tcBorders>
            <w:hideMark/>
          </w:tcPr>
          <w:p w14:paraId="22DE3BA2" w14:textId="77777777" w:rsidR="0052353F" w:rsidRPr="00A343CE" w:rsidRDefault="0052353F" w:rsidP="003A0BFC">
            <w:pPr>
              <w:rPr>
                <w:sz w:val="24"/>
                <w:szCs w:val="24"/>
              </w:rPr>
            </w:pPr>
            <w:r w:rsidRPr="00A343CE">
              <w:rPr>
                <w:sz w:val="24"/>
                <w:szCs w:val="24"/>
              </w:rPr>
              <w:t>СОШ № 8</w:t>
            </w:r>
          </w:p>
        </w:tc>
        <w:tc>
          <w:tcPr>
            <w:tcW w:w="1327" w:type="dxa"/>
            <w:tcBorders>
              <w:top w:val="single" w:sz="4" w:space="0" w:color="auto"/>
              <w:left w:val="single" w:sz="4" w:space="0" w:color="auto"/>
              <w:bottom w:val="single" w:sz="4" w:space="0" w:color="auto"/>
              <w:right w:val="single" w:sz="4" w:space="0" w:color="auto"/>
            </w:tcBorders>
            <w:hideMark/>
          </w:tcPr>
          <w:p w14:paraId="42A28640" w14:textId="77777777" w:rsidR="0052353F" w:rsidRPr="00A343CE" w:rsidRDefault="0052353F" w:rsidP="003A0BFC">
            <w:pPr>
              <w:jc w:val="center"/>
              <w:rPr>
                <w:sz w:val="24"/>
                <w:szCs w:val="24"/>
              </w:rPr>
            </w:pPr>
            <w:r w:rsidRPr="00A343CE">
              <w:rPr>
                <w:sz w:val="24"/>
                <w:szCs w:val="24"/>
              </w:rPr>
              <w:t>4</w:t>
            </w:r>
          </w:p>
        </w:tc>
        <w:tc>
          <w:tcPr>
            <w:tcW w:w="847" w:type="dxa"/>
            <w:tcBorders>
              <w:top w:val="single" w:sz="4" w:space="0" w:color="auto"/>
              <w:left w:val="single" w:sz="4" w:space="0" w:color="auto"/>
              <w:bottom w:val="single" w:sz="4" w:space="0" w:color="auto"/>
              <w:right w:val="single" w:sz="4" w:space="0" w:color="auto"/>
            </w:tcBorders>
            <w:hideMark/>
          </w:tcPr>
          <w:p w14:paraId="70051B44" w14:textId="77777777" w:rsidR="0052353F" w:rsidRPr="00A343CE" w:rsidRDefault="0052353F" w:rsidP="003A0BFC">
            <w:pPr>
              <w:jc w:val="center"/>
              <w:rPr>
                <w:sz w:val="24"/>
                <w:szCs w:val="24"/>
              </w:rPr>
            </w:pPr>
            <w:r w:rsidRPr="00A343CE">
              <w:rPr>
                <w:sz w:val="24"/>
                <w:szCs w:val="24"/>
              </w:rPr>
              <w:t>-</w:t>
            </w:r>
          </w:p>
        </w:tc>
        <w:tc>
          <w:tcPr>
            <w:tcW w:w="847" w:type="dxa"/>
            <w:tcBorders>
              <w:top w:val="single" w:sz="4" w:space="0" w:color="auto"/>
              <w:left w:val="single" w:sz="4" w:space="0" w:color="auto"/>
              <w:bottom w:val="single" w:sz="4" w:space="0" w:color="auto"/>
              <w:right w:val="single" w:sz="4" w:space="0" w:color="auto"/>
            </w:tcBorders>
            <w:hideMark/>
          </w:tcPr>
          <w:p w14:paraId="0EF3EDA0" w14:textId="77777777" w:rsidR="0052353F" w:rsidRPr="00A343CE" w:rsidRDefault="0052353F" w:rsidP="003A0BFC">
            <w:pPr>
              <w:jc w:val="center"/>
              <w:rPr>
                <w:sz w:val="24"/>
                <w:szCs w:val="24"/>
              </w:rPr>
            </w:pPr>
            <w:r w:rsidRPr="00A343CE">
              <w:rPr>
                <w:sz w:val="24"/>
                <w:szCs w:val="24"/>
              </w:rPr>
              <w:t>4</w:t>
            </w:r>
          </w:p>
        </w:tc>
        <w:tc>
          <w:tcPr>
            <w:tcW w:w="847" w:type="dxa"/>
            <w:tcBorders>
              <w:top w:val="single" w:sz="4" w:space="0" w:color="auto"/>
              <w:left w:val="single" w:sz="4" w:space="0" w:color="auto"/>
              <w:bottom w:val="single" w:sz="4" w:space="0" w:color="auto"/>
              <w:right w:val="single" w:sz="4" w:space="0" w:color="auto"/>
            </w:tcBorders>
            <w:hideMark/>
          </w:tcPr>
          <w:p w14:paraId="3EEFD895" w14:textId="77777777" w:rsidR="0052353F" w:rsidRPr="00A343CE" w:rsidRDefault="0052353F" w:rsidP="003A0BFC">
            <w:pPr>
              <w:jc w:val="center"/>
              <w:rPr>
                <w:sz w:val="24"/>
                <w:szCs w:val="24"/>
              </w:rPr>
            </w:pPr>
            <w:r w:rsidRPr="00A343CE">
              <w:rPr>
                <w:sz w:val="24"/>
                <w:szCs w:val="24"/>
              </w:rPr>
              <w:t>-</w:t>
            </w:r>
          </w:p>
        </w:tc>
        <w:tc>
          <w:tcPr>
            <w:tcW w:w="847" w:type="dxa"/>
            <w:tcBorders>
              <w:top w:val="single" w:sz="4" w:space="0" w:color="auto"/>
              <w:left w:val="single" w:sz="4" w:space="0" w:color="auto"/>
              <w:bottom w:val="single" w:sz="4" w:space="0" w:color="auto"/>
              <w:right w:val="single" w:sz="4" w:space="0" w:color="auto"/>
            </w:tcBorders>
            <w:hideMark/>
          </w:tcPr>
          <w:p w14:paraId="1254B495" w14:textId="77777777" w:rsidR="0052353F" w:rsidRPr="00A343CE" w:rsidRDefault="0052353F" w:rsidP="003A0BFC">
            <w:pPr>
              <w:jc w:val="center"/>
              <w:rPr>
                <w:sz w:val="24"/>
                <w:szCs w:val="24"/>
              </w:rPr>
            </w:pPr>
            <w:r w:rsidRPr="00A343CE">
              <w:rPr>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14:paraId="56A0738C" w14:textId="77777777" w:rsidR="0052353F" w:rsidRPr="00A343CE" w:rsidRDefault="0052353F" w:rsidP="003A0BFC">
            <w:pPr>
              <w:jc w:val="center"/>
              <w:rPr>
                <w:sz w:val="24"/>
                <w:szCs w:val="24"/>
              </w:rPr>
            </w:pPr>
            <w:r w:rsidRPr="00A343CE">
              <w:rPr>
                <w:sz w:val="24"/>
                <w:szCs w:val="24"/>
              </w:rPr>
              <w:t>3,0</w:t>
            </w:r>
          </w:p>
        </w:tc>
        <w:tc>
          <w:tcPr>
            <w:tcW w:w="863" w:type="dxa"/>
            <w:tcBorders>
              <w:top w:val="single" w:sz="4" w:space="0" w:color="auto"/>
              <w:left w:val="single" w:sz="4" w:space="0" w:color="auto"/>
              <w:bottom w:val="single" w:sz="4" w:space="0" w:color="auto"/>
              <w:right w:val="single" w:sz="4" w:space="0" w:color="auto"/>
            </w:tcBorders>
            <w:hideMark/>
          </w:tcPr>
          <w:p w14:paraId="647D9D45" w14:textId="77777777" w:rsidR="0052353F" w:rsidRPr="00A343CE" w:rsidRDefault="0052353F" w:rsidP="003A0BFC">
            <w:pPr>
              <w:jc w:val="center"/>
              <w:rPr>
                <w:sz w:val="24"/>
                <w:szCs w:val="24"/>
              </w:rPr>
            </w:pPr>
            <w:r w:rsidRPr="00A343CE">
              <w:rPr>
                <w:sz w:val="24"/>
                <w:szCs w:val="24"/>
              </w:rPr>
              <w:t>0</w:t>
            </w:r>
          </w:p>
        </w:tc>
        <w:tc>
          <w:tcPr>
            <w:tcW w:w="967" w:type="dxa"/>
            <w:tcBorders>
              <w:top w:val="single" w:sz="4" w:space="0" w:color="auto"/>
              <w:left w:val="single" w:sz="4" w:space="0" w:color="auto"/>
              <w:bottom w:val="single" w:sz="4" w:space="0" w:color="auto"/>
              <w:right w:val="single" w:sz="4" w:space="0" w:color="auto"/>
            </w:tcBorders>
            <w:hideMark/>
          </w:tcPr>
          <w:p w14:paraId="420750FC" w14:textId="77777777" w:rsidR="0052353F" w:rsidRPr="00A343CE" w:rsidRDefault="0052353F" w:rsidP="003A0BFC">
            <w:pPr>
              <w:jc w:val="center"/>
              <w:rPr>
                <w:sz w:val="24"/>
                <w:szCs w:val="24"/>
              </w:rPr>
            </w:pPr>
            <w:r w:rsidRPr="00A343CE">
              <w:rPr>
                <w:sz w:val="24"/>
                <w:szCs w:val="24"/>
              </w:rPr>
              <w:t>100</w:t>
            </w:r>
          </w:p>
        </w:tc>
      </w:tr>
      <w:tr w:rsidR="0052353F" w:rsidRPr="00A343CE" w14:paraId="19C42711"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6C10B25A" w14:textId="77777777" w:rsidR="0052353F" w:rsidRPr="00A343CE" w:rsidRDefault="0052353F" w:rsidP="003A0BFC">
            <w:pPr>
              <w:rPr>
                <w:sz w:val="24"/>
                <w:szCs w:val="24"/>
              </w:rPr>
            </w:pPr>
            <w:r w:rsidRPr="00A343CE">
              <w:rPr>
                <w:sz w:val="24"/>
                <w:szCs w:val="24"/>
              </w:rPr>
              <w:t>7</w:t>
            </w:r>
          </w:p>
        </w:tc>
        <w:tc>
          <w:tcPr>
            <w:tcW w:w="1513" w:type="dxa"/>
            <w:tcBorders>
              <w:top w:val="single" w:sz="4" w:space="0" w:color="auto"/>
              <w:left w:val="single" w:sz="4" w:space="0" w:color="auto"/>
              <w:bottom w:val="single" w:sz="4" w:space="0" w:color="auto"/>
              <w:right w:val="single" w:sz="4" w:space="0" w:color="auto"/>
            </w:tcBorders>
            <w:hideMark/>
          </w:tcPr>
          <w:p w14:paraId="57971B95" w14:textId="77777777" w:rsidR="0052353F" w:rsidRPr="00A343CE" w:rsidRDefault="0052353F" w:rsidP="003A0BFC">
            <w:pPr>
              <w:rPr>
                <w:sz w:val="24"/>
                <w:szCs w:val="24"/>
              </w:rPr>
            </w:pPr>
            <w:r w:rsidRPr="00A343CE">
              <w:rPr>
                <w:sz w:val="24"/>
                <w:szCs w:val="24"/>
              </w:rPr>
              <w:t>СОШ №11</w:t>
            </w:r>
          </w:p>
        </w:tc>
        <w:tc>
          <w:tcPr>
            <w:tcW w:w="1327" w:type="dxa"/>
            <w:tcBorders>
              <w:top w:val="single" w:sz="4" w:space="0" w:color="auto"/>
              <w:left w:val="single" w:sz="4" w:space="0" w:color="auto"/>
              <w:bottom w:val="single" w:sz="4" w:space="0" w:color="auto"/>
              <w:right w:val="single" w:sz="4" w:space="0" w:color="auto"/>
            </w:tcBorders>
            <w:hideMark/>
          </w:tcPr>
          <w:p w14:paraId="5B0A0AC1" w14:textId="77777777" w:rsidR="0052353F" w:rsidRPr="00A343CE" w:rsidRDefault="0052353F" w:rsidP="003A0BFC">
            <w:pPr>
              <w:jc w:val="center"/>
              <w:rPr>
                <w:sz w:val="24"/>
                <w:szCs w:val="24"/>
              </w:rPr>
            </w:pPr>
            <w:r w:rsidRPr="00A343CE">
              <w:rPr>
                <w:sz w:val="24"/>
                <w:szCs w:val="24"/>
              </w:rPr>
              <w:t>5</w:t>
            </w:r>
          </w:p>
        </w:tc>
        <w:tc>
          <w:tcPr>
            <w:tcW w:w="847" w:type="dxa"/>
            <w:tcBorders>
              <w:top w:val="single" w:sz="4" w:space="0" w:color="auto"/>
              <w:left w:val="single" w:sz="4" w:space="0" w:color="auto"/>
              <w:bottom w:val="single" w:sz="4" w:space="0" w:color="auto"/>
              <w:right w:val="single" w:sz="4" w:space="0" w:color="auto"/>
            </w:tcBorders>
            <w:hideMark/>
          </w:tcPr>
          <w:p w14:paraId="2B4B6FF9" w14:textId="77777777" w:rsidR="0052353F" w:rsidRPr="00A343CE" w:rsidRDefault="0052353F" w:rsidP="003A0BFC">
            <w:pPr>
              <w:jc w:val="center"/>
              <w:rPr>
                <w:sz w:val="24"/>
                <w:szCs w:val="24"/>
              </w:rPr>
            </w:pPr>
            <w:r w:rsidRPr="00A343CE">
              <w:rPr>
                <w:sz w:val="24"/>
                <w:szCs w:val="24"/>
              </w:rPr>
              <w:t>-</w:t>
            </w:r>
          </w:p>
        </w:tc>
        <w:tc>
          <w:tcPr>
            <w:tcW w:w="847" w:type="dxa"/>
            <w:tcBorders>
              <w:top w:val="single" w:sz="4" w:space="0" w:color="auto"/>
              <w:left w:val="single" w:sz="4" w:space="0" w:color="auto"/>
              <w:bottom w:val="single" w:sz="4" w:space="0" w:color="auto"/>
              <w:right w:val="single" w:sz="4" w:space="0" w:color="auto"/>
            </w:tcBorders>
            <w:hideMark/>
          </w:tcPr>
          <w:p w14:paraId="08135F7A" w14:textId="77777777" w:rsidR="0052353F" w:rsidRPr="00A343CE" w:rsidRDefault="0052353F" w:rsidP="003A0BFC">
            <w:pPr>
              <w:jc w:val="center"/>
              <w:rPr>
                <w:sz w:val="24"/>
                <w:szCs w:val="24"/>
              </w:rPr>
            </w:pPr>
            <w:r w:rsidRPr="00A343CE">
              <w:rPr>
                <w:sz w:val="24"/>
                <w:szCs w:val="24"/>
              </w:rPr>
              <w:t>3</w:t>
            </w:r>
          </w:p>
        </w:tc>
        <w:tc>
          <w:tcPr>
            <w:tcW w:w="847" w:type="dxa"/>
            <w:tcBorders>
              <w:top w:val="single" w:sz="4" w:space="0" w:color="auto"/>
              <w:left w:val="single" w:sz="4" w:space="0" w:color="auto"/>
              <w:bottom w:val="single" w:sz="4" w:space="0" w:color="auto"/>
              <w:right w:val="single" w:sz="4" w:space="0" w:color="auto"/>
            </w:tcBorders>
            <w:hideMark/>
          </w:tcPr>
          <w:p w14:paraId="6A4291C0" w14:textId="77777777" w:rsidR="0052353F" w:rsidRPr="00A343CE" w:rsidRDefault="0052353F" w:rsidP="003A0BFC">
            <w:pPr>
              <w:jc w:val="center"/>
              <w:rPr>
                <w:sz w:val="24"/>
                <w:szCs w:val="24"/>
              </w:rPr>
            </w:pPr>
            <w:r w:rsidRPr="00A343CE">
              <w:rPr>
                <w:sz w:val="24"/>
                <w:szCs w:val="24"/>
              </w:rPr>
              <w:t>1</w:t>
            </w:r>
          </w:p>
        </w:tc>
        <w:tc>
          <w:tcPr>
            <w:tcW w:w="847" w:type="dxa"/>
            <w:tcBorders>
              <w:top w:val="single" w:sz="4" w:space="0" w:color="auto"/>
              <w:left w:val="single" w:sz="4" w:space="0" w:color="auto"/>
              <w:bottom w:val="single" w:sz="4" w:space="0" w:color="auto"/>
              <w:right w:val="single" w:sz="4" w:space="0" w:color="auto"/>
            </w:tcBorders>
            <w:hideMark/>
          </w:tcPr>
          <w:p w14:paraId="16DE6911" w14:textId="77777777" w:rsidR="0052353F" w:rsidRPr="00A343CE" w:rsidRDefault="0052353F" w:rsidP="003A0BFC">
            <w:pPr>
              <w:jc w:val="center"/>
              <w:rPr>
                <w:sz w:val="24"/>
                <w:szCs w:val="24"/>
              </w:rPr>
            </w:pPr>
            <w:r w:rsidRPr="00A343CE">
              <w:rPr>
                <w:sz w:val="24"/>
                <w:szCs w:val="24"/>
              </w:rPr>
              <w:t>1</w:t>
            </w:r>
          </w:p>
        </w:tc>
        <w:tc>
          <w:tcPr>
            <w:tcW w:w="895" w:type="dxa"/>
            <w:tcBorders>
              <w:top w:val="single" w:sz="4" w:space="0" w:color="auto"/>
              <w:left w:val="single" w:sz="4" w:space="0" w:color="auto"/>
              <w:bottom w:val="single" w:sz="4" w:space="0" w:color="auto"/>
              <w:right w:val="single" w:sz="4" w:space="0" w:color="auto"/>
            </w:tcBorders>
            <w:hideMark/>
          </w:tcPr>
          <w:p w14:paraId="6D715D62" w14:textId="77777777" w:rsidR="0052353F" w:rsidRPr="00A343CE" w:rsidRDefault="0052353F" w:rsidP="003A0BFC">
            <w:pPr>
              <w:jc w:val="center"/>
              <w:rPr>
                <w:sz w:val="24"/>
                <w:szCs w:val="24"/>
              </w:rPr>
            </w:pPr>
            <w:r w:rsidRPr="00A343CE">
              <w:rPr>
                <w:sz w:val="24"/>
                <w:szCs w:val="24"/>
              </w:rPr>
              <w:t>3,6</w:t>
            </w:r>
          </w:p>
        </w:tc>
        <w:tc>
          <w:tcPr>
            <w:tcW w:w="863" w:type="dxa"/>
            <w:tcBorders>
              <w:top w:val="single" w:sz="4" w:space="0" w:color="auto"/>
              <w:left w:val="single" w:sz="4" w:space="0" w:color="auto"/>
              <w:bottom w:val="single" w:sz="4" w:space="0" w:color="auto"/>
              <w:right w:val="single" w:sz="4" w:space="0" w:color="auto"/>
            </w:tcBorders>
            <w:hideMark/>
          </w:tcPr>
          <w:p w14:paraId="311858E3" w14:textId="77777777" w:rsidR="0052353F" w:rsidRPr="00A343CE" w:rsidRDefault="0052353F" w:rsidP="003A0BFC">
            <w:pPr>
              <w:jc w:val="center"/>
              <w:rPr>
                <w:sz w:val="24"/>
                <w:szCs w:val="24"/>
              </w:rPr>
            </w:pPr>
            <w:r w:rsidRPr="00A343CE">
              <w:rPr>
                <w:sz w:val="24"/>
                <w:szCs w:val="24"/>
              </w:rPr>
              <w:t>40</w:t>
            </w:r>
          </w:p>
        </w:tc>
        <w:tc>
          <w:tcPr>
            <w:tcW w:w="967" w:type="dxa"/>
            <w:tcBorders>
              <w:top w:val="single" w:sz="4" w:space="0" w:color="auto"/>
              <w:left w:val="single" w:sz="4" w:space="0" w:color="auto"/>
              <w:bottom w:val="single" w:sz="4" w:space="0" w:color="auto"/>
              <w:right w:val="single" w:sz="4" w:space="0" w:color="auto"/>
            </w:tcBorders>
            <w:hideMark/>
          </w:tcPr>
          <w:p w14:paraId="0E16BFAE" w14:textId="77777777" w:rsidR="0052353F" w:rsidRPr="00A343CE" w:rsidRDefault="0052353F" w:rsidP="003A0BFC">
            <w:pPr>
              <w:jc w:val="center"/>
              <w:rPr>
                <w:sz w:val="24"/>
                <w:szCs w:val="24"/>
              </w:rPr>
            </w:pPr>
            <w:r w:rsidRPr="00A343CE">
              <w:rPr>
                <w:sz w:val="24"/>
                <w:szCs w:val="24"/>
              </w:rPr>
              <w:t>100</w:t>
            </w:r>
          </w:p>
        </w:tc>
      </w:tr>
      <w:tr w:rsidR="0052353F" w:rsidRPr="00A343CE" w14:paraId="6F670BAE"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151B7B24" w14:textId="77777777" w:rsidR="0052353F" w:rsidRPr="00A343CE" w:rsidRDefault="0052353F" w:rsidP="003A0BFC">
            <w:pPr>
              <w:rPr>
                <w:sz w:val="24"/>
                <w:szCs w:val="24"/>
              </w:rPr>
            </w:pPr>
            <w:r w:rsidRPr="00A343CE">
              <w:rPr>
                <w:sz w:val="24"/>
                <w:szCs w:val="24"/>
              </w:rPr>
              <w:t>8</w:t>
            </w:r>
          </w:p>
        </w:tc>
        <w:tc>
          <w:tcPr>
            <w:tcW w:w="1513" w:type="dxa"/>
            <w:tcBorders>
              <w:top w:val="single" w:sz="4" w:space="0" w:color="auto"/>
              <w:left w:val="single" w:sz="4" w:space="0" w:color="auto"/>
              <w:bottom w:val="single" w:sz="4" w:space="0" w:color="auto"/>
              <w:right w:val="single" w:sz="4" w:space="0" w:color="auto"/>
            </w:tcBorders>
            <w:hideMark/>
          </w:tcPr>
          <w:p w14:paraId="5A4FBDE3" w14:textId="77777777" w:rsidR="0052353F" w:rsidRPr="00A343CE" w:rsidRDefault="0052353F" w:rsidP="003A0BFC">
            <w:pPr>
              <w:rPr>
                <w:sz w:val="24"/>
                <w:szCs w:val="24"/>
              </w:rPr>
            </w:pPr>
            <w:r w:rsidRPr="00A343CE">
              <w:rPr>
                <w:sz w:val="24"/>
                <w:szCs w:val="24"/>
              </w:rPr>
              <w:t>СОШ №14</w:t>
            </w:r>
          </w:p>
        </w:tc>
        <w:tc>
          <w:tcPr>
            <w:tcW w:w="1327" w:type="dxa"/>
            <w:tcBorders>
              <w:top w:val="single" w:sz="4" w:space="0" w:color="auto"/>
              <w:left w:val="single" w:sz="4" w:space="0" w:color="auto"/>
              <w:bottom w:val="single" w:sz="4" w:space="0" w:color="auto"/>
              <w:right w:val="single" w:sz="4" w:space="0" w:color="auto"/>
            </w:tcBorders>
            <w:hideMark/>
          </w:tcPr>
          <w:p w14:paraId="403494F1" w14:textId="77777777" w:rsidR="0052353F" w:rsidRPr="00A343CE" w:rsidRDefault="0052353F" w:rsidP="003A0BFC">
            <w:pPr>
              <w:jc w:val="center"/>
              <w:rPr>
                <w:sz w:val="24"/>
                <w:szCs w:val="24"/>
              </w:rPr>
            </w:pPr>
            <w:r w:rsidRPr="00A343CE">
              <w:rPr>
                <w:sz w:val="24"/>
                <w:szCs w:val="24"/>
              </w:rPr>
              <w:t>2</w:t>
            </w:r>
          </w:p>
        </w:tc>
        <w:tc>
          <w:tcPr>
            <w:tcW w:w="847" w:type="dxa"/>
            <w:tcBorders>
              <w:top w:val="single" w:sz="4" w:space="0" w:color="auto"/>
              <w:left w:val="single" w:sz="4" w:space="0" w:color="auto"/>
              <w:bottom w:val="single" w:sz="4" w:space="0" w:color="auto"/>
              <w:right w:val="single" w:sz="4" w:space="0" w:color="auto"/>
            </w:tcBorders>
            <w:hideMark/>
          </w:tcPr>
          <w:p w14:paraId="3C42B579" w14:textId="77777777" w:rsidR="0052353F" w:rsidRPr="00A343CE" w:rsidRDefault="0052353F" w:rsidP="003A0BFC">
            <w:pPr>
              <w:jc w:val="center"/>
              <w:rPr>
                <w:sz w:val="24"/>
                <w:szCs w:val="24"/>
              </w:rPr>
            </w:pPr>
            <w:r w:rsidRPr="00A343CE">
              <w:rPr>
                <w:sz w:val="24"/>
                <w:szCs w:val="24"/>
              </w:rPr>
              <w:t>-</w:t>
            </w:r>
          </w:p>
        </w:tc>
        <w:tc>
          <w:tcPr>
            <w:tcW w:w="847" w:type="dxa"/>
            <w:tcBorders>
              <w:top w:val="single" w:sz="4" w:space="0" w:color="auto"/>
              <w:left w:val="single" w:sz="4" w:space="0" w:color="auto"/>
              <w:bottom w:val="single" w:sz="4" w:space="0" w:color="auto"/>
              <w:right w:val="single" w:sz="4" w:space="0" w:color="auto"/>
            </w:tcBorders>
            <w:hideMark/>
          </w:tcPr>
          <w:p w14:paraId="6638A737" w14:textId="77777777" w:rsidR="0052353F" w:rsidRPr="00A343CE" w:rsidRDefault="0052353F" w:rsidP="003A0BFC">
            <w:pPr>
              <w:jc w:val="center"/>
              <w:rPr>
                <w:sz w:val="24"/>
                <w:szCs w:val="24"/>
              </w:rPr>
            </w:pPr>
            <w:r w:rsidRPr="00A343CE">
              <w:rPr>
                <w:sz w:val="24"/>
                <w:szCs w:val="24"/>
              </w:rPr>
              <w:t>1</w:t>
            </w:r>
          </w:p>
        </w:tc>
        <w:tc>
          <w:tcPr>
            <w:tcW w:w="847" w:type="dxa"/>
            <w:tcBorders>
              <w:top w:val="single" w:sz="4" w:space="0" w:color="auto"/>
              <w:left w:val="single" w:sz="4" w:space="0" w:color="auto"/>
              <w:bottom w:val="single" w:sz="4" w:space="0" w:color="auto"/>
              <w:right w:val="single" w:sz="4" w:space="0" w:color="auto"/>
            </w:tcBorders>
            <w:hideMark/>
          </w:tcPr>
          <w:p w14:paraId="2673D507" w14:textId="77777777" w:rsidR="0052353F" w:rsidRPr="00A343CE" w:rsidRDefault="0052353F" w:rsidP="003A0BFC">
            <w:pPr>
              <w:jc w:val="center"/>
              <w:rPr>
                <w:sz w:val="24"/>
                <w:szCs w:val="24"/>
              </w:rPr>
            </w:pPr>
            <w:r w:rsidRPr="00A343CE">
              <w:rPr>
                <w:sz w:val="24"/>
                <w:szCs w:val="24"/>
              </w:rPr>
              <w:t>1</w:t>
            </w:r>
          </w:p>
        </w:tc>
        <w:tc>
          <w:tcPr>
            <w:tcW w:w="847" w:type="dxa"/>
            <w:tcBorders>
              <w:top w:val="single" w:sz="4" w:space="0" w:color="auto"/>
              <w:left w:val="single" w:sz="4" w:space="0" w:color="auto"/>
              <w:bottom w:val="single" w:sz="4" w:space="0" w:color="auto"/>
              <w:right w:val="single" w:sz="4" w:space="0" w:color="auto"/>
            </w:tcBorders>
            <w:hideMark/>
          </w:tcPr>
          <w:p w14:paraId="44C04489" w14:textId="77777777" w:rsidR="0052353F" w:rsidRPr="00A343CE" w:rsidRDefault="0052353F" w:rsidP="003A0BFC">
            <w:pPr>
              <w:jc w:val="center"/>
              <w:rPr>
                <w:sz w:val="24"/>
                <w:szCs w:val="24"/>
              </w:rPr>
            </w:pPr>
            <w:r w:rsidRPr="00A343CE">
              <w:rPr>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14:paraId="1F121131" w14:textId="77777777" w:rsidR="0052353F" w:rsidRPr="00A343CE" w:rsidRDefault="0052353F" w:rsidP="003A0BFC">
            <w:pPr>
              <w:jc w:val="center"/>
              <w:rPr>
                <w:sz w:val="24"/>
                <w:szCs w:val="24"/>
              </w:rPr>
            </w:pPr>
            <w:r w:rsidRPr="00A343CE">
              <w:rPr>
                <w:sz w:val="24"/>
                <w:szCs w:val="24"/>
              </w:rPr>
              <w:t>3,5</w:t>
            </w:r>
          </w:p>
        </w:tc>
        <w:tc>
          <w:tcPr>
            <w:tcW w:w="863" w:type="dxa"/>
            <w:tcBorders>
              <w:top w:val="single" w:sz="4" w:space="0" w:color="auto"/>
              <w:left w:val="single" w:sz="4" w:space="0" w:color="auto"/>
              <w:bottom w:val="single" w:sz="4" w:space="0" w:color="auto"/>
              <w:right w:val="single" w:sz="4" w:space="0" w:color="auto"/>
            </w:tcBorders>
            <w:hideMark/>
          </w:tcPr>
          <w:p w14:paraId="132A3AFA" w14:textId="77777777" w:rsidR="0052353F" w:rsidRPr="00A343CE" w:rsidRDefault="0052353F" w:rsidP="003A0BFC">
            <w:pPr>
              <w:jc w:val="center"/>
              <w:rPr>
                <w:sz w:val="24"/>
                <w:szCs w:val="24"/>
              </w:rPr>
            </w:pPr>
            <w:r w:rsidRPr="00A343CE">
              <w:rPr>
                <w:sz w:val="24"/>
                <w:szCs w:val="24"/>
              </w:rPr>
              <w:t>20</w:t>
            </w:r>
          </w:p>
        </w:tc>
        <w:tc>
          <w:tcPr>
            <w:tcW w:w="967" w:type="dxa"/>
            <w:tcBorders>
              <w:top w:val="single" w:sz="4" w:space="0" w:color="auto"/>
              <w:left w:val="single" w:sz="4" w:space="0" w:color="auto"/>
              <w:bottom w:val="single" w:sz="4" w:space="0" w:color="auto"/>
              <w:right w:val="single" w:sz="4" w:space="0" w:color="auto"/>
            </w:tcBorders>
            <w:hideMark/>
          </w:tcPr>
          <w:p w14:paraId="562548CF" w14:textId="77777777" w:rsidR="0052353F" w:rsidRPr="00A343CE" w:rsidRDefault="0052353F" w:rsidP="003A0BFC">
            <w:pPr>
              <w:jc w:val="center"/>
              <w:rPr>
                <w:sz w:val="24"/>
                <w:szCs w:val="24"/>
              </w:rPr>
            </w:pPr>
            <w:r w:rsidRPr="00A343CE">
              <w:rPr>
                <w:sz w:val="24"/>
                <w:szCs w:val="24"/>
              </w:rPr>
              <w:t>100</w:t>
            </w:r>
          </w:p>
        </w:tc>
      </w:tr>
      <w:tr w:rsidR="0052353F" w:rsidRPr="00A343CE" w14:paraId="2D112778"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5F381449" w14:textId="77777777" w:rsidR="0052353F" w:rsidRPr="00A343CE" w:rsidRDefault="0052353F" w:rsidP="003A0BFC">
            <w:pPr>
              <w:rPr>
                <w:sz w:val="24"/>
                <w:szCs w:val="24"/>
              </w:rPr>
            </w:pPr>
            <w:r w:rsidRPr="00A343CE">
              <w:rPr>
                <w:sz w:val="24"/>
                <w:szCs w:val="24"/>
              </w:rPr>
              <w:t>9</w:t>
            </w:r>
          </w:p>
        </w:tc>
        <w:tc>
          <w:tcPr>
            <w:tcW w:w="1513" w:type="dxa"/>
            <w:tcBorders>
              <w:top w:val="single" w:sz="4" w:space="0" w:color="auto"/>
              <w:left w:val="single" w:sz="4" w:space="0" w:color="auto"/>
              <w:bottom w:val="single" w:sz="4" w:space="0" w:color="auto"/>
              <w:right w:val="single" w:sz="4" w:space="0" w:color="auto"/>
            </w:tcBorders>
            <w:hideMark/>
          </w:tcPr>
          <w:p w14:paraId="056F1AF3" w14:textId="77777777" w:rsidR="0052353F" w:rsidRPr="00A343CE" w:rsidRDefault="0052353F" w:rsidP="003A0BFC">
            <w:pPr>
              <w:rPr>
                <w:sz w:val="24"/>
                <w:szCs w:val="24"/>
              </w:rPr>
            </w:pPr>
            <w:r w:rsidRPr="00A343CE">
              <w:rPr>
                <w:sz w:val="24"/>
                <w:szCs w:val="24"/>
              </w:rPr>
              <w:t>СОШ № 7</w:t>
            </w:r>
          </w:p>
        </w:tc>
        <w:tc>
          <w:tcPr>
            <w:tcW w:w="1327" w:type="dxa"/>
            <w:tcBorders>
              <w:top w:val="single" w:sz="4" w:space="0" w:color="auto"/>
              <w:left w:val="single" w:sz="4" w:space="0" w:color="auto"/>
              <w:bottom w:val="single" w:sz="4" w:space="0" w:color="auto"/>
              <w:right w:val="single" w:sz="4" w:space="0" w:color="auto"/>
            </w:tcBorders>
            <w:hideMark/>
          </w:tcPr>
          <w:p w14:paraId="12699B5F" w14:textId="77777777" w:rsidR="0052353F" w:rsidRPr="00A343CE" w:rsidRDefault="0052353F" w:rsidP="003A0BFC">
            <w:pPr>
              <w:jc w:val="center"/>
              <w:rPr>
                <w:sz w:val="24"/>
                <w:szCs w:val="24"/>
              </w:rPr>
            </w:pPr>
            <w:r w:rsidRPr="00A343CE">
              <w:rPr>
                <w:sz w:val="24"/>
                <w:szCs w:val="24"/>
              </w:rPr>
              <w:t>9</w:t>
            </w:r>
          </w:p>
        </w:tc>
        <w:tc>
          <w:tcPr>
            <w:tcW w:w="847" w:type="dxa"/>
            <w:tcBorders>
              <w:top w:val="single" w:sz="4" w:space="0" w:color="auto"/>
              <w:left w:val="single" w:sz="4" w:space="0" w:color="auto"/>
              <w:bottom w:val="single" w:sz="4" w:space="0" w:color="auto"/>
              <w:right w:val="single" w:sz="4" w:space="0" w:color="auto"/>
            </w:tcBorders>
            <w:hideMark/>
          </w:tcPr>
          <w:p w14:paraId="787A3CBD" w14:textId="77777777" w:rsidR="0052353F" w:rsidRPr="00A343CE" w:rsidRDefault="0052353F" w:rsidP="003A0BFC">
            <w:pPr>
              <w:jc w:val="center"/>
              <w:rPr>
                <w:sz w:val="24"/>
                <w:szCs w:val="24"/>
              </w:rPr>
            </w:pPr>
            <w:r>
              <w:rPr>
                <w:sz w:val="24"/>
                <w:szCs w:val="24"/>
              </w:rPr>
              <w:t>0</w:t>
            </w:r>
          </w:p>
        </w:tc>
        <w:tc>
          <w:tcPr>
            <w:tcW w:w="847" w:type="dxa"/>
            <w:tcBorders>
              <w:top w:val="single" w:sz="4" w:space="0" w:color="auto"/>
              <w:left w:val="single" w:sz="4" w:space="0" w:color="auto"/>
              <w:bottom w:val="single" w:sz="4" w:space="0" w:color="auto"/>
              <w:right w:val="single" w:sz="4" w:space="0" w:color="auto"/>
            </w:tcBorders>
            <w:hideMark/>
          </w:tcPr>
          <w:p w14:paraId="04790577" w14:textId="77777777" w:rsidR="0052353F" w:rsidRPr="00A343CE" w:rsidRDefault="0052353F" w:rsidP="003A0BFC">
            <w:pPr>
              <w:jc w:val="center"/>
              <w:rPr>
                <w:sz w:val="24"/>
                <w:szCs w:val="24"/>
              </w:rPr>
            </w:pPr>
            <w:r>
              <w:rPr>
                <w:sz w:val="24"/>
                <w:szCs w:val="24"/>
              </w:rPr>
              <w:t>6</w:t>
            </w:r>
          </w:p>
        </w:tc>
        <w:tc>
          <w:tcPr>
            <w:tcW w:w="847" w:type="dxa"/>
            <w:tcBorders>
              <w:top w:val="single" w:sz="4" w:space="0" w:color="auto"/>
              <w:left w:val="single" w:sz="4" w:space="0" w:color="auto"/>
              <w:bottom w:val="single" w:sz="4" w:space="0" w:color="auto"/>
              <w:right w:val="single" w:sz="4" w:space="0" w:color="auto"/>
            </w:tcBorders>
            <w:hideMark/>
          </w:tcPr>
          <w:p w14:paraId="31D361CD" w14:textId="77777777" w:rsidR="0052353F" w:rsidRPr="00A343CE" w:rsidRDefault="0052353F" w:rsidP="003A0BFC">
            <w:pPr>
              <w:jc w:val="center"/>
              <w:rPr>
                <w:sz w:val="24"/>
                <w:szCs w:val="24"/>
              </w:rPr>
            </w:pPr>
            <w:r w:rsidRPr="00A343CE">
              <w:rPr>
                <w:sz w:val="24"/>
                <w:szCs w:val="24"/>
              </w:rPr>
              <w:t>3</w:t>
            </w:r>
          </w:p>
        </w:tc>
        <w:tc>
          <w:tcPr>
            <w:tcW w:w="847" w:type="dxa"/>
            <w:tcBorders>
              <w:top w:val="single" w:sz="4" w:space="0" w:color="auto"/>
              <w:left w:val="single" w:sz="4" w:space="0" w:color="auto"/>
              <w:bottom w:val="single" w:sz="4" w:space="0" w:color="auto"/>
              <w:right w:val="single" w:sz="4" w:space="0" w:color="auto"/>
            </w:tcBorders>
            <w:hideMark/>
          </w:tcPr>
          <w:p w14:paraId="155BB876" w14:textId="77777777" w:rsidR="0052353F" w:rsidRPr="00A343CE" w:rsidRDefault="0052353F" w:rsidP="003A0BFC">
            <w:pPr>
              <w:jc w:val="center"/>
              <w:rPr>
                <w:sz w:val="24"/>
                <w:szCs w:val="24"/>
              </w:rPr>
            </w:pPr>
            <w:r w:rsidRPr="00A343CE">
              <w:rPr>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14:paraId="7AC0492D" w14:textId="77777777" w:rsidR="0052353F" w:rsidRPr="00A343CE" w:rsidRDefault="0052353F" w:rsidP="003A0BFC">
            <w:pPr>
              <w:jc w:val="center"/>
              <w:rPr>
                <w:sz w:val="24"/>
                <w:szCs w:val="24"/>
              </w:rPr>
            </w:pPr>
            <w:r w:rsidRPr="00A343CE">
              <w:rPr>
                <w:sz w:val="24"/>
                <w:szCs w:val="24"/>
              </w:rPr>
              <w:t>3,</w:t>
            </w:r>
            <w:r>
              <w:rPr>
                <w:sz w:val="24"/>
                <w:szCs w:val="24"/>
              </w:rPr>
              <w:t>33</w:t>
            </w:r>
          </w:p>
        </w:tc>
        <w:tc>
          <w:tcPr>
            <w:tcW w:w="863" w:type="dxa"/>
            <w:tcBorders>
              <w:top w:val="single" w:sz="4" w:space="0" w:color="auto"/>
              <w:left w:val="single" w:sz="4" w:space="0" w:color="auto"/>
              <w:bottom w:val="single" w:sz="4" w:space="0" w:color="auto"/>
              <w:right w:val="single" w:sz="4" w:space="0" w:color="auto"/>
            </w:tcBorders>
            <w:hideMark/>
          </w:tcPr>
          <w:p w14:paraId="3DC43A09" w14:textId="77777777" w:rsidR="0052353F" w:rsidRPr="00A343CE" w:rsidRDefault="0052353F" w:rsidP="003A0BFC">
            <w:pPr>
              <w:jc w:val="center"/>
              <w:rPr>
                <w:sz w:val="24"/>
                <w:szCs w:val="24"/>
              </w:rPr>
            </w:pPr>
            <w:r w:rsidRPr="00A343CE">
              <w:rPr>
                <w:sz w:val="24"/>
                <w:szCs w:val="24"/>
              </w:rPr>
              <w:t>33</w:t>
            </w:r>
          </w:p>
        </w:tc>
        <w:tc>
          <w:tcPr>
            <w:tcW w:w="967" w:type="dxa"/>
            <w:tcBorders>
              <w:top w:val="single" w:sz="4" w:space="0" w:color="auto"/>
              <w:left w:val="single" w:sz="4" w:space="0" w:color="auto"/>
              <w:bottom w:val="single" w:sz="4" w:space="0" w:color="auto"/>
              <w:right w:val="single" w:sz="4" w:space="0" w:color="auto"/>
            </w:tcBorders>
            <w:hideMark/>
          </w:tcPr>
          <w:p w14:paraId="2BF33A52" w14:textId="77777777" w:rsidR="0052353F" w:rsidRPr="00A343CE" w:rsidRDefault="0052353F" w:rsidP="003A0BFC">
            <w:pPr>
              <w:jc w:val="center"/>
              <w:rPr>
                <w:sz w:val="24"/>
                <w:szCs w:val="24"/>
              </w:rPr>
            </w:pPr>
            <w:r>
              <w:rPr>
                <w:sz w:val="24"/>
                <w:szCs w:val="24"/>
              </w:rPr>
              <w:t>100</w:t>
            </w:r>
          </w:p>
        </w:tc>
      </w:tr>
      <w:tr w:rsidR="0052353F" w:rsidRPr="00A343CE" w14:paraId="0D228DD7"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0623EB9B" w14:textId="77777777" w:rsidR="0052353F" w:rsidRPr="00A343CE" w:rsidRDefault="0052353F" w:rsidP="003A0BFC">
            <w:pPr>
              <w:rPr>
                <w:sz w:val="24"/>
                <w:szCs w:val="24"/>
              </w:rPr>
            </w:pPr>
            <w:r w:rsidRPr="00A343CE">
              <w:rPr>
                <w:sz w:val="24"/>
                <w:szCs w:val="24"/>
              </w:rPr>
              <w:t>10</w:t>
            </w:r>
          </w:p>
        </w:tc>
        <w:tc>
          <w:tcPr>
            <w:tcW w:w="1513" w:type="dxa"/>
            <w:tcBorders>
              <w:top w:val="single" w:sz="4" w:space="0" w:color="auto"/>
              <w:left w:val="single" w:sz="4" w:space="0" w:color="auto"/>
              <w:bottom w:val="single" w:sz="4" w:space="0" w:color="auto"/>
              <w:right w:val="single" w:sz="4" w:space="0" w:color="auto"/>
            </w:tcBorders>
            <w:hideMark/>
          </w:tcPr>
          <w:p w14:paraId="2B1257F3" w14:textId="77777777" w:rsidR="0052353F" w:rsidRPr="00A343CE" w:rsidRDefault="0052353F" w:rsidP="003A0BFC">
            <w:pPr>
              <w:rPr>
                <w:sz w:val="24"/>
                <w:szCs w:val="24"/>
              </w:rPr>
            </w:pPr>
            <w:r w:rsidRPr="00A343CE">
              <w:rPr>
                <w:sz w:val="24"/>
                <w:szCs w:val="24"/>
              </w:rPr>
              <w:t>СОШ № 10</w:t>
            </w:r>
          </w:p>
        </w:tc>
        <w:tc>
          <w:tcPr>
            <w:tcW w:w="1327" w:type="dxa"/>
            <w:tcBorders>
              <w:top w:val="single" w:sz="4" w:space="0" w:color="auto"/>
              <w:left w:val="single" w:sz="4" w:space="0" w:color="auto"/>
              <w:bottom w:val="single" w:sz="4" w:space="0" w:color="auto"/>
              <w:right w:val="single" w:sz="4" w:space="0" w:color="auto"/>
            </w:tcBorders>
            <w:hideMark/>
          </w:tcPr>
          <w:p w14:paraId="79C4D96B" w14:textId="77777777" w:rsidR="0052353F" w:rsidRPr="00A343CE" w:rsidRDefault="0052353F" w:rsidP="003A0BFC">
            <w:pPr>
              <w:jc w:val="center"/>
              <w:rPr>
                <w:sz w:val="24"/>
                <w:szCs w:val="24"/>
              </w:rPr>
            </w:pPr>
            <w:r w:rsidRPr="00A343CE">
              <w:rPr>
                <w:sz w:val="24"/>
                <w:szCs w:val="24"/>
              </w:rPr>
              <w:t>2</w:t>
            </w:r>
          </w:p>
        </w:tc>
        <w:tc>
          <w:tcPr>
            <w:tcW w:w="847" w:type="dxa"/>
            <w:tcBorders>
              <w:top w:val="single" w:sz="4" w:space="0" w:color="auto"/>
              <w:left w:val="single" w:sz="4" w:space="0" w:color="auto"/>
              <w:bottom w:val="single" w:sz="4" w:space="0" w:color="auto"/>
              <w:right w:val="single" w:sz="4" w:space="0" w:color="auto"/>
            </w:tcBorders>
            <w:hideMark/>
          </w:tcPr>
          <w:p w14:paraId="0FD5DD67" w14:textId="77777777" w:rsidR="0052353F" w:rsidRPr="00A343CE" w:rsidRDefault="0052353F" w:rsidP="003A0BFC">
            <w:pPr>
              <w:jc w:val="center"/>
              <w:rPr>
                <w:sz w:val="24"/>
                <w:szCs w:val="24"/>
              </w:rPr>
            </w:pPr>
            <w:r>
              <w:rPr>
                <w:sz w:val="24"/>
                <w:szCs w:val="24"/>
              </w:rPr>
              <w:t>0</w:t>
            </w:r>
          </w:p>
        </w:tc>
        <w:tc>
          <w:tcPr>
            <w:tcW w:w="847" w:type="dxa"/>
            <w:tcBorders>
              <w:top w:val="single" w:sz="4" w:space="0" w:color="auto"/>
              <w:left w:val="single" w:sz="4" w:space="0" w:color="auto"/>
              <w:bottom w:val="single" w:sz="4" w:space="0" w:color="auto"/>
              <w:right w:val="single" w:sz="4" w:space="0" w:color="auto"/>
            </w:tcBorders>
            <w:hideMark/>
          </w:tcPr>
          <w:p w14:paraId="1A9B71E4" w14:textId="77777777" w:rsidR="0052353F" w:rsidRPr="00A343CE" w:rsidRDefault="0052353F" w:rsidP="003A0BFC">
            <w:pPr>
              <w:jc w:val="center"/>
              <w:rPr>
                <w:sz w:val="24"/>
                <w:szCs w:val="24"/>
              </w:rPr>
            </w:pPr>
            <w:r>
              <w:rPr>
                <w:sz w:val="24"/>
                <w:szCs w:val="24"/>
              </w:rPr>
              <w:t>2</w:t>
            </w:r>
          </w:p>
        </w:tc>
        <w:tc>
          <w:tcPr>
            <w:tcW w:w="847" w:type="dxa"/>
            <w:tcBorders>
              <w:top w:val="single" w:sz="4" w:space="0" w:color="auto"/>
              <w:left w:val="single" w:sz="4" w:space="0" w:color="auto"/>
              <w:bottom w:val="single" w:sz="4" w:space="0" w:color="auto"/>
              <w:right w:val="single" w:sz="4" w:space="0" w:color="auto"/>
            </w:tcBorders>
            <w:hideMark/>
          </w:tcPr>
          <w:p w14:paraId="586CF784" w14:textId="77777777" w:rsidR="0052353F" w:rsidRPr="00A343CE" w:rsidRDefault="0052353F" w:rsidP="003A0BFC">
            <w:pPr>
              <w:jc w:val="center"/>
              <w:rPr>
                <w:sz w:val="24"/>
                <w:szCs w:val="24"/>
              </w:rPr>
            </w:pPr>
            <w:r w:rsidRPr="00A343CE">
              <w:rPr>
                <w:sz w:val="24"/>
                <w:szCs w:val="24"/>
              </w:rPr>
              <w:t>-</w:t>
            </w:r>
          </w:p>
        </w:tc>
        <w:tc>
          <w:tcPr>
            <w:tcW w:w="847" w:type="dxa"/>
            <w:tcBorders>
              <w:top w:val="single" w:sz="4" w:space="0" w:color="auto"/>
              <w:left w:val="single" w:sz="4" w:space="0" w:color="auto"/>
              <w:bottom w:val="single" w:sz="4" w:space="0" w:color="auto"/>
              <w:right w:val="single" w:sz="4" w:space="0" w:color="auto"/>
            </w:tcBorders>
            <w:hideMark/>
          </w:tcPr>
          <w:p w14:paraId="67606BED" w14:textId="77777777" w:rsidR="0052353F" w:rsidRPr="00A343CE" w:rsidRDefault="0052353F" w:rsidP="003A0BFC">
            <w:pPr>
              <w:jc w:val="center"/>
              <w:rPr>
                <w:sz w:val="24"/>
                <w:szCs w:val="24"/>
              </w:rPr>
            </w:pPr>
            <w:r w:rsidRPr="00A343CE">
              <w:rPr>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14:paraId="79194F4A" w14:textId="77777777" w:rsidR="0052353F" w:rsidRPr="00A343CE" w:rsidRDefault="0052353F" w:rsidP="003A0BFC">
            <w:pPr>
              <w:jc w:val="center"/>
              <w:rPr>
                <w:sz w:val="24"/>
                <w:szCs w:val="24"/>
              </w:rPr>
            </w:pPr>
            <w:r>
              <w:rPr>
                <w:sz w:val="24"/>
                <w:szCs w:val="24"/>
              </w:rPr>
              <w:t>3,0</w:t>
            </w:r>
          </w:p>
        </w:tc>
        <w:tc>
          <w:tcPr>
            <w:tcW w:w="863" w:type="dxa"/>
            <w:tcBorders>
              <w:top w:val="single" w:sz="4" w:space="0" w:color="auto"/>
              <w:left w:val="single" w:sz="4" w:space="0" w:color="auto"/>
              <w:bottom w:val="single" w:sz="4" w:space="0" w:color="auto"/>
              <w:right w:val="single" w:sz="4" w:space="0" w:color="auto"/>
            </w:tcBorders>
            <w:hideMark/>
          </w:tcPr>
          <w:p w14:paraId="5B03D52C" w14:textId="77777777" w:rsidR="0052353F" w:rsidRPr="00A343CE" w:rsidRDefault="0052353F" w:rsidP="003A0BFC">
            <w:pPr>
              <w:jc w:val="center"/>
              <w:rPr>
                <w:sz w:val="24"/>
                <w:szCs w:val="24"/>
              </w:rPr>
            </w:pPr>
            <w:r w:rsidRPr="00A343CE">
              <w:rPr>
                <w:sz w:val="24"/>
                <w:szCs w:val="24"/>
              </w:rPr>
              <w:t>0</w:t>
            </w:r>
          </w:p>
        </w:tc>
        <w:tc>
          <w:tcPr>
            <w:tcW w:w="967" w:type="dxa"/>
            <w:tcBorders>
              <w:top w:val="single" w:sz="4" w:space="0" w:color="auto"/>
              <w:left w:val="single" w:sz="4" w:space="0" w:color="auto"/>
              <w:bottom w:val="single" w:sz="4" w:space="0" w:color="auto"/>
              <w:right w:val="single" w:sz="4" w:space="0" w:color="auto"/>
            </w:tcBorders>
            <w:hideMark/>
          </w:tcPr>
          <w:p w14:paraId="3D15EC99" w14:textId="77777777" w:rsidR="0052353F" w:rsidRPr="00A343CE" w:rsidRDefault="0052353F" w:rsidP="003A0BFC">
            <w:pPr>
              <w:jc w:val="center"/>
              <w:rPr>
                <w:sz w:val="24"/>
                <w:szCs w:val="24"/>
              </w:rPr>
            </w:pPr>
            <w:r>
              <w:rPr>
                <w:sz w:val="24"/>
                <w:szCs w:val="24"/>
              </w:rPr>
              <w:t>100</w:t>
            </w:r>
          </w:p>
        </w:tc>
      </w:tr>
      <w:tr w:rsidR="0052353F" w:rsidRPr="00A343CE" w14:paraId="2D64A40D"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01A825EF" w14:textId="77777777" w:rsidR="0052353F" w:rsidRPr="00A343CE" w:rsidRDefault="0052353F" w:rsidP="003A0BFC">
            <w:pPr>
              <w:rPr>
                <w:sz w:val="24"/>
                <w:szCs w:val="24"/>
              </w:rPr>
            </w:pPr>
            <w:r w:rsidRPr="00A343CE">
              <w:rPr>
                <w:sz w:val="24"/>
                <w:szCs w:val="24"/>
              </w:rPr>
              <w:t>11</w:t>
            </w:r>
          </w:p>
        </w:tc>
        <w:tc>
          <w:tcPr>
            <w:tcW w:w="1513" w:type="dxa"/>
            <w:tcBorders>
              <w:top w:val="single" w:sz="4" w:space="0" w:color="auto"/>
              <w:left w:val="single" w:sz="4" w:space="0" w:color="auto"/>
              <w:bottom w:val="single" w:sz="4" w:space="0" w:color="auto"/>
              <w:right w:val="single" w:sz="4" w:space="0" w:color="auto"/>
            </w:tcBorders>
            <w:hideMark/>
          </w:tcPr>
          <w:p w14:paraId="2AC3F779" w14:textId="77777777" w:rsidR="0052353F" w:rsidRPr="00A343CE" w:rsidRDefault="0052353F" w:rsidP="003A0BFC">
            <w:pPr>
              <w:rPr>
                <w:sz w:val="24"/>
                <w:szCs w:val="24"/>
              </w:rPr>
            </w:pPr>
            <w:r w:rsidRPr="00A343CE">
              <w:rPr>
                <w:sz w:val="24"/>
                <w:szCs w:val="24"/>
              </w:rPr>
              <w:t>СОШ № 3</w:t>
            </w:r>
          </w:p>
        </w:tc>
        <w:tc>
          <w:tcPr>
            <w:tcW w:w="1327" w:type="dxa"/>
            <w:tcBorders>
              <w:top w:val="single" w:sz="4" w:space="0" w:color="auto"/>
              <w:left w:val="single" w:sz="4" w:space="0" w:color="auto"/>
              <w:bottom w:val="single" w:sz="4" w:space="0" w:color="auto"/>
              <w:right w:val="single" w:sz="4" w:space="0" w:color="auto"/>
            </w:tcBorders>
            <w:hideMark/>
          </w:tcPr>
          <w:p w14:paraId="3AF9B8E5" w14:textId="77777777" w:rsidR="0052353F" w:rsidRPr="00A343CE" w:rsidRDefault="0052353F" w:rsidP="003A0BFC">
            <w:pPr>
              <w:jc w:val="center"/>
              <w:rPr>
                <w:sz w:val="24"/>
                <w:szCs w:val="24"/>
              </w:rPr>
            </w:pPr>
            <w:r w:rsidRPr="00A343CE">
              <w:rPr>
                <w:sz w:val="24"/>
                <w:szCs w:val="24"/>
              </w:rPr>
              <w:t>9</w:t>
            </w:r>
          </w:p>
        </w:tc>
        <w:tc>
          <w:tcPr>
            <w:tcW w:w="847" w:type="dxa"/>
            <w:tcBorders>
              <w:top w:val="single" w:sz="4" w:space="0" w:color="auto"/>
              <w:left w:val="single" w:sz="4" w:space="0" w:color="auto"/>
              <w:bottom w:val="single" w:sz="4" w:space="0" w:color="auto"/>
              <w:right w:val="single" w:sz="4" w:space="0" w:color="auto"/>
            </w:tcBorders>
            <w:hideMark/>
          </w:tcPr>
          <w:p w14:paraId="193709AA" w14:textId="77777777" w:rsidR="0052353F" w:rsidRPr="00A343CE" w:rsidRDefault="0052353F" w:rsidP="003A0BFC">
            <w:pPr>
              <w:jc w:val="center"/>
              <w:rPr>
                <w:sz w:val="24"/>
                <w:szCs w:val="24"/>
              </w:rPr>
            </w:pPr>
            <w:r>
              <w:rPr>
                <w:sz w:val="24"/>
                <w:szCs w:val="24"/>
              </w:rPr>
              <w:t>0</w:t>
            </w:r>
          </w:p>
        </w:tc>
        <w:tc>
          <w:tcPr>
            <w:tcW w:w="847" w:type="dxa"/>
            <w:tcBorders>
              <w:top w:val="single" w:sz="4" w:space="0" w:color="auto"/>
              <w:left w:val="single" w:sz="4" w:space="0" w:color="auto"/>
              <w:bottom w:val="single" w:sz="4" w:space="0" w:color="auto"/>
              <w:right w:val="single" w:sz="4" w:space="0" w:color="auto"/>
            </w:tcBorders>
            <w:hideMark/>
          </w:tcPr>
          <w:p w14:paraId="6F7A8018" w14:textId="77777777" w:rsidR="0052353F" w:rsidRPr="00A343CE" w:rsidRDefault="0052353F" w:rsidP="003A0BFC">
            <w:pPr>
              <w:jc w:val="center"/>
              <w:rPr>
                <w:sz w:val="24"/>
                <w:szCs w:val="24"/>
              </w:rPr>
            </w:pPr>
            <w:r>
              <w:rPr>
                <w:sz w:val="24"/>
                <w:szCs w:val="24"/>
              </w:rPr>
              <w:t>8</w:t>
            </w:r>
          </w:p>
        </w:tc>
        <w:tc>
          <w:tcPr>
            <w:tcW w:w="847" w:type="dxa"/>
            <w:tcBorders>
              <w:top w:val="single" w:sz="4" w:space="0" w:color="auto"/>
              <w:left w:val="single" w:sz="4" w:space="0" w:color="auto"/>
              <w:bottom w:val="single" w:sz="4" w:space="0" w:color="auto"/>
              <w:right w:val="single" w:sz="4" w:space="0" w:color="auto"/>
            </w:tcBorders>
            <w:hideMark/>
          </w:tcPr>
          <w:p w14:paraId="4991018B" w14:textId="77777777" w:rsidR="0052353F" w:rsidRPr="00A343CE" w:rsidRDefault="0052353F" w:rsidP="003A0BFC">
            <w:pPr>
              <w:jc w:val="center"/>
              <w:rPr>
                <w:sz w:val="24"/>
                <w:szCs w:val="24"/>
              </w:rPr>
            </w:pPr>
            <w:r w:rsidRPr="00A343CE">
              <w:rPr>
                <w:sz w:val="24"/>
                <w:szCs w:val="24"/>
              </w:rPr>
              <w:t>1</w:t>
            </w:r>
          </w:p>
        </w:tc>
        <w:tc>
          <w:tcPr>
            <w:tcW w:w="847" w:type="dxa"/>
            <w:tcBorders>
              <w:top w:val="single" w:sz="4" w:space="0" w:color="auto"/>
              <w:left w:val="single" w:sz="4" w:space="0" w:color="auto"/>
              <w:bottom w:val="single" w:sz="4" w:space="0" w:color="auto"/>
              <w:right w:val="single" w:sz="4" w:space="0" w:color="auto"/>
            </w:tcBorders>
            <w:hideMark/>
          </w:tcPr>
          <w:p w14:paraId="5AF50FD4" w14:textId="77777777" w:rsidR="0052353F" w:rsidRPr="00A343CE" w:rsidRDefault="0052353F" w:rsidP="003A0BFC">
            <w:pPr>
              <w:jc w:val="center"/>
              <w:rPr>
                <w:sz w:val="24"/>
                <w:szCs w:val="24"/>
              </w:rPr>
            </w:pPr>
            <w:r w:rsidRPr="00A343CE">
              <w:rPr>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14:paraId="066D2C29" w14:textId="77777777" w:rsidR="0052353F" w:rsidRPr="00A343CE" w:rsidRDefault="0052353F" w:rsidP="003A0BFC">
            <w:pPr>
              <w:jc w:val="center"/>
              <w:rPr>
                <w:sz w:val="24"/>
                <w:szCs w:val="24"/>
              </w:rPr>
            </w:pPr>
            <w:r>
              <w:rPr>
                <w:sz w:val="24"/>
                <w:szCs w:val="24"/>
              </w:rPr>
              <w:t>3,11</w:t>
            </w:r>
          </w:p>
        </w:tc>
        <w:tc>
          <w:tcPr>
            <w:tcW w:w="863" w:type="dxa"/>
            <w:tcBorders>
              <w:top w:val="single" w:sz="4" w:space="0" w:color="auto"/>
              <w:left w:val="single" w:sz="4" w:space="0" w:color="auto"/>
              <w:bottom w:val="single" w:sz="4" w:space="0" w:color="auto"/>
              <w:right w:val="single" w:sz="4" w:space="0" w:color="auto"/>
            </w:tcBorders>
            <w:hideMark/>
          </w:tcPr>
          <w:p w14:paraId="2543C2D7" w14:textId="77777777" w:rsidR="0052353F" w:rsidRPr="00A343CE" w:rsidRDefault="0052353F" w:rsidP="003A0BFC">
            <w:pPr>
              <w:jc w:val="center"/>
              <w:rPr>
                <w:sz w:val="24"/>
                <w:szCs w:val="24"/>
              </w:rPr>
            </w:pPr>
            <w:r w:rsidRPr="00A343CE">
              <w:rPr>
                <w:sz w:val="24"/>
                <w:szCs w:val="24"/>
              </w:rPr>
              <w:t>11</w:t>
            </w:r>
          </w:p>
        </w:tc>
        <w:tc>
          <w:tcPr>
            <w:tcW w:w="967" w:type="dxa"/>
            <w:tcBorders>
              <w:top w:val="single" w:sz="4" w:space="0" w:color="auto"/>
              <w:left w:val="single" w:sz="4" w:space="0" w:color="auto"/>
              <w:bottom w:val="single" w:sz="4" w:space="0" w:color="auto"/>
              <w:right w:val="single" w:sz="4" w:space="0" w:color="auto"/>
            </w:tcBorders>
            <w:hideMark/>
          </w:tcPr>
          <w:p w14:paraId="33967072" w14:textId="77777777" w:rsidR="0052353F" w:rsidRPr="00A343CE" w:rsidRDefault="0052353F" w:rsidP="003A0BFC">
            <w:pPr>
              <w:jc w:val="center"/>
              <w:rPr>
                <w:sz w:val="24"/>
                <w:szCs w:val="24"/>
              </w:rPr>
            </w:pPr>
            <w:r>
              <w:rPr>
                <w:sz w:val="24"/>
                <w:szCs w:val="24"/>
              </w:rPr>
              <w:t>100</w:t>
            </w:r>
          </w:p>
        </w:tc>
      </w:tr>
      <w:tr w:rsidR="0052353F" w:rsidRPr="00A343CE" w14:paraId="58F4F21C"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08F64A03" w14:textId="77777777" w:rsidR="0052353F" w:rsidRPr="00A343CE" w:rsidRDefault="0052353F" w:rsidP="003A0BFC">
            <w:pPr>
              <w:rPr>
                <w:sz w:val="24"/>
                <w:szCs w:val="24"/>
              </w:rPr>
            </w:pPr>
            <w:r w:rsidRPr="00A343CE">
              <w:rPr>
                <w:sz w:val="24"/>
                <w:szCs w:val="24"/>
              </w:rPr>
              <w:t>12</w:t>
            </w:r>
          </w:p>
        </w:tc>
        <w:tc>
          <w:tcPr>
            <w:tcW w:w="1513" w:type="dxa"/>
            <w:tcBorders>
              <w:top w:val="single" w:sz="4" w:space="0" w:color="auto"/>
              <w:left w:val="single" w:sz="4" w:space="0" w:color="auto"/>
              <w:bottom w:val="single" w:sz="4" w:space="0" w:color="auto"/>
              <w:right w:val="single" w:sz="4" w:space="0" w:color="auto"/>
            </w:tcBorders>
            <w:hideMark/>
          </w:tcPr>
          <w:p w14:paraId="6B820CE9" w14:textId="77777777" w:rsidR="0052353F" w:rsidRPr="00A343CE" w:rsidRDefault="0052353F" w:rsidP="003A0BFC">
            <w:pPr>
              <w:rPr>
                <w:sz w:val="24"/>
                <w:szCs w:val="24"/>
              </w:rPr>
            </w:pPr>
            <w:r w:rsidRPr="00A343CE">
              <w:rPr>
                <w:sz w:val="24"/>
                <w:szCs w:val="24"/>
              </w:rPr>
              <w:t>СОШ № 15</w:t>
            </w:r>
          </w:p>
        </w:tc>
        <w:tc>
          <w:tcPr>
            <w:tcW w:w="1327" w:type="dxa"/>
            <w:tcBorders>
              <w:top w:val="single" w:sz="4" w:space="0" w:color="auto"/>
              <w:left w:val="single" w:sz="4" w:space="0" w:color="auto"/>
              <w:bottom w:val="single" w:sz="4" w:space="0" w:color="auto"/>
              <w:right w:val="single" w:sz="4" w:space="0" w:color="auto"/>
            </w:tcBorders>
            <w:hideMark/>
          </w:tcPr>
          <w:p w14:paraId="77362CD8" w14:textId="77777777" w:rsidR="0052353F" w:rsidRPr="00A343CE" w:rsidRDefault="0052353F" w:rsidP="003A0BFC">
            <w:pPr>
              <w:jc w:val="center"/>
              <w:rPr>
                <w:sz w:val="24"/>
                <w:szCs w:val="24"/>
              </w:rPr>
            </w:pPr>
            <w:r w:rsidRPr="00A343CE">
              <w:rPr>
                <w:sz w:val="24"/>
                <w:szCs w:val="24"/>
              </w:rPr>
              <w:t>10</w:t>
            </w:r>
          </w:p>
        </w:tc>
        <w:tc>
          <w:tcPr>
            <w:tcW w:w="847" w:type="dxa"/>
            <w:tcBorders>
              <w:top w:val="single" w:sz="4" w:space="0" w:color="auto"/>
              <w:left w:val="single" w:sz="4" w:space="0" w:color="auto"/>
              <w:bottom w:val="single" w:sz="4" w:space="0" w:color="auto"/>
              <w:right w:val="single" w:sz="4" w:space="0" w:color="auto"/>
            </w:tcBorders>
            <w:hideMark/>
          </w:tcPr>
          <w:p w14:paraId="74635161" w14:textId="77777777" w:rsidR="0052353F" w:rsidRPr="00A343CE" w:rsidRDefault="0052353F" w:rsidP="003A0BFC">
            <w:pPr>
              <w:jc w:val="center"/>
              <w:rPr>
                <w:sz w:val="24"/>
                <w:szCs w:val="24"/>
              </w:rPr>
            </w:pPr>
            <w:r>
              <w:rPr>
                <w:sz w:val="24"/>
                <w:szCs w:val="24"/>
              </w:rPr>
              <w:t>0</w:t>
            </w:r>
          </w:p>
        </w:tc>
        <w:tc>
          <w:tcPr>
            <w:tcW w:w="847" w:type="dxa"/>
            <w:tcBorders>
              <w:top w:val="single" w:sz="4" w:space="0" w:color="auto"/>
              <w:left w:val="single" w:sz="4" w:space="0" w:color="auto"/>
              <w:bottom w:val="single" w:sz="4" w:space="0" w:color="auto"/>
              <w:right w:val="single" w:sz="4" w:space="0" w:color="auto"/>
            </w:tcBorders>
            <w:hideMark/>
          </w:tcPr>
          <w:p w14:paraId="2135DA45" w14:textId="77777777" w:rsidR="0052353F" w:rsidRPr="00A343CE" w:rsidRDefault="0052353F" w:rsidP="003A0BFC">
            <w:pPr>
              <w:jc w:val="center"/>
              <w:rPr>
                <w:sz w:val="24"/>
                <w:szCs w:val="24"/>
              </w:rPr>
            </w:pPr>
            <w:r>
              <w:rPr>
                <w:sz w:val="24"/>
                <w:szCs w:val="24"/>
              </w:rPr>
              <w:t>4</w:t>
            </w:r>
          </w:p>
        </w:tc>
        <w:tc>
          <w:tcPr>
            <w:tcW w:w="847" w:type="dxa"/>
            <w:tcBorders>
              <w:top w:val="single" w:sz="4" w:space="0" w:color="auto"/>
              <w:left w:val="single" w:sz="4" w:space="0" w:color="auto"/>
              <w:bottom w:val="single" w:sz="4" w:space="0" w:color="auto"/>
              <w:right w:val="single" w:sz="4" w:space="0" w:color="auto"/>
            </w:tcBorders>
            <w:hideMark/>
          </w:tcPr>
          <w:p w14:paraId="2A034F6D" w14:textId="77777777" w:rsidR="0052353F" w:rsidRPr="00A343CE" w:rsidRDefault="0052353F" w:rsidP="003A0BFC">
            <w:pPr>
              <w:jc w:val="center"/>
              <w:rPr>
                <w:sz w:val="24"/>
                <w:szCs w:val="24"/>
              </w:rPr>
            </w:pPr>
            <w:r w:rsidRPr="00A343CE">
              <w:rPr>
                <w:sz w:val="24"/>
                <w:szCs w:val="24"/>
              </w:rPr>
              <w:t>6</w:t>
            </w:r>
          </w:p>
        </w:tc>
        <w:tc>
          <w:tcPr>
            <w:tcW w:w="847" w:type="dxa"/>
            <w:tcBorders>
              <w:top w:val="single" w:sz="4" w:space="0" w:color="auto"/>
              <w:left w:val="single" w:sz="4" w:space="0" w:color="auto"/>
              <w:bottom w:val="single" w:sz="4" w:space="0" w:color="auto"/>
              <w:right w:val="single" w:sz="4" w:space="0" w:color="auto"/>
            </w:tcBorders>
            <w:hideMark/>
          </w:tcPr>
          <w:p w14:paraId="5C0AD194" w14:textId="77777777" w:rsidR="0052353F" w:rsidRPr="00A343CE" w:rsidRDefault="0052353F" w:rsidP="003A0BFC">
            <w:pPr>
              <w:jc w:val="center"/>
              <w:rPr>
                <w:sz w:val="24"/>
                <w:szCs w:val="24"/>
              </w:rPr>
            </w:pPr>
            <w:r w:rsidRPr="00A343CE">
              <w:rPr>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14:paraId="2616F176" w14:textId="77777777" w:rsidR="0052353F" w:rsidRPr="00A343CE" w:rsidRDefault="0052353F" w:rsidP="003A0BFC">
            <w:pPr>
              <w:jc w:val="center"/>
              <w:rPr>
                <w:sz w:val="24"/>
                <w:szCs w:val="24"/>
              </w:rPr>
            </w:pPr>
            <w:r>
              <w:rPr>
                <w:sz w:val="24"/>
                <w:szCs w:val="24"/>
              </w:rPr>
              <w:t>3,6</w:t>
            </w:r>
          </w:p>
        </w:tc>
        <w:tc>
          <w:tcPr>
            <w:tcW w:w="863" w:type="dxa"/>
            <w:tcBorders>
              <w:top w:val="single" w:sz="4" w:space="0" w:color="auto"/>
              <w:left w:val="single" w:sz="4" w:space="0" w:color="auto"/>
              <w:bottom w:val="single" w:sz="4" w:space="0" w:color="auto"/>
              <w:right w:val="single" w:sz="4" w:space="0" w:color="auto"/>
            </w:tcBorders>
            <w:hideMark/>
          </w:tcPr>
          <w:p w14:paraId="5939F569" w14:textId="77777777" w:rsidR="0052353F" w:rsidRPr="00A343CE" w:rsidRDefault="0052353F" w:rsidP="003A0BFC">
            <w:pPr>
              <w:jc w:val="center"/>
              <w:rPr>
                <w:sz w:val="24"/>
                <w:szCs w:val="24"/>
              </w:rPr>
            </w:pPr>
            <w:r w:rsidRPr="00A343CE">
              <w:rPr>
                <w:sz w:val="24"/>
                <w:szCs w:val="24"/>
              </w:rPr>
              <w:t>60</w:t>
            </w:r>
          </w:p>
        </w:tc>
        <w:tc>
          <w:tcPr>
            <w:tcW w:w="967" w:type="dxa"/>
            <w:tcBorders>
              <w:top w:val="single" w:sz="4" w:space="0" w:color="auto"/>
              <w:left w:val="single" w:sz="4" w:space="0" w:color="auto"/>
              <w:bottom w:val="single" w:sz="4" w:space="0" w:color="auto"/>
              <w:right w:val="single" w:sz="4" w:space="0" w:color="auto"/>
            </w:tcBorders>
            <w:hideMark/>
          </w:tcPr>
          <w:p w14:paraId="1F88AA2B" w14:textId="77777777" w:rsidR="0052353F" w:rsidRPr="00A343CE" w:rsidRDefault="0052353F" w:rsidP="003A0BFC">
            <w:pPr>
              <w:jc w:val="center"/>
              <w:rPr>
                <w:sz w:val="24"/>
                <w:szCs w:val="24"/>
              </w:rPr>
            </w:pPr>
            <w:r>
              <w:rPr>
                <w:sz w:val="24"/>
                <w:szCs w:val="24"/>
              </w:rPr>
              <w:t>100</w:t>
            </w:r>
          </w:p>
        </w:tc>
      </w:tr>
      <w:tr w:rsidR="0052353F" w:rsidRPr="00A343CE" w14:paraId="1070C043" w14:textId="77777777" w:rsidTr="003A0BFC">
        <w:tc>
          <w:tcPr>
            <w:tcW w:w="456" w:type="dxa"/>
            <w:tcBorders>
              <w:top w:val="single" w:sz="4" w:space="0" w:color="auto"/>
              <w:left w:val="single" w:sz="4" w:space="0" w:color="auto"/>
              <w:bottom w:val="single" w:sz="4" w:space="0" w:color="auto"/>
              <w:right w:val="single" w:sz="4" w:space="0" w:color="auto"/>
            </w:tcBorders>
            <w:hideMark/>
          </w:tcPr>
          <w:p w14:paraId="47F908BE" w14:textId="77777777" w:rsidR="0052353F" w:rsidRPr="00A343CE" w:rsidRDefault="0052353F" w:rsidP="003A0BFC">
            <w:pPr>
              <w:rPr>
                <w:sz w:val="24"/>
                <w:szCs w:val="24"/>
              </w:rPr>
            </w:pPr>
            <w:r w:rsidRPr="00A343CE">
              <w:rPr>
                <w:sz w:val="24"/>
                <w:szCs w:val="24"/>
              </w:rPr>
              <w:t>13</w:t>
            </w:r>
          </w:p>
        </w:tc>
        <w:tc>
          <w:tcPr>
            <w:tcW w:w="1513" w:type="dxa"/>
            <w:tcBorders>
              <w:top w:val="single" w:sz="4" w:space="0" w:color="auto"/>
              <w:left w:val="single" w:sz="4" w:space="0" w:color="auto"/>
              <w:bottom w:val="single" w:sz="4" w:space="0" w:color="auto"/>
              <w:right w:val="single" w:sz="4" w:space="0" w:color="auto"/>
            </w:tcBorders>
            <w:hideMark/>
          </w:tcPr>
          <w:p w14:paraId="37D1426E" w14:textId="77777777" w:rsidR="0052353F" w:rsidRPr="00A343CE" w:rsidRDefault="0052353F" w:rsidP="003A0BFC">
            <w:pPr>
              <w:rPr>
                <w:sz w:val="24"/>
                <w:szCs w:val="24"/>
              </w:rPr>
            </w:pPr>
            <w:r w:rsidRPr="00A343CE">
              <w:rPr>
                <w:sz w:val="24"/>
                <w:szCs w:val="24"/>
              </w:rPr>
              <w:t>СОШ № 9</w:t>
            </w:r>
          </w:p>
        </w:tc>
        <w:tc>
          <w:tcPr>
            <w:tcW w:w="1327" w:type="dxa"/>
            <w:tcBorders>
              <w:top w:val="single" w:sz="4" w:space="0" w:color="auto"/>
              <w:left w:val="single" w:sz="4" w:space="0" w:color="auto"/>
              <w:bottom w:val="single" w:sz="4" w:space="0" w:color="auto"/>
              <w:right w:val="single" w:sz="4" w:space="0" w:color="auto"/>
            </w:tcBorders>
            <w:hideMark/>
          </w:tcPr>
          <w:p w14:paraId="71EE54E4" w14:textId="77777777" w:rsidR="0052353F" w:rsidRPr="00A343CE" w:rsidRDefault="0052353F" w:rsidP="003A0BFC">
            <w:pPr>
              <w:jc w:val="center"/>
              <w:rPr>
                <w:sz w:val="24"/>
                <w:szCs w:val="24"/>
              </w:rPr>
            </w:pPr>
            <w:r w:rsidRPr="00A343CE">
              <w:rPr>
                <w:sz w:val="24"/>
                <w:szCs w:val="24"/>
              </w:rPr>
              <w:t>7</w:t>
            </w:r>
          </w:p>
        </w:tc>
        <w:tc>
          <w:tcPr>
            <w:tcW w:w="847" w:type="dxa"/>
            <w:tcBorders>
              <w:top w:val="single" w:sz="4" w:space="0" w:color="auto"/>
              <w:left w:val="single" w:sz="4" w:space="0" w:color="auto"/>
              <w:bottom w:val="single" w:sz="4" w:space="0" w:color="auto"/>
              <w:right w:val="single" w:sz="4" w:space="0" w:color="auto"/>
            </w:tcBorders>
            <w:hideMark/>
          </w:tcPr>
          <w:p w14:paraId="5F3BB459" w14:textId="77777777" w:rsidR="0052353F" w:rsidRPr="00A343CE" w:rsidRDefault="0052353F" w:rsidP="003A0BFC">
            <w:pPr>
              <w:jc w:val="center"/>
              <w:rPr>
                <w:sz w:val="24"/>
                <w:szCs w:val="24"/>
              </w:rPr>
            </w:pPr>
            <w:r w:rsidRPr="00A343CE">
              <w:rPr>
                <w:sz w:val="24"/>
                <w:szCs w:val="24"/>
              </w:rPr>
              <w:t>-</w:t>
            </w:r>
          </w:p>
        </w:tc>
        <w:tc>
          <w:tcPr>
            <w:tcW w:w="847" w:type="dxa"/>
            <w:tcBorders>
              <w:top w:val="single" w:sz="4" w:space="0" w:color="auto"/>
              <w:left w:val="single" w:sz="4" w:space="0" w:color="auto"/>
              <w:bottom w:val="single" w:sz="4" w:space="0" w:color="auto"/>
              <w:right w:val="single" w:sz="4" w:space="0" w:color="auto"/>
            </w:tcBorders>
            <w:hideMark/>
          </w:tcPr>
          <w:p w14:paraId="1082AE8D" w14:textId="77777777" w:rsidR="0052353F" w:rsidRPr="00A343CE" w:rsidRDefault="0052353F" w:rsidP="003A0BFC">
            <w:pPr>
              <w:jc w:val="center"/>
              <w:rPr>
                <w:sz w:val="24"/>
                <w:szCs w:val="24"/>
              </w:rPr>
            </w:pPr>
            <w:r w:rsidRPr="00A343CE">
              <w:rPr>
                <w:sz w:val="24"/>
                <w:szCs w:val="24"/>
              </w:rPr>
              <w:t>2</w:t>
            </w:r>
          </w:p>
        </w:tc>
        <w:tc>
          <w:tcPr>
            <w:tcW w:w="847" w:type="dxa"/>
            <w:tcBorders>
              <w:top w:val="single" w:sz="4" w:space="0" w:color="auto"/>
              <w:left w:val="single" w:sz="4" w:space="0" w:color="auto"/>
              <w:bottom w:val="single" w:sz="4" w:space="0" w:color="auto"/>
              <w:right w:val="single" w:sz="4" w:space="0" w:color="auto"/>
            </w:tcBorders>
            <w:hideMark/>
          </w:tcPr>
          <w:p w14:paraId="006F0023" w14:textId="77777777" w:rsidR="0052353F" w:rsidRPr="00A343CE" w:rsidRDefault="0052353F" w:rsidP="003A0BFC">
            <w:pPr>
              <w:jc w:val="center"/>
              <w:rPr>
                <w:sz w:val="24"/>
                <w:szCs w:val="24"/>
              </w:rPr>
            </w:pPr>
            <w:r w:rsidRPr="00A343CE">
              <w:rPr>
                <w:sz w:val="24"/>
                <w:szCs w:val="24"/>
              </w:rPr>
              <w:t>5</w:t>
            </w:r>
          </w:p>
        </w:tc>
        <w:tc>
          <w:tcPr>
            <w:tcW w:w="847" w:type="dxa"/>
            <w:tcBorders>
              <w:top w:val="single" w:sz="4" w:space="0" w:color="auto"/>
              <w:left w:val="single" w:sz="4" w:space="0" w:color="auto"/>
              <w:bottom w:val="single" w:sz="4" w:space="0" w:color="auto"/>
              <w:right w:val="single" w:sz="4" w:space="0" w:color="auto"/>
            </w:tcBorders>
            <w:hideMark/>
          </w:tcPr>
          <w:p w14:paraId="3D64F8EF" w14:textId="77777777" w:rsidR="0052353F" w:rsidRPr="00A343CE" w:rsidRDefault="0052353F" w:rsidP="003A0BFC">
            <w:pPr>
              <w:jc w:val="center"/>
              <w:rPr>
                <w:sz w:val="24"/>
                <w:szCs w:val="24"/>
              </w:rPr>
            </w:pPr>
            <w:r w:rsidRPr="00A343CE">
              <w:rPr>
                <w:sz w:val="24"/>
                <w:szCs w:val="24"/>
              </w:rPr>
              <w:t>-</w:t>
            </w:r>
          </w:p>
        </w:tc>
        <w:tc>
          <w:tcPr>
            <w:tcW w:w="895" w:type="dxa"/>
            <w:tcBorders>
              <w:top w:val="single" w:sz="4" w:space="0" w:color="auto"/>
              <w:left w:val="single" w:sz="4" w:space="0" w:color="auto"/>
              <w:bottom w:val="single" w:sz="4" w:space="0" w:color="auto"/>
              <w:right w:val="single" w:sz="4" w:space="0" w:color="auto"/>
            </w:tcBorders>
            <w:hideMark/>
          </w:tcPr>
          <w:p w14:paraId="65AEC7D5" w14:textId="77777777" w:rsidR="0052353F" w:rsidRPr="00A343CE" w:rsidRDefault="0052353F" w:rsidP="003A0BFC">
            <w:pPr>
              <w:jc w:val="center"/>
              <w:rPr>
                <w:sz w:val="24"/>
                <w:szCs w:val="24"/>
              </w:rPr>
            </w:pPr>
            <w:r w:rsidRPr="00A343CE">
              <w:rPr>
                <w:sz w:val="24"/>
                <w:szCs w:val="24"/>
              </w:rPr>
              <w:t>3,7</w:t>
            </w:r>
          </w:p>
        </w:tc>
        <w:tc>
          <w:tcPr>
            <w:tcW w:w="863" w:type="dxa"/>
            <w:tcBorders>
              <w:top w:val="single" w:sz="4" w:space="0" w:color="auto"/>
              <w:left w:val="single" w:sz="4" w:space="0" w:color="auto"/>
              <w:bottom w:val="single" w:sz="4" w:space="0" w:color="auto"/>
              <w:right w:val="single" w:sz="4" w:space="0" w:color="auto"/>
            </w:tcBorders>
            <w:hideMark/>
          </w:tcPr>
          <w:p w14:paraId="7D3527F7" w14:textId="77777777" w:rsidR="0052353F" w:rsidRPr="00A343CE" w:rsidRDefault="0052353F" w:rsidP="003A0BFC">
            <w:pPr>
              <w:jc w:val="center"/>
              <w:rPr>
                <w:sz w:val="24"/>
                <w:szCs w:val="24"/>
              </w:rPr>
            </w:pPr>
            <w:r w:rsidRPr="00A343CE">
              <w:rPr>
                <w:sz w:val="24"/>
                <w:szCs w:val="24"/>
              </w:rPr>
              <w:t>71</w:t>
            </w:r>
          </w:p>
        </w:tc>
        <w:tc>
          <w:tcPr>
            <w:tcW w:w="967" w:type="dxa"/>
            <w:tcBorders>
              <w:top w:val="single" w:sz="4" w:space="0" w:color="auto"/>
              <w:left w:val="single" w:sz="4" w:space="0" w:color="auto"/>
              <w:bottom w:val="single" w:sz="4" w:space="0" w:color="auto"/>
              <w:right w:val="single" w:sz="4" w:space="0" w:color="auto"/>
            </w:tcBorders>
            <w:hideMark/>
          </w:tcPr>
          <w:p w14:paraId="7B4B3D04" w14:textId="77777777" w:rsidR="0052353F" w:rsidRPr="00A343CE" w:rsidRDefault="0052353F" w:rsidP="003A0BFC">
            <w:pPr>
              <w:jc w:val="center"/>
              <w:rPr>
                <w:sz w:val="24"/>
                <w:szCs w:val="24"/>
              </w:rPr>
            </w:pPr>
            <w:r w:rsidRPr="00A343CE">
              <w:rPr>
                <w:sz w:val="24"/>
                <w:szCs w:val="24"/>
              </w:rPr>
              <w:t>100</w:t>
            </w:r>
          </w:p>
        </w:tc>
      </w:tr>
      <w:tr w:rsidR="0052353F" w:rsidRPr="00A343CE" w14:paraId="794262C4" w14:textId="77777777" w:rsidTr="003A0BFC">
        <w:tc>
          <w:tcPr>
            <w:tcW w:w="456" w:type="dxa"/>
            <w:tcBorders>
              <w:top w:val="single" w:sz="4" w:space="0" w:color="auto"/>
              <w:left w:val="single" w:sz="4" w:space="0" w:color="auto"/>
              <w:bottom w:val="single" w:sz="4" w:space="0" w:color="auto"/>
              <w:right w:val="single" w:sz="4" w:space="0" w:color="auto"/>
            </w:tcBorders>
          </w:tcPr>
          <w:p w14:paraId="508C7CEA" w14:textId="77777777" w:rsidR="0052353F" w:rsidRPr="00A343CE" w:rsidRDefault="0052353F" w:rsidP="003A0BFC">
            <w:pPr>
              <w:rPr>
                <w:sz w:val="24"/>
                <w:szCs w:val="24"/>
              </w:rPr>
            </w:pPr>
          </w:p>
        </w:tc>
        <w:tc>
          <w:tcPr>
            <w:tcW w:w="1513" w:type="dxa"/>
            <w:tcBorders>
              <w:top w:val="single" w:sz="4" w:space="0" w:color="auto"/>
              <w:left w:val="single" w:sz="4" w:space="0" w:color="auto"/>
              <w:bottom w:val="single" w:sz="4" w:space="0" w:color="auto"/>
              <w:right w:val="single" w:sz="4" w:space="0" w:color="auto"/>
            </w:tcBorders>
          </w:tcPr>
          <w:p w14:paraId="38A10E26" w14:textId="77777777" w:rsidR="0052353F" w:rsidRPr="00A343CE" w:rsidRDefault="0052353F" w:rsidP="003A0BFC">
            <w:pPr>
              <w:rPr>
                <w:sz w:val="24"/>
                <w:szCs w:val="24"/>
              </w:rPr>
            </w:pPr>
          </w:p>
        </w:tc>
        <w:tc>
          <w:tcPr>
            <w:tcW w:w="1327" w:type="dxa"/>
            <w:tcBorders>
              <w:top w:val="single" w:sz="4" w:space="0" w:color="auto"/>
              <w:left w:val="single" w:sz="4" w:space="0" w:color="auto"/>
              <w:bottom w:val="single" w:sz="4" w:space="0" w:color="auto"/>
              <w:right w:val="single" w:sz="4" w:space="0" w:color="auto"/>
            </w:tcBorders>
          </w:tcPr>
          <w:p w14:paraId="15A8AC49" w14:textId="77777777" w:rsidR="0052353F" w:rsidRPr="00A343CE" w:rsidRDefault="0052353F" w:rsidP="003A0BFC">
            <w:pPr>
              <w:jc w:val="center"/>
              <w:rPr>
                <w:sz w:val="24"/>
                <w:szCs w:val="24"/>
              </w:rPr>
            </w:pPr>
            <w:r>
              <w:rPr>
                <w:sz w:val="24"/>
                <w:szCs w:val="24"/>
              </w:rPr>
              <w:t>97</w:t>
            </w:r>
          </w:p>
        </w:tc>
        <w:tc>
          <w:tcPr>
            <w:tcW w:w="847" w:type="dxa"/>
            <w:tcBorders>
              <w:top w:val="single" w:sz="4" w:space="0" w:color="auto"/>
              <w:left w:val="single" w:sz="4" w:space="0" w:color="auto"/>
              <w:bottom w:val="single" w:sz="4" w:space="0" w:color="auto"/>
              <w:right w:val="single" w:sz="4" w:space="0" w:color="auto"/>
            </w:tcBorders>
          </w:tcPr>
          <w:p w14:paraId="02E63641" w14:textId="77777777" w:rsidR="0052353F" w:rsidRPr="00A343CE" w:rsidRDefault="0052353F" w:rsidP="003A0BFC">
            <w:pPr>
              <w:jc w:val="center"/>
              <w:rPr>
                <w:sz w:val="24"/>
                <w:szCs w:val="24"/>
              </w:rPr>
            </w:pPr>
            <w:r>
              <w:rPr>
                <w:sz w:val="24"/>
                <w:szCs w:val="24"/>
              </w:rPr>
              <w:t>0</w:t>
            </w:r>
          </w:p>
        </w:tc>
        <w:tc>
          <w:tcPr>
            <w:tcW w:w="847" w:type="dxa"/>
            <w:tcBorders>
              <w:top w:val="single" w:sz="4" w:space="0" w:color="auto"/>
              <w:left w:val="single" w:sz="4" w:space="0" w:color="auto"/>
              <w:bottom w:val="single" w:sz="4" w:space="0" w:color="auto"/>
              <w:right w:val="single" w:sz="4" w:space="0" w:color="auto"/>
            </w:tcBorders>
          </w:tcPr>
          <w:p w14:paraId="54BC04E6" w14:textId="77777777" w:rsidR="0052353F" w:rsidRPr="00A343CE" w:rsidRDefault="0052353F" w:rsidP="003A0BFC">
            <w:pPr>
              <w:jc w:val="center"/>
              <w:rPr>
                <w:sz w:val="24"/>
                <w:szCs w:val="24"/>
              </w:rPr>
            </w:pPr>
            <w:r>
              <w:rPr>
                <w:sz w:val="24"/>
                <w:szCs w:val="24"/>
              </w:rPr>
              <w:t>47</w:t>
            </w:r>
          </w:p>
        </w:tc>
        <w:tc>
          <w:tcPr>
            <w:tcW w:w="847" w:type="dxa"/>
            <w:tcBorders>
              <w:top w:val="single" w:sz="4" w:space="0" w:color="auto"/>
              <w:left w:val="single" w:sz="4" w:space="0" w:color="auto"/>
              <w:bottom w:val="single" w:sz="4" w:space="0" w:color="auto"/>
              <w:right w:val="single" w:sz="4" w:space="0" w:color="auto"/>
            </w:tcBorders>
          </w:tcPr>
          <w:p w14:paraId="4C14C89E" w14:textId="77777777" w:rsidR="0052353F" w:rsidRPr="00A343CE" w:rsidRDefault="0052353F" w:rsidP="003A0BFC">
            <w:pPr>
              <w:jc w:val="center"/>
              <w:rPr>
                <w:sz w:val="24"/>
                <w:szCs w:val="24"/>
              </w:rPr>
            </w:pPr>
            <w:r>
              <w:rPr>
                <w:sz w:val="24"/>
                <w:szCs w:val="24"/>
              </w:rPr>
              <w:t>44</w:t>
            </w:r>
          </w:p>
        </w:tc>
        <w:tc>
          <w:tcPr>
            <w:tcW w:w="847" w:type="dxa"/>
            <w:tcBorders>
              <w:top w:val="single" w:sz="4" w:space="0" w:color="auto"/>
              <w:left w:val="single" w:sz="4" w:space="0" w:color="auto"/>
              <w:bottom w:val="single" w:sz="4" w:space="0" w:color="auto"/>
              <w:right w:val="single" w:sz="4" w:space="0" w:color="auto"/>
            </w:tcBorders>
          </w:tcPr>
          <w:p w14:paraId="546136CE" w14:textId="77777777" w:rsidR="0052353F" w:rsidRPr="00A343CE" w:rsidRDefault="0052353F" w:rsidP="003A0BFC">
            <w:pPr>
              <w:jc w:val="center"/>
              <w:rPr>
                <w:sz w:val="24"/>
                <w:szCs w:val="24"/>
              </w:rPr>
            </w:pPr>
            <w:r>
              <w:rPr>
                <w:sz w:val="24"/>
                <w:szCs w:val="24"/>
              </w:rPr>
              <w:t>6</w:t>
            </w:r>
          </w:p>
        </w:tc>
        <w:tc>
          <w:tcPr>
            <w:tcW w:w="895" w:type="dxa"/>
            <w:tcBorders>
              <w:top w:val="single" w:sz="4" w:space="0" w:color="auto"/>
              <w:left w:val="single" w:sz="4" w:space="0" w:color="auto"/>
              <w:bottom w:val="single" w:sz="4" w:space="0" w:color="auto"/>
              <w:right w:val="single" w:sz="4" w:space="0" w:color="auto"/>
            </w:tcBorders>
          </w:tcPr>
          <w:p w14:paraId="30805BC5" w14:textId="77777777" w:rsidR="0052353F" w:rsidRPr="00A343CE" w:rsidRDefault="0052353F" w:rsidP="003A0BFC">
            <w:pPr>
              <w:jc w:val="center"/>
              <w:rPr>
                <w:sz w:val="24"/>
                <w:szCs w:val="24"/>
              </w:rPr>
            </w:pPr>
            <w:r>
              <w:rPr>
                <w:sz w:val="24"/>
                <w:szCs w:val="24"/>
              </w:rPr>
              <w:t>4,0</w:t>
            </w:r>
          </w:p>
        </w:tc>
        <w:tc>
          <w:tcPr>
            <w:tcW w:w="863" w:type="dxa"/>
            <w:tcBorders>
              <w:top w:val="single" w:sz="4" w:space="0" w:color="auto"/>
              <w:left w:val="single" w:sz="4" w:space="0" w:color="auto"/>
              <w:bottom w:val="single" w:sz="4" w:space="0" w:color="auto"/>
              <w:right w:val="single" w:sz="4" w:space="0" w:color="auto"/>
            </w:tcBorders>
          </w:tcPr>
          <w:p w14:paraId="474D73BA" w14:textId="77777777" w:rsidR="0052353F" w:rsidRPr="00A343CE" w:rsidRDefault="0052353F" w:rsidP="003A0BFC">
            <w:pPr>
              <w:jc w:val="center"/>
              <w:rPr>
                <w:sz w:val="24"/>
                <w:szCs w:val="24"/>
              </w:rPr>
            </w:pPr>
          </w:p>
        </w:tc>
        <w:tc>
          <w:tcPr>
            <w:tcW w:w="967" w:type="dxa"/>
            <w:tcBorders>
              <w:top w:val="single" w:sz="4" w:space="0" w:color="auto"/>
              <w:left w:val="single" w:sz="4" w:space="0" w:color="auto"/>
              <w:bottom w:val="single" w:sz="4" w:space="0" w:color="auto"/>
              <w:right w:val="single" w:sz="4" w:space="0" w:color="auto"/>
            </w:tcBorders>
          </w:tcPr>
          <w:p w14:paraId="015D7446" w14:textId="77777777" w:rsidR="0052353F" w:rsidRPr="00A343CE" w:rsidRDefault="0052353F" w:rsidP="003A0BFC">
            <w:pPr>
              <w:jc w:val="center"/>
              <w:rPr>
                <w:sz w:val="24"/>
                <w:szCs w:val="24"/>
              </w:rPr>
            </w:pPr>
          </w:p>
        </w:tc>
      </w:tr>
    </w:tbl>
    <w:p w14:paraId="02D3E208" w14:textId="77777777" w:rsidR="0052353F" w:rsidRPr="00A343CE" w:rsidRDefault="0052353F" w:rsidP="0052353F">
      <w:pPr>
        <w:keepNext/>
        <w:spacing w:after="200"/>
        <w:jc w:val="right"/>
        <w:rPr>
          <w:rFonts w:eastAsia="Calibri"/>
          <w:i/>
          <w:color w:val="1F497D"/>
        </w:rPr>
      </w:pPr>
    </w:p>
    <w:p w14:paraId="1593106B" w14:textId="77777777" w:rsidR="0052353F" w:rsidRDefault="0052353F" w:rsidP="0052353F">
      <w:pPr>
        <w:tabs>
          <w:tab w:val="left" w:pos="709"/>
        </w:tabs>
        <w:contextualSpacing/>
        <w:jc w:val="both"/>
        <w:rPr>
          <w:rFonts w:eastAsia="Calibri"/>
        </w:rPr>
      </w:pPr>
      <w:r>
        <w:rPr>
          <w:rFonts w:eastAsia="Calibri"/>
        </w:rPr>
        <w:t xml:space="preserve">           На низком уровне по сдаче ОГЭ оказались СОШ № </w:t>
      </w:r>
      <w:proofErr w:type="gramStart"/>
      <w:r>
        <w:rPr>
          <w:rFonts w:eastAsia="Calibri"/>
        </w:rPr>
        <w:t>15,  СОШ</w:t>
      </w:r>
      <w:proofErr w:type="gramEnd"/>
      <w:r>
        <w:rPr>
          <w:rFonts w:eastAsia="Calibri"/>
        </w:rPr>
        <w:t xml:space="preserve"> № 3, СОШ № 10. Хорошо справились с работой ОГЭ СОШ № 2, СОШ № 9, ООШ № 22. </w:t>
      </w:r>
    </w:p>
    <w:p w14:paraId="45E9A59A" w14:textId="77777777" w:rsidR="0052353F" w:rsidRDefault="0052353F" w:rsidP="0052353F">
      <w:pPr>
        <w:tabs>
          <w:tab w:val="left" w:pos="709"/>
        </w:tabs>
        <w:contextualSpacing/>
        <w:jc w:val="both"/>
        <w:rPr>
          <w:rFonts w:eastAsia="Calibri"/>
        </w:rPr>
      </w:pPr>
      <w:r>
        <w:rPr>
          <w:rFonts w:eastAsia="Calibri"/>
        </w:rPr>
        <w:t xml:space="preserve">           В целом можно констатировать, что в 2023г. участники ОГЭ по географии продемонстрировали освоение на базовом уровне большинства требований к уровню подготовки выпускников. Учащиеся продемонстрировали высокий уровень знания и понимания географических особенностей природы материков и океанов, народов Земли, </w:t>
      </w:r>
      <w:r>
        <w:rPr>
          <w:rFonts w:eastAsia="Calibri"/>
        </w:rPr>
        <w:lastRenderedPageBreak/>
        <w:t xml:space="preserve">различий в хозяйственном освоении разных территорий и акваторий, результатов выдающихся географических открытий и путешествий (задание 1). Выпускники знают специфику географического положения России, которая проверялась в задании 2 т.к. 100 % обучающихся выполнили задание.  Знания особенностей природы России (задание 3) - 60 %. Некоторые выпускники не используют карты атласов как источник информации для определения нужного объекта, поэтому знание и понимание особенностей природы, населения, основных отраслей хозяйства, природно- хозяйственных зон и районов России; связь между географическим положением, природными условиями, ресурсами и хозяйством отдельных стран (задания 30) усвоено хуже. Только 30% всех участников ОГЭ справились с заданием. </w:t>
      </w:r>
    </w:p>
    <w:p w14:paraId="2F82CF6D" w14:textId="77777777" w:rsidR="0052353F" w:rsidRDefault="0052353F" w:rsidP="0052353F">
      <w:pPr>
        <w:tabs>
          <w:tab w:val="left" w:pos="709"/>
        </w:tabs>
        <w:contextualSpacing/>
        <w:jc w:val="both"/>
        <w:rPr>
          <w:rFonts w:eastAsia="Calibri"/>
        </w:rPr>
      </w:pPr>
      <w:r>
        <w:rPr>
          <w:rFonts w:eastAsia="Calibri"/>
        </w:rPr>
        <w:t xml:space="preserve">           Умение читать таблицы и графики (задание 8) продемонстрировали 80 % выпускников, сдававших экзамен. Умение понимать географические явления и процессы в атмосфере, анализировать необходимую географическую информацию проверялось с помощью карт погоды. Эти умения можно считать сформированными. Определить по карте погоды территорию, находящуюся под воздействием циклона или антициклона (задание 5), могут 88 % выпускников. Умение выделять (узнавать) существенные признаки географических объектов и явлений объяснять особенности природы территории в задании 13, где проверялось разное содержание: население России, климат, рельеф, внутренние воды. С объяснением не справились 40 % экзаменуемых. Умение определять географические координаты (задание 7) сформировано у 50 % обучающихся в 9 классе. Ученики не на достаточном уровне владеют умением выбирать наиболее подходящий источник информации, что приводит к ошибкам в ответе. Типичные ошибки показывают, что часто вместо крупномасштабной выбирают мелкомасштабную карту, на которой параллели и меридианы проведены через большие расстояния (например, не материка, а мира, не региона, а России), что не позволяет точно определить географические координаты. </w:t>
      </w:r>
    </w:p>
    <w:p w14:paraId="485C5134" w14:textId="77777777" w:rsidR="0052353F" w:rsidRDefault="0052353F" w:rsidP="0052353F">
      <w:pPr>
        <w:tabs>
          <w:tab w:val="left" w:pos="709"/>
        </w:tabs>
        <w:contextualSpacing/>
        <w:jc w:val="both"/>
        <w:rPr>
          <w:rFonts w:eastAsia="Calibri"/>
        </w:rPr>
      </w:pPr>
      <w:r>
        <w:rPr>
          <w:rFonts w:eastAsia="Calibri"/>
        </w:rPr>
        <w:t xml:space="preserve">           Умение объяснять особенности природы территории проверялось заданиями, охватывающими следующие элементы содержания: природа Земли и России, геоэкология и рациональное природопользования (задание 27-29). В качестве источника информации использовались тексты. В среднем с объяснением справились только 20 % выпускников. В целом объяснение природных и </w:t>
      </w:r>
      <w:proofErr w:type="spellStart"/>
      <w:r>
        <w:rPr>
          <w:rFonts w:eastAsia="Calibri"/>
        </w:rPr>
        <w:t>геоэкологических</w:t>
      </w:r>
      <w:proofErr w:type="spellEnd"/>
      <w:r>
        <w:rPr>
          <w:rFonts w:eastAsia="Calibri"/>
        </w:rPr>
        <w:t xml:space="preserve"> особенностей отдельных территорий вызывало затруднение у большинства экзаменуемых. Умения определять расстояния (задание 9) и направления (задание 10) по карте в этом году продемонстрировали 98 % выпускников. </w:t>
      </w:r>
    </w:p>
    <w:p w14:paraId="18A4121B" w14:textId="77777777" w:rsidR="0052353F" w:rsidRDefault="0052353F" w:rsidP="0052353F">
      <w:pPr>
        <w:tabs>
          <w:tab w:val="left" w:pos="709"/>
        </w:tabs>
        <w:contextualSpacing/>
        <w:jc w:val="both"/>
        <w:rPr>
          <w:rFonts w:eastAsia="Calibri"/>
        </w:rPr>
      </w:pPr>
      <w:r>
        <w:rPr>
          <w:rFonts w:eastAsia="Calibri"/>
        </w:rPr>
        <w:t xml:space="preserve">            Экзамен 2023 г. показал, что </w:t>
      </w:r>
      <w:proofErr w:type="spellStart"/>
      <w:r>
        <w:rPr>
          <w:rFonts w:eastAsia="Calibri"/>
        </w:rPr>
        <w:t>климатограмма</w:t>
      </w:r>
      <w:proofErr w:type="spellEnd"/>
      <w:r>
        <w:rPr>
          <w:rFonts w:eastAsia="Calibri"/>
        </w:rPr>
        <w:t xml:space="preserve"> (задание 18), 60% выполнения по-прежнему является сложным источником информации для значительной части экзаменуемых. Многие ошибки связаны с тем, что читая </w:t>
      </w:r>
      <w:proofErr w:type="spellStart"/>
      <w:r>
        <w:rPr>
          <w:rFonts w:eastAsia="Calibri"/>
        </w:rPr>
        <w:t>климатограмму</w:t>
      </w:r>
      <w:proofErr w:type="spellEnd"/>
      <w:r>
        <w:rPr>
          <w:rFonts w:eastAsia="Calibri"/>
        </w:rPr>
        <w:t xml:space="preserve">, учащиеся учитывают только годовой ход температуры воздуха и ее абсолютные значения, игнорируя среднегодовое количество атмосферных осадков и режим их выпадения. Важное в современных условиях умение выявлять эмпирические зависимости на основе данных также проверялось в экзаменационной работе в 2023 году в задании 16. Правильно выявить зависимость смогли около 60 % экзаменуемых. Выпускники знают географические закономерности (например, изменения температуры воздуха в зависимости от географической широты), хотя не умеют соотнести их с конкретными данными и считают, что закономерности справедливы в любое время для любой территории. 60 % экзаменуемых понимают географические следствия движений Земли (задание 17). Они могут применить данные о географическом положении объектов для определения продолжительности светового дня и высоты Солнца для определенной территории в определенное время. </w:t>
      </w:r>
    </w:p>
    <w:p w14:paraId="695763F5" w14:textId="77777777" w:rsidR="0052353F" w:rsidRDefault="0052353F" w:rsidP="0052353F">
      <w:pPr>
        <w:tabs>
          <w:tab w:val="left" w:pos="709"/>
        </w:tabs>
        <w:contextualSpacing/>
        <w:jc w:val="both"/>
        <w:rPr>
          <w:rFonts w:eastAsia="Calibri"/>
        </w:rPr>
      </w:pPr>
      <w:r>
        <w:rPr>
          <w:rFonts w:eastAsia="Calibri"/>
        </w:rPr>
        <w:t xml:space="preserve">            Умение на основе чтения топографической карты решить конкретную проблему (выбрать участок, подходящий для указанной цели) сформировано у 100% выпускников (задание 12). Для его выполнения требовалось выбрать параметры сравнения участков и либо определить экспозицию склонов, либо проанализировать характер поверхности и рельеф участков территории. Умение определить рельеф местности на определенном участке </w:t>
      </w:r>
      <w:r>
        <w:rPr>
          <w:rFonts w:eastAsia="Calibri"/>
        </w:rPr>
        <w:lastRenderedPageBreak/>
        <w:t xml:space="preserve">и узнать профиль, построенный по определенному отрезку на топографической карте (задание 11), оказалось сформировано только у 50%. Обучающие достаточно хорошо определяют общее направление изменения рельефа (понижения, повышения); могут определить речную долину, холм или впадину на карте. Сложности возникают при определении абсолютных высот точек, особенно если они расположены между горизонталями. Использовать приобретенные знания и умения в практической деятельности и повседневной жизни для чтения карты «Плотность населения России» для определения численности населения в городах России по величине пунсонов (задание 24) продемонстрировали 60% выпускников. Умение определить различия в поясном времени территорий (задание 19) показали 89 % выпускников. </w:t>
      </w:r>
    </w:p>
    <w:p w14:paraId="58A29926" w14:textId="77777777" w:rsidR="0052353F" w:rsidRDefault="0052353F" w:rsidP="0052353F">
      <w:pPr>
        <w:tabs>
          <w:tab w:val="left" w:pos="709"/>
        </w:tabs>
        <w:suppressAutoHyphens/>
        <w:jc w:val="both"/>
        <w:rPr>
          <w:rFonts w:eastAsia="Calibri" w:cs="Calibri"/>
          <w:color w:val="000000"/>
        </w:rPr>
      </w:pPr>
      <w:r>
        <w:rPr>
          <w:rFonts w:eastAsia="Calibri" w:cs="Calibri"/>
          <w:color w:val="000000"/>
        </w:rPr>
        <w:t xml:space="preserve">           Проведенный анализ результатов выполнения заданий экзаменационной работы позволяет определить ряд общих рекомендаций для подготовки учащихся к ОГЭ 2024 года.</w:t>
      </w:r>
    </w:p>
    <w:p w14:paraId="70DA3D43" w14:textId="77777777" w:rsidR="0052353F" w:rsidRDefault="0052353F" w:rsidP="0052353F">
      <w:pPr>
        <w:tabs>
          <w:tab w:val="left" w:pos="1034"/>
        </w:tabs>
        <w:suppressAutoHyphens/>
        <w:spacing w:after="200"/>
        <w:jc w:val="center"/>
        <w:rPr>
          <w:rFonts w:eastAsia="Calibri"/>
          <w:lang w:eastAsia="ar-SA"/>
        </w:rPr>
      </w:pPr>
      <w:r>
        <w:rPr>
          <w:rFonts w:eastAsia="Calibri"/>
          <w:b/>
          <w:lang w:eastAsia="ar-SA"/>
        </w:rPr>
        <w:t>Рекомендации:</w:t>
      </w:r>
    </w:p>
    <w:p w14:paraId="7F6D3A35" w14:textId="77777777" w:rsidR="0052353F" w:rsidRDefault="0052353F" w:rsidP="0052353F">
      <w:pPr>
        <w:tabs>
          <w:tab w:val="left" w:pos="709"/>
          <w:tab w:val="left" w:pos="1034"/>
        </w:tabs>
        <w:suppressAutoHyphens/>
        <w:contextualSpacing/>
        <w:jc w:val="both"/>
        <w:rPr>
          <w:rFonts w:eastAsia="Calibri"/>
          <w:lang w:eastAsia="ar-SA"/>
        </w:rPr>
      </w:pPr>
      <w:r>
        <w:rPr>
          <w:rFonts w:eastAsia="Calibri"/>
          <w:lang w:eastAsia="ar-SA"/>
        </w:rPr>
        <w:t xml:space="preserve">            - В следующем учебном году продолжать систематическую работу по подготовке к ОГЭ на уроках, консультациях и во внеурочное время;</w:t>
      </w:r>
    </w:p>
    <w:p w14:paraId="1C5F01A9" w14:textId="77777777" w:rsidR="0052353F" w:rsidRDefault="0052353F" w:rsidP="0052353F">
      <w:pPr>
        <w:tabs>
          <w:tab w:val="left" w:pos="709"/>
          <w:tab w:val="left" w:pos="1034"/>
        </w:tabs>
        <w:suppressAutoHyphens/>
        <w:contextualSpacing/>
        <w:jc w:val="both"/>
        <w:rPr>
          <w:rFonts w:eastAsia="Calibri"/>
          <w:lang w:eastAsia="ar-SA"/>
        </w:rPr>
      </w:pPr>
      <w:r>
        <w:rPr>
          <w:rFonts w:eastAsia="Calibri"/>
          <w:lang w:eastAsia="ar-SA"/>
        </w:rPr>
        <w:t xml:space="preserve">            - Продолжить ведение мониторинга по подготовке к ОГЭ по географии, в виде пробных экзаменов.</w:t>
      </w:r>
    </w:p>
    <w:p w14:paraId="03CF745C" w14:textId="77777777" w:rsidR="0052353F" w:rsidRDefault="0052353F" w:rsidP="0052353F">
      <w:pPr>
        <w:tabs>
          <w:tab w:val="left" w:pos="709"/>
          <w:tab w:val="left" w:pos="1034"/>
        </w:tabs>
        <w:suppressAutoHyphens/>
        <w:contextualSpacing/>
        <w:jc w:val="both"/>
        <w:rPr>
          <w:rFonts w:eastAsia="Calibri"/>
          <w:lang w:eastAsia="ar-SA"/>
        </w:rPr>
      </w:pPr>
      <w:r>
        <w:rPr>
          <w:rFonts w:eastAsia="Calibri" w:cs="Calibri"/>
          <w:lang w:eastAsia="ar-SA"/>
        </w:rPr>
        <w:t xml:space="preserve">            - Исходя из поэлементного анализа составить программу по подготовке учащихся к ГИА, опираясь на личностно-ориентированный характер обучения;</w:t>
      </w:r>
    </w:p>
    <w:p w14:paraId="48AF973B" w14:textId="77777777" w:rsidR="0052353F" w:rsidRDefault="0052353F" w:rsidP="0052353F">
      <w:pPr>
        <w:tabs>
          <w:tab w:val="left" w:pos="709"/>
        </w:tabs>
        <w:suppressAutoHyphens/>
        <w:spacing w:after="120"/>
        <w:contextualSpacing/>
        <w:jc w:val="both"/>
        <w:rPr>
          <w:rFonts w:eastAsia="Calibri" w:cs="Calibri"/>
          <w:color w:val="000000"/>
        </w:rPr>
      </w:pPr>
      <w:r>
        <w:rPr>
          <w:rFonts w:eastAsia="Calibri" w:cs="Calibri"/>
          <w:b/>
          <w:color w:val="000000"/>
        </w:rPr>
        <w:t xml:space="preserve">            - </w:t>
      </w:r>
      <w:r>
        <w:rPr>
          <w:rFonts w:eastAsia="Calibri" w:cs="Calibri"/>
          <w:color w:val="000000"/>
        </w:rPr>
        <w:t>При организации текущего и тематического, итогового контроля качества географического образования следует использовать задания в разный тип и уровня сложности, аналогичные заданиям ОГЭ;</w:t>
      </w:r>
    </w:p>
    <w:p w14:paraId="134999EA" w14:textId="77777777" w:rsidR="0052353F" w:rsidRDefault="0052353F" w:rsidP="0052353F">
      <w:pPr>
        <w:tabs>
          <w:tab w:val="left" w:pos="709"/>
          <w:tab w:val="left" w:pos="1701"/>
        </w:tabs>
        <w:jc w:val="both"/>
        <w:rPr>
          <w:rFonts w:eastAsia="Calibri"/>
        </w:rPr>
      </w:pPr>
      <w:r>
        <w:rPr>
          <w:rFonts w:eastAsia="Calibri"/>
        </w:rPr>
        <w:t xml:space="preserve">            -  Продолжить работу по формированию и совершенствованию у учащихся умений работать с различными источниками географической информации и применять умения и знания для решения конкретных задач. На экзамене учащимся разрешается использовать карты школьных географических атласов. При подготовке следует обратить внимание на осознанную работу учащихся с географическими картами различного масштаба и содержания.</w:t>
      </w:r>
    </w:p>
    <w:p w14:paraId="09A25391" w14:textId="77777777" w:rsidR="0052353F" w:rsidRDefault="0052353F" w:rsidP="0052353F">
      <w:pPr>
        <w:tabs>
          <w:tab w:val="left" w:pos="709"/>
          <w:tab w:val="left" w:pos="1701"/>
        </w:tabs>
        <w:jc w:val="both"/>
        <w:rPr>
          <w:rFonts w:eastAsia="Calibri"/>
        </w:rPr>
      </w:pPr>
      <w:r>
        <w:rPr>
          <w:rFonts w:eastAsia="Calibri"/>
        </w:rPr>
        <w:t xml:space="preserve">            -  Уделить особое внимание развитию умения извлекать информацию из таких источников информации, как графики.       </w:t>
      </w:r>
    </w:p>
    <w:p w14:paraId="336CA5F0" w14:textId="77777777" w:rsidR="0052353F" w:rsidRDefault="0052353F" w:rsidP="0052353F">
      <w:pPr>
        <w:tabs>
          <w:tab w:val="left" w:pos="709"/>
          <w:tab w:val="left" w:pos="1701"/>
        </w:tabs>
        <w:jc w:val="both"/>
        <w:rPr>
          <w:rFonts w:eastAsia="Calibri"/>
        </w:rPr>
      </w:pPr>
      <w:r>
        <w:rPr>
          <w:rFonts w:eastAsia="Calibri"/>
        </w:rPr>
        <w:t xml:space="preserve">            - При изучении некоторых понятий курсов школьной географии (миграционный прирост, естественный прирост) следует обращать особое внимание на проверку их понимания и осознанного применения учащимися, а также тренироваться в вычислении показателей, характеризующих эти понятия (с положительным и отрицательным значением). </w:t>
      </w:r>
    </w:p>
    <w:p w14:paraId="6A26ADDE" w14:textId="77777777" w:rsidR="0052353F" w:rsidRDefault="0052353F" w:rsidP="0052353F">
      <w:pPr>
        <w:tabs>
          <w:tab w:val="left" w:pos="709"/>
          <w:tab w:val="left" w:pos="1701"/>
        </w:tabs>
        <w:jc w:val="both"/>
        <w:rPr>
          <w:rFonts w:eastAsia="Calibri"/>
        </w:rPr>
      </w:pPr>
      <w:r>
        <w:rPr>
          <w:rFonts w:eastAsia="Calibri"/>
        </w:rPr>
        <w:t xml:space="preserve">            Для успешного выполнения ОГЭ выпускники должны уметь внимательно читать инструкции к заданиям. Большое количество ошибок связано с тем, что выпускники при установлении последовательности записывают ответ в обратном порядке, путаются при определении минимальных и максимальных величин. </w:t>
      </w:r>
    </w:p>
    <w:p w14:paraId="68E91B00" w14:textId="77777777" w:rsidR="0052353F" w:rsidRPr="00761198" w:rsidRDefault="0052353F" w:rsidP="0052353F">
      <w:pPr>
        <w:suppressAutoHyphens/>
        <w:spacing w:after="200" w:line="276" w:lineRule="auto"/>
        <w:rPr>
          <w:rFonts w:eastAsia="Calibri" w:cs="Calibri"/>
          <w:u w:val="single"/>
          <w:lang w:eastAsia="ar-SA"/>
        </w:rPr>
      </w:pPr>
    </w:p>
    <w:p w14:paraId="2AB4AC37" w14:textId="3E55E537" w:rsidR="00761198" w:rsidRDefault="00761198" w:rsidP="00761198">
      <w:pPr>
        <w:shd w:val="clear" w:color="auto" w:fill="FFFFFF"/>
        <w:jc w:val="center"/>
        <w:rPr>
          <w:b/>
          <w:bCs/>
          <w:color w:val="000000"/>
          <w:u w:val="single"/>
        </w:rPr>
      </w:pPr>
      <w:r w:rsidRPr="00761198">
        <w:rPr>
          <w:b/>
          <w:bCs/>
          <w:color w:val="000000"/>
          <w:u w:val="single"/>
        </w:rPr>
        <w:t>Анализ по информатике</w:t>
      </w:r>
    </w:p>
    <w:p w14:paraId="00474574" w14:textId="77777777" w:rsidR="00761198" w:rsidRPr="00761198" w:rsidRDefault="00761198" w:rsidP="00761198">
      <w:pPr>
        <w:shd w:val="clear" w:color="auto" w:fill="FFFFFF"/>
        <w:jc w:val="center"/>
        <w:rPr>
          <w:color w:val="000000"/>
          <w:u w:val="single"/>
        </w:rPr>
      </w:pPr>
    </w:p>
    <w:p w14:paraId="4CD56D7C" w14:textId="77777777" w:rsidR="00761198" w:rsidRPr="00761198" w:rsidRDefault="00761198" w:rsidP="00761198">
      <w:pPr>
        <w:shd w:val="clear" w:color="auto" w:fill="FFFFFF"/>
        <w:jc w:val="center"/>
        <w:rPr>
          <w:color w:val="000000"/>
        </w:rPr>
      </w:pPr>
      <w:r w:rsidRPr="00761198">
        <w:rPr>
          <w:b/>
          <w:bCs/>
          <w:color w:val="000000"/>
        </w:rPr>
        <w:t>Краткая характеристика КИМ по предмету «Информатика»</w:t>
      </w:r>
    </w:p>
    <w:p w14:paraId="32D61214" w14:textId="77777777" w:rsidR="00761198" w:rsidRPr="00761198" w:rsidRDefault="00761198" w:rsidP="00761198">
      <w:pPr>
        <w:shd w:val="clear" w:color="auto" w:fill="FFFFFF"/>
        <w:ind w:firstLine="709"/>
        <w:jc w:val="both"/>
        <w:rPr>
          <w:color w:val="000000"/>
        </w:rPr>
      </w:pPr>
      <w:r w:rsidRPr="00761198">
        <w:rPr>
          <w:color w:val="000000"/>
        </w:rPr>
        <w:t>Каждый вариант КИМ состоит из двух частей и включает в себя 15 заданий. Количество заданий, проверяющих каждый из предметных результатов, зависит от его вклада в реализацию требований ФГОС и объёмного наполнения материалов в курсе информатики основной школы.</w:t>
      </w:r>
    </w:p>
    <w:p w14:paraId="59804F8C" w14:textId="77777777" w:rsidR="00761198" w:rsidRPr="00761198" w:rsidRDefault="00761198" w:rsidP="00761198">
      <w:pPr>
        <w:shd w:val="clear" w:color="auto" w:fill="FFFFFF"/>
        <w:jc w:val="both"/>
        <w:rPr>
          <w:color w:val="000000"/>
        </w:rPr>
      </w:pPr>
      <w:r w:rsidRPr="00761198">
        <w:rPr>
          <w:b/>
          <w:bCs/>
          <w:color w:val="000000"/>
        </w:rPr>
        <w:t>Часть 1</w:t>
      </w:r>
      <w:r w:rsidRPr="00761198">
        <w:rPr>
          <w:color w:val="000000"/>
        </w:rPr>
        <w:t> содержит 10 заданий с кратким ответом.</w:t>
      </w:r>
    </w:p>
    <w:p w14:paraId="2A78963C" w14:textId="77777777" w:rsidR="00761198" w:rsidRPr="00761198" w:rsidRDefault="00761198" w:rsidP="00761198">
      <w:pPr>
        <w:shd w:val="clear" w:color="auto" w:fill="FFFFFF"/>
        <w:ind w:firstLine="709"/>
        <w:jc w:val="both"/>
        <w:rPr>
          <w:color w:val="000000"/>
        </w:rPr>
      </w:pPr>
      <w:r w:rsidRPr="00761198">
        <w:rPr>
          <w:color w:val="000000"/>
        </w:rPr>
        <w:t>В КИМ предложены следующие разновидности заданий с кратким ответом:</w:t>
      </w:r>
    </w:p>
    <w:p w14:paraId="6F28569B" w14:textId="77777777" w:rsidR="00761198" w:rsidRPr="00761198" w:rsidRDefault="00761198" w:rsidP="00761198">
      <w:pPr>
        <w:shd w:val="clear" w:color="auto" w:fill="FFFFFF"/>
        <w:jc w:val="both"/>
        <w:rPr>
          <w:color w:val="000000"/>
        </w:rPr>
      </w:pPr>
      <w:r w:rsidRPr="00761198">
        <w:rPr>
          <w:color w:val="000000"/>
        </w:rPr>
        <w:t>– задания на вычисление определённой величины;</w:t>
      </w:r>
    </w:p>
    <w:p w14:paraId="798F7E34" w14:textId="77777777" w:rsidR="00761198" w:rsidRPr="00761198" w:rsidRDefault="00761198" w:rsidP="00761198">
      <w:pPr>
        <w:shd w:val="clear" w:color="auto" w:fill="FFFFFF"/>
        <w:jc w:val="both"/>
        <w:rPr>
          <w:color w:val="000000"/>
        </w:rPr>
      </w:pPr>
      <w:r w:rsidRPr="00761198">
        <w:rPr>
          <w:color w:val="000000"/>
        </w:rPr>
        <w:t>– задания на установление правильной последовательности, представленной в виде строки символов по определённому алгоритму.</w:t>
      </w:r>
    </w:p>
    <w:p w14:paraId="10E98183" w14:textId="77777777" w:rsidR="00761198" w:rsidRPr="00761198" w:rsidRDefault="00761198" w:rsidP="00761198">
      <w:pPr>
        <w:shd w:val="clear" w:color="auto" w:fill="FFFFFF"/>
        <w:ind w:firstLine="709"/>
        <w:jc w:val="both"/>
        <w:rPr>
          <w:color w:val="000000"/>
        </w:rPr>
      </w:pPr>
      <w:r w:rsidRPr="00761198">
        <w:rPr>
          <w:color w:val="000000"/>
        </w:rPr>
        <w:lastRenderedPageBreak/>
        <w:t>Ответы на задания части 1 даются соответствующей записью в виде натурального числа или последовательности символов (букв или цифр), записанных без пробелов и других разделителей.</w:t>
      </w:r>
    </w:p>
    <w:p w14:paraId="691A325D" w14:textId="77777777" w:rsidR="00761198" w:rsidRPr="00761198" w:rsidRDefault="00761198" w:rsidP="00761198">
      <w:pPr>
        <w:shd w:val="clear" w:color="auto" w:fill="FFFFFF"/>
        <w:jc w:val="both"/>
        <w:rPr>
          <w:color w:val="000000"/>
        </w:rPr>
      </w:pPr>
      <w:r w:rsidRPr="00761198">
        <w:rPr>
          <w:b/>
          <w:bCs/>
          <w:color w:val="000000"/>
        </w:rPr>
        <w:t>Часть 2</w:t>
      </w:r>
      <w:r w:rsidRPr="00761198">
        <w:rPr>
          <w:color w:val="000000"/>
        </w:rPr>
        <w:t> содержит 5 заданий, для выполнения которых необходим компьютер. Задания этой части направлены на проверку практических навыков использования информационных технологий. В этой части 2 задания с кратким ответом и 3 задания с развёрнутым ответом в виде файла.</w:t>
      </w:r>
    </w:p>
    <w:p w14:paraId="2D0B0755" w14:textId="77777777" w:rsidR="00761198" w:rsidRPr="00761198" w:rsidRDefault="00761198" w:rsidP="00761198">
      <w:pPr>
        <w:shd w:val="clear" w:color="auto" w:fill="FFFFFF"/>
        <w:ind w:firstLine="709"/>
        <w:jc w:val="both"/>
        <w:rPr>
          <w:color w:val="000000"/>
        </w:rPr>
      </w:pPr>
      <w:r w:rsidRPr="00761198">
        <w:rPr>
          <w:color w:val="000000"/>
        </w:rPr>
        <w:t>В КИМ представлены задания разных уровней сложности: базового, повышенного и высокого. Задания базового уровня проверяют освоение базовых знаний и умений, без которых невозможно успешное продолжение обучения на следующей ступени. Задания повышенного уровня сложности проверяют способность экзаменуемых действовать в ситуациях, в которых нет явного указания на способ выполнения и необходимо выбрать этот способ из набора известных ему или сочетать два-три известных способа действий. Задания высокого уровня сложности проверяют способность экзаменуемых решать задачи, в которых нет явного указания на способ выполнения и необходимо сконструировать способ решения, комбинируя известные им способы.</w:t>
      </w:r>
    </w:p>
    <w:p w14:paraId="1B2510C9" w14:textId="77777777" w:rsidR="00761198" w:rsidRPr="00761198" w:rsidRDefault="00761198" w:rsidP="00761198">
      <w:pPr>
        <w:shd w:val="clear" w:color="auto" w:fill="FFFFFF"/>
        <w:ind w:firstLine="709"/>
        <w:jc w:val="both"/>
        <w:rPr>
          <w:color w:val="000000"/>
        </w:rPr>
      </w:pPr>
      <w:r w:rsidRPr="00761198">
        <w:rPr>
          <w:color w:val="000000"/>
        </w:rPr>
        <w:t>Верное выполнение каждого задания части 1 и заданий 11 и 12 части 2 оценивается 1 баллом. Эти задания считаются выполненными, если экзаменуемый дал ответ, соответствующий эталону верного ответа. Максимальное количество первичных баллов, которое можно получить за выполнение заданий с кратким ответом, равно 12.</w:t>
      </w:r>
    </w:p>
    <w:p w14:paraId="7801BEBD" w14:textId="77777777" w:rsidR="00761198" w:rsidRPr="00761198" w:rsidRDefault="00761198" w:rsidP="00761198">
      <w:pPr>
        <w:shd w:val="clear" w:color="auto" w:fill="FFFFFF"/>
        <w:jc w:val="both"/>
        <w:rPr>
          <w:color w:val="000000"/>
        </w:rPr>
      </w:pPr>
      <w:r w:rsidRPr="00761198">
        <w:rPr>
          <w:color w:val="000000"/>
        </w:rPr>
        <w:t>Выполнение заданий 13 и 15 с развёрнутым ответом оценивается от 0 до 2 баллов, выполнение задания 14 – от 0 до 3 баллов. Максимальное количество баллов, которое можно получить за выполнение заданий с развёрнутым ответом, равно 7.</w:t>
      </w:r>
    </w:p>
    <w:p w14:paraId="75FF630D" w14:textId="77777777" w:rsidR="00761198" w:rsidRPr="00761198" w:rsidRDefault="00761198" w:rsidP="00761198">
      <w:pPr>
        <w:shd w:val="clear" w:color="auto" w:fill="FFFFFF"/>
        <w:ind w:firstLine="709"/>
        <w:jc w:val="both"/>
        <w:rPr>
          <w:color w:val="000000"/>
        </w:rPr>
      </w:pPr>
      <w:r w:rsidRPr="00761198">
        <w:rPr>
          <w:color w:val="000000"/>
        </w:rPr>
        <w:t>Максимальное количество первичных баллов за выполнение всех заданий экзаменационной работы равно 19.</w:t>
      </w:r>
    </w:p>
    <w:p w14:paraId="3ADD26AE" w14:textId="77777777" w:rsidR="00761198" w:rsidRDefault="00761198" w:rsidP="00761198">
      <w:pPr>
        <w:shd w:val="clear" w:color="auto" w:fill="FFFFFF"/>
        <w:ind w:firstLine="709"/>
        <w:jc w:val="both"/>
        <w:rPr>
          <w:color w:val="000000"/>
        </w:rPr>
      </w:pPr>
    </w:p>
    <w:p w14:paraId="6187D671" w14:textId="04C550BD" w:rsidR="00761198" w:rsidRPr="00761198" w:rsidRDefault="00761198" w:rsidP="00761198">
      <w:pPr>
        <w:shd w:val="clear" w:color="auto" w:fill="FFFFFF"/>
        <w:ind w:firstLine="709"/>
        <w:jc w:val="center"/>
        <w:rPr>
          <w:color w:val="000000"/>
        </w:rPr>
      </w:pPr>
      <w:r w:rsidRPr="00761198">
        <w:rPr>
          <w:color w:val="000000"/>
        </w:rPr>
        <w:t>В ОГЭ по информатике приняли участие 84 обучающихся 9-х классов</w:t>
      </w:r>
    </w:p>
    <w:tbl>
      <w:tblPr>
        <w:tblW w:w="9870"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1044"/>
        <w:gridCol w:w="1958"/>
        <w:gridCol w:w="1474"/>
        <w:gridCol w:w="840"/>
        <w:gridCol w:w="840"/>
        <w:gridCol w:w="840"/>
        <w:gridCol w:w="840"/>
        <w:gridCol w:w="1157"/>
        <w:gridCol w:w="877"/>
      </w:tblGrid>
      <w:tr w:rsidR="00761198" w:rsidRPr="00761198" w14:paraId="03DB9AED" w14:textId="77777777" w:rsidTr="003A0BFC">
        <w:trPr>
          <w:jc w:val="center"/>
        </w:trPr>
        <w:tc>
          <w:tcPr>
            <w:tcW w:w="104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33A9C78" w14:textId="77777777" w:rsidR="00761198" w:rsidRPr="00761198" w:rsidRDefault="00761198" w:rsidP="003A0BFC">
            <w:pPr>
              <w:jc w:val="both"/>
              <w:rPr>
                <w:color w:val="000000"/>
              </w:rPr>
            </w:pPr>
            <w:r w:rsidRPr="00761198">
              <w:rPr>
                <w:color w:val="000000"/>
              </w:rPr>
              <w:t>Класс</w:t>
            </w:r>
          </w:p>
        </w:tc>
        <w:tc>
          <w:tcPr>
            <w:tcW w:w="195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A918540" w14:textId="77777777" w:rsidR="00761198" w:rsidRPr="00761198" w:rsidRDefault="00761198" w:rsidP="003A0BFC">
            <w:pPr>
              <w:jc w:val="both"/>
              <w:rPr>
                <w:color w:val="000000"/>
              </w:rPr>
            </w:pPr>
            <w:r w:rsidRPr="00761198">
              <w:rPr>
                <w:color w:val="000000"/>
              </w:rPr>
              <w:t>Кол-во участников</w:t>
            </w:r>
          </w:p>
        </w:tc>
        <w:tc>
          <w:tcPr>
            <w:tcW w:w="147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BB1EA66" w14:textId="77777777" w:rsidR="00761198" w:rsidRPr="00761198" w:rsidRDefault="00761198" w:rsidP="003A0BFC">
            <w:pPr>
              <w:jc w:val="both"/>
              <w:rPr>
                <w:color w:val="000000"/>
              </w:rPr>
            </w:pPr>
            <w:r w:rsidRPr="00761198">
              <w:rPr>
                <w:color w:val="000000"/>
              </w:rPr>
              <w:t>Средний балл</w:t>
            </w:r>
          </w:p>
        </w:tc>
        <w:tc>
          <w:tcPr>
            <w:tcW w:w="8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37A3874" w14:textId="77777777" w:rsidR="00761198" w:rsidRPr="00761198" w:rsidRDefault="00761198" w:rsidP="003A0BFC">
            <w:pPr>
              <w:jc w:val="both"/>
              <w:rPr>
                <w:color w:val="000000"/>
              </w:rPr>
            </w:pPr>
            <w:r w:rsidRPr="00761198">
              <w:rPr>
                <w:color w:val="000000"/>
              </w:rPr>
              <w:t>«5»</w:t>
            </w:r>
          </w:p>
        </w:tc>
        <w:tc>
          <w:tcPr>
            <w:tcW w:w="8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2D4751C" w14:textId="77777777" w:rsidR="00761198" w:rsidRPr="00761198" w:rsidRDefault="00761198" w:rsidP="003A0BFC">
            <w:pPr>
              <w:jc w:val="both"/>
              <w:rPr>
                <w:color w:val="000000"/>
              </w:rPr>
            </w:pPr>
            <w:r w:rsidRPr="00761198">
              <w:rPr>
                <w:color w:val="000000"/>
              </w:rPr>
              <w:t>«4»</w:t>
            </w:r>
          </w:p>
        </w:tc>
        <w:tc>
          <w:tcPr>
            <w:tcW w:w="8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B9D8B23" w14:textId="77777777" w:rsidR="00761198" w:rsidRPr="00761198" w:rsidRDefault="00761198" w:rsidP="003A0BFC">
            <w:pPr>
              <w:jc w:val="both"/>
              <w:rPr>
                <w:color w:val="000000"/>
              </w:rPr>
            </w:pPr>
            <w:r w:rsidRPr="00761198">
              <w:rPr>
                <w:color w:val="000000"/>
              </w:rPr>
              <w:t>«3»</w:t>
            </w:r>
          </w:p>
        </w:tc>
        <w:tc>
          <w:tcPr>
            <w:tcW w:w="8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5EFA0FE" w14:textId="77777777" w:rsidR="00761198" w:rsidRPr="00761198" w:rsidRDefault="00761198" w:rsidP="003A0BFC">
            <w:pPr>
              <w:jc w:val="both"/>
              <w:rPr>
                <w:color w:val="000000"/>
              </w:rPr>
            </w:pPr>
            <w:r w:rsidRPr="00761198">
              <w:rPr>
                <w:color w:val="000000"/>
              </w:rPr>
              <w:t>«2»</w:t>
            </w:r>
          </w:p>
        </w:tc>
        <w:tc>
          <w:tcPr>
            <w:tcW w:w="11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50023F7" w14:textId="77777777" w:rsidR="00761198" w:rsidRPr="00761198" w:rsidRDefault="00761198" w:rsidP="003A0BFC">
            <w:pPr>
              <w:jc w:val="both"/>
              <w:rPr>
                <w:color w:val="000000"/>
              </w:rPr>
            </w:pPr>
            <w:r w:rsidRPr="00761198">
              <w:rPr>
                <w:color w:val="000000"/>
              </w:rPr>
              <w:t>% успев.</w:t>
            </w:r>
          </w:p>
        </w:tc>
        <w:tc>
          <w:tcPr>
            <w:tcW w:w="8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707F96" w14:textId="77777777" w:rsidR="00761198" w:rsidRPr="00761198" w:rsidRDefault="00761198" w:rsidP="003A0BFC">
            <w:pPr>
              <w:jc w:val="both"/>
              <w:rPr>
                <w:color w:val="000000"/>
              </w:rPr>
            </w:pPr>
            <w:r w:rsidRPr="00761198">
              <w:rPr>
                <w:color w:val="000000"/>
              </w:rPr>
              <w:t>% кач.</w:t>
            </w:r>
          </w:p>
        </w:tc>
      </w:tr>
      <w:tr w:rsidR="00761198" w:rsidRPr="00761198" w14:paraId="6C0381EF" w14:textId="77777777" w:rsidTr="003A0BFC">
        <w:trPr>
          <w:jc w:val="center"/>
        </w:trPr>
        <w:tc>
          <w:tcPr>
            <w:tcW w:w="104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AD32C46" w14:textId="77777777" w:rsidR="00761198" w:rsidRPr="00761198" w:rsidRDefault="00761198" w:rsidP="003A0BFC">
            <w:pPr>
              <w:jc w:val="both"/>
              <w:rPr>
                <w:color w:val="000000"/>
              </w:rPr>
            </w:pPr>
            <w:r w:rsidRPr="00761198">
              <w:rPr>
                <w:color w:val="000000"/>
              </w:rPr>
              <w:t>9</w:t>
            </w:r>
          </w:p>
        </w:tc>
        <w:tc>
          <w:tcPr>
            <w:tcW w:w="195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3256396B" w14:textId="77777777" w:rsidR="00761198" w:rsidRPr="00761198" w:rsidRDefault="00761198" w:rsidP="003A0BFC">
            <w:pPr>
              <w:jc w:val="both"/>
              <w:rPr>
                <w:color w:val="000000"/>
              </w:rPr>
            </w:pPr>
            <w:r w:rsidRPr="00761198">
              <w:rPr>
                <w:color w:val="000000"/>
              </w:rPr>
              <w:t>80</w:t>
            </w:r>
          </w:p>
        </w:tc>
        <w:tc>
          <w:tcPr>
            <w:tcW w:w="147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0E59C5B" w14:textId="77777777" w:rsidR="00761198" w:rsidRPr="00761198" w:rsidRDefault="00761198" w:rsidP="003A0BFC">
            <w:pPr>
              <w:jc w:val="both"/>
              <w:rPr>
                <w:color w:val="000000"/>
              </w:rPr>
            </w:pPr>
            <w:r w:rsidRPr="00761198">
              <w:rPr>
                <w:b/>
                <w:bCs/>
                <w:color w:val="000000"/>
              </w:rPr>
              <w:t>3,3</w:t>
            </w:r>
          </w:p>
        </w:tc>
        <w:tc>
          <w:tcPr>
            <w:tcW w:w="8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14:paraId="73AC2AC5" w14:textId="77777777" w:rsidR="00761198" w:rsidRPr="00761198" w:rsidRDefault="00761198" w:rsidP="003A0BFC">
            <w:pPr>
              <w:jc w:val="both"/>
              <w:rPr>
                <w:color w:val="000000"/>
              </w:rPr>
            </w:pPr>
            <w:r w:rsidRPr="00761198">
              <w:rPr>
                <w:color w:val="000000"/>
              </w:rPr>
              <w:t>4</w:t>
            </w:r>
          </w:p>
        </w:tc>
        <w:tc>
          <w:tcPr>
            <w:tcW w:w="8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14:paraId="2EF1ADFF" w14:textId="77777777" w:rsidR="00761198" w:rsidRPr="00761198" w:rsidRDefault="00761198" w:rsidP="003A0BFC">
            <w:pPr>
              <w:jc w:val="both"/>
              <w:rPr>
                <w:color w:val="000000"/>
              </w:rPr>
            </w:pPr>
            <w:r w:rsidRPr="00761198">
              <w:rPr>
                <w:color w:val="000000"/>
              </w:rPr>
              <w:t>20</w:t>
            </w:r>
          </w:p>
        </w:tc>
        <w:tc>
          <w:tcPr>
            <w:tcW w:w="8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14:paraId="08ACCECE" w14:textId="77777777" w:rsidR="00761198" w:rsidRPr="00761198" w:rsidRDefault="00761198" w:rsidP="003A0BFC">
            <w:pPr>
              <w:jc w:val="both"/>
              <w:rPr>
                <w:color w:val="000000"/>
              </w:rPr>
            </w:pPr>
            <w:r w:rsidRPr="00761198">
              <w:rPr>
                <w:color w:val="000000"/>
              </w:rPr>
              <w:t>56</w:t>
            </w:r>
          </w:p>
        </w:tc>
        <w:tc>
          <w:tcPr>
            <w:tcW w:w="8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14:paraId="68866D08" w14:textId="77777777" w:rsidR="00761198" w:rsidRPr="00761198" w:rsidRDefault="00761198" w:rsidP="003A0BFC">
            <w:pPr>
              <w:jc w:val="both"/>
              <w:rPr>
                <w:color w:val="000000"/>
              </w:rPr>
            </w:pPr>
            <w:r w:rsidRPr="00761198">
              <w:rPr>
                <w:color w:val="000000"/>
              </w:rPr>
              <w:t>0</w:t>
            </w:r>
          </w:p>
        </w:tc>
        <w:tc>
          <w:tcPr>
            <w:tcW w:w="115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14:paraId="0811AE97" w14:textId="77777777" w:rsidR="00761198" w:rsidRPr="00761198" w:rsidRDefault="00761198" w:rsidP="003A0BFC">
            <w:pPr>
              <w:jc w:val="both"/>
              <w:rPr>
                <w:color w:val="000000"/>
              </w:rPr>
            </w:pPr>
            <w:r w:rsidRPr="00761198">
              <w:rPr>
                <w:color w:val="000000"/>
              </w:rPr>
              <w:t>100</w:t>
            </w:r>
          </w:p>
        </w:tc>
        <w:tc>
          <w:tcPr>
            <w:tcW w:w="87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96392CD" w14:textId="77777777" w:rsidR="00761198" w:rsidRPr="00761198" w:rsidRDefault="00761198" w:rsidP="003A0BFC">
            <w:pPr>
              <w:jc w:val="both"/>
              <w:rPr>
                <w:color w:val="000000"/>
              </w:rPr>
            </w:pPr>
            <w:r w:rsidRPr="00761198">
              <w:rPr>
                <w:color w:val="000000"/>
              </w:rPr>
              <w:t>34</w:t>
            </w:r>
          </w:p>
        </w:tc>
      </w:tr>
    </w:tbl>
    <w:p w14:paraId="5D9CA841" w14:textId="77777777" w:rsidR="00761198" w:rsidRPr="00761198" w:rsidRDefault="00761198" w:rsidP="00761198">
      <w:pPr>
        <w:shd w:val="clear" w:color="auto" w:fill="FFFFFF"/>
        <w:jc w:val="both"/>
        <w:rPr>
          <w:color w:val="000000"/>
        </w:rPr>
      </w:pPr>
    </w:p>
    <w:p w14:paraId="348FCDE8" w14:textId="77777777" w:rsidR="00761198" w:rsidRPr="00761198" w:rsidRDefault="00761198" w:rsidP="00761198">
      <w:pPr>
        <w:shd w:val="clear" w:color="auto" w:fill="FFFFFF"/>
        <w:ind w:firstLine="709"/>
        <w:jc w:val="both"/>
        <w:rPr>
          <w:color w:val="000000"/>
        </w:rPr>
      </w:pPr>
      <w:r w:rsidRPr="00761198">
        <w:rPr>
          <w:color w:val="000000"/>
        </w:rPr>
        <w:t>Результаты работы доведены до сведения девятиклассников и их родителей. Подготовка к экзамену имела на консультациях. На уроках при изучении текущего учебного материала включались задания, соответствующие теме урока, заданиям КИМ.</w:t>
      </w:r>
    </w:p>
    <w:p w14:paraId="0BDB0C69" w14:textId="77777777" w:rsidR="00761198" w:rsidRPr="00761198" w:rsidRDefault="00761198" w:rsidP="00761198">
      <w:pPr>
        <w:shd w:val="clear" w:color="auto" w:fill="FFFFFF"/>
        <w:jc w:val="both"/>
        <w:rPr>
          <w:color w:val="000000"/>
        </w:rPr>
      </w:pPr>
    </w:p>
    <w:p w14:paraId="6D77C46D" w14:textId="77777777" w:rsidR="00761198" w:rsidRPr="00761198" w:rsidRDefault="00761198" w:rsidP="00761198">
      <w:pPr>
        <w:shd w:val="clear" w:color="auto" w:fill="FFFFFF"/>
        <w:jc w:val="both"/>
        <w:rPr>
          <w:color w:val="000000"/>
        </w:rPr>
      </w:pPr>
      <w:r w:rsidRPr="00761198">
        <w:rPr>
          <w:b/>
          <w:bCs/>
          <w:color w:val="000000"/>
        </w:rPr>
        <w:t>Анализ выполняемости заданий КИМ по информатике ОГЭ в 2023 году</w:t>
      </w:r>
    </w:p>
    <w:p w14:paraId="26B770DA" w14:textId="77777777" w:rsidR="00761198" w:rsidRPr="00761198" w:rsidRDefault="00761198" w:rsidP="00761198">
      <w:pPr>
        <w:shd w:val="clear" w:color="auto" w:fill="FFFFFF"/>
        <w:jc w:val="both"/>
        <w:rPr>
          <w:color w:val="000000"/>
        </w:rPr>
      </w:pPr>
    </w:p>
    <w:tbl>
      <w:tblPr>
        <w:tblW w:w="4900" w:type="pct"/>
        <w:shd w:val="clear" w:color="auto" w:fill="FFFFFF"/>
        <w:tblCellMar>
          <w:top w:w="105" w:type="dxa"/>
          <w:left w:w="105" w:type="dxa"/>
          <w:bottom w:w="105" w:type="dxa"/>
          <w:right w:w="105" w:type="dxa"/>
        </w:tblCellMar>
        <w:tblLook w:val="04A0" w:firstRow="1" w:lastRow="0" w:firstColumn="1" w:lastColumn="0" w:noHBand="0" w:noVBand="1"/>
      </w:tblPr>
      <w:tblGrid>
        <w:gridCol w:w="965"/>
        <w:gridCol w:w="3524"/>
        <w:gridCol w:w="1255"/>
        <w:gridCol w:w="609"/>
        <w:gridCol w:w="1598"/>
        <w:gridCol w:w="1720"/>
      </w:tblGrid>
      <w:tr w:rsidR="00761198" w:rsidRPr="00761198" w14:paraId="0AA3A2B8" w14:textId="77777777" w:rsidTr="003A0BFC">
        <w:trPr>
          <w:trHeight w:val="1335"/>
        </w:trPr>
        <w:tc>
          <w:tcPr>
            <w:tcW w:w="499" w:type="pc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66711A5C" w14:textId="77777777" w:rsidR="00761198" w:rsidRPr="00761198" w:rsidRDefault="00761198" w:rsidP="003A0BFC">
            <w:pPr>
              <w:jc w:val="both"/>
              <w:rPr>
                <w:color w:val="000000"/>
              </w:rPr>
            </w:pPr>
            <w:r w:rsidRPr="00761198">
              <w:rPr>
                <w:color w:val="000000"/>
              </w:rPr>
              <w:t>№</w:t>
            </w:r>
          </w:p>
          <w:p w14:paraId="1C0D19FC" w14:textId="77777777" w:rsidR="00761198" w:rsidRPr="00761198" w:rsidRDefault="00761198" w:rsidP="003A0BFC">
            <w:pPr>
              <w:jc w:val="both"/>
              <w:rPr>
                <w:color w:val="000000"/>
              </w:rPr>
            </w:pPr>
            <w:r w:rsidRPr="00761198">
              <w:rPr>
                <w:color w:val="000000"/>
              </w:rPr>
              <w:t>Задания</w:t>
            </w:r>
          </w:p>
          <w:p w14:paraId="3DAA94DD" w14:textId="77777777" w:rsidR="00761198" w:rsidRPr="00761198" w:rsidRDefault="00761198" w:rsidP="003A0BFC">
            <w:pPr>
              <w:jc w:val="both"/>
              <w:rPr>
                <w:color w:val="000000"/>
              </w:rPr>
            </w:pPr>
            <w:r w:rsidRPr="00761198">
              <w:rPr>
                <w:color w:val="000000"/>
              </w:rPr>
              <w:t>КИМ</w:t>
            </w:r>
          </w:p>
        </w:tc>
        <w:tc>
          <w:tcPr>
            <w:tcW w:w="1822" w:type="pc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541DC497" w14:textId="77777777" w:rsidR="00761198" w:rsidRPr="00761198" w:rsidRDefault="00761198" w:rsidP="003A0BFC">
            <w:pPr>
              <w:jc w:val="both"/>
              <w:rPr>
                <w:color w:val="000000"/>
              </w:rPr>
            </w:pPr>
            <w:r w:rsidRPr="00761198">
              <w:rPr>
                <w:color w:val="000000"/>
              </w:rPr>
              <w:t>Проверяемые элементы содержания / умения</w:t>
            </w:r>
          </w:p>
        </w:tc>
        <w:tc>
          <w:tcPr>
            <w:tcW w:w="649" w:type="pc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150BBAB0" w14:textId="77777777" w:rsidR="00761198" w:rsidRPr="00761198" w:rsidRDefault="00761198" w:rsidP="003A0BFC">
            <w:pPr>
              <w:jc w:val="both"/>
              <w:rPr>
                <w:color w:val="000000"/>
              </w:rPr>
            </w:pPr>
            <w:r w:rsidRPr="00761198">
              <w:rPr>
                <w:color w:val="000000"/>
              </w:rPr>
              <w:t>Уровень сложности задания</w:t>
            </w:r>
          </w:p>
        </w:tc>
        <w:tc>
          <w:tcPr>
            <w:tcW w:w="315" w:type="pc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7E059FA4" w14:textId="77777777" w:rsidR="00761198" w:rsidRPr="00761198" w:rsidRDefault="00761198" w:rsidP="003A0BFC">
            <w:pPr>
              <w:jc w:val="both"/>
              <w:rPr>
                <w:color w:val="000000"/>
              </w:rPr>
            </w:pPr>
            <w:r w:rsidRPr="00761198">
              <w:rPr>
                <w:color w:val="000000"/>
              </w:rPr>
              <w:t>Балл</w:t>
            </w:r>
          </w:p>
        </w:tc>
        <w:tc>
          <w:tcPr>
            <w:tcW w:w="826" w:type="pct"/>
            <w:tcBorders>
              <w:top w:val="single" w:sz="8" w:space="0" w:color="000000"/>
              <w:left w:val="single" w:sz="8" w:space="0" w:color="000000"/>
              <w:bottom w:val="nil"/>
              <w:right w:val="nil"/>
            </w:tcBorders>
            <w:shd w:val="clear" w:color="auto" w:fill="FFFFFF"/>
            <w:tcMar>
              <w:top w:w="0" w:type="dxa"/>
              <w:left w:w="115" w:type="dxa"/>
              <w:bottom w:w="0" w:type="dxa"/>
              <w:right w:w="0" w:type="dxa"/>
            </w:tcMar>
            <w:hideMark/>
          </w:tcPr>
          <w:p w14:paraId="38CA4F23" w14:textId="77777777" w:rsidR="00761198" w:rsidRPr="00761198" w:rsidRDefault="00761198" w:rsidP="003A0BFC">
            <w:pPr>
              <w:jc w:val="both"/>
              <w:rPr>
                <w:color w:val="000000"/>
              </w:rPr>
            </w:pPr>
            <w:r w:rsidRPr="00761198">
              <w:rPr>
                <w:color w:val="000000"/>
              </w:rPr>
              <w:t>Количество участников, выполнявших задание</w:t>
            </w:r>
          </w:p>
        </w:tc>
        <w:tc>
          <w:tcPr>
            <w:tcW w:w="889" w:type="pct"/>
            <w:tcBorders>
              <w:top w:val="single" w:sz="8" w:space="0" w:color="000000"/>
              <w:left w:val="single" w:sz="8" w:space="0" w:color="000000"/>
              <w:bottom w:val="nil"/>
              <w:right w:val="single" w:sz="6" w:space="0" w:color="000000"/>
            </w:tcBorders>
            <w:shd w:val="clear" w:color="auto" w:fill="FFFFFF"/>
            <w:tcMar>
              <w:top w:w="0" w:type="dxa"/>
              <w:left w:w="115" w:type="dxa"/>
              <w:bottom w:w="0" w:type="dxa"/>
              <w:right w:w="115" w:type="dxa"/>
            </w:tcMar>
            <w:hideMark/>
          </w:tcPr>
          <w:p w14:paraId="444AD598" w14:textId="77777777" w:rsidR="00761198" w:rsidRPr="00761198" w:rsidRDefault="00761198" w:rsidP="003A0BFC">
            <w:pPr>
              <w:jc w:val="both"/>
              <w:rPr>
                <w:color w:val="000000"/>
              </w:rPr>
            </w:pPr>
            <w:r w:rsidRPr="00761198">
              <w:rPr>
                <w:color w:val="000000"/>
              </w:rPr>
              <w:t>%</w:t>
            </w:r>
          </w:p>
          <w:p w14:paraId="05F106EF" w14:textId="77777777" w:rsidR="00761198" w:rsidRPr="00761198" w:rsidRDefault="00761198" w:rsidP="003A0BFC">
            <w:pPr>
              <w:jc w:val="both"/>
              <w:rPr>
                <w:color w:val="000000"/>
              </w:rPr>
            </w:pPr>
            <w:r w:rsidRPr="00761198">
              <w:rPr>
                <w:color w:val="000000"/>
              </w:rPr>
              <w:t>участников, выполнивших задание</w:t>
            </w:r>
          </w:p>
        </w:tc>
      </w:tr>
      <w:tr w:rsidR="00761198" w:rsidRPr="00761198" w14:paraId="3C2CD075" w14:textId="77777777" w:rsidTr="003A0BFC">
        <w:trPr>
          <w:trHeight w:val="270"/>
        </w:trPr>
        <w:tc>
          <w:tcPr>
            <w:tcW w:w="49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42A6208B" w14:textId="77777777" w:rsidR="00761198" w:rsidRPr="00761198" w:rsidRDefault="00761198" w:rsidP="003A0BFC">
            <w:pPr>
              <w:jc w:val="both"/>
              <w:rPr>
                <w:color w:val="000000"/>
              </w:rPr>
            </w:pPr>
            <w:r w:rsidRPr="00761198">
              <w:rPr>
                <w:color w:val="000000"/>
              </w:rPr>
              <w:t>1</w:t>
            </w:r>
          </w:p>
        </w:tc>
        <w:tc>
          <w:tcPr>
            <w:tcW w:w="1822"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7A3B5B12" w14:textId="77777777" w:rsidR="00761198" w:rsidRPr="00761198" w:rsidRDefault="00761198" w:rsidP="003A0BFC">
            <w:pPr>
              <w:jc w:val="both"/>
              <w:rPr>
                <w:color w:val="000000"/>
              </w:rPr>
            </w:pPr>
            <w:r w:rsidRPr="00761198">
              <w:rPr>
                <w:color w:val="000000"/>
              </w:rPr>
              <w:t>Оценивать объём памяти, необходимый для хранения текстовых данных</w:t>
            </w:r>
          </w:p>
        </w:tc>
        <w:tc>
          <w:tcPr>
            <w:tcW w:w="64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5221B4EE" w14:textId="77777777" w:rsidR="00761198" w:rsidRPr="00761198" w:rsidRDefault="00761198" w:rsidP="003A0BFC">
            <w:pPr>
              <w:jc w:val="both"/>
              <w:rPr>
                <w:color w:val="000000"/>
              </w:rPr>
            </w:pPr>
            <w:r w:rsidRPr="00761198">
              <w:rPr>
                <w:color w:val="000000"/>
              </w:rPr>
              <w:t>Б</w:t>
            </w:r>
          </w:p>
        </w:tc>
        <w:tc>
          <w:tcPr>
            <w:tcW w:w="315"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7226DDCF" w14:textId="77777777" w:rsidR="00761198" w:rsidRPr="00761198" w:rsidRDefault="00761198" w:rsidP="003A0BFC">
            <w:pPr>
              <w:jc w:val="both"/>
              <w:rPr>
                <w:color w:val="000000"/>
              </w:rPr>
            </w:pPr>
            <w:r w:rsidRPr="00761198">
              <w:rPr>
                <w:color w:val="000000"/>
              </w:rPr>
              <w:t>1</w:t>
            </w:r>
          </w:p>
        </w:tc>
        <w:tc>
          <w:tcPr>
            <w:tcW w:w="826"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581835C0" w14:textId="77777777" w:rsidR="00761198" w:rsidRPr="00761198" w:rsidRDefault="00761198" w:rsidP="003A0BFC">
            <w:pPr>
              <w:jc w:val="both"/>
              <w:rPr>
                <w:color w:val="000000"/>
              </w:rPr>
            </w:pPr>
            <w:r w:rsidRPr="00761198">
              <w:rPr>
                <w:color w:val="000000"/>
              </w:rPr>
              <w:t>29</w:t>
            </w:r>
          </w:p>
        </w:tc>
        <w:tc>
          <w:tcPr>
            <w:tcW w:w="8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33D2E1CA" w14:textId="77777777" w:rsidR="00761198" w:rsidRPr="00761198" w:rsidRDefault="00761198" w:rsidP="003A0BFC">
            <w:pPr>
              <w:jc w:val="both"/>
              <w:rPr>
                <w:color w:val="000000"/>
              </w:rPr>
            </w:pPr>
            <w:r w:rsidRPr="00761198">
              <w:rPr>
                <w:color w:val="000000"/>
              </w:rPr>
              <w:t>86%</w:t>
            </w:r>
          </w:p>
        </w:tc>
      </w:tr>
      <w:tr w:rsidR="00761198" w:rsidRPr="00761198" w14:paraId="59C3185B" w14:textId="77777777" w:rsidTr="003A0BFC">
        <w:trPr>
          <w:trHeight w:val="270"/>
        </w:trPr>
        <w:tc>
          <w:tcPr>
            <w:tcW w:w="49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1E45FCAF" w14:textId="77777777" w:rsidR="00761198" w:rsidRPr="00761198" w:rsidRDefault="00761198" w:rsidP="003A0BFC">
            <w:pPr>
              <w:jc w:val="both"/>
              <w:rPr>
                <w:color w:val="000000"/>
              </w:rPr>
            </w:pPr>
            <w:r w:rsidRPr="00761198">
              <w:rPr>
                <w:color w:val="000000"/>
              </w:rPr>
              <w:t>2</w:t>
            </w:r>
          </w:p>
        </w:tc>
        <w:tc>
          <w:tcPr>
            <w:tcW w:w="1822"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7DFB99CA" w14:textId="77777777" w:rsidR="00761198" w:rsidRPr="00761198" w:rsidRDefault="00761198" w:rsidP="003A0BFC">
            <w:pPr>
              <w:jc w:val="both"/>
              <w:rPr>
                <w:color w:val="000000"/>
              </w:rPr>
            </w:pPr>
            <w:r w:rsidRPr="00761198">
              <w:rPr>
                <w:color w:val="000000"/>
              </w:rPr>
              <w:t>Уметь декодировать кодовую последовательность</w:t>
            </w:r>
          </w:p>
        </w:tc>
        <w:tc>
          <w:tcPr>
            <w:tcW w:w="64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3847E0E1" w14:textId="77777777" w:rsidR="00761198" w:rsidRPr="00761198" w:rsidRDefault="00761198" w:rsidP="003A0BFC">
            <w:pPr>
              <w:jc w:val="both"/>
              <w:rPr>
                <w:color w:val="000000"/>
              </w:rPr>
            </w:pPr>
            <w:r w:rsidRPr="00761198">
              <w:rPr>
                <w:color w:val="000000"/>
              </w:rPr>
              <w:t>Б</w:t>
            </w:r>
          </w:p>
        </w:tc>
        <w:tc>
          <w:tcPr>
            <w:tcW w:w="315"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388AF360" w14:textId="77777777" w:rsidR="00761198" w:rsidRPr="00761198" w:rsidRDefault="00761198" w:rsidP="003A0BFC">
            <w:pPr>
              <w:jc w:val="both"/>
              <w:rPr>
                <w:color w:val="000000"/>
              </w:rPr>
            </w:pPr>
            <w:r w:rsidRPr="00761198">
              <w:rPr>
                <w:color w:val="000000"/>
              </w:rPr>
              <w:t>1</w:t>
            </w:r>
          </w:p>
        </w:tc>
        <w:tc>
          <w:tcPr>
            <w:tcW w:w="826"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45A78955" w14:textId="77777777" w:rsidR="00761198" w:rsidRPr="00761198" w:rsidRDefault="00761198" w:rsidP="003A0BFC">
            <w:pPr>
              <w:jc w:val="both"/>
              <w:rPr>
                <w:color w:val="000000"/>
              </w:rPr>
            </w:pPr>
            <w:r w:rsidRPr="00761198">
              <w:rPr>
                <w:color w:val="000000"/>
              </w:rPr>
              <w:t>29</w:t>
            </w:r>
          </w:p>
        </w:tc>
        <w:tc>
          <w:tcPr>
            <w:tcW w:w="8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474C6B74" w14:textId="77777777" w:rsidR="00761198" w:rsidRPr="00761198" w:rsidRDefault="00761198" w:rsidP="003A0BFC">
            <w:pPr>
              <w:jc w:val="both"/>
              <w:rPr>
                <w:color w:val="000000"/>
              </w:rPr>
            </w:pPr>
            <w:r w:rsidRPr="00761198">
              <w:rPr>
                <w:color w:val="000000"/>
              </w:rPr>
              <w:t>92%</w:t>
            </w:r>
          </w:p>
        </w:tc>
      </w:tr>
      <w:tr w:rsidR="00761198" w:rsidRPr="00761198" w14:paraId="59A034B0" w14:textId="77777777" w:rsidTr="003A0BFC">
        <w:trPr>
          <w:trHeight w:val="270"/>
        </w:trPr>
        <w:tc>
          <w:tcPr>
            <w:tcW w:w="49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2C8A4562" w14:textId="77777777" w:rsidR="00761198" w:rsidRPr="00761198" w:rsidRDefault="00761198" w:rsidP="003A0BFC">
            <w:pPr>
              <w:jc w:val="both"/>
              <w:rPr>
                <w:color w:val="000000"/>
              </w:rPr>
            </w:pPr>
            <w:r w:rsidRPr="00761198">
              <w:rPr>
                <w:color w:val="000000"/>
              </w:rPr>
              <w:t>3</w:t>
            </w:r>
          </w:p>
        </w:tc>
        <w:tc>
          <w:tcPr>
            <w:tcW w:w="1822"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4F9490C6" w14:textId="77777777" w:rsidR="00761198" w:rsidRPr="00761198" w:rsidRDefault="00761198" w:rsidP="003A0BFC">
            <w:pPr>
              <w:jc w:val="both"/>
              <w:rPr>
                <w:color w:val="000000"/>
              </w:rPr>
            </w:pPr>
            <w:r w:rsidRPr="00761198">
              <w:rPr>
                <w:color w:val="000000"/>
              </w:rPr>
              <w:t>Определять истинность составного высказывания</w:t>
            </w:r>
          </w:p>
        </w:tc>
        <w:tc>
          <w:tcPr>
            <w:tcW w:w="64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1182E369" w14:textId="77777777" w:rsidR="00761198" w:rsidRPr="00761198" w:rsidRDefault="00761198" w:rsidP="003A0BFC">
            <w:pPr>
              <w:jc w:val="both"/>
              <w:rPr>
                <w:color w:val="000000"/>
              </w:rPr>
            </w:pPr>
            <w:r w:rsidRPr="00761198">
              <w:rPr>
                <w:color w:val="000000"/>
              </w:rPr>
              <w:t>Б</w:t>
            </w:r>
          </w:p>
        </w:tc>
        <w:tc>
          <w:tcPr>
            <w:tcW w:w="315"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655AE0B3" w14:textId="77777777" w:rsidR="00761198" w:rsidRPr="00761198" w:rsidRDefault="00761198" w:rsidP="003A0BFC">
            <w:pPr>
              <w:jc w:val="both"/>
              <w:rPr>
                <w:color w:val="000000"/>
              </w:rPr>
            </w:pPr>
            <w:r w:rsidRPr="00761198">
              <w:rPr>
                <w:color w:val="000000"/>
              </w:rPr>
              <w:t>1</w:t>
            </w:r>
          </w:p>
        </w:tc>
        <w:tc>
          <w:tcPr>
            <w:tcW w:w="826"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6A6B1DA6" w14:textId="77777777" w:rsidR="00761198" w:rsidRPr="00761198" w:rsidRDefault="00761198" w:rsidP="003A0BFC">
            <w:pPr>
              <w:jc w:val="both"/>
              <w:rPr>
                <w:color w:val="000000"/>
              </w:rPr>
            </w:pPr>
            <w:r w:rsidRPr="00761198">
              <w:rPr>
                <w:color w:val="000000"/>
              </w:rPr>
              <w:t>29</w:t>
            </w:r>
          </w:p>
        </w:tc>
        <w:tc>
          <w:tcPr>
            <w:tcW w:w="8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2A5D555A" w14:textId="77777777" w:rsidR="00761198" w:rsidRPr="00761198" w:rsidRDefault="00761198" w:rsidP="003A0BFC">
            <w:pPr>
              <w:jc w:val="both"/>
              <w:rPr>
                <w:color w:val="000000"/>
              </w:rPr>
            </w:pPr>
            <w:r w:rsidRPr="00761198">
              <w:rPr>
                <w:color w:val="000000"/>
              </w:rPr>
              <w:t>47%</w:t>
            </w:r>
          </w:p>
        </w:tc>
      </w:tr>
      <w:tr w:rsidR="00761198" w:rsidRPr="00761198" w14:paraId="199202B8" w14:textId="77777777" w:rsidTr="003A0BFC">
        <w:trPr>
          <w:trHeight w:val="270"/>
        </w:trPr>
        <w:tc>
          <w:tcPr>
            <w:tcW w:w="49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7212195A" w14:textId="77777777" w:rsidR="00761198" w:rsidRPr="00761198" w:rsidRDefault="00761198" w:rsidP="003A0BFC">
            <w:pPr>
              <w:jc w:val="both"/>
              <w:rPr>
                <w:color w:val="000000"/>
              </w:rPr>
            </w:pPr>
            <w:r w:rsidRPr="00761198">
              <w:rPr>
                <w:color w:val="000000"/>
              </w:rPr>
              <w:t>4</w:t>
            </w:r>
          </w:p>
        </w:tc>
        <w:tc>
          <w:tcPr>
            <w:tcW w:w="1822"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3B639498" w14:textId="77777777" w:rsidR="00761198" w:rsidRPr="00761198" w:rsidRDefault="00761198" w:rsidP="003A0BFC">
            <w:pPr>
              <w:jc w:val="both"/>
              <w:rPr>
                <w:color w:val="000000"/>
              </w:rPr>
            </w:pPr>
            <w:r w:rsidRPr="00761198">
              <w:rPr>
                <w:color w:val="000000"/>
              </w:rPr>
              <w:t>Анализировать простейшие модели объектов</w:t>
            </w:r>
          </w:p>
        </w:tc>
        <w:tc>
          <w:tcPr>
            <w:tcW w:w="64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764871A5" w14:textId="77777777" w:rsidR="00761198" w:rsidRPr="00761198" w:rsidRDefault="00761198" w:rsidP="003A0BFC">
            <w:pPr>
              <w:jc w:val="both"/>
              <w:rPr>
                <w:color w:val="000000"/>
              </w:rPr>
            </w:pPr>
            <w:r w:rsidRPr="00761198">
              <w:rPr>
                <w:color w:val="000000"/>
              </w:rPr>
              <w:t>Б</w:t>
            </w:r>
          </w:p>
        </w:tc>
        <w:tc>
          <w:tcPr>
            <w:tcW w:w="315"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543CAC65" w14:textId="77777777" w:rsidR="00761198" w:rsidRPr="00761198" w:rsidRDefault="00761198" w:rsidP="003A0BFC">
            <w:pPr>
              <w:jc w:val="both"/>
              <w:rPr>
                <w:color w:val="000000"/>
              </w:rPr>
            </w:pPr>
            <w:r w:rsidRPr="00761198">
              <w:rPr>
                <w:color w:val="000000"/>
              </w:rPr>
              <w:t>1</w:t>
            </w:r>
          </w:p>
        </w:tc>
        <w:tc>
          <w:tcPr>
            <w:tcW w:w="826"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36AE766F" w14:textId="77777777" w:rsidR="00761198" w:rsidRPr="00761198" w:rsidRDefault="00761198" w:rsidP="003A0BFC">
            <w:pPr>
              <w:jc w:val="both"/>
              <w:rPr>
                <w:color w:val="000000"/>
              </w:rPr>
            </w:pPr>
            <w:r w:rsidRPr="00761198">
              <w:rPr>
                <w:color w:val="000000"/>
              </w:rPr>
              <w:t>29</w:t>
            </w:r>
          </w:p>
        </w:tc>
        <w:tc>
          <w:tcPr>
            <w:tcW w:w="8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5E024EB3" w14:textId="77777777" w:rsidR="00761198" w:rsidRPr="00761198" w:rsidRDefault="00761198" w:rsidP="003A0BFC">
            <w:pPr>
              <w:jc w:val="both"/>
              <w:rPr>
                <w:color w:val="000000"/>
              </w:rPr>
            </w:pPr>
            <w:r w:rsidRPr="00761198">
              <w:rPr>
                <w:color w:val="000000"/>
              </w:rPr>
              <w:t>67%</w:t>
            </w:r>
          </w:p>
        </w:tc>
      </w:tr>
      <w:tr w:rsidR="00761198" w:rsidRPr="00761198" w14:paraId="68AD91C5" w14:textId="77777777" w:rsidTr="003A0BFC">
        <w:trPr>
          <w:trHeight w:val="270"/>
        </w:trPr>
        <w:tc>
          <w:tcPr>
            <w:tcW w:w="49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117F1095" w14:textId="77777777" w:rsidR="00761198" w:rsidRPr="00761198" w:rsidRDefault="00761198" w:rsidP="003A0BFC">
            <w:pPr>
              <w:jc w:val="both"/>
              <w:rPr>
                <w:color w:val="000000"/>
              </w:rPr>
            </w:pPr>
            <w:r w:rsidRPr="00761198">
              <w:rPr>
                <w:color w:val="000000"/>
              </w:rPr>
              <w:t>5</w:t>
            </w:r>
          </w:p>
        </w:tc>
        <w:tc>
          <w:tcPr>
            <w:tcW w:w="1822"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52ABDF65" w14:textId="77777777" w:rsidR="00761198" w:rsidRPr="00761198" w:rsidRDefault="00761198" w:rsidP="003A0BFC">
            <w:pPr>
              <w:jc w:val="both"/>
              <w:rPr>
                <w:color w:val="000000"/>
              </w:rPr>
            </w:pPr>
            <w:r w:rsidRPr="00761198">
              <w:rPr>
                <w:color w:val="000000"/>
              </w:rPr>
              <w:t xml:space="preserve">Анализировать простые </w:t>
            </w:r>
            <w:r w:rsidRPr="00761198">
              <w:rPr>
                <w:color w:val="000000"/>
              </w:rPr>
              <w:lastRenderedPageBreak/>
              <w:t>алгоритмы для конкретного исполнителя с фиксированным набором команд</w:t>
            </w:r>
          </w:p>
        </w:tc>
        <w:tc>
          <w:tcPr>
            <w:tcW w:w="64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26A61988" w14:textId="77777777" w:rsidR="00761198" w:rsidRPr="00761198" w:rsidRDefault="00761198" w:rsidP="003A0BFC">
            <w:pPr>
              <w:jc w:val="both"/>
              <w:rPr>
                <w:color w:val="000000"/>
              </w:rPr>
            </w:pPr>
            <w:r w:rsidRPr="00761198">
              <w:rPr>
                <w:color w:val="000000"/>
              </w:rPr>
              <w:lastRenderedPageBreak/>
              <w:t>Б</w:t>
            </w:r>
          </w:p>
        </w:tc>
        <w:tc>
          <w:tcPr>
            <w:tcW w:w="315"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4D2E4934" w14:textId="77777777" w:rsidR="00761198" w:rsidRPr="00761198" w:rsidRDefault="00761198" w:rsidP="003A0BFC">
            <w:pPr>
              <w:jc w:val="both"/>
              <w:rPr>
                <w:color w:val="000000"/>
              </w:rPr>
            </w:pPr>
            <w:r w:rsidRPr="00761198">
              <w:rPr>
                <w:color w:val="000000"/>
              </w:rPr>
              <w:t>1</w:t>
            </w:r>
          </w:p>
        </w:tc>
        <w:tc>
          <w:tcPr>
            <w:tcW w:w="826"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03BB1EB8" w14:textId="77777777" w:rsidR="00761198" w:rsidRPr="00761198" w:rsidRDefault="00761198" w:rsidP="003A0BFC">
            <w:pPr>
              <w:jc w:val="both"/>
              <w:rPr>
                <w:color w:val="000000"/>
              </w:rPr>
            </w:pPr>
            <w:r w:rsidRPr="00761198">
              <w:rPr>
                <w:color w:val="000000"/>
              </w:rPr>
              <w:t>29</w:t>
            </w:r>
          </w:p>
        </w:tc>
        <w:tc>
          <w:tcPr>
            <w:tcW w:w="8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3C962F9E" w14:textId="77777777" w:rsidR="00761198" w:rsidRPr="00761198" w:rsidRDefault="00761198" w:rsidP="003A0BFC">
            <w:pPr>
              <w:jc w:val="both"/>
              <w:rPr>
                <w:color w:val="000000"/>
              </w:rPr>
            </w:pPr>
            <w:r w:rsidRPr="00761198">
              <w:rPr>
                <w:color w:val="000000"/>
              </w:rPr>
              <w:t>76%</w:t>
            </w:r>
          </w:p>
        </w:tc>
      </w:tr>
      <w:tr w:rsidR="00761198" w:rsidRPr="00761198" w14:paraId="445B5319" w14:textId="77777777" w:rsidTr="003A0BFC">
        <w:trPr>
          <w:trHeight w:val="270"/>
        </w:trPr>
        <w:tc>
          <w:tcPr>
            <w:tcW w:w="49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65BE1672" w14:textId="77777777" w:rsidR="00761198" w:rsidRPr="00761198" w:rsidRDefault="00761198" w:rsidP="003A0BFC">
            <w:pPr>
              <w:jc w:val="both"/>
              <w:rPr>
                <w:color w:val="000000"/>
              </w:rPr>
            </w:pPr>
            <w:r w:rsidRPr="00761198">
              <w:rPr>
                <w:color w:val="000000"/>
              </w:rPr>
              <w:t>6</w:t>
            </w:r>
          </w:p>
        </w:tc>
        <w:tc>
          <w:tcPr>
            <w:tcW w:w="1822"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486FF220" w14:textId="77777777" w:rsidR="00761198" w:rsidRPr="00761198" w:rsidRDefault="00761198" w:rsidP="003A0BFC">
            <w:pPr>
              <w:jc w:val="both"/>
              <w:rPr>
                <w:color w:val="000000"/>
              </w:rPr>
            </w:pPr>
            <w:r w:rsidRPr="00761198">
              <w:rPr>
                <w:color w:val="000000"/>
              </w:rPr>
              <w:t>Формально исполнять алгоритмы, записанные на языке программирования</w:t>
            </w:r>
          </w:p>
        </w:tc>
        <w:tc>
          <w:tcPr>
            <w:tcW w:w="64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09A87FE2" w14:textId="77777777" w:rsidR="00761198" w:rsidRPr="00761198" w:rsidRDefault="00761198" w:rsidP="003A0BFC">
            <w:pPr>
              <w:jc w:val="both"/>
              <w:rPr>
                <w:color w:val="000000"/>
              </w:rPr>
            </w:pPr>
            <w:r w:rsidRPr="00761198">
              <w:rPr>
                <w:color w:val="000000"/>
              </w:rPr>
              <w:t>Б</w:t>
            </w:r>
          </w:p>
        </w:tc>
        <w:tc>
          <w:tcPr>
            <w:tcW w:w="315"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203EB4CE" w14:textId="77777777" w:rsidR="00761198" w:rsidRPr="00761198" w:rsidRDefault="00761198" w:rsidP="003A0BFC">
            <w:pPr>
              <w:jc w:val="both"/>
              <w:rPr>
                <w:color w:val="000000"/>
              </w:rPr>
            </w:pPr>
            <w:r w:rsidRPr="00761198">
              <w:rPr>
                <w:color w:val="000000"/>
              </w:rPr>
              <w:t>1</w:t>
            </w:r>
          </w:p>
        </w:tc>
        <w:tc>
          <w:tcPr>
            <w:tcW w:w="826"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20AB030D" w14:textId="77777777" w:rsidR="00761198" w:rsidRPr="00761198" w:rsidRDefault="00761198" w:rsidP="003A0BFC">
            <w:pPr>
              <w:jc w:val="both"/>
              <w:rPr>
                <w:color w:val="000000"/>
              </w:rPr>
            </w:pPr>
            <w:r w:rsidRPr="00761198">
              <w:rPr>
                <w:color w:val="000000"/>
              </w:rPr>
              <w:t>29</w:t>
            </w:r>
          </w:p>
        </w:tc>
        <w:tc>
          <w:tcPr>
            <w:tcW w:w="8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5BA0D6BF" w14:textId="77777777" w:rsidR="00761198" w:rsidRPr="00761198" w:rsidRDefault="00761198" w:rsidP="003A0BFC">
            <w:pPr>
              <w:jc w:val="both"/>
              <w:rPr>
                <w:color w:val="000000"/>
              </w:rPr>
            </w:pPr>
            <w:r w:rsidRPr="00761198">
              <w:rPr>
                <w:color w:val="000000"/>
              </w:rPr>
              <w:t>55%</w:t>
            </w:r>
          </w:p>
        </w:tc>
      </w:tr>
      <w:tr w:rsidR="00761198" w:rsidRPr="00761198" w14:paraId="0D717406" w14:textId="77777777" w:rsidTr="003A0BFC">
        <w:trPr>
          <w:trHeight w:val="270"/>
        </w:trPr>
        <w:tc>
          <w:tcPr>
            <w:tcW w:w="49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7E8FCDA1" w14:textId="77777777" w:rsidR="00761198" w:rsidRPr="00761198" w:rsidRDefault="00761198" w:rsidP="003A0BFC">
            <w:pPr>
              <w:jc w:val="both"/>
              <w:rPr>
                <w:color w:val="000000"/>
              </w:rPr>
            </w:pPr>
            <w:r w:rsidRPr="00761198">
              <w:rPr>
                <w:color w:val="000000"/>
              </w:rPr>
              <w:t>7</w:t>
            </w:r>
          </w:p>
        </w:tc>
        <w:tc>
          <w:tcPr>
            <w:tcW w:w="1822"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6DD09ABD" w14:textId="77777777" w:rsidR="00761198" w:rsidRPr="00761198" w:rsidRDefault="00761198" w:rsidP="003A0BFC">
            <w:pPr>
              <w:jc w:val="both"/>
              <w:rPr>
                <w:color w:val="000000"/>
              </w:rPr>
            </w:pPr>
            <w:r w:rsidRPr="00761198">
              <w:rPr>
                <w:color w:val="000000"/>
              </w:rPr>
              <w:t>Знать принципы адресации в сети Интернет</w:t>
            </w:r>
          </w:p>
        </w:tc>
        <w:tc>
          <w:tcPr>
            <w:tcW w:w="64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76CD2B3C" w14:textId="77777777" w:rsidR="00761198" w:rsidRPr="00761198" w:rsidRDefault="00761198" w:rsidP="003A0BFC">
            <w:pPr>
              <w:jc w:val="both"/>
              <w:rPr>
                <w:color w:val="000000"/>
              </w:rPr>
            </w:pPr>
            <w:r w:rsidRPr="00761198">
              <w:rPr>
                <w:color w:val="000000"/>
              </w:rPr>
              <w:t>Б</w:t>
            </w:r>
          </w:p>
        </w:tc>
        <w:tc>
          <w:tcPr>
            <w:tcW w:w="315"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38009043" w14:textId="77777777" w:rsidR="00761198" w:rsidRPr="00761198" w:rsidRDefault="00761198" w:rsidP="003A0BFC">
            <w:pPr>
              <w:jc w:val="both"/>
              <w:rPr>
                <w:color w:val="000000"/>
              </w:rPr>
            </w:pPr>
            <w:r w:rsidRPr="00761198">
              <w:rPr>
                <w:color w:val="000000"/>
              </w:rPr>
              <w:t>1</w:t>
            </w:r>
          </w:p>
        </w:tc>
        <w:tc>
          <w:tcPr>
            <w:tcW w:w="826"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08AB30BC" w14:textId="77777777" w:rsidR="00761198" w:rsidRPr="00761198" w:rsidRDefault="00761198" w:rsidP="003A0BFC">
            <w:pPr>
              <w:jc w:val="both"/>
              <w:rPr>
                <w:color w:val="000000"/>
              </w:rPr>
            </w:pPr>
            <w:r w:rsidRPr="00761198">
              <w:rPr>
                <w:color w:val="000000"/>
              </w:rPr>
              <w:t>29</w:t>
            </w:r>
          </w:p>
        </w:tc>
        <w:tc>
          <w:tcPr>
            <w:tcW w:w="8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2A796055" w14:textId="77777777" w:rsidR="00761198" w:rsidRPr="00761198" w:rsidRDefault="00761198" w:rsidP="003A0BFC">
            <w:pPr>
              <w:jc w:val="both"/>
              <w:rPr>
                <w:color w:val="000000"/>
              </w:rPr>
            </w:pPr>
            <w:r w:rsidRPr="00761198">
              <w:rPr>
                <w:color w:val="000000"/>
              </w:rPr>
              <w:t>70%</w:t>
            </w:r>
          </w:p>
        </w:tc>
      </w:tr>
      <w:tr w:rsidR="00761198" w:rsidRPr="00761198" w14:paraId="3DAD6145" w14:textId="77777777" w:rsidTr="003A0BFC">
        <w:trPr>
          <w:trHeight w:val="270"/>
        </w:trPr>
        <w:tc>
          <w:tcPr>
            <w:tcW w:w="49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547CC72C" w14:textId="77777777" w:rsidR="00761198" w:rsidRPr="00761198" w:rsidRDefault="00761198" w:rsidP="003A0BFC">
            <w:pPr>
              <w:jc w:val="both"/>
              <w:rPr>
                <w:color w:val="000000"/>
              </w:rPr>
            </w:pPr>
            <w:r w:rsidRPr="00761198">
              <w:rPr>
                <w:color w:val="000000"/>
              </w:rPr>
              <w:t>8</w:t>
            </w:r>
          </w:p>
        </w:tc>
        <w:tc>
          <w:tcPr>
            <w:tcW w:w="1822"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51F1B747" w14:textId="77777777" w:rsidR="00761198" w:rsidRPr="00761198" w:rsidRDefault="00761198" w:rsidP="003A0BFC">
            <w:pPr>
              <w:jc w:val="both"/>
              <w:rPr>
                <w:color w:val="000000"/>
              </w:rPr>
            </w:pPr>
            <w:r w:rsidRPr="00761198">
              <w:rPr>
                <w:color w:val="000000"/>
              </w:rPr>
              <w:t>Понимать принципы поиска информации в Интернете</w:t>
            </w:r>
          </w:p>
        </w:tc>
        <w:tc>
          <w:tcPr>
            <w:tcW w:w="64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411105E5" w14:textId="77777777" w:rsidR="00761198" w:rsidRPr="00761198" w:rsidRDefault="00761198" w:rsidP="003A0BFC">
            <w:pPr>
              <w:jc w:val="both"/>
              <w:rPr>
                <w:color w:val="000000"/>
              </w:rPr>
            </w:pPr>
            <w:r w:rsidRPr="00761198">
              <w:rPr>
                <w:color w:val="000000"/>
              </w:rPr>
              <w:t>П</w:t>
            </w:r>
          </w:p>
        </w:tc>
        <w:tc>
          <w:tcPr>
            <w:tcW w:w="315"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451BF9A2" w14:textId="77777777" w:rsidR="00761198" w:rsidRPr="00761198" w:rsidRDefault="00761198" w:rsidP="003A0BFC">
            <w:pPr>
              <w:jc w:val="both"/>
              <w:rPr>
                <w:color w:val="000000"/>
              </w:rPr>
            </w:pPr>
            <w:r w:rsidRPr="00761198">
              <w:rPr>
                <w:color w:val="000000"/>
              </w:rPr>
              <w:t>1</w:t>
            </w:r>
          </w:p>
        </w:tc>
        <w:tc>
          <w:tcPr>
            <w:tcW w:w="826"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5D4494B7" w14:textId="77777777" w:rsidR="00761198" w:rsidRPr="00761198" w:rsidRDefault="00761198" w:rsidP="003A0BFC">
            <w:pPr>
              <w:jc w:val="both"/>
              <w:rPr>
                <w:color w:val="000000"/>
              </w:rPr>
            </w:pPr>
            <w:r w:rsidRPr="00761198">
              <w:rPr>
                <w:color w:val="000000"/>
              </w:rPr>
              <w:t>29</w:t>
            </w:r>
          </w:p>
        </w:tc>
        <w:tc>
          <w:tcPr>
            <w:tcW w:w="8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2B0A1AA8" w14:textId="77777777" w:rsidR="00761198" w:rsidRPr="00761198" w:rsidRDefault="00761198" w:rsidP="003A0BFC">
            <w:pPr>
              <w:jc w:val="both"/>
              <w:rPr>
                <w:color w:val="000000"/>
              </w:rPr>
            </w:pPr>
            <w:r w:rsidRPr="00761198">
              <w:rPr>
                <w:color w:val="000000"/>
              </w:rPr>
              <w:t>43%</w:t>
            </w:r>
          </w:p>
        </w:tc>
      </w:tr>
      <w:tr w:rsidR="00761198" w:rsidRPr="00761198" w14:paraId="3BAE21EC" w14:textId="77777777" w:rsidTr="003A0BFC">
        <w:trPr>
          <w:trHeight w:val="270"/>
        </w:trPr>
        <w:tc>
          <w:tcPr>
            <w:tcW w:w="49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3F795D6C" w14:textId="77777777" w:rsidR="00761198" w:rsidRPr="00761198" w:rsidRDefault="00761198" w:rsidP="003A0BFC">
            <w:pPr>
              <w:jc w:val="both"/>
              <w:rPr>
                <w:color w:val="000000"/>
              </w:rPr>
            </w:pPr>
            <w:r w:rsidRPr="00761198">
              <w:rPr>
                <w:color w:val="000000"/>
              </w:rPr>
              <w:t>9</w:t>
            </w:r>
          </w:p>
        </w:tc>
        <w:tc>
          <w:tcPr>
            <w:tcW w:w="1822"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2E01CB68" w14:textId="77777777" w:rsidR="00761198" w:rsidRPr="00761198" w:rsidRDefault="00761198" w:rsidP="003A0BFC">
            <w:pPr>
              <w:jc w:val="both"/>
              <w:rPr>
                <w:color w:val="000000"/>
              </w:rPr>
            </w:pPr>
            <w:r w:rsidRPr="00761198">
              <w:rPr>
                <w:color w:val="000000"/>
              </w:rPr>
              <w:t>Умение анализировать информацию, представленную в виде схем</w:t>
            </w:r>
          </w:p>
        </w:tc>
        <w:tc>
          <w:tcPr>
            <w:tcW w:w="64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15E52016" w14:textId="77777777" w:rsidR="00761198" w:rsidRPr="00761198" w:rsidRDefault="00761198" w:rsidP="003A0BFC">
            <w:pPr>
              <w:jc w:val="both"/>
              <w:rPr>
                <w:color w:val="000000"/>
              </w:rPr>
            </w:pPr>
            <w:r w:rsidRPr="00761198">
              <w:rPr>
                <w:color w:val="000000"/>
              </w:rPr>
              <w:t>П</w:t>
            </w:r>
          </w:p>
        </w:tc>
        <w:tc>
          <w:tcPr>
            <w:tcW w:w="315"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120CB487" w14:textId="77777777" w:rsidR="00761198" w:rsidRPr="00761198" w:rsidRDefault="00761198" w:rsidP="003A0BFC">
            <w:pPr>
              <w:jc w:val="both"/>
              <w:rPr>
                <w:color w:val="000000"/>
              </w:rPr>
            </w:pPr>
            <w:r w:rsidRPr="00761198">
              <w:rPr>
                <w:color w:val="000000"/>
              </w:rPr>
              <w:t>1</w:t>
            </w:r>
          </w:p>
        </w:tc>
        <w:tc>
          <w:tcPr>
            <w:tcW w:w="826"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0C764BEE" w14:textId="77777777" w:rsidR="00761198" w:rsidRPr="00761198" w:rsidRDefault="00761198" w:rsidP="003A0BFC">
            <w:pPr>
              <w:jc w:val="both"/>
              <w:rPr>
                <w:color w:val="000000"/>
              </w:rPr>
            </w:pPr>
            <w:r w:rsidRPr="00761198">
              <w:rPr>
                <w:color w:val="000000"/>
              </w:rPr>
              <w:t>29</w:t>
            </w:r>
          </w:p>
        </w:tc>
        <w:tc>
          <w:tcPr>
            <w:tcW w:w="8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314B955F" w14:textId="77777777" w:rsidR="00761198" w:rsidRPr="00761198" w:rsidRDefault="00761198" w:rsidP="003A0BFC">
            <w:pPr>
              <w:jc w:val="both"/>
              <w:rPr>
                <w:color w:val="000000"/>
              </w:rPr>
            </w:pPr>
            <w:r w:rsidRPr="00761198">
              <w:rPr>
                <w:color w:val="000000"/>
              </w:rPr>
              <w:t>59%</w:t>
            </w:r>
          </w:p>
        </w:tc>
      </w:tr>
      <w:tr w:rsidR="00761198" w:rsidRPr="00761198" w14:paraId="3DCC4DC8" w14:textId="77777777" w:rsidTr="003A0BFC">
        <w:trPr>
          <w:trHeight w:val="270"/>
        </w:trPr>
        <w:tc>
          <w:tcPr>
            <w:tcW w:w="49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22582E5B" w14:textId="77777777" w:rsidR="00761198" w:rsidRPr="00761198" w:rsidRDefault="00761198" w:rsidP="003A0BFC">
            <w:pPr>
              <w:jc w:val="both"/>
              <w:rPr>
                <w:color w:val="000000"/>
              </w:rPr>
            </w:pPr>
            <w:r w:rsidRPr="00761198">
              <w:rPr>
                <w:color w:val="000000"/>
              </w:rPr>
              <w:t>10</w:t>
            </w:r>
          </w:p>
        </w:tc>
        <w:tc>
          <w:tcPr>
            <w:tcW w:w="1822"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2BF727CF" w14:textId="77777777" w:rsidR="00761198" w:rsidRPr="00761198" w:rsidRDefault="00761198" w:rsidP="003A0BFC">
            <w:pPr>
              <w:jc w:val="both"/>
              <w:rPr>
                <w:color w:val="000000"/>
              </w:rPr>
            </w:pPr>
            <w:r w:rsidRPr="00761198">
              <w:rPr>
                <w:color w:val="000000"/>
              </w:rPr>
              <w:t>Записывать числа в различных системах счисления</w:t>
            </w:r>
          </w:p>
        </w:tc>
        <w:tc>
          <w:tcPr>
            <w:tcW w:w="64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43BF065E" w14:textId="77777777" w:rsidR="00761198" w:rsidRPr="00761198" w:rsidRDefault="00761198" w:rsidP="003A0BFC">
            <w:pPr>
              <w:jc w:val="both"/>
              <w:rPr>
                <w:color w:val="000000"/>
              </w:rPr>
            </w:pPr>
            <w:r w:rsidRPr="00761198">
              <w:rPr>
                <w:color w:val="000000"/>
              </w:rPr>
              <w:t>Б</w:t>
            </w:r>
          </w:p>
        </w:tc>
        <w:tc>
          <w:tcPr>
            <w:tcW w:w="315"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126419A5" w14:textId="77777777" w:rsidR="00761198" w:rsidRPr="00761198" w:rsidRDefault="00761198" w:rsidP="003A0BFC">
            <w:pPr>
              <w:jc w:val="both"/>
              <w:rPr>
                <w:color w:val="000000"/>
              </w:rPr>
            </w:pPr>
            <w:r w:rsidRPr="00761198">
              <w:rPr>
                <w:color w:val="000000"/>
              </w:rPr>
              <w:t>1</w:t>
            </w:r>
          </w:p>
        </w:tc>
        <w:tc>
          <w:tcPr>
            <w:tcW w:w="826"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25388C16" w14:textId="77777777" w:rsidR="00761198" w:rsidRPr="00761198" w:rsidRDefault="00761198" w:rsidP="003A0BFC">
            <w:pPr>
              <w:jc w:val="both"/>
              <w:rPr>
                <w:color w:val="000000"/>
              </w:rPr>
            </w:pPr>
            <w:r w:rsidRPr="00761198">
              <w:rPr>
                <w:color w:val="000000"/>
              </w:rPr>
              <w:t>29</w:t>
            </w:r>
          </w:p>
        </w:tc>
        <w:tc>
          <w:tcPr>
            <w:tcW w:w="8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0562E3DD" w14:textId="77777777" w:rsidR="00761198" w:rsidRPr="00761198" w:rsidRDefault="00761198" w:rsidP="003A0BFC">
            <w:pPr>
              <w:jc w:val="both"/>
              <w:rPr>
                <w:color w:val="000000"/>
              </w:rPr>
            </w:pPr>
            <w:r w:rsidRPr="00761198">
              <w:rPr>
                <w:color w:val="000000"/>
              </w:rPr>
              <w:t>67%</w:t>
            </w:r>
          </w:p>
        </w:tc>
      </w:tr>
      <w:tr w:rsidR="00761198" w:rsidRPr="00761198" w14:paraId="37C09441" w14:textId="77777777" w:rsidTr="003A0BFC">
        <w:trPr>
          <w:trHeight w:val="270"/>
        </w:trPr>
        <w:tc>
          <w:tcPr>
            <w:tcW w:w="49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61D0C9D8" w14:textId="77777777" w:rsidR="00761198" w:rsidRPr="00761198" w:rsidRDefault="00761198" w:rsidP="003A0BFC">
            <w:pPr>
              <w:jc w:val="both"/>
              <w:rPr>
                <w:color w:val="000000"/>
              </w:rPr>
            </w:pPr>
            <w:r w:rsidRPr="00761198">
              <w:rPr>
                <w:color w:val="000000"/>
              </w:rPr>
              <w:t>11</w:t>
            </w:r>
          </w:p>
        </w:tc>
        <w:tc>
          <w:tcPr>
            <w:tcW w:w="1822"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21DC5BA8" w14:textId="77777777" w:rsidR="00761198" w:rsidRPr="00761198" w:rsidRDefault="00761198" w:rsidP="003A0BFC">
            <w:pPr>
              <w:jc w:val="both"/>
              <w:rPr>
                <w:color w:val="000000"/>
              </w:rPr>
            </w:pPr>
            <w:r w:rsidRPr="00761198">
              <w:rPr>
                <w:color w:val="000000"/>
              </w:rPr>
              <w:t>Поиск информации в файлах и каталогах компьютера</w:t>
            </w:r>
          </w:p>
        </w:tc>
        <w:tc>
          <w:tcPr>
            <w:tcW w:w="64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1DB4FCFF" w14:textId="77777777" w:rsidR="00761198" w:rsidRPr="00761198" w:rsidRDefault="00761198" w:rsidP="003A0BFC">
            <w:pPr>
              <w:jc w:val="both"/>
              <w:rPr>
                <w:color w:val="000000"/>
              </w:rPr>
            </w:pPr>
            <w:r w:rsidRPr="00761198">
              <w:rPr>
                <w:color w:val="000000"/>
              </w:rPr>
              <w:t>Б</w:t>
            </w:r>
          </w:p>
        </w:tc>
        <w:tc>
          <w:tcPr>
            <w:tcW w:w="315"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435A889F" w14:textId="77777777" w:rsidR="00761198" w:rsidRPr="00761198" w:rsidRDefault="00761198" w:rsidP="003A0BFC">
            <w:pPr>
              <w:jc w:val="both"/>
              <w:rPr>
                <w:color w:val="000000"/>
              </w:rPr>
            </w:pPr>
            <w:r w:rsidRPr="00761198">
              <w:rPr>
                <w:color w:val="000000"/>
              </w:rPr>
              <w:t>1</w:t>
            </w:r>
          </w:p>
        </w:tc>
        <w:tc>
          <w:tcPr>
            <w:tcW w:w="826"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03380844" w14:textId="77777777" w:rsidR="00761198" w:rsidRPr="00761198" w:rsidRDefault="00761198" w:rsidP="003A0BFC">
            <w:pPr>
              <w:jc w:val="both"/>
              <w:rPr>
                <w:color w:val="000000"/>
              </w:rPr>
            </w:pPr>
            <w:r w:rsidRPr="00761198">
              <w:rPr>
                <w:color w:val="000000"/>
              </w:rPr>
              <w:t>29</w:t>
            </w:r>
          </w:p>
        </w:tc>
        <w:tc>
          <w:tcPr>
            <w:tcW w:w="8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17A1DDA4" w14:textId="77777777" w:rsidR="00761198" w:rsidRPr="00761198" w:rsidRDefault="00761198" w:rsidP="003A0BFC">
            <w:pPr>
              <w:jc w:val="both"/>
              <w:rPr>
                <w:color w:val="000000"/>
              </w:rPr>
            </w:pPr>
            <w:r w:rsidRPr="00761198">
              <w:rPr>
                <w:color w:val="000000"/>
              </w:rPr>
              <w:t>76%</w:t>
            </w:r>
          </w:p>
        </w:tc>
      </w:tr>
      <w:tr w:rsidR="00761198" w:rsidRPr="00761198" w14:paraId="238093AB" w14:textId="77777777" w:rsidTr="003A0BFC">
        <w:trPr>
          <w:trHeight w:val="270"/>
        </w:trPr>
        <w:tc>
          <w:tcPr>
            <w:tcW w:w="49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72044A84" w14:textId="77777777" w:rsidR="00761198" w:rsidRPr="00761198" w:rsidRDefault="00761198" w:rsidP="003A0BFC">
            <w:pPr>
              <w:jc w:val="both"/>
              <w:rPr>
                <w:color w:val="000000"/>
              </w:rPr>
            </w:pPr>
            <w:r w:rsidRPr="00761198">
              <w:rPr>
                <w:color w:val="000000"/>
              </w:rPr>
              <w:t>12</w:t>
            </w:r>
          </w:p>
        </w:tc>
        <w:tc>
          <w:tcPr>
            <w:tcW w:w="1822"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29ABA00B" w14:textId="77777777" w:rsidR="00761198" w:rsidRPr="00761198" w:rsidRDefault="00761198" w:rsidP="003A0BFC">
            <w:pPr>
              <w:jc w:val="both"/>
              <w:rPr>
                <w:color w:val="000000"/>
              </w:rPr>
            </w:pPr>
            <w:r w:rsidRPr="00761198">
              <w:rPr>
                <w:color w:val="000000"/>
              </w:rPr>
              <w:t>Определение количества и информационного объёма файлов, отобранных по некоторому условию</w:t>
            </w:r>
          </w:p>
        </w:tc>
        <w:tc>
          <w:tcPr>
            <w:tcW w:w="649"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382783AA" w14:textId="77777777" w:rsidR="00761198" w:rsidRPr="00761198" w:rsidRDefault="00761198" w:rsidP="003A0BFC">
            <w:pPr>
              <w:jc w:val="both"/>
              <w:rPr>
                <w:color w:val="000000"/>
              </w:rPr>
            </w:pPr>
            <w:r w:rsidRPr="00761198">
              <w:rPr>
                <w:color w:val="000000"/>
              </w:rPr>
              <w:t>Б</w:t>
            </w:r>
          </w:p>
        </w:tc>
        <w:tc>
          <w:tcPr>
            <w:tcW w:w="315"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5EF2D70A" w14:textId="77777777" w:rsidR="00761198" w:rsidRPr="00761198" w:rsidRDefault="00761198" w:rsidP="003A0BFC">
            <w:pPr>
              <w:jc w:val="both"/>
              <w:rPr>
                <w:color w:val="000000"/>
              </w:rPr>
            </w:pPr>
            <w:r w:rsidRPr="00761198">
              <w:rPr>
                <w:color w:val="000000"/>
              </w:rPr>
              <w:t>1</w:t>
            </w:r>
          </w:p>
        </w:tc>
        <w:tc>
          <w:tcPr>
            <w:tcW w:w="826" w:type="pct"/>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25308303" w14:textId="77777777" w:rsidR="00761198" w:rsidRPr="00761198" w:rsidRDefault="00761198" w:rsidP="003A0BFC">
            <w:pPr>
              <w:jc w:val="both"/>
              <w:rPr>
                <w:color w:val="000000"/>
              </w:rPr>
            </w:pPr>
            <w:r w:rsidRPr="00761198">
              <w:rPr>
                <w:color w:val="000000"/>
              </w:rPr>
              <w:t>29</w:t>
            </w:r>
          </w:p>
        </w:tc>
        <w:tc>
          <w:tcPr>
            <w:tcW w:w="8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511EBE8A" w14:textId="77777777" w:rsidR="00761198" w:rsidRPr="00761198" w:rsidRDefault="00761198" w:rsidP="003A0BFC">
            <w:pPr>
              <w:jc w:val="both"/>
              <w:rPr>
                <w:color w:val="000000"/>
              </w:rPr>
            </w:pPr>
            <w:r w:rsidRPr="00761198">
              <w:rPr>
                <w:color w:val="000000"/>
              </w:rPr>
              <w:t>61%</w:t>
            </w:r>
          </w:p>
        </w:tc>
      </w:tr>
      <w:tr w:rsidR="00761198" w:rsidRPr="00761198" w14:paraId="1572FFFE" w14:textId="77777777" w:rsidTr="003A0BFC">
        <w:tc>
          <w:tcPr>
            <w:tcW w:w="499" w:type="pct"/>
            <w:vMerge w:val="restar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16ADD14E" w14:textId="77777777" w:rsidR="00761198" w:rsidRPr="00761198" w:rsidRDefault="00761198" w:rsidP="003A0BFC">
            <w:pPr>
              <w:jc w:val="both"/>
              <w:rPr>
                <w:color w:val="000000"/>
              </w:rPr>
            </w:pPr>
            <w:r w:rsidRPr="00761198">
              <w:rPr>
                <w:color w:val="000000"/>
              </w:rPr>
              <w:t>13</w:t>
            </w:r>
          </w:p>
        </w:tc>
        <w:tc>
          <w:tcPr>
            <w:tcW w:w="1822" w:type="pct"/>
            <w:vMerge w:val="restar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25434A12" w14:textId="77777777" w:rsidR="00761198" w:rsidRPr="00761198" w:rsidRDefault="00761198" w:rsidP="003A0BFC">
            <w:pPr>
              <w:jc w:val="both"/>
              <w:rPr>
                <w:color w:val="000000"/>
              </w:rPr>
            </w:pPr>
            <w:r w:rsidRPr="00761198">
              <w:rPr>
                <w:color w:val="000000"/>
              </w:rPr>
              <w:t>Создавать презентации (вариант задания 13.1) или создавать текстовый документ (вариант задания 13.2)</w:t>
            </w:r>
          </w:p>
        </w:tc>
        <w:tc>
          <w:tcPr>
            <w:tcW w:w="649" w:type="pct"/>
            <w:vMerge w:val="restar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217D58E0" w14:textId="77777777" w:rsidR="00761198" w:rsidRPr="00761198" w:rsidRDefault="00761198" w:rsidP="003A0BFC">
            <w:pPr>
              <w:jc w:val="both"/>
              <w:rPr>
                <w:color w:val="000000"/>
              </w:rPr>
            </w:pPr>
            <w:r w:rsidRPr="00761198">
              <w:rPr>
                <w:color w:val="000000"/>
              </w:rPr>
              <w:t>П</w:t>
            </w:r>
          </w:p>
        </w:tc>
        <w:tc>
          <w:tcPr>
            <w:tcW w:w="315" w:type="pct"/>
            <w:vMerge w:val="restar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60C75606" w14:textId="77777777" w:rsidR="00761198" w:rsidRPr="00761198" w:rsidRDefault="00761198" w:rsidP="003A0BFC">
            <w:pPr>
              <w:jc w:val="both"/>
              <w:rPr>
                <w:color w:val="000000"/>
              </w:rPr>
            </w:pPr>
            <w:r w:rsidRPr="00761198">
              <w:rPr>
                <w:color w:val="000000"/>
              </w:rPr>
              <w:t>22</w:t>
            </w:r>
          </w:p>
        </w:tc>
        <w:tc>
          <w:tcPr>
            <w:tcW w:w="826" w:type="pct"/>
            <w:tcBorders>
              <w:top w:val="single" w:sz="8" w:space="0" w:color="000000"/>
              <w:left w:val="single" w:sz="8" w:space="0" w:color="000000"/>
              <w:bottom w:val="single" w:sz="6" w:space="0" w:color="000000"/>
              <w:right w:val="nil"/>
            </w:tcBorders>
            <w:shd w:val="clear" w:color="auto" w:fill="FFFFFF"/>
            <w:tcMar>
              <w:top w:w="0" w:type="dxa"/>
              <w:left w:w="115" w:type="dxa"/>
              <w:bottom w:w="0" w:type="dxa"/>
              <w:right w:w="0" w:type="dxa"/>
            </w:tcMar>
            <w:vAlign w:val="center"/>
            <w:hideMark/>
          </w:tcPr>
          <w:p w14:paraId="5A3C1D6A" w14:textId="77777777" w:rsidR="00761198" w:rsidRPr="00761198" w:rsidRDefault="00761198" w:rsidP="003A0BFC">
            <w:pPr>
              <w:jc w:val="both"/>
              <w:rPr>
                <w:color w:val="000000"/>
              </w:rPr>
            </w:pPr>
            <w:r w:rsidRPr="00761198">
              <w:rPr>
                <w:color w:val="000000"/>
              </w:rPr>
              <w:t>2 б - 4</w:t>
            </w:r>
          </w:p>
        </w:tc>
        <w:tc>
          <w:tcPr>
            <w:tcW w:w="889" w:type="pct"/>
            <w:vMerge w:val="restart"/>
            <w:tcBorders>
              <w:top w:val="single" w:sz="8" w:space="0" w:color="000000"/>
              <w:left w:val="single" w:sz="8" w:space="0" w:color="000000"/>
              <w:bottom w:val="nil"/>
              <w:right w:val="single" w:sz="8" w:space="0" w:color="000000"/>
            </w:tcBorders>
            <w:shd w:val="clear" w:color="auto" w:fill="FFFFFF"/>
            <w:tcMar>
              <w:top w:w="0" w:type="dxa"/>
              <w:left w:w="115" w:type="dxa"/>
              <w:bottom w:w="0" w:type="dxa"/>
              <w:right w:w="115" w:type="dxa"/>
            </w:tcMar>
            <w:vAlign w:val="center"/>
            <w:hideMark/>
          </w:tcPr>
          <w:p w14:paraId="4F41414D" w14:textId="77777777" w:rsidR="00761198" w:rsidRPr="00761198" w:rsidRDefault="00761198" w:rsidP="003A0BFC">
            <w:pPr>
              <w:jc w:val="both"/>
              <w:rPr>
                <w:color w:val="000000"/>
              </w:rPr>
            </w:pPr>
            <w:r w:rsidRPr="00761198">
              <w:rPr>
                <w:color w:val="000000"/>
              </w:rPr>
              <w:t>43%</w:t>
            </w:r>
          </w:p>
        </w:tc>
      </w:tr>
      <w:tr w:rsidR="00761198" w:rsidRPr="00761198" w14:paraId="63A5AB7C" w14:textId="77777777" w:rsidTr="003A0BFC">
        <w:tc>
          <w:tcPr>
            <w:tcW w:w="0" w:type="auto"/>
            <w:vMerge/>
            <w:tcBorders>
              <w:top w:val="single" w:sz="8" w:space="0" w:color="000000"/>
              <w:left w:val="single" w:sz="8" w:space="0" w:color="000000"/>
              <w:bottom w:val="nil"/>
              <w:right w:val="nil"/>
            </w:tcBorders>
            <w:shd w:val="clear" w:color="auto" w:fill="FFFFFF"/>
            <w:vAlign w:val="center"/>
            <w:hideMark/>
          </w:tcPr>
          <w:p w14:paraId="77D35EA7"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02E33365"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61374D95"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21A82732" w14:textId="77777777" w:rsidR="00761198" w:rsidRPr="00761198" w:rsidRDefault="00761198" w:rsidP="003A0BFC">
            <w:pPr>
              <w:jc w:val="both"/>
              <w:rPr>
                <w:color w:val="000000"/>
              </w:rPr>
            </w:pPr>
          </w:p>
        </w:tc>
        <w:tc>
          <w:tcPr>
            <w:tcW w:w="826" w:type="pct"/>
            <w:tcBorders>
              <w:top w:val="single" w:sz="6" w:space="0" w:color="000000"/>
              <w:left w:val="single" w:sz="8" w:space="0" w:color="000000"/>
              <w:bottom w:val="single" w:sz="6" w:space="0" w:color="000000"/>
              <w:right w:val="nil"/>
            </w:tcBorders>
            <w:shd w:val="clear" w:color="auto" w:fill="FFFFFF"/>
            <w:tcMar>
              <w:top w:w="0" w:type="dxa"/>
              <w:left w:w="115" w:type="dxa"/>
              <w:bottom w:w="0" w:type="dxa"/>
              <w:right w:w="0" w:type="dxa"/>
            </w:tcMar>
            <w:vAlign w:val="center"/>
            <w:hideMark/>
          </w:tcPr>
          <w:p w14:paraId="4AF48061" w14:textId="77777777" w:rsidR="00761198" w:rsidRPr="00761198" w:rsidRDefault="00761198" w:rsidP="003A0BFC">
            <w:pPr>
              <w:jc w:val="both"/>
              <w:rPr>
                <w:color w:val="000000"/>
              </w:rPr>
            </w:pPr>
            <w:r w:rsidRPr="00761198">
              <w:rPr>
                <w:color w:val="000000"/>
              </w:rPr>
              <w:t>1 б - 18</w:t>
            </w:r>
          </w:p>
        </w:tc>
        <w:tc>
          <w:tcPr>
            <w:tcW w:w="0" w:type="auto"/>
            <w:vMerge/>
            <w:tcBorders>
              <w:top w:val="single" w:sz="8" w:space="0" w:color="000000"/>
              <w:left w:val="single" w:sz="8" w:space="0" w:color="000000"/>
              <w:bottom w:val="nil"/>
              <w:right w:val="single" w:sz="8" w:space="0" w:color="000000"/>
            </w:tcBorders>
            <w:shd w:val="clear" w:color="auto" w:fill="FFFFFF"/>
            <w:vAlign w:val="center"/>
            <w:hideMark/>
          </w:tcPr>
          <w:p w14:paraId="20EDF390" w14:textId="77777777" w:rsidR="00761198" w:rsidRPr="00761198" w:rsidRDefault="00761198" w:rsidP="003A0BFC">
            <w:pPr>
              <w:jc w:val="both"/>
              <w:rPr>
                <w:color w:val="000000"/>
              </w:rPr>
            </w:pPr>
          </w:p>
        </w:tc>
      </w:tr>
      <w:tr w:rsidR="00761198" w:rsidRPr="00761198" w14:paraId="2908EF87" w14:textId="77777777" w:rsidTr="003A0BFC">
        <w:tc>
          <w:tcPr>
            <w:tcW w:w="0" w:type="auto"/>
            <w:vMerge/>
            <w:tcBorders>
              <w:top w:val="single" w:sz="8" w:space="0" w:color="000000"/>
              <w:left w:val="single" w:sz="8" w:space="0" w:color="000000"/>
              <w:bottom w:val="nil"/>
              <w:right w:val="nil"/>
            </w:tcBorders>
            <w:shd w:val="clear" w:color="auto" w:fill="FFFFFF"/>
            <w:vAlign w:val="center"/>
            <w:hideMark/>
          </w:tcPr>
          <w:p w14:paraId="65B09B85"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434B3799"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37A0D335"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2FD35DF0" w14:textId="77777777" w:rsidR="00761198" w:rsidRPr="00761198" w:rsidRDefault="00761198" w:rsidP="003A0BFC">
            <w:pPr>
              <w:jc w:val="both"/>
              <w:rPr>
                <w:color w:val="000000"/>
              </w:rPr>
            </w:pPr>
          </w:p>
        </w:tc>
        <w:tc>
          <w:tcPr>
            <w:tcW w:w="826" w:type="pct"/>
            <w:tcBorders>
              <w:top w:val="single" w:sz="6"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5AC7972E" w14:textId="77777777" w:rsidR="00761198" w:rsidRPr="00761198" w:rsidRDefault="00761198" w:rsidP="003A0BFC">
            <w:pPr>
              <w:jc w:val="both"/>
              <w:rPr>
                <w:color w:val="000000"/>
              </w:rPr>
            </w:pPr>
            <w:r w:rsidRPr="00761198">
              <w:rPr>
                <w:color w:val="000000"/>
              </w:rPr>
              <w:t>0 б - 62</w:t>
            </w:r>
          </w:p>
        </w:tc>
        <w:tc>
          <w:tcPr>
            <w:tcW w:w="0" w:type="auto"/>
            <w:vMerge/>
            <w:tcBorders>
              <w:top w:val="single" w:sz="8" w:space="0" w:color="000000"/>
              <w:left w:val="single" w:sz="8" w:space="0" w:color="000000"/>
              <w:bottom w:val="nil"/>
              <w:right w:val="single" w:sz="8" w:space="0" w:color="000000"/>
            </w:tcBorders>
            <w:shd w:val="clear" w:color="auto" w:fill="FFFFFF"/>
            <w:vAlign w:val="center"/>
            <w:hideMark/>
          </w:tcPr>
          <w:p w14:paraId="35FF9521" w14:textId="77777777" w:rsidR="00761198" w:rsidRPr="00761198" w:rsidRDefault="00761198" w:rsidP="003A0BFC">
            <w:pPr>
              <w:jc w:val="both"/>
              <w:rPr>
                <w:color w:val="000000"/>
              </w:rPr>
            </w:pPr>
          </w:p>
        </w:tc>
      </w:tr>
      <w:tr w:rsidR="00761198" w:rsidRPr="00761198" w14:paraId="333EE67A" w14:textId="77777777" w:rsidTr="003A0BFC">
        <w:tc>
          <w:tcPr>
            <w:tcW w:w="499" w:type="pct"/>
            <w:vMerge w:val="restar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56D9CE08" w14:textId="77777777" w:rsidR="00761198" w:rsidRPr="00761198" w:rsidRDefault="00761198" w:rsidP="003A0BFC">
            <w:pPr>
              <w:jc w:val="both"/>
              <w:rPr>
                <w:color w:val="000000"/>
              </w:rPr>
            </w:pPr>
            <w:r w:rsidRPr="00761198">
              <w:rPr>
                <w:color w:val="000000"/>
              </w:rPr>
              <w:t>14</w:t>
            </w:r>
          </w:p>
        </w:tc>
        <w:tc>
          <w:tcPr>
            <w:tcW w:w="1822" w:type="pct"/>
            <w:vMerge w:val="restar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7CC1E763" w14:textId="77777777" w:rsidR="00761198" w:rsidRPr="00761198" w:rsidRDefault="00761198" w:rsidP="003A0BFC">
            <w:pPr>
              <w:jc w:val="both"/>
              <w:rPr>
                <w:color w:val="000000"/>
              </w:rPr>
            </w:pPr>
            <w:r w:rsidRPr="00761198">
              <w:rPr>
                <w:color w:val="000000"/>
              </w:rPr>
              <w:t>Умение проводить обработку большого массива данных с использованием средств электронной таблицы</w:t>
            </w:r>
          </w:p>
        </w:tc>
        <w:tc>
          <w:tcPr>
            <w:tcW w:w="649" w:type="pct"/>
            <w:vMerge w:val="restar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35D6C30B" w14:textId="77777777" w:rsidR="00761198" w:rsidRPr="00761198" w:rsidRDefault="00761198" w:rsidP="003A0BFC">
            <w:pPr>
              <w:jc w:val="both"/>
              <w:rPr>
                <w:color w:val="000000"/>
              </w:rPr>
            </w:pPr>
            <w:r w:rsidRPr="00761198">
              <w:rPr>
                <w:color w:val="000000"/>
              </w:rPr>
              <w:t>В</w:t>
            </w:r>
          </w:p>
        </w:tc>
        <w:tc>
          <w:tcPr>
            <w:tcW w:w="315" w:type="pct"/>
            <w:vMerge w:val="restar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0B053D10" w14:textId="77777777" w:rsidR="00761198" w:rsidRPr="00761198" w:rsidRDefault="00761198" w:rsidP="003A0BFC">
            <w:pPr>
              <w:jc w:val="both"/>
              <w:rPr>
                <w:color w:val="000000"/>
              </w:rPr>
            </w:pPr>
            <w:r w:rsidRPr="00761198">
              <w:rPr>
                <w:color w:val="000000"/>
              </w:rPr>
              <w:t>5</w:t>
            </w:r>
          </w:p>
        </w:tc>
        <w:tc>
          <w:tcPr>
            <w:tcW w:w="826" w:type="pct"/>
            <w:tcBorders>
              <w:top w:val="single" w:sz="8" w:space="0" w:color="000000"/>
              <w:left w:val="single" w:sz="8" w:space="0" w:color="000000"/>
              <w:bottom w:val="single" w:sz="6" w:space="0" w:color="000000"/>
              <w:right w:val="nil"/>
            </w:tcBorders>
            <w:shd w:val="clear" w:color="auto" w:fill="FFFFFF"/>
            <w:tcMar>
              <w:top w:w="0" w:type="dxa"/>
              <w:left w:w="115" w:type="dxa"/>
              <w:bottom w:w="0" w:type="dxa"/>
              <w:right w:w="0" w:type="dxa"/>
            </w:tcMar>
            <w:vAlign w:val="center"/>
            <w:hideMark/>
          </w:tcPr>
          <w:p w14:paraId="63044DE6" w14:textId="77777777" w:rsidR="00761198" w:rsidRPr="00761198" w:rsidRDefault="00761198" w:rsidP="003A0BFC">
            <w:pPr>
              <w:jc w:val="both"/>
              <w:rPr>
                <w:color w:val="000000"/>
              </w:rPr>
            </w:pPr>
            <w:r w:rsidRPr="00761198">
              <w:rPr>
                <w:color w:val="000000"/>
              </w:rPr>
              <w:t>3 б - 1</w:t>
            </w:r>
          </w:p>
        </w:tc>
        <w:tc>
          <w:tcPr>
            <w:tcW w:w="889" w:type="pct"/>
            <w:vMerge w:val="restart"/>
            <w:tcBorders>
              <w:top w:val="single" w:sz="8" w:space="0" w:color="000000"/>
              <w:left w:val="single" w:sz="8" w:space="0" w:color="000000"/>
              <w:bottom w:val="nil"/>
              <w:right w:val="single" w:sz="8" w:space="0" w:color="000000"/>
            </w:tcBorders>
            <w:shd w:val="clear" w:color="auto" w:fill="FFFFFF"/>
            <w:tcMar>
              <w:top w:w="0" w:type="dxa"/>
              <w:left w:w="115" w:type="dxa"/>
              <w:bottom w:w="0" w:type="dxa"/>
              <w:right w:w="115" w:type="dxa"/>
            </w:tcMar>
            <w:hideMark/>
          </w:tcPr>
          <w:p w14:paraId="372D6E83" w14:textId="77777777" w:rsidR="00761198" w:rsidRPr="00761198" w:rsidRDefault="00761198" w:rsidP="003A0BFC">
            <w:pPr>
              <w:jc w:val="both"/>
              <w:rPr>
                <w:color w:val="000000"/>
              </w:rPr>
            </w:pPr>
          </w:p>
          <w:p w14:paraId="64F55807" w14:textId="77777777" w:rsidR="00761198" w:rsidRPr="00761198" w:rsidRDefault="00761198" w:rsidP="003A0BFC">
            <w:pPr>
              <w:jc w:val="both"/>
              <w:rPr>
                <w:color w:val="000000"/>
              </w:rPr>
            </w:pPr>
            <w:r w:rsidRPr="00761198">
              <w:rPr>
                <w:color w:val="000000"/>
              </w:rPr>
              <w:t>9%</w:t>
            </w:r>
          </w:p>
        </w:tc>
      </w:tr>
      <w:tr w:rsidR="00761198" w:rsidRPr="00761198" w14:paraId="02559D25" w14:textId="77777777" w:rsidTr="003A0BFC">
        <w:tc>
          <w:tcPr>
            <w:tcW w:w="0" w:type="auto"/>
            <w:vMerge/>
            <w:tcBorders>
              <w:top w:val="single" w:sz="8" w:space="0" w:color="000000"/>
              <w:left w:val="single" w:sz="8" w:space="0" w:color="000000"/>
              <w:bottom w:val="nil"/>
              <w:right w:val="nil"/>
            </w:tcBorders>
            <w:shd w:val="clear" w:color="auto" w:fill="FFFFFF"/>
            <w:vAlign w:val="center"/>
            <w:hideMark/>
          </w:tcPr>
          <w:p w14:paraId="0F1C994F"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57322E02"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3B1BF96A"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3B3C268F" w14:textId="77777777" w:rsidR="00761198" w:rsidRPr="00761198" w:rsidRDefault="00761198" w:rsidP="003A0BFC">
            <w:pPr>
              <w:jc w:val="both"/>
              <w:rPr>
                <w:color w:val="000000"/>
              </w:rPr>
            </w:pPr>
          </w:p>
        </w:tc>
        <w:tc>
          <w:tcPr>
            <w:tcW w:w="826" w:type="pct"/>
            <w:tcBorders>
              <w:top w:val="single" w:sz="6" w:space="0" w:color="000000"/>
              <w:left w:val="single" w:sz="8" w:space="0" w:color="000000"/>
              <w:bottom w:val="single" w:sz="6" w:space="0" w:color="000000"/>
              <w:right w:val="nil"/>
            </w:tcBorders>
            <w:shd w:val="clear" w:color="auto" w:fill="FFFFFF"/>
            <w:tcMar>
              <w:top w:w="0" w:type="dxa"/>
              <w:left w:w="115" w:type="dxa"/>
              <w:bottom w:w="0" w:type="dxa"/>
              <w:right w:w="0" w:type="dxa"/>
            </w:tcMar>
            <w:vAlign w:val="center"/>
            <w:hideMark/>
          </w:tcPr>
          <w:p w14:paraId="0DA007A1" w14:textId="77777777" w:rsidR="00761198" w:rsidRPr="00761198" w:rsidRDefault="00761198" w:rsidP="003A0BFC">
            <w:pPr>
              <w:jc w:val="both"/>
              <w:rPr>
                <w:color w:val="000000"/>
              </w:rPr>
            </w:pPr>
            <w:r w:rsidRPr="00761198">
              <w:rPr>
                <w:color w:val="000000"/>
              </w:rPr>
              <w:t>2 б - 3</w:t>
            </w:r>
          </w:p>
        </w:tc>
        <w:tc>
          <w:tcPr>
            <w:tcW w:w="0" w:type="auto"/>
            <w:vMerge/>
            <w:tcBorders>
              <w:top w:val="single" w:sz="8" w:space="0" w:color="000000"/>
              <w:left w:val="single" w:sz="8" w:space="0" w:color="000000"/>
              <w:bottom w:val="nil"/>
              <w:right w:val="single" w:sz="8" w:space="0" w:color="000000"/>
            </w:tcBorders>
            <w:shd w:val="clear" w:color="auto" w:fill="FFFFFF"/>
            <w:vAlign w:val="center"/>
            <w:hideMark/>
          </w:tcPr>
          <w:p w14:paraId="4F51707F" w14:textId="77777777" w:rsidR="00761198" w:rsidRPr="00761198" w:rsidRDefault="00761198" w:rsidP="003A0BFC">
            <w:pPr>
              <w:jc w:val="both"/>
              <w:rPr>
                <w:color w:val="000000"/>
              </w:rPr>
            </w:pPr>
          </w:p>
        </w:tc>
      </w:tr>
      <w:tr w:rsidR="00761198" w:rsidRPr="00761198" w14:paraId="1D03445B" w14:textId="77777777" w:rsidTr="003A0BFC">
        <w:tc>
          <w:tcPr>
            <w:tcW w:w="0" w:type="auto"/>
            <w:vMerge/>
            <w:tcBorders>
              <w:top w:val="single" w:sz="8" w:space="0" w:color="000000"/>
              <w:left w:val="single" w:sz="8" w:space="0" w:color="000000"/>
              <w:bottom w:val="nil"/>
              <w:right w:val="nil"/>
            </w:tcBorders>
            <w:shd w:val="clear" w:color="auto" w:fill="FFFFFF"/>
            <w:vAlign w:val="center"/>
            <w:hideMark/>
          </w:tcPr>
          <w:p w14:paraId="297A4239"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524B5DE0"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305D2AB3"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013BE415" w14:textId="77777777" w:rsidR="00761198" w:rsidRPr="00761198" w:rsidRDefault="00761198" w:rsidP="003A0BFC">
            <w:pPr>
              <w:jc w:val="both"/>
              <w:rPr>
                <w:color w:val="000000"/>
              </w:rPr>
            </w:pPr>
          </w:p>
        </w:tc>
        <w:tc>
          <w:tcPr>
            <w:tcW w:w="826" w:type="pct"/>
            <w:tcBorders>
              <w:top w:val="single" w:sz="6" w:space="0" w:color="000000"/>
              <w:left w:val="single" w:sz="8" w:space="0" w:color="000000"/>
              <w:bottom w:val="single" w:sz="6" w:space="0" w:color="000000"/>
              <w:right w:val="nil"/>
            </w:tcBorders>
            <w:shd w:val="clear" w:color="auto" w:fill="FFFFFF"/>
            <w:tcMar>
              <w:top w:w="0" w:type="dxa"/>
              <w:left w:w="115" w:type="dxa"/>
              <w:bottom w:w="0" w:type="dxa"/>
              <w:right w:w="0" w:type="dxa"/>
            </w:tcMar>
            <w:vAlign w:val="center"/>
            <w:hideMark/>
          </w:tcPr>
          <w:p w14:paraId="71A99EF1" w14:textId="77777777" w:rsidR="00761198" w:rsidRPr="00761198" w:rsidRDefault="00761198" w:rsidP="003A0BFC">
            <w:pPr>
              <w:jc w:val="both"/>
              <w:rPr>
                <w:color w:val="000000"/>
              </w:rPr>
            </w:pPr>
            <w:r w:rsidRPr="00761198">
              <w:rPr>
                <w:color w:val="000000"/>
              </w:rPr>
              <w:t>1 б - 1</w:t>
            </w:r>
          </w:p>
        </w:tc>
        <w:tc>
          <w:tcPr>
            <w:tcW w:w="0" w:type="auto"/>
            <w:vMerge/>
            <w:tcBorders>
              <w:top w:val="single" w:sz="8" w:space="0" w:color="000000"/>
              <w:left w:val="single" w:sz="8" w:space="0" w:color="000000"/>
              <w:bottom w:val="nil"/>
              <w:right w:val="single" w:sz="8" w:space="0" w:color="000000"/>
            </w:tcBorders>
            <w:shd w:val="clear" w:color="auto" w:fill="FFFFFF"/>
            <w:vAlign w:val="center"/>
            <w:hideMark/>
          </w:tcPr>
          <w:p w14:paraId="13436EED" w14:textId="77777777" w:rsidR="00761198" w:rsidRPr="00761198" w:rsidRDefault="00761198" w:rsidP="003A0BFC">
            <w:pPr>
              <w:jc w:val="both"/>
              <w:rPr>
                <w:color w:val="000000"/>
              </w:rPr>
            </w:pPr>
          </w:p>
        </w:tc>
      </w:tr>
      <w:tr w:rsidR="00761198" w:rsidRPr="00761198" w14:paraId="2D60A017" w14:textId="77777777" w:rsidTr="003A0BFC">
        <w:tc>
          <w:tcPr>
            <w:tcW w:w="0" w:type="auto"/>
            <w:vMerge/>
            <w:tcBorders>
              <w:top w:val="single" w:sz="8" w:space="0" w:color="000000"/>
              <w:left w:val="single" w:sz="8" w:space="0" w:color="000000"/>
              <w:bottom w:val="nil"/>
              <w:right w:val="nil"/>
            </w:tcBorders>
            <w:shd w:val="clear" w:color="auto" w:fill="FFFFFF"/>
            <w:vAlign w:val="center"/>
            <w:hideMark/>
          </w:tcPr>
          <w:p w14:paraId="21620AC3"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49439B0E"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41A0351D"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3A2268E3" w14:textId="77777777" w:rsidR="00761198" w:rsidRPr="00761198" w:rsidRDefault="00761198" w:rsidP="003A0BFC">
            <w:pPr>
              <w:jc w:val="both"/>
              <w:rPr>
                <w:color w:val="000000"/>
              </w:rPr>
            </w:pPr>
          </w:p>
        </w:tc>
        <w:tc>
          <w:tcPr>
            <w:tcW w:w="826" w:type="pct"/>
            <w:tcBorders>
              <w:top w:val="single" w:sz="6"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551E8DA7" w14:textId="77777777" w:rsidR="00761198" w:rsidRPr="00761198" w:rsidRDefault="00761198" w:rsidP="003A0BFC">
            <w:pPr>
              <w:jc w:val="both"/>
              <w:rPr>
                <w:color w:val="000000"/>
              </w:rPr>
            </w:pPr>
            <w:r w:rsidRPr="00761198">
              <w:rPr>
                <w:color w:val="000000"/>
              </w:rPr>
              <w:t>0 б - 79</w:t>
            </w:r>
          </w:p>
        </w:tc>
        <w:tc>
          <w:tcPr>
            <w:tcW w:w="0" w:type="auto"/>
            <w:vMerge/>
            <w:tcBorders>
              <w:top w:val="single" w:sz="8" w:space="0" w:color="000000"/>
              <w:left w:val="single" w:sz="8" w:space="0" w:color="000000"/>
              <w:bottom w:val="nil"/>
              <w:right w:val="single" w:sz="8" w:space="0" w:color="000000"/>
            </w:tcBorders>
            <w:shd w:val="clear" w:color="auto" w:fill="FFFFFF"/>
            <w:vAlign w:val="center"/>
            <w:hideMark/>
          </w:tcPr>
          <w:p w14:paraId="102D1A8F" w14:textId="77777777" w:rsidR="00761198" w:rsidRPr="00761198" w:rsidRDefault="00761198" w:rsidP="003A0BFC">
            <w:pPr>
              <w:jc w:val="both"/>
              <w:rPr>
                <w:color w:val="000000"/>
              </w:rPr>
            </w:pPr>
          </w:p>
        </w:tc>
      </w:tr>
      <w:tr w:rsidR="00761198" w:rsidRPr="00761198" w14:paraId="14C94E08" w14:textId="77777777" w:rsidTr="003A0BFC">
        <w:tc>
          <w:tcPr>
            <w:tcW w:w="499" w:type="pct"/>
            <w:vMerge w:val="restar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6EEA5869" w14:textId="77777777" w:rsidR="00761198" w:rsidRPr="00761198" w:rsidRDefault="00761198" w:rsidP="003A0BFC">
            <w:pPr>
              <w:jc w:val="both"/>
              <w:rPr>
                <w:color w:val="000000"/>
              </w:rPr>
            </w:pPr>
            <w:r w:rsidRPr="00761198">
              <w:rPr>
                <w:color w:val="000000"/>
              </w:rPr>
              <w:t>15</w:t>
            </w:r>
          </w:p>
        </w:tc>
        <w:tc>
          <w:tcPr>
            <w:tcW w:w="1822" w:type="pct"/>
            <w:vMerge w:val="restar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2F4EADFB" w14:textId="77777777" w:rsidR="00761198" w:rsidRPr="00761198" w:rsidRDefault="00761198" w:rsidP="003A0BFC">
            <w:pPr>
              <w:jc w:val="both"/>
              <w:rPr>
                <w:color w:val="000000"/>
              </w:rPr>
            </w:pPr>
            <w:r w:rsidRPr="00761198">
              <w:rPr>
                <w:color w:val="000000"/>
              </w:rPr>
              <w:t>Создавать и выполнять программы для заданного исполнителя (вариант задания 15.1) или на универсальном языке программирования (вариант задания 15.2)</w:t>
            </w:r>
          </w:p>
        </w:tc>
        <w:tc>
          <w:tcPr>
            <w:tcW w:w="649" w:type="pct"/>
            <w:vMerge w:val="restar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78753725" w14:textId="77777777" w:rsidR="00761198" w:rsidRPr="00761198" w:rsidRDefault="00761198" w:rsidP="003A0BFC">
            <w:pPr>
              <w:jc w:val="both"/>
              <w:rPr>
                <w:color w:val="000000"/>
              </w:rPr>
            </w:pPr>
            <w:r w:rsidRPr="00761198">
              <w:rPr>
                <w:color w:val="000000"/>
              </w:rPr>
              <w:t>В</w:t>
            </w:r>
          </w:p>
        </w:tc>
        <w:tc>
          <w:tcPr>
            <w:tcW w:w="315" w:type="pct"/>
            <w:vMerge w:val="restart"/>
            <w:tcBorders>
              <w:top w:val="single" w:sz="8" w:space="0" w:color="000000"/>
              <w:left w:val="single" w:sz="8" w:space="0" w:color="000000"/>
              <w:bottom w:val="nil"/>
              <w:right w:val="nil"/>
            </w:tcBorders>
            <w:shd w:val="clear" w:color="auto" w:fill="FFFFFF"/>
            <w:tcMar>
              <w:top w:w="0" w:type="dxa"/>
              <w:left w:w="115" w:type="dxa"/>
              <w:bottom w:w="0" w:type="dxa"/>
              <w:right w:w="0" w:type="dxa"/>
            </w:tcMar>
            <w:vAlign w:val="center"/>
            <w:hideMark/>
          </w:tcPr>
          <w:p w14:paraId="43D172CA" w14:textId="77777777" w:rsidR="00761198" w:rsidRPr="00761198" w:rsidRDefault="00761198" w:rsidP="003A0BFC">
            <w:pPr>
              <w:jc w:val="both"/>
              <w:rPr>
                <w:color w:val="000000"/>
              </w:rPr>
            </w:pPr>
            <w:r w:rsidRPr="00761198">
              <w:rPr>
                <w:color w:val="000000"/>
              </w:rPr>
              <w:t>16</w:t>
            </w:r>
          </w:p>
        </w:tc>
        <w:tc>
          <w:tcPr>
            <w:tcW w:w="826" w:type="pct"/>
            <w:tcBorders>
              <w:top w:val="single" w:sz="8" w:space="0" w:color="000000"/>
              <w:left w:val="single" w:sz="8" w:space="0" w:color="000000"/>
              <w:bottom w:val="single" w:sz="6" w:space="0" w:color="000000"/>
              <w:right w:val="nil"/>
            </w:tcBorders>
            <w:shd w:val="clear" w:color="auto" w:fill="FFFFFF"/>
            <w:tcMar>
              <w:top w:w="0" w:type="dxa"/>
              <w:left w:w="115" w:type="dxa"/>
              <w:bottom w:w="0" w:type="dxa"/>
              <w:right w:w="0" w:type="dxa"/>
            </w:tcMar>
            <w:vAlign w:val="center"/>
            <w:hideMark/>
          </w:tcPr>
          <w:p w14:paraId="552D7C09" w14:textId="77777777" w:rsidR="00761198" w:rsidRPr="00761198" w:rsidRDefault="00761198" w:rsidP="003A0BFC">
            <w:pPr>
              <w:jc w:val="both"/>
              <w:rPr>
                <w:color w:val="000000"/>
              </w:rPr>
            </w:pPr>
            <w:r w:rsidRPr="00761198">
              <w:rPr>
                <w:color w:val="000000"/>
              </w:rPr>
              <w:t>2 б – 12</w:t>
            </w:r>
          </w:p>
        </w:tc>
        <w:tc>
          <w:tcPr>
            <w:tcW w:w="889" w:type="pct"/>
            <w:vMerge w:val="restart"/>
            <w:tcBorders>
              <w:top w:val="single" w:sz="8" w:space="0" w:color="000000"/>
              <w:left w:val="single" w:sz="8" w:space="0" w:color="000000"/>
              <w:bottom w:val="nil"/>
              <w:right w:val="single" w:sz="8" w:space="0" w:color="000000"/>
            </w:tcBorders>
            <w:shd w:val="clear" w:color="auto" w:fill="FFFFFF"/>
            <w:tcMar>
              <w:top w:w="0" w:type="dxa"/>
              <w:left w:w="115" w:type="dxa"/>
              <w:bottom w:w="0" w:type="dxa"/>
              <w:right w:w="115" w:type="dxa"/>
            </w:tcMar>
            <w:hideMark/>
          </w:tcPr>
          <w:p w14:paraId="4CFC3824" w14:textId="77777777" w:rsidR="00761198" w:rsidRPr="00761198" w:rsidRDefault="00761198" w:rsidP="003A0BFC">
            <w:pPr>
              <w:jc w:val="both"/>
              <w:rPr>
                <w:color w:val="000000"/>
              </w:rPr>
            </w:pPr>
          </w:p>
          <w:p w14:paraId="030292E0" w14:textId="77777777" w:rsidR="00761198" w:rsidRPr="00761198" w:rsidRDefault="00761198" w:rsidP="003A0BFC">
            <w:pPr>
              <w:jc w:val="both"/>
              <w:rPr>
                <w:color w:val="000000"/>
              </w:rPr>
            </w:pPr>
            <w:r w:rsidRPr="00761198">
              <w:rPr>
                <w:color w:val="000000"/>
              </w:rPr>
              <w:t>31%</w:t>
            </w:r>
          </w:p>
        </w:tc>
      </w:tr>
      <w:tr w:rsidR="00761198" w:rsidRPr="00761198" w14:paraId="1DBEB96A" w14:textId="77777777" w:rsidTr="003A0BFC">
        <w:tc>
          <w:tcPr>
            <w:tcW w:w="0" w:type="auto"/>
            <w:vMerge/>
            <w:tcBorders>
              <w:top w:val="single" w:sz="8" w:space="0" w:color="000000"/>
              <w:left w:val="single" w:sz="8" w:space="0" w:color="000000"/>
              <w:bottom w:val="nil"/>
              <w:right w:val="nil"/>
            </w:tcBorders>
            <w:shd w:val="clear" w:color="auto" w:fill="FFFFFF"/>
            <w:vAlign w:val="center"/>
            <w:hideMark/>
          </w:tcPr>
          <w:p w14:paraId="09C3344C"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20B9F23F"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188F1BED"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452F200D" w14:textId="77777777" w:rsidR="00761198" w:rsidRPr="00761198" w:rsidRDefault="00761198" w:rsidP="003A0BFC">
            <w:pPr>
              <w:jc w:val="both"/>
              <w:rPr>
                <w:color w:val="000000"/>
              </w:rPr>
            </w:pPr>
          </w:p>
        </w:tc>
        <w:tc>
          <w:tcPr>
            <w:tcW w:w="826" w:type="pct"/>
            <w:tcBorders>
              <w:top w:val="single" w:sz="6" w:space="0" w:color="000000"/>
              <w:left w:val="single" w:sz="8" w:space="0" w:color="000000"/>
              <w:bottom w:val="single" w:sz="6" w:space="0" w:color="000000"/>
              <w:right w:val="nil"/>
            </w:tcBorders>
            <w:shd w:val="clear" w:color="auto" w:fill="FFFFFF"/>
            <w:tcMar>
              <w:top w:w="0" w:type="dxa"/>
              <w:left w:w="115" w:type="dxa"/>
              <w:bottom w:w="0" w:type="dxa"/>
              <w:right w:w="0" w:type="dxa"/>
            </w:tcMar>
            <w:vAlign w:val="center"/>
            <w:hideMark/>
          </w:tcPr>
          <w:p w14:paraId="3BED5B1B" w14:textId="77777777" w:rsidR="00761198" w:rsidRPr="00761198" w:rsidRDefault="00761198" w:rsidP="003A0BFC">
            <w:pPr>
              <w:jc w:val="both"/>
              <w:rPr>
                <w:color w:val="000000"/>
              </w:rPr>
            </w:pPr>
            <w:r w:rsidRPr="00761198">
              <w:rPr>
                <w:color w:val="000000"/>
              </w:rPr>
              <w:t>1 б – 4</w:t>
            </w:r>
          </w:p>
        </w:tc>
        <w:tc>
          <w:tcPr>
            <w:tcW w:w="0" w:type="auto"/>
            <w:vMerge/>
            <w:tcBorders>
              <w:top w:val="single" w:sz="8" w:space="0" w:color="000000"/>
              <w:left w:val="single" w:sz="8" w:space="0" w:color="000000"/>
              <w:bottom w:val="nil"/>
              <w:right w:val="single" w:sz="8" w:space="0" w:color="000000"/>
            </w:tcBorders>
            <w:shd w:val="clear" w:color="auto" w:fill="FFFFFF"/>
            <w:vAlign w:val="center"/>
            <w:hideMark/>
          </w:tcPr>
          <w:p w14:paraId="1BCCE01F" w14:textId="77777777" w:rsidR="00761198" w:rsidRPr="00761198" w:rsidRDefault="00761198" w:rsidP="003A0BFC">
            <w:pPr>
              <w:jc w:val="both"/>
              <w:rPr>
                <w:color w:val="000000"/>
              </w:rPr>
            </w:pPr>
          </w:p>
        </w:tc>
      </w:tr>
      <w:tr w:rsidR="00761198" w:rsidRPr="00761198" w14:paraId="6CA4BC37" w14:textId="77777777" w:rsidTr="003A0BFC">
        <w:trPr>
          <w:trHeight w:val="1578"/>
        </w:trPr>
        <w:tc>
          <w:tcPr>
            <w:tcW w:w="0" w:type="auto"/>
            <w:vMerge/>
            <w:tcBorders>
              <w:top w:val="single" w:sz="8" w:space="0" w:color="000000"/>
              <w:left w:val="single" w:sz="8" w:space="0" w:color="000000"/>
              <w:bottom w:val="nil"/>
              <w:right w:val="nil"/>
            </w:tcBorders>
            <w:shd w:val="clear" w:color="auto" w:fill="FFFFFF"/>
            <w:vAlign w:val="center"/>
            <w:hideMark/>
          </w:tcPr>
          <w:p w14:paraId="38DBDB2B"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6573DB48"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28B0511E" w14:textId="77777777" w:rsidR="00761198" w:rsidRPr="00761198" w:rsidRDefault="00761198" w:rsidP="003A0BFC">
            <w:pPr>
              <w:jc w:val="both"/>
              <w:rPr>
                <w:color w:val="000000"/>
              </w:rPr>
            </w:pPr>
          </w:p>
        </w:tc>
        <w:tc>
          <w:tcPr>
            <w:tcW w:w="0" w:type="auto"/>
            <w:vMerge/>
            <w:tcBorders>
              <w:top w:val="single" w:sz="8" w:space="0" w:color="000000"/>
              <w:left w:val="single" w:sz="8" w:space="0" w:color="000000"/>
              <w:bottom w:val="nil"/>
              <w:right w:val="nil"/>
            </w:tcBorders>
            <w:shd w:val="clear" w:color="auto" w:fill="FFFFFF"/>
            <w:vAlign w:val="center"/>
            <w:hideMark/>
          </w:tcPr>
          <w:p w14:paraId="0F24BE53" w14:textId="77777777" w:rsidR="00761198" w:rsidRPr="00761198" w:rsidRDefault="00761198" w:rsidP="003A0BFC">
            <w:pPr>
              <w:jc w:val="both"/>
              <w:rPr>
                <w:color w:val="000000"/>
              </w:rPr>
            </w:pPr>
          </w:p>
        </w:tc>
        <w:tc>
          <w:tcPr>
            <w:tcW w:w="826" w:type="pct"/>
            <w:tcBorders>
              <w:top w:val="single" w:sz="6" w:space="0" w:color="000000"/>
              <w:left w:val="single" w:sz="8" w:space="0" w:color="000000"/>
              <w:bottom w:val="single" w:sz="8" w:space="0" w:color="000000"/>
              <w:right w:val="nil"/>
            </w:tcBorders>
            <w:shd w:val="clear" w:color="auto" w:fill="FFFFFF"/>
            <w:tcMar>
              <w:top w:w="0" w:type="dxa"/>
              <w:left w:w="115" w:type="dxa"/>
              <w:bottom w:w="0" w:type="dxa"/>
              <w:right w:w="0" w:type="dxa"/>
            </w:tcMar>
            <w:vAlign w:val="center"/>
            <w:hideMark/>
          </w:tcPr>
          <w:p w14:paraId="0FA62223" w14:textId="77777777" w:rsidR="00761198" w:rsidRPr="00761198" w:rsidRDefault="00761198" w:rsidP="003A0BFC">
            <w:pPr>
              <w:jc w:val="both"/>
              <w:rPr>
                <w:color w:val="000000"/>
              </w:rPr>
            </w:pPr>
            <w:r w:rsidRPr="00761198">
              <w:rPr>
                <w:color w:val="000000"/>
              </w:rPr>
              <w:t>0 б - 68</w:t>
            </w:r>
          </w:p>
        </w:tc>
        <w:tc>
          <w:tcPr>
            <w:tcW w:w="0" w:type="auto"/>
            <w:vMerge/>
            <w:tcBorders>
              <w:top w:val="single" w:sz="8" w:space="0" w:color="000000"/>
              <w:left w:val="single" w:sz="8" w:space="0" w:color="000000"/>
              <w:bottom w:val="nil"/>
              <w:right w:val="single" w:sz="8" w:space="0" w:color="000000"/>
            </w:tcBorders>
            <w:shd w:val="clear" w:color="auto" w:fill="FFFFFF"/>
            <w:vAlign w:val="center"/>
            <w:hideMark/>
          </w:tcPr>
          <w:p w14:paraId="73786417" w14:textId="77777777" w:rsidR="00761198" w:rsidRPr="00761198" w:rsidRDefault="00761198" w:rsidP="003A0BFC">
            <w:pPr>
              <w:jc w:val="both"/>
              <w:rPr>
                <w:color w:val="000000"/>
              </w:rPr>
            </w:pPr>
          </w:p>
        </w:tc>
      </w:tr>
    </w:tbl>
    <w:p w14:paraId="06D57F8C" w14:textId="77777777" w:rsidR="00761198" w:rsidRPr="00761198" w:rsidRDefault="00761198" w:rsidP="00761198">
      <w:pPr>
        <w:shd w:val="clear" w:color="auto" w:fill="FFFFFF"/>
        <w:jc w:val="both"/>
        <w:rPr>
          <w:color w:val="000000"/>
        </w:rPr>
      </w:pPr>
    </w:p>
    <w:p w14:paraId="478AD12F" w14:textId="77777777" w:rsidR="00761198" w:rsidRPr="00761198" w:rsidRDefault="00761198" w:rsidP="00761198">
      <w:pPr>
        <w:shd w:val="clear" w:color="auto" w:fill="FFFFFF"/>
        <w:jc w:val="both"/>
        <w:rPr>
          <w:color w:val="000000"/>
        </w:rPr>
      </w:pPr>
      <w:r w:rsidRPr="00761198">
        <w:rPr>
          <w:color w:val="000000"/>
        </w:rPr>
        <w:t>Анализ результатов ОГЭ по основным разделам учебного курса информатики представленных в таблице, позволяет сделать выводы о хорошем уровне усвоения обучающимися содержания основных тем. Однако учащиеся 9 – х классов справились не со всеми заданиями первой части экзаменационной работы.</w:t>
      </w:r>
    </w:p>
    <w:p w14:paraId="3387E22C" w14:textId="77777777" w:rsidR="00761198" w:rsidRPr="00761198" w:rsidRDefault="00761198" w:rsidP="00761198">
      <w:pPr>
        <w:shd w:val="clear" w:color="auto" w:fill="FFFFFF"/>
        <w:jc w:val="both"/>
        <w:rPr>
          <w:color w:val="000000"/>
        </w:rPr>
      </w:pPr>
      <w:r w:rsidRPr="00761198">
        <w:rPr>
          <w:color w:val="000000"/>
        </w:rPr>
        <w:t>Наиболее успешно выпускники справились с заданиями базового уровня сложности и повышенного:</w:t>
      </w:r>
    </w:p>
    <w:p w14:paraId="7EFC939D" w14:textId="77777777" w:rsidR="00761198" w:rsidRPr="00761198" w:rsidRDefault="00761198" w:rsidP="00761198">
      <w:pPr>
        <w:pStyle w:val="af0"/>
        <w:numPr>
          <w:ilvl w:val="0"/>
          <w:numId w:val="20"/>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61198">
        <w:rPr>
          <w:rFonts w:ascii="Times New Roman" w:eastAsia="Times New Roman" w:hAnsi="Times New Roman" w:cs="Times New Roman"/>
          <w:color w:val="000000"/>
          <w:sz w:val="24"/>
          <w:szCs w:val="24"/>
          <w:lang w:eastAsia="ru-RU"/>
        </w:rPr>
        <w:t>№1-86%;</w:t>
      </w:r>
    </w:p>
    <w:p w14:paraId="3AB7E1E0" w14:textId="77777777" w:rsidR="00761198" w:rsidRPr="00761198" w:rsidRDefault="00761198" w:rsidP="00761198">
      <w:pPr>
        <w:numPr>
          <w:ilvl w:val="0"/>
          <w:numId w:val="13"/>
        </w:numPr>
        <w:shd w:val="clear" w:color="auto" w:fill="FFFFFF"/>
        <w:jc w:val="both"/>
        <w:rPr>
          <w:color w:val="000000"/>
        </w:rPr>
      </w:pPr>
      <w:r w:rsidRPr="00761198">
        <w:rPr>
          <w:color w:val="000000"/>
        </w:rPr>
        <w:t xml:space="preserve">№ 2 – 96%; </w:t>
      </w:r>
    </w:p>
    <w:p w14:paraId="3B612152" w14:textId="77777777" w:rsidR="00761198" w:rsidRPr="00761198" w:rsidRDefault="00761198" w:rsidP="00761198">
      <w:pPr>
        <w:numPr>
          <w:ilvl w:val="0"/>
          <w:numId w:val="13"/>
        </w:numPr>
        <w:shd w:val="clear" w:color="auto" w:fill="FFFFFF"/>
        <w:jc w:val="both"/>
        <w:rPr>
          <w:color w:val="000000"/>
        </w:rPr>
      </w:pPr>
      <w:r w:rsidRPr="00761198">
        <w:rPr>
          <w:color w:val="000000"/>
        </w:rPr>
        <w:t>№5-76%;</w:t>
      </w:r>
    </w:p>
    <w:p w14:paraId="1848238E" w14:textId="77777777" w:rsidR="00761198" w:rsidRPr="00761198" w:rsidRDefault="00761198" w:rsidP="00761198">
      <w:pPr>
        <w:numPr>
          <w:ilvl w:val="0"/>
          <w:numId w:val="13"/>
        </w:numPr>
        <w:shd w:val="clear" w:color="auto" w:fill="FFFFFF"/>
        <w:jc w:val="both"/>
        <w:rPr>
          <w:color w:val="000000"/>
        </w:rPr>
      </w:pPr>
      <w:r w:rsidRPr="00761198">
        <w:rPr>
          <w:color w:val="000000"/>
        </w:rPr>
        <w:lastRenderedPageBreak/>
        <w:t>№7-70%;</w:t>
      </w:r>
    </w:p>
    <w:p w14:paraId="2288AD1E" w14:textId="77777777" w:rsidR="00761198" w:rsidRPr="00761198" w:rsidRDefault="00761198" w:rsidP="00761198">
      <w:pPr>
        <w:numPr>
          <w:ilvl w:val="0"/>
          <w:numId w:val="13"/>
        </w:numPr>
        <w:shd w:val="clear" w:color="auto" w:fill="FFFFFF"/>
        <w:jc w:val="both"/>
        <w:rPr>
          <w:color w:val="000000"/>
        </w:rPr>
      </w:pPr>
      <w:r w:rsidRPr="00761198">
        <w:rPr>
          <w:color w:val="000000"/>
        </w:rPr>
        <w:t>№ 11 –88%</w:t>
      </w:r>
    </w:p>
    <w:p w14:paraId="70662A04" w14:textId="77777777" w:rsidR="00761198" w:rsidRPr="00761198" w:rsidRDefault="00761198" w:rsidP="00761198">
      <w:pPr>
        <w:shd w:val="clear" w:color="auto" w:fill="FFFFFF"/>
        <w:jc w:val="both"/>
        <w:rPr>
          <w:color w:val="000000"/>
        </w:rPr>
      </w:pPr>
      <w:r w:rsidRPr="00761198">
        <w:rPr>
          <w:color w:val="000000"/>
        </w:rPr>
        <w:t>Самый низкий процент выполнения для заданий базового уровня сложности</w:t>
      </w:r>
    </w:p>
    <w:p w14:paraId="1A66DEA8" w14:textId="77777777" w:rsidR="00761198" w:rsidRPr="00761198" w:rsidRDefault="00761198" w:rsidP="00761198">
      <w:pPr>
        <w:pStyle w:val="af0"/>
        <w:numPr>
          <w:ilvl w:val="0"/>
          <w:numId w:val="20"/>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61198">
        <w:rPr>
          <w:rFonts w:ascii="Times New Roman" w:eastAsia="Times New Roman" w:hAnsi="Times New Roman" w:cs="Times New Roman"/>
          <w:color w:val="000000"/>
          <w:sz w:val="24"/>
          <w:szCs w:val="24"/>
          <w:lang w:eastAsia="ru-RU"/>
        </w:rPr>
        <w:t>№3-анализ логических выражений</w:t>
      </w:r>
    </w:p>
    <w:p w14:paraId="7778889A" w14:textId="77777777" w:rsidR="00761198" w:rsidRPr="00761198" w:rsidRDefault="00761198" w:rsidP="00761198">
      <w:pPr>
        <w:numPr>
          <w:ilvl w:val="0"/>
          <w:numId w:val="14"/>
        </w:numPr>
        <w:shd w:val="clear" w:color="auto" w:fill="FFFFFF"/>
        <w:jc w:val="both"/>
        <w:rPr>
          <w:color w:val="000000"/>
        </w:rPr>
      </w:pPr>
      <w:r w:rsidRPr="00761198">
        <w:rPr>
          <w:color w:val="000000"/>
        </w:rPr>
        <w:t xml:space="preserve">№ 8 Определение количества страниц в поисковых запросах </w:t>
      </w:r>
    </w:p>
    <w:p w14:paraId="661D7746" w14:textId="77777777" w:rsidR="00761198" w:rsidRPr="00761198" w:rsidRDefault="00761198" w:rsidP="00761198">
      <w:pPr>
        <w:shd w:val="clear" w:color="auto" w:fill="FFFFFF"/>
        <w:jc w:val="both"/>
        <w:rPr>
          <w:color w:val="000000"/>
        </w:rPr>
      </w:pPr>
      <w:r w:rsidRPr="00761198">
        <w:rPr>
          <w:color w:val="000000"/>
        </w:rPr>
        <w:t>Низкий процент выполнения для заданий высокого уровня сложности части №2</w:t>
      </w:r>
    </w:p>
    <w:p w14:paraId="1375B809" w14:textId="77777777" w:rsidR="00761198" w:rsidRPr="00761198" w:rsidRDefault="00761198" w:rsidP="00761198">
      <w:pPr>
        <w:numPr>
          <w:ilvl w:val="0"/>
          <w:numId w:val="15"/>
        </w:numPr>
        <w:shd w:val="clear" w:color="auto" w:fill="FFFFFF"/>
        <w:jc w:val="both"/>
        <w:rPr>
          <w:color w:val="000000"/>
        </w:rPr>
      </w:pPr>
      <w:r w:rsidRPr="00761198">
        <w:rPr>
          <w:color w:val="000000"/>
        </w:rPr>
        <w:t>№14 – Обработка больших объёмов данных в ЭТ</w:t>
      </w:r>
    </w:p>
    <w:p w14:paraId="2621F18F" w14:textId="77777777" w:rsidR="00761198" w:rsidRPr="00761198" w:rsidRDefault="00761198" w:rsidP="00761198">
      <w:pPr>
        <w:shd w:val="clear" w:color="auto" w:fill="FFFFFF"/>
        <w:jc w:val="both"/>
        <w:rPr>
          <w:color w:val="000000"/>
        </w:rPr>
      </w:pPr>
      <w:r w:rsidRPr="00761198">
        <w:rPr>
          <w:b/>
          <w:bCs/>
          <w:color w:val="000000"/>
        </w:rPr>
        <w:t>Выводы об итогах анализа выполнения заданий:</w:t>
      </w:r>
    </w:p>
    <w:p w14:paraId="7F3CCEF1" w14:textId="77777777" w:rsidR="00761198" w:rsidRPr="00761198" w:rsidRDefault="00761198" w:rsidP="00761198">
      <w:pPr>
        <w:shd w:val="clear" w:color="auto" w:fill="FFFFFF"/>
        <w:jc w:val="both"/>
        <w:rPr>
          <w:color w:val="000000"/>
        </w:rPr>
      </w:pPr>
      <w:r w:rsidRPr="00761198">
        <w:rPr>
          <w:color w:val="000000"/>
        </w:rPr>
        <w:t>Анализ результатов выполнения экзаменационной работ позволил сделать следующие выводы в подготовке выпускников</w:t>
      </w:r>
      <w:r w:rsidRPr="00761198">
        <w:rPr>
          <w:i/>
          <w:iCs/>
          <w:color w:val="000000"/>
        </w:rPr>
        <w:t>:</w:t>
      </w:r>
    </w:p>
    <w:p w14:paraId="5ADBE524" w14:textId="77777777" w:rsidR="00761198" w:rsidRPr="00761198" w:rsidRDefault="00761198" w:rsidP="00761198">
      <w:pPr>
        <w:numPr>
          <w:ilvl w:val="0"/>
          <w:numId w:val="16"/>
        </w:numPr>
        <w:shd w:val="clear" w:color="auto" w:fill="FFFFFF"/>
        <w:jc w:val="both"/>
        <w:rPr>
          <w:color w:val="000000"/>
        </w:rPr>
      </w:pPr>
      <w:r w:rsidRPr="00761198">
        <w:rPr>
          <w:color w:val="000000"/>
        </w:rPr>
        <w:t>высокий процент выполнения заданий, не требующих углубленных знаний в</w:t>
      </w:r>
    </w:p>
    <w:p w14:paraId="40F27E01" w14:textId="77777777" w:rsidR="00761198" w:rsidRPr="00761198" w:rsidRDefault="00761198" w:rsidP="00761198">
      <w:pPr>
        <w:shd w:val="clear" w:color="auto" w:fill="FFFFFF"/>
        <w:jc w:val="both"/>
        <w:rPr>
          <w:color w:val="000000"/>
        </w:rPr>
      </w:pPr>
      <w:r w:rsidRPr="00761198">
        <w:rPr>
          <w:color w:val="000000"/>
        </w:rPr>
        <w:t>области информационных технологий;</w:t>
      </w:r>
    </w:p>
    <w:p w14:paraId="31D8C3BB" w14:textId="77777777" w:rsidR="00761198" w:rsidRPr="00761198" w:rsidRDefault="00761198" w:rsidP="00761198">
      <w:pPr>
        <w:numPr>
          <w:ilvl w:val="0"/>
          <w:numId w:val="17"/>
        </w:numPr>
        <w:shd w:val="clear" w:color="auto" w:fill="FFFFFF"/>
        <w:jc w:val="both"/>
        <w:rPr>
          <w:color w:val="000000"/>
        </w:rPr>
      </w:pPr>
      <w:r w:rsidRPr="00761198">
        <w:rPr>
          <w:color w:val="000000"/>
        </w:rPr>
        <w:t>низкий процент у заданий на основы логики;</w:t>
      </w:r>
    </w:p>
    <w:p w14:paraId="63D9AED4" w14:textId="77777777" w:rsidR="00761198" w:rsidRPr="00761198" w:rsidRDefault="00761198" w:rsidP="00761198">
      <w:pPr>
        <w:numPr>
          <w:ilvl w:val="0"/>
          <w:numId w:val="17"/>
        </w:numPr>
        <w:shd w:val="clear" w:color="auto" w:fill="FFFFFF"/>
        <w:jc w:val="both"/>
        <w:rPr>
          <w:color w:val="000000"/>
        </w:rPr>
      </w:pPr>
      <w:r w:rsidRPr="00761198">
        <w:rPr>
          <w:color w:val="000000"/>
        </w:rPr>
        <w:t>низкий уровень умения программировать;</w:t>
      </w:r>
    </w:p>
    <w:p w14:paraId="3114E950" w14:textId="77777777" w:rsidR="00761198" w:rsidRPr="00761198" w:rsidRDefault="00761198" w:rsidP="00761198">
      <w:pPr>
        <w:numPr>
          <w:ilvl w:val="0"/>
          <w:numId w:val="17"/>
        </w:numPr>
        <w:shd w:val="clear" w:color="auto" w:fill="FFFFFF"/>
        <w:jc w:val="both"/>
        <w:rPr>
          <w:color w:val="000000"/>
        </w:rPr>
      </w:pPr>
      <w:r w:rsidRPr="00761198">
        <w:rPr>
          <w:color w:val="000000"/>
        </w:rPr>
        <w:t>недостаточный уровень умений обрабатывать большие объемы данных, работать</w:t>
      </w:r>
    </w:p>
    <w:p w14:paraId="0A4763EE" w14:textId="77777777" w:rsidR="00761198" w:rsidRPr="00761198" w:rsidRDefault="00761198" w:rsidP="00761198">
      <w:pPr>
        <w:shd w:val="clear" w:color="auto" w:fill="FFFFFF"/>
        <w:jc w:val="both"/>
        <w:rPr>
          <w:color w:val="000000"/>
        </w:rPr>
      </w:pPr>
      <w:r w:rsidRPr="00761198">
        <w:rPr>
          <w:color w:val="000000"/>
        </w:rPr>
        <w:t>с электронными таблицами.</w:t>
      </w:r>
    </w:p>
    <w:p w14:paraId="6FD147F9" w14:textId="77777777" w:rsidR="00761198" w:rsidRPr="00761198" w:rsidRDefault="00761198" w:rsidP="00761198">
      <w:pPr>
        <w:shd w:val="clear" w:color="auto" w:fill="FFFFFF"/>
        <w:jc w:val="both"/>
        <w:rPr>
          <w:color w:val="000000"/>
        </w:rPr>
      </w:pPr>
      <w:r w:rsidRPr="00761198">
        <w:rPr>
          <w:b/>
          <w:bCs/>
          <w:color w:val="000000"/>
        </w:rPr>
        <w:t>Ошибки были допущены в следующих разделах:</w:t>
      </w:r>
    </w:p>
    <w:p w14:paraId="4AC3033B" w14:textId="77777777" w:rsidR="00761198" w:rsidRPr="00761198" w:rsidRDefault="00761198" w:rsidP="00761198">
      <w:pPr>
        <w:numPr>
          <w:ilvl w:val="0"/>
          <w:numId w:val="18"/>
        </w:numPr>
        <w:shd w:val="clear" w:color="auto" w:fill="FFFFFF"/>
        <w:jc w:val="both"/>
        <w:rPr>
          <w:color w:val="000000"/>
        </w:rPr>
      </w:pPr>
      <w:r w:rsidRPr="00761198">
        <w:rPr>
          <w:color w:val="000000"/>
        </w:rPr>
        <w:t>умение анализировать простейшие модели объектов;</w:t>
      </w:r>
    </w:p>
    <w:p w14:paraId="365FDE4D" w14:textId="77777777" w:rsidR="00761198" w:rsidRPr="00761198" w:rsidRDefault="00761198" w:rsidP="00761198">
      <w:pPr>
        <w:numPr>
          <w:ilvl w:val="0"/>
          <w:numId w:val="18"/>
        </w:numPr>
        <w:shd w:val="clear" w:color="auto" w:fill="FFFFFF"/>
        <w:jc w:val="both"/>
        <w:rPr>
          <w:color w:val="000000"/>
        </w:rPr>
      </w:pPr>
      <w:r w:rsidRPr="00761198">
        <w:rPr>
          <w:color w:val="000000"/>
        </w:rPr>
        <w:t>умение анализировать алгоритм для конкретного исполнителя с фиксированным набором команд;</w:t>
      </w:r>
    </w:p>
    <w:p w14:paraId="16E01115" w14:textId="77777777" w:rsidR="00761198" w:rsidRPr="00761198" w:rsidRDefault="00761198" w:rsidP="00761198">
      <w:pPr>
        <w:numPr>
          <w:ilvl w:val="0"/>
          <w:numId w:val="18"/>
        </w:numPr>
        <w:shd w:val="clear" w:color="auto" w:fill="FFFFFF"/>
        <w:jc w:val="both"/>
        <w:rPr>
          <w:color w:val="000000"/>
        </w:rPr>
      </w:pPr>
      <w:r w:rsidRPr="00761198">
        <w:rPr>
          <w:color w:val="000000"/>
        </w:rPr>
        <w:t>умение исполнить простейший циклический алгоритм, записанный на алгоритмическом языке;</w:t>
      </w:r>
    </w:p>
    <w:p w14:paraId="2CFC15B1" w14:textId="77777777" w:rsidR="00761198" w:rsidRPr="00761198" w:rsidRDefault="00761198" w:rsidP="00761198">
      <w:pPr>
        <w:numPr>
          <w:ilvl w:val="0"/>
          <w:numId w:val="18"/>
        </w:numPr>
        <w:shd w:val="clear" w:color="auto" w:fill="FFFFFF"/>
        <w:jc w:val="both"/>
        <w:rPr>
          <w:color w:val="000000"/>
        </w:rPr>
      </w:pPr>
      <w:r w:rsidRPr="00761198">
        <w:rPr>
          <w:color w:val="000000"/>
        </w:rPr>
        <w:t>знание принципов адресации в сети Интернет;</w:t>
      </w:r>
    </w:p>
    <w:p w14:paraId="5DD8F094" w14:textId="77777777" w:rsidR="00761198" w:rsidRPr="00761198" w:rsidRDefault="00761198" w:rsidP="00761198">
      <w:pPr>
        <w:numPr>
          <w:ilvl w:val="0"/>
          <w:numId w:val="18"/>
        </w:numPr>
        <w:shd w:val="clear" w:color="auto" w:fill="FFFFFF"/>
        <w:jc w:val="both"/>
        <w:rPr>
          <w:color w:val="000000"/>
        </w:rPr>
      </w:pPr>
      <w:r w:rsidRPr="00761198">
        <w:rPr>
          <w:color w:val="000000"/>
        </w:rPr>
        <w:t>умение понимать принципы поиска информации в Интернете;</w:t>
      </w:r>
    </w:p>
    <w:p w14:paraId="66925054" w14:textId="77777777" w:rsidR="00761198" w:rsidRPr="00761198" w:rsidRDefault="00761198" w:rsidP="00761198">
      <w:pPr>
        <w:numPr>
          <w:ilvl w:val="0"/>
          <w:numId w:val="18"/>
        </w:numPr>
        <w:shd w:val="clear" w:color="auto" w:fill="FFFFFF"/>
        <w:jc w:val="both"/>
        <w:rPr>
          <w:color w:val="000000"/>
        </w:rPr>
      </w:pPr>
      <w:r w:rsidRPr="00761198">
        <w:rPr>
          <w:color w:val="000000"/>
        </w:rPr>
        <w:t>умение посчитать количество файлов по маске;</w:t>
      </w:r>
    </w:p>
    <w:p w14:paraId="16209C4E" w14:textId="77777777" w:rsidR="00761198" w:rsidRPr="00761198" w:rsidRDefault="00761198" w:rsidP="00761198">
      <w:pPr>
        <w:numPr>
          <w:ilvl w:val="0"/>
          <w:numId w:val="18"/>
        </w:numPr>
        <w:shd w:val="clear" w:color="auto" w:fill="FFFFFF"/>
        <w:jc w:val="both"/>
        <w:rPr>
          <w:color w:val="000000"/>
        </w:rPr>
      </w:pPr>
      <w:r w:rsidRPr="00761198">
        <w:rPr>
          <w:color w:val="000000"/>
        </w:rPr>
        <w:t>определение количества и информационного объёма файлов, отобранных по</w:t>
      </w:r>
    </w:p>
    <w:p w14:paraId="7C19247D" w14:textId="77777777" w:rsidR="00761198" w:rsidRPr="00761198" w:rsidRDefault="00761198" w:rsidP="00761198">
      <w:pPr>
        <w:numPr>
          <w:ilvl w:val="0"/>
          <w:numId w:val="18"/>
        </w:numPr>
        <w:shd w:val="clear" w:color="auto" w:fill="FFFFFF"/>
        <w:jc w:val="both"/>
        <w:rPr>
          <w:color w:val="000000"/>
        </w:rPr>
      </w:pPr>
      <w:r w:rsidRPr="00761198">
        <w:rPr>
          <w:color w:val="000000"/>
        </w:rPr>
        <w:t>умение составить программу.</w:t>
      </w:r>
    </w:p>
    <w:p w14:paraId="6B99CC8A" w14:textId="77777777" w:rsidR="00761198" w:rsidRPr="00761198" w:rsidRDefault="00761198" w:rsidP="00761198">
      <w:pPr>
        <w:shd w:val="clear" w:color="auto" w:fill="FFFFFF"/>
        <w:jc w:val="both"/>
        <w:rPr>
          <w:color w:val="000000"/>
        </w:rPr>
      </w:pPr>
    </w:p>
    <w:p w14:paraId="0648B12A" w14:textId="77777777" w:rsidR="00761198" w:rsidRPr="00761198" w:rsidRDefault="00761198" w:rsidP="00761198">
      <w:pPr>
        <w:shd w:val="clear" w:color="auto" w:fill="FFFFFF"/>
        <w:jc w:val="both"/>
        <w:rPr>
          <w:color w:val="000000"/>
        </w:rPr>
      </w:pPr>
      <w:r w:rsidRPr="00761198">
        <w:rPr>
          <w:b/>
          <w:bCs/>
          <w:color w:val="000000"/>
        </w:rPr>
        <w:t>Вывод:</w:t>
      </w:r>
    </w:p>
    <w:p w14:paraId="2DC14272" w14:textId="77777777" w:rsidR="00761198" w:rsidRPr="00761198" w:rsidRDefault="00761198" w:rsidP="00761198">
      <w:pPr>
        <w:shd w:val="clear" w:color="auto" w:fill="FFFFFF"/>
        <w:jc w:val="both"/>
        <w:rPr>
          <w:color w:val="000000"/>
        </w:rPr>
      </w:pPr>
      <w:r w:rsidRPr="00761198">
        <w:rPr>
          <w:color w:val="000000"/>
        </w:rPr>
        <w:t xml:space="preserve">Анализируя полученные результаты </w:t>
      </w:r>
      <w:proofErr w:type="gramStart"/>
      <w:r w:rsidRPr="00761198">
        <w:rPr>
          <w:color w:val="000000"/>
        </w:rPr>
        <w:t>по ошибкам</w:t>
      </w:r>
      <w:proofErr w:type="gramEnd"/>
      <w:r w:rsidRPr="00761198">
        <w:rPr>
          <w:color w:val="000000"/>
        </w:rPr>
        <w:t xml:space="preserve"> можно сделать вывод, что учащиеся в основном справились с заданиями, но есть темы, которым надо уделить особое внимание задачам из практической части. Таким образом, проведенный анализ результатов выполнения заданий с кратким ответом позволяет сделать вывод о том, что из всех типов заданий наибольшие затруднения вызывают задания на принципы поиска информации в Интернете и определение количества информационного объёма файлов, отобранных по некоторому условию. В практической части не хватает умения проводить обработку большого массива данных с использованием электронных таблиц, а также создавать программы для исполнителей.</w:t>
      </w:r>
    </w:p>
    <w:p w14:paraId="6A1ECD01" w14:textId="77777777" w:rsidR="00761198" w:rsidRPr="00761198" w:rsidRDefault="00761198" w:rsidP="00761198">
      <w:pPr>
        <w:shd w:val="clear" w:color="auto" w:fill="FFFFFF"/>
        <w:jc w:val="both"/>
        <w:rPr>
          <w:color w:val="000000"/>
        </w:rPr>
      </w:pPr>
      <w:r w:rsidRPr="00761198">
        <w:rPr>
          <w:color w:val="000000"/>
        </w:rPr>
        <w:t>Это можно объяснить тем, что такие задания проверяют не только знание содержания курса по Информатике и ИКТ, но и умение пользоваться прикладными программами ОС, обработки информации, т.е. использовать приобретенные знания в практической деятельности и повседневной жизни.</w:t>
      </w:r>
    </w:p>
    <w:p w14:paraId="3AAB850B" w14:textId="77777777" w:rsidR="00761198" w:rsidRPr="00761198" w:rsidRDefault="00761198" w:rsidP="00761198">
      <w:pPr>
        <w:shd w:val="clear" w:color="auto" w:fill="FFFFFF"/>
        <w:jc w:val="both"/>
        <w:rPr>
          <w:color w:val="000000"/>
        </w:rPr>
      </w:pPr>
      <w:r w:rsidRPr="00761198">
        <w:rPr>
          <w:color w:val="000000"/>
        </w:rPr>
        <w:t>ОГЭ показал, что ученики, которые повысили уровень, были хорошо подготовлены к экзамену. А тщательная проработка задания из практической части, на консультациях, помогла справиться с практической частью. Из-за упорной подготовки в течении учебного года и проработанных заданий они повысили свои результаты.</w:t>
      </w:r>
    </w:p>
    <w:p w14:paraId="611BBD21" w14:textId="77777777" w:rsidR="00761198" w:rsidRPr="00761198" w:rsidRDefault="00761198" w:rsidP="00761198">
      <w:pPr>
        <w:shd w:val="clear" w:color="auto" w:fill="FFFFFF"/>
        <w:jc w:val="both"/>
        <w:rPr>
          <w:color w:val="000000"/>
        </w:rPr>
      </w:pPr>
      <w:r w:rsidRPr="00761198">
        <w:rPr>
          <w:color w:val="000000"/>
        </w:rPr>
        <w:t>Результаты экзамена показывают, что базовая подготовка, составляющая основу общего образования, у учащихся, принимавших участие в государственной (итоговой) аттестации в 9 классе, в целом сформирована.</w:t>
      </w:r>
    </w:p>
    <w:p w14:paraId="0033756E" w14:textId="77777777" w:rsidR="00761198" w:rsidRPr="00761198" w:rsidRDefault="00761198" w:rsidP="00761198">
      <w:pPr>
        <w:shd w:val="clear" w:color="auto" w:fill="FFFFFF"/>
        <w:jc w:val="both"/>
        <w:rPr>
          <w:color w:val="000000"/>
        </w:rPr>
      </w:pPr>
      <w:r w:rsidRPr="00761198">
        <w:rPr>
          <w:b/>
          <w:bCs/>
          <w:color w:val="000000"/>
        </w:rPr>
        <w:t>Рекомендации:</w:t>
      </w:r>
    </w:p>
    <w:p w14:paraId="512CB9A7" w14:textId="77777777" w:rsidR="00761198" w:rsidRPr="00761198" w:rsidRDefault="00761198" w:rsidP="00761198">
      <w:pPr>
        <w:numPr>
          <w:ilvl w:val="0"/>
          <w:numId w:val="19"/>
        </w:numPr>
        <w:shd w:val="clear" w:color="auto" w:fill="FFFFFF"/>
        <w:jc w:val="both"/>
        <w:rPr>
          <w:color w:val="000000"/>
        </w:rPr>
      </w:pPr>
      <w:r w:rsidRPr="00761198">
        <w:rPr>
          <w:color w:val="000000"/>
        </w:rPr>
        <w:lastRenderedPageBreak/>
        <w:t>целесообразно определять учащихся, выбирающих информатику для сдачи ОГЭ или контрольных работ еще в начале 9-го класса и планомерно готовить их к сдаче экзамена;</w:t>
      </w:r>
    </w:p>
    <w:p w14:paraId="3BDB1A74" w14:textId="77777777" w:rsidR="00761198" w:rsidRPr="00761198" w:rsidRDefault="00761198" w:rsidP="00761198">
      <w:pPr>
        <w:numPr>
          <w:ilvl w:val="0"/>
          <w:numId w:val="19"/>
        </w:numPr>
        <w:shd w:val="clear" w:color="auto" w:fill="FFFFFF"/>
        <w:jc w:val="both"/>
        <w:rPr>
          <w:color w:val="000000"/>
        </w:rPr>
      </w:pPr>
      <w:r w:rsidRPr="00761198">
        <w:rPr>
          <w:color w:val="000000"/>
        </w:rPr>
        <w:t>в течение 9 класса проводить пробные экзамены на основе демоверсий экзаменационных работ, генераторов пробных заданий на ресурсах </w:t>
      </w:r>
      <w:r w:rsidRPr="00761198">
        <w:rPr>
          <w:color w:val="000000"/>
          <w:u w:val="single"/>
        </w:rPr>
        <w:t>https://oge.sdamgia.ru/</w:t>
      </w:r>
      <w:r w:rsidRPr="00761198">
        <w:rPr>
          <w:color w:val="000000"/>
        </w:rPr>
        <w:t> или </w:t>
      </w:r>
      <w:r w:rsidRPr="00761198">
        <w:rPr>
          <w:color w:val="000000"/>
          <w:u w:val="single"/>
        </w:rPr>
        <w:t>https://kpolyakov.spb.ru/school/oge.htm</w:t>
      </w:r>
      <w:r w:rsidRPr="00761198">
        <w:rPr>
          <w:color w:val="000000"/>
        </w:rPr>
        <w:t> и т.д.</w:t>
      </w:r>
    </w:p>
    <w:p w14:paraId="5F92B3BF" w14:textId="77777777" w:rsidR="00761198" w:rsidRPr="00761198" w:rsidRDefault="00761198" w:rsidP="00761198">
      <w:pPr>
        <w:numPr>
          <w:ilvl w:val="0"/>
          <w:numId w:val="19"/>
        </w:numPr>
        <w:shd w:val="clear" w:color="auto" w:fill="FFFFFF"/>
        <w:jc w:val="both"/>
        <w:rPr>
          <w:color w:val="000000"/>
        </w:rPr>
      </w:pPr>
      <w:r w:rsidRPr="00761198">
        <w:rPr>
          <w:color w:val="000000"/>
        </w:rPr>
        <w:t>необходимо мотивировать учащихся на интерес к данному предмету и способствовать к детальному и глубокому рассмотрению тем, по которым составлен КИМ по информатике;</w:t>
      </w:r>
    </w:p>
    <w:p w14:paraId="1A069DE6" w14:textId="77777777" w:rsidR="00761198" w:rsidRPr="00761198" w:rsidRDefault="00761198" w:rsidP="00761198">
      <w:pPr>
        <w:numPr>
          <w:ilvl w:val="0"/>
          <w:numId w:val="19"/>
        </w:numPr>
        <w:shd w:val="clear" w:color="auto" w:fill="FFFFFF"/>
        <w:jc w:val="both"/>
        <w:rPr>
          <w:color w:val="000000"/>
        </w:rPr>
      </w:pPr>
      <w:r w:rsidRPr="00761198">
        <w:rPr>
          <w:color w:val="000000"/>
        </w:rPr>
        <w:t>необходимо обращать внимание на методические рекомендации, составляемые ежегодно по итогам каждого экзамена. Сами изменения заданий незначительны, но, тем не менее, изменения происходят каждый год и подготовка по материалам большой давности менее эффективны, при подготовке учащихся необходимо учитывать этот момент;</w:t>
      </w:r>
    </w:p>
    <w:p w14:paraId="0AE44F88" w14:textId="77777777" w:rsidR="00761198" w:rsidRPr="00761198" w:rsidRDefault="00761198" w:rsidP="00761198">
      <w:pPr>
        <w:numPr>
          <w:ilvl w:val="0"/>
          <w:numId w:val="19"/>
        </w:numPr>
        <w:shd w:val="clear" w:color="auto" w:fill="FFFFFF"/>
        <w:jc w:val="both"/>
        <w:rPr>
          <w:color w:val="000000"/>
        </w:rPr>
      </w:pPr>
      <w:r w:rsidRPr="00761198">
        <w:rPr>
          <w:color w:val="000000"/>
        </w:rPr>
        <w:t>подготовке к экзамену, обучающимся необходимо вырабатывать навык выбора оптимального решения поставленных задач, что связано с использованием математических расчетов с помощью степеней двойки, проведением исследования по индукции, исследованием поведения математической функции на интервале.</w:t>
      </w:r>
    </w:p>
    <w:p w14:paraId="73CBD91D" w14:textId="77777777" w:rsidR="00761198" w:rsidRPr="00761198" w:rsidRDefault="00761198" w:rsidP="00761198">
      <w:pPr>
        <w:numPr>
          <w:ilvl w:val="0"/>
          <w:numId w:val="19"/>
        </w:numPr>
        <w:shd w:val="clear" w:color="auto" w:fill="FFFFFF"/>
        <w:jc w:val="both"/>
        <w:rPr>
          <w:color w:val="000000"/>
        </w:rPr>
      </w:pPr>
      <w:r w:rsidRPr="00761198">
        <w:rPr>
          <w:color w:val="000000"/>
        </w:rPr>
        <w:t>изучение различных приемов решения одной задачи и выбор наиболее оптимального варианта позволяет обучающимся чувствовать себя более уверенным во время выполнения экзаменационной работы;</w:t>
      </w:r>
    </w:p>
    <w:p w14:paraId="6E551D07" w14:textId="77777777" w:rsidR="00761198" w:rsidRPr="00761198" w:rsidRDefault="00761198" w:rsidP="00761198">
      <w:pPr>
        <w:numPr>
          <w:ilvl w:val="0"/>
          <w:numId w:val="19"/>
        </w:numPr>
        <w:shd w:val="clear" w:color="auto" w:fill="FFFFFF"/>
        <w:jc w:val="both"/>
        <w:rPr>
          <w:color w:val="000000"/>
        </w:rPr>
      </w:pPr>
      <w:r w:rsidRPr="00761198">
        <w:rPr>
          <w:color w:val="000000"/>
        </w:rPr>
        <w:t>обеспечить освоение обучающимися основного содержания курса информатики и оперирования ими разнообразными видами учебной деятельности, представленными в кодификаторе элементов содержания и требований к уровню подготовки.</w:t>
      </w:r>
    </w:p>
    <w:p w14:paraId="52477A2C" w14:textId="77777777" w:rsidR="00761198" w:rsidRPr="00761198" w:rsidRDefault="00761198" w:rsidP="00761198">
      <w:pPr>
        <w:numPr>
          <w:ilvl w:val="0"/>
          <w:numId w:val="19"/>
        </w:numPr>
        <w:shd w:val="clear" w:color="auto" w:fill="FFFFFF"/>
        <w:jc w:val="both"/>
        <w:rPr>
          <w:color w:val="000000"/>
        </w:rPr>
      </w:pPr>
      <w:r w:rsidRPr="00761198">
        <w:rPr>
          <w:color w:val="000000"/>
        </w:rPr>
        <w:t>особое внимание следует уделить изучению раздела «Алгоритмизация и программирование»;</w:t>
      </w:r>
    </w:p>
    <w:p w14:paraId="1B26C1BA" w14:textId="77777777" w:rsidR="00761198" w:rsidRPr="00761198" w:rsidRDefault="00761198" w:rsidP="00761198">
      <w:pPr>
        <w:numPr>
          <w:ilvl w:val="0"/>
          <w:numId w:val="19"/>
        </w:numPr>
        <w:shd w:val="clear" w:color="auto" w:fill="FFFFFF"/>
        <w:jc w:val="both"/>
        <w:rPr>
          <w:color w:val="000000"/>
        </w:rPr>
      </w:pPr>
      <w:r w:rsidRPr="00761198">
        <w:rPr>
          <w:color w:val="000000"/>
        </w:rPr>
        <w:t xml:space="preserve">необходимо, чтобы уже в 7-8 классах учащиеся знакомились с основами программирования, а в 9 классе переходили к изучению языков программирования, таких как, например </w:t>
      </w:r>
      <w:proofErr w:type="spellStart"/>
      <w:r w:rsidRPr="00761198">
        <w:rPr>
          <w:color w:val="000000"/>
        </w:rPr>
        <w:t>Pascal</w:t>
      </w:r>
      <w:proofErr w:type="spellEnd"/>
      <w:r w:rsidRPr="00761198">
        <w:rPr>
          <w:color w:val="000000"/>
        </w:rPr>
        <w:t xml:space="preserve"> ABC или </w:t>
      </w:r>
      <w:proofErr w:type="spellStart"/>
      <w:r w:rsidRPr="00761198">
        <w:rPr>
          <w:color w:val="000000"/>
        </w:rPr>
        <w:t>Phyton</w:t>
      </w:r>
      <w:proofErr w:type="spellEnd"/>
      <w:r w:rsidRPr="00761198">
        <w:rPr>
          <w:color w:val="000000"/>
        </w:rPr>
        <w:t>;</w:t>
      </w:r>
    </w:p>
    <w:p w14:paraId="38E2CAF2" w14:textId="77777777" w:rsidR="00761198" w:rsidRPr="00761198" w:rsidRDefault="00761198" w:rsidP="00761198">
      <w:pPr>
        <w:numPr>
          <w:ilvl w:val="0"/>
          <w:numId w:val="19"/>
        </w:numPr>
        <w:shd w:val="clear" w:color="auto" w:fill="FFFFFF"/>
        <w:jc w:val="both"/>
        <w:rPr>
          <w:color w:val="000000"/>
        </w:rPr>
      </w:pPr>
      <w:r w:rsidRPr="00761198">
        <w:rPr>
          <w:color w:val="000000"/>
        </w:rPr>
        <w:t>при проведении различных форм контроля в школе более широко нужно использовать задания разного типа, аналогичные заданиям ОГЭ;</w:t>
      </w:r>
    </w:p>
    <w:p w14:paraId="6F907F9A" w14:textId="77777777" w:rsidR="00761198" w:rsidRPr="00761198" w:rsidRDefault="00761198" w:rsidP="00761198">
      <w:pPr>
        <w:numPr>
          <w:ilvl w:val="0"/>
          <w:numId w:val="19"/>
        </w:numPr>
        <w:shd w:val="clear" w:color="auto" w:fill="FFFFFF"/>
        <w:jc w:val="both"/>
        <w:rPr>
          <w:color w:val="000000"/>
        </w:rPr>
      </w:pPr>
      <w:r w:rsidRPr="00761198">
        <w:rPr>
          <w:color w:val="000000"/>
        </w:rPr>
        <w:t>для достижения положительных результатов на экзамене следует в учебном процессе увеличить долю самостоятельной деятельности обучающихся как на уроке, так и во внеурочной работе, акцентировать внимание на выполнение заданий с развернутыми ответами;</w:t>
      </w:r>
    </w:p>
    <w:p w14:paraId="157C210C" w14:textId="77777777" w:rsidR="00761198" w:rsidRPr="00761198" w:rsidRDefault="00761198" w:rsidP="00761198">
      <w:pPr>
        <w:numPr>
          <w:ilvl w:val="0"/>
          <w:numId w:val="19"/>
        </w:numPr>
        <w:shd w:val="clear" w:color="auto" w:fill="FFFFFF"/>
        <w:jc w:val="both"/>
        <w:rPr>
          <w:color w:val="000000"/>
        </w:rPr>
      </w:pPr>
      <w:r w:rsidRPr="00761198">
        <w:rPr>
          <w:color w:val="000000"/>
        </w:rPr>
        <w:t>использовать при подготовке к ОГЭ учебно-методический комплекс по информатике Полякова К.Ю., также подробный разбор всех заданий, который доступен на сайте </w:t>
      </w:r>
      <w:r w:rsidRPr="00761198">
        <w:rPr>
          <w:color w:val="000000"/>
          <w:u w:val="single"/>
        </w:rPr>
        <w:t>http://kpolyakov.spb.ru</w:t>
      </w:r>
      <w:r w:rsidRPr="00761198">
        <w:rPr>
          <w:color w:val="000000"/>
        </w:rPr>
        <w:t>/ или сайте </w:t>
      </w:r>
      <w:r w:rsidRPr="00761198">
        <w:rPr>
          <w:color w:val="000000"/>
          <w:u w:val="single"/>
        </w:rPr>
        <w:t>https://oge.sdamgia.ru</w:t>
      </w:r>
      <w:r w:rsidRPr="00761198">
        <w:rPr>
          <w:color w:val="000000"/>
        </w:rPr>
        <w:t>;</w:t>
      </w:r>
    </w:p>
    <w:p w14:paraId="560C84A0" w14:textId="77777777" w:rsidR="00761198" w:rsidRPr="00761198" w:rsidRDefault="00761198" w:rsidP="00761198">
      <w:pPr>
        <w:numPr>
          <w:ilvl w:val="0"/>
          <w:numId w:val="19"/>
        </w:numPr>
        <w:shd w:val="clear" w:color="auto" w:fill="FFFFFF"/>
        <w:jc w:val="both"/>
        <w:rPr>
          <w:color w:val="000000"/>
        </w:rPr>
      </w:pPr>
      <w:r w:rsidRPr="00761198">
        <w:rPr>
          <w:color w:val="000000"/>
        </w:rPr>
        <w:t>необходимо уделять внимание интернет ресурсам при подготовке учащихся к сдаче ОГЭ, большую эффективность показали тематические каналы на сайте </w:t>
      </w:r>
      <w:r w:rsidRPr="00761198">
        <w:rPr>
          <w:color w:val="000000"/>
          <w:u w:val="single"/>
        </w:rPr>
        <w:t>http://youtube.com</w:t>
      </w:r>
      <w:r w:rsidRPr="00761198">
        <w:rPr>
          <w:color w:val="000000"/>
        </w:rPr>
        <w:t>. На этих ресурсах, как и самостоятельно, так и с помощью учителя, учащиеся могут подробно разбирать задачи различных тем, а также смотреть разборы тренировочных и диагностических.</w:t>
      </w:r>
    </w:p>
    <w:p w14:paraId="3948E1F7" w14:textId="77777777" w:rsidR="00761198" w:rsidRDefault="00761198" w:rsidP="00761198">
      <w:pPr>
        <w:shd w:val="clear" w:color="auto" w:fill="FFFFFF"/>
        <w:jc w:val="both"/>
        <w:rPr>
          <w:color w:val="000000"/>
          <w:sz w:val="28"/>
          <w:szCs w:val="28"/>
        </w:rPr>
      </w:pPr>
    </w:p>
    <w:p w14:paraId="3C119387" w14:textId="77777777" w:rsidR="00761198" w:rsidRDefault="00761198" w:rsidP="00761198">
      <w:pPr>
        <w:shd w:val="clear" w:color="auto" w:fill="FFFFFF"/>
        <w:jc w:val="both"/>
        <w:rPr>
          <w:color w:val="000000"/>
          <w:sz w:val="28"/>
          <w:szCs w:val="28"/>
        </w:rPr>
      </w:pPr>
    </w:p>
    <w:p w14:paraId="364118CC" w14:textId="00AB420A" w:rsidR="002C2806" w:rsidRPr="002C2806" w:rsidRDefault="002C2806" w:rsidP="002C2806">
      <w:pPr>
        <w:spacing w:after="61" w:line="259" w:lineRule="auto"/>
        <w:ind w:left="10" w:right="66" w:hanging="10"/>
        <w:jc w:val="center"/>
        <w:rPr>
          <w:b/>
          <w:bCs/>
          <w:u w:val="single"/>
        </w:rPr>
      </w:pPr>
      <w:r w:rsidRPr="002C2806">
        <w:rPr>
          <w:rFonts w:eastAsia="Arial"/>
          <w:b/>
          <w:bCs/>
          <w:u w:val="single"/>
        </w:rPr>
        <w:t>Анализ по обществознанию</w:t>
      </w:r>
    </w:p>
    <w:p w14:paraId="7A61114A" w14:textId="03517553" w:rsidR="002C2806" w:rsidRPr="00397644" w:rsidRDefault="002C2806" w:rsidP="002C2806">
      <w:pPr>
        <w:ind w:right="61"/>
        <w:jc w:val="both"/>
      </w:pPr>
      <w:r>
        <w:t xml:space="preserve">            </w:t>
      </w:r>
      <w:r w:rsidRPr="00397644">
        <w:t xml:space="preserve">В 2023 году в Чугуевском районе 110 обучающихся сдавали экзамен в форме ОГЭ по обществознанию. Это более 60 % от общего числа выпускников 9-х классов, что свидетельствует о большой популярности предмета у обучающихся. </w:t>
      </w:r>
    </w:p>
    <w:p w14:paraId="78E13326" w14:textId="77777777" w:rsidR="002C2806" w:rsidRPr="00397644" w:rsidRDefault="002C2806" w:rsidP="002C2806">
      <w:pPr>
        <w:spacing w:after="58"/>
        <w:ind w:right="61"/>
        <w:jc w:val="both"/>
      </w:pPr>
      <w:r w:rsidRPr="00397644">
        <w:t>Основные результаты ОГЭ по обществознанию в 2023 г.</w:t>
      </w:r>
    </w:p>
    <w:p w14:paraId="6E3AA4CD" w14:textId="670EA7C6" w:rsidR="002C2806" w:rsidRPr="00624B4E" w:rsidRDefault="002C2806" w:rsidP="002C2806">
      <w:pPr>
        <w:ind w:right="-15"/>
        <w:jc w:val="center"/>
        <w:rPr>
          <w:b/>
        </w:rPr>
      </w:pPr>
      <w:r w:rsidRPr="00624B4E">
        <w:rPr>
          <w:b/>
        </w:rPr>
        <w:t>.</w:t>
      </w:r>
    </w:p>
    <w:p w14:paraId="5AD13C0A" w14:textId="77777777" w:rsidR="002C2806" w:rsidRPr="00397644" w:rsidRDefault="002C2806" w:rsidP="002C2806">
      <w:pPr>
        <w:spacing w:line="259" w:lineRule="auto"/>
      </w:pPr>
      <w:r w:rsidRPr="00397644">
        <w:lastRenderedPageBreak/>
        <w:t xml:space="preserve"> </w:t>
      </w:r>
    </w:p>
    <w:tbl>
      <w:tblPr>
        <w:tblStyle w:val="TableGrid1"/>
        <w:tblW w:w="10166" w:type="dxa"/>
        <w:jc w:val="center"/>
        <w:tblInd w:w="0" w:type="dxa"/>
        <w:tblCellMar>
          <w:top w:w="7" w:type="dxa"/>
          <w:left w:w="110" w:type="dxa"/>
          <w:right w:w="50" w:type="dxa"/>
        </w:tblCellMar>
        <w:tblLook w:val="04A0" w:firstRow="1" w:lastRow="0" w:firstColumn="1" w:lastColumn="0" w:noHBand="0" w:noVBand="1"/>
      </w:tblPr>
      <w:tblGrid>
        <w:gridCol w:w="2501"/>
        <w:gridCol w:w="1003"/>
        <w:gridCol w:w="1002"/>
        <w:gridCol w:w="1002"/>
        <w:gridCol w:w="1002"/>
        <w:gridCol w:w="1857"/>
        <w:gridCol w:w="1799"/>
      </w:tblGrid>
      <w:tr w:rsidR="002C2806" w:rsidRPr="00397644" w14:paraId="3CB917FB" w14:textId="77777777" w:rsidTr="00B92A41">
        <w:trPr>
          <w:trHeight w:val="833"/>
          <w:jc w:val="center"/>
        </w:trPr>
        <w:tc>
          <w:tcPr>
            <w:tcW w:w="2501" w:type="dxa"/>
            <w:vMerge w:val="restart"/>
            <w:tcBorders>
              <w:top w:val="single" w:sz="4" w:space="0" w:color="000000"/>
              <w:left w:val="single" w:sz="4" w:space="0" w:color="000000"/>
              <w:bottom w:val="single" w:sz="4" w:space="0" w:color="000000"/>
              <w:right w:val="single" w:sz="4" w:space="0" w:color="000000"/>
            </w:tcBorders>
            <w:vAlign w:val="center"/>
          </w:tcPr>
          <w:p w14:paraId="27F9374E" w14:textId="77777777" w:rsidR="002C2806" w:rsidRPr="00397644" w:rsidRDefault="002C2806" w:rsidP="003A0BFC">
            <w:pPr>
              <w:spacing w:line="259" w:lineRule="auto"/>
              <w:ind w:right="59"/>
              <w:jc w:val="center"/>
              <w:rPr>
                <w:sz w:val="24"/>
                <w:szCs w:val="24"/>
              </w:rPr>
            </w:pPr>
          </w:p>
          <w:p w14:paraId="1ECB85DA" w14:textId="77777777" w:rsidR="002C2806" w:rsidRPr="00397644" w:rsidRDefault="002C2806" w:rsidP="003A0BFC">
            <w:pPr>
              <w:spacing w:line="259" w:lineRule="auto"/>
              <w:ind w:right="59"/>
              <w:jc w:val="center"/>
              <w:rPr>
                <w:sz w:val="24"/>
                <w:szCs w:val="24"/>
              </w:rPr>
            </w:pPr>
            <w:r w:rsidRPr="00397644">
              <w:rPr>
                <w:sz w:val="24"/>
                <w:szCs w:val="24"/>
              </w:rPr>
              <w:t>Коды</w:t>
            </w:r>
          </w:p>
          <w:p w14:paraId="00DABFDC" w14:textId="77777777" w:rsidR="002C2806" w:rsidRPr="00397644" w:rsidRDefault="002C2806" w:rsidP="003A0BFC">
            <w:pPr>
              <w:spacing w:line="259" w:lineRule="auto"/>
              <w:ind w:right="59"/>
              <w:jc w:val="center"/>
              <w:rPr>
                <w:sz w:val="24"/>
                <w:szCs w:val="24"/>
              </w:rPr>
            </w:pPr>
            <w:r w:rsidRPr="00397644">
              <w:rPr>
                <w:sz w:val="24"/>
                <w:szCs w:val="24"/>
              </w:rPr>
              <w:t xml:space="preserve">Образовательных </w:t>
            </w:r>
          </w:p>
          <w:p w14:paraId="62FF0F38" w14:textId="77777777" w:rsidR="002C2806" w:rsidRPr="00397644" w:rsidRDefault="002C2806" w:rsidP="003A0BFC">
            <w:pPr>
              <w:spacing w:line="259" w:lineRule="auto"/>
              <w:ind w:right="59"/>
              <w:jc w:val="center"/>
              <w:rPr>
                <w:sz w:val="24"/>
                <w:szCs w:val="24"/>
              </w:rPr>
            </w:pPr>
            <w:r w:rsidRPr="00397644">
              <w:rPr>
                <w:sz w:val="24"/>
                <w:szCs w:val="24"/>
              </w:rPr>
              <w:t xml:space="preserve">учреждений </w:t>
            </w:r>
          </w:p>
          <w:p w14:paraId="6DF7CF4D" w14:textId="77777777" w:rsidR="002C2806" w:rsidRPr="00397644" w:rsidRDefault="002C2806" w:rsidP="003A0BFC">
            <w:pPr>
              <w:spacing w:line="259" w:lineRule="auto"/>
              <w:ind w:right="59"/>
              <w:jc w:val="center"/>
              <w:rPr>
                <w:sz w:val="24"/>
                <w:szCs w:val="24"/>
              </w:rPr>
            </w:pPr>
          </w:p>
        </w:tc>
        <w:tc>
          <w:tcPr>
            <w:tcW w:w="1003" w:type="dxa"/>
            <w:tcBorders>
              <w:top w:val="single" w:sz="4" w:space="0" w:color="000000"/>
              <w:left w:val="single" w:sz="4" w:space="0" w:color="000000"/>
              <w:bottom w:val="single" w:sz="4" w:space="0" w:color="000000"/>
              <w:right w:val="nil"/>
            </w:tcBorders>
          </w:tcPr>
          <w:p w14:paraId="56D8C138" w14:textId="77777777" w:rsidR="002C2806" w:rsidRPr="00397644" w:rsidRDefault="002C2806" w:rsidP="003A0BFC">
            <w:pPr>
              <w:spacing w:after="160" w:line="259" w:lineRule="auto"/>
              <w:rPr>
                <w:sz w:val="24"/>
                <w:szCs w:val="24"/>
              </w:rPr>
            </w:pPr>
          </w:p>
        </w:tc>
        <w:tc>
          <w:tcPr>
            <w:tcW w:w="2004" w:type="dxa"/>
            <w:gridSpan w:val="2"/>
            <w:tcBorders>
              <w:top w:val="single" w:sz="4" w:space="0" w:color="000000"/>
              <w:left w:val="nil"/>
              <w:bottom w:val="single" w:sz="4" w:space="0" w:color="000000"/>
              <w:right w:val="nil"/>
            </w:tcBorders>
          </w:tcPr>
          <w:p w14:paraId="5479721C" w14:textId="77777777" w:rsidR="002C2806" w:rsidRPr="00397644" w:rsidRDefault="002C2806" w:rsidP="003A0BFC">
            <w:pPr>
              <w:spacing w:line="259" w:lineRule="auto"/>
              <w:ind w:right="58"/>
              <w:jc w:val="center"/>
              <w:rPr>
                <w:sz w:val="24"/>
                <w:szCs w:val="24"/>
              </w:rPr>
            </w:pPr>
            <w:r w:rsidRPr="00397644">
              <w:rPr>
                <w:sz w:val="24"/>
                <w:szCs w:val="24"/>
              </w:rPr>
              <w:t xml:space="preserve">Оценка </w:t>
            </w:r>
          </w:p>
        </w:tc>
        <w:tc>
          <w:tcPr>
            <w:tcW w:w="1002" w:type="dxa"/>
            <w:tcBorders>
              <w:top w:val="single" w:sz="4" w:space="0" w:color="000000"/>
              <w:left w:val="nil"/>
              <w:bottom w:val="single" w:sz="4" w:space="0" w:color="000000"/>
              <w:right w:val="single" w:sz="4" w:space="0" w:color="000000"/>
            </w:tcBorders>
          </w:tcPr>
          <w:p w14:paraId="521B842C" w14:textId="77777777" w:rsidR="002C2806" w:rsidRPr="00397644" w:rsidRDefault="002C2806" w:rsidP="003A0BFC">
            <w:pPr>
              <w:spacing w:after="160" w:line="259" w:lineRule="auto"/>
              <w:rPr>
                <w:sz w:val="24"/>
                <w:szCs w:val="24"/>
              </w:rPr>
            </w:pPr>
          </w:p>
        </w:tc>
        <w:tc>
          <w:tcPr>
            <w:tcW w:w="1857" w:type="dxa"/>
            <w:vMerge w:val="restart"/>
            <w:tcBorders>
              <w:top w:val="single" w:sz="4" w:space="0" w:color="000000"/>
              <w:left w:val="single" w:sz="4" w:space="0" w:color="000000"/>
              <w:bottom w:val="single" w:sz="4" w:space="0" w:color="000000"/>
              <w:right w:val="single" w:sz="4" w:space="0" w:color="000000"/>
            </w:tcBorders>
            <w:vAlign w:val="center"/>
          </w:tcPr>
          <w:p w14:paraId="04AA6A53" w14:textId="77777777" w:rsidR="002C2806" w:rsidRPr="00397644" w:rsidRDefault="002C2806" w:rsidP="003A0BFC">
            <w:pPr>
              <w:spacing w:line="259" w:lineRule="auto"/>
              <w:jc w:val="center"/>
              <w:rPr>
                <w:sz w:val="24"/>
                <w:szCs w:val="24"/>
              </w:rPr>
            </w:pPr>
            <w:r w:rsidRPr="00397644">
              <w:rPr>
                <w:sz w:val="24"/>
                <w:szCs w:val="24"/>
              </w:rPr>
              <w:t xml:space="preserve">Количество участников </w:t>
            </w:r>
          </w:p>
        </w:tc>
        <w:tc>
          <w:tcPr>
            <w:tcW w:w="1799" w:type="dxa"/>
            <w:vMerge w:val="restart"/>
            <w:tcBorders>
              <w:top w:val="single" w:sz="4" w:space="0" w:color="000000"/>
              <w:left w:val="single" w:sz="4" w:space="0" w:color="000000"/>
              <w:bottom w:val="single" w:sz="4" w:space="0" w:color="000000"/>
              <w:right w:val="single" w:sz="4" w:space="0" w:color="000000"/>
            </w:tcBorders>
          </w:tcPr>
          <w:p w14:paraId="18BD9991" w14:textId="77777777" w:rsidR="002C2806" w:rsidRPr="00397644" w:rsidRDefault="002C2806" w:rsidP="003A0BFC">
            <w:pPr>
              <w:spacing w:line="259" w:lineRule="auto"/>
              <w:ind w:firstLine="11"/>
              <w:jc w:val="center"/>
              <w:rPr>
                <w:sz w:val="24"/>
                <w:szCs w:val="24"/>
              </w:rPr>
            </w:pPr>
            <w:r w:rsidRPr="00397644">
              <w:rPr>
                <w:sz w:val="24"/>
                <w:szCs w:val="24"/>
              </w:rPr>
              <w:t xml:space="preserve">средний балл </w:t>
            </w:r>
          </w:p>
        </w:tc>
      </w:tr>
      <w:tr w:rsidR="002C2806" w:rsidRPr="00397644" w14:paraId="694DB644" w14:textId="77777777" w:rsidTr="003A0BFC">
        <w:trPr>
          <w:trHeight w:val="759"/>
          <w:jc w:val="center"/>
        </w:trPr>
        <w:tc>
          <w:tcPr>
            <w:tcW w:w="2501" w:type="dxa"/>
            <w:vMerge/>
            <w:tcBorders>
              <w:top w:val="nil"/>
              <w:left w:val="single" w:sz="4" w:space="0" w:color="000000"/>
              <w:bottom w:val="single" w:sz="4" w:space="0" w:color="000000"/>
              <w:right w:val="single" w:sz="4" w:space="0" w:color="000000"/>
            </w:tcBorders>
          </w:tcPr>
          <w:p w14:paraId="23D9DCE4" w14:textId="77777777" w:rsidR="002C2806" w:rsidRPr="00397644" w:rsidRDefault="002C2806" w:rsidP="003A0BFC">
            <w:pPr>
              <w:spacing w:after="160" w:line="259" w:lineRule="auto"/>
              <w:rPr>
                <w:sz w:val="24"/>
                <w:szCs w:val="24"/>
              </w:rPr>
            </w:pPr>
          </w:p>
        </w:tc>
        <w:tc>
          <w:tcPr>
            <w:tcW w:w="1003" w:type="dxa"/>
            <w:tcBorders>
              <w:top w:val="single" w:sz="4" w:space="0" w:color="000000"/>
              <w:left w:val="single" w:sz="4" w:space="0" w:color="000000"/>
              <w:bottom w:val="single" w:sz="4" w:space="0" w:color="000000"/>
              <w:right w:val="single" w:sz="4" w:space="0" w:color="000000"/>
            </w:tcBorders>
          </w:tcPr>
          <w:p w14:paraId="77FBCF19" w14:textId="77777777" w:rsidR="002C2806" w:rsidRPr="00397644" w:rsidRDefault="002C2806" w:rsidP="003A0BFC">
            <w:pPr>
              <w:spacing w:line="259" w:lineRule="auto"/>
              <w:rPr>
                <w:sz w:val="24"/>
                <w:szCs w:val="24"/>
              </w:rPr>
            </w:pPr>
            <w:r w:rsidRPr="00397644">
              <w:rPr>
                <w:sz w:val="24"/>
                <w:szCs w:val="24"/>
              </w:rPr>
              <w:t xml:space="preserve">"2" </w:t>
            </w:r>
          </w:p>
        </w:tc>
        <w:tc>
          <w:tcPr>
            <w:tcW w:w="1002" w:type="dxa"/>
            <w:tcBorders>
              <w:top w:val="single" w:sz="4" w:space="0" w:color="000000"/>
              <w:left w:val="single" w:sz="4" w:space="0" w:color="000000"/>
              <w:bottom w:val="single" w:sz="4" w:space="0" w:color="000000"/>
              <w:right w:val="single" w:sz="4" w:space="0" w:color="000000"/>
            </w:tcBorders>
          </w:tcPr>
          <w:p w14:paraId="1244DBBC" w14:textId="77777777" w:rsidR="002C2806" w:rsidRPr="00397644" w:rsidRDefault="002C2806" w:rsidP="003A0BFC">
            <w:pPr>
              <w:spacing w:line="259" w:lineRule="auto"/>
              <w:rPr>
                <w:sz w:val="24"/>
                <w:szCs w:val="24"/>
              </w:rPr>
            </w:pPr>
            <w:r w:rsidRPr="00397644">
              <w:rPr>
                <w:sz w:val="24"/>
                <w:szCs w:val="24"/>
              </w:rPr>
              <w:t xml:space="preserve">"3" </w:t>
            </w:r>
          </w:p>
        </w:tc>
        <w:tc>
          <w:tcPr>
            <w:tcW w:w="1002" w:type="dxa"/>
            <w:tcBorders>
              <w:top w:val="single" w:sz="4" w:space="0" w:color="000000"/>
              <w:left w:val="single" w:sz="4" w:space="0" w:color="000000"/>
              <w:bottom w:val="single" w:sz="4" w:space="0" w:color="000000"/>
              <w:right w:val="single" w:sz="4" w:space="0" w:color="000000"/>
            </w:tcBorders>
          </w:tcPr>
          <w:p w14:paraId="76AE7344" w14:textId="77777777" w:rsidR="002C2806" w:rsidRPr="00397644" w:rsidRDefault="002C2806" w:rsidP="003A0BFC">
            <w:pPr>
              <w:spacing w:line="259" w:lineRule="auto"/>
              <w:rPr>
                <w:sz w:val="24"/>
                <w:szCs w:val="24"/>
              </w:rPr>
            </w:pPr>
            <w:r w:rsidRPr="00397644">
              <w:rPr>
                <w:sz w:val="24"/>
                <w:szCs w:val="24"/>
              </w:rPr>
              <w:t xml:space="preserve">"4" </w:t>
            </w:r>
          </w:p>
        </w:tc>
        <w:tc>
          <w:tcPr>
            <w:tcW w:w="1002" w:type="dxa"/>
            <w:tcBorders>
              <w:top w:val="single" w:sz="4" w:space="0" w:color="000000"/>
              <w:left w:val="single" w:sz="4" w:space="0" w:color="000000"/>
              <w:bottom w:val="single" w:sz="4" w:space="0" w:color="000000"/>
              <w:right w:val="single" w:sz="4" w:space="0" w:color="000000"/>
            </w:tcBorders>
          </w:tcPr>
          <w:p w14:paraId="1D88EBD8" w14:textId="77777777" w:rsidR="002C2806" w:rsidRPr="00397644" w:rsidRDefault="002C2806" w:rsidP="003A0BFC">
            <w:pPr>
              <w:spacing w:line="259" w:lineRule="auto"/>
              <w:rPr>
                <w:sz w:val="24"/>
                <w:szCs w:val="24"/>
              </w:rPr>
            </w:pPr>
            <w:r w:rsidRPr="00397644">
              <w:rPr>
                <w:sz w:val="24"/>
                <w:szCs w:val="24"/>
              </w:rPr>
              <w:t xml:space="preserve">"5" </w:t>
            </w:r>
          </w:p>
        </w:tc>
        <w:tc>
          <w:tcPr>
            <w:tcW w:w="0" w:type="auto"/>
            <w:vMerge/>
            <w:tcBorders>
              <w:top w:val="nil"/>
              <w:left w:val="single" w:sz="4" w:space="0" w:color="000000"/>
              <w:bottom w:val="single" w:sz="4" w:space="0" w:color="000000"/>
              <w:right w:val="single" w:sz="4" w:space="0" w:color="000000"/>
            </w:tcBorders>
          </w:tcPr>
          <w:p w14:paraId="28CC85ED" w14:textId="77777777" w:rsidR="002C2806" w:rsidRPr="00397644" w:rsidRDefault="002C2806" w:rsidP="003A0BFC">
            <w:pPr>
              <w:spacing w:after="160" w:line="259" w:lineRule="auto"/>
              <w:rPr>
                <w:sz w:val="24"/>
                <w:szCs w:val="24"/>
              </w:rPr>
            </w:pPr>
          </w:p>
        </w:tc>
        <w:tc>
          <w:tcPr>
            <w:tcW w:w="1799" w:type="dxa"/>
            <w:vMerge/>
            <w:tcBorders>
              <w:top w:val="nil"/>
              <w:left w:val="single" w:sz="4" w:space="0" w:color="000000"/>
              <w:bottom w:val="single" w:sz="4" w:space="0" w:color="000000"/>
              <w:right w:val="single" w:sz="4" w:space="0" w:color="000000"/>
            </w:tcBorders>
          </w:tcPr>
          <w:p w14:paraId="493AA160" w14:textId="77777777" w:rsidR="002C2806" w:rsidRPr="00397644" w:rsidRDefault="002C2806" w:rsidP="003A0BFC">
            <w:pPr>
              <w:spacing w:after="160" w:line="259" w:lineRule="auto"/>
              <w:rPr>
                <w:sz w:val="24"/>
                <w:szCs w:val="24"/>
              </w:rPr>
            </w:pPr>
          </w:p>
        </w:tc>
      </w:tr>
      <w:tr w:rsidR="002C2806" w:rsidRPr="00397644" w14:paraId="158CADD1" w14:textId="77777777" w:rsidTr="003A0BFC">
        <w:trPr>
          <w:trHeight w:val="391"/>
          <w:jc w:val="center"/>
        </w:trPr>
        <w:tc>
          <w:tcPr>
            <w:tcW w:w="2501" w:type="dxa"/>
            <w:tcBorders>
              <w:top w:val="single" w:sz="4" w:space="0" w:color="000000"/>
              <w:left w:val="single" w:sz="4" w:space="0" w:color="000000"/>
              <w:bottom w:val="single" w:sz="4" w:space="0" w:color="000000"/>
              <w:right w:val="single" w:sz="4" w:space="0" w:color="000000"/>
            </w:tcBorders>
          </w:tcPr>
          <w:p w14:paraId="65563919" w14:textId="77777777" w:rsidR="002C2806" w:rsidRPr="00397644" w:rsidRDefault="002C2806" w:rsidP="003A0BFC">
            <w:pPr>
              <w:spacing w:line="259" w:lineRule="auto"/>
              <w:rPr>
                <w:sz w:val="24"/>
                <w:szCs w:val="24"/>
              </w:rPr>
            </w:pPr>
            <w:r w:rsidRPr="00397644">
              <w:rPr>
                <w:sz w:val="24"/>
                <w:szCs w:val="24"/>
              </w:rPr>
              <w:t>СОШ им. А.А. Фадеева</w:t>
            </w:r>
          </w:p>
        </w:tc>
        <w:tc>
          <w:tcPr>
            <w:tcW w:w="1003" w:type="dxa"/>
            <w:tcBorders>
              <w:top w:val="single" w:sz="4" w:space="0" w:color="000000"/>
              <w:left w:val="single" w:sz="4" w:space="0" w:color="000000"/>
              <w:bottom w:val="single" w:sz="4" w:space="0" w:color="000000"/>
              <w:right w:val="single" w:sz="4" w:space="0" w:color="000000"/>
            </w:tcBorders>
          </w:tcPr>
          <w:p w14:paraId="37D97196" w14:textId="77777777" w:rsidR="002C2806" w:rsidRPr="00397644" w:rsidRDefault="002C2806" w:rsidP="003A0BFC">
            <w:pPr>
              <w:spacing w:line="259" w:lineRule="auto"/>
              <w:ind w:right="58"/>
              <w:jc w:val="center"/>
              <w:rPr>
                <w:sz w:val="24"/>
                <w:szCs w:val="24"/>
              </w:rPr>
            </w:pPr>
            <w:r w:rsidRPr="00397644">
              <w:rPr>
                <w:sz w:val="24"/>
                <w:szCs w:val="24"/>
              </w:rPr>
              <w:t>-</w:t>
            </w:r>
          </w:p>
        </w:tc>
        <w:tc>
          <w:tcPr>
            <w:tcW w:w="1002" w:type="dxa"/>
            <w:tcBorders>
              <w:top w:val="single" w:sz="4" w:space="0" w:color="000000"/>
              <w:left w:val="single" w:sz="4" w:space="0" w:color="000000"/>
              <w:bottom w:val="single" w:sz="4" w:space="0" w:color="000000"/>
              <w:right w:val="single" w:sz="4" w:space="0" w:color="000000"/>
            </w:tcBorders>
          </w:tcPr>
          <w:p w14:paraId="2BE76AD9" w14:textId="77777777" w:rsidR="002C2806" w:rsidRPr="00397644" w:rsidRDefault="002C2806" w:rsidP="003A0BFC">
            <w:pPr>
              <w:spacing w:line="259" w:lineRule="auto"/>
              <w:jc w:val="center"/>
              <w:rPr>
                <w:sz w:val="24"/>
                <w:szCs w:val="24"/>
              </w:rPr>
            </w:pPr>
            <w:r w:rsidRPr="00397644">
              <w:rPr>
                <w:sz w:val="24"/>
                <w:szCs w:val="24"/>
              </w:rPr>
              <w:t>21</w:t>
            </w:r>
          </w:p>
        </w:tc>
        <w:tc>
          <w:tcPr>
            <w:tcW w:w="1002" w:type="dxa"/>
            <w:tcBorders>
              <w:top w:val="single" w:sz="4" w:space="0" w:color="000000"/>
              <w:left w:val="single" w:sz="4" w:space="0" w:color="000000"/>
              <w:bottom w:val="single" w:sz="4" w:space="0" w:color="000000"/>
              <w:right w:val="single" w:sz="4" w:space="0" w:color="000000"/>
            </w:tcBorders>
          </w:tcPr>
          <w:p w14:paraId="67FADB20" w14:textId="77777777" w:rsidR="002C2806" w:rsidRPr="00397644" w:rsidRDefault="002C2806" w:rsidP="003A0BFC">
            <w:pPr>
              <w:spacing w:line="259" w:lineRule="auto"/>
              <w:jc w:val="center"/>
              <w:rPr>
                <w:sz w:val="24"/>
                <w:szCs w:val="24"/>
              </w:rPr>
            </w:pPr>
            <w:r w:rsidRPr="00397644">
              <w:rPr>
                <w:sz w:val="24"/>
                <w:szCs w:val="24"/>
              </w:rPr>
              <w:t>6</w:t>
            </w:r>
          </w:p>
        </w:tc>
        <w:tc>
          <w:tcPr>
            <w:tcW w:w="1002" w:type="dxa"/>
            <w:tcBorders>
              <w:top w:val="single" w:sz="4" w:space="0" w:color="000000"/>
              <w:left w:val="single" w:sz="4" w:space="0" w:color="000000"/>
              <w:bottom w:val="single" w:sz="4" w:space="0" w:color="000000"/>
              <w:right w:val="single" w:sz="4" w:space="0" w:color="000000"/>
            </w:tcBorders>
          </w:tcPr>
          <w:p w14:paraId="1DB541BB" w14:textId="77777777" w:rsidR="002C2806" w:rsidRPr="00397644" w:rsidRDefault="002C2806" w:rsidP="003A0BFC">
            <w:pPr>
              <w:spacing w:line="259" w:lineRule="auto"/>
              <w:ind w:right="60"/>
              <w:jc w:val="center"/>
              <w:rPr>
                <w:sz w:val="24"/>
                <w:szCs w:val="24"/>
              </w:rPr>
            </w:pPr>
            <w:r w:rsidRPr="00397644">
              <w:rPr>
                <w:sz w:val="24"/>
                <w:szCs w:val="24"/>
              </w:rPr>
              <w:t>1</w:t>
            </w:r>
          </w:p>
        </w:tc>
        <w:tc>
          <w:tcPr>
            <w:tcW w:w="1857" w:type="dxa"/>
            <w:tcBorders>
              <w:top w:val="single" w:sz="4" w:space="0" w:color="000000"/>
              <w:left w:val="single" w:sz="4" w:space="0" w:color="000000"/>
              <w:bottom w:val="single" w:sz="4" w:space="0" w:color="000000"/>
              <w:right w:val="single" w:sz="4" w:space="0" w:color="000000"/>
            </w:tcBorders>
          </w:tcPr>
          <w:p w14:paraId="4DA75403" w14:textId="77777777" w:rsidR="002C2806" w:rsidRPr="00397644" w:rsidRDefault="002C2806" w:rsidP="003A0BFC">
            <w:pPr>
              <w:spacing w:line="259" w:lineRule="auto"/>
              <w:ind w:right="58"/>
              <w:jc w:val="center"/>
              <w:rPr>
                <w:sz w:val="24"/>
                <w:szCs w:val="24"/>
              </w:rPr>
            </w:pPr>
            <w:r w:rsidRPr="00397644">
              <w:rPr>
                <w:sz w:val="24"/>
                <w:szCs w:val="24"/>
              </w:rPr>
              <w:t>28</w:t>
            </w:r>
          </w:p>
        </w:tc>
        <w:tc>
          <w:tcPr>
            <w:tcW w:w="1799" w:type="dxa"/>
            <w:tcBorders>
              <w:top w:val="single" w:sz="4" w:space="0" w:color="000000"/>
              <w:left w:val="single" w:sz="4" w:space="0" w:color="000000"/>
              <w:bottom w:val="single" w:sz="4" w:space="0" w:color="000000"/>
              <w:right w:val="single" w:sz="4" w:space="0" w:color="000000"/>
            </w:tcBorders>
          </w:tcPr>
          <w:p w14:paraId="274ECFF5" w14:textId="77777777" w:rsidR="002C2806" w:rsidRPr="00397644" w:rsidRDefault="002C2806" w:rsidP="003A0BFC">
            <w:pPr>
              <w:spacing w:line="259" w:lineRule="auto"/>
              <w:ind w:right="60"/>
              <w:jc w:val="center"/>
              <w:rPr>
                <w:sz w:val="24"/>
                <w:szCs w:val="24"/>
              </w:rPr>
            </w:pPr>
            <w:r w:rsidRPr="00397644">
              <w:rPr>
                <w:sz w:val="24"/>
                <w:szCs w:val="24"/>
              </w:rPr>
              <w:t>3 ,</w:t>
            </w:r>
            <w:r>
              <w:rPr>
                <w:sz w:val="24"/>
                <w:szCs w:val="24"/>
              </w:rPr>
              <w:t>28</w:t>
            </w:r>
          </w:p>
        </w:tc>
      </w:tr>
      <w:tr w:rsidR="002C2806" w:rsidRPr="00397644" w14:paraId="078496EA" w14:textId="77777777" w:rsidTr="003A0BFC">
        <w:trPr>
          <w:trHeight w:val="389"/>
          <w:jc w:val="center"/>
        </w:trPr>
        <w:tc>
          <w:tcPr>
            <w:tcW w:w="2501" w:type="dxa"/>
            <w:tcBorders>
              <w:top w:val="single" w:sz="4" w:space="0" w:color="000000"/>
              <w:left w:val="single" w:sz="4" w:space="0" w:color="000000"/>
              <w:bottom w:val="single" w:sz="4" w:space="0" w:color="000000"/>
              <w:right w:val="single" w:sz="4" w:space="0" w:color="000000"/>
            </w:tcBorders>
          </w:tcPr>
          <w:p w14:paraId="50F4ED29" w14:textId="77777777" w:rsidR="002C2806" w:rsidRPr="00397644" w:rsidRDefault="002C2806" w:rsidP="003A0BFC">
            <w:pPr>
              <w:spacing w:line="259" w:lineRule="auto"/>
              <w:rPr>
                <w:sz w:val="24"/>
                <w:szCs w:val="24"/>
              </w:rPr>
            </w:pPr>
            <w:r w:rsidRPr="00397644">
              <w:rPr>
                <w:sz w:val="24"/>
                <w:szCs w:val="24"/>
              </w:rPr>
              <w:t>СОШ №</w:t>
            </w:r>
            <w:r>
              <w:rPr>
                <w:sz w:val="24"/>
                <w:szCs w:val="24"/>
              </w:rPr>
              <w:t xml:space="preserve"> </w:t>
            </w:r>
            <w:r w:rsidRPr="00397644">
              <w:rPr>
                <w:sz w:val="24"/>
                <w:szCs w:val="24"/>
              </w:rPr>
              <w:t>2</w:t>
            </w:r>
          </w:p>
        </w:tc>
        <w:tc>
          <w:tcPr>
            <w:tcW w:w="1003" w:type="dxa"/>
            <w:tcBorders>
              <w:top w:val="single" w:sz="4" w:space="0" w:color="000000"/>
              <w:left w:val="single" w:sz="4" w:space="0" w:color="000000"/>
              <w:bottom w:val="single" w:sz="4" w:space="0" w:color="000000"/>
              <w:right w:val="single" w:sz="4" w:space="0" w:color="000000"/>
            </w:tcBorders>
          </w:tcPr>
          <w:p w14:paraId="5F3B2D9C" w14:textId="77777777" w:rsidR="002C2806" w:rsidRPr="00397644" w:rsidRDefault="002C2806" w:rsidP="003A0BFC">
            <w:pPr>
              <w:spacing w:line="259" w:lineRule="auto"/>
              <w:ind w:right="58"/>
              <w:jc w:val="center"/>
              <w:rPr>
                <w:sz w:val="24"/>
                <w:szCs w:val="24"/>
              </w:rPr>
            </w:pPr>
            <w:r>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7C51B334" w14:textId="77777777" w:rsidR="002C2806" w:rsidRPr="00397644" w:rsidRDefault="002C2806" w:rsidP="003A0BFC">
            <w:pPr>
              <w:spacing w:line="259" w:lineRule="auto"/>
              <w:ind w:right="60"/>
              <w:jc w:val="center"/>
              <w:rPr>
                <w:sz w:val="24"/>
                <w:szCs w:val="24"/>
              </w:rPr>
            </w:pPr>
            <w:r w:rsidRPr="00397644">
              <w:rPr>
                <w:sz w:val="24"/>
                <w:szCs w:val="24"/>
              </w:rPr>
              <w:t>3</w:t>
            </w:r>
            <w:r>
              <w:rPr>
                <w:sz w:val="24"/>
                <w:szCs w:val="24"/>
              </w:rPr>
              <w:t>2</w:t>
            </w:r>
          </w:p>
        </w:tc>
        <w:tc>
          <w:tcPr>
            <w:tcW w:w="1002" w:type="dxa"/>
            <w:tcBorders>
              <w:top w:val="single" w:sz="4" w:space="0" w:color="000000"/>
              <w:left w:val="single" w:sz="4" w:space="0" w:color="000000"/>
              <w:bottom w:val="single" w:sz="4" w:space="0" w:color="000000"/>
              <w:right w:val="single" w:sz="4" w:space="0" w:color="000000"/>
            </w:tcBorders>
            <w:vAlign w:val="bottom"/>
          </w:tcPr>
          <w:p w14:paraId="6554C38E" w14:textId="77777777" w:rsidR="002C2806" w:rsidRPr="00397644" w:rsidRDefault="002C2806" w:rsidP="003A0BFC">
            <w:pPr>
              <w:spacing w:line="259" w:lineRule="auto"/>
              <w:ind w:right="5"/>
              <w:jc w:val="center"/>
              <w:rPr>
                <w:sz w:val="24"/>
                <w:szCs w:val="24"/>
              </w:rPr>
            </w:pPr>
            <w:r w:rsidRPr="00397644">
              <w:rPr>
                <w:sz w:val="24"/>
                <w:szCs w:val="24"/>
              </w:rPr>
              <w:t>1 3</w:t>
            </w:r>
          </w:p>
        </w:tc>
        <w:tc>
          <w:tcPr>
            <w:tcW w:w="1002" w:type="dxa"/>
            <w:tcBorders>
              <w:top w:val="single" w:sz="4" w:space="0" w:color="000000"/>
              <w:left w:val="single" w:sz="4" w:space="0" w:color="000000"/>
              <w:bottom w:val="single" w:sz="4" w:space="0" w:color="000000"/>
              <w:right w:val="single" w:sz="4" w:space="0" w:color="000000"/>
            </w:tcBorders>
            <w:vAlign w:val="bottom"/>
          </w:tcPr>
          <w:p w14:paraId="7FDF0D8D" w14:textId="77777777" w:rsidR="002C2806" w:rsidRPr="00397644" w:rsidRDefault="002C2806" w:rsidP="003A0BFC">
            <w:pPr>
              <w:spacing w:line="259" w:lineRule="auto"/>
              <w:ind w:right="5"/>
              <w:jc w:val="center"/>
              <w:rPr>
                <w:sz w:val="24"/>
                <w:szCs w:val="24"/>
              </w:rPr>
            </w:pPr>
            <w:r w:rsidRPr="00397644">
              <w:rPr>
                <w:sz w:val="24"/>
                <w:szCs w:val="24"/>
              </w:rPr>
              <w:t>-</w:t>
            </w:r>
          </w:p>
        </w:tc>
        <w:tc>
          <w:tcPr>
            <w:tcW w:w="1857" w:type="dxa"/>
            <w:tcBorders>
              <w:top w:val="single" w:sz="4" w:space="0" w:color="000000"/>
              <w:left w:val="single" w:sz="4" w:space="0" w:color="000000"/>
              <w:bottom w:val="single" w:sz="4" w:space="0" w:color="000000"/>
              <w:right w:val="single" w:sz="4" w:space="0" w:color="000000"/>
            </w:tcBorders>
          </w:tcPr>
          <w:p w14:paraId="2B17DACD" w14:textId="77777777" w:rsidR="002C2806" w:rsidRPr="00397644" w:rsidRDefault="002C2806" w:rsidP="003A0BFC">
            <w:pPr>
              <w:spacing w:line="259" w:lineRule="auto"/>
              <w:ind w:right="57"/>
              <w:jc w:val="center"/>
              <w:rPr>
                <w:sz w:val="24"/>
                <w:szCs w:val="24"/>
              </w:rPr>
            </w:pPr>
            <w:r w:rsidRPr="00397644">
              <w:rPr>
                <w:sz w:val="24"/>
                <w:szCs w:val="24"/>
              </w:rPr>
              <w:t>45</w:t>
            </w:r>
          </w:p>
        </w:tc>
        <w:tc>
          <w:tcPr>
            <w:tcW w:w="1799" w:type="dxa"/>
            <w:tcBorders>
              <w:top w:val="single" w:sz="4" w:space="0" w:color="000000"/>
              <w:left w:val="single" w:sz="4" w:space="0" w:color="000000"/>
              <w:bottom w:val="single" w:sz="4" w:space="0" w:color="000000"/>
              <w:right w:val="single" w:sz="4" w:space="0" w:color="000000"/>
            </w:tcBorders>
          </w:tcPr>
          <w:p w14:paraId="4D31B89F" w14:textId="77777777" w:rsidR="002C2806" w:rsidRPr="00397644" w:rsidRDefault="002C2806" w:rsidP="003A0BFC">
            <w:pPr>
              <w:spacing w:line="259" w:lineRule="auto"/>
              <w:ind w:right="60"/>
              <w:jc w:val="center"/>
              <w:rPr>
                <w:sz w:val="24"/>
                <w:szCs w:val="24"/>
              </w:rPr>
            </w:pPr>
            <w:r w:rsidRPr="00397644">
              <w:rPr>
                <w:sz w:val="24"/>
                <w:szCs w:val="24"/>
              </w:rPr>
              <w:t>3,</w:t>
            </w:r>
            <w:r>
              <w:rPr>
                <w:sz w:val="24"/>
                <w:szCs w:val="24"/>
              </w:rPr>
              <w:t>26</w:t>
            </w:r>
            <w:r w:rsidRPr="00397644">
              <w:rPr>
                <w:sz w:val="24"/>
                <w:szCs w:val="24"/>
              </w:rPr>
              <w:t xml:space="preserve"> </w:t>
            </w:r>
          </w:p>
        </w:tc>
      </w:tr>
      <w:tr w:rsidR="002C2806" w:rsidRPr="00397644" w14:paraId="0F31E1CA" w14:textId="77777777" w:rsidTr="003A0BFC">
        <w:trPr>
          <w:trHeight w:val="389"/>
          <w:jc w:val="center"/>
        </w:trPr>
        <w:tc>
          <w:tcPr>
            <w:tcW w:w="2501" w:type="dxa"/>
            <w:tcBorders>
              <w:top w:val="single" w:sz="4" w:space="0" w:color="000000"/>
              <w:left w:val="single" w:sz="4" w:space="0" w:color="000000"/>
              <w:bottom w:val="single" w:sz="4" w:space="0" w:color="000000"/>
              <w:right w:val="single" w:sz="4" w:space="0" w:color="000000"/>
            </w:tcBorders>
          </w:tcPr>
          <w:p w14:paraId="049E38BF" w14:textId="77777777" w:rsidR="002C2806" w:rsidRPr="00397644" w:rsidRDefault="002C2806" w:rsidP="003A0BFC">
            <w:pPr>
              <w:spacing w:line="259" w:lineRule="auto"/>
              <w:rPr>
                <w:sz w:val="24"/>
                <w:szCs w:val="24"/>
              </w:rPr>
            </w:pPr>
            <w:r w:rsidRPr="00397644">
              <w:rPr>
                <w:sz w:val="24"/>
                <w:szCs w:val="24"/>
              </w:rPr>
              <w:t>СОШ №</w:t>
            </w:r>
            <w:r>
              <w:rPr>
                <w:sz w:val="24"/>
                <w:szCs w:val="24"/>
              </w:rPr>
              <w:t xml:space="preserve"> </w:t>
            </w:r>
            <w:r w:rsidRPr="00397644">
              <w:rPr>
                <w:sz w:val="24"/>
                <w:szCs w:val="24"/>
              </w:rPr>
              <w:t>4</w:t>
            </w:r>
          </w:p>
        </w:tc>
        <w:tc>
          <w:tcPr>
            <w:tcW w:w="1003" w:type="dxa"/>
            <w:tcBorders>
              <w:top w:val="single" w:sz="4" w:space="0" w:color="000000"/>
              <w:left w:val="single" w:sz="4" w:space="0" w:color="000000"/>
              <w:bottom w:val="single" w:sz="4" w:space="0" w:color="000000"/>
              <w:right w:val="single" w:sz="4" w:space="0" w:color="000000"/>
            </w:tcBorders>
          </w:tcPr>
          <w:p w14:paraId="44F3B188" w14:textId="77777777" w:rsidR="002C2806" w:rsidRPr="00397644" w:rsidRDefault="002C2806" w:rsidP="003A0BFC">
            <w:pPr>
              <w:spacing w:line="259" w:lineRule="auto"/>
              <w:ind w:right="58"/>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53EE8672" w14:textId="77777777" w:rsidR="002C2806" w:rsidRPr="00397644" w:rsidRDefault="002C2806" w:rsidP="003A0BFC">
            <w:pPr>
              <w:spacing w:line="259" w:lineRule="auto"/>
              <w:ind w:right="60"/>
              <w:jc w:val="center"/>
              <w:rPr>
                <w:sz w:val="24"/>
                <w:szCs w:val="24"/>
              </w:rPr>
            </w:pPr>
            <w:r w:rsidRPr="00397644">
              <w:rPr>
                <w:sz w:val="24"/>
                <w:szCs w:val="24"/>
              </w:rPr>
              <w:t>8</w:t>
            </w:r>
          </w:p>
        </w:tc>
        <w:tc>
          <w:tcPr>
            <w:tcW w:w="1002" w:type="dxa"/>
            <w:tcBorders>
              <w:top w:val="single" w:sz="4" w:space="0" w:color="000000"/>
              <w:left w:val="single" w:sz="4" w:space="0" w:color="000000"/>
              <w:bottom w:val="single" w:sz="4" w:space="0" w:color="000000"/>
              <w:right w:val="single" w:sz="4" w:space="0" w:color="000000"/>
            </w:tcBorders>
            <w:vAlign w:val="bottom"/>
          </w:tcPr>
          <w:p w14:paraId="00A8ADAB" w14:textId="77777777" w:rsidR="002C2806" w:rsidRPr="00397644" w:rsidRDefault="002C2806" w:rsidP="003A0BFC">
            <w:pPr>
              <w:spacing w:line="259" w:lineRule="auto"/>
              <w:ind w:right="5"/>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vAlign w:val="bottom"/>
          </w:tcPr>
          <w:p w14:paraId="621B1BF6" w14:textId="77777777" w:rsidR="002C2806" w:rsidRPr="00397644" w:rsidRDefault="002C2806" w:rsidP="003A0BFC">
            <w:pPr>
              <w:spacing w:line="259" w:lineRule="auto"/>
              <w:ind w:right="5"/>
              <w:jc w:val="center"/>
              <w:rPr>
                <w:sz w:val="24"/>
                <w:szCs w:val="24"/>
              </w:rPr>
            </w:pPr>
            <w:r w:rsidRPr="00397644">
              <w:rPr>
                <w:sz w:val="24"/>
                <w:szCs w:val="24"/>
              </w:rPr>
              <w:t>-</w:t>
            </w:r>
          </w:p>
        </w:tc>
        <w:tc>
          <w:tcPr>
            <w:tcW w:w="1857" w:type="dxa"/>
            <w:tcBorders>
              <w:top w:val="single" w:sz="4" w:space="0" w:color="000000"/>
              <w:left w:val="single" w:sz="4" w:space="0" w:color="000000"/>
              <w:bottom w:val="single" w:sz="4" w:space="0" w:color="000000"/>
              <w:right w:val="single" w:sz="4" w:space="0" w:color="000000"/>
            </w:tcBorders>
          </w:tcPr>
          <w:p w14:paraId="450C97F7" w14:textId="77777777" w:rsidR="002C2806" w:rsidRPr="00397644" w:rsidRDefault="002C2806" w:rsidP="003A0BFC">
            <w:pPr>
              <w:spacing w:line="259" w:lineRule="auto"/>
              <w:ind w:right="57"/>
              <w:jc w:val="center"/>
              <w:rPr>
                <w:sz w:val="24"/>
                <w:szCs w:val="24"/>
              </w:rPr>
            </w:pPr>
            <w:r w:rsidRPr="00397644">
              <w:rPr>
                <w:sz w:val="24"/>
                <w:szCs w:val="24"/>
              </w:rPr>
              <w:t>8</w:t>
            </w:r>
          </w:p>
        </w:tc>
        <w:tc>
          <w:tcPr>
            <w:tcW w:w="1799" w:type="dxa"/>
            <w:tcBorders>
              <w:top w:val="single" w:sz="4" w:space="0" w:color="000000"/>
              <w:left w:val="single" w:sz="4" w:space="0" w:color="000000"/>
              <w:bottom w:val="single" w:sz="4" w:space="0" w:color="000000"/>
              <w:right w:val="single" w:sz="4" w:space="0" w:color="000000"/>
            </w:tcBorders>
          </w:tcPr>
          <w:p w14:paraId="0F2EBDBE" w14:textId="77777777" w:rsidR="002C2806" w:rsidRPr="00397644" w:rsidRDefault="002C2806" w:rsidP="003A0BFC">
            <w:pPr>
              <w:spacing w:line="259" w:lineRule="auto"/>
              <w:ind w:right="60"/>
              <w:jc w:val="center"/>
              <w:rPr>
                <w:sz w:val="24"/>
                <w:szCs w:val="24"/>
              </w:rPr>
            </w:pPr>
            <w:r w:rsidRPr="00397644">
              <w:rPr>
                <w:sz w:val="24"/>
                <w:szCs w:val="24"/>
              </w:rPr>
              <w:t xml:space="preserve">3,0 </w:t>
            </w:r>
          </w:p>
        </w:tc>
      </w:tr>
      <w:tr w:rsidR="002C2806" w:rsidRPr="00397644" w14:paraId="5D8940C4" w14:textId="77777777" w:rsidTr="003A0BFC">
        <w:trPr>
          <w:trHeight w:val="392"/>
          <w:jc w:val="center"/>
        </w:trPr>
        <w:tc>
          <w:tcPr>
            <w:tcW w:w="2501" w:type="dxa"/>
            <w:tcBorders>
              <w:top w:val="single" w:sz="4" w:space="0" w:color="000000"/>
              <w:left w:val="single" w:sz="4" w:space="0" w:color="000000"/>
              <w:bottom w:val="single" w:sz="4" w:space="0" w:color="000000"/>
              <w:right w:val="single" w:sz="4" w:space="0" w:color="000000"/>
            </w:tcBorders>
          </w:tcPr>
          <w:p w14:paraId="07AFCBF7" w14:textId="77777777" w:rsidR="002C2806" w:rsidRPr="00397644" w:rsidRDefault="002C2806" w:rsidP="003A0BFC">
            <w:pPr>
              <w:spacing w:line="259" w:lineRule="auto"/>
              <w:rPr>
                <w:sz w:val="24"/>
                <w:szCs w:val="24"/>
              </w:rPr>
            </w:pPr>
            <w:r w:rsidRPr="00397644">
              <w:rPr>
                <w:sz w:val="24"/>
                <w:szCs w:val="24"/>
              </w:rPr>
              <w:t>СОШ №</w:t>
            </w:r>
            <w:r>
              <w:rPr>
                <w:sz w:val="24"/>
                <w:szCs w:val="24"/>
              </w:rPr>
              <w:t xml:space="preserve"> </w:t>
            </w:r>
            <w:r w:rsidRPr="00397644">
              <w:rPr>
                <w:sz w:val="24"/>
                <w:szCs w:val="24"/>
              </w:rPr>
              <w:t>5</w:t>
            </w:r>
          </w:p>
        </w:tc>
        <w:tc>
          <w:tcPr>
            <w:tcW w:w="1003" w:type="dxa"/>
            <w:tcBorders>
              <w:top w:val="single" w:sz="4" w:space="0" w:color="000000"/>
              <w:left w:val="single" w:sz="4" w:space="0" w:color="000000"/>
              <w:bottom w:val="single" w:sz="4" w:space="0" w:color="000000"/>
              <w:right w:val="single" w:sz="4" w:space="0" w:color="000000"/>
            </w:tcBorders>
          </w:tcPr>
          <w:p w14:paraId="7E308470" w14:textId="77777777" w:rsidR="002C2806" w:rsidRPr="00397644" w:rsidRDefault="002C2806" w:rsidP="003A0BFC">
            <w:pPr>
              <w:spacing w:line="259" w:lineRule="auto"/>
              <w:ind w:right="58"/>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2655C85B" w14:textId="77777777" w:rsidR="002C2806" w:rsidRPr="00397644" w:rsidRDefault="002C2806" w:rsidP="003A0BFC">
            <w:pPr>
              <w:spacing w:line="259" w:lineRule="auto"/>
              <w:ind w:right="60"/>
              <w:jc w:val="center"/>
              <w:rPr>
                <w:sz w:val="24"/>
                <w:szCs w:val="24"/>
              </w:rPr>
            </w:pPr>
            <w:r w:rsidRPr="00397644">
              <w:rPr>
                <w:sz w:val="24"/>
                <w:szCs w:val="24"/>
              </w:rPr>
              <w:t>2</w:t>
            </w:r>
          </w:p>
        </w:tc>
        <w:tc>
          <w:tcPr>
            <w:tcW w:w="1002" w:type="dxa"/>
            <w:tcBorders>
              <w:top w:val="single" w:sz="4" w:space="0" w:color="000000"/>
              <w:left w:val="single" w:sz="4" w:space="0" w:color="000000"/>
              <w:bottom w:val="single" w:sz="4" w:space="0" w:color="000000"/>
              <w:right w:val="single" w:sz="4" w:space="0" w:color="000000"/>
            </w:tcBorders>
            <w:vAlign w:val="bottom"/>
          </w:tcPr>
          <w:p w14:paraId="43F414B7" w14:textId="77777777" w:rsidR="002C2806" w:rsidRPr="00397644" w:rsidRDefault="002C2806" w:rsidP="003A0BFC">
            <w:pPr>
              <w:spacing w:line="259" w:lineRule="auto"/>
              <w:ind w:right="5"/>
              <w:jc w:val="center"/>
              <w:rPr>
                <w:sz w:val="24"/>
                <w:szCs w:val="24"/>
              </w:rPr>
            </w:pPr>
            <w:r w:rsidRPr="00397644">
              <w:rPr>
                <w:sz w:val="24"/>
                <w:szCs w:val="24"/>
              </w:rPr>
              <w:t>1</w:t>
            </w:r>
          </w:p>
        </w:tc>
        <w:tc>
          <w:tcPr>
            <w:tcW w:w="1002" w:type="dxa"/>
            <w:tcBorders>
              <w:top w:val="single" w:sz="4" w:space="0" w:color="000000"/>
              <w:left w:val="single" w:sz="4" w:space="0" w:color="000000"/>
              <w:bottom w:val="single" w:sz="4" w:space="0" w:color="000000"/>
              <w:right w:val="single" w:sz="4" w:space="0" w:color="000000"/>
            </w:tcBorders>
            <w:vAlign w:val="bottom"/>
          </w:tcPr>
          <w:p w14:paraId="05CB792A" w14:textId="77777777" w:rsidR="002C2806" w:rsidRPr="00397644" w:rsidRDefault="002C2806" w:rsidP="003A0BFC">
            <w:pPr>
              <w:spacing w:line="259" w:lineRule="auto"/>
              <w:ind w:right="5"/>
              <w:jc w:val="center"/>
              <w:rPr>
                <w:sz w:val="24"/>
                <w:szCs w:val="24"/>
              </w:rPr>
            </w:pPr>
            <w:r w:rsidRPr="00397644">
              <w:rPr>
                <w:sz w:val="24"/>
                <w:szCs w:val="24"/>
              </w:rPr>
              <w:t>0</w:t>
            </w:r>
          </w:p>
        </w:tc>
        <w:tc>
          <w:tcPr>
            <w:tcW w:w="1857" w:type="dxa"/>
            <w:tcBorders>
              <w:top w:val="single" w:sz="4" w:space="0" w:color="000000"/>
              <w:left w:val="single" w:sz="4" w:space="0" w:color="000000"/>
              <w:bottom w:val="single" w:sz="4" w:space="0" w:color="000000"/>
              <w:right w:val="single" w:sz="4" w:space="0" w:color="000000"/>
            </w:tcBorders>
          </w:tcPr>
          <w:p w14:paraId="69F3FB13" w14:textId="77777777" w:rsidR="002C2806" w:rsidRPr="00397644" w:rsidRDefault="002C2806" w:rsidP="003A0BFC">
            <w:pPr>
              <w:spacing w:line="259" w:lineRule="auto"/>
              <w:ind w:right="57"/>
              <w:jc w:val="center"/>
              <w:rPr>
                <w:sz w:val="24"/>
                <w:szCs w:val="24"/>
              </w:rPr>
            </w:pPr>
            <w:r w:rsidRPr="00397644">
              <w:rPr>
                <w:sz w:val="24"/>
                <w:szCs w:val="24"/>
              </w:rPr>
              <w:t>3</w:t>
            </w:r>
          </w:p>
        </w:tc>
        <w:tc>
          <w:tcPr>
            <w:tcW w:w="1799" w:type="dxa"/>
            <w:tcBorders>
              <w:top w:val="single" w:sz="4" w:space="0" w:color="000000"/>
              <w:left w:val="single" w:sz="4" w:space="0" w:color="000000"/>
              <w:bottom w:val="single" w:sz="4" w:space="0" w:color="000000"/>
              <w:right w:val="single" w:sz="4" w:space="0" w:color="000000"/>
            </w:tcBorders>
          </w:tcPr>
          <w:p w14:paraId="4FF3F84B" w14:textId="77777777" w:rsidR="002C2806" w:rsidRPr="00397644" w:rsidRDefault="002C2806" w:rsidP="003A0BFC">
            <w:pPr>
              <w:spacing w:line="259" w:lineRule="auto"/>
              <w:ind w:right="60"/>
              <w:jc w:val="center"/>
              <w:rPr>
                <w:sz w:val="24"/>
                <w:szCs w:val="24"/>
              </w:rPr>
            </w:pPr>
            <w:r w:rsidRPr="00397644">
              <w:rPr>
                <w:sz w:val="24"/>
                <w:szCs w:val="24"/>
              </w:rPr>
              <w:t>3,3</w:t>
            </w:r>
            <w:r>
              <w:rPr>
                <w:sz w:val="24"/>
                <w:szCs w:val="24"/>
              </w:rPr>
              <w:t>3</w:t>
            </w:r>
          </w:p>
        </w:tc>
      </w:tr>
      <w:tr w:rsidR="002C2806" w:rsidRPr="00397644" w14:paraId="47C1CC32" w14:textId="77777777" w:rsidTr="003A0BFC">
        <w:trPr>
          <w:trHeight w:val="389"/>
          <w:jc w:val="center"/>
        </w:trPr>
        <w:tc>
          <w:tcPr>
            <w:tcW w:w="2501" w:type="dxa"/>
            <w:tcBorders>
              <w:top w:val="single" w:sz="4" w:space="0" w:color="000000"/>
              <w:left w:val="single" w:sz="4" w:space="0" w:color="000000"/>
              <w:bottom w:val="single" w:sz="4" w:space="0" w:color="000000"/>
              <w:right w:val="single" w:sz="4" w:space="0" w:color="000000"/>
            </w:tcBorders>
          </w:tcPr>
          <w:p w14:paraId="75869224" w14:textId="77777777" w:rsidR="002C2806" w:rsidRPr="00397644" w:rsidRDefault="002C2806" w:rsidP="003A0BFC">
            <w:pPr>
              <w:spacing w:line="259" w:lineRule="auto"/>
              <w:rPr>
                <w:sz w:val="24"/>
                <w:szCs w:val="24"/>
              </w:rPr>
            </w:pPr>
            <w:r w:rsidRPr="00397644">
              <w:rPr>
                <w:sz w:val="24"/>
                <w:szCs w:val="24"/>
              </w:rPr>
              <w:t>СОШ №</w:t>
            </w:r>
            <w:r>
              <w:rPr>
                <w:sz w:val="24"/>
                <w:szCs w:val="24"/>
              </w:rPr>
              <w:t xml:space="preserve"> </w:t>
            </w:r>
            <w:r w:rsidRPr="00397644">
              <w:rPr>
                <w:sz w:val="24"/>
                <w:szCs w:val="24"/>
              </w:rPr>
              <w:t>6</w:t>
            </w:r>
          </w:p>
        </w:tc>
        <w:tc>
          <w:tcPr>
            <w:tcW w:w="1003" w:type="dxa"/>
            <w:tcBorders>
              <w:top w:val="single" w:sz="4" w:space="0" w:color="000000"/>
              <w:left w:val="single" w:sz="4" w:space="0" w:color="000000"/>
              <w:bottom w:val="single" w:sz="4" w:space="0" w:color="000000"/>
              <w:right w:val="single" w:sz="4" w:space="0" w:color="000000"/>
            </w:tcBorders>
            <w:vAlign w:val="bottom"/>
          </w:tcPr>
          <w:p w14:paraId="46A16158" w14:textId="77777777" w:rsidR="002C2806" w:rsidRPr="00397644" w:rsidRDefault="002C2806" w:rsidP="003A0BFC">
            <w:pPr>
              <w:spacing w:line="259" w:lineRule="auto"/>
              <w:ind w:right="2"/>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382046F5" w14:textId="77777777" w:rsidR="002C2806" w:rsidRPr="00397644" w:rsidRDefault="002C2806" w:rsidP="003A0BFC">
            <w:pPr>
              <w:spacing w:line="259" w:lineRule="auto"/>
              <w:ind w:right="60"/>
              <w:jc w:val="center"/>
              <w:rPr>
                <w:sz w:val="24"/>
                <w:szCs w:val="24"/>
              </w:rPr>
            </w:pPr>
            <w:r w:rsidRPr="00397644">
              <w:rPr>
                <w:sz w:val="24"/>
                <w:szCs w:val="24"/>
              </w:rPr>
              <w:t>2</w:t>
            </w:r>
          </w:p>
        </w:tc>
        <w:tc>
          <w:tcPr>
            <w:tcW w:w="1002" w:type="dxa"/>
            <w:tcBorders>
              <w:top w:val="single" w:sz="4" w:space="0" w:color="000000"/>
              <w:left w:val="single" w:sz="4" w:space="0" w:color="000000"/>
              <w:bottom w:val="single" w:sz="4" w:space="0" w:color="000000"/>
              <w:right w:val="single" w:sz="4" w:space="0" w:color="000000"/>
            </w:tcBorders>
            <w:vAlign w:val="bottom"/>
          </w:tcPr>
          <w:p w14:paraId="494F049D" w14:textId="77777777" w:rsidR="002C2806" w:rsidRPr="00397644" w:rsidRDefault="002C2806" w:rsidP="003A0BFC">
            <w:pPr>
              <w:spacing w:line="259" w:lineRule="auto"/>
              <w:ind w:right="5"/>
              <w:jc w:val="center"/>
              <w:rPr>
                <w:sz w:val="24"/>
                <w:szCs w:val="24"/>
              </w:rPr>
            </w:pPr>
            <w:r w:rsidRPr="00397644">
              <w:rPr>
                <w:sz w:val="24"/>
                <w:szCs w:val="24"/>
              </w:rPr>
              <w:t>-</w:t>
            </w:r>
          </w:p>
        </w:tc>
        <w:tc>
          <w:tcPr>
            <w:tcW w:w="1002" w:type="dxa"/>
            <w:tcBorders>
              <w:top w:val="single" w:sz="4" w:space="0" w:color="000000"/>
              <w:left w:val="single" w:sz="4" w:space="0" w:color="000000"/>
              <w:bottom w:val="single" w:sz="4" w:space="0" w:color="000000"/>
              <w:right w:val="single" w:sz="4" w:space="0" w:color="000000"/>
            </w:tcBorders>
            <w:vAlign w:val="bottom"/>
          </w:tcPr>
          <w:p w14:paraId="7770CC2E" w14:textId="77777777" w:rsidR="002C2806" w:rsidRPr="00397644" w:rsidRDefault="002C2806" w:rsidP="003A0BFC">
            <w:pPr>
              <w:spacing w:line="259" w:lineRule="auto"/>
              <w:ind w:right="5"/>
              <w:jc w:val="center"/>
              <w:rPr>
                <w:sz w:val="24"/>
                <w:szCs w:val="24"/>
              </w:rPr>
            </w:pPr>
            <w:r w:rsidRPr="00397644">
              <w:rPr>
                <w:sz w:val="24"/>
                <w:szCs w:val="24"/>
              </w:rPr>
              <w:t>-</w:t>
            </w:r>
          </w:p>
        </w:tc>
        <w:tc>
          <w:tcPr>
            <w:tcW w:w="1857" w:type="dxa"/>
            <w:tcBorders>
              <w:top w:val="single" w:sz="4" w:space="0" w:color="000000"/>
              <w:left w:val="single" w:sz="4" w:space="0" w:color="000000"/>
              <w:bottom w:val="single" w:sz="4" w:space="0" w:color="000000"/>
              <w:right w:val="single" w:sz="4" w:space="0" w:color="000000"/>
            </w:tcBorders>
          </w:tcPr>
          <w:p w14:paraId="3D55F60D" w14:textId="77777777" w:rsidR="002C2806" w:rsidRPr="00397644" w:rsidRDefault="002C2806" w:rsidP="003A0BFC">
            <w:pPr>
              <w:spacing w:line="259" w:lineRule="auto"/>
              <w:ind w:right="57"/>
              <w:jc w:val="center"/>
              <w:rPr>
                <w:sz w:val="24"/>
                <w:szCs w:val="24"/>
              </w:rPr>
            </w:pPr>
            <w:r w:rsidRPr="00397644">
              <w:rPr>
                <w:sz w:val="24"/>
                <w:szCs w:val="24"/>
              </w:rPr>
              <w:t xml:space="preserve">2 </w:t>
            </w:r>
          </w:p>
        </w:tc>
        <w:tc>
          <w:tcPr>
            <w:tcW w:w="1799" w:type="dxa"/>
            <w:tcBorders>
              <w:top w:val="single" w:sz="4" w:space="0" w:color="000000"/>
              <w:left w:val="single" w:sz="4" w:space="0" w:color="000000"/>
              <w:bottom w:val="single" w:sz="4" w:space="0" w:color="000000"/>
              <w:right w:val="single" w:sz="4" w:space="0" w:color="000000"/>
            </w:tcBorders>
          </w:tcPr>
          <w:p w14:paraId="25CD1595" w14:textId="77777777" w:rsidR="002C2806" w:rsidRPr="00397644" w:rsidRDefault="002C2806" w:rsidP="003A0BFC">
            <w:pPr>
              <w:spacing w:line="259" w:lineRule="auto"/>
              <w:ind w:right="60"/>
              <w:jc w:val="center"/>
              <w:rPr>
                <w:sz w:val="24"/>
                <w:szCs w:val="24"/>
              </w:rPr>
            </w:pPr>
            <w:r w:rsidRPr="00397644">
              <w:rPr>
                <w:sz w:val="24"/>
                <w:szCs w:val="24"/>
              </w:rPr>
              <w:t>3,0</w:t>
            </w:r>
          </w:p>
        </w:tc>
      </w:tr>
      <w:tr w:rsidR="002C2806" w:rsidRPr="00397644" w14:paraId="0C59F7E1" w14:textId="77777777" w:rsidTr="003A0BFC">
        <w:trPr>
          <w:trHeight w:val="389"/>
          <w:jc w:val="center"/>
        </w:trPr>
        <w:tc>
          <w:tcPr>
            <w:tcW w:w="2501" w:type="dxa"/>
            <w:tcBorders>
              <w:top w:val="single" w:sz="4" w:space="0" w:color="000000"/>
              <w:left w:val="single" w:sz="4" w:space="0" w:color="000000"/>
              <w:bottom w:val="single" w:sz="4" w:space="0" w:color="000000"/>
              <w:right w:val="single" w:sz="4" w:space="0" w:color="000000"/>
            </w:tcBorders>
          </w:tcPr>
          <w:p w14:paraId="70C3768C" w14:textId="77777777" w:rsidR="002C2806" w:rsidRPr="00397644" w:rsidRDefault="002C2806" w:rsidP="003A0BFC">
            <w:pPr>
              <w:spacing w:line="259" w:lineRule="auto"/>
              <w:rPr>
                <w:sz w:val="24"/>
                <w:szCs w:val="24"/>
              </w:rPr>
            </w:pPr>
            <w:r w:rsidRPr="00397644">
              <w:rPr>
                <w:sz w:val="24"/>
                <w:szCs w:val="24"/>
              </w:rPr>
              <w:t>СОШ №</w:t>
            </w:r>
            <w:r>
              <w:rPr>
                <w:sz w:val="24"/>
                <w:szCs w:val="24"/>
              </w:rPr>
              <w:t xml:space="preserve"> </w:t>
            </w:r>
            <w:r w:rsidRPr="00397644">
              <w:rPr>
                <w:sz w:val="24"/>
                <w:szCs w:val="24"/>
              </w:rPr>
              <w:t>7</w:t>
            </w:r>
          </w:p>
        </w:tc>
        <w:tc>
          <w:tcPr>
            <w:tcW w:w="1003" w:type="dxa"/>
            <w:tcBorders>
              <w:top w:val="single" w:sz="4" w:space="0" w:color="000000"/>
              <w:left w:val="single" w:sz="4" w:space="0" w:color="000000"/>
              <w:bottom w:val="single" w:sz="4" w:space="0" w:color="000000"/>
              <w:right w:val="single" w:sz="4" w:space="0" w:color="000000"/>
            </w:tcBorders>
          </w:tcPr>
          <w:p w14:paraId="15A7D7A4" w14:textId="77777777" w:rsidR="002C2806" w:rsidRPr="00397644" w:rsidRDefault="002C2806" w:rsidP="003A0BFC">
            <w:pPr>
              <w:spacing w:line="259" w:lineRule="auto"/>
              <w:ind w:right="58"/>
              <w:jc w:val="center"/>
              <w:rPr>
                <w:sz w:val="24"/>
                <w:szCs w:val="24"/>
              </w:rPr>
            </w:pPr>
            <w:r>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63086EF1" w14:textId="77777777" w:rsidR="002C2806" w:rsidRPr="00397644" w:rsidRDefault="002C2806" w:rsidP="003A0BFC">
            <w:pPr>
              <w:spacing w:line="259" w:lineRule="auto"/>
              <w:ind w:right="60"/>
              <w:jc w:val="center"/>
              <w:rPr>
                <w:sz w:val="24"/>
                <w:szCs w:val="24"/>
              </w:rPr>
            </w:pPr>
            <w:r>
              <w:rPr>
                <w:sz w:val="24"/>
                <w:szCs w:val="24"/>
              </w:rPr>
              <w:t>7</w:t>
            </w:r>
          </w:p>
        </w:tc>
        <w:tc>
          <w:tcPr>
            <w:tcW w:w="1002" w:type="dxa"/>
            <w:tcBorders>
              <w:top w:val="single" w:sz="4" w:space="0" w:color="000000"/>
              <w:left w:val="single" w:sz="4" w:space="0" w:color="000000"/>
              <w:bottom w:val="single" w:sz="4" w:space="0" w:color="000000"/>
              <w:right w:val="single" w:sz="4" w:space="0" w:color="000000"/>
            </w:tcBorders>
          </w:tcPr>
          <w:p w14:paraId="5594EE83" w14:textId="77777777" w:rsidR="002C2806" w:rsidRPr="00397644" w:rsidRDefault="002C2806" w:rsidP="003A0BFC">
            <w:pPr>
              <w:spacing w:line="259" w:lineRule="auto"/>
              <w:ind w:right="60"/>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vAlign w:val="bottom"/>
          </w:tcPr>
          <w:p w14:paraId="4D8F050F" w14:textId="77777777" w:rsidR="002C2806" w:rsidRPr="00397644" w:rsidRDefault="002C2806" w:rsidP="003A0BFC">
            <w:pPr>
              <w:spacing w:line="259" w:lineRule="auto"/>
              <w:ind w:right="5"/>
              <w:jc w:val="center"/>
              <w:rPr>
                <w:sz w:val="24"/>
                <w:szCs w:val="24"/>
              </w:rPr>
            </w:pPr>
            <w:r w:rsidRPr="00397644">
              <w:rPr>
                <w:sz w:val="24"/>
                <w:szCs w:val="24"/>
              </w:rPr>
              <w:t>-</w:t>
            </w:r>
          </w:p>
        </w:tc>
        <w:tc>
          <w:tcPr>
            <w:tcW w:w="1857" w:type="dxa"/>
            <w:tcBorders>
              <w:top w:val="single" w:sz="4" w:space="0" w:color="000000"/>
              <w:left w:val="single" w:sz="4" w:space="0" w:color="000000"/>
              <w:bottom w:val="single" w:sz="4" w:space="0" w:color="000000"/>
              <w:right w:val="single" w:sz="4" w:space="0" w:color="000000"/>
            </w:tcBorders>
          </w:tcPr>
          <w:p w14:paraId="02C1F8C1" w14:textId="77777777" w:rsidR="002C2806" w:rsidRPr="00397644" w:rsidRDefault="002C2806" w:rsidP="003A0BFC">
            <w:pPr>
              <w:spacing w:line="259" w:lineRule="auto"/>
              <w:ind w:right="57"/>
              <w:jc w:val="center"/>
              <w:rPr>
                <w:sz w:val="24"/>
                <w:szCs w:val="24"/>
              </w:rPr>
            </w:pPr>
            <w:r w:rsidRPr="00397644">
              <w:rPr>
                <w:sz w:val="24"/>
                <w:szCs w:val="24"/>
              </w:rPr>
              <w:t>7</w:t>
            </w:r>
          </w:p>
        </w:tc>
        <w:tc>
          <w:tcPr>
            <w:tcW w:w="1799" w:type="dxa"/>
            <w:tcBorders>
              <w:top w:val="single" w:sz="4" w:space="0" w:color="000000"/>
              <w:left w:val="single" w:sz="4" w:space="0" w:color="000000"/>
              <w:bottom w:val="single" w:sz="4" w:space="0" w:color="000000"/>
              <w:right w:val="single" w:sz="4" w:space="0" w:color="000000"/>
            </w:tcBorders>
          </w:tcPr>
          <w:p w14:paraId="6670B198" w14:textId="77777777" w:rsidR="002C2806" w:rsidRPr="00397644" w:rsidRDefault="002C2806" w:rsidP="003A0BFC">
            <w:pPr>
              <w:spacing w:line="259" w:lineRule="auto"/>
              <w:ind w:right="60"/>
              <w:jc w:val="center"/>
              <w:rPr>
                <w:sz w:val="24"/>
                <w:szCs w:val="24"/>
              </w:rPr>
            </w:pPr>
            <w:r>
              <w:rPr>
                <w:sz w:val="24"/>
                <w:szCs w:val="24"/>
              </w:rPr>
              <w:t>3,0</w:t>
            </w:r>
          </w:p>
        </w:tc>
      </w:tr>
      <w:tr w:rsidR="002C2806" w:rsidRPr="00397644" w14:paraId="59AFC790" w14:textId="77777777" w:rsidTr="003A0BFC">
        <w:trPr>
          <w:trHeight w:val="391"/>
          <w:jc w:val="center"/>
        </w:trPr>
        <w:tc>
          <w:tcPr>
            <w:tcW w:w="2501" w:type="dxa"/>
            <w:tcBorders>
              <w:top w:val="single" w:sz="4" w:space="0" w:color="000000"/>
              <w:left w:val="single" w:sz="4" w:space="0" w:color="000000"/>
              <w:bottom w:val="single" w:sz="4" w:space="0" w:color="000000"/>
              <w:right w:val="single" w:sz="4" w:space="0" w:color="000000"/>
            </w:tcBorders>
          </w:tcPr>
          <w:p w14:paraId="72872D2E" w14:textId="77777777" w:rsidR="002C2806" w:rsidRPr="00397644" w:rsidRDefault="002C2806" w:rsidP="003A0BFC">
            <w:pPr>
              <w:spacing w:line="259" w:lineRule="auto"/>
              <w:rPr>
                <w:sz w:val="24"/>
                <w:szCs w:val="24"/>
              </w:rPr>
            </w:pPr>
            <w:r w:rsidRPr="00397644">
              <w:rPr>
                <w:sz w:val="24"/>
                <w:szCs w:val="24"/>
              </w:rPr>
              <w:t xml:space="preserve"> СОШ №</w:t>
            </w:r>
            <w:r>
              <w:rPr>
                <w:sz w:val="24"/>
                <w:szCs w:val="24"/>
              </w:rPr>
              <w:t xml:space="preserve"> </w:t>
            </w:r>
            <w:r w:rsidRPr="00397644">
              <w:rPr>
                <w:sz w:val="24"/>
                <w:szCs w:val="24"/>
              </w:rPr>
              <w:t>8</w:t>
            </w:r>
          </w:p>
        </w:tc>
        <w:tc>
          <w:tcPr>
            <w:tcW w:w="1003" w:type="dxa"/>
            <w:tcBorders>
              <w:top w:val="single" w:sz="4" w:space="0" w:color="000000"/>
              <w:left w:val="single" w:sz="4" w:space="0" w:color="000000"/>
              <w:bottom w:val="single" w:sz="4" w:space="0" w:color="000000"/>
              <w:right w:val="single" w:sz="4" w:space="0" w:color="000000"/>
            </w:tcBorders>
          </w:tcPr>
          <w:p w14:paraId="46DD31A0" w14:textId="77777777" w:rsidR="002C2806" w:rsidRPr="00397644" w:rsidRDefault="002C2806" w:rsidP="003A0BFC">
            <w:pPr>
              <w:spacing w:line="259" w:lineRule="auto"/>
              <w:ind w:right="58"/>
              <w:jc w:val="center"/>
              <w:rPr>
                <w:sz w:val="24"/>
                <w:szCs w:val="24"/>
              </w:rPr>
            </w:pPr>
            <w:r>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2EC5A0F7" w14:textId="77777777" w:rsidR="002C2806" w:rsidRPr="00397644" w:rsidRDefault="002C2806" w:rsidP="003A0BFC">
            <w:pPr>
              <w:spacing w:line="259" w:lineRule="auto"/>
              <w:ind w:right="60"/>
              <w:jc w:val="center"/>
              <w:rPr>
                <w:sz w:val="24"/>
                <w:szCs w:val="24"/>
              </w:rPr>
            </w:pPr>
            <w:r w:rsidRPr="00397644">
              <w:rPr>
                <w:sz w:val="24"/>
                <w:szCs w:val="24"/>
              </w:rPr>
              <w:t>1</w:t>
            </w:r>
          </w:p>
        </w:tc>
        <w:tc>
          <w:tcPr>
            <w:tcW w:w="1002" w:type="dxa"/>
            <w:tcBorders>
              <w:top w:val="single" w:sz="4" w:space="0" w:color="000000"/>
              <w:left w:val="single" w:sz="4" w:space="0" w:color="000000"/>
              <w:bottom w:val="single" w:sz="4" w:space="0" w:color="000000"/>
              <w:right w:val="single" w:sz="4" w:space="0" w:color="000000"/>
            </w:tcBorders>
          </w:tcPr>
          <w:p w14:paraId="6EBCF566" w14:textId="77777777" w:rsidR="002C2806" w:rsidRPr="00397644" w:rsidRDefault="002C2806" w:rsidP="003A0BFC">
            <w:pPr>
              <w:spacing w:line="259" w:lineRule="auto"/>
              <w:ind w:right="60"/>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621F49CE" w14:textId="77777777" w:rsidR="002C2806" w:rsidRPr="00397644" w:rsidRDefault="002C2806" w:rsidP="003A0BFC">
            <w:pPr>
              <w:spacing w:line="259" w:lineRule="auto"/>
              <w:ind w:right="60"/>
              <w:jc w:val="center"/>
              <w:rPr>
                <w:sz w:val="24"/>
                <w:szCs w:val="24"/>
              </w:rPr>
            </w:pPr>
            <w:r w:rsidRPr="00397644">
              <w:rPr>
                <w:sz w:val="24"/>
                <w:szCs w:val="24"/>
              </w:rPr>
              <w:t>-</w:t>
            </w:r>
          </w:p>
        </w:tc>
        <w:tc>
          <w:tcPr>
            <w:tcW w:w="1857" w:type="dxa"/>
            <w:tcBorders>
              <w:top w:val="single" w:sz="4" w:space="0" w:color="000000"/>
              <w:left w:val="single" w:sz="4" w:space="0" w:color="000000"/>
              <w:bottom w:val="single" w:sz="4" w:space="0" w:color="000000"/>
              <w:right w:val="single" w:sz="4" w:space="0" w:color="000000"/>
            </w:tcBorders>
          </w:tcPr>
          <w:p w14:paraId="655F587F" w14:textId="77777777" w:rsidR="002C2806" w:rsidRPr="00397644" w:rsidRDefault="002C2806" w:rsidP="003A0BFC">
            <w:pPr>
              <w:spacing w:line="259" w:lineRule="auto"/>
              <w:ind w:right="57"/>
              <w:jc w:val="center"/>
              <w:rPr>
                <w:sz w:val="24"/>
                <w:szCs w:val="24"/>
              </w:rPr>
            </w:pPr>
            <w:r w:rsidRPr="00397644">
              <w:rPr>
                <w:sz w:val="24"/>
                <w:szCs w:val="24"/>
              </w:rPr>
              <w:t>1</w:t>
            </w:r>
          </w:p>
        </w:tc>
        <w:tc>
          <w:tcPr>
            <w:tcW w:w="1799" w:type="dxa"/>
            <w:tcBorders>
              <w:top w:val="single" w:sz="4" w:space="0" w:color="000000"/>
              <w:left w:val="single" w:sz="4" w:space="0" w:color="000000"/>
              <w:bottom w:val="single" w:sz="4" w:space="0" w:color="000000"/>
              <w:right w:val="single" w:sz="4" w:space="0" w:color="000000"/>
            </w:tcBorders>
          </w:tcPr>
          <w:p w14:paraId="15D2F939" w14:textId="77777777" w:rsidR="002C2806" w:rsidRPr="00397644" w:rsidRDefault="002C2806" w:rsidP="003A0BFC">
            <w:pPr>
              <w:spacing w:line="259" w:lineRule="auto"/>
              <w:ind w:right="60"/>
              <w:jc w:val="center"/>
              <w:rPr>
                <w:sz w:val="24"/>
                <w:szCs w:val="24"/>
              </w:rPr>
            </w:pPr>
            <w:r w:rsidRPr="00397644">
              <w:rPr>
                <w:sz w:val="24"/>
                <w:szCs w:val="24"/>
              </w:rPr>
              <w:t xml:space="preserve">3 </w:t>
            </w:r>
          </w:p>
        </w:tc>
      </w:tr>
      <w:tr w:rsidR="002C2806" w:rsidRPr="00397644" w14:paraId="505219C6" w14:textId="77777777" w:rsidTr="003A0BFC">
        <w:trPr>
          <w:trHeight w:val="389"/>
          <w:jc w:val="center"/>
        </w:trPr>
        <w:tc>
          <w:tcPr>
            <w:tcW w:w="2501" w:type="dxa"/>
            <w:tcBorders>
              <w:top w:val="single" w:sz="4" w:space="0" w:color="000000"/>
              <w:left w:val="single" w:sz="4" w:space="0" w:color="000000"/>
              <w:bottom w:val="single" w:sz="4" w:space="0" w:color="000000"/>
              <w:right w:val="single" w:sz="4" w:space="0" w:color="000000"/>
            </w:tcBorders>
          </w:tcPr>
          <w:p w14:paraId="4787C092" w14:textId="77777777" w:rsidR="002C2806" w:rsidRPr="00397644" w:rsidRDefault="002C2806" w:rsidP="003A0BFC">
            <w:pPr>
              <w:spacing w:line="259" w:lineRule="auto"/>
              <w:rPr>
                <w:sz w:val="24"/>
                <w:szCs w:val="24"/>
              </w:rPr>
            </w:pPr>
            <w:r w:rsidRPr="00397644">
              <w:rPr>
                <w:sz w:val="24"/>
                <w:szCs w:val="24"/>
              </w:rPr>
              <w:t>СОЩ №</w:t>
            </w:r>
            <w:r>
              <w:rPr>
                <w:sz w:val="24"/>
                <w:szCs w:val="24"/>
              </w:rPr>
              <w:t xml:space="preserve"> </w:t>
            </w:r>
            <w:r w:rsidRPr="00397644">
              <w:rPr>
                <w:sz w:val="24"/>
                <w:szCs w:val="24"/>
              </w:rPr>
              <w:t>9</w:t>
            </w:r>
          </w:p>
        </w:tc>
        <w:tc>
          <w:tcPr>
            <w:tcW w:w="1003" w:type="dxa"/>
            <w:tcBorders>
              <w:top w:val="single" w:sz="4" w:space="0" w:color="000000"/>
              <w:left w:val="single" w:sz="4" w:space="0" w:color="000000"/>
              <w:bottom w:val="single" w:sz="4" w:space="0" w:color="000000"/>
              <w:right w:val="single" w:sz="4" w:space="0" w:color="000000"/>
            </w:tcBorders>
          </w:tcPr>
          <w:p w14:paraId="3DF37209" w14:textId="77777777" w:rsidR="002C2806" w:rsidRPr="00397644" w:rsidRDefault="002C2806" w:rsidP="003A0BFC">
            <w:pPr>
              <w:spacing w:line="259" w:lineRule="auto"/>
              <w:ind w:right="58"/>
              <w:jc w:val="center"/>
              <w:rPr>
                <w:sz w:val="24"/>
                <w:szCs w:val="24"/>
              </w:rPr>
            </w:pPr>
            <w:r>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3F6AAAAC" w14:textId="77777777" w:rsidR="002C2806" w:rsidRPr="00397644" w:rsidRDefault="002C2806" w:rsidP="003A0BFC">
            <w:pPr>
              <w:spacing w:line="259" w:lineRule="auto"/>
              <w:ind w:right="60"/>
              <w:jc w:val="center"/>
              <w:rPr>
                <w:sz w:val="24"/>
                <w:szCs w:val="24"/>
              </w:rPr>
            </w:pPr>
            <w:r w:rsidRPr="00397644">
              <w:rPr>
                <w:sz w:val="24"/>
                <w:szCs w:val="24"/>
              </w:rPr>
              <w:t>1</w:t>
            </w:r>
          </w:p>
        </w:tc>
        <w:tc>
          <w:tcPr>
            <w:tcW w:w="1002" w:type="dxa"/>
            <w:tcBorders>
              <w:top w:val="single" w:sz="4" w:space="0" w:color="000000"/>
              <w:left w:val="single" w:sz="4" w:space="0" w:color="000000"/>
              <w:bottom w:val="single" w:sz="4" w:space="0" w:color="000000"/>
              <w:right w:val="single" w:sz="4" w:space="0" w:color="000000"/>
            </w:tcBorders>
            <w:vAlign w:val="bottom"/>
          </w:tcPr>
          <w:p w14:paraId="7A22556F" w14:textId="77777777" w:rsidR="002C2806" w:rsidRPr="00397644" w:rsidRDefault="002C2806" w:rsidP="003A0BFC">
            <w:pPr>
              <w:spacing w:line="259" w:lineRule="auto"/>
              <w:ind w:right="5"/>
              <w:jc w:val="center"/>
              <w:rPr>
                <w:sz w:val="24"/>
                <w:szCs w:val="24"/>
              </w:rPr>
            </w:pPr>
            <w:r w:rsidRPr="00397644">
              <w:rPr>
                <w:sz w:val="24"/>
                <w:szCs w:val="24"/>
              </w:rPr>
              <w:t>2</w:t>
            </w:r>
          </w:p>
        </w:tc>
        <w:tc>
          <w:tcPr>
            <w:tcW w:w="1002" w:type="dxa"/>
            <w:tcBorders>
              <w:top w:val="single" w:sz="4" w:space="0" w:color="000000"/>
              <w:left w:val="single" w:sz="4" w:space="0" w:color="000000"/>
              <w:bottom w:val="single" w:sz="4" w:space="0" w:color="000000"/>
              <w:right w:val="single" w:sz="4" w:space="0" w:color="000000"/>
            </w:tcBorders>
            <w:vAlign w:val="bottom"/>
          </w:tcPr>
          <w:p w14:paraId="12347212" w14:textId="77777777" w:rsidR="002C2806" w:rsidRPr="00397644" w:rsidRDefault="002C2806" w:rsidP="003A0BFC">
            <w:pPr>
              <w:spacing w:line="259" w:lineRule="auto"/>
              <w:ind w:right="5"/>
              <w:jc w:val="center"/>
              <w:rPr>
                <w:sz w:val="24"/>
                <w:szCs w:val="24"/>
              </w:rPr>
            </w:pPr>
            <w:r w:rsidRPr="00397644">
              <w:rPr>
                <w:sz w:val="24"/>
                <w:szCs w:val="24"/>
              </w:rPr>
              <w:t>-</w:t>
            </w:r>
          </w:p>
        </w:tc>
        <w:tc>
          <w:tcPr>
            <w:tcW w:w="1857" w:type="dxa"/>
            <w:tcBorders>
              <w:top w:val="single" w:sz="4" w:space="0" w:color="000000"/>
              <w:left w:val="single" w:sz="4" w:space="0" w:color="000000"/>
              <w:bottom w:val="single" w:sz="4" w:space="0" w:color="000000"/>
              <w:right w:val="single" w:sz="4" w:space="0" w:color="000000"/>
            </w:tcBorders>
          </w:tcPr>
          <w:p w14:paraId="0108E200" w14:textId="77777777" w:rsidR="002C2806" w:rsidRPr="00397644" w:rsidRDefault="002C2806" w:rsidP="003A0BFC">
            <w:pPr>
              <w:spacing w:line="259" w:lineRule="auto"/>
              <w:ind w:right="57"/>
              <w:jc w:val="center"/>
              <w:rPr>
                <w:sz w:val="24"/>
                <w:szCs w:val="24"/>
              </w:rPr>
            </w:pPr>
            <w:r w:rsidRPr="00397644">
              <w:rPr>
                <w:sz w:val="24"/>
                <w:szCs w:val="24"/>
              </w:rPr>
              <w:t xml:space="preserve">3 </w:t>
            </w:r>
          </w:p>
        </w:tc>
        <w:tc>
          <w:tcPr>
            <w:tcW w:w="1799" w:type="dxa"/>
            <w:tcBorders>
              <w:top w:val="single" w:sz="4" w:space="0" w:color="000000"/>
              <w:left w:val="single" w:sz="4" w:space="0" w:color="000000"/>
              <w:bottom w:val="single" w:sz="4" w:space="0" w:color="000000"/>
              <w:right w:val="single" w:sz="4" w:space="0" w:color="000000"/>
            </w:tcBorders>
          </w:tcPr>
          <w:p w14:paraId="4CD2DC16" w14:textId="77777777" w:rsidR="002C2806" w:rsidRPr="00397644" w:rsidRDefault="002C2806" w:rsidP="003A0BFC">
            <w:pPr>
              <w:spacing w:line="259" w:lineRule="auto"/>
              <w:ind w:right="60"/>
              <w:jc w:val="center"/>
              <w:rPr>
                <w:sz w:val="24"/>
                <w:szCs w:val="24"/>
              </w:rPr>
            </w:pPr>
            <w:r w:rsidRPr="00397644">
              <w:rPr>
                <w:sz w:val="24"/>
                <w:szCs w:val="24"/>
              </w:rPr>
              <w:t xml:space="preserve">3,6 </w:t>
            </w:r>
          </w:p>
        </w:tc>
      </w:tr>
      <w:tr w:rsidR="002C2806" w:rsidRPr="00397644" w14:paraId="282ED3AB" w14:textId="77777777" w:rsidTr="003A0BFC">
        <w:trPr>
          <w:trHeight w:val="389"/>
          <w:jc w:val="center"/>
        </w:trPr>
        <w:tc>
          <w:tcPr>
            <w:tcW w:w="2501" w:type="dxa"/>
            <w:tcBorders>
              <w:top w:val="single" w:sz="4" w:space="0" w:color="000000"/>
              <w:left w:val="single" w:sz="4" w:space="0" w:color="000000"/>
              <w:bottom w:val="single" w:sz="4" w:space="0" w:color="000000"/>
              <w:right w:val="single" w:sz="4" w:space="0" w:color="000000"/>
            </w:tcBorders>
          </w:tcPr>
          <w:p w14:paraId="78B3A7CE" w14:textId="77777777" w:rsidR="002C2806" w:rsidRPr="00397644" w:rsidRDefault="002C2806" w:rsidP="003A0BFC">
            <w:pPr>
              <w:spacing w:line="259" w:lineRule="auto"/>
              <w:rPr>
                <w:sz w:val="24"/>
                <w:szCs w:val="24"/>
              </w:rPr>
            </w:pPr>
            <w:r w:rsidRPr="00397644">
              <w:rPr>
                <w:sz w:val="24"/>
                <w:szCs w:val="24"/>
              </w:rPr>
              <w:t xml:space="preserve"> СОШ №</w:t>
            </w:r>
            <w:r>
              <w:rPr>
                <w:sz w:val="24"/>
                <w:szCs w:val="24"/>
              </w:rPr>
              <w:t xml:space="preserve"> </w:t>
            </w:r>
            <w:r w:rsidRPr="00397644">
              <w:rPr>
                <w:sz w:val="24"/>
                <w:szCs w:val="24"/>
              </w:rPr>
              <w:t>10</w:t>
            </w:r>
          </w:p>
        </w:tc>
        <w:tc>
          <w:tcPr>
            <w:tcW w:w="1003" w:type="dxa"/>
            <w:tcBorders>
              <w:top w:val="single" w:sz="4" w:space="0" w:color="000000"/>
              <w:left w:val="single" w:sz="4" w:space="0" w:color="000000"/>
              <w:bottom w:val="single" w:sz="4" w:space="0" w:color="000000"/>
              <w:right w:val="single" w:sz="4" w:space="0" w:color="000000"/>
            </w:tcBorders>
            <w:vAlign w:val="bottom"/>
          </w:tcPr>
          <w:p w14:paraId="1F3972BD" w14:textId="77777777" w:rsidR="002C2806" w:rsidRPr="00397644" w:rsidRDefault="002C2806" w:rsidP="003A0BFC">
            <w:pPr>
              <w:spacing w:line="259" w:lineRule="auto"/>
              <w:ind w:right="2"/>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79F37B86" w14:textId="77777777" w:rsidR="002C2806" w:rsidRPr="00397644" w:rsidRDefault="002C2806" w:rsidP="003A0BFC">
            <w:pPr>
              <w:spacing w:line="259" w:lineRule="auto"/>
              <w:ind w:right="60"/>
              <w:jc w:val="center"/>
              <w:rPr>
                <w:sz w:val="24"/>
                <w:szCs w:val="24"/>
              </w:rPr>
            </w:pPr>
            <w:r w:rsidRPr="00397644">
              <w:rPr>
                <w:sz w:val="24"/>
                <w:szCs w:val="24"/>
              </w:rPr>
              <w:t>1</w:t>
            </w:r>
          </w:p>
        </w:tc>
        <w:tc>
          <w:tcPr>
            <w:tcW w:w="1002" w:type="dxa"/>
            <w:tcBorders>
              <w:top w:val="single" w:sz="4" w:space="0" w:color="000000"/>
              <w:left w:val="single" w:sz="4" w:space="0" w:color="000000"/>
              <w:bottom w:val="single" w:sz="4" w:space="0" w:color="000000"/>
              <w:right w:val="single" w:sz="4" w:space="0" w:color="000000"/>
            </w:tcBorders>
            <w:vAlign w:val="bottom"/>
          </w:tcPr>
          <w:p w14:paraId="0CD6ACBC" w14:textId="77777777" w:rsidR="002C2806" w:rsidRPr="00397644" w:rsidRDefault="002C2806" w:rsidP="003A0BFC">
            <w:pPr>
              <w:spacing w:line="259" w:lineRule="auto"/>
              <w:ind w:right="5"/>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vAlign w:val="bottom"/>
          </w:tcPr>
          <w:p w14:paraId="22AD4EE3" w14:textId="77777777" w:rsidR="002C2806" w:rsidRPr="00397644" w:rsidRDefault="002C2806" w:rsidP="003A0BFC">
            <w:pPr>
              <w:spacing w:line="259" w:lineRule="auto"/>
              <w:ind w:right="5"/>
              <w:jc w:val="center"/>
              <w:rPr>
                <w:sz w:val="24"/>
                <w:szCs w:val="24"/>
              </w:rPr>
            </w:pPr>
            <w:r w:rsidRPr="00397644">
              <w:rPr>
                <w:sz w:val="24"/>
                <w:szCs w:val="24"/>
              </w:rPr>
              <w:t>0</w:t>
            </w:r>
          </w:p>
        </w:tc>
        <w:tc>
          <w:tcPr>
            <w:tcW w:w="1857" w:type="dxa"/>
            <w:tcBorders>
              <w:top w:val="single" w:sz="4" w:space="0" w:color="000000"/>
              <w:left w:val="single" w:sz="4" w:space="0" w:color="000000"/>
              <w:bottom w:val="single" w:sz="4" w:space="0" w:color="000000"/>
              <w:right w:val="single" w:sz="4" w:space="0" w:color="000000"/>
            </w:tcBorders>
          </w:tcPr>
          <w:p w14:paraId="6DB822D8" w14:textId="77777777" w:rsidR="002C2806" w:rsidRPr="00397644" w:rsidRDefault="002C2806" w:rsidP="003A0BFC">
            <w:pPr>
              <w:spacing w:line="259" w:lineRule="auto"/>
              <w:ind w:right="57"/>
              <w:jc w:val="center"/>
              <w:rPr>
                <w:sz w:val="24"/>
                <w:szCs w:val="24"/>
              </w:rPr>
            </w:pPr>
            <w:r w:rsidRPr="00397644">
              <w:rPr>
                <w:sz w:val="24"/>
                <w:szCs w:val="24"/>
              </w:rPr>
              <w:t>1</w:t>
            </w:r>
          </w:p>
        </w:tc>
        <w:tc>
          <w:tcPr>
            <w:tcW w:w="1799" w:type="dxa"/>
            <w:tcBorders>
              <w:top w:val="single" w:sz="4" w:space="0" w:color="000000"/>
              <w:left w:val="single" w:sz="4" w:space="0" w:color="000000"/>
              <w:bottom w:val="single" w:sz="4" w:space="0" w:color="000000"/>
              <w:right w:val="single" w:sz="4" w:space="0" w:color="000000"/>
            </w:tcBorders>
          </w:tcPr>
          <w:p w14:paraId="4C1DA424" w14:textId="77777777" w:rsidR="002C2806" w:rsidRPr="00397644" w:rsidRDefault="002C2806" w:rsidP="003A0BFC">
            <w:pPr>
              <w:spacing w:line="259" w:lineRule="auto"/>
              <w:ind w:right="60"/>
              <w:jc w:val="center"/>
              <w:rPr>
                <w:sz w:val="24"/>
                <w:szCs w:val="24"/>
              </w:rPr>
            </w:pPr>
            <w:r w:rsidRPr="00397644">
              <w:rPr>
                <w:sz w:val="24"/>
                <w:szCs w:val="24"/>
              </w:rPr>
              <w:t>3</w:t>
            </w:r>
          </w:p>
        </w:tc>
      </w:tr>
      <w:tr w:rsidR="002C2806" w:rsidRPr="00397644" w14:paraId="71C7AC31" w14:textId="77777777" w:rsidTr="003A0BFC">
        <w:trPr>
          <w:trHeight w:val="389"/>
          <w:jc w:val="center"/>
        </w:trPr>
        <w:tc>
          <w:tcPr>
            <w:tcW w:w="2501" w:type="dxa"/>
            <w:tcBorders>
              <w:top w:val="single" w:sz="4" w:space="0" w:color="000000"/>
              <w:left w:val="single" w:sz="4" w:space="0" w:color="000000"/>
              <w:bottom w:val="single" w:sz="4" w:space="0" w:color="000000"/>
              <w:right w:val="single" w:sz="4" w:space="0" w:color="000000"/>
            </w:tcBorders>
          </w:tcPr>
          <w:p w14:paraId="277B11C0" w14:textId="77777777" w:rsidR="002C2806" w:rsidRPr="00397644" w:rsidRDefault="002C2806" w:rsidP="003A0BFC">
            <w:pPr>
              <w:spacing w:line="259" w:lineRule="auto"/>
              <w:rPr>
                <w:sz w:val="24"/>
                <w:szCs w:val="24"/>
              </w:rPr>
            </w:pPr>
            <w:r w:rsidRPr="00397644">
              <w:rPr>
                <w:sz w:val="24"/>
                <w:szCs w:val="24"/>
              </w:rPr>
              <w:t>СОШ №</w:t>
            </w:r>
            <w:r>
              <w:rPr>
                <w:sz w:val="24"/>
                <w:szCs w:val="24"/>
              </w:rPr>
              <w:t xml:space="preserve"> </w:t>
            </w:r>
            <w:r w:rsidRPr="00397644">
              <w:rPr>
                <w:sz w:val="24"/>
                <w:szCs w:val="24"/>
              </w:rPr>
              <w:t>11</w:t>
            </w:r>
          </w:p>
        </w:tc>
        <w:tc>
          <w:tcPr>
            <w:tcW w:w="1003" w:type="dxa"/>
            <w:tcBorders>
              <w:top w:val="single" w:sz="4" w:space="0" w:color="000000"/>
              <w:left w:val="single" w:sz="4" w:space="0" w:color="000000"/>
              <w:bottom w:val="single" w:sz="4" w:space="0" w:color="000000"/>
              <w:right w:val="single" w:sz="4" w:space="0" w:color="000000"/>
            </w:tcBorders>
          </w:tcPr>
          <w:p w14:paraId="3764C94B" w14:textId="77777777" w:rsidR="002C2806" w:rsidRPr="00397644" w:rsidRDefault="002C2806" w:rsidP="003A0BFC">
            <w:pPr>
              <w:spacing w:line="259" w:lineRule="auto"/>
              <w:ind w:right="58"/>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308B1438" w14:textId="77777777" w:rsidR="002C2806" w:rsidRPr="00397644" w:rsidRDefault="002C2806" w:rsidP="003A0BFC">
            <w:pPr>
              <w:spacing w:line="259" w:lineRule="auto"/>
              <w:ind w:right="60"/>
              <w:jc w:val="center"/>
              <w:rPr>
                <w:sz w:val="24"/>
                <w:szCs w:val="24"/>
              </w:rPr>
            </w:pPr>
            <w:r w:rsidRPr="00397644">
              <w:rPr>
                <w:sz w:val="24"/>
                <w:szCs w:val="24"/>
              </w:rPr>
              <w:t>2</w:t>
            </w:r>
          </w:p>
        </w:tc>
        <w:tc>
          <w:tcPr>
            <w:tcW w:w="1002" w:type="dxa"/>
            <w:tcBorders>
              <w:top w:val="single" w:sz="4" w:space="0" w:color="000000"/>
              <w:left w:val="single" w:sz="4" w:space="0" w:color="000000"/>
              <w:bottom w:val="single" w:sz="4" w:space="0" w:color="000000"/>
              <w:right w:val="single" w:sz="4" w:space="0" w:color="000000"/>
            </w:tcBorders>
            <w:vAlign w:val="bottom"/>
          </w:tcPr>
          <w:p w14:paraId="6293773E" w14:textId="77777777" w:rsidR="002C2806" w:rsidRPr="00397644" w:rsidRDefault="002C2806" w:rsidP="003A0BFC">
            <w:pPr>
              <w:spacing w:line="259" w:lineRule="auto"/>
              <w:ind w:right="5"/>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vAlign w:val="bottom"/>
          </w:tcPr>
          <w:p w14:paraId="4E5269A1" w14:textId="77777777" w:rsidR="002C2806" w:rsidRPr="00397644" w:rsidRDefault="002C2806" w:rsidP="003A0BFC">
            <w:pPr>
              <w:spacing w:line="259" w:lineRule="auto"/>
              <w:ind w:right="5"/>
              <w:jc w:val="center"/>
              <w:rPr>
                <w:sz w:val="24"/>
                <w:szCs w:val="24"/>
              </w:rPr>
            </w:pPr>
            <w:r w:rsidRPr="00397644">
              <w:rPr>
                <w:sz w:val="24"/>
                <w:szCs w:val="24"/>
              </w:rPr>
              <w:t>-</w:t>
            </w:r>
          </w:p>
        </w:tc>
        <w:tc>
          <w:tcPr>
            <w:tcW w:w="1857" w:type="dxa"/>
            <w:tcBorders>
              <w:top w:val="single" w:sz="4" w:space="0" w:color="000000"/>
              <w:left w:val="single" w:sz="4" w:space="0" w:color="000000"/>
              <w:bottom w:val="single" w:sz="4" w:space="0" w:color="000000"/>
              <w:right w:val="single" w:sz="4" w:space="0" w:color="000000"/>
            </w:tcBorders>
          </w:tcPr>
          <w:p w14:paraId="4AAB12BD" w14:textId="77777777" w:rsidR="002C2806" w:rsidRPr="00397644" w:rsidRDefault="002C2806" w:rsidP="003A0BFC">
            <w:pPr>
              <w:spacing w:line="259" w:lineRule="auto"/>
              <w:ind w:right="57"/>
              <w:jc w:val="center"/>
              <w:rPr>
                <w:sz w:val="24"/>
                <w:szCs w:val="24"/>
              </w:rPr>
            </w:pPr>
            <w:r w:rsidRPr="00397644">
              <w:rPr>
                <w:sz w:val="24"/>
                <w:szCs w:val="24"/>
              </w:rPr>
              <w:t>2</w:t>
            </w:r>
          </w:p>
        </w:tc>
        <w:tc>
          <w:tcPr>
            <w:tcW w:w="1799" w:type="dxa"/>
            <w:tcBorders>
              <w:top w:val="single" w:sz="4" w:space="0" w:color="000000"/>
              <w:left w:val="single" w:sz="4" w:space="0" w:color="000000"/>
              <w:bottom w:val="single" w:sz="4" w:space="0" w:color="000000"/>
              <w:right w:val="single" w:sz="4" w:space="0" w:color="000000"/>
            </w:tcBorders>
          </w:tcPr>
          <w:p w14:paraId="1FFAC0EB" w14:textId="77777777" w:rsidR="002C2806" w:rsidRPr="00397644" w:rsidRDefault="002C2806" w:rsidP="003A0BFC">
            <w:pPr>
              <w:spacing w:line="259" w:lineRule="auto"/>
              <w:ind w:right="60"/>
              <w:jc w:val="center"/>
              <w:rPr>
                <w:sz w:val="24"/>
                <w:szCs w:val="24"/>
              </w:rPr>
            </w:pPr>
            <w:r w:rsidRPr="00397644">
              <w:rPr>
                <w:sz w:val="24"/>
                <w:szCs w:val="24"/>
              </w:rPr>
              <w:t>3</w:t>
            </w:r>
          </w:p>
        </w:tc>
      </w:tr>
      <w:tr w:rsidR="002C2806" w:rsidRPr="00397644" w14:paraId="57BD7742" w14:textId="77777777" w:rsidTr="003A0BFC">
        <w:trPr>
          <w:trHeight w:val="389"/>
          <w:jc w:val="center"/>
        </w:trPr>
        <w:tc>
          <w:tcPr>
            <w:tcW w:w="2501" w:type="dxa"/>
            <w:tcBorders>
              <w:top w:val="single" w:sz="4" w:space="0" w:color="000000"/>
              <w:left w:val="single" w:sz="4" w:space="0" w:color="000000"/>
              <w:bottom w:val="single" w:sz="4" w:space="0" w:color="000000"/>
              <w:right w:val="single" w:sz="4" w:space="0" w:color="000000"/>
            </w:tcBorders>
          </w:tcPr>
          <w:p w14:paraId="1425D62E" w14:textId="77777777" w:rsidR="002C2806" w:rsidRPr="00397644" w:rsidRDefault="002C2806" w:rsidP="003A0BFC">
            <w:pPr>
              <w:spacing w:line="259" w:lineRule="auto"/>
              <w:rPr>
                <w:sz w:val="24"/>
                <w:szCs w:val="24"/>
              </w:rPr>
            </w:pPr>
            <w:r w:rsidRPr="00397644">
              <w:rPr>
                <w:sz w:val="24"/>
                <w:szCs w:val="24"/>
              </w:rPr>
              <w:t>СОШ №</w:t>
            </w:r>
            <w:r>
              <w:rPr>
                <w:sz w:val="24"/>
                <w:szCs w:val="24"/>
              </w:rPr>
              <w:t xml:space="preserve"> </w:t>
            </w:r>
            <w:r w:rsidRPr="00397644">
              <w:rPr>
                <w:sz w:val="24"/>
                <w:szCs w:val="24"/>
              </w:rPr>
              <w:t>14</w:t>
            </w:r>
          </w:p>
        </w:tc>
        <w:tc>
          <w:tcPr>
            <w:tcW w:w="1003" w:type="dxa"/>
            <w:tcBorders>
              <w:top w:val="single" w:sz="4" w:space="0" w:color="000000"/>
              <w:left w:val="single" w:sz="4" w:space="0" w:color="000000"/>
              <w:bottom w:val="single" w:sz="4" w:space="0" w:color="000000"/>
              <w:right w:val="single" w:sz="4" w:space="0" w:color="000000"/>
            </w:tcBorders>
          </w:tcPr>
          <w:p w14:paraId="0A96584A" w14:textId="77777777" w:rsidR="002C2806" w:rsidRPr="00397644" w:rsidRDefault="002C2806" w:rsidP="003A0BFC">
            <w:pPr>
              <w:spacing w:line="259" w:lineRule="auto"/>
              <w:ind w:right="58"/>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44C5BD7D" w14:textId="77777777" w:rsidR="002C2806" w:rsidRPr="00397644" w:rsidRDefault="002C2806" w:rsidP="003A0BFC">
            <w:pPr>
              <w:spacing w:line="259" w:lineRule="auto"/>
              <w:ind w:right="60"/>
              <w:jc w:val="center"/>
              <w:rPr>
                <w:sz w:val="24"/>
                <w:szCs w:val="24"/>
              </w:rPr>
            </w:pPr>
            <w:r w:rsidRPr="00397644">
              <w:rPr>
                <w:sz w:val="24"/>
                <w:szCs w:val="24"/>
              </w:rPr>
              <w:t>1</w:t>
            </w:r>
          </w:p>
        </w:tc>
        <w:tc>
          <w:tcPr>
            <w:tcW w:w="1002" w:type="dxa"/>
            <w:tcBorders>
              <w:top w:val="single" w:sz="4" w:space="0" w:color="000000"/>
              <w:left w:val="single" w:sz="4" w:space="0" w:color="000000"/>
              <w:bottom w:val="single" w:sz="4" w:space="0" w:color="000000"/>
              <w:right w:val="single" w:sz="4" w:space="0" w:color="000000"/>
            </w:tcBorders>
            <w:vAlign w:val="bottom"/>
          </w:tcPr>
          <w:p w14:paraId="71033D7F" w14:textId="77777777" w:rsidR="002C2806" w:rsidRPr="00397644" w:rsidRDefault="002C2806" w:rsidP="003A0BFC">
            <w:pPr>
              <w:spacing w:line="259" w:lineRule="auto"/>
              <w:ind w:right="5"/>
              <w:jc w:val="center"/>
              <w:rPr>
                <w:sz w:val="24"/>
                <w:szCs w:val="24"/>
              </w:rPr>
            </w:pPr>
            <w:r w:rsidRPr="00397644">
              <w:rPr>
                <w:sz w:val="24"/>
                <w:szCs w:val="24"/>
              </w:rPr>
              <w:t>1</w:t>
            </w:r>
          </w:p>
        </w:tc>
        <w:tc>
          <w:tcPr>
            <w:tcW w:w="1002" w:type="dxa"/>
            <w:tcBorders>
              <w:top w:val="single" w:sz="4" w:space="0" w:color="000000"/>
              <w:left w:val="single" w:sz="4" w:space="0" w:color="000000"/>
              <w:bottom w:val="single" w:sz="4" w:space="0" w:color="000000"/>
              <w:right w:val="single" w:sz="4" w:space="0" w:color="000000"/>
            </w:tcBorders>
            <w:vAlign w:val="bottom"/>
          </w:tcPr>
          <w:p w14:paraId="245B3038" w14:textId="77777777" w:rsidR="002C2806" w:rsidRPr="00397644" w:rsidRDefault="002C2806" w:rsidP="003A0BFC">
            <w:pPr>
              <w:spacing w:line="259" w:lineRule="auto"/>
              <w:ind w:right="5"/>
              <w:jc w:val="center"/>
              <w:rPr>
                <w:sz w:val="24"/>
                <w:szCs w:val="24"/>
              </w:rPr>
            </w:pPr>
            <w:r w:rsidRPr="00397644">
              <w:rPr>
                <w:sz w:val="24"/>
                <w:szCs w:val="24"/>
              </w:rPr>
              <w:t>0</w:t>
            </w:r>
          </w:p>
        </w:tc>
        <w:tc>
          <w:tcPr>
            <w:tcW w:w="1857" w:type="dxa"/>
            <w:tcBorders>
              <w:top w:val="single" w:sz="4" w:space="0" w:color="000000"/>
              <w:left w:val="single" w:sz="4" w:space="0" w:color="000000"/>
              <w:bottom w:val="single" w:sz="4" w:space="0" w:color="000000"/>
              <w:right w:val="single" w:sz="4" w:space="0" w:color="000000"/>
            </w:tcBorders>
          </w:tcPr>
          <w:p w14:paraId="59558A37" w14:textId="77777777" w:rsidR="002C2806" w:rsidRPr="00397644" w:rsidRDefault="002C2806" w:rsidP="003A0BFC">
            <w:pPr>
              <w:spacing w:line="259" w:lineRule="auto"/>
              <w:ind w:right="57"/>
              <w:jc w:val="center"/>
              <w:rPr>
                <w:sz w:val="24"/>
                <w:szCs w:val="24"/>
              </w:rPr>
            </w:pPr>
            <w:r w:rsidRPr="00397644">
              <w:rPr>
                <w:sz w:val="24"/>
                <w:szCs w:val="24"/>
              </w:rPr>
              <w:t>2</w:t>
            </w:r>
          </w:p>
        </w:tc>
        <w:tc>
          <w:tcPr>
            <w:tcW w:w="1799" w:type="dxa"/>
            <w:tcBorders>
              <w:top w:val="single" w:sz="4" w:space="0" w:color="000000"/>
              <w:left w:val="single" w:sz="4" w:space="0" w:color="000000"/>
              <w:bottom w:val="single" w:sz="4" w:space="0" w:color="000000"/>
              <w:right w:val="single" w:sz="4" w:space="0" w:color="000000"/>
            </w:tcBorders>
          </w:tcPr>
          <w:p w14:paraId="41A450D3" w14:textId="77777777" w:rsidR="002C2806" w:rsidRPr="00397644" w:rsidRDefault="002C2806" w:rsidP="003A0BFC">
            <w:pPr>
              <w:spacing w:line="259" w:lineRule="auto"/>
              <w:ind w:right="60"/>
              <w:jc w:val="center"/>
              <w:rPr>
                <w:sz w:val="24"/>
                <w:szCs w:val="24"/>
              </w:rPr>
            </w:pPr>
            <w:r w:rsidRPr="00397644">
              <w:rPr>
                <w:sz w:val="24"/>
                <w:szCs w:val="24"/>
              </w:rPr>
              <w:t>3,5</w:t>
            </w:r>
          </w:p>
        </w:tc>
      </w:tr>
      <w:tr w:rsidR="002C2806" w:rsidRPr="00397644" w14:paraId="59C2561C" w14:textId="77777777" w:rsidTr="003A0BFC">
        <w:trPr>
          <w:trHeight w:val="389"/>
          <w:jc w:val="center"/>
        </w:trPr>
        <w:tc>
          <w:tcPr>
            <w:tcW w:w="2501" w:type="dxa"/>
            <w:tcBorders>
              <w:top w:val="single" w:sz="4" w:space="0" w:color="000000"/>
              <w:left w:val="single" w:sz="4" w:space="0" w:color="000000"/>
              <w:bottom w:val="single" w:sz="4" w:space="0" w:color="000000"/>
              <w:right w:val="single" w:sz="4" w:space="0" w:color="000000"/>
            </w:tcBorders>
          </w:tcPr>
          <w:p w14:paraId="1A94F931" w14:textId="77777777" w:rsidR="002C2806" w:rsidRPr="00397644" w:rsidRDefault="002C2806" w:rsidP="003A0BFC">
            <w:pPr>
              <w:spacing w:line="259" w:lineRule="auto"/>
              <w:rPr>
                <w:sz w:val="24"/>
                <w:szCs w:val="24"/>
              </w:rPr>
            </w:pPr>
            <w:r w:rsidRPr="00397644">
              <w:rPr>
                <w:sz w:val="24"/>
                <w:szCs w:val="24"/>
              </w:rPr>
              <w:t>СОШ№</w:t>
            </w:r>
            <w:r>
              <w:rPr>
                <w:sz w:val="24"/>
                <w:szCs w:val="24"/>
              </w:rPr>
              <w:t xml:space="preserve"> </w:t>
            </w:r>
            <w:r w:rsidRPr="00397644">
              <w:rPr>
                <w:sz w:val="24"/>
                <w:szCs w:val="24"/>
              </w:rPr>
              <w:t>15</w:t>
            </w:r>
          </w:p>
        </w:tc>
        <w:tc>
          <w:tcPr>
            <w:tcW w:w="1003" w:type="dxa"/>
            <w:tcBorders>
              <w:top w:val="single" w:sz="4" w:space="0" w:color="000000"/>
              <w:left w:val="single" w:sz="4" w:space="0" w:color="000000"/>
              <w:bottom w:val="single" w:sz="4" w:space="0" w:color="000000"/>
              <w:right w:val="single" w:sz="4" w:space="0" w:color="000000"/>
            </w:tcBorders>
          </w:tcPr>
          <w:p w14:paraId="60289AF3" w14:textId="77777777" w:rsidR="002C2806" w:rsidRPr="00397644" w:rsidRDefault="002C2806" w:rsidP="003A0BFC">
            <w:pPr>
              <w:spacing w:line="259" w:lineRule="auto"/>
              <w:ind w:right="58"/>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10CD476E" w14:textId="77777777" w:rsidR="002C2806" w:rsidRPr="00397644" w:rsidRDefault="002C2806" w:rsidP="003A0BFC">
            <w:pPr>
              <w:spacing w:line="259" w:lineRule="auto"/>
              <w:ind w:right="60"/>
              <w:jc w:val="center"/>
              <w:rPr>
                <w:sz w:val="24"/>
                <w:szCs w:val="24"/>
              </w:rPr>
            </w:pPr>
            <w:r w:rsidRPr="00397644">
              <w:rPr>
                <w:sz w:val="24"/>
                <w:szCs w:val="24"/>
              </w:rPr>
              <w:t>8</w:t>
            </w:r>
          </w:p>
        </w:tc>
        <w:tc>
          <w:tcPr>
            <w:tcW w:w="1002" w:type="dxa"/>
            <w:tcBorders>
              <w:top w:val="single" w:sz="4" w:space="0" w:color="000000"/>
              <w:left w:val="single" w:sz="4" w:space="0" w:color="000000"/>
              <w:bottom w:val="single" w:sz="4" w:space="0" w:color="000000"/>
              <w:right w:val="single" w:sz="4" w:space="0" w:color="000000"/>
            </w:tcBorders>
            <w:vAlign w:val="bottom"/>
          </w:tcPr>
          <w:p w14:paraId="2E39F0B3" w14:textId="77777777" w:rsidR="002C2806" w:rsidRPr="00397644" w:rsidRDefault="002C2806" w:rsidP="003A0BFC">
            <w:pPr>
              <w:spacing w:line="259" w:lineRule="auto"/>
              <w:ind w:right="5"/>
              <w:jc w:val="center"/>
              <w:rPr>
                <w:sz w:val="24"/>
                <w:szCs w:val="24"/>
              </w:rPr>
            </w:pPr>
            <w:r w:rsidRPr="00397644">
              <w:rPr>
                <w:sz w:val="24"/>
                <w:szCs w:val="24"/>
              </w:rPr>
              <w:t>0</w:t>
            </w:r>
          </w:p>
        </w:tc>
        <w:tc>
          <w:tcPr>
            <w:tcW w:w="1002" w:type="dxa"/>
            <w:tcBorders>
              <w:top w:val="single" w:sz="4" w:space="0" w:color="000000"/>
              <w:left w:val="single" w:sz="4" w:space="0" w:color="000000"/>
              <w:bottom w:val="single" w:sz="4" w:space="0" w:color="000000"/>
              <w:right w:val="single" w:sz="4" w:space="0" w:color="000000"/>
            </w:tcBorders>
            <w:vAlign w:val="bottom"/>
          </w:tcPr>
          <w:p w14:paraId="7FD3BD2B" w14:textId="77777777" w:rsidR="002C2806" w:rsidRPr="00397644" w:rsidRDefault="002C2806" w:rsidP="003A0BFC">
            <w:pPr>
              <w:spacing w:line="259" w:lineRule="auto"/>
              <w:ind w:right="5"/>
              <w:jc w:val="center"/>
              <w:rPr>
                <w:sz w:val="24"/>
                <w:szCs w:val="24"/>
              </w:rPr>
            </w:pPr>
            <w:r w:rsidRPr="00397644">
              <w:rPr>
                <w:sz w:val="24"/>
                <w:szCs w:val="24"/>
              </w:rPr>
              <w:t>0</w:t>
            </w:r>
          </w:p>
        </w:tc>
        <w:tc>
          <w:tcPr>
            <w:tcW w:w="1857" w:type="dxa"/>
            <w:tcBorders>
              <w:top w:val="single" w:sz="4" w:space="0" w:color="000000"/>
              <w:left w:val="single" w:sz="4" w:space="0" w:color="000000"/>
              <w:bottom w:val="single" w:sz="4" w:space="0" w:color="000000"/>
              <w:right w:val="single" w:sz="4" w:space="0" w:color="000000"/>
            </w:tcBorders>
          </w:tcPr>
          <w:p w14:paraId="790D1906" w14:textId="77777777" w:rsidR="002C2806" w:rsidRPr="00397644" w:rsidRDefault="002C2806" w:rsidP="003A0BFC">
            <w:pPr>
              <w:spacing w:line="259" w:lineRule="auto"/>
              <w:ind w:right="57"/>
              <w:jc w:val="center"/>
              <w:rPr>
                <w:sz w:val="24"/>
                <w:szCs w:val="24"/>
              </w:rPr>
            </w:pPr>
            <w:r w:rsidRPr="00397644">
              <w:rPr>
                <w:sz w:val="24"/>
                <w:szCs w:val="24"/>
              </w:rPr>
              <w:t>8</w:t>
            </w:r>
          </w:p>
        </w:tc>
        <w:tc>
          <w:tcPr>
            <w:tcW w:w="1799" w:type="dxa"/>
            <w:tcBorders>
              <w:top w:val="single" w:sz="4" w:space="0" w:color="000000"/>
              <w:left w:val="single" w:sz="4" w:space="0" w:color="000000"/>
              <w:bottom w:val="single" w:sz="4" w:space="0" w:color="000000"/>
              <w:right w:val="single" w:sz="4" w:space="0" w:color="000000"/>
            </w:tcBorders>
          </w:tcPr>
          <w:p w14:paraId="0685E582" w14:textId="77777777" w:rsidR="002C2806" w:rsidRPr="00397644" w:rsidRDefault="002C2806" w:rsidP="003A0BFC">
            <w:pPr>
              <w:spacing w:line="259" w:lineRule="auto"/>
              <w:ind w:right="60"/>
              <w:jc w:val="center"/>
              <w:rPr>
                <w:sz w:val="24"/>
                <w:szCs w:val="24"/>
              </w:rPr>
            </w:pPr>
            <w:r w:rsidRPr="00397644">
              <w:rPr>
                <w:sz w:val="24"/>
                <w:szCs w:val="24"/>
              </w:rPr>
              <w:t>3.0</w:t>
            </w:r>
          </w:p>
        </w:tc>
      </w:tr>
      <w:tr w:rsidR="002C2806" w:rsidRPr="00397644" w14:paraId="21B6C270" w14:textId="77777777" w:rsidTr="003A0BFC">
        <w:trPr>
          <w:trHeight w:val="389"/>
          <w:jc w:val="center"/>
        </w:trPr>
        <w:tc>
          <w:tcPr>
            <w:tcW w:w="2501" w:type="dxa"/>
            <w:tcBorders>
              <w:top w:val="single" w:sz="4" w:space="0" w:color="000000"/>
              <w:left w:val="single" w:sz="4" w:space="0" w:color="000000"/>
              <w:bottom w:val="single" w:sz="4" w:space="0" w:color="000000"/>
              <w:right w:val="single" w:sz="4" w:space="0" w:color="000000"/>
            </w:tcBorders>
          </w:tcPr>
          <w:p w14:paraId="0F6E5E9F" w14:textId="77777777" w:rsidR="002C2806" w:rsidRPr="00397644" w:rsidRDefault="002C2806" w:rsidP="003A0BFC">
            <w:pPr>
              <w:spacing w:line="259" w:lineRule="auto"/>
              <w:ind w:right="55"/>
              <w:jc w:val="right"/>
              <w:rPr>
                <w:sz w:val="24"/>
                <w:szCs w:val="24"/>
              </w:rPr>
            </w:pPr>
            <w:r w:rsidRPr="00397644">
              <w:rPr>
                <w:sz w:val="24"/>
                <w:szCs w:val="24"/>
              </w:rPr>
              <w:t>ИТОГО</w:t>
            </w:r>
            <w:r>
              <w:rPr>
                <w:sz w:val="24"/>
                <w:szCs w:val="24"/>
              </w:rPr>
              <w:t xml:space="preserve"> </w:t>
            </w:r>
            <w:r w:rsidRPr="00397644">
              <w:rPr>
                <w:sz w:val="24"/>
                <w:szCs w:val="24"/>
              </w:rPr>
              <w:t xml:space="preserve"> </w:t>
            </w:r>
          </w:p>
        </w:tc>
        <w:tc>
          <w:tcPr>
            <w:tcW w:w="1003" w:type="dxa"/>
            <w:tcBorders>
              <w:top w:val="single" w:sz="4" w:space="0" w:color="000000"/>
              <w:left w:val="single" w:sz="4" w:space="0" w:color="000000"/>
              <w:bottom w:val="single" w:sz="4" w:space="0" w:color="000000"/>
              <w:right w:val="single" w:sz="4" w:space="0" w:color="000000"/>
            </w:tcBorders>
          </w:tcPr>
          <w:p w14:paraId="1830A333" w14:textId="77777777" w:rsidR="002C2806" w:rsidRPr="00397644" w:rsidRDefault="002C2806" w:rsidP="003A0BFC">
            <w:pPr>
              <w:spacing w:line="259" w:lineRule="auto"/>
              <w:jc w:val="center"/>
              <w:rPr>
                <w:sz w:val="24"/>
                <w:szCs w:val="24"/>
              </w:rPr>
            </w:pPr>
            <w:r>
              <w:rPr>
                <w:sz w:val="24"/>
                <w:szCs w:val="24"/>
              </w:rPr>
              <w:t>0</w:t>
            </w:r>
          </w:p>
        </w:tc>
        <w:tc>
          <w:tcPr>
            <w:tcW w:w="1002" w:type="dxa"/>
            <w:tcBorders>
              <w:top w:val="single" w:sz="4" w:space="0" w:color="000000"/>
              <w:left w:val="single" w:sz="4" w:space="0" w:color="000000"/>
              <w:bottom w:val="single" w:sz="4" w:space="0" w:color="000000"/>
              <w:right w:val="single" w:sz="4" w:space="0" w:color="000000"/>
            </w:tcBorders>
          </w:tcPr>
          <w:p w14:paraId="1CF1A02A" w14:textId="77777777" w:rsidR="002C2806" w:rsidRPr="00397644" w:rsidRDefault="002C2806" w:rsidP="003A0BFC">
            <w:pPr>
              <w:spacing w:line="259" w:lineRule="auto"/>
              <w:jc w:val="center"/>
              <w:rPr>
                <w:sz w:val="24"/>
                <w:szCs w:val="24"/>
              </w:rPr>
            </w:pPr>
            <w:r w:rsidRPr="00397644">
              <w:rPr>
                <w:sz w:val="24"/>
                <w:szCs w:val="24"/>
              </w:rPr>
              <w:t>8</w:t>
            </w:r>
            <w:r>
              <w:rPr>
                <w:sz w:val="24"/>
                <w:szCs w:val="24"/>
              </w:rPr>
              <w:t>6</w:t>
            </w:r>
          </w:p>
        </w:tc>
        <w:tc>
          <w:tcPr>
            <w:tcW w:w="1002" w:type="dxa"/>
            <w:tcBorders>
              <w:top w:val="single" w:sz="4" w:space="0" w:color="000000"/>
              <w:left w:val="single" w:sz="4" w:space="0" w:color="000000"/>
              <w:bottom w:val="single" w:sz="4" w:space="0" w:color="000000"/>
              <w:right w:val="single" w:sz="4" w:space="0" w:color="000000"/>
            </w:tcBorders>
          </w:tcPr>
          <w:p w14:paraId="7C9A2D6B" w14:textId="77777777" w:rsidR="002C2806" w:rsidRPr="00397644" w:rsidRDefault="002C2806" w:rsidP="003A0BFC">
            <w:pPr>
              <w:spacing w:line="259" w:lineRule="auto"/>
              <w:jc w:val="center"/>
              <w:rPr>
                <w:sz w:val="24"/>
                <w:szCs w:val="24"/>
              </w:rPr>
            </w:pPr>
            <w:r w:rsidRPr="00397644">
              <w:rPr>
                <w:sz w:val="24"/>
                <w:szCs w:val="24"/>
              </w:rPr>
              <w:t>23</w:t>
            </w:r>
          </w:p>
        </w:tc>
        <w:tc>
          <w:tcPr>
            <w:tcW w:w="1002" w:type="dxa"/>
            <w:tcBorders>
              <w:top w:val="single" w:sz="4" w:space="0" w:color="000000"/>
              <w:left w:val="single" w:sz="4" w:space="0" w:color="000000"/>
              <w:bottom w:val="single" w:sz="4" w:space="0" w:color="000000"/>
              <w:right w:val="single" w:sz="4" w:space="0" w:color="000000"/>
            </w:tcBorders>
          </w:tcPr>
          <w:p w14:paraId="41CD4A9F" w14:textId="77777777" w:rsidR="002C2806" w:rsidRPr="00397644" w:rsidRDefault="002C2806" w:rsidP="003A0BFC">
            <w:pPr>
              <w:spacing w:line="259" w:lineRule="auto"/>
              <w:ind w:right="60"/>
              <w:jc w:val="center"/>
              <w:rPr>
                <w:sz w:val="24"/>
                <w:szCs w:val="24"/>
              </w:rPr>
            </w:pPr>
            <w:r w:rsidRPr="00397644">
              <w:rPr>
                <w:sz w:val="24"/>
                <w:szCs w:val="24"/>
              </w:rPr>
              <w:t>1</w:t>
            </w:r>
          </w:p>
        </w:tc>
        <w:tc>
          <w:tcPr>
            <w:tcW w:w="1857" w:type="dxa"/>
            <w:tcBorders>
              <w:top w:val="single" w:sz="4" w:space="0" w:color="000000"/>
              <w:left w:val="single" w:sz="4" w:space="0" w:color="000000"/>
              <w:bottom w:val="single" w:sz="4" w:space="0" w:color="000000"/>
              <w:right w:val="single" w:sz="4" w:space="0" w:color="000000"/>
            </w:tcBorders>
          </w:tcPr>
          <w:p w14:paraId="7BB48D33" w14:textId="77777777" w:rsidR="002C2806" w:rsidRPr="00397644" w:rsidRDefault="002C2806" w:rsidP="003A0BFC">
            <w:pPr>
              <w:spacing w:line="259" w:lineRule="auto"/>
              <w:ind w:right="58"/>
              <w:jc w:val="center"/>
              <w:rPr>
                <w:sz w:val="24"/>
                <w:szCs w:val="24"/>
              </w:rPr>
            </w:pPr>
            <w:r w:rsidRPr="00397644">
              <w:rPr>
                <w:sz w:val="24"/>
                <w:szCs w:val="24"/>
              </w:rPr>
              <w:t xml:space="preserve">110 </w:t>
            </w:r>
          </w:p>
        </w:tc>
        <w:tc>
          <w:tcPr>
            <w:tcW w:w="1799" w:type="dxa"/>
            <w:tcBorders>
              <w:top w:val="single" w:sz="4" w:space="0" w:color="000000"/>
              <w:left w:val="single" w:sz="4" w:space="0" w:color="000000"/>
              <w:bottom w:val="single" w:sz="4" w:space="0" w:color="000000"/>
              <w:right w:val="single" w:sz="4" w:space="0" w:color="000000"/>
            </w:tcBorders>
          </w:tcPr>
          <w:p w14:paraId="5899DCC1" w14:textId="77777777" w:rsidR="002C2806" w:rsidRPr="00397644" w:rsidRDefault="002C2806" w:rsidP="003A0BFC">
            <w:pPr>
              <w:spacing w:line="259" w:lineRule="auto"/>
              <w:ind w:right="60"/>
              <w:jc w:val="center"/>
              <w:rPr>
                <w:sz w:val="24"/>
                <w:szCs w:val="24"/>
              </w:rPr>
            </w:pPr>
            <w:r w:rsidRPr="00397644">
              <w:rPr>
                <w:sz w:val="24"/>
                <w:szCs w:val="24"/>
              </w:rPr>
              <w:t>3,</w:t>
            </w:r>
            <w:r>
              <w:rPr>
                <w:sz w:val="24"/>
                <w:szCs w:val="24"/>
              </w:rPr>
              <w:t>227</w:t>
            </w:r>
          </w:p>
        </w:tc>
      </w:tr>
    </w:tbl>
    <w:p w14:paraId="7B4E12DC" w14:textId="77777777" w:rsidR="002C2806" w:rsidRPr="00397644" w:rsidRDefault="002C2806" w:rsidP="002C2806">
      <w:pPr>
        <w:spacing w:after="58"/>
        <w:ind w:right="61"/>
      </w:pPr>
      <w:r w:rsidRPr="00397644">
        <w:t xml:space="preserve"> </w:t>
      </w:r>
    </w:p>
    <w:p w14:paraId="7D366965" w14:textId="77777777" w:rsidR="002C2806" w:rsidRPr="00397644" w:rsidRDefault="002C2806" w:rsidP="002C2806">
      <w:pPr>
        <w:pStyle w:val="a3"/>
        <w:spacing w:before="60" w:beforeAutospacing="0" w:after="0" w:afterAutospacing="0" w:line="276" w:lineRule="auto"/>
        <w:ind w:firstLine="556"/>
        <w:jc w:val="both"/>
      </w:pPr>
      <w:r w:rsidRPr="00397644">
        <w:rPr>
          <w:rFonts w:eastAsia="Calibri" w:cstheme="minorBidi"/>
          <w:bCs/>
          <w:kern w:val="24"/>
        </w:rPr>
        <w:t>Результаты ОГЭ по обществознанию в Чугуевском районе можно назвать стабильными, диапазон набранных баллов для основного контингента участников экзамена составляет от 16 до 24 баллов.</w:t>
      </w:r>
    </w:p>
    <w:p w14:paraId="2B76420D" w14:textId="77777777" w:rsidR="002C2806" w:rsidRPr="00397644" w:rsidRDefault="002C2806" w:rsidP="002C2806">
      <w:pPr>
        <w:pStyle w:val="a3"/>
        <w:spacing w:before="60" w:beforeAutospacing="0" w:after="0" w:afterAutospacing="0" w:line="276" w:lineRule="auto"/>
        <w:ind w:firstLine="556"/>
        <w:jc w:val="both"/>
      </w:pPr>
      <w:r w:rsidRPr="00397644">
        <w:rPr>
          <w:rFonts w:eastAsia="Calibri" w:cstheme="minorBidi"/>
          <w:bCs/>
          <w:kern w:val="24"/>
        </w:rPr>
        <w:t>В целом результаты экзамена можно считать удовлетворительными, объективно отражающими уровень подготовки выпускников основной школы по обществознанию</w:t>
      </w:r>
    </w:p>
    <w:p w14:paraId="72D0B806" w14:textId="77777777" w:rsidR="002C2806" w:rsidRPr="00397644" w:rsidRDefault="002C2806" w:rsidP="002C2806">
      <w:pPr>
        <w:spacing w:after="11"/>
        <w:ind w:right="61"/>
        <w:jc w:val="center"/>
        <w:rPr>
          <w:rFonts w:eastAsia="Calibri"/>
          <w:b/>
          <w:iCs/>
          <w:kern w:val="24"/>
        </w:rPr>
      </w:pPr>
      <w:r w:rsidRPr="00397644">
        <w:rPr>
          <w:rFonts w:eastAsia="Calibri"/>
          <w:b/>
          <w:bCs/>
          <w:iCs/>
          <w:kern w:val="24"/>
        </w:rPr>
        <w:t xml:space="preserve">Линии заданий с наименьшими процентами </w:t>
      </w:r>
      <w:proofErr w:type="gramStart"/>
      <w:r w:rsidRPr="00397644">
        <w:rPr>
          <w:rFonts w:eastAsia="Calibri"/>
          <w:b/>
          <w:bCs/>
          <w:iCs/>
          <w:kern w:val="24"/>
        </w:rPr>
        <w:t>выполнения</w:t>
      </w:r>
      <w:r w:rsidRPr="00397644">
        <w:rPr>
          <w:rFonts w:ascii="Calibri" w:eastAsia="Calibri" w:hAnsi="Calibri"/>
          <w:b/>
          <w:bCs/>
          <w:iCs/>
          <w:kern w:val="24"/>
        </w:rPr>
        <w:t xml:space="preserve">  </w:t>
      </w:r>
      <w:r w:rsidRPr="00397644">
        <w:rPr>
          <w:rFonts w:eastAsia="Calibri"/>
          <w:b/>
          <w:iCs/>
          <w:kern w:val="24"/>
        </w:rPr>
        <w:t>заданий</w:t>
      </w:r>
      <w:proofErr w:type="gramEnd"/>
    </w:p>
    <w:tbl>
      <w:tblPr>
        <w:tblStyle w:val="af2"/>
        <w:tblW w:w="10779" w:type="dxa"/>
        <w:tblLook w:val="04A0" w:firstRow="1" w:lastRow="0" w:firstColumn="1" w:lastColumn="0" w:noHBand="0" w:noVBand="1"/>
      </w:tblPr>
      <w:tblGrid>
        <w:gridCol w:w="1941"/>
        <w:gridCol w:w="4630"/>
        <w:gridCol w:w="1788"/>
        <w:gridCol w:w="1672"/>
        <w:gridCol w:w="748"/>
      </w:tblGrid>
      <w:tr w:rsidR="002C2806" w:rsidRPr="00397644" w14:paraId="22D6EB79" w14:textId="77777777" w:rsidTr="002C2806">
        <w:trPr>
          <w:gridAfter w:val="1"/>
          <w:wAfter w:w="748" w:type="dxa"/>
          <w:trHeight w:val="1356"/>
        </w:trPr>
        <w:tc>
          <w:tcPr>
            <w:tcW w:w="1941" w:type="dxa"/>
            <w:hideMark/>
          </w:tcPr>
          <w:p w14:paraId="4C30AD13" w14:textId="77777777" w:rsidR="002C2806" w:rsidRPr="00397644" w:rsidRDefault="002C2806" w:rsidP="003A0BFC">
            <w:pPr>
              <w:spacing w:after="11"/>
              <w:ind w:right="61"/>
              <w:rPr>
                <w:rFonts w:eastAsia="Calibri"/>
                <w:iCs/>
                <w:kern w:val="24"/>
                <w:sz w:val="24"/>
                <w:szCs w:val="24"/>
              </w:rPr>
            </w:pPr>
            <w:r w:rsidRPr="00397644">
              <w:rPr>
                <w:rFonts w:eastAsia="Calibri"/>
                <w:b/>
                <w:bCs/>
                <w:iCs/>
                <w:kern w:val="24"/>
                <w:sz w:val="24"/>
                <w:szCs w:val="24"/>
              </w:rPr>
              <w:t>Основные элементы содержания</w:t>
            </w:r>
          </w:p>
        </w:tc>
        <w:tc>
          <w:tcPr>
            <w:tcW w:w="4630" w:type="dxa"/>
            <w:hideMark/>
          </w:tcPr>
          <w:p w14:paraId="026C8527" w14:textId="77777777" w:rsidR="002C2806" w:rsidRPr="00397644" w:rsidRDefault="002C2806" w:rsidP="003A0BFC">
            <w:pPr>
              <w:spacing w:after="11"/>
              <w:ind w:right="61"/>
              <w:rPr>
                <w:rFonts w:eastAsia="Calibri"/>
                <w:iCs/>
                <w:kern w:val="24"/>
                <w:sz w:val="24"/>
                <w:szCs w:val="24"/>
              </w:rPr>
            </w:pPr>
            <w:r w:rsidRPr="00397644">
              <w:rPr>
                <w:rFonts w:eastAsia="Calibri"/>
                <w:b/>
                <w:bCs/>
                <w:iCs/>
                <w:kern w:val="24"/>
                <w:sz w:val="24"/>
                <w:szCs w:val="24"/>
              </w:rPr>
              <w:t>Полученные знания и умения</w:t>
            </w:r>
          </w:p>
        </w:tc>
        <w:tc>
          <w:tcPr>
            <w:tcW w:w="1788" w:type="dxa"/>
            <w:hideMark/>
          </w:tcPr>
          <w:p w14:paraId="183CD514" w14:textId="77777777" w:rsidR="002C2806" w:rsidRPr="00397644" w:rsidRDefault="002C2806" w:rsidP="003A0BFC">
            <w:pPr>
              <w:spacing w:after="11"/>
              <w:ind w:left="646" w:right="61"/>
              <w:rPr>
                <w:rFonts w:eastAsia="Calibri"/>
                <w:iCs/>
                <w:kern w:val="24"/>
                <w:sz w:val="24"/>
                <w:szCs w:val="24"/>
              </w:rPr>
            </w:pPr>
            <w:r w:rsidRPr="00397644">
              <w:rPr>
                <w:rFonts w:eastAsia="Calibri"/>
                <w:b/>
                <w:bCs/>
                <w:iCs/>
                <w:kern w:val="24"/>
                <w:sz w:val="24"/>
                <w:szCs w:val="24"/>
              </w:rPr>
              <w:t>Номер задания</w:t>
            </w:r>
          </w:p>
        </w:tc>
        <w:tc>
          <w:tcPr>
            <w:tcW w:w="1672" w:type="dxa"/>
            <w:hideMark/>
          </w:tcPr>
          <w:p w14:paraId="70C724AD" w14:textId="77777777" w:rsidR="002C2806" w:rsidRPr="00397644" w:rsidRDefault="002C2806" w:rsidP="003A0BFC">
            <w:pPr>
              <w:spacing w:after="11"/>
              <w:ind w:right="61"/>
              <w:rPr>
                <w:rFonts w:eastAsia="Calibri"/>
                <w:iCs/>
                <w:kern w:val="24"/>
                <w:sz w:val="24"/>
                <w:szCs w:val="24"/>
              </w:rPr>
            </w:pPr>
            <w:r w:rsidRPr="00397644">
              <w:rPr>
                <w:rFonts w:eastAsia="Calibri"/>
                <w:b/>
                <w:bCs/>
                <w:iCs/>
                <w:kern w:val="24"/>
                <w:sz w:val="24"/>
                <w:szCs w:val="24"/>
              </w:rPr>
              <w:t>% выполнения</w:t>
            </w:r>
          </w:p>
        </w:tc>
      </w:tr>
      <w:tr w:rsidR="002C2806" w:rsidRPr="00397644" w14:paraId="33D893C7" w14:textId="77777777" w:rsidTr="002C2806">
        <w:trPr>
          <w:gridAfter w:val="1"/>
          <w:wAfter w:w="748" w:type="dxa"/>
        </w:trPr>
        <w:tc>
          <w:tcPr>
            <w:tcW w:w="1941" w:type="dxa"/>
          </w:tcPr>
          <w:p w14:paraId="2A1446B8" w14:textId="77777777" w:rsidR="002C2806" w:rsidRPr="00951A2A" w:rsidRDefault="002C2806" w:rsidP="003A0BFC">
            <w:pPr>
              <w:rPr>
                <w:rFonts w:ascii="Arial" w:hAnsi="Arial" w:cs="Arial"/>
                <w:sz w:val="24"/>
                <w:szCs w:val="24"/>
              </w:rPr>
            </w:pPr>
            <w:r w:rsidRPr="00951A2A">
              <w:rPr>
                <w:bCs/>
                <w:kern w:val="24"/>
                <w:sz w:val="24"/>
                <w:szCs w:val="24"/>
              </w:rPr>
              <w:t>Различное содержание в разных вариантах</w:t>
            </w:r>
          </w:p>
        </w:tc>
        <w:tc>
          <w:tcPr>
            <w:tcW w:w="4630" w:type="dxa"/>
          </w:tcPr>
          <w:p w14:paraId="66E9B870" w14:textId="77777777" w:rsidR="002C2806" w:rsidRPr="00951A2A" w:rsidRDefault="002C2806" w:rsidP="003A0BFC">
            <w:pPr>
              <w:rPr>
                <w:rFonts w:ascii="Arial" w:hAnsi="Arial" w:cs="Arial"/>
                <w:sz w:val="24"/>
                <w:szCs w:val="24"/>
              </w:rPr>
            </w:pPr>
            <w:r w:rsidRPr="00951A2A">
              <w:rPr>
                <w:kern w:val="24"/>
                <w:sz w:val="24"/>
                <w:szCs w:val="24"/>
              </w:rPr>
              <w:t xml:space="preserve">-  осуществлять поиск социальной информации по заданной теме из фотоизображения; </w:t>
            </w:r>
          </w:p>
          <w:p w14:paraId="2F559859" w14:textId="77777777" w:rsidR="002C2806" w:rsidRPr="00951A2A" w:rsidRDefault="002C2806" w:rsidP="003A0BFC">
            <w:pPr>
              <w:rPr>
                <w:rFonts w:ascii="Arial" w:hAnsi="Arial" w:cs="Arial"/>
                <w:sz w:val="24"/>
                <w:szCs w:val="24"/>
              </w:rPr>
            </w:pPr>
            <w:r w:rsidRPr="00951A2A">
              <w:rPr>
                <w:kern w:val="24"/>
                <w:sz w:val="24"/>
                <w:szCs w:val="24"/>
              </w:rPr>
              <w:t xml:space="preserve">- оценивать поведение людей с точки зрения социальных норм, экономической рациональности </w:t>
            </w:r>
          </w:p>
        </w:tc>
        <w:tc>
          <w:tcPr>
            <w:tcW w:w="1788" w:type="dxa"/>
          </w:tcPr>
          <w:p w14:paraId="01C26B3F" w14:textId="77777777" w:rsidR="002C2806" w:rsidRPr="00951A2A" w:rsidRDefault="002C2806" w:rsidP="003A0BFC">
            <w:pPr>
              <w:jc w:val="center"/>
              <w:rPr>
                <w:rFonts w:ascii="Arial" w:hAnsi="Arial" w:cs="Arial"/>
                <w:sz w:val="24"/>
                <w:szCs w:val="24"/>
              </w:rPr>
            </w:pPr>
            <w:r w:rsidRPr="00951A2A">
              <w:rPr>
                <w:bCs/>
                <w:kern w:val="24"/>
                <w:sz w:val="24"/>
                <w:szCs w:val="24"/>
              </w:rPr>
              <w:t>Задание 5</w:t>
            </w:r>
          </w:p>
          <w:p w14:paraId="1A990C5B" w14:textId="77777777" w:rsidR="002C2806" w:rsidRPr="00951A2A" w:rsidRDefault="002C2806" w:rsidP="003A0BFC">
            <w:pPr>
              <w:jc w:val="center"/>
              <w:rPr>
                <w:rFonts w:ascii="Arial" w:hAnsi="Arial" w:cs="Arial"/>
                <w:sz w:val="24"/>
                <w:szCs w:val="24"/>
              </w:rPr>
            </w:pPr>
            <w:r w:rsidRPr="00951A2A">
              <w:rPr>
                <w:bCs/>
                <w:kern w:val="24"/>
                <w:sz w:val="24"/>
                <w:szCs w:val="24"/>
              </w:rPr>
              <w:t>(базовый)</w:t>
            </w:r>
          </w:p>
        </w:tc>
        <w:tc>
          <w:tcPr>
            <w:tcW w:w="1672" w:type="dxa"/>
          </w:tcPr>
          <w:p w14:paraId="7C7BC8F0" w14:textId="77777777" w:rsidR="002C2806" w:rsidRPr="00951A2A" w:rsidRDefault="002C2806" w:rsidP="003A0BFC">
            <w:pPr>
              <w:jc w:val="center"/>
              <w:rPr>
                <w:rFonts w:ascii="Arial" w:hAnsi="Arial" w:cs="Arial"/>
                <w:sz w:val="24"/>
                <w:szCs w:val="24"/>
              </w:rPr>
            </w:pPr>
            <w:r>
              <w:rPr>
                <w:bCs/>
                <w:kern w:val="24"/>
                <w:sz w:val="24"/>
                <w:szCs w:val="24"/>
              </w:rPr>
              <w:t xml:space="preserve">20 </w:t>
            </w:r>
            <w:r w:rsidRPr="00951A2A">
              <w:rPr>
                <w:bCs/>
                <w:kern w:val="24"/>
                <w:sz w:val="24"/>
                <w:szCs w:val="24"/>
              </w:rPr>
              <w:t>%</w:t>
            </w:r>
          </w:p>
        </w:tc>
      </w:tr>
      <w:tr w:rsidR="002C2806" w:rsidRPr="00397644" w14:paraId="37676987" w14:textId="77777777" w:rsidTr="002C2806">
        <w:trPr>
          <w:gridAfter w:val="1"/>
          <w:wAfter w:w="748" w:type="dxa"/>
        </w:trPr>
        <w:tc>
          <w:tcPr>
            <w:tcW w:w="1941" w:type="dxa"/>
          </w:tcPr>
          <w:p w14:paraId="16AA050C" w14:textId="77777777" w:rsidR="002C2806" w:rsidRPr="00951A2A" w:rsidRDefault="002C2806" w:rsidP="003A0BFC">
            <w:pPr>
              <w:rPr>
                <w:rFonts w:ascii="Arial" w:hAnsi="Arial" w:cs="Arial"/>
                <w:sz w:val="24"/>
                <w:szCs w:val="24"/>
              </w:rPr>
            </w:pPr>
            <w:r w:rsidRPr="00951A2A">
              <w:rPr>
                <w:bCs/>
                <w:kern w:val="24"/>
                <w:sz w:val="24"/>
                <w:szCs w:val="24"/>
              </w:rPr>
              <w:t>Различное содержание в разных вариантах</w:t>
            </w:r>
          </w:p>
        </w:tc>
        <w:tc>
          <w:tcPr>
            <w:tcW w:w="4630" w:type="dxa"/>
          </w:tcPr>
          <w:p w14:paraId="13906957" w14:textId="77777777" w:rsidR="002C2806" w:rsidRPr="00951A2A" w:rsidRDefault="002C2806" w:rsidP="003A0BFC">
            <w:pPr>
              <w:rPr>
                <w:rFonts w:ascii="Arial" w:hAnsi="Arial" w:cs="Arial"/>
                <w:sz w:val="24"/>
                <w:szCs w:val="24"/>
              </w:rPr>
            </w:pPr>
            <w:r w:rsidRPr="00951A2A">
              <w:rPr>
                <w:bCs/>
                <w:kern w:val="24"/>
                <w:sz w:val="24"/>
                <w:szCs w:val="24"/>
              </w:rPr>
              <w:t xml:space="preserve">- </w:t>
            </w:r>
            <w:r w:rsidRPr="00951A2A">
              <w:rPr>
                <w:kern w:val="24"/>
                <w:sz w:val="24"/>
                <w:szCs w:val="24"/>
              </w:rPr>
              <w:t xml:space="preserve">осуществлять поиск социальной информации по заданной теме из диаграммы/таблицы; </w:t>
            </w:r>
          </w:p>
          <w:p w14:paraId="2625E920" w14:textId="77777777" w:rsidR="002C2806" w:rsidRPr="00951A2A" w:rsidRDefault="002C2806" w:rsidP="003A0BFC">
            <w:pPr>
              <w:rPr>
                <w:rFonts w:ascii="Arial" w:hAnsi="Arial" w:cs="Arial"/>
                <w:sz w:val="24"/>
                <w:szCs w:val="24"/>
              </w:rPr>
            </w:pPr>
            <w:r w:rsidRPr="00951A2A">
              <w:rPr>
                <w:kern w:val="24"/>
                <w:sz w:val="24"/>
                <w:szCs w:val="24"/>
              </w:rPr>
              <w:t xml:space="preserve">- оценивать поведение людей с точки зрения социальных норм, экономической рациональности </w:t>
            </w:r>
          </w:p>
        </w:tc>
        <w:tc>
          <w:tcPr>
            <w:tcW w:w="1788" w:type="dxa"/>
          </w:tcPr>
          <w:p w14:paraId="176D4526" w14:textId="77777777" w:rsidR="002C2806" w:rsidRPr="00951A2A" w:rsidRDefault="002C2806" w:rsidP="003A0BFC">
            <w:pPr>
              <w:rPr>
                <w:rFonts w:ascii="Arial" w:hAnsi="Arial" w:cs="Arial"/>
                <w:sz w:val="24"/>
                <w:szCs w:val="24"/>
              </w:rPr>
            </w:pPr>
            <w:r w:rsidRPr="00951A2A">
              <w:rPr>
                <w:bCs/>
                <w:kern w:val="24"/>
                <w:sz w:val="24"/>
                <w:szCs w:val="24"/>
              </w:rPr>
              <w:t xml:space="preserve">     Задание 12</w:t>
            </w:r>
          </w:p>
          <w:p w14:paraId="56027215" w14:textId="77777777" w:rsidR="002C2806" w:rsidRPr="00951A2A" w:rsidRDefault="002C2806" w:rsidP="003A0BFC">
            <w:pPr>
              <w:jc w:val="center"/>
              <w:rPr>
                <w:rFonts w:ascii="Arial" w:hAnsi="Arial" w:cs="Arial"/>
                <w:sz w:val="24"/>
                <w:szCs w:val="24"/>
              </w:rPr>
            </w:pPr>
            <w:r w:rsidRPr="00951A2A">
              <w:rPr>
                <w:bCs/>
                <w:kern w:val="24"/>
                <w:sz w:val="24"/>
                <w:szCs w:val="24"/>
              </w:rPr>
              <w:t>(повышенный)</w:t>
            </w:r>
          </w:p>
        </w:tc>
        <w:tc>
          <w:tcPr>
            <w:tcW w:w="1672" w:type="dxa"/>
          </w:tcPr>
          <w:p w14:paraId="36DF8112" w14:textId="77777777" w:rsidR="002C2806" w:rsidRPr="00951A2A" w:rsidRDefault="002C2806" w:rsidP="003A0BFC">
            <w:pPr>
              <w:jc w:val="center"/>
              <w:rPr>
                <w:rFonts w:ascii="Arial" w:hAnsi="Arial" w:cs="Arial"/>
                <w:sz w:val="24"/>
                <w:szCs w:val="24"/>
              </w:rPr>
            </w:pPr>
            <w:r>
              <w:rPr>
                <w:bCs/>
                <w:kern w:val="24"/>
                <w:sz w:val="24"/>
                <w:szCs w:val="24"/>
              </w:rPr>
              <w:t xml:space="preserve">42 </w:t>
            </w:r>
            <w:r w:rsidRPr="00951A2A">
              <w:rPr>
                <w:bCs/>
                <w:kern w:val="24"/>
                <w:sz w:val="24"/>
                <w:szCs w:val="24"/>
              </w:rPr>
              <w:t>%</w:t>
            </w:r>
          </w:p>
        </w:tc>
      </w:tr>
      <w:tr w:rsidR="002C2806" w:rsidRPr="00397644" w14:paraId="1E901B49" w14:textId="77777777" w:rsidTr="002C2806">
        <w:trPr>
          <w:gridAfter w:val="1"/>
          <w:wAfter w:w="748" w:type="dxa"/>
          <w:trHeight w:val="3108"/>
        </w:trPr>
        <w:tc>
          <w:tcPr>
            <w:tcW w:w="1941" w:type="dxa"/>
            <w:hideMark/>
          </w:tcPr>
          <w:p w14:paraId="15483FA8" w14:textId="77777777" w:rsidR="002C2806" w:rsidRPr="00951A2A" w:rsidRDefault="002C2806" w:rsidP="003A0BFC">
            <w:pPr>
              <w:rPr>
                <w:rFonts w:ascii="Arial" w:hAnsi="Arial" w:cs="Arial"/>
                <w:sz w:val="24"/>
                <w:szCs w:val="24"/>
              </w:rPr>
            </w:pPr>
            <w:r w:rsidRPr="00951A2A">
              <w:rPr>
                <w:bCs/>
                <w:kern w:val="24"/>
                <w:sz w:val="24"/>
                <w:szCs w:val="24"/>
              </w:rPr>
              <w:lastRenderedPageBreak/>
              <w:t>Различное содержание в разных вариантах</w:t>
            </w:r>
          </w:p>
        </w:tc>
        <w:tc>
          <w:tcPr>
            <w:tcW w:w="4630" w:type="dxa"/>
            <w:hideMark/>
          </w:tcPr>
          <w:p w14:paraId="0FBEBAD2" w14:textId="77777777" w:rsidR="002C2806" w:rsidRPr="00951A2A" w:rsidRDefault="002C2806" w:rsidP="003A0BFC">
            <w:pPr>
              <w:rPr>
                <w:rFonts w:ascii="Arial" w:hAnsi="Arial" w:cs="Arial"/>
                <w:sz w:val="24"/>
                <w:szCs w:val="24"/>
              </w:rPr>
            </w:pPr>
            <w:r w:rsidRPr="00951A2A">
              <w:rPr>
                <w:kern w:val="24"/>
                <w:sz w:val="24"/>
                <w:szCs w:val="24"/>
              </w:rPr>
              <w:t>- осуществлять поиск социальной информации по заданной теме из различных её носителей (материалов СМИ, учебного текста и других адаптированных источников);</w:t>
            </w:r>
          </w:p>
          <w:p w14:paraId="2311B2E7" w14:textId="77777777" w:rsidR="002C2806" w:rsidRPr="00951A2A" w:rsidRDefault="002C2806" w:rsidP="003A0BFC">
            <w:pPr>
              <w:rPr>
                <w:rFonts w:ascii="Arial" w:hAnsi="Arial" w:cs="Arial"/>
                <w:sz w:val="24"/>
                <w:szCs w:val="24"/>
              </w:rPr>
            </w:pPr>
            <w:r w:rsidRPr="00951A2A">
              <w:rPr>
                <w:kern w:val="24"/>
                <w:sz w:val="24"/>
                <w:szCs w:val="24"/>
              </w:rPr>
              <w:t>-  приводить примеры социальных объектов определённого типа, социальных отношений, а также ситуаций, регулируемых различными видами социальных норм, деятельности людей в различных сферах</w:t>
            </w:r>
          </w:p>
        </w:tc>
        <w:tc>
          <w:tcPr>
            <w:tcW w:w="1788" w:type="dxa"/>
            <w:hideMark/>
          </w:tcPr>
          <w:p w14:paraId="79090CA0" w14:textId="77777777" w:rsidR="002C2806" w:rsidRPr="00951A2A" w:rsidRDefault="002C2806" w:rsidP="003A0BFC">
            <w:pPr>
              <w:jc w:val="center"/>
              <w:rPr>
                <w:rFonts w:ascii="Arial" w:hAnsi="Arial" w:cs="Arial"/>
                <w:sz w:val="24"/>
                <w:szCs w:val="24"/>
              </w:rPr>
            </w:pPr>
            <w:r w:rsidRPr="00951A2A">
              <w:rPr>
                <w:bCs/>
                <w:kern w:val="24"/>
                <w:sz w:val="24"/>
                <w:szCs w:val="24"/>
              </w:rPr>
              <w:t>Задание 23</w:t>
            </w:r>
          </w:p>
          <w:p w14:paraId="6B36459E" w14:textId="77777777" w:rsidR="002C2806" w:rsidRPr="00951A2A" w:rsidRDefault="002C2806" w:rsidP="003A0BFC">
            <w:pPr>
              <w:jc w:val="center"/>
              <w:rPr>
                <w:rFonts w:ascii="Arial" w:hAnsi="Arial" w:cs="Arial"/>
                <w:sz w:val="24"/>
                <w:szCs w:val="24"/>
              </w:rPr>
            </w:pPr>
            <w:r w:rsidRPr="00951A2A">
              <w:rPr>
                <w:bCs/>
                <w:kern w:val="24"/>
                <w:sz w:val="24"/>
                <w:szCs w:val="24"/>
              </w:rPr>
              <w:t>(высокий)</w:t>
            </w:r>
          </w:p>
        </w:tc>
        <w:tc>
          <w:tcPr>
            <w:tcW w:w="1672" w:type="dxa"/>
            <w:hideMark/>
          </w:tcPr>
          <w:p w14:paraId="1C19A308" w14:textId="77777777" w:rsidR="002C2806" w:rsidRPr="00951A2A" w:rsidRDefault="002C2806" w:rsidP="003A0BFC">
            <w:pPr>
              <w:jc w:val="center"/>
              <w:rPr>
                <w:rFonts w:ascii="Arial" w:hAnsi="Arial" w:cs="Arial"/>
                <w:sz w:val="24"/>
                <w:szCs w:val="24"/>
              </w:rPr>
            </w:pPr>
            <w:r>
              <w:rPr>
                <w:kern w:val="24"/>
                <w:sz w:val="24"/>
                <w:szCs w:val="24"/>
              </w:rPr>
              <w:t xml:space="preserve">11 </w:t>
            </w:r>
            <w:r w:rsidRPr="00951A2A">
              <w:rPr>
                <w:kern w:val="24"/>
                <w:sz w:val="24"/>
                <w:szCs w:val="24"/>
              </w:rPr>
              <w:t>%</w:t>
            </w:r>
          </w:p>
        </w:tc>
      </w:tr>
      <w:tr w:rsidR="002C2806" w:rsidRPr="00397644" w14:paraId="29955C26" w14:textId="77777777" w:rsidTr="002C2806">
        <w:trPr>
          <w:trHeight w:val="2166"/>
        </w:trPr>
        <w:tc>
          <w:tcPr>
            <w:tcW w:w="1941" w:type="dxa"/>
            <w:hideMark/>
          </w:tcPr>
          <w:p w14:paraId="19738DE6" w14:textId="77777777" w:rsidR="002C2806" w:rsidRPr="00951A2A" w:rsidRDefault="002C2806" w:rsidP="003A0BFC">
            <w:pPr>
              <w:rPr>
                <w:rFonts w:ascii="Arial" w:hAnsi="Arial" w:cs="Arial"/>
                <w:sz w:val="24"/>
                <w:szCs w:val="24"/>
              </w:rPr>
            </w:pPr>
            <w:r w:rsidRPr="00951A2A">
              <w:rPr>
                <w:bCs/>
                <w:kern w:val="24"/>
                <w:sz w:val="24"/>
                <w:szCs w:val="24"/>
              </w:rPr>
              <w:t>Различное содержание в разных вариантах</w:t>
            </w:r>
          </w:p>
        </w:tc>
        <w:tc>
          <w:tcPr>
            <w:tcW w:w="4630" w:type="dxa"/>
            <w:hideMark/>
          </w:tcPr>
          <w:p w14:paraId="011763E2" w14:textId="77777777" w:rsidR="002C2806" w:rsidRPr="00951A2A" w:rsidRDefault="002C2806" w:rsidP="003A0BFC">
            <w:pPr>
              <w:rPr>
                <w:rFonts w:ascii="Arial" w:hAnsi="Arial" w:cs="Arial"/>
                <w:sz w:val="24"/>
                <w:szCs w:val="24"/>
              </w:rPr>
            </w:pPr>
            <w:r w:rsidRPr="00951A2A">
              <w:rPr>
                <w:kern w:val="24"/>
                <w:sz w:val="24"/>
                <w:szCs w:val="24"/>
              </w:rPr>
              <w:t xml:space="preserve"> - осуществлять поиск социальной информации по заданной теме из различных её носителей (материалов СМИ, учебного текста и других адаптированных источников); </w:t>
            </w:r>
          </w:p>
          <w:p w14:paraId="795F98D5" w14:textId="77777777" w:rsidR="002C2806" w:rsidRPr="00951A2A" w:rsidRDefault="002C2806" w:rsidP="003A0BFC">
            <w:pPr>
              <w:rPr>
                <w:rFonts w:ascii="Arial" w:hAnsi="Arial" w:cs="Arial"/>
                <w:sz w:val="24"/>
                <w:szCs w:val="24"/>
              </w:rPr>
            </w:pPr>
            <w:r w:rsidRPr="00951A2A">
              <w:rPr>
                <w:kern w:val="24"/>
                <w:sz w:val="24"/>
                <w:szCs w:val="24"/>
              </w:rPr>
              <w:t xml:space="preserve">- объяснять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 </w:t>
            </w:r>
          </w:p>
        </w:tc>
        <w:tc>
          <w:tcPr>
            <w:tcW w:w="1788" w:type="dxa"/>
            <w:hideMark/>
          </w:tcPr>
          <w:p w14:paraId="63772B60" w14:textId="77777777" w:rsidR="002C2806" w:rsidRPr="00951A2A" w:rsidRDefault="002C2806" w:rsidP="003A0BFC">
            <w:pPr>
              <w:jc w:val="center"/>
              <w:rPr>
                <w:rFonts w:ascii="Arial" w:hAnsi="Arial" w:cs="Arial"/>
                <w:sz w:val="24"/>
                <w:szCs w:val="24"/>
              </w:rPr>
            </w:pPr>
            <w:r w:rsidRPr="00951A2A">
              <w:rPr>
                <w:bCs/>
                <w:kern w:val="24"/>
                <w:sz w:val="24"/>
                <w:szCs w:val="24"/>
              </w:rPr>
              <w:t>Задание 24</w:t>
            </w:r>
          </w:p>
          <w:p w14:paraId="6DC7DAF6" w14:textId="77777777" w:rsidR="002C2806" w:rsidRPr="00951A2A" w:rsidRDefault="002C2806" w:rsidP="003A0BFC">
            <w:pPr>
              <w:jc w:val="center"/>
              <w:rPr>
                <w:rFonts w:ascii="Arial" w:hAnsi="Arial" w:cs="Arial"/>
                <w:sz w:val="24"/>
                <w:szCs w:val="24"/>
              </w:rPr>
            </w:pPr>
            <w:r w:rsidRPr="00951A2A">
              <w:rPr>
                <w:bCs/>
                <w:kern w:val="24"/>
                <w:sz w:val="24"/>
                <w:szCs w:val="24"/>
              </w:rPr>
              <w:t>(высокий)</w:t>
            </w:r>
          </w:p>
        </w:tc>
        <w:tc>
          <w:tcPr>
            <w:tcW w:w="1672" w:type="dxa"/>
            <w:hideMark/>
          </w:tcPr>
          <w:p w14:paraId="27280E73" w14:textId="77777777" w:rsidR="002C2806" w:rsidRPr="00951A2A" w:rsidRDefault="002C2806" w:rsidP="003A0BFC">
            <w:pPr>
              <w:jc w:val="center"/>
              <w:rPr>
                <w:rFonts w:ascii="Arial" w:hAnsi="Arial" w:cs="Arial"/>
                <w:sz w:val="24"/>
                <w:szCs w:val="24"/>
              </w:rPr>
            </w:pPr>
            <w:r>
              <w:rPr>
                <w:kern w:val="24"/>
                <w:sz w:val="24"/>
                <w:szCs w:val="24"/>
              </w:rPr>
              <w:t>18</w:t>
            </w:r>
            <w:r w:rsidRPr="00951A2A">
              <w:rPr>
                <w:kern w:val="24"/>
                <w:sz w:val="24"/>
                <w:szCs w:val="24"/>
              </w:rPr>
              <w:t>%</w:t>
            </w:r>
          </w:p>
        </w:tc>
        <w:tc>
          <w:tcPr>
            <w:tcW w:w="748" w:type="dxa"/>
            <w:hideMark/>
          </w:tcPr>
          <w:p w14:paraId="46BF07A7" w14:textId="77777777" w:rsidR="002C2806" w:rsidRPr="00951A2A" w:rsidRDefault="002C2806" w:rsidP="003A0BFC">
            <w:pPr>
              <w:rPr>
                <w:rFonts w:ascii="Arial" w:hAnsi="Arial" w:cs="Arial"/>
                <w:sz w:val="24"/>
                <w:szCs w:val="24"/>
              </w:rPr>
            </w:pPr>
          </w:p>
        </w:tc>
      </w:tr>
      <w:tr w:rsidR="002C2806" w:rsidRPr="00397644" w14:paraId="335E779E" w14:textId="77777777" w:rsidTr="002C2806">
        <w:trPr>
          <w:gridAfter w:val="1"/>
          <w:wAfter w:w="748" w:type="dxa"/>
          <w:trHeight w:val="2166"/>
        </w:trPr>
        <w:tc>
          <w:tcPr>
            <w:tcW w:w="1941" w:type="dxa"/>
            <w:hideMark/>
          </w:tcPr>
          <w:p w14:paraId="61FCE669" w14:textId="77777777" w:rsidR="002C2806" w:rsidRPr="00397644" w:rsidRDefault="002C2806" w:rsidP="003A0BFC">
            <w:pPr>
              <w:spacing w:after="11"/>
              <w:ind w:right="61"/>
              <w:rPr>
                <w:rFonts w:eastAsia="Calibri"/>
                <w:iCs/>
                <w:kern w:val="24"/>
                <w:sz w:val="24"/>
                <w:szCs w:val="24"/>
              </w:rPr>
            </w:pPr>
            <w:r w:rsidRPr="00397644">
              <w:rPr>
                <w:rFonts w:eastAsia="Calibri"/>
                <w:bCs/>
                <w:iCs/>
                <w:kern w:val="24"/>
                <w:sz w:val="24"/>
                <w:szCs w:val="24"/>
              </w:rPr>
              <w:t>Различное содержание в разных вариантах</w:t>
            </w:r>
          </w:p>
        </w:tc>
        <w:tc>
          <w:tcPr>
            <w:tcW w:w="4630" w:type="dxa"/>
            <w:hideMark/>
          </w:tcPr>
          <w:p w14:paraId="3E20245C" w14:textId="77777777" w:rsidR="002C2806" w:rsidRPr="00397644" w:rsidRDefault="002C2806" w:rsidP="003A0BFC">
            <w:pPr>
              <w:spacing w:after="11"/>
              <w:ind w:right="61"/>
              <w:rPr>
                <w:rFonts w:eastAsia="Calibri"/>
                <w:iCs/>
                <w:kern w:val="24"/>
                <w:sz w:val="24"/>
                <w:szCs w:val="24"/>
              </w:rPr>
            </w:pPr>
            <w:r w:rsidRPr="00397644">
              <w:rPr>
                <w:rFonts w:eastAsia="Calibri"/>
                <w:bCs/>
                <w:iCs/>
                <w:kern w:val="24"/>
                <w:sz w:val="24"/>
                <w:szCs w:val="24"/>
              </w:rPr>
              <w:t xml:space="preserve"> - осуществлять поиск социальной информации по заданной теме из различных её носителей (материалов СМИ, учебного текста и других адаптированных источников); </w:t>
            </w:r>
          </w:p>
          <w:p w14:paraId="721FAB92" w14:textId="77777777" w:rsidR="002C2806" w:rsidRPr="00397644" w:rsidRDefault="002C2806" w:rsidP="003A0BFC">
            <w:pPr>
              <w:spacing w:after="11"/>
              <w:ind w:right="61"/>
              <w:rPr>
                <w:rFonts w:eastAsia="Calibri"/>
                <w:iCs/>
                <w:kern w:val="24"/>
                <w:sz w:val="24"/>
                <w:szCs w:val="24"/>
              </w:rPr>
            </w:pPr>
            <w:r w:rsidRPr="00397644">
              <w:rPr>
                <w:rFonts w:eastAsia="Calibri"/>
                <w:bCs/>
                <w:iCs/>
                <w:kern w:val="24"/>
                <w:sz w:val="24"/>
                <w:szCs w:val="24"/>
              </w:rPr>
              <w:t xml:space="preserve">- объяснять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 </w:t>
            </w:r>
          </w:p>
        </w:tc>
        <w:tc>
          <w:tcPr>
            <w:tcW w:w="1788" w:type="dxa"/>
            <w:hideMark/>
          </w:tcPr>
          <w:p w14:paraId="4405EB30" w14:textId="77777777" w:rsidR="002C2806" w:rsidRPr="00397644" w:rsidRDefault="002C2806" w:rsidP="003A0BFC">
            <w:pPr>
              <w:spacing w:after="11"/>
              <w:ind w:right="61"/>
              <w:rPr>
                <w:rFonts w:eastAsia="Calibri"/>
                <w:iCs/>
                <w:kern w:val="24"/>
                <w:sz w:val="24"/>
                <w:szCs w:val="24"/>
              </w:rPr>
            </w:pPr>
            <w:r w:rsidRPr="00397644">
              <w:rPr>
                <w:rFonts w:eastAsia="Calibri"/>
                <w:bCs/>
                <w:iCs/>
                <w:kern w:val="24"/>
                <w:sz w:val="24"/>
                <w:szCs w:val="24"/>
              </w:rPr>
              <w:t>Задание 24</w:t>
            </w:r>
          </w:p>
          <w:p w14:paraId="321C60B0" w14:textId="77777777" w:rsidR="002C2806" w:rsidRPr="00397644" w:rsidRDefault="002C2806" w:rsidP="003A0BFC">
            <w:pPr>
              <w:spacing w:after="11"/>
              <w:ind w:right="61"/>
              <w:rPr>
                <w:rFonts w:eastAsia="Calibri"/>
                <w:iCs/>
                <w:kern w:val="24"/>
                <w:sz w:val="24"/>
                <w:szCs w:val="24"/>
              </w:rPr>
            </w:pPr>
            <w:r w:rsidRPr="00397644">
              <w:rPr>
                <w:rFonts w:eastAsia="Calibri"/>
                <w:bCs/>
                <w:iCs/>
                <w:kern w:val="24"/>
                <w:sz w:val="24"/>
                <w:szCs w:val="24"/>
              </w:rPr>
              <w:t>(высокий)</w:t>
            </w:r>
          </w:p>
        </w:tc>
        <w:tc>
          <w:tcPr>
            <w:tcW w:w="1672" w:type="dxa"/>
            <w:hideMark/>
          </w:tcPr>
          <w:p w14:paraId="05B60806" w14:textId="77777777" w:rsidR="002C2806" w:rsidRPr="00397644" w:rsidRDefault="002C2806" w:rsidP="003A0BFC">
            <w:pPr>
              <w:spacing w:after="11"/>
              <w:ind w:right="61"/>
              <w:rPr>
                <w:rFonts w:eastAsia="Calibri"/>
                <w:iCs/>
                <w:kern w:val="24"/>
                <w:sz w:val="24"/>
                <w:szCs w:val="24"/>
              </w:rPr>
            </w:pPr>
            <w:r>
              <w:rPr>
                <w:rFonts w:eastAsia="Calibri"/>
                <w:bCs/>
                <w:iCs/>
                <w:kern w:val="24"/>
                <w:sz w:val="24"/>
                <w:szCs w:val="24"/>
              </w:rPr>
              <w:t>19</w:t>
            </w:r>
            <w:r w:rsidRPr="00397644">
              <w:rPr>
                <w:rFonts w:eastAsia="Calibri"/>
                <w:bCs/>
                <w:iCs/>
                <w:kern w:val="24"/>
                <w:sz w:val="24"/>
                <w:szCs w:val="24"/>
              </w:rPr>
              <w:t>%</w:t>
            </w:r>
          </w:p>
        </w:tc>
      </w:tr>
    </w:tbl>
    <w:p w14:paraId="4A1FAD08" w14:textId="77777777" w:rsidR="002C2806" w:rsidRPr="00397644" w:rsidRDefault="002C2806" w:rsidP="002C2806">
      <w:pPr>
        <w:pStyle w:val="a3"/>
        <w:spacing w:before="60" w:beforeAutospacing="0" w:after="0" w:afterAutospacing="0"/>
        <w:ind w:firstLine="556"/>
        <w:jc w:val="both"/>
        <w:rPr>
          <w:rFonts w:cstheme="minorBidi"/>
          <w:b/>
          <w:kern w:val="24"/>
          <w:u w:val="single"/>
        </w:rPr>
      </w:pPr>
      <w:r w:rsidRPr="00397644">
        <w:rPr>
          <w:rFonts w:cstheme="majorBidi"/>
          <w:b/>
          <w:bCs/>
          <w:iCs/>
          <w:kern w:val="24"/>
          <w:u w:val="single"/>
        </w:rPr>
        <w:t>Линии заданий с наибольшим процентом выполнения</w:t>
      </w:r>
      <w:r w:rsidRPr="00397644">
        <w:rPr>
          <w:rFonts w:eastAsia="Calibri" w:cstheme="majorBidi"/>
          <w:b/>
          <w:kern w:val="24"/>
          <w:u w:val="single"/>
        </w:rPr>
        <w:br/>
      </w:r>
      <w:r w:rsidRPr="00397644">
        <w:rPr>
          <w:rFonts w:cstheme="majorBidi"/>
          <w:b/>
          <w:iCs/>
          <w:kern w:val="24"/>
          <w:u w:val="single"/>
        </w:rPr>
        <w:t>задания базового уровня сложности</w:t>
      </w:r>
    </w:p>
    <w:p w14:paraId="3C3DF46F" w14:textId="77777777" w:rsidR="002C2806" w:rsidRPr="00397644" w:rsidRDefault="002C2806" w:rsidP="002C2806">
      <w:pPr>
        <w:pStyle w:val="a3"/>
        <w:spacing w:before="60" w:beforeAutospacing="0" w:after="0" w:afterAutospacing="0"/>
        <w:ind w:firstLine="556"/>
        <w:jc w:val="both"/>
      </w:pPr>
      <w:r w:rsidRPr="00397644">
        <w:rPr>
          <w:rFonts w:cstheme="minorBidi"/>
          <w:kern w:val="24"/>
        </w:rPr>
        <w:t xml:space="preserve">Средний процент выполнения заданий с кратким ответом </w:t>
      </w:r>
      <w:r w:rsidRPr="00397644">
        <w:rPr>
          <w:rFonts w:cstheme="minorBidi"/>
          <w:bCs/>
          <w:kern w:val="24"/>
        </w:rPr>
        <w:t>базового уровня сложности</w:t>
      </w:r>
      <w:r w:rsidRPr="00397644">
        <w:rPr>
          <w:rFonts w:cstheme="minorBidi"/>
          <w:kern w:val="24"/>
        </w:rPr>
        <w:t xml:space="preserve"> составил </w:t>
      </w:r>
      <w:r>
        <w:rPr>
          <w:rFonts w:cstheme="minorBidi"/>
          <w:bCs/>
          <w:kern w:val="24"/>
        </w:rPr>
        <w:t xml:space="preserve">85 </w:t>
      </w:r>
      <w:proofErr w:type="gramStart"/>
      <w:r w:rsidRPr="00397644">
        <w:rPr>
          <w:rFonts w:cstheme="minorBidi"/>
          <w:bCs/>
          <w:kern w:val="24"/>
        </w:rPr>
        <w:t>%</w:t>
      </w:r>
      <w:r w:rsidRPr="00397644">
        <w:rPr>
          <w:rFonts w:cstheme="minorBidi"/>
          <w:kern w:val="24"/>
        </w:rPr>
        <w:t xml:space="preserve"> .</w:t>
      </w:r>
      <w:proofErr w:type="gramEnd"/>
    </w:p>
    <w:p w14:paraId="2FD708B6" w14:textId="77777777" w:rsidR="002C2806" w:rsidRPr="00397644" w:rsidRDefault="002C2806" w:rsidP="002C2806">
      <w:pPr>
        <w:pStyle w:val="a3"/>
        <w:spacing w:before="60" w:beforeAutospacing="0" w:after="0" w:afterAutospacing="0"/>
        <w:ind w:firstLine="556"/>
      </w:pPr>
      <w:r w:rsidRPr="00397644">
        <w:rPr>
          <w:rFonts w:cstheme="minorBidi"/>
          <w:kern w:val="24"/>
        </w:rPr>
        <w:t xml:space="preserve">   - группа с «неудовлетворительным» уровнем подготовки – </w:t>
      </w:r>
      <w:r>
        <w:rPr>
          <w:rFonts w:cstheme="minorBidi"/>
          <w:bCs/>
          <w:kern w:val="24"/>
        </w:rPr>
        <w:t>53</w:t>
      </w:r>
      <w:r w:rsidRPr="00397644">
        <w:rPr>
          <w:rFonts w:cstheme="minorBidi"/>
          <w:bCs/>
          <w:kern w:val="24"/>
        </w:rPr>
        <w:t>%</w:t>
      </w:r>
      <w:r w:rsidRPr="00397644">
        <w:rPr>
          <w:rFonts w:cstheme="minorBidi"/>
          <w:kern w:val="24"/>
        </w:rPr>
        <w:t xml:space="preserve"> выполнения</w:t>
      </w:r>
    </w:p>
    <w:p w14:paraId="67760568" w14:textId="77777777" w:rsidR="002C2806" w:rsidRPr="00397644" w:rsidRDefault="002C2806" w:rsidP="002C2806">
      <w:pPr>
        <w:pStyle w:val="a3"/>
        <w:spacing w:before="60" w:beforeAutospacing="0" w:after="0" w:afterAutospacing="0"/>
        <w:ind w:firstLine="556"/>
      </w:pPr>
      <w:r w:rsidRPr="00397644">
        <w:rPr>
          <w:rFonts w:cstheme="minorBidi"/>
          <w:kern w:val="24"/>
        </w:rPr>
        <w:t xml:space="preserve">  - группа с «удовлетворительным» уровнем подготовки – </w:t>
      </w:r>
      <w:r>
        <w:rPr>
          <w:rFonts w:cstheme="minorBidi"/>
          <w:bCs/>
          <w:kern w:val="24"/>
        </w:rPr>
        <w:t>83</w:t>
      </w:r>
      <w:r w:rsidRPr="00397644">
        <w:rPr>
          <w:rFonts w:cstheme="minorBidi"/>
          <w:bCs/>
          <w:kern w:val="24"/>
        </w:rPr>
        <w:t>%</w:t>
      </w:r>
      <w:r w:rsidRPr="00397644">
        <w:rPr>
          <w:rFonts w:cstheme="minorBidi"/>
          <w:kern w:val="24"/>
        </w:rPr>
        <w:t xml:space="preserve"> выполнения</w:t>
      </w:r>
    </w:p>
    <w:p w14:paraId="35BA5813" w14:textId="77777777" w:rsidR="002C2806" w:rsidRPr="00397644" w:rsidRDefault="002C2806" w:rsidP="002C2806">
      <w:pPr>
        <w:pStyle w:val="a3"/>
        <w:spacing w:before="60" w:beforeAutospacing="0" w:after="0" w:afterAutospacing="0"/>
        <w:ind w:firstLine="556"/>
      </w:pPr>
      <w:r w:rsidRPr="00397644">
        <w:rPr>
          <w:rFonts w:cstheme="minorBidi"/>
          <w:kern w:val="24"/>
        </w:rPr>
        <w:t xml:space="preserve">  -  группа с «хорошим» уровнем подготовки – </w:t>
      </w:r>
      <w:r>
        <w:rPr>
          <w:rFonts w:cstheme="minorBidi"/>
          <w:bCs/>
          <w:kern w:val="24"/>
        </w:rPr>
        <w:t>93</w:t>
      </w:r>
      <w:r w:rsidRPr="00397644">
        <w:rPr>
          <w:rFonts w:cstheme="minorBidi"/>
          <w:bCs/>
          <w:kern w:val="24"/>
        </w:rPr>
        <w:t>%</w:t>
      </w:r>
      <w:r w:rsidRPr="00397644">
        <w:rPr>
          <w:rFonts w:cstheme="minorBidi"/>
          <w:kern w:val="24"/>
        </w:rPr>
        <w:t xml:space="preserve"> выполнения</w:t>
      </w:r>
    </w:p>
    <w:p w14:paraId="48D19CF4" w14:textId="77777777" w:rsidR="002C2806" w:rsidRPr="00397644" w:rsidRDefault="002C2806" w:rsidP="002C2806">
      <w:pPr>
        <w:pStyle w:val="a3"/>
        <w:spacing w:before="60" w:beforeAutospacing="0" w:after="0" w:afterAutospacing="0"/>
        <w:ind w:firstLine="556"/>
      </w:pPr>
      <w:r w:rsidRPr="00397644">
        <w:rPr>
          <w:rFonts w:cstheme="minorBidi"/>
          <w:kern w:val="24"/>
        </w:rPr>
        <w:t xml:space="preserve">  </w:t>
      </w:r>
    </w:p>
    <w:p w14:paraId="2C7F247E" w14:textId="77777777" w:rsidR="002C2806" w:rsidRPr="00397644" w:rsidRDefault="002C2806" w:rsidP="002C2806">
      <w:pPr>
        <w:pStyle w:val="a3"/>
        <w:spacing w:before="60" w:beforeAutospacing="0" w:after="0" w:afterAutospacing="0"/>
        <w:ind w:firstLine="556"/>
        <w:jc w:val="both"/>
        <w:rPr>
          <w:b/>
        </w:rPr>
      </w:pPr>
      <w:r w:rsidRPr="00397644">
        <w:rPr>
          <w:rFonts w:cstheme="minorBidi"/>
          <w:kern w:val="24"/>
        </w:rPr>
        <w:tab/>
      </w:r>
      <w:r w:rsidRPr="00397644">
        <w:rPr>
          <w:rFonts w:ascii="Calibri" w:hAnsi="Calibri"/>
          <w:bCs/>
          <w:iCs/>
          <w:kern w:val="24"/>
        </w:rPr>
        <w:t xml:space="preserve">  </w:t>
      </w:r>
      <w:r w:rsidRPr="00397644">
        <w:rPr>
          <w:b/>
          <w:kern w:val="24"/>
        </w:rPr>
        <w:t xml:space="preserve">Менее успешно справились участники ОГЭ по обществознанию с заданиями </w:t>
      </w:r>
      <w:r w:rsidRPr="00397644">
        <w:rPr>
          <w:b/>
          <w:iCs/>
          <w:kern w:val="24"/>
        </w:rPr>
        <w:t>с кратким ответом</w:t>
      </w:r>
      <w:r w:rsidRPr="00397644">
        <w:rPr>
          <w:b/>
          <w:kern w:val="24"/>
        </w:rPr>
        <w:t xml:space="preserve"> </w:t>
      </w:r>
      <w:r w:rsidRPr="00397644">
        <w:rPr>
          <w:b/>
          <w:bCs/>
          <w:kern w:val="24"/>
        </w:rPr>
        <w:t>базового уровня сложности</w:t>
      </w:r>
      <w:r w:rsidRPr="00397644">
        <w:rPr>
          <w:b/>
          <w:kern w:val="24"/>
        </w:rPr>
        <w:t>, проверяющим умение:</w:t>
      </w:r>
    </w:p>
    <w:p w14:paraId="24A7C62C" w14:textId="77777777" w:rsidR="002C2806" w:rsidRPr="00397644" w:rsidRDefault="002C2806" w:rsidP="002C2806">
      <w:pPr>
        <w:pStyle w:val="a3"/>
        <w:spacing w:before="60" w:beforeAutospacing="0" w:after="0" w:afterAutospacing="0"/>
        <w:ind w:firstLine="556"/>
        <w:jc w:val="both"/>
      </w:pPr>
      <w:r w:rsidRPr="00397644">
        <w:rPr>
          <w:kern w:val="24"/>
        </w:rPr>
        <w:t xml:space="preserve"> </w:t>
      </w:r>
      <w:r w:rsidRPr="00397644">
        <w:rPr>
          <w:bCs/>
          <w:iCs/>
          <w:kern w:val="24"/>
        </w:rPr>
        <w:t>- сравнивать</w:t>
      </w:r>
      <w:r w:rsidRPr="00397644">
        <w:rPr>
          <w:kern w:val="24"/>
        </w:rPr>
        <w:t xml:space="preserve"> социальные объекты, суждения об обществе и человеке; выявлять их общие черты и различия - (задание 19) – </w:t>
      </w:r>
      <w:r>
        <w:rPr>
          <w:bCs/>
          <w:kern w:val="24"/>
        </w:rPr>
        <w:t>69</w:t>
      </w:r>
      <w:r w:rsidRPr="00397644">
        <w:rPr>
          <w:kern w:val="24"/>
        </w:rPr>
        <w:t>% выполнения;</w:t>
      </w:r>
      <w:r w:rsidRPr="00397644">
        <w:rPr>
          <w:bCs/>
          <w:iCs/>
          <w:kern w:val="24"/>
        </w:rPr>
        <w:t xml:space="preserve"> </w:t>
      </w:r>
    </w:p>
    <w:p w14:paraId="536A5C00" w14:textId="77777777" w:rsidR="002C2806" w:rsidRPr="00397644" w:rsidRDefault="002C2806" w:rsidP="002C2806">
      <w:pPr>
        <w:pStyle w:val="a3"/>
        <w:spacing w:before="60" w:beforeAutospacing="0" w:after="0" w:afterAutospacing="0"/>
        <w:ind w:firstLine="556"/>
        <w:jc w:val="both"/>
      </w:pPr>
      <w:r w:rsidRPr="00397644">
        <w:rPr>
          <w:bCs/>
          <w:iCs/>
          <w:kern w:val="24"/>
        </w:rPr>
        <w:t xml:space="preserve">- объяснять </w:t>
      </w:r>
      <w:r w:rsidRPr="00397644">
        <w:rPr>
          <w:kern w:val="24"/>
        </w:rPr>
        <w:t xml:space="preserve">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 – (задание 20) – </w:t>
      </w:r>
      <w:r>
        <w:rPr>
          <w:bCs/>
          <w:kern w:val="24"/>
        </w:rPr>
        <w:t xml:space="preserve">56 </w:t>
      </w:r>
      <w:r w:rsidRPr="00397644">
        <w:rPr>
          <w:bCs/>
          <w:kern w:val="24"/>
        </w:rPr>
        <w:t>%</w:t>
      </w:r>
      <w:r w:rsidRPr="00397644">
        <w:rPr>
          <w:kern w:val="24"/>
        </w:rPr>
        <w:t xml:space="preserve"> выполнения.</w:t>
      </w:r>
    </w:p>
    <w:p w14:paraId="325859EC" w14:textId="77777777" w:rsidR="002C2806" w:rsidRPr="00397644" w:rsidRDefault="002C2806" w:rsidP="002C2806">
      <w:pPr>
        <w:pStyle w:val="a3"/>
        <w:spacing w:before="60" w:beforeAutospacing="0" w:after="0" w:afterAutospacing="0"/>
        <w:ind w:firstLine="556"/>
        <w:jc w:val="both"/>
      </w:pPr>
      <w:r w:rsidRPr="00397644">
        <w:rPr>
          <w:rFonts w:cstheme="minorBidi"/>
          <w:kern w:val="24"/>
        </w:rPr>
        <w:t xml:space="preserve">Средний процент выполнения заданий с кратким ответом </w:t>
      </w:r>
      <w:r w:rsidRPr="00397644">
        <w:rPr>
          <w:rFonts w:cstheme="minorBidi"/>
          <w:bCs/>
          <w:kern w:val="24"/>
        </w:rPr>
        <w:t>повышенного и высокого</w:t>
      </w:r>
      <w:r w:rsidRPr="00397644">
        <w:rPr>
          <w:rFonts w:cstheme="minorBidi"/>
          <w:kern w:val="24"/>
        </w:rPr>
        <w:t xml:space="preserve"> </w:t>
      </w:r>
      <w:r w:rsidRPr="00397644">
        <w:rPr>
          <w:rFonts w:cstheme="minorBidi"/>
          <w:bCs/>
          <w:kern w:val="24"/>
        </w:rPr>
        <w:t>уровня сложности</w:t>
      </w:r>
      <w:r w:rsidRPr="00397644">
        <w:rPr>
          <w:rFonts w:cstheme="minorBidi"/>
          <w:kern w:val="24"/>
        </w:rPr>
        <w:t xml:space="preserve"> составил </w:t>
      </w:r>
      <w:r>
        <w:rPr>
          <w:rFonts w:cstheme="minorBidi"/>
          <w:bCs/>
          <w:kern w:val="24"/>
        </w:rPr>
        <w:t>85</w:t>
      </w:r>
      <w:r w:rsidRPr="00397644">
        <w:rPr>
          <w:rFonts w:cstheme="minorBidi"/>
          <w:bCs/>
          <w:kern w:val="24"/>
        </w:rPr>
        <w:t>%</w:t>
      </w:r>
      <w:r>
        <w:rPr>
          <w:rFonts w:cstheme="minorBidi"/>
          <w:kern w:val="24"/>
        </w:rPr>
        <w:t>.</w:t>
      </w:r>
    </w:p>
    <w:p w14:paraId="027E781F" w14:textId="77777777" w:rsidR="002C2806" w:rsidRPr="00397644" w:rsidRDefault="002C2806" w:rsidP="002C2806">
      <w:pPr>
        <w:pStyle w:val="a3"/>
        <w:spacing w:before="60" w:beforeAutospacing="0" w:after="0" w:afterAutospacing="0"/>
        <w:ind w:firstLine="556"/>
      </w:pPr>
      <w:r w:rsidRPr="00397644">
        <w:rPr>
          <w:rFonts w:cstheme="minorBidi"/>
          <w:kern w:val="24"/>
        </w:rPr>
        <w:t xml:space="preserve">  - группа с «неудовлетворительным» уровнем подготовки – </w:t>
      </w:r>
      <w:r>
        <w:rPr>
          <w:rFonts w:cstheme="minorBidi"/>
          <w:bCs/>
          <w:kern w:val="24"/>
        </w:rPr>
        <w:t>44</w:t>
      </w:r>
      <w:r w:rsidRPr="00397644">
        <w:rPr>
          <w:rFonts w:cstheme="minorBidi"/>
          <w:bCs/>
          <w:kern w:val="24"/>
        </w:rPr>
        <w:t>%</w:t>
      </w:r>
      <w:r w:rsidRPr="00397644">
        <w:rPr>
          <w:rFonts w:cstheme="minorBidi"/>
          <w:kern w:val="24"/>
        </w:rPr>
        <w:t xml:space="preserve"> выполнения;</w:t>
      </w:r>
    </w:p>
    <w:p w14:paraId="48D2F861" w14:textId="77777777" w:rsidR="002C2806" w:rsidRPr="00397644" w:rsidRDefault="002C2806" w:rsidP="002C2806">
      <w:pPr>
        <w:pStyle w:val="a3"/>
        <w:spacing w:before="60" w:beforeAutospacing="0" w:after="0" w:afterAutospacing="0"/>
        <w:ind w:firstLine="556"/>
      </w:pPr>
      <w:r w:rsidRPr="00397644">
        <w:rPr>
          <w:rFonts w:cstheme="minorBidi"/>
          <w:kern w:val="24"/>
        </w:rPr>
        <w:lastRenderedPageBreak/>
        <w:t xml:space="preserve">  - группа с «удовлетворительным» уровнем подготовки – </w:t>
      </w:r>
      <w:r>
        <w:rPr>
          <w:rFonts w:cstheme="minorBidi"/>
          <w:bCs/>
          <w:kern w:val="24"/>
        </w:rPr>
        <w:t>85</w:t>
      </w:r>
      <w:r w:rsidRPr="00397644">
        <w:rPr>
          <w:rFonts w:cstheme="minorBidi"/>
          <w:bCs/>
          <w:kern w:val="24"/>
        </w:rPr>
        <w:t xml:space="preserve"> %</w:t>
      </w:r>
      <w:r w:rsidRPr="00397644">
        <w:rPr>
          <w:rFonts w:cstheme="minorBidi"/>
          <w:kern w:val="24"/>
        </w:rPr>
        <w:t xml:space="preserve"> выполнения;</w:t>
      </w:r>
    </w:p>
    <w:p w14:paraId="608F8724" w14:textId="77777777" w:rsidR="002C2806" w:rsidRPr="00397644" w:rsidRDefault="002C2806" w:rsidP="002C2806">
      <w:pPr>
        <w:pStyle w:val="a3"/>
        <w:spacing w:before="60" w:beforeAutospacing="0" w:after="0" w:afterAutospacing="0"/>
        <w:ind w:firstLine="556"/>
      </w:pPr>
      <w:r w:rsidRPr="00397644">
        <w:rPr>
          <w:rFonts w:cstheme="minorBidi"/>
          <w:kern w:val="24"/>
        </w:rPr>
        <w:t xml:space="preserve">  - группа с «хорошим» уровнем подготовки – </w:t>
      </w:r>
      <w:r>
        <w:rPr>
          <w:rFonts w:cstheme="minorBidi"/>
          <w:bCs/>
          <w:kern w:val="24"/>
        </w:rPr>
        <w:t>93</w:t>
      </w:r>
      <w:r w:rsidRPr="00397644">
        <w:rPr>
          <w:rFonts w:cstheme="minorBidi"/>
          <w:bCs/>
          <w:kern w:val="24"/>
        </w:rPr>
        <w:t>%</w:t>
      </w:r>
      <w:r w:rsidRPr="00397644">
        <w:rPr>
          <w:rFonts w:cstheme="minorBidi"/>
          <w:kern w:val="24"/>
        </w:rPr>
        <w:t xml:space="preserve"> выполнения;</w:t>
      </w:r>
    </w:p>
    <w:p w14:paraId="7D40621E" w14:textId="77777777" w:rsidR="002C2806" w:rsidRPr="00397644" w:rsidRDefault="002C2806" w:rsidP="002C2806">
      <w:pPr>
        <w:pStyle w:val="a3"/>
        <w:spacing w:before="60" w:beforeAutospacing="0" w:after="0" w:afterAutospacing="0"/>
        <w:ind w:firstLine="556"/>
      </w:pPr>
      <w:r>
        <w:rPr>
          <w:rFonts w:cstheme="minorBidi"/>
          <w:kern w:val="24"/>
        </w:rPr>
        <w:t xml:space="preserve">  </w:t>
      </w:r>
    </w:p>
    <w:p w14:paraId="2A010446" w14:textId="77777777" w:rsidR="002C2806" w:rsidRPr="00397644" w:rsidRDefault="002C2806" w:rsidP="002C2806">
      <w:pPr>
        <w:pStyle w:val="a3"/>
        <w:spacing w:before="60" w:beforeAutospacing="0" w:after="0" w:afterAutospacing="0"/>
        <w:ind w:firstLine="556"/>
        <w:jc w:val="both"/>
        <w:rPr>
          <w:b/>
        </w:rPr>
      </w:pPr>
      <w:r w:rsidRPr="00397644">
        <w:rPr>
          <w:kern w:val="24"/>
        </w:rPr>
        <w:tab/>
      </w:r>
      <w:r w:rsidRPr="00397644">
        <w:rPr>
          <w:b/>
          <w:kern w:val="24"/>
        </w:rPr>
        <w:t xml:space="preserve">Менее успешно справились участники ОГЭ по обществознанию с заданием </w:t>
      </w:r>
      <w:r w:rsidRPr="00397644">
        <w:rPr>
          <w:b/>
          <w:iCs/>
          <w:kern w:val="24"/>
        </w:rPr>
        <w:t>с кратким ответом</w:t>
      </w:r>
      <w:r w:rsidRPr="00397644">
        <w:rPr>
          <w:b/>
          <w:kern w:val="24"/>
        </w:rPr>
        <w:t xml:space="preserve"> </w:t>
      </w:r>
      <w:r w:rsidRPr="00397644">
        <w:rPr>
          <w:b/>
          <w:bCs/>
          <w:kern w:val="24"/>
        </w:rPr>
        <w:t>повышенного уровня сложности</w:t>
      </w:r>
      <w:r w:rsidRPr="00397644">
        <w:rPr>
          <w:b/>
          <w:kern w:val="24"/>
        </w:rPr>
        <w:t>, проверяющим умение:</w:t>
      </w:r>
    </w:p>
    <w:p w14:paraId="040DB026" w14:textId="77777777" w:rsidR="002C2806" w:rsidRPr="00397644" w:rsidRDefault="002C2806" w:rsidP="002C2806">
      <w:pPr>
        <w:pStyle w:val="a3"/>
        <w:spacing w:before="60" w:beforeAutospacing="0" w:after="0" w:afterAutospacing="0"/>
        <w:ind w:firstLine="556"/>
        <w:jc w:val="both"/>
      </w:pPr>
      <w:r w:rsidRPr="00397644">
        <w:rPr>
          <w:bCs/>
          <w:iCs/>
          <w:kern w:val="24"/>
        </w:rPr>
        <w:t xml:space="preserve">- объяснять </w:t>
      </w:r>
      <w:r w:rsidRPr="00397644">
        <w:rPr>
          <w:kern w:val="24"/>
        </w:rPr>
        <w:t xml:space="preserve">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 – (задание 14) – </w:t>
      </w:r>
      <w:r>
        <w:rPr>
          <w:bCs/>
          <w:kern w:val="24"/>
        </w:rPr>
        <w:t>67</w:t>
      </w:r>
      <w:r w:rsidRPr="00397644">
        <w:rPr>
          <w:bCs/>
          <w:kern w:val="24"/>
        </w:rPr>
        <w:t>%</w:t>
      </w:r>
      <w:r w:rsidRPr="00397644">
        <w:rPr>
          <w:kern w:val="24"/>
        </w:rPr>
        <w:t xml:space="preserve"> выполнения;</w:t>
      </w:r>
      <w:r w:rsidRPr="00397644">
        <w:rPr>
          <w:bCs/>
          <w:iCs/>
          <w:kern w:val="24"/>
        </w:rPr>
        <w:t xml:space="preserve"> </w:t>
      </w:r>
      <w:r w:rsidRPr="00397644">
        <w:rPr>
          <w:kern w:val="24"/>
        </w:rPr>
        <w:t xml:space="preserve"> </w:t>
      </w:r>
    </w:p>
    <w:p w14:paraId="1C2B568F" w14:textId="77777777" w:rsidR="002C2806" w:rsidRPr="00397644" w:rsidRDefault="002C2806" w:rsidP="002C2806">
      <w:pPr>
        <w:pStyle w:val="a3"/>
        <w:spacing w:before="60" w:beforeAutospacing="0" w:after="0" w:afterAutospacing="0"/>
        <w:ind w:firstLine="556"/>
        <w:jc w:val="both"/>
      </w:pPr>
      <w:r w:rsidRPr="00397644">
        <w:rPr>
          <w:rFonts w:eastAsia="Calibri" w:cstheme="minorBidi"/>
          <w:kern w:val="24"/>
        </w:rPr>
        <w:t>Лучше всего справились с заданием № 2 представленное в разных вариантах блоками:</w:t>
      </w:r>
      <w:r w:rsidRPr="00397644">
        <w:rPr>
          <w:rFonts w:eastAsia="Calibri" w:cstheme="minorBidi"/>
          <w:iCs/>
          <w:kern w:val="24"/>
        </w:rPr>
        <w:t xml:space="preserve"> «Человек и общество», «Сфера духовной культуры»</w:t>
      </w:r>
      <w:r w:rsidRPr="00397644">
        <w:rPr>
          <w:rFonts w:cstheme="minorBidi"/>
          <w:kern w:val="24"/>
        </w:rPr>
        <w:t>.</w:t>
      </w:r>
      <w:r w:rsidRPr="00397644">
        <w:rPr>
          <w:rFonts w:eastAsia="Calibri" w:cstheme="minorBidi"/>
          <w:kern w:val="24"/>
        </w:rPr>
        <w:t xml:space="preserve"> Это задание</w:t>
      </w:r>
      <w:r w:rsidRPr="00397644">
        <w:rPr>
          <w:rFonts w:eastAsia="Calibri" w:cstheme="minorBidi"/>
          <w:bCs/>
          <w:kern w:val="24"/>
        </w:rPr>
        <w:t xml:space="preserve"> </w:t>
      </w:r>
      <w:r w:rsidRPr="00397644">
        <w:rPr>
          <w:rFonts w:eastAsia="Calibri" w:cstheme="minorBidi"/>
          <w:kern w:val="24"/>
        </w:rPr>
        <w:t>базового уровня сложности и оценивается 1 баллом и проверяет умение 2.1; 2.4; 2.6</w:t>
      </w:r>
      <w:r w:rsidRPr="00397644">
        <w:rPr>
          <w:rFonts w:eastAsia="Calibri" w:cstheme="minorBidi"/>
          <w:bCs/>
          <w:iCs/>
          <w:kern w:val="24"/>
        </w:rPr>
        <w:t xml:space="preserve"> (описывать</w:t>
      </w:r>
      <w:r w:rsidRPr="00397644">
        <w:rPr>
          <w:rFonts w:eastAsia="Calibri" w:cstheme="minorBidi"/>
          <w:kern w:val="24"/>
        </w:rPr>
        <w:t xml:space="preserve"> основные социальные объекты, выделяя их существенные признаки, человека как социально-деятельное существо, основные социальные роли / </w:t>
      </w:r>
      <w:r w:rsidRPr="00397644">
        <w:rPr>
          <w:rFonts w:eastAsia="Calibri" w:cstheme="minorBidi"/>
          <w:bCs/>
          <w:iCs/>
          <w:kern w:val="24"/>
        </w:rPr>
        <w:t>приводить примеры</w:t>
      </w:r>
      <w:r w:rsidRPr="00397644">
        <w:rPr>
          <w:rFonts w:eastAsia="Calibri" w:cstheme="minorBidi"/>
          <w:kern w:val="24"/>
        </w:rPr>
        <w:t xml:space="preserve"> социальных объектов определённого типа, социальных отношений, а также ситуаций, регулируемых различными видами социальных норм, деятельности людей в различных сферах </w:t>
      </w:r>
      <w:r w:rsidRPr="00397644">
        <w:rPr>
          <w:rFonts w:eastAsia="Calibri" w:cstheme="minorBidi"/>
          <w:bCs/>
          <w:iCs/>
          <w:kern w:val="24"/>
        </w:rPr>
        <w:t>/ решать</w:t>
      </w:r>
      <w:r w:rsidRPr="00397644">
        <w:rPr>
          <w:rFonts w:eastAsia="Calibri" w:cstheme="minorBidi"/>
          <w:kern w:val="24"/>
        </w:rPr>
        <w:t xml:space="preserve"> в рамках изученного материала познавательные и практические задачи, отражающие типичные ситуации в различных сферах деятельности человека). </w:t>
      </w:r>
    </w:p>
    <w:p w14:paraId="45A45AA1" w14:textId="77777777" w:rsidR="002C2806" w:rsidRPr="00397644" w:rsidRDefault="002C2806" w:rsidP="002C2806">
      <w:pPr>
        <w:pStyle w:val="a3"/>
        <w:spacing w:before="60" w:beforeAutospacing="0" w:after="0" w:afterAutospacing="0"/>
        <w:ind w:firstLine="556"/>
        <w:jc w:val="both"/>
      </w:pPr>
      <w:r w:rsidRPr="00397644">
        <w:rPr>
          <w:rFonts w:eastAsia="Calibri" w:cstheme="minorBidi"/>
          <w:kern w:val="24"/>
        </w:rPr>
        <w:tab/>
        <w:t>Все задания базового уровня сложнос</w:t>
      </w:r>
      <w:r>
        <w:rPr>
          <w:rFonts w:eastAsia="Calibri" w:cstheme="minorBidi"/>
          <w:kern w:val="24"/>
        </w:rPr>
        <w:t xml:space="preserve">ти были решены 19 </w:t>
      </w:r>
      <w:r w:rsidRPr="00397644">
        <w:rPr>
          <w:rFonts w:eastAsia="Calibri" w:cstheme="minorBidi"/>
          <w:kern w:val="24"/>
        </w:rPr>
        <w:t xml:space="preserve">%. Максимально низкий показатель участники данной группы </w:t>
      </w:r>
      <w:r>
        <w:rPr>
          <w:rFonts w:eastAsia="Calibri" w:cstheme="minorBidi"/>
          <w:kern w:val="24"/>
        </w:rPr>
        <w:t>получили за задание № 20 -15</w:t>
      </w:r>
      <w:r w:rsidRPr="00397644">
        <w:rPr>
          <w:rFonts w:eastAsia="Calibri" w:cstheme="minorBidi"/>
          <w:kern w:val="24"/>
        </w:rPr>
        <w:t>%.  З</w:t>
      </w:r>
      <w:r w:rsidRPr="00397644">
        <w:rPr>
          <w:rFonts w:cstheme="minorBidi"/>
          <w:bCs/>
          <w:kern w:val="24"/>
        </w:rPr>
        <w:t>адание № 20</w:t>
      </w:r>
      <w:r w:rsidRPr="00397644">
        <w:rPr>
          <w:rFonts w:eastAsia="Calibri" w:cstheme="minorBidi"/>
          <w:kern w:val="24"/>
        </w:rPr>
        <w:t xml:space="preserve"> на выявление структурных элементов таблицы проверяет умение 2.3 (</w:t>
      </w:r>
      <w:r w:rsidRPr="00397644">
        <w:rPr>
          <w:rFonts w:eastAsia="Calibri" w:cstheme="minorBidi"/>
          <w:bCs/>
          <w:iCs/>
          <w:kern w:val="24"/>
        </w:rPr>
        <w:t>объяснять</w:t>
      </w:r>
      <w:r w:rsidRPr="00397644">
        <w:rPr>
          <w:rFonts w:eastAsia="Calibri" w:cstheme="minorBidi"/>
          <w:kern w:val="24"/>
        </w:rPr>
        <w:t xml:space="preserve">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 Оно оценивается 1 баллом. Содержание задания может быть разным в различных вариантах. </w:t>
      </w:r>
    </w:p>
    <w:p w14:paraId="4D35B28C" w14:textId="77777777" w:rsidR="002C2806" w:rsidRPr="00397644" w:rsidRDefault="002C2806" w:rsidP="002C2806">
      <w:pPr>
        <w:pStyle w:val="a3"/>
        <w:spacing w:before="60" w:beforeAutospacing="0" w:after="0" w:afterAutospacing="0"/>
        <w:ind w:firstLine="556"/>
        <w:jc w:val="both"/>
      </w:pPr>
      <w:r w:rsidRPr="00397644">
        <w:rPr>
          <w:rFonts w:eastAsia="Calibri" w:cstheme="minorBidi"/>
          <w:kern w:val="24"/>
        </w:rPr>
        <w:tab/>
        <w:t xml:space="preserve">Из заданий с развернутым ответом представители данной группы </w:t>
      </w:r>
      <w:r w:rsidRPr="00397644">
        <w:rPr>
          <w:rFonts w:eastAsia="Calibri" w:cstheme="minorBidi"/>
          <w:bCs/>
          <w:kern w:val="24"/>
        </w:rPr>
        <w:t>лучше</w:t>
      </w:r>
      <w:r w:rsidRPr="00397644">
        <w:rPr>
          <w:rFonts w:eastAsia="Calibri" w:cstheme="minorBidi"/>
          <w:kern w:val="24"/>
        </w:rPr>
        <w:t xml:space="preserve"> всего справились с </w:t>
      </w:r>
      <w:r w:rsidRPr="00397644">
        <w:rPr>
          <w:rFonts w:eastAsia="Calibri" w:cstheme="minorBidi"/>
          <w:bCs/>
          <w:kern w:val="24"/>
        </w:rPr>
        <w:t xml:space="preserve">заданием № </w:t>
      </w:r>
      <w:proofErr w:type="gramStart"/>
      <w:r w:rsidRPr="00397644">
        <w:rPr>
          <w:rFonts w:eastAsia="Calibri" w:cstheme="minorBidi"/>
          <w:bCs/>
          <w:kern w:val="24"/>
        </w:rPr>
        <w:t>6</w:t>
      </w:r>
      <w:r>
        <w:rPr>
          <w:rFonts w:eastAsia="Calibri" w:cstheme="minorBidi"/>
          <w:kern w:val="24"/>
        </w:rPr>
        <w:t xml:space="preserve"> </w:t>
      </w:r>
      <w:r w:rsidRPr="00397644">
        <w:rPr>
          <w:rFonts w:eastAsia="Calibri" w:cstheme="minorBidi"/>
          <w:kern w:val="24"/>
        </w:rPr>
        <w:t xml:space="preserve"> на</w:t>
      </w:r>
      <w:proofErr w:type="gramEnd"/>
      <w:r w:rsidRPr="00397644">
        <w:rPr>
          <w:rFonts w:eastAsia="Calibri" w:cstheme="minorBidi"/>
          <w:kern w:val="24"/>
        </w:rPr>
        <w:t xml:space="preserve"> финансовую грамотность. </w:t>
      </w:r>
    </w:p>
    <w:p w14:paraId="200F7975" w14:textId="77777777" w:rsidR="002C2806" w:rsidRPr="00397644" w:rsidRDefault="002C2806" w:rsidP="002C2806">
      <w:pPr>
        <w:pStyle w:val="a3"/>
        <w:spacing w:before="60" w:beforeAutospacing="0" w:after="0" w:afterAutospacing="0"/>
        <w:ind w:firstLine="556"/>
        <w:jc w:val="both"/>
      </w:pPr>
      <w:r w:rsidRPr="00397644">
        <w:rPr>
          <w:rFonts w:eastAsia="Calibri" w:cstheme="minorBidi"/>
          <w:kern w:val="24"/>
        </w:rPr>
        <w:tab/>
        <w:t xml:space="preserve">Целый ряд заданий этой части экзамена был решен с максимально </w:t>
      </w:r>
      <w:r w:rsidRPr="00397644">
        <w:rPr>
          <w:rFonts w:eastAsia="Calibri" w:cstheme="minorBidi"/>
          <w:bCs/>
          <w:kern w:val="24"/>
        </w:rPr>
        <w:t>низкими</w:t>
      </w:r>
      <w:r w:rsidRPr="00397644">
        <w:rPr>
          <w:rFonts w:eastAsia="Calibri" w:cstheme="minorBidi"/>
          <w:kern w:val="24"/>
        </w:rPr>
        <w:t xml:space="preserve"> показателями от 12,74-3,06%. </w:t>
      </w:r>
      <w:r>
        <w:rPr>
          <w:rFonts w:eastAsia="Calibri" w:cstheme="minorBidi"/>
          <w:kern w:val="24"/>
        </w:rPr>
        <w:t xml:space="preserve">Не выполнили </w:t>
      </w:r>
      <w:r w:rsidRPr="00397644">
        <w:rPr>
          <w:rFonts w:eastAsia="Calibri" w:cstheme="minorBidi"/>
          <w:kern w:val="24"/>
        </w:rPr>
        <w:t>уча</w:t>
      </w:r>
      <w:r>
        <w:rPr>
          <w:rFonts w:eastAsia="Calibri" w:cstheme="minorBidi"/>
          <w:kern w:val="24"/>
        </w:rPr>
        <w:t xml:space="preserve">стники данной </w:t>
      </w:r>
      <w:proofErr w:type="gramStart"/>
      <w:r>
        <w:rPr>
          <w:rFonts w:eastAsia="Calibri" w:cstheme="minorBidi"/>
          <w:kern w:val="24"/>
        </w:rPr>
        <w:t xml:space="preserve">группы </w:t>
      </w:r>
      <w:r w:rsidRPr="00397644">
        <w:rPr>
          <w:rFonts w:eastAsia="Calibri" w:cstheme="minorBidi"/>
          <w:kern w:val="24"/>
        </w:rPr>
        <w:t xml:space="preserve"> </w:t>
      </w:r>
      <w:r w:rsidRPr="00397644">
        <w:rPr>
          <w:rFonts w:eastAsia="Calibri" w:cstheme="minorBidi"/>
          <w:bCs/>
          <w:kern w:val="24"/>
        </w:rPr>
        <w:t>задание</w:t>
      </w:r>
      <w:proofErr w:type="gramEnd"/>
      <w:r w:rsidRPr="00397644">
        <w:rPr>
          <w:rFonts w:eastAsia="Calibri" w:cstheme="minorBidi"/>
          <w:bCs/>
          <w:kern w:val="24"/>
        </w:rPr>
        <w:t xml:space="preserve"> № 23</w:t>
      </w:r>
      <w:r w:rsidRPr="00397644">
        <w:rPr>
          <w:rFonts w:eastAsia="Calibri" w:cstheme="minorBidi"/>
          <w:kern w:val="24"/>
        </w:rPr>
        <w:t>. Это задание на поиск социальной информации и умения приводить примеры, проверяет умения 2.4 и 2.7. Оно может быть реализовано на различном содержании в разных вариантах.</w:t>
      </w:r>
    </w:p>
    <w:p w14:paraId="0CB333C1" w14:textId="77777777" w:rsidR="002C2806" w:rsidRPr="00397644" w:rsidRDefault="002C2806" w:rsidP="002C2806">
      <w:pPr>
        <w:spacing w:after="11"/>
        <w:ind w:right="61"/>
        <w:rPr>
          <w:rFonts w:cstheme="majorBidi"/>
          <w:b/>
          <w:bCs/>
          <w:kern w:val="24"/>
        </w:rPr>
      </w:pPr>
      <w:r w:rsidRPr="00397644">
        <w:rPr>
          <w:rFonts w:cstheme="majorBidi"/>
          <w:b/>
          <w:bCs/>
          <w:kern w:val="24"/>
        </w:rPr>
        <w:t>Обучающиеся с удовлетворительным уровнем подготовки.</w:t>
      </w:r>
      <w:r>
        <w:rPr>
          <w:rFonts w:cstheme="majorBidi"/>
          <w:b/>
          <w:bCs/>
          <w:kern w:val="24"/>
        </w:rPr>
        <w:t xml:space="preserve"> 86 человека в районе.</w:t>
      </w:r>
    </w:p>
    <w:p w14:paraId="51D53A12" w14:textId="77777777" w:rsidR="002C2806" w:rsidRPr="00397644" w:rsidRDefault="002C2806" w:rsidP="002C2806">
      <w:pPr>
        <w:pStyle w:val="a3"/>
        <w:spacing w:before="0" w:beforeAutospacing="0" w:after="0" w:afterAutospacing="0"/>
        <w:ind w:firstLine="556"/>
        <w:jc w:val="both"/>
      </w:pPr>
      <w:r w:rsidRPr="00397644">
        <w:rPr>
          <w:rFonts w:cstheme="minorBidi"/>
          <w:kern w:val="24"/>
        </w:rPr>
        <w:t xml:space="preserve">Это самая </w:t>
      </w:r>
      <w:r w:rsidRPr="00397644">
        <w:rPr>
          <w:rFonts w:cstheme="minorBidi"/>
          <w:bCs/>
          <w:kern w:val="24"/>
        </w:rPr>
        <w:t>многочисленная группа</w:t>
      </w:r>
      <w:r>
        <w:rPr>
          <w:rFonts w:cstheme="minorBidi"/>
          <w:kern w:val="24"/>
        </w:rPr>
        <w:t xml:space="preserve"> участников.</w:t>
      </w:r>
    </w:p>
    <w:p w14:paraId="7C219EE6" w14:textId="77777777" w:rsidR="002C2806" w:rsidRPr="00397644" w:rsidRDefault="002C2806" w:rsidP="002C2806">
      <w:pPr>
        <w:pStyle w:val="a3"/>
        <w:spacing w:before="0" w:beforeAutospacing="0" w:after="0" w:afterAutospacing="0"/>
        <w:ind w:firstLine="556"/>
        <w:jc w:val="both"/>
      </w:pPr>
      <w:r w:rsidRPr="00397644">
        <w:rPr>
          <w:rFonts w:eastAsia="Calibri" w:cstheme="minorBidi"/>
          <w:kern w:val="24"/>
        </w:rPr>
        <w:t xml:space="preserve">Все задания тестовой части были решены диапазоне </w:t>
      </w:r>
      <w:r w:rsidRPr="00397644">
        <w:rPr>
          <w:rFonts w:cstheme="minorBidi"/>
          <w:kern w:val="24"/>
        </w:rPr>
        <w:t>96,17% - 51,04%.</w:t>
      </w:r>
      <w:r w:rsidRPr="00397644">
        <w:rPr>
          <w:rFonts w:eastAsia="Calibri" w:cstheme="minorBidi"/>
          <w:kern w:val="24"/>
        </w:rPr>
        <w:t xml:space="preserve"> </w:t>
      </w:r>
      <w:r w:rsidRPr="00397644">
        <w:rPr>
          <w:rFonts w:eastAsia="Calibri" w:cstheme="minorBidi"/>
          <w:bCs/>
          <w:kern w:val="24"/>
        </w:rPr>
        <w:t>Лучше</w:t>
      </w:r>
      <w:r w:rsidRPr="00397644">
        <w:rPr>
          <w:rFonts w:eastAsia="Calibri" w:cstheme="minorBidi"/>
          <w:kern w:val="24"/>
        </w:rPr>
        <w:t xml:space="preserve"> всего справились </w:t>
      </w:r>
      <w:r w:rsidRPr="00397644">
        <w:rPr>
          <w:rFonts w:eastAsia="Calibri" w:cstheme="minorBidi"/>
          <w:bCs/>
          <w:kern w:val="24"/>
        </w:rPr>
        <w:t>с заданием № 2</w:t>
      </w:r>
      <w:r w:rsidRPr="00397644">
        <w:rPr>
          <w:rFonts w:eastAsia="Calibri" w:cstheme="minorBidi"/>
          <w:kern w:val="24"/>
        </w:rPr>
        <w:t xml:space="preserve"> представленное в разных вариантах блоками:</w:t>
      </w:r>
      <w:r w:rsidRPr="00397644">
        <w:rPr>
          <w:rFonts w:eastAsia="Calibri" w:cstheme="minorBidi"/>
          <w:iCs/>
          <w:kern w:val="24"/>
        </w:rPr>
        <w:t xml:space="preserve"> «Человек и общество», «Сфера духовной культуры»</w:t>
      </w:r>
      <w:r w:rsidRPr="00397644">
        <w:rPr>
          <w:rFonts w:cstheme="minorBidi"/>
          <w:kern w:val="24"/>
        </w:rPr>
        <w:t>.</w:t>
      </w:r>
      <w:r w:rsidRPr="00397644">
        <w:rPr>
          <w:rFonts w:eastAsia="Calibri" w:cstheme="minorBidi"/>
          <w:kern w:val="24"/>
        </w:rPr>
        <w:t xml:space="preserve"> Это задание</w:t>
      </w:r>
      <w:r w:rsidRPr="00397644">
        <w:rPr>
          <w:rFonts w:eastAsia="Calibri" w:cstheme="minorBidi"/>
          <w:bCs/>
          <w:kern w:val="24"/>
        </w:rPr>
        <w:t xml:space="preserve"> </w:t>
      </w:r>
      <w:r w:rsidRPr="00397644">
        <w:rPr>
          <w:rFonts w:eastAsia="Calibri" w:cstheme="minorBidi"/>
          <w:kern w:val="24"/>
        </w:rPr>
        <w:t xml:space="preserve">базового уровня сложности и оценивается 1 баллом и проверяет умение 2.1;2.4;2.6. И с </w:t>
      </w:r>
      <w:r w:rsidRPr="00397644">
        <w:rPr>
          <w:rFonts w:eastAsia="Calibri" w:cstheme="minorBidi"/>
          <w:bCs/>
          <w:kern w:val="24"/>
        </w:rPr>
        <w:t>заданием № 6</w:t>
      </w:r>
      <w:r w:rsidRPr="00397644">
        <w:rPr>
          <w:rFonts w:eastAsia="Calibri" w:cstheme="minorBidi"/>
          <w:kern w:val="24"/>
        </w:rPr>
        <w:t xml:space="preserve">, процент выполнения 80,50. </w:t>
      </w:r>
      <w:r w:rsidRPr="00397644">
        <w:rPr>
          <w:rFonts w:eastAsia="Calibri" w:cstheme="minorBidi"/>
          <w:bCs/>
          <w:kern w:val="24"/>
        </w:rPr>
        <w:t>Сложным</w:t>
      </w:r>
      <w:r w:rsidRPr="00397644">
        <w:rPr>
          <w:rFonts w:eastAsia="Calibri" w:cstheme="minorBidi"/>
          <w:kern w:val="24"/>
        </w:rPr>
        <w:t xml:space="preserve"> для участников этой группы оказалось </w:t>
      </w:r>
      <w:r w:rsidRPr="00397644">
        <w:rPr>
          <w:rFonts w:eastAsia="Calibri" w:cstheme="minorBidi"/>
          <w:bCs/>
          <w:kern w:val="24"/>
        </w:rPr>
        <w:t>задание № 20</w:t>
      </w:r>
      <w:r w:rsidRPr="00397644">
        <w:rPr>
          <w:rFonts w:eastAsia="Calibri" w:cstheme="minorBidi"/>
          <w:kern w:val="24"/>
        </w:rPr>
        <w:t xml:space="preserve">, процент выполнения составил 51,04%. Трудности вызвали задания с развернутым ответом № 1, № 5, № 12, № 21, № 22, № 23, № 24, процент выполнения в диапазоне от 44,67% до 3,61%. Наименьший 3,61% получили за </w:t>
      </w:r>
      <w:r w:rsidRPr="00397644">
        <w:rPr>
          <w:rFonts w:eastAsia="Calibri" w:cstheme="minorBidi"/>
          <w:bCs/>
          <w:kern w:val="24"/>
        </w:rPr>
        <w:t xml:space="preserve">задание № 23. </w:t>
      </w:r>
    </w:p>
    <w:p w14:paraId="30D9E002" w14:textId="77777777" w:rsidR="002C2806" w:rsidRPr="00397644" w:rsidRDefault="002C2806" w:rsidP="002C2806">
      <w:pPr>
        <w:pStyle w:val="a3"/>
        <w:spacing w:before="0" w:beforeAutospacing="0" w:after="0" w:afterAutospacing="0"/>
        <w:ind w:firstLine="556"/>
        <w:jc w:val="both"/>
      </w:pPr>
      <w:r w:rsidRPr="00397644">
        <w:rPr>
          <w:rFonts w:eastAsia="Calibri" w:cstheme="minorBidi"/>
          <w:bCs/>
          <w:iCs/>
          <w:kern w:val="24"/>
        </w:rPr>
        <w:t xml:space="preserve">  </w:t>
      </w:r>
      <w:r w:rsidRPr="00397644">
        <w:rPr>
          <w:rFonts w:cstheme="minorBidi"/>
          <w:kern w:val="24"/>
        </w:rPr>
        <w:t xml:space="preserve">Участники данной группы наиболее успешно выполняют задания, содержание которых связано с базовыми понятиями курса, однако, </w:t>
      </w:r>
      <w:proofErr w:type="gramStart"/>
      <w:r w:rsidRPr="00397644">
        <w:rPr>
          <w:rFonts w:cstheme="minorBidi"/>
          <w:kern w:val="24"/>
        </w:rPr>
        <w:t>задания</w:t>
      </w:r>
      <w:proofErr w:type="gramEnd"/>
      <w:r w:rsidRPr="00397644">
        <w:rPr>
          <w:rFonts w:cstheme="minorBidi"/>
          <w:kern w:val="24"/>
        </w:rPr>
        <w:t xml:space="preserve"> повышенного и высокого уровней сложности вызывают затруднения у большинства экзаменуемых этой группы. Вероятно, основные затруднения у этой группы вызваны отсутствием системных знаний по каждому из содержательных блоков учебного курса «Обществознание». Это подтверждают результаты выполнения заданий различного уровня сложности.</w:t>
      </w:r>
    </w:p>
    <w:p w14:paraId="31736958" w14:textId="77777777" w:rsidR="002C2806" w:rsidRPr="00397644" w:rsidRDefault="002C2806" w:rsidP="002C2806">
      <w:pPr>
        <w:pStyle w:val="a3"/>
        <w:spacing w:before="0" w:beforeAutospacing="0" w:after="0" w:afterAutospacing="0"/>
        <w:ind w:firstLine="556"/>
        <w:jc w:val="both"/>
        <w:rPr>
          <w:rFonts w:cstheme="minorBidi"/>
          <w:kern w:val="24"/>
        </w:rPr>
      </w:pPr>
      <w:r w:rsidRPr="00397644">
        <w:rPr>
          <w:rFonts w:cstheme="minorBidi"/>
          <w:kern w:val="24"/>
        </w:rPr>
        <w:t xml:space="preserve">В подготовке обучающихся очень важна диагностика проблем с дальнейшим построением индивидуальной траектории обучения. При этом подготовка предполагает изучение основных понятий и ведущих идей курса, но особое внимание следует обратить на систематизацию знаний. </w:t>
      </w:r>
    </w:p>
    <w:p w14:paraId="339D2CC9" w14:textId="77777777" w:rsidR="002C2806" w:rsidRPr="00624B4E" w:rsidRDefault="002C2806" w:rsidP="002C2806">
      <w:pPr>
        <w:pStyle w:val="a3"/>
        <w:spacing w:before="0" w:beforeAutospacing="0" w:after="0" w:afterAutospacing="0"/>
        <w:ind w:firstLine="556"/>
        <w:jc w:val="both"/>
        <w:rPr>
          <w:rFonts w:cstheme="majorBidi"/>
          <w:b/>
          <w:kern w:val="24"/>
        </w:rPr>
      </w:pPr>
      <w:r w:rsidRPr="00624B4E">
        <w:rPr>
          <w:rFonts w:cstheme="majorBidi"/>
          <w:b/>
          <w:bCs/>
          <w:kern w:val="24"/>
        </w:rPr>
        <w:t>Обучающиеся, достигшие хорошего уровня</w:t>
      </w:r>
      <w:r w:rsidRPr="00624B4E">
        <w:rPr>
          <w:rFonts w:cstheme="majorBidi"/>
          <w:b/>
          <w:kern w:val="24"/>
        </w:rPr>
        <w:t>.</w:t>
      </w:r>
      <w:r>
        <w:rPr>
          <w:rFonts w:cstheme="majorBidi"/>
          <w:b/>
          <w:kern w:val="24"/>
        </w:rPr>
        <w:t xml:space="preserve"> 23 человека в районе</w:t>
      </w:r>
    </w:p>
    <w:p w14:paraId="2FCBF05D" w14:textId="77777777" w:rsidR="002C2806" w:rsidRPr="00397644" w:rsidRDefault="002C2806" w:rsidP="002C2806">
      <w:pPr>
        <w:pStyle w:val="a3"/>
        <w:spacing w:before="60" w:beforeAutospacing="0" w:after="0" w:afterAutospacing="0"/>
        <w:ind w:firstLine="556"/>
        <w:jc w:val="both"/>
      </w:pPr>
      <w:r w:rsidRPr="00397644">
        <w:rPr>
          <w:rFonts w:eastAsia="Calibri" w:cstheme="minorBidi"/>
          <w:kern w:val="24"/>
        </w:rPr>
        <w:lastRenderedPageBreak/>
        <w:tab/>
        <w:t xml:space="preserve">Участники с хорошим уровнем подготовки и результатами выполнения заданий, продемонстрировали знание и понимание большинства основных понятий базовых наук курса. Все задания тестовой части были решены диапазоне </w:t>
      </w:r>
      <w:r w:rsidRPr="00397644">
        <w:rPr>
          <w:rFonts w:cstheme="minorBidi"/>
          <w:kern w:val="24"/>
        </w:rPr>
        <w:t>99,07% -72,12%.</w:t>
      </w:r>
    </w:p>
    <w:p w14:paraId="3DD0F55B" w14:textId="77777777" w:rsidR="002C2806" w:rsidRPr="00397644" w:rsidRDefault="002C2806" w:rsidP="002C2806">
      <w:pPr>
        <w:pStyle w:val="a3"/>
        <w:spacing w:before="60" w:beforeAutospacing="0" w:after="0" w:afterAutospacing="0"/>
        <w:ind w:firstLine="556"/>
        <w:jc w:val="both"/>
        <w:rPr>
          <w:rFonts w:cstheme="minorBidi"/>
          <w:kern w:val="24"/>
        </w:rPr>
      </w:pPr>
      <w:r w:rsidRPr="00397644">
        <w:rPr>
          <w:rFonts w:cstheme="minorBidi"/>
          <w:kern w:val="24"/>
        </w:rPr>
        <w:tab/>
        <w:t>Представители данной группы продемонстрировали хорошие знания и умения по всему обществоведческому курсу. Большинство участников этой группы выполняют задания базового и повышенного уровней сложности на максимальный балл. Эта группа достигает определённых успехов при выполнении заданий повышенного и высокого уровня сложности.</w:t>
      </w:r>
    </w:p>
    <w:p w14:paraId="1461682C" w14:textId="77777777" w:rsidR="002C2806" w:rsidRPr="00624B4E" w:rsidRDefault="002C2806" w:rsidP="002C2806">
      <w:pPr>
        <w:pStyle w:val="a3"/>
        <w:spacing w:before="60" w:beforeAutospacing="0" w:after="0" w:afterAutospacing="0"/>
        <w:ind w:firstLine="556"/>
        <w:jc w:val="both"/>
        <w:rPr>
          <w:b/>
          <w:bCs/>
          <w:kern w:val="24"/>
          <w:u w:val="single"/>
        </w:rPr>
      </w:pPr>
      <w:r w:rsidRPr="00624B4E">
        <w:rPr>
          <w:b/>
          <w:bCs/>
          <w:kern w:val="24"/>
          <w:u w:val="single"/>
        </w:rPr>
        <w:t>Рекомендации по совершенствованию преподавания учебного предмета для всех обучающихся.</w:t>
      </w:r>
    </w:p>
    <w:p w14:paraId="77E617BA" w14:textId="77777777" w:rsidR="002C2806" w:rsidRPr="00397644" w:rsidRDefault="002C2806" w:rsidP="002C2806">
      <w:pPr>
        <w:pStyle w:val="a3"/>
        <w:spacing w:before="60" w:beforeAutospacing="0" w:after="160" w:afterAutospacing="0" w:line="276" w:lineRule="auto"/>
        <w:ind w:firstLine="556"/>
        <w:jc w:val="both"/>
      </w:pPr>
      <w:r w:rsidRPr="00397644">
        <w:rPr>
          <w:rFonts w:eastAsia="Calibri" w:cstheme="minorBidi"/>
          <w:kern w:val="24"/>
        </w:rPr>
        <w:t>Учителям, методическим объединениям учителей при подготовке к государственной итоговой аттестации в форме ОГЭ целесообразно акцентировать внимание на следующих аспектах:</w:t>
      </w:r>
    </w:p>
    <w:p w14:paraId="5129402B" w14:textId="77777777" w:rsidR="002C2806" w:rsidRPr="00397644" w:rsidRDefault="002C2806" w:rsidP="002C2806">
      <w:pPr>
        <w:pStyle w:val="a3"/>
        <w:spacing w:before="60" w:beforeAutospacing="0" w:after="160" w:afterAutospacing="0"/>
        <w:ind w:firstLine="556"/>
        <w:jc w:val="both"/>
      </w:pPr>
      <w:r w:rsidRPr="00397644">
        <w:rPr>
          <w:rFonts w:eastAsia="Calibri" w:cstheme="minorBidi"/>
          <w:kern w:val="24"/>
        </w:rPr>
        <w:t>- совершенствовать рабочие программы и учебно-методические материалы, применяемые на уроках, чтобы наиболее эффективно распределять учебное время, используемое для формирования предметных, метапредметных и личностных результатов;</w:t>
      </w:r>
    </w:p>
    <w:p w14:paraId="368F865E" w14:textId="77777777" w:rsidR="002C2806" w:rsidRPr="00397644" w:rsidRDefault="002C2806" w:rsidP="002C2806">
      <w:pPr>
        <w:pStyle w:val="a3"/>
        <w:spacing w:before="60" w:beforeAutospacing="0" w:after="160" w:afterAutospacing="0"/>
        <w:ind w:firstLine="556"/>
        <w:jc w:val="both"/>
      </w:pPr>
      <w:r w:rsidRPr="00397644">
        <w:rPr>
          <w:rFonts w:eastAsia="Calibri" w:cstheme="minorBidi"/>
          <w:kern w:val="24"/>
        </w:rPr>
        <w:t>– строить уроки формирования новых знаний и умений на основе технологии проблемного обучения, делая акцент на наиболее значимых аспектах изучаемого материала.</w:t>
      </w:r>
    </w:p>
    <w:p w14:paraId="3B228855" w14:textId="77777777" w:rsidR="002C2806" w:rsidRPr="00397644" w:rsidRDefault="002C2806" w:rsidP="002C2806">
      <w:pPr>
        <w:pStyle w:val="a3"/>
        <w:spacing w:before="60" w:beforeAutospacing="0" w:after="160" w:afterAutospacing="0"/>
        <w:ind w:firstLine="556"/>
        <w:jc w:val="both"/>
      </w:pPr>
      <w:r w:rsidRPr="00397644">
        <w:rPr>
          <w:rFonts w:eastAsia="Calibri" w:cstheme="minorBidi"/>
          <w:kern w:val="24"/>
        </w:rPr>
        <w:t xml:space="preserve">– использовать на уроках формирования новых знаний и умений фактический материал, взятый из сообщений средств массовой информации или интернет-ресурсов, привлеченный как учителем, так и обучающимися, для иллюстрации изучаемых теоретических вопросов, анализа существенных свойств социальных явлений и аргументации теоретических положений. </w:t>
      </w:r>
    </w:p>
    <w:p w14:paraId="36D509F5" w14:textId="77777777" w:rsidR="002C2806" w:rsidRPr="00397644" w:rsidRDefault="002C2806" w:rsidP="002C2806">
      <w:pPr>
        <w:pStyle w:val="a3"/>
        <w:spacing w:before="60" w:beforeAutospacing="0" w:after="160" w:afterAutospacing="0"/>
        <w:ind w:firstLine="556"/>
        <w:jc w:val="both"/>
      </w:pPr>
      <w:r w:rsidRPr="00397644">
        <w:rPr>
          <w:rFonts w:eastAsia="Calibri" w:cstheme="minorBidi"/>
          <w:kern w:val="24"/>
        </w:rPr>
        <w:t>– использовать на уроках применения усвоенных знаний задания, требующие обращения школьников к конкретным фактам социальной реальности, обращаться на уроках изучения нового материала к компонентам методического аппарата учебников</w:t>
      </w:r>
    </w:p>
    <w:p w14:paraId="25EBD71E" w14:textId="77777777" w:rsidR="002C2806" w:rsidRPr="00397644" w:rsidRDefault="002C2806" w:rsidP="002C2806">
      <w:pPr>
        <w:pStyle w:val="a3"/>
        <w:spacing w:before="60" w:beforeAutospacing="0" w:after="160" w:afterAutospacing="0"/>
        <w:ind w:firstLine="556"/>
        <w:jc w:val="both"/>
      </w:pPr>
      <w:r w:rsidRPr="00397644">
        <w:rPr>
          <w:rFonts w:eastAsia="Calibri" w:cstheme="minorBidi"/>
          <w:kern w:val="24"/>
        </w:rPr>
        <w:t xml:space="preserve">подготовку к ОГЭ строить преимущественно на основе УМК, рекомендованных </w:t>
      </w:r>
      <w:proofErr w:type="spellStart"/>
      <w:r w:rsidRPr="00397644">
        <w:rPr>
          <w:rFonts w:eastAsia="Calibri" w:cstheme="minorBidi"/>
          <w:kern w:val="24"/>
        </w:rPr>
        <w:t>Минпросвещения</w:t>
      </w:r>
      <w:proofErr w:type="spellEnd"/>
      <w:r w:rsidRPr="00397644">
        <w:rPr>
          <w:rFonts w:eastAsia="Calibri" w:cstheme="minorBidi"/>
          <w:kern w:val="24"/>
        </w:rPr>
        <w:t xml:space="preserve"> России и включенных в Федеральные перечни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w:t>
      </w:r>
    </w:p>
    <w:p w14:paraId="63A86EF1" w14:textId="77777777" w:rsidR="002C2806" w:rsidRPr="00397644" w:rsidRDefault="002C2806" w:rsidP="002C2806">
      <w:pPr>
        <w:pStyle w:val="a3"/>
        <w:spacing w:before="60" w:beforeAutospacing="0" w:after="160" w:afterAutospacing="0"/>
        <w:ind w:firstLine="556"/>
        <w:jc w:val="both"/>
      </w:pPr>
      <w:r w:rsidRPr="00397644">
        <w:rPr>
          <w:rFonts w:eastAsia="Calibri" w:cstheme="minorBidi"/>
          <w:kern w:val="24"/>
        </w:rPr>
        <w:t>- изучить нормативно-правовые  документы, регламентирующие  проведение ОГЭ  по обществознанию обучающихся 9 классов общеобразовательных учреждений: «Демонстрационный вариант контрольных измерительных материалов для проведения в 2024 году основного государственного экзамена по обществознанию»; «Спецификацию контрольных измерительных материалов для проведения в 2024 году единого государственного экзамена по обществознанию»; «Кодификатор элементов содержания и требований к уровню подготовки выпускников образовательных организаций для проведения единого государственного экзамена по обществознанию»;</w:t>
      </w:r>
    </w:p>
    <w:p w14:paraId="4FB4F39C" w14:textId="77777777" w:rsidR="002C2806" w:rsidRPr="00397644" w:rsidRDefault="002C2806" w:rsidP="002C2806">
      <w:pPr>
        <w:pStyle w:val="a3"/>
        <w:spacing w:before="60" w:beforeAutospacing="0" w:after="160" w:afterAutospacing="0"/>
        <w:ind w:firstLine="556"/>
        <w:jc w:val="both"/>
      </w:pPr>
      <w:r w:rsidRPr="00397644">
        <w:rPr>
          <w:rFonts w:eastAsia="Calibri" w:cstheme="minorBidi"/>
          <w:kern w:val="24"/>
        </w:rPr>
        <w:t xml:space="preserve">- ознакомиться с анализом результатов проведения экзамена по обществознанию за 2023 год, изучить типичные ошибки выпускников и обратить особое внимание на блоки заданий, которые показали низкий процент выполнения; </w:t>
      </w:r>
    </w:p>
    <w:p w14:paraId="6BF27C43" w14:textId="77777777" w:rsidR="002C2806" w:rsidRPr="00397644" w:rsidRDefault="002C2806" w:rsidP="002C2806">
      <w:pPr>
        <w:pStyle w:val="a3"/>
        <w:spacing w:before="60" w:beforeAutospacing="0" w:after="160" w:afterAutospacing="0"/>
        <w:ind w:firstLine="556"/>
        <w:jc w:val="both"/>
      </w:pPr>
      <w:r w:rsidRPr="00397644">
        <w:rPr>
          <w:rFonts w:eastAsia="Calibri" w:cstheme="minorBidi"/>
          <w:kern w:val="24"/>
        </w:rPr>
        <w:t>- использовать при подготовке к экзамену алгоритмы выполнения заданий аналогичные тем, которые используются в рамках единого государственного экзамена по обществознанию;</w:t>
      </w:r>
    </w:p>
    <w:p w14:paraId="50961950" w14:textId="77777777" w:rsidR="002C2806" w:rsidRPr="00397644" w:rsidRDefault="002C2806" w:rsidP="002C2806">
      <w:pPr>
        <w:pStyle w:val="a3"/>
        <w:spacing w:before="60" w:beforeAutospacing="0" w:after="160" w:afterAutospacing="0"/>
        <w:ind w:firstLine="556"/>
        <w:jc w:val="both"/>
      </w:pPr>
      <w:r w:rsidRPr="00397644">
        <w:rPr>
          <w:rFonts w:eastAsia="Calibri" w:cstheme="minorBidi"/>
          <w:kern w:val="24"/>
        </w:rPr>
        <w:t>- научить учащихся работать не только с заданиями, но и с критериями оценивания;</w:t>
      </w:r>
    </w:p>
    <w:p w14:paraId="2955FF62" w14:textId="77777777" w:rsidR="002C2806" w:rsidRPr="00397644" w:rsidRDefault="002C2806" w:rsidP="002C2806">
      <w:pPr>
        <w:pStyle w:val="a3"/>
        <w:spacing w:before="60" w:beforeAutospacing="0" w:after="160" w:afterAutospacing="0"/>
        <w:ind w:firstLine="556"/>
        <w:jc w:val="both"/>
      </w:pPr>
      <w:r w:rsidRPr="00397644">
        <w:rPr>
          <w:rFonts w:eastAsia="Calibri" w:cstheme="minorBidi"/>
          <w:kern w:val="24"/>
        </w:rPr>
        <w:lastRenderedPageBreak/>
        <w:t xml:space="preserve">- совершенствовать методику формирования умения формулировать и аргументировать собственное суждение по актуальному проблемному вопросу общественной жизни; </w:t>
      </w:r>
    </w:p>
    <w:p w14:paraId="63332CF7" w14:textId="77777777" w:rsidR="002C2806" w:rsidRPr="00397644" w:rsidRDefault="002C2806" w:rsidP="002C2806">
      <w:pPr>
        <w:pStyle w:val="a3"/>
        <w:spacing w:before="60" w:beforeAutospacing="0" w:after="0" w:afterAutospacing="0"/>
        <w:ind w:firstLine="556"/>
        <w:jc w:val="both"/>
      </w:pPr>
    </w:p>
    <w:p w14:paraId="3D50DBD1" w14:textId="77777777" w:rsidR="002C2806" w:rsidRPr="00397644" w:rsidRDefault="002C2806" w:rsidP="002C2806">
      <w:pPr>
        <w:pStyle w:val="a3"/>
        <w:spacing w:before="0" w:beforeAutospacing="0" w:after="160" w:afterAutospacing="0"/>
        <w:ind w:firstLine="556"/>
        <w:jc w:val="both"/>
      </w:pPr>
      <w:r w:rsidRPr="00397644">
        <w:rPr>
          <w:rFonts w:eastAsia="Calibri" w:cstheme="minorBidi"/>
          <w:kern w:val="24"/>
        </w:rPr>
        <w:t>использовать задания различной формы: с выбором ответа, на установление соответствия, с развернутым ответом, для отработки материала, на каждом этапе обучения. Задания должны представлять различные виды деятельности обучающихся (называть, характеризовать, определять, сравнивать и др.), а, следовательно, и различные уровни ее сложности.</w:t>
      </w:r>
    </w:p>
    <w:p w14:paraId="620DC3D4" w14:textId="77777777" w:rsidR="002C2806" w:rsidRPr="00397644" w:rsidRDefault="002C2806" w:rsidP="002C2806">
      <w:pPr>
        <w:pStyle w:val="a3"/>
        <w:spacing w:before="0" w:beforeAutospacing="0" w:after="160" w:afterAutospacing="0"/>
        <w:ind w:firstLine="556"/>
        <w:jc w:val="both"/>
      </w:pPr>
      <w:r w:rsidRPr="00397644">
        <w:rPr>
          <w:rFonts w:eastAsia="Calibri" w:cstheme="minorBidi"/>
          <w:kern w:val="24"/>
        </w:rPr>
        <w:t xml:space="preserve">- использовать работу с текстами учебника по составлению конспектов, планов, нахождению необходимой информации с целью ее анализа, обобщения, систематизации и формулирования определенных выводов; </w:t>
      </w:r>
    </w:p>
    <w:p w14:paraId="451E933A" w14:textId="77777777" w:rsidR="002C2806" w:rsidRPr="00397644" w:rsidRDefault="002C2806" w:rsidP="002C2806">
      <w:pPr>
        <w:pStyle w:val="a3"/>
        <w:spacing w:before="0" w:beforeAutospacing="0" w:after="160" w:afterAutospacing="0"/>
        <w:ind w:firstLine="556"/>
        <w:jc w:val="both"/>
      </w:pPr>
      <w:r w:rsidRPr="00397644">
        <w:rPr>
          <w:rFonts w:eastAsia="Calibri" w:cstheme="minorBidi"/>
          <w:kern w:val="24"/>
        </w:rPr>
        <w:t xml:space="preserve"> - развивать умения составлять план фрагмента текста (формировать это умение следует с опорой на межпредметные связи с предметами гуманитарного цикла). Составление плана требует внимательного прочтения текста, уяснения его содержания, выявления основных идей текста. При этом формулировки заголовков-пунктов плана необходимое полно раскрывать мысль автора, соответствовать логике содержания, отражать тему (основную мысль текста);</w:t>
      </w:r>
    </w:p>
    <w:p w14:paraId="4102F189" w14:textId="77777777" w:rsidR="002C2806" w:rsidRPr="00397644" w:rsidRDefault="002C2806" w:rsidP="002C2806">
      <w:pPr>
        <w:pStyle w:val="a3"/>
        <w:spacing w:before="0" w:beforeAutospacing="0" w:after="160" w:afterAutospacing="0"/>
        <w:ind w:firstLine="556"/>
        <w:jc w:val="both"/>
      </w:pPr>
      <w:r w:rsidRPr="00397644">
        <w:rPr>
          <w:rFonts w:eastAsia="Calibri" w:cstheme="minorBidi"/>
          <w:kern w:val="24"/>
        </w:rPr>
        <w:t>- обратить внимание на развитие умения у учащихся работать со схемами, таблицами, диаграммами;</w:t>
      </w:r>
    </w:p>
    <w:p w14:paraId="28F8E9F7" w14:textId="77777777" w:rsidR="002C2806" w:rsidRPr="00397644" w:rsidRDefault="002C2806" w:rsidP="002C2806">
      <w:pPr>
        <w:pStyle w:val="a3"/>
        <w:spacing w:before="0" w:beforeAutospacing="0" w:after="160" w:afterAutospacing="0"/>
        <w:ind w:firstLine="556"/>
        <w:jc w:val="both"/>
      </w:pPr>
      <w:r w:rsidRPr="00397644">
        <w:rPr>
          <w:rFonts w:eastAsia="Calibri" w:cstheme="minorBidi"/>
          <w:kern w:val="24"/>
        </w:rPr>
        <w:t>- применять на уроках контроля уровня качества усвоения укрупненных дидактических единиц курса заданий из открытого банка заданий ОГЭ по обществознанию ФИПИ, из подготовленных специалистами ФИПИ сборников заданий для подготовки к ОГЭ; привлекать образовательные ресурсы сети «Интернет»;</w:t>
      </w:r>
    </w:p>
    <w:p w14:paraId="7034705C" w14:textId="77777777" w:rsidR="002C2806" w:rsidRPr="00397644" w:rsidRDefault="002C2806" w:rsidP="002C2806">
      <w:pPr>
        <w:pStyle w:val="a3"/>
        <w:spacing w:before="0" w:beforeAutospacing="0" w:after="160" w:afterAutospacing="0"/>
        <w:ind w:firstLine="556"/>
        <w:jc w:val="both"/>
      </w:pPr>
      <w:r w:rsidRPr="00397644">
        <w:rPr>
          <w:rFonts w:eastAsia="Calibri" w:cstheme="minorBidi"/>
          <w:kern w:val="24"/>
        </w:rPr>
        <w:t xml:space="preserve">- обратить внимание учащихся 9 классов на осознанный подход к выбору экзамена по обществознанию. </w:t>
      </w:r>
    </w:p>
    <w:p w14:paraId="26C76C24" w14:textId="77777777" w:rsidR="002C2806" w:rsidRPr="00397644" w:rsidRDefault="002C2806" w:rsidP="002C2806">
      <w:pPr>
        <w:pStyle w:val="a3"/>
        <w:spacing w:before="0" w:beforeAutospacing="0" w:after="0" w:afterAutospacing="0"/>
        <w:ind w:firstLine="556"/>
        <w:jc w:val="both"/>
      </w:pPr>
    </w:p>
    <w:p w14:paraId="4B8C5826" w14:textId="66C9699E" w:rsidR="002C2806" w:rsidRPr="00B92A41" w:rsidRDefault="00B92A41" w:rsidP="00B92A41">
      <w:pPr>
        <w:spacing w:after="11"/>
        <w:ind w:right="61"/>
        <w:jc w:val="center"/>
        <w:rPr>
          <w:rFonts w:eastAsia="Calibri"/>
          <w:b/>
          <w:bCs/>
          <w:iCs/>
          <w:kern w:val="24"/>
          <w:u w:val="single"/>
        </w:rPr>
      </w:pPr>
      <w:r w:rsidRPr="00B92A41">
        <w:rPr>
          <w:rFonts w:eastAsia="Calibri"/>
          <w:b/>
          <w:bCs/>
          <w:iCs/>
          <w:kern w:val="24"/>
          <w:u w:val="single"/>
        </w:rPr>
        <w:t>Анализ по физике</w:t>
      </w:r>
    </w:p>
    <w:p w14:paraId="51BDCAC8" w14:textId="77777777" w:rsidR="0052353F" w:rsidRDefault="0052353F" w:rsidP="0052353F">
      <w:pPr>
        <w:tabs>
          <w:tab w:val="left" w:pos="1701"/>
        </w:tabs>
        <w:spacing w:line="360" w:lineRule="auto"/>
        <w:jc w:val="both"/>
        <w:rPr>
          <w:rFonts w:eastAsia="Calibri"/>
        </w:rPr>
      </w:pPr>
    </w:p>
    <w:p w14:paraId="0F85C6F1" w14:textId="77777777" w:rsidR="00B92A41" w:rsidRPr="002A1A95" w:rsidRDefault="00B92A41" w:rsidP="00B92A41">
      <w:pPr>
        <w:pStyle w:val="1"/>
        <w:spacing w:before="0"/>
        <w:rPr>
          <w:rStyle w:val="aff1"/>
          <w:rFonts w:ascii="Times New Roman" w:hAnsi="Times New Roman"/>
          <w:b w:val="0"/>
          <w:bCs w:val="0"/>
          <w:sz w:val="24"/>
          <w:szCs w:val="24"/>
        </w:rPr>
      </w:pPr>
      <w:r w:rsidRPr="002A1A95">
        <w:rPr>
          <w:rStyle w:val="aff1"/>
          <w:rFonts w:ascii="Times New Roman" w:hAnsi="Times New Roman"/>
          <w:b w:val="0"/>
          <w:bCs w:val="0"/>
          <w:sz w:val="24"/>
          <w:szCs w:val="24"/>
        </w:rPr>
        <w:t>1. Основные количественные характеристики экзаменационной кампании ОГЭ-9 по физике в 202</w:t>
      </w:r>
      <w:r>
        <w:rPr>
          <w:rStyle w:val="aff1"/>
          <w:rFonts w:ascii="Times New Roman" w:hAnsi="Times New Roman"/>
          <w:b w:val="0"/>
          <w:bCs w:val="0"/>
          <w:sz w:val="24"/>
          <w:szCs w:val="24"/>
        </w:rPr>
        <w:t>3</w:t>
      </w:r>
      <w:r w:rsidRPr="002A1A95">
        <w:rPr>
          <w:rStyle w:val="aff1"/>
          <w:rFonts w:ascii="Times New Roman" w:hAnsi="Times New Roman"/>
          <w:b w:val="0"/>
          <w:bCs w:val="0"/>
          <w:sz w:val="24"/>
          <w:szCs w:val="24"/>
        </w:rPr>
        <w:t xml:space="preserve"> году в ЧМО</w:t>
      </w:r>
    </w:p>
    <w:p w14:paraId="1A2DD6EE" w14:textId="77777777" w:rsidR="00B92A41" w:rsidRPr="002A1A95" w:rsidRDefault="00B92A41" w:rsidP="00B92A41">
      <w:pPr>
        <w:rPr>
          <w:rStyle w:val="aff1"/>
        </w:rPr>
      </w:pPr>
    </w:p>
    <w:p w14:paraId="6B9B37F5" w14:textId="77777777" w:rsidR="00B92A41" w:rsidRPr="002A1A95" w:rsidRDefault="00B92A41" w:rsidP="00B92A41">
      <w:pPr>
        <w:jc w:val="both"/>
        <w:rPr>
          <w:b/>
        </w:rPr>
      </w:pPr>
      <w:r w:rsidRPr="002A1A95">
        <w:rPr>
          <w:b/>
        </w:rPr>
        <w:t>1. Количество участников экзаменационной кампании ОГЭ в 202</w:t>
      </w:r>
      <w:r>
        <w:rPr>
          <w:b/>
        </w:rPr>
        <w:t>3</w:t>
      </w:r>
      <w:r w:rsidRPr="002A1A95">
        <w:rPr>
          <w:b/>
        </w:rPr>
        <w:t xml:space="preserve"> году </w:t>
      </w:r>
    </w:p>
    <w:p w14:paraId="3CBEA77E" w14:textId="77777777" w:rsidR="00B92A41" w:rsidRPr="002A1A95" w:rsidRDefault="00B92A41" w:rsidP="00B92A41">
      <w:pPr>
        <w:pStyle w:val="aff2"/>
        <w:keepNext/>
        <w:spacing w:after="0"/>
        <w:rPr>
          <w:iCs/>
          <w:sz w:val="24"/>
          <w:szCs w:val="24"/>
        </w:rPr>
      </w:pPr>
      <w:r w:rsidRPr="002A1A95">
        <w:rPr>
          <w:bCs w:val="0"/>
          <w:iCs/>
          <w:sz w:val="24"/>
          <w:szCs w:val="24"/>
        </w:rPr>
        <w:t xml:space="preserve">Таблица </w:t>
      </w:r>
      <w:r w:rsidRPr="002A1A95">
        <w:rPr>
          <w:bCs w:val="0"/>
          <w:iCs/>
          <w:sz w:val="24"/>
          <w:szCs w:val="24"/>
        </w:rPr>
        <w:fldChar w:fldCharType="begin"/>
      </w:r>
      <w:r w:rsidRPr="002A1A95">
        <w:rPr>
          <w:bCs w:val="0"/>
          <w:iCs/>
          <w:sz w:val="24"/>
          <w:szCs w:val="24"/>
        </w:rPr>
        <w:instrText xml:space="preserve"> STYLEREF 1 \s </w:instrText>
      </w:r>
      <w:r w:rsidRPr="002A1A95">
        <w:rPr>
          <w:bCs w:val="0"/>
          <w:iCs/>
          <w:sz w:val="24"/>
          <w:szCs w:val="24"/>
        </w:rPr>
        <w:fldChar w:fldCharType="separate"/>
      </w:r>
      <w:r w:rsidRPr="002A1A95">
        <w:rPr>
          <w:bCs w:val="0"/>
          <w:iCs/>
          <w:noProof/>
          <w:sz w:val="24"/>
          <w:szCs w:val="24"/>
        </w:rPr>
        <w:t>1</w:t>
      </w:r>
      <w:r w:rsidRPr="002A1A95">
        <w:rPr>
          <w:bCs w:val="0"/>
          <w:iCs/>
          <w:sz w:val="24"/>
          <w:szCs w:val="24"/>
        </w:rPr>
        <w:fldChar w:fldCharType="end"/>
      </w:r>
      <w:r w:rsidRPr="002A1A95">
        <w:rPr>
          <w:bCs w:val="0"/>
          <w:iCs/>
          <w:sz w:val="24"/>
          <w:szCs w:val="24"/>
        </w:rPr>
        <w:noBreakHyphen/>
      </w:r>
      <w:r w:rsidRPr="002A1A95">
        <w:rPr>
          <w:bCs w:val="0"/>
          <w:iCs/>
          <w:sz w:val="24"/>
          <w:szCs w:val="24"/>
        </w:rPr>
        <w:fldChar w:fldCharType="begin"/>
      </w:r>
      <w:r w:rsidRPr="002A1A95">
        <w:rPr>
          <w:bCs w:val="0"/>
          <w:iCs/>
          <w:sz w:val="24"/>
          <w:szCs w:val="24"/>
        </w:rPr>
        <w:instrText xml:space="preserve"> SEQ Таблица \* ARABIC \s 1 </w:instrText>
      </w:r>
      <w:r w:rsidRPr="002A1A95">
        <w:rPr>
          <w:bCs w:val="0"/>
          <w:iCs/>
          <w:sz w:val="24"/>
          <w:szCs w:val="24"/>
        </w:rPr>
        <w:fldChar w:fldCharType="separate"/>
      </w:r>
      <w:r w:rsidRPr="002A1A95">
        <w:rPr>
          <w:bCs w:val="0"/>
          <w:iCs/>
          <w:noProof/>
          <w:sz w:val="24"/>
          <w:szCs w:val="24"/>
        </w:rPr>
        <w:t>1</w:t>
      </w:r>
      <w:r w:rsidRPr="002A1A95">
        <w:rPr>
          <w:bCs w:val="0"/>
          <w:iCs/>
          <w:sz w:val="24"/>
          <w:szCs w:val="24"/>
        </w:rPr>
        <w:fldChar w:fldCharType="end"/>
      </w:r>
    </w:p>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3221"/>
        <w:gridCol w:w="2889"/>
        <w:gridCol w:w="2890"/>
      </w:tblGrid>
      <w:tr w:rsidR="00B92A41" w:rsidRPr="002A1A95" w14:paraId="2539503C" w14:textId="77777777" w:rsidTr="003A0BFC">
        <w:trPr>
          <w:cantSplit/>
          <w:trHeight w:val="800"/>
          <w:tblHeader/>
        </w:trPr>
        <w:tc>
          <w:tcPr>
            <w:tcW w:w="697" w:type="dxa"/>
            <w:shd w:val="clear" w:color="auto" w:fill="auto"/>
            <w:vAlign w:val="center"/>
          </w:tcPr>
          <w:p w14:paraId="792C5F6B" w14:textId="77777777" w:rsidR="00B92A41" w:rsidRPr="002A1A95" w:rsidRDefault="00B92A41" w:rsidP="003A0BFC">
            <w:pPr>
              <w:pStyle w:val="af0"/>
              <w:spacing w:after="0" w:line="240" w:lineRule="auto"/>
              <w:ind w:left="0"/>
              <w:rPr>
                <w:rFonts w:ascii="Times New Roman" w:hAnsi="Times New Roman"/>
                <w:sz w:val="24"/>
                <w:szCs w:val="24"/>
              </w:rPr>
            </w:pPr>
            <w:r w:rsidRPr="002A1A95">
              <w:rPr>
                <w:rFonts w:ascii="Times New Roman" w:hAnsi="Times New Roman"/>
                <w:sz w:val="24"/>
                <w:szCs w:val="24"/>
              </w:rPr>
              <w:t>№ п/п</w:t>
            </w:r>
          </w:p>
        </w:tc>
        <w:tc>
          <w:tcPr>
            <w:tcW w:w="3221" w:type="dxa"/>
            <w:shd w:val="clear" w:color="auto" w:fill="auto"/>
            <w:vAlign w:val="center"/>
          </w:tcPr>
          <w:p w14:paraId="36557320" w14:textId="77777777" w:rsidR="00B92A41" w:rsidRPr="002A1A95" w:rsidRDefault="00B92A41" w:rsidP="003A0BFC">
            <w:pPr>
              <w:pStyle w:val="af0"/>
              <w:spacing w:after="0" w:line="240" w:lineRule="auto"/>
              <w:ind w:left="0"/>
              <w:rPr>
                <w:rFonts w:ascii="Times New Roman" w:hAnsi="Times New Roman"/>
                <w:sz w:val="24"/>
                <w:szCs w:val="24"/>
              </w:rPr>
            </w:pPr>
            <w:r w:rsidRPr="002A1A95">
              <w:rPr>
                <w:rFonts w:ascii="Times New Roman" w:hAnsi="Times New Roman"/>
                <w:sz w:val="24"/>
                <w:szCs w:val="24"/>
              </w:rPr>
              <w:t>Наименование учебного предмета</w:t>
            </w:r>
          </w:p>
        </w:tc>
        <w:tc>
          <w:tcPr>
            <w:tcW w:w="2889" w:type="dxa"/>
            <w:shd w:val="clear" w:color="auto" w:fill="auto"/>
            <w:vAlign w:val="center"/>
          </w:tcPr>
          <w:p w14:paraId="072E51CB"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Количество ВТГ</w:t>
            </w:r>
          </w:p>
        </w:tc>
        <w:tc>
          <w:tcPr>
            <w:tcW w:w="2890" w:type="dxa"/>
            <w:shd w:val="clear" w:color="auto" w:fill="auto"/>
            <w:vAlign w:val="center"/>
          </w:tcPr>
          <w:p w14:paraId="170490F2"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Количество участников</w:t>
            </w:r>
            <w:r w:rsidRPr="002A1A95">
              <w:rPr>
                <w:rFonts w:ascii="Times New Roman" w:hAnsi="Times New Roman"/>
                <w:sz w:val="24"/>
                <w:szCs w:val="24"/>
              </w:rPr>
              <w:br/>
              <w:t>ОГЭ по физике</w:t>
            </w:r>
          </w:p>
        </w:tc>
      </w:tr>
      <w:tr w:rsidR="00B92A41" w:rsidRPr="002A1A95" w14:paraId="2CEB538B" w14:textId="77777777" w:rsidTr="003A0BFC">
        <w:trPr>
          <w:cantSplit/>
          <w:trHeight w:val="260"/>
        </w:trPr>
        <w:tc>
          <w:tcPr>
            <w:tcW w:w="697" w:type="dxa"/>
            <w:shd w:val="clear" w:color="auto" w:fill="auto"/>
            <w:vAlign w:val="center"/>
          </w:tcPr>
          <w:p w14:paraId="22C7C9BE" w14:textId="77777777" w:rsidR="00B92A41" w:rsidRPr="002A1A95" w:rsidRDefault="00B92A41" w:rsidP="00B92A41">
            <w:pPr>
              <w:pStyle w:val="af0"/>
              <w:numPr>
                <w:ilvl w:val="0"/>
                <w:numId w:val="27"/>
              </w:numPr>
              <w:spacing w:after="0" w:line="240" w:lineRule="auto"/>
              <w:ind w:left="426"/>
              <w:rPr>
                <w:rFonts w:ascii="Times New Roman" w:hAnsi="Times New Roman"/>
                <w:sz w:val="24"/>
                <w:szCs w:val="24"/>
              </w:rPr>
            </w:pPr>
          </w:p>
        </w:tc>
        <w:tc>
          <w:tcPr>
            <w:tcW w:w="3221" w:type="dxa"/>
            <w:shd w:val="clear" w:color="auto" w:fill="auto"/>
            <w:vAlign w:val="center"/>
          </w:tcPr>
          <w:p w14:paraId="65933D7C" w14:textId="77777777" w:rsidR="00B92A41" w:rsidRPr="002A1A95" w:rsidRDefault="00B92A41" w:rsidP="003A0BFC">
            <w:pPr>
              <w:pStyle w:val="af0"/>
              <w:spacing w:after="0" w:line="240" w:lineRule="auto"/>
              <w:ind w:left="0"/>
              <w:rPr>
                <w:rFonts w:ascii="Times New Roman" w:hAnsi="Times New Roman"/>
                <w:sz w:val="24"/>
                <w:szCs w:val="24"/>
              </w:rPr>
            </w:pPr>
            <w:r w:rsidRPr="002A1A95">
              <w:rPr>
                <w:rFonts w:ascii="Times New Roman" w:hAnsi="Times New Roman"/>
                <w:sz w:val="24"/>
                <w:szCs w:val="24"/>
              </w:rPr>
              <w:t>Физика</w:t>
            </w:r>
          </w:p>
        </w:tc>
        <w:tc>
          <w:tcPr>
            <w:tcW w:w="2889" w:type="dxa"/>
            <w:shd w:val="clear" w:color="auto" w:fill="auto"/>
            <w:vAlign w:val="center"/>
          </w:tcPr>
          <w:p w14:paraId="5CAAB87A" w14:textId="77777777" w:rsidR="00B92A41" w:rsidRPr="002A1A95" w:rsidRDefault="00B92A41" w:rsidP="003A0BFC">
            <w:pPr>
              <w:pStyle w:val="af0"/>
              <w:spacing w:after="0" w:line="240" w:lineRule="auto"/>
              <w:ind w:left="0"/>
              <w:jc w:val="center"/>
              <w:rPr>
                <w:rFonts w:ascii="Times New Roman" w:hAnsi="Times New Roman"/>
                <w:sz w:val="24"/>
                <w:szCs w:val="24"/>
              </w:rPr>
            </w:pPr>
            <w:r>
              <w:rPr>
                <w:rFonts w:ascii="Times New Roman" w:hAnsi="Times New Roman"/>
                <w:sz w:val="24"/>
                <w:szCs w:val="24"/>
              </w:rPr>
              <w:t>218</w:t>
            </w:r>
          </w:p>
        </w:tc>
        <w:tc>
          <w:tcPr>
            <w:tcW w:w="2890" w:type="dxa"/>
            <w:shd w:val="clear" w:color="auto" w:fill="auto"/>
            <w:vAlign w:val="center"/>
          </w:tcPr>
          <w:p w14:paraId="1C7418E2"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1</w:t>
            </w:r>
            <w:r>
              <w:rPr>
                <w:rFonts w:ascii="Times New Roman" w:hAnsi="Times New Roman"/>
                <w:sz w:val="24"/>
                <w:szCs w:val="24"/>
              </w:rPr>
              <w:t>2</w:t>
            </w:r>
          </w:p>
        </w:tc>
      </w:tr>
    </w:tbl>
    <w:p w14:paraId="5AF0D33C" w14:textId="77777777" w:rsidR="00B92A41" w:rsidRPr="002A1A95" w:rsidRDefault="00B92A41" w:rsidP="00B92A41">
      <w:pPr>
        <w:pStyle w:val="af0"/>
        <w:spacing w:after="0" w:line="240" w:lineRule="auto"/>
        <w:ind w:left="0"/>
        <w:rPr>
          <w:rFonts w:ascii="Times New Roman" w:hAnsi="Times New Roman"/>
          <w:sz w:val="24"/>
          <w:szCs w:val="24"/>
        </w:rPr>
      </w:pPr>
    </w:p>
    <w:p w14:paraId="63E49989" w14:textId="77777777" w:rsidR="00B92A41" w:rsidRPr="002A1A95" w:rsidRDefault="00B92A41" w:rsidP="00B92A41">
      <w:pPr>
        <w:jc w:val="both"/>
      </w:pPr>
    </w:p>
    <w:p w14:paraId="53E2F675" w14:textId="77777777" w:rsidR="00B92A41" w:rsidRPr="00B92A41" w:rsidRDefault="00B92A41" w:rsidP="00B92A41">
      <w:pPr>
        <w:pStyle w:val="1"/>
        <w:numPr>
          <w:ilvl w:val="0"/>
          <w:numId w:val="27"/>
        </w:numPr>
        <w:spacing w:before="0"/>
        <w:rPr>
          <w:rStyle w:val="aff1"/>
          <w:rFonts w:ascii="Times New Roman" w:hAnsi="Times New Roman"/>
          <w:b w:val="0"/>
          <w:bCs w:val="0"/>
          <w:color w:val="auto"/>
          <w:sz w:val="24"/>
          <w:szCs w:val="24"/>
        </w:rPr>
      </w:pPr>
      <w:r w:rsidRPr="00B92A41">
        <w:rPr>
          <w:rFonts w:ascii="Times New Roman" w:hAnsi="Times New Roman"/>
          <w:color w:val="auto"/>
          <w:sz w:val="24"/>
          <w:szCs w:val="24"/>
        </w:rPr>
        <w:t xml:space="preserve">Методический анализ результатов ОГЭ </w:t>
      </w:r>
      <w:r w:rsidRPr="00B92A41">
        <w:rPr>
          <w:rStyle w:val="aff1"/>
          <w:rFonts w:ascii="Times New Roman" w:hAnsi="Times New Roman"/>
          <w:b w:val="0"/>
          <w:bCs w:val="0"/>
          <w:color w:val="auto"/>
          <w:sz w:val="24"/>
          <w:szCs w:val="24"/>
        </w:rPr>
        <w:t>по физике</w:t>
      </w:r>
    </w:p>
    <w:p w14:paraId="4515D09A" w14:textId="77777777" w:rsidR="00B92A41" w:rsidRPr="002A1A95" w:rsidRDefault="00B92A41" w:rsidP="00B92A41">
      <w:pPr>
        <w:rPr>
          <w:rStyle w:val="aff1"/>
          <w:rFonts w:eastAsia="SimSun"/>
          <w:b w:val="0"/>
          <w:bCs w:val="0"/>
          <w:i/>
        </w:rPr>
      </w:pPr>
    </w:p>
    <w:p w14:paraId="70F08593" w14:textId="37434986" w:rsidR="00B92A41" w:rsidRPr="002A1A95" w:rsidRDefault="00B92A41" w:rsidP="00B92A41">
      <w:pPr>
        <w:pStyle w:val="2"/>
        <w:spacing w:before="0"/>
        <w:rPr>
          <w:b w:val="0"/>
          <w:bCs w:val="0"/>
          <w:sz w:val="24"/>
          <w:szCs w:val="24"/>
        </w:rPr>
      </w:pPr>
      <w:r w:rsidRPr="002A1A95">
        <w:rPr>
          <w:b w:val="0"/>
          <w:bCs w:val="0"/>
          <w:sz w:val="24"/>
          <w:szCs w:val="24"/>
        </w:rPr>
        <w:t xml:space="preserve">РАЗДЕЛ 1. </w:t>
      </w:r>
      <w:r>
        <w:rPr>
          <w:b w:val="0"/>
          <w:bCs w:val="0"/>
          <w:sz w:val="24"/>
          <w:szCs w:val="24"/>
        </w:rPr>
        <w:t>Х</w:t>
      </w:r>
      <w:r w:rsidRPr="002A1A95">
        <w:rPr>
          <w:b w:val="0"/>
          <w:bCs w:val="0"/>
          <w:sz w:val="24"/>
          <w:szCs w:val="24"/>
        </w:rPr>
        <w:t xml:space="preserve">арактеристика </w:t>
      </w:r>
      <w:proofErr w:type="gramStart"/>
      <w:r w:rsidRPr="002A1A95">
        <w:rPr>
          <w:b w:val="0"/>
          <w:bCs w:val="0"/>
          <w:sz w:val="24"/>
          <w:szCs w:val="24"/>
        </w:rPr>
        <w:t>участников  ОГЭ</w:t>
      </w:r>
      <w:proofErr w:type="gramEnd"/>
      <w:r w:rsidRPr="002A1A95">
        <w:rPr>
          <w:b w:val="0"/>
          <w:bCs w:val="0"/>
          <w:sz w:val="24"/>
          <w:szCs w:val="24"/>
        </w:rPr>
        <w:t xml:space="preserve"> </w:t>
      </w:r>
      <w:r>
        <w:rPr>
          <w:b w:val="0"/>
          <w:bCs w:val="0"/>
          <w:sz w:val="24"/>
          <w:szCs w:val="24"/>
        </w:rPr>
        <w:t xml:space="preserve"> </w:t>
      </w:r>
      <w:r w:rsidRPr="002A1A95">
        <w:rPr>
          <w:b w:val="0"/>
          <w:bCs w:val="0"/>
          <w:sz w:val="24"/>
          <w:szCs w:val="24"/>
        </w:rPr>
        <w:t xml:space="preserve"> по физике </w:t>
      </w:r>
    </w:p>
    <w:p w14:paraId="56414C3E" w14:textId="77777777" w:rsidR="00B92A41" w:rsidRPr="002A1A95" w:rsidRDefault="00B92A41" w:rsidP="00B92A41">
      <w:pPr>
        <w:ind w:left="568" w:hanging="568"/>
        <w:jc w:val="both"/>
      </w:pPr>
      <w:bookmarkStart w:id="1" w:name="_Toc395183639"/>
      <w:bookmarkStart w:id="2" w:name="_Toc423954897"/>
      <w:bookmarkStart w:id="3" w:name="_Toc424490574"/>
    </w:p>
    <w:p w14:paraId="2216B979" w14:textId="77777777" w:rsidR="00B92A41" w:rsidRPr="00B92A41" w:rsidRDefault="00B92A41" w:rsidP="00B92A41">
      <w:pPr>
        <w:pStyle w:val="3"/>
        <w:numPr>
          <w:ilvl w:val="1"/>
          <w:numId w:val="30"/>
        </w:numPr>
        <w:tabs>
          <w:tab w:val="left" w:pos="142"/>
        </w:tabs>
        <w:spacing w:before="0"/>
        <w:ind w:left="426" w:hanging="852"/>
        <w:rPr>
          <w:rFonts w:ascii="Times New Roman" w:hAnsi="Times New Roman"/>
          <w:color w:val="auto"/>
        </w:rPr>
      </w:pPr>
      <w:r w:rsidRPr="00B92A41">
        <w:rPr>
          <w:rFonts w:ascii="Times New Roman" w:hAnsi="Times New Roman"/>
          <w:color w:val="auto"/>
        </w:rPr>
        <w:lastRenderedPageBreak/>
        <w:t xml:space="preserve">Количество участников </w:t>
      </w:r>
      <w:proofErr w:type="gramStart"/>
      <w:r w:rsidRPr="00B92A41">
        <w:rPr>
          <w:rFonts w:ascii="Times New Roman" w:hAnsi="Times New Roman"/>
          <w:color w:val="auto"/>
        </w:rPr>
        <w:t>ОГЭ  по</w:t>
      </w:r>
      <w:proofErr w:type="gramEnd"/>
      <w:r w:rsidRPr="00B92A41">
        <w:rPr>
          <w:rFonts w:ascii="Times New Roman" w:hAnsi="Times New Roman"/>
          <w:color w:val="auto"/>
        </w:rPr>
        <w:t xml:space="preserve"> учебному предмету (за 3 года)</w:t>
      </w:r>
      <w:bookmarkEnd w:id="1"/>
      <w:bookmarkEnd w:id="2"/>
      <w:bookmarkEnd w:id="3"/>
    </w:p>
    <w:p w14:paraId="5CD60D5B" w14:textId="77777777" w:rsidR="00B92A41" w:rsidRPr="002A1A95" w:rsidRDefault="00B92A41" w:rsidP="00B92A41">
      <w:pPr>
        <w:pStyle w:val="aff2"/>
        <w:keepNext/>
        <w:spacing w:after="0"/>
        <w:rPr>
          <w:sz w:val="24"/>
          <w:szCs w:val="24"/>
        </w:rPr>
      </w:pPr>
      <w:r w:rsidRPr="002A1A95">
        <w:rPr>
          <w:sz w:val="24"/>
          <w:szCs w:val="24"/>
        </w:rPr>
        <w:t xml:space="preserve">Таблица </w:t>
      </w:r>
      <w:r w:rsidRPr="002A1A95">
        <w:rPr>
          <w:sz w:val="24"/>
          <w:szCs w:val="24"/>
        </w:rPr>
        <w:fldChar w:fldCharType="begin"/>
      </w:r>
      <w:r w:rsidRPr="002A1A95">
        <w:rPr>
          <w:sz w:val="24"/>
          <w:szCs w:val="24"/>
        </w:rPr>
        <w:instrText xml:space="preserve"> STYLEREF 1 \s </w:instrText>
      </w:r>
      <w:r w:rsidRPr="002A1A95">
        <w:rPr>
          <w:sz w:val="24"/>
          <w:szCs w:val="24"/>
        </w:rPr>
        <w:fldChar w:fldCharType="separate"/>
      </w:r>
      <w:r w:rsidRPr="002A1A95">
        <w:rPr>
          <w:noProof/>
          <w:sz w:val="24"/>
          <w:szCs w:val="24"/>
        </w:rPr>
        <w:t>2</w:t>
      </w:r>
      <w:r w:rsidRPr="002A1A95">
        <w:rPr>
          <w:sz w:val="24"/>
          <w:szCs w:val="24"/>
        </w:rPr>
        <w:fldChar w:fldCharType="end"/>
      </w:r>
      <w:r w:rsidRPr="002A1A95">
        <w:rPr>
          <w:sz w:val="24"/>
          <w:szCs w:val="24"/>
        </w:rPr>
        <w:noBreakHyphen/>
      </w:r>
      <w:r w:rsidRPr="002A1A95">
        <w:rPr>
          <w:sz w:val="24"/>
          <w:szCs w:val="24"/>
        </w:rPr>
        <w:fldChar w:fldCharType="begin"/>
      </w:r>
      <w:r w:rsidRPr="002A1A95">
        <w:rPr>
          <w:sz w:val="24"/>
          <w:szCs w:val="24"/>
        </w:rPr>
        <w:instrText xml:space="preserve"> SEQ Таблица \* ARABIC \s 1 </w:instrText>
      </w:r>
      <w:r w:rsidRPr="002A1A95">
        <w:rPr>
          <w:sz w:val="24"/>
          <w:szCs w:val="24"/>
        </w:rPr>
        <w:fldChar w:fldCharType="separate"/>
      </w:r>
      <w:r w:rsidRPr="002A1A95">
        <w:rPr>
          <w:noProof/>
          <w:sz w:val="24"/>
          <w:szCs w:val="24"/>
        </w:rPr>
        <w:t>1</w:t>
      </w:r>
      <w:r w:rsidRPr="002A1A95">
        <w:rPr>
          <w:sz w:val="24"/>
          <w:szCs w:val="24"/>
        </w:rPr>
        <w:fldChar w:fldCharType="end"/>
      </w:r>
    </w:p>
    <w:tbl>
      <w:tblPr>
        <w:tblW w:w="51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40"/>
        <w:gridCol w:w="1640"/>
        <w:gridCol w:w="1645"/>
        <w:gridCol w:w="1643"/>
        <w:gridCol w:w="1643"/>
        <w:gridCol w:w="1854"/>
      </w:tblGrid>
      <w:tr w:rsidR="00B92A41" w:rsidRPr="002A1A95" w14:paraId="79264BB5" w14:textId="77777777" w:rsidTr="003A0BFC">
        <w:tc>
          <w:tcPr>
            <w:tcW w:w="1629" w:type="pct"/>
            <w:gridSpan w:val="2"/>
          </w:tcPr>
          <w:p w14:paraId="1ACB30F4" w14:textId="77777777" w:rsidR="00B92A41" w:rsidRPr="002A1A95" w:rsidRDefault="00B92A41" w:rsidP="003A0BFC">
            <w:pPr>
              <w:tabs>
                <w:tab w:val="left" w:pos="10320"/>
              </w:tabs>
              <w:jc w:val="center"/>
              <w:rPr>
                <w:b/>
                <w:noProof/>
                <w:lang w:val="en-US"/>
              </w:rPr>
            </w:pPr>
            <w:r w:rsidRPr="002A1A95">
              <w:rPr>
                <w:b/>
                <w:noProof/>
              </w:rPr>
              <w:t>202</w:t>
            </w:r>
            <w:r>
              <w:rPr>
                <w:b/>
                <w:noProof/>
              </w:rPr>
              <w:t>1</w:t>
            </w:r>
          </w:p>
        </w:tc>
        <w:tc>
          <w:tcPr>
            <w:tcW w:w="1633" w:type="pct"/>
            <w:gridSpan w:val="2"/>
          </w:tcPr>
          <w:p w14:paraId="0021D2C4" w14:textId="77777777" w:rsidR="00B92A41" w:rsidRPr="00982074" w:rsidRDefault="00B92A41" w:rsidP="003A0BFC">
            <w:pPr>
              <w:tabs>
                <w:tab w:val="left" w:pos="10320"/>
              </w:tabs>
              <w:jc w:val="center"/>
              <w:rPr>
                <w:b/>
                <w:noProof/>
              </w:rPr>
            </w:pPr>
            <w:r w:rsidRPr="002A1A95">
              <w:rPr>
                <w:b/>
                <w:noProof/>
              </w:rPr>
              <w:t>20</w:t>
            </w:r>
            <w:r w:rsidRPr="002A1A95">
              <w:rPr>
                <w:b/>
                <w:noProof/>
                <w:lang w:val="en-US"/>
              </w:rPr>
              <w:t>2</w:t>
            </w:r>
            <w:r>
              <w:rPr>
                <w:b/>
                <w:noProof/>
              </w:rPr>
              <w:t>2</w:t>
            </w:r>
          </w:p>
        </w:tc>
        <w:tc>
          <w:tcPr>
            <w:tcW w:w="1737" w:type="pct"/>
            <w:gridSpan w:val="2"/>
          </w:tcPr>
          <w:p w14:paraId="2C9F5FAD" w14:textId="77777777" w:rsidR="00B92A41" w:rsidRPr="002A1A95" w:rsidRDefault="00B92A41" w:rsidP="003A0BFC">
            <w:pPr>
              <w:tabs>
                <w:tab w:val="left" w:pos="10320"/>
              </w:tabs>
              <w:jc w:val="center"/>
              <w:rPr>
                <w:b/>
                <w:noProof/>
                <w:lang w:val="en-US"/>
              </w:rPr>
            </w:pPr>
            <w:r w:rsidRPr="002A1A95">
              <w:rPr>
                <w:b/>
                <w:noProof/>
              </w:rPr>
              <w:t>202</w:t>
            </w:r>
            <w:r>
              <w:rPr>
                <w:b/>
                <w:noProof/>
              </w:rPr>
              <w:t>3</w:t>
            </w:r>
          </w:p>
        </w:tc>
      </w:tr>
      <w:tr w:rsidR="00B92A41" w:rsidRPr="002A1A95" w14:paraId="256F2655" w14:textId="77777777" w:rsidTr="003A0BFC">
        <w:tc>
          <w:tcPr>
            <w:tcW w:w="815" w:type="pct"/>
            <w:vAlign w:val="center"/>
          </w:tcPr>
          <w:p w14:paraId="4D336181" w14:textId="77777777" w:rsidR="00B92A41" w:rsidRPr="002A1A95" w:rsidRDefault="00B92A41" w:rsidP="003A0BFC">
            <w:pPr>
              <w:tabs>
                <w:tab w:val="left" w:pos="10320"/>
              </w:tabs>
              <w:jc w:val="center"/>
              <w:rPr>
                <w:noProof/>
              </w:rPr>
            </w:pPr>
            <w:r w:rsidRPr="002A1A95">
              <w:rPr>
                <w:noProof/>
              </w:rPr>
              <w:t>чел.</w:t>
            </w:r>
          </w:p>
        </w:tc>
        <w:tc>
          <w:tcPr>
            <w:tcW w:w="815" w:type="pct"/>
            <w:vAlign w:val="center"/>
          </w:tcPr>
          <w:p w14:paraId="47306A5A" w14:textId="77777777" w:rsidR="00B92A41" w:rsidRPr="002A1A95" w:rsidRDefault="00B92A41" w:rsidP="003A0BFC">
            <w:pPr>
              <w:tabs>
                <w:tab w:val="left" w:pos="10320"/>
              </w:tabs>
              <w:jc w:val="center"/>
              <w:rPr>
                <w:noProof/>
              </w:rPr>
            </w:pPr>
            <w:r w:rsidRPr="002A1A95">
              <w:rPr>
                <w:noProof/>
              </w:rPr>
              <w:t>% от общего числа участников</w:t>
            </w:r>
          </w:p>
        </w:tc>
        <w:tc>
          <w:tcPr>
            <w:tcW w:w="817" w:type="pct"/>
            <w:vAlign w:val="center"/>
          </w:tcPr>
          <w:p w14:paraId="276CEC64" w14:textId="77777777" w:rsidR="00B92A41" w:rsidRPr="002A1A95" w:rsidRDefault="00B92A41" w:rsidP="003A0BFC">
            <w:pPr>
              <w:tabs>
                <w:tab w:val="left" w:pos="10320"/>
              </w:tabs>
              <w:jc w:val="center"/>
              <w:rPr>
                <w:noProof/>
              </w:rPr>
            </w:pPr>
            <w:r w:rsidRPr="002A1A95">
              <w:rPr>
                <w:noProof/>
              </w:rPr>
              <w:t>чел.</w:t>
            </w:r>
          </w:p>
        </w:tc>
        <w:tc>
          <w:tcPr>
            <w:tcW w:w="816" w:type="pct"/>
            <w:vAlign w:val="center"/>
          </w:tcPr>
          <w:p w14:paraId="18B58F2C" w14:textId="77777777" w:rsidR="00B92A41" w:rsidRPr="002A1A95" w:rsidRDefault="00B92A41" w:rsidP="003A0BFC">
            <w:pPr>
              <w:tabs>
                <w:tab w:val="left" w:pos="10320"/>
              </w:tabs>
              <w:jc w:val="center"/>
              <w:rPr>
                <w:noProof/>
              </w:rPr>
            </w:pPr>
            <w:r w:rsidRPr="002A1A95">
              <w:rPr>
                <w:noProof/>
              </w:rPr>
              <w:t>% от общего числа участников</w:t>
            </w:r>
          </w:p>
        </w:tc>
        <w:tc>
          <w:tcPr>
            <w:tcW w:w="816" w:type="pct"/>
            <w:vAlign w:val="center"/>
          </w:tcPr>
          <w:p w14:paraId="08425278" w14:textId="77777777" w:rsidR="00B92A41" w:rsidRPr="002A1A95" w:rsidRDefault="00B92A41" w:rsidP="003A0BFC">
            <w:pPr>
              <w:tabs>
                <w:tab w:val="left" w:pos="10320"/>
              </w:tabs>
              <w:jc w:val="center"/>
              <w:rPr>
                <w:noProof/>
              </w:rPr>
            </w:pPr>
            <w:r w:rsidRPr="002A1A95">
              <w:rPr>
                <w:noProof/>
              </w:rPr>
              <w:t>чел.</w:t>
            </w:r>
          </w:p>
        </w:tc>
        <w:tc>
          <w:tcPr>
            <w:tcW w:w="921" w:type="pct"/>
            <w:vAlign w:val="center"/>
          </w:tcPr>
          <w:p w14:paraId="73628402" w14:textId="77777777" w:rsidR="00B92A41" w:rsidRPr="002A1A95" w:rsidRDefault="00B92A41" w:rsidP="003A0BFC">
            <w:pPr>
              <w:tabs>
                <w:tab w:val="left" w:pos="10320"/>
              </w:tabs>
              <w:jc w:val="center"/>
              <w:rPr>
                <w:noProof/>
              </w:rPr>
            </w:pPr>
            <w:r w:rsidRPr="002A1A95">
              <w:rPr>
                <w:noProof/>
              </w:rPr>
              <w:t>% от общего числа участников</w:t>
            </w:r>
          </w:p>
        </w:tc>
      </w:tr>
      <w:tr w:rsidR="00B92A41" w:rsidRPr="002A1A95" w14:paraId="3F5D273A" w14:textId="77777777" w:rsidTr="003A0BFC">
        <w:tc>
          <w:tcPr>
            <w:tcW w:w="815" w:type="pct"/>
          </w:tcPr>
          <w:p w14:paraId="341E4A0B" w14:textId="77777777" w:rsidR="00B92A41" w:rsidRPr="002A1A95" w:rsidRDefault="00B92A41" w:rsidP="003A0BFC">
            <w:pPr>
              <w:jc w:val="center"/>
            </w:pPr>
            <w:r w:rsidRPr="002A1A95">
              <w:t>207</w:t>
            </w:r>
          </w:p>
        </w:tc>
        <w:tc>
          <w:tcPr>
            <w:tcW w:w="815" w:type="pct"/>
          </w:tcPr>
          <w:p w14:paraId="090B668F" w14:textId="77777777" w:rsidR="00B92A41" w:rsidRPr="002A1A95" w:rsidRDefault="00B92A41" w:rsidP="003A0BFC">
            <w:pPr>
              <w:jc w:val="center"/>
            </w:pPr>
            <w:r w:rsidRPr="002A1A95">
              <w:t>0</w:t>
            </w:r>
          </w:p>
        </w:tc>
        <w:tc>
          <w:tcPr>
            <w:tcW w:w="817" w:type="pct"/>
          </w:tcPr>
          <w:p w14:paraId="156A3845" w14:textId="77777777" w:rsidR="00B92A41" w:rsidRPr="002A1A95" w:rsidRDefault="00B92A41" w:rsidP="003A0BFC">
            <w:pPr>
              <w:jc w:val="center"/>
            </w:pPr>
            <w:r w:rsidRPr="002A1A95">
              <w:t>2</w:t>
            </w:r>
            <w:r>
              <w:t>16</w:t>
            </w:r>
          </w:p>
        </w:tc>
        <w:tc>
          <w:tcPr>
            <w:tcW w:w="816" w:type="pct"/>
          </w:tcPr>
          <w:p w14:paraId="26FD6B03" w14:textId="77777777" w:rsidR="00B92A41" w:rsidRPr="002A1A95" w:rsidRDefault="00B92A41" w:rsidP="003A0BFC">
            <w:pPr>
              <w:jc w:val="center"/>
            </w:pPr>
            <w:r>
              <w:t>7,4</w:t>
            </w:r>
          </w:p>
        </w:tc>
        <w:tc>
          <w:tcPr>
            <w:tcW w:w="816" w:type="pct"/>
          </w:tcPr>
          <w:p w14:paraId="62FF118D" w14:textId="77777777" w:rsidR="00B92A41" w:rsidRPr="002A1A95" w:rsidRDefault="00B92A41" w:rsidP="003A0BFC">
            <w:pPr>
              <w:jc w:val="center"/>
            </w:pPr>
            <w:r>
              <w:t>218</w:t>
            </w:r>
          </w:p>
        </w:tc>
        <w:tc>
          <w:tcPr>
            <w:tcW w:w="921" w:type="pct"/>
          </w:tcPr>
          <w:p w14:paraId="6E5148A7" w14:textId="77777777" w:rsidR="00B92A41" w:rsidRPr="002A1A95" w:rsidRDefault="00B92A41" w:rsidP="003A0BFC">
            <w:pPr>
              <w:jc w:val="center"/>
            </w:pPr>
            <w:r>
              <w:t>5,5</w:t>
            </w:r>
          </w:p>
        </w:tc>
      </w:tr>
      <w:tr w:rsidR="00B92A41" w:rsidRPr="002A1A95" w14:paraId="380AEE1B" w14:textId="77777777" w:rsidTr="003A0BFC">
        <w:tc>
          <w:tcPr>
            <w:tcW w:w="815" w:type="pct"/>
          </w:tcPr>
          <w:p w14:paraId="73B6BFF2" w14:textId="77777777" w:rsidR="00B92A41" w:rsidRPr="002A1A95" w:rsidRDefault="00B92A41" w:rsidP="003A0BFC">
            <w:pPr>
              <w:jc w:val="center"/>
            </w:pPr>
          </w:p>
        </w:tc>
        <w:tc>
          <w:tcPr>
            <w:tcW w:w="815" w:type="pct"/>
          </w:tcPr>
          <w:p w14:paraId="44EEABFD" w14:textId="77777777" w:rsidR="00B92A41" w:rsidRPr="002A1A95" w:rsidRDefault="00B92A41" w:rsidP="003A0BFC">
            <w:pPr>
              <w:jc w:val="center"/>
              <w:rPr>
                <w:lang w:val="en-US"/>
              </w:rPr>
            </w:pPr>
            <w:r w:rsidRPr="002A1A95">
              <w:rPr>
                <w:lang w:val="en-US"/>
              </w:rPr>
              <w:t>COVID-19</w:t>
            </w:r>
          </w:p>
        </w:tc>
        <w:tc>
          <w:tcPr>
            <w:tcW w:w="817" w:type="pct"/>
          </w:tcPr>
          <w:p w14:paraId="1348D32B" w14:textId="77777777" w:rsidR="00B92A41" w:rsidRPr="002A1A95" w:rsidRDefault="00B92A41" w:rsidP="003A0BFC">
            <w:pPr>
              <w:jc w:val="center"/>
            </w:pPr>
          </w:p>
        </w:tc>
        <w:tc>
          <w:tcPr>
            <w:tcW w:w="816" w:type="pct"/>
          </w:tcPr>
          <w:p w14:paraId="6BD9CC52" w14:textId="77777777" w:rsidR="00B92A41" w:rsidRPr="002A1A95" w:rsidRDefault="00B92A41" w:rsidP="003A0BFC"/>
        </w:tc>
        <w:tc>
          <w:tcPr>
            <w:tcW w:w="816" w:type="pct"/>
          </w:tcPr>
          <w:p w14:paraId="1D804C5E" w14:textId="77777777" w:rsidR="00B92A41" w:rsidRPr="002A1A95" w:rsidRDefault="00B92A41" w:rsidP="003A0BFC">
            <w:pPr>
              <w:jc w:val="center"/>
            </w:pPr>
          </w:p>
        </w:tc>
        <w:tc>
          <w:tcPr>
            <w:tcW w:w="921" w:type="pct"/>
          </w:tcPr>
          <w:p w14:paraId="5DFE7F40" w14:textId="77777777" w:rsidR="00B92A41" w:rsidRDefault="00B92A41" w:rsidP="003A0BFC">
            <w:pPr>
              <w:jc w:val="center"/>
            </w:pPr>
          </w:p>
          <w:p w14:paraId="07649092" w14:textId="77777777" w:rsidR="00B92A41" w:rsidRPr="002A1A95" w:rsidRDefault="00B92A41" w:rsidP="003A0BFC">
            <w:pPr>
              <w:jc w:val="center"/>
            </w:pPr>
          </w:p>
        </w:tc>
      </w:tr>
    </w:tbl>
    <w:p w14:paraId="16C85E86" w14:textId="77777777" w:rsidR="00B92A41" w:rsidRPr="00B92A41" w:rsidRDefault="00B92A41" w:rsidP="00B92A41">
      <w:pPr>
        <w:pStyle w:val="af0"/>
        <w:spacing w:after="0" w:line="240" w:lineRule="auto"/>
        <w:ind w:left="1080"/>
        <w:jc w:val="center"/>
        <w:rPr>
          <w:rFonts w:ascii="Times New Roman" w:hAnsi="Times New Roman"/>
          <w:sz w:val="24"/>
          <w:szCs w:val="24"/>
        </w:rPr>
      </w:pPr>
    </w:p>
    <w:p w14:paraId="4615A9B2" w14:textId="77777777" w:rsidR="00B92A41" w:rsidRPr="002A1A95" w:rsidRDefault="00B92A41" w:rsidP="00B92A41">
      <w:pPr>
        <w:pStyle w:val="3"/>
        <w:numPr>
          <w:ilvl w:val="1"/>
          <w:numId w:val="30"/>
        </w:numPr>
        <w:tabs>
          <w:tab w:val="left" w:pos="142"/>
        </w:tabs>
        <w:spacing w:before="0"/>
        <w:ind w:left="426" w:hanging="852"/>
        <w:rPr>
          <w:rFonts w:ascii="Times New Roman" w:hAnsi="Times New Roman"/>
        </w:rPr>
      </w:pPr>
      <w:r w:rsidRPr="00B92A41">
        <w:rPr>
          <w:rFonts w:ascii="Times New Roman" w:hAnsi="Times New Roman"/>
          <w:color w:val="auto"/>
        </w:rPr>
        <w:t>Процентное соотношение юношей и девушек, участвующих в ОГЭ</w:t>
      </w:r>
    </w:p>
    <w:p w14:paraId="481BE73B" w14:textId="77777777" w:rsidR="00B92A41" w:rsidRPr="002A1A95" w:rsidRDefault="00B92A41" w:rsidP="00B92A41">
      <w:pPr>
        <w:pStyle w:val="aff2"/>
        <w:keepNext/>
        <w:spacing w:after="0"/>
        <w:rPr>
          <w:sz w:val="24"/>
          <w:szCs w:val="24"/>
        </w:rPr>
      </w:pPr>
      <w:r w:rsidRPr="002A1A95">
        <w:rPr>
          <w:sz w:val="24"/>
          <w:szCs w:val="24"/>
        </w:rPr>
        <w:t xml:space="preserve">Таблица </w:t>
      </w:r>
      <w:r w:rsidRPr="002A1A95">
        <w:rPr>
          <w:sz w:val="24"/>
          <w:szCs w:val="24"/>
        </w:rPr>
        <w:fldChar w:fldCharType="begin"/>
      </w:r>
      <w:r w:rsidRPr="002A1A95">
        <w:rPr>
          <w:sz w:val="24"/>
          <w:szCs w:val="24"/>
        </w:rPr>
        <w:instrText xml:space="preserve"> STYLEREF 1 \s </w:instrText>
      </w:r>
      <w:r w:rsidRPr="002A1A95">
        <w:rPr>
          <w:sz w:val="24"/>
          <w:szCs w:val="24"/>
        </w:rPr>
        <w:fldChar w:fldCharType="separate"/>
      </w:r>
      <w:r w:rsidRPr="002A1A95">
        <w:rPr>
          <w:noProof/>
          <w:sz w:val="24"/>
          <w:szCs w:val="24"/>
        </w:rPr>
        <w:t>2</w:t>
      </w:r>
      <w:r w:rsidRPr="002A1A95">
        <w:rPr>
          <w:sz w:val="24"/>
          <w:szCs w:val="24"/>
        </w:rPr>
        <w:fldChar w:fldCharType="end"/>
      </w:r>
      <w:r w:rsidRPr="002A1A95">
        <w:rPr>
          <w:sz w:val="24"/>
          <w:szCs w:val="24"/>
        </w:rPr>
        <w:noBreakHyphen/>
      </w:r>
      <w:r w:rsidRPr="002A1A95">
        <w:rPr>
          <w:sz w:val="24"/>
          <w:szCs w:val="24"/>
        </w:rPr>
        <w:fldChar w:fldCharType="begin"/>
      </w:r>
      <w:r w:rsidRPr="002A1A95">
        <w:rPr>
          <w:sz w:val="24"/>
          <w:szCs w:val="24"/>
        </w:rPr>
        <w:instrText xml:space="preserve"> SEQ Таблица \* ARABIC \s 1 </w:instrText>
      </w:r>
      <w:r w:rsidRPr="002A1A95">
        <w:rPr>
          <w:sz w:val="24"/>
          <w:szCs w:val="24"/>
        </w:rPr>
        <w:fldChar w:fldCharType="separate"/>
      </w:r>
      <w:r w:rsidRPr="002A1A95">
        <w:rPr>
          <w:noProof/>
          <w:sz w:val="24"/>
          <w:szCs w:val="24"/>
        </w:rPr>
        <w:t>2</w:t>
      </w:r>
      <w:r w:rsidRPr="002A1A95">
        <w:rPr>
          <w:sz w:val="24"/>
          <w:szCs w:val="24"/>
        </w:rPr>
        <w:fldChar w:fldCharType="end"/>
      </w:r>
    </w:p>
    <w:tbl>
      <w:tblPr>
        <w:tblW w:w="259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2"/>
        <w:gridCol w:w="1418"/>
        <w:gridCol w:w="2124"/>
      </w:tblGrid>
      <w:tr w:rsidR="00B92A41" w:rsidRPr="002A1A95" w14:paraId="7A0AC18F" w14:textId="77777777" w:rsidTr="003A0BFC">
        <w:tc>
          <w:tcPr>
            <w:tcW w:w="1530" w:type="pct"/>
            <w:vMerge w:val="restart"/>
            <w:vAlign w:val="center"/>
          </w:tcPr>
          <w:p w14:paraId="7182ACE7" w14:textId="77777777" w:rsidR="00B92A41" w:rsidRPr="002A1A95" w:rsidRDefault="00B92A41" w:rsidP="003A0BFC">
            <w:pPr>
              <w:tabs>
                <w:tab w:val="left" w:pos="10320"/>
              </w:tabs>
              <w:jc w:val="center"/>
              <w:rPr>
                <w:b/>
                <w:noProof/>
              </w:rPr>
            </w:pPr>
            <w:r w:rsidRPr="002A1A95">
              <w:rPr>
                <w:b/>
                <w:noProof/>
              </w:rPr>
              <w:t>Пол</w:t>
            </w:r>
          </w:p>
        </w:tc>
        <w:tc>
          <w:tcPr>
            <w:tcW w:w="3470" w:type="pct"/>
            <w:gridSpan w:val="2"/>
          </w:tcPr>
          <w:p w14:paraId="3D301E64" w14:textId="77777777" w:rsidR="00B92A41" w:rsidRPr="002A1A95" w:rsidRDefault="00B92A41" w:rsidP="003A0BFC">
            <w:pPr>
              <w:tabs>
                <w:tab w:val="left" w:pos="10320"/>
              </w:tabs>
              <w:jc w:val="center"/>
              <w:rPr>
                <w:b/>
                <w:noProof/>
                <w:lang w:val="en-US"/>
              </w:rPr>
            </w:pPr>
            <w:r w:rsidRPr="002A1A95">
              <w:rPr>
                <w:b/>
                <w:noProof/>
              </w:rPr>
              <w:t>202</w:t>
            </w:r>
            <w:r>
              <w:rPr>
                <w:b/>
                <w:noProof/>
              </w:rPr>
              <w:t>3</w:t>
            </w:r>
          </w:p>
        </w:tc>
      </w:tr>
      <w:tr w:rsidR="00B92A41" w:rsidRPr="002A1A95" w14:paraId="7176A126" w14:textId="77777777" w:rsidTr="003A0BFC">
        <w:tc>
          <w:tcPr>
            <w:tcW w:w="1530" w:type="pct"/>
            <w:vMerge/>
          </w:tcPr>
          <w:p w14:paraId="09B085FC" w14:textId="77777777" w:rsidR="00B92A41" w:rsidRPr="002A1A95" w:rsidRDefault="00B92A41" w:rsidP="003A0BFC">
            <w:pPr>
              <w:tabs>
                <w:tab w:val="left" w:pos="10320"/>
              </w:tabs>
              <w:rPr>
                <w:b/>
                <w:noProof/>
              </w:rPr>
            </w:pPr>
          </w:p>
        </w:tc>
        <w:tc>
          <w:tcPr>
            <w:tcW w:w="1389" w:type="pct"/>
            <w:vAlign w:val="center"/>
          </w:tcPr>
          <w:p w14:paraId="5410D1EA" w14:textId="77777777" w:rsidR="00B92A41" w:rsidRPr="002A1A95" w:rsidRDefault="00B92A41" w:rsidP="003A0BFC">
            <w:pPr>
              <w:tabs>
                <w:tab w:val="left" w:pos="10320"/>
              </w:tabs>
              <w:jc w:val="center"/>
              <w:rPr>
                <w:noProof/>
              </w:rPr>
            </w:pPr>
            <w:r w:rsidRPr="002A1A95">
              <w:rPr>
                <w:noProof/>
              </w:rPr>
              <w:t>чел.</w:t>
            </w:r>
          </w:p>
        </w:tc>
        <w:tc>
          <w:tcPr>
            <w:tcW w:w="2081" w:type="pct"/>
            <w:vAlign w:val="center"/>
          </w:tcPr>
          <w:p w14:paraId="2451CEC8" w14:textId="77777777" w:rsidR="00B92A41" w:rsidRPr="002A1A95" w:rsidRDefault="00B92A41" w:rsidP="003A0BFC">
            <w:pPr>
              <w:tabs>
                <w:tab w:val="left" w:pos="10320"/>
              </w:tabs>
              <w:jc w:val="center"/>
              <w:rPr>
                <w:noProof/>
              </w:rPr>
            </w:pPr>
            <w:r w:rsidRPr="002A1A95">
              <w:rPr>
                <w:noProof/>
              </w:rPr>
              <w:t>% от общего числа участников</w:t>
            </w:r>
          </w:p>
        </w:tc>
      </w:tr>
      <w:tr w:rsidR="00B92A41" w:rsidRPr="002A1A95" w14:paraId="2DCF6518" w14:textId="77777777" w:rsidTr="003A0BFC">
        <w:tc>
          <w:tcPr>
            <w:tcW w:w="1530" w:type="pct"/>
            <w:vAlign w:val="center"/>
          </w:tcPr>
          <w:p w14:paraId="6F112E7B" w14:textId="77777777" w:rsidR="00B92A41" w:rsidRPr="002A1A95" w:rsidRDefault="00B92A41" w:rsidP="003A0BFC">
            <w:pPr>
              <w:tabs>
                <w:tab w:val="left" w:pos="10320"/>
              </w:tabs>
            </w:pPr>
            <w:r w:rsidRPr="002A1A95">
              <w:t>Женский</w:t>
            </w:r>
          </w:p>
        </w:tc>
        <w:tc>
          <w:tcPr>
            <w:tcW w:w="1389" w:type="pct"/>
          </w:tcPr>
          <w:p w14:paraId="0131124F" w14:textId="77777777" w:rsidR="00B92A41" w:rsidRPr="00982074" w:rsidRDefault="00B92A41" w:rsidP="003A0BFC">
            <w:pPr>
              <w:jc w:val="center"/>
            </w:pPr>
            <w:r>
              <w:t>2</w:t>
            </w:r>
          </w:p>
        </w:tc>
        <w:tc>
          <w:tcPr>
            <w:tcW w:w="2081" w:type="pct"/>
          </w:tcPr>
          <w:p w14:paraId="52980A49" w14:textId="77777777" w:rsidR="00B92A41" w:rsidRPr="00982074" w:rsidRDefault="00B92A41" w:rsidP="003A0BFC">
            <w:pPr>
              <w:jc w:val="center"/>
            </w:pPr>
            <w:r>
              <w:t>17</w:t>
            </w:r>
          </w:p>
        </w:tc>
      </w:tr>
      <w:tr w:rsidR="00B92A41" w:rsidRPr="002A1A95" w14:paraId="4A6F1E0A" w14:textId="77777777" w:rsidTr="003A0BFC">
        <w:tc>
          <w:tcPr>
            <w:tcW w:w="1530" w:type="pct"/>
            <w:tcBorders>
              <w:top w:val="single" w:sz="4" w:space="0" w:color="auto"/>
              <w:left w:val="single" w:sz="4" w:space="0" w:color="auto"/>
              <w:bottom w:val="single" w:sz="4" w:space="0" w:color="auto"/>
              <w:right w:val="single" w:sz="4" w:space="0" w:color="auto"/>
            </w:tcBorders>
            <w:vAlign w:val="center"/>
          </w:tcPr>
          <w:p w14:paraId="08660F1B" w14:textId="77777777" w:rsidR="00B92A41" w:rsidRPr="002A1A95" w:rsidRDefault="00B92A41" w:rsidP="003A0BFC">
            <w:pPr>
              <w:tabs>
                <w:tab w:val="left" w:pos="10320"/>
              </w:tabs>
            </w:pPr>
            <w:r w:rsidRPr="002A1A95">
              <w:t>Мужской</w:t>
            </w:r>
          </w:p>
        </w:tc>
        <w:tc>
          <w:tcPr>
            <w:tcW w:w="1389" w:type="pct"/>
            <w:tcBorders>
              <w:top w:val="single" w:sz="4" w:space="0" w:color="auto"/>
              <w:left w:val="single" w:sz="4" w:space="0" w:color="auto"/>
              <w:bottom w:val="single" w:sz="4" w:space="0" w:color="auto"/>
              <w:right w:val="single" w:sz="4" w:space="0" w:color="auto"/>
            </w:tcBorders>
          </w:tcPr>
          <w:p w14:paraId="4E5E39ED" w14:textId="77777777" w:rsidR="00B92A41" w:rsidRPr="00982074" w:rsidRDefault="00B92A41" w:rsidP="003A0BFC">
            <w:pPr>
              <w:jc w:val="center"/>
            </w:pPr>
            <w:r w:rsidRPr="002A1A95">
              <w:rPr>
                <w:lang w:val="en-US"/>
              </w:rPr>
              <w:t>1</w:t>
            </w:r>
            <w:r>
              <w:t>0</w:t>
            </w:r>
          </w:p>
        </w:tc>
        <w:tc>
          <w:tcPr>
            <w:tcW w:w="2081" w:type="pct"/>
            <w:tcBorders>
              <w:top w:val="single" w:sz="4" w:space="0" w:color="auto"/>
              <w:left w:val="single" w:sz="4" w:space="0" w:color="auto"/>
              <w:bottom w:val="single" w:sz="4" w:space="0" w:color="auto"/>
              <w:right w:val="single" w:sz="4" w:space="0" w:color="auto"/>
            </w:tcBorders>
          </w:tcPr>
          <w:p w14:paraId="0FE11F01" w14:textId="77777777" w:rsidR="00B92A41" w:rsidRPr="00982074" w:rsidRDefault="00B92A41" w:rsidP="003A0BFC">
            <w:pPr>
              <w:jc w:val="center"/>
            </w:pPr>
            <w:r>
              <w:t>83</w:t>
            </w:r>
          </w:p>
        </w:tc>
      </w:tr>
    </w:tbl>
    <w:p w14:paraId="23E033B6" w14:textId="77777777" w:rsidR="00B92A41" w:rsidRPr="002A1A95" w:rsidRDefault="00B92A41" w:rsidP="00B92A41">
      <w:pPr>
        <w:ind w:left="568" w:hanging="568"/>
      </w:pPr>
    </w:p>
    <w:p w14:paraId="6B2C8AEE" w14:textId="77777777" w:rsidR="00B92A41" w:rsidRPr="00B92A41" w:rsidRDefault="00B92A41" w:rsidP="00B92A41">
      <w:pPr>
        <w:pStyle w:val="3"/>
        <w:numPr>
          <w:ilvl w:val="1"/>
          <w:numId w:val="30"/>
        </w:numPr>
        <w:tabs>
          <w:tab w:val="left" w:pos="142"/>
        </w:tabs>
        <w:spacing w:before="0"/>
        <w:ind w:left="426" w:hanging="852"/>
        <w:rPr>
          <w:rFonts w:ascii="Times New Roman" w:hAnsi="Times New Roman"/>
          <w:color w:val="auto"/>
        </w:rPr>
      </w:pPr>
      <w:r w:rsidRPr="00B92A41">
        <w:rPr>
          <w:rFonts w:ascii="Times New Roman" w:hAnsi="Times New Roman"/>
          <w:color w:val="auto"/>
        </w:rPr>
        <w:t xml:space="preserve">Количество участников ОГЭ по физике   по категориям </w:t>
      </w:r>
    </w:p>
    <w:p w14:paraId="26DAC70C" w14:textId="77777777" w:rsidR="00B92A41" w:rsidRPr="002A1A95" w:rsidRDefault="00B92A41" w:rsidP="00B92A41">
      <w:pPr>
        <w:pStyle w:val="aff2"/>
        <w:keepNext/>
        <w:spacing w:after="0"/>
        <w:rPr>
          <w:sz w:val="24"/>
          <w:szCs w:val="24"/>
        </w:rPr>
      </w:pPr>
      <w:r w:rsidRPr="002A1A95">
        <w:rPr>
          <w:sz w:val="24"/>
          <w:szCs w:val="24"/>
        </w:rPr>
        <w:t xml:space="preserve">Таблица </w:t>
      </w:r>
      <w:r w:rsidRPr="002A1A95">
        <w:rPr>
          <w:sz w:val="24"/>
          <w:szCs w:val="24"/>
        </w:rPr>
        <w:fldChar w:fldCharType="begin"/>
      </w:r>
      <w:r w:rsidRPr="002A1A95">
        <w:rPr>
          <w:sz w:val="24"/>
          <w:szCs w:val="24"/>
        </w:rPr>
        <w:instrText xml:space="preserve"> STYLEREF 1 \s </w:instrText>
      </w:r>
      <w:r w:rsidRPr="002A1A95">
        <w:rPr>
          <w:sz w:val="24"/>
          <w:szCs w:val="24"/>
        </w:rPr>
        <w:fldChar w:fldCharType="separate"/>
      </w:r>
      <w:r w:rsidRPr="002A1A95">
        <w:rPr>
          <w:noProof/>
          <w:sz w:val="24"/>
          <w:szCs w:val="24"/>
        </w:rPr>
        <w:t>2</w:t>
      </w:r>
      <w:r w:rsidRPr="002A1A95">
        <w:rPr>
          <w:sz w:val="24"/>
          <w:szCs w:val="24"/>
        </w:rPr>
        <w:fldChar w:fldCharType="end"/>
      </w:r>
      <w:r w:rsidRPr="002A1A95">
        <w:rPr>
          <w:sz w:val="24"/>
          <w:szCs w:val="24"/>
        </w:rPr>
        <w:noBreakHyphen/>
      </w:r>
      <w:r w:rsidRPr="002A1A95">
        <w:rPr>
          <w:sz w:val="24"/>
          <w:szCs w:val="24"/>
        </w:rPr>
        <w:fldChar w:fldCharType="begin"/>
      </w:r>
      <w:r w:rsidRPr="002A1A95">
        <w:rPr>
          <w:sz w:val="24"/>
          <w:szCs w:val="24"/>
        </w:rPr>
        <w:instrText xml:space="preserve"> SEQ Таблица \* ARABIC \s 1 </w:instrText>
      </w:r>
      <w:r w:rsidRPr="002A1A95">
        <w:rPr>
          <w:sz w:val="24"/>
          <w:szCs w:val="24"/>
        </w:rPr>
        <w:fldChar w:fldCharType="separate"/>
      </w:r>
      <w:r w:rsidRPr="002A1A95">
        <w:rPr>
          <w:noProof/>
          <w:sz w:val="24"/>
          <w:szCs w:val="24"/>
        </w:rPr>
        <w:t>3</w:t>
      </w:r>
      <w:r w:rsidRPr="002A1A95">
        <w:rPr>
          <w:sz w:val="24"/>
          <w:szCs w:val="24"/>
        </w:rPr>
        <w:fldChar w:fldCharType="end"/>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2268"/>
      </w:tblGrid>
      <w:tr w:rsidR="00B92A41" w:rsidRPr="002A1A95" w14:paraId="391A8BB7" w14:textId="77777777" w:rsidTr="003A0BFC">
        <w:tc>
          <w:tcPr>
            <w:tcW w:w="7797" w:type="dxa"/>
          </w:tcPr>
          <w:p w14:paraId="3212D121" w14:textId="77777777" w:rsidR="00B92A41" w:rsidRPr="002A1A95" w:rsidRDefault="00B92A41" w:rsidP="003A0BFC">
            <w:pPr>
              <w:contextualSpacing/>
              <w:jc w:val="both"/>
              <w:rPr>
                <w:b/>
              </w:rPr>
            </w:pPr>
            <w:r w:rsidRPr="002A1A95">
              <w:rPr>
                <w:b/>
              </w:rPr>
              <w:t>Всего участников ОГЭ по предмету</w:t>
            </w:r>
          </w:p>
        </w:tc>
        <w:tc>
          <w:tcPr>
            <w:tcW w:w="2268" w:type="dxa"/>
          </w:tcPr>
          <w:p w14:paraId="16EDBA8E" w14:textId="77777777" w:rsidR="00B92A41" w:rsidRPr="002A1A95" w:rsidRDefault="00B92A41" w:rsidP="003A0BFC">
            <w:r w:rsidRPr="002A1A95">
              <w:t>1</w:t>
            </w:r>
            <w:r>
              <w:t>2</w:t>
            </w:r>
          </w:p>
        </w:tc>
      </w:tr>
      <w:tr w:rsidR="00B92A41" w:rsidRPr="002A1A95" w14:paraId="2073C41F" w14:textId="77777777" w:rsidTr="003A0BFC">
        <w:trPr>
          <w:trHeight w:val="545"/>
        </w:trPr>
        <w:tc>
          <w:tcPr>
            <w:tcW w:w="7797" w:type="dxa"/>
          </w:tcPr>
          <w:p w14:paraId="4A6EB2D0" w14:textId="77777777" w:rsidR="00B92A41" w:rsidRPr="002A1A95" w:rsidRDefault="00B92A41" w:rsidP="003A0BFC">
            <w:pPr>
              <w:contextualSpacing/>
              <w:jc w:val="both"/>
            </w:pPr>
            <w:r w:rsidRPr="002A1A95">
              <w:t>Из них:</w:t>
            </w:r>
          </w:p>
          <w:p w14:paraId="13CEAC68" w14:textId="77777777" w:rsidR="00B92A41" w:rsidRPr="002A1A95" w:rsidRDefault="00B92A41" w:rsidP="00B92A41">
            <w:pPr>
              <w:pStyle w:val="af0"/>
              <w:numPr>
                <w:ilvl w:val="0"/>
                <w:numId w:val="22"/>
              </w:numPr>
              <w:spacing w:after="0" w:line="240" w:lineRule="auto"/>
              <w:jc w:val="both"/>
              <w:rPr>
                <w:rFonts w:ascii="Times New Roman" w:hAnsi="Times New Roman"/>
                <w:sz w:val="24"/>
                <w:szCs w:val="24"/>
              </w:rPr>
            </w:pPr>
            <w:r w:rsidRPr="002A1A95">
              <w:rPr>
                <w:rFonts w:ascii="Times New Roman" w:hAnsi="Times New Roman"/>
                <w:sz w:val="24"/>
                <w:szCs w:val="24"/>
              </w:rPr>
              <w:t>выпускников текущего года, обучающихся по программам ООО</w:t>
            </w:r>
          </w:p>
        </w:tc>
        <w:tc>
          <w:tcPr>
            <w:tcW w:w="2268" w:type="dxa"/>
          </w:tcPr>
          <w:p w14:paraId="7AB8D942" w14:textId="77777777" w:rsidR="00B92A41" w:rsidRPr="002A1A95" w:rsidRDefault="00B92A41" w:rsidP="003A0BFC">
            <w:r w:rsidRPr="002A1A95">
              <w:t>1</w:t>
            </w:r>
            <w:r>
              <w:t>2</w:t>
            </w:r>
          </w:p>
        </w:tc>
      </w:tr>
      <w:tr w:rsidR="00B92A41" w:rsidRPr="002A1A95" w14:paraId="79D1F0FD" w14:textId="77777777" w:rsidTr="003A0BFC">
        <w:tc>
          <w:tcPr>
            <w:tcW w:w="7797" w:type="dxa"/>
          </w:tcPr>
          <w:p w14:paraId="14379894" w14:textId="77777777" w:rsidR="00B92A41" w:rsidRPr="002A1A95" w:rsidRDefault="00B92A41" w:rsidP="00B92A41">
            <w:pPr>
              <w:pStyle w:val="af0"/>
              <w:numPr>
                <w:ilvl w:val="0"/>
                <w:numId w:val="22"/>
              </w:numPr>
              <w:spacing w:after="0" w:line="240" w:lineRule="auto"/>
              <w:jc w:val="both"/>
              <w:rPr>
                <w:rFonts w:ascii="Times New Roman" w:hAnsi="Times New Roman"/>
                <w:sz w:val="24"/>
                <w:szCs w:val="24"/>
              </w:rPr>
            </w:pPr>
            <w:r w:rsidRPr="002A1A95">
              <w:rPr>
                <w:rFonts w:ascii="Times New Roman" w:hAnsi="Times New Roman"/>
                <w:sz w:val="24"/>
                <w:szCs w:val="24"/>
              </w:rPr>
              <w:t>участников с ограниченными возможностями здоровья</w:t>
            </w:r>
          </w:p>
        </w:tc>
        <w:tc>
          <w:tcPr>
            <w:tcW w:w="2268" w:type="dxa"/>
          </w:tcPr>
          <w:p w14:paraId="33E52BE6" w14:textId="77777777" w:rsidR="00B92A41" w:rsidRPr="002A1A95" w:rsidRDefault="00B92A41" w:rsidP="003A0BFC">
            <w:r w:rsidRPr="002A1A95">
              <w:t>0</w:t>
            </w:r>
          </w:p>
        </w:tc>
      </w:tr>
    </w:tbl>
    <w:p w14:paraId="06172355" w14:textId="77777777" w:rsidR="00B92A41" w:rsidRPr="002A1A95" w:rsidRDefault="00B92A41" w:rsidP="00B92A41">
      <w:pPr>
        <w:pStyle w:val="af0"/>
        <w:spacing w:after="0" w:line="240" w:lineRule="auto"/>
        <w:ind w:left="1080"/>
        <w:rPr>
          <w:rFonts w:ascii="Times New Roman" w:hAnsi="Times New Roman"/>
          <w:sz w:val="24"/>
          <w:szCs w:val="24"/>
        </w:rPr>
      </w:pPr>
    </w:p>
    <w:p w14:paraId="40B32C73" w14:textId="77777777" w:rsidR="00B92A41" w:rsidRPr="002A1A95" w:rsidRDefault="00B92A41" w:rsidP="00B92A41">
      <w:pPr>
        <w:pStyle w:val="3"/>
        <w:numPr>
          <w:ilvl w:val="1"/>
          <w:numId w:val="30"/>
        </w:numPr>
        <w:tabs>
          <w:tab w:val="left" w:pos="142"/>
        </w:tabs>
        <w:spacing w:before="0"/>
        <w:ind w:left="426" w:hanging="852"/>
        <w:rPr>
          <w:rFonts w:ascii="Times New Roman" w:hAnsi="Times New Roman"/>
        </w:rPr>
      </w:pPr>
      <w:r w:rsidRPr="00B92A41">
        <w:rPr>
          <w:rFonts w:ascii="Times New Roman" w:hAnsi="Times New Roman"/>
          <w:color w:val="auto"/>
        </w:rPr>
        <w:t xml:space="preserve">Количество участников ОГЭ по </w:t>
      </w:r>
      <w:proofErr w:type="gramStart"/>
      <w:r w:rsidRPr="00B92A41">
        <w:rPr>
          <w:rFonts w:ascii="Times New Roman" w:hAnsi="Times New Roman"/>
          <w:color w:val="auto"/>
        </w:rPr>
        <w:t>физике  по</w:t>
      </w:r>
      <w:proofErr w:type="gramEnd"/>
      <w:r w:rsidRPr="00B92A41">
        <w:rPr>
          <w:rFonts w:ascii="Times New Roman" w:hAnsi="Times New Roman"/>
          <w:color w:val="auto"/>
        </w:rPr>
        <w:t xml:space="preserve"> типам</w:t>
      </w:r>
      <w:r w:rsidRPr="002A1A95">
        <w:rPr>
          <w:rFonts w:ascii="Times New Roman" w:hAnsi="Times New Roman"/>
        </w:rPr>
        <w:t xml:space="preserve"> ОО </w:t>
      </w:r>
    </w:p>
    <w:p w14:paraId="34BD16F0" w14:textId="77777777" w:rsidR="00B92A41" w:rsidRPr="002A1A95" w:rsidRDefault="00B92A41" w:rsidP="00B92A41">
      <w:pPr>
        <w:pStyle w:val="aff2"/>
        <w:keepNext/>
        <w:spacing w:after="0"/>
        <w:rPr>
          <w:sz w:val="24"/>
          <w:szCs w:val="24"/>
        </w:rPr>
      </w:pPr>
      <w:r w:rsidRPr="002A1A95">
        <w:rPr>
          <w:sz w:val="24"/>
          <w:szCs w:val="24"/>
        </w:rPr>
        <w:t xml:space="preserve">Таблица </w:t>
      </w:r>
      <w:r w:rsidRPr="002A1A95">
        <w:rPr>
          <w:sz w:val="24"/>
          <w:szCs w:val="24"/>
        </w:rPr>
        <w:fldChar w:fldCharType="begin"/>
      </w:r>
      <w:r w:rsidRPr="002A1A95">
        <w:rPr>
          <w:sz w:val="24"/>
          <w:szCs w:val="24"/>
        </w:rPr>
        <w:instrText xml:space="preserve"> STYLEREF 1 \s </w:instrText>
      </w:r>
      <w:r w:rsidRPr="002A1A95">
        <w:rPr>
          <w:sz w:val="24"/>
          <w:szCs w:val="24"/>
        </w:rPr>
        <w:fldChar w:fldCharType="separate"/>
      </w:r>
      <w:r w:rsidRPr="002A1A95">
        <w:rPr>
          <w:noProof/>
          <w:sz w:val="24"/>
          <w:szCs w:val="24"/>
        </w:rPr>
        <w:t>2</w:t>
      </w:r>
      <w:r w:rsidRPr="002A1A95">
        <w:rPr>
          <w:sz w:val="24"/>
          <w:szCs w:val="24"/>
        </w:rPr>
        <w:fldChar w:fldCharType="end"/>
      </w:r>
      <w:r w:rsidRPr="002A1A95">
        <w:rPr>
          <w:sz w:val="24"/>
          <w:szCs w:val="24"/>
        </w:rPr>
        <w:noBreakHyphen/>
      </w:r>
      <w:r w:rsidRPr="002A1A95">
        <w:rPr>
          <w:sz w:val="24"/>
          <w:szCs w:val="24"/>
        </w:rPr>
        <w:fldChar w:fldCharType="begin"/>
      </w:r>
      <w:r w:rsidRPr="002A1A95">
        <w:rPr>
          <w:sz w:val="24"/>
          <w:szCs w:val="24"/>
        </w:rPr>
        <w:instrText xml:space="preserve"> SEQ Таблица \* ARABIC \s 1 </w:instrText>
      </w:r>
      <w:r w:rsidRPr="002A1A95">
        <w:rPr>
          <w:sz w:val="24"/>
          <w:szCs w:val="24"/>
        </w:rPr>
        <w:fldChar w:fldCharType="separate"/>
      </w:r>
      <w:r w:rsidRPr="002A1A95">
        <w:rPr>
          <w:noProof/>
          <w:sz w:val="24"/>
          <w:szCs w:val="24"/>
        </w:rPr>
        <w:t>4</w:t>
      </w:r>
      <w:r w:rsidRPr="002A1A95">
        <w:rPr>
          <w:sz w:val="24"/>
          <w:szCs w:val="24"/>
        </w:rPr>
        <w:fldChar w:fldCharType="end"/>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2268"/>
      </w:tblGrid>
      <w:tr w:rsidR="00B92A41" w:rsidRPr="002A1A95" w14:paraId="6B064215" w14:textId="77777777" w:rsidTr="003A0BFC">
        <w:tc>
          <w:tcPr>
            <w:tcW w:w="7797" w:type="dxa"/>
          </w:tcPr>
          <w:p w14:paraId="5525C2E3" w14:textId="77777777" w:rsidR="00B92A41" w:rsidRPr="002A1A95" w:rsidRDefault="00B92A41" w:rsidP="003A0BFC">
            <w:pPr>
              <w:contextualSpacing/>
              <w:jc w:val="both"/>
              <w:rPr>
                <w:b/>
              </w:rPr>
            </w:pPr>
            <w:r w:rsidRPr="002A1A95">
              <w:rPr>
                <w:b/>
              </w:rPr>
              <w:t>Всего ВТГ</w:t>
            </w:r>
          </w:p>
        </w:tc>
        <w:tc>
          <w:tcPr>
            <w:tcW w:w="2268" w:type="dxa"/>
          </w:tcPr>
          <w:p w14:paraId="24B2662B" w14:textId="77777777" w:rsidR="00B92A41" w:rsidRPr="002A1A95" w:rsidRDefault="00B92A41" w:rsidP="003A0BFC">
            <w:pPr>
              <w:contextualSpacing/>
              <w:jc w:val="both"/>
            </w:pPr>
          </w:p>
        </w:tc>
      </w:tr>
      <w:tr w:rsidR="00B92A41" w:rsidRPr="002A1A95" w14:paraId="22772B63" w14:textId="77777777" w:rsidTr="003A0BFC">
        <w:tc>
          <w:tcPr>
            <w:tcW w:w="7797" w:type="dxa"/>
          </w:tcPr>
          <w:p w14:paraId="6A21FDE3" w14:textId="77777777" w:rsidR="00B92A41" w:rsidRPr="002A1A95" w:rsidRDefault="00B92A41" w:rsidP="003A0BFC">
            <w:r w:rsidRPr="002A1A95">
              <w:t xml:space="preserve"> ООО</w:t>
            </w:r>
          </w:p>
        </w:tc>
        <w:tc>
          <w:tcPr>
            <w:tcW w:w="2268" w:type="dxa"/>
          </w:tcPr>
          <w:p w14:paraId="3515DAC9" w14:textId="77777777" w:rsidR="00B92A41" w:rsidRPr="002A1A95" w:rsidRDefault="00B92A41" w:rsidP="003A0BFC">
            <w:r w:rsidRPr="002A1A95">
              <w:t>1</w:t>
            </w:r>
            <w:r>
              <w:t>2</w:t>
            </w:r>
          </w:p>
        </w:tc>
      </w:tr>
      <w:tr w:rsidR="00B92A41" w:rsidRPr="002A1A95" w14:paraId="56672351" w14:textId="77777777" w:rsidTr="003A0BFC">
        <w:tc>
          <w:tcPr>
            <w:tcW w:w="7797" w:type="dxa"/>
          </w:tcPr>
          <w:p w14:paraId="50C82AB0" w14:textId="77777777" w:rsidR="00B92A41" w:rsidRPr="002A1A95" w:rsidRDefault="00B92A41" w:rsidP="003A0BFC">
            <w:r>
              <w:t>Основная</w:t>
            </w:r>
            <w:r w:rsidRPr="002A1A95">
              <w:t xml:space="preserve"> общеобразовательная школа с углубленным изучением отдельных предметов</w:t>
            </w:r>
          </w:p>
        </w:tc>
        <w:tc>
          <w:tcPr>
            <w:tcW w:w="2268" w:type="dxa"/>
          </w:tcPr>
          <w:p w14:paraId="2A1A84D8" w14:textId="77777777" w:rsidR="00B92A41" w:rsidRPr="002A1A95" w:rsidRDefault="00B92A41" w:rsidP="003A0BFC">
            <w:r w:rsidRPr="002A1A95">
              <w:t>0</w:t>
            </w:r>
          </w:p>
        </w:tc>
      </w:tr>
      <w:tr w:rsidR="00B92A41" w:rsidRPr="002A1A95" w14:paraId="4E2638D0" w14:textId="77777777" w:rsidTr="003A0BFC">
        <w:tc>
          <w:tcPr>
            <w:tcW w:w="7797" w:type="dxa"/>
          </w:tcPr>
          <w:p w14:paraId="4DC2B3E4" w14:textId="77777777" w:rsidR="00B92A41" w:rsidRPr="002A1A95" w:rsidRDefault="00B92A41" w:rsidP="003A0BFC">
            <w:r w:rsidRPr="002A1A95">
              <w:t>Гимназия</w:t>
            </w:r>
          </w:p>
        </w:tc>
        <w:tc>
          <w:tcPr>
            <w:tcW w:w="2268" w:type="dxa"/>
          </w:tcPr>
          <w:p w14:paraId="417C0706" w14:textId="77777777" w:rsidR="00B92A41" w:rsidRPr="002A1A95" w:rsidRDefault="00B92A41" w:rsidP="003A0BFC">
            <w:r w:rsidRPr="002A1A95">
              <w:t>0</w:t>
            </w:r>
          </w:p>
        </w:tc>
      </w:tr>
      <w:tr w:rsidR="00B92A41" w:rsidRPr="002A1A95" w14:paraId="3737796D" w14:textId="77777777" w:rsidTr="003A0BFC">
        <w:tc>
          <w:tcPr>
            <w:tcW w:w="7797" w:type="dxa"/>
          </w:tcPr>
          <w:p w14:paraId="2B5E4FEB" w14:textId="77777777" w:rsidR="00B92A41" w:rsidRPr="002A1A95" w:rsidRDefault="00B92A41" w:rsidP="003A0BFC">
            <w:r w:rsidRPr="002A1A95">
              <w:t>Лицей</w:t>
            </w:r>
          </w:p>
        </w:tc>
        <w:tc>
          <w:tcPr>
            <w:tcW w:w="2268" w:type="dxa"/>
          </w:tcPr>
          <w:p w14:paraId="5C2CA15E" w14:textId="77777777" w:rsidR="00B92A41" w:rsidRPr="002A1A95" w:rsidRDefault="00B92A41" w:rsidP="003A0BFC">
            <w:r w:rsidRPr="002A1A95">
              <w:t>0</w:t>
            </w:r>
          </w:p>
        </w:tc>
      </w:tr>
      <w:tr w:rsidR="00B92A41" w:rsidRPr="002A1A95" w14:paraId="0B6B0634" w14:textId="77777777" w:rsidTr="003A0BFC">
        <w:tc>
          <w:tcPr>
            <w:tcW w:w="7797" w:type="dxa"/>
          </w:tcPr>
          <w:p w14:paraId="663A221D" w14:textId="77777777" w:rsidR="00B92A41" w:rsidRPr="002A1A95" w:rsidRDefault="00B92A41" w:rsidP="003A0BFC">
            <w:r w:rsidRPr="002A1A95">
              <w:t>Средняя общеобразовательная школа-интернат</w:t>
            </w:r>
          </w:p>
        </w:tc>
        <w:tc>
          <w:tcPr>
            <w:tcW w:w="2268" w:type="dxa"/>
          </w:tcPr>
          <w:p w14:paraId="5F3B925E" w14:textId="77777777" w:rsidR="00B92A41" w:rsidRPr="002A1A95" w:rsidRDefault="00B92A41" w:rsidP="003A0BFC">
            <w:r w:rsidRPr="002A1A95">
              <w:t>0</w:t>
            </w:r>
          </w:p>
        </w:tc>
      </w:tr>
      <w:tr w:rsidR="00B92A41" w:rsidRPr="002A1A95" w14:paraId="23AFD698" w14:textId="77777777" w:rsidTr="003A0BFC">
        <w:tc>
          <w:tcPr>
            <w:tcW w:w="7797" w:type="dxa"/>
          </w:tcPr>
          <w:p w14:paraId="23D9BB81" w14:textId="77777777" w:rsidR="00B92A41" w:rsidRPr="002A1A95" w:rsidRDefault="00B92A41" w:rsidP="003A0BFC">
            <w:r w:rsidRPr="002A1A95">
              <w:t>Колледж</w:t>
            </w:r>
          </w:p>
        </w:tc>
        <w:tc>
          <w:tcPr>
            <w:tcW w:w="2268" w:type="dxa"/>
          </w:tcPr>
          <w:p w14:paraId="72FB09B2" w14:textId="77777777" w:rsidR="00B92A41" w:rsidRPr="002A1A95" w:rsidRDefault="00B92A41" w:rsidP="003A0BFC">
            <w:r w:rsidRPr="002A1A95">
              <w:t>0</w:t>
            </w:r>
          </w:p>
        </w:tc>
      </w:tr>
      <w:tr w:rsidR="00B92A41" w:rsidRPr="002A1A95" w14:paraId="7D50C504" w14:textId="77777777" w:rsidTr="003A0BFC">
        <w:tc>
          <w:tcPr>
            <w:tcW w:w="7797" w:type="dxa"/>
          </w:tcPr>
          <w:p w14:paraId="2BC85279" w14:textId="77777777" w:rsidR="00B92A41" w:rsidRPr="002A1A95" w:rsidRDefault="00B92A41" w:rsidP="003A0BFC">
            <w:r w:rsidRPr="002A1A95">
              <w:t>Суворовское военное училище</w:t>
            </w:r>
          </w:p>
        </w:tc>
        <w:tc>
          <w:tcPr>
            <w:tcW w:w="2268" w:type="dxa"/>
          </w:tcPr>
          <w:p w14:paraId="3F10A9D9" w14:textId="77777777" w:rsidR="00B92A41" w:rsidRPr="002A1A95" w:rsidRDefault="00B92A41" w:rsidP="003A0BFC">
            <w:r w:rsidRPr="002A1A95">
              <w:t>0</w:t>
            </w:r>
          </w:p>
        </w:tc>
      </w:tr>
      <w:tr w:rsidR="00B92A41" w:rsidRPr="002A1A95" w14:paraId="73C1119B" w14:textId="77777777" w:rsidTr="003A0BFC">
        <w:tc>
          <w:tcPr>
            <w:tcW w:w="7797" w:type="dxa"/>
          </w:tcPr>
          <w:p w14:paraId="1EA32CD5" w14:textId="77777777" w:rsidR="00B92A41" w:rsidRPr="002A1A95" w:rsidRDefault="00B92A41" w:rsidP="003A0BFC">
            <w:r w:rsidRPr="002A1A95">
              <w:t xml:space="preserve">Президентское кадетское училище </w:t>
            </w:r>
          </w:p>
        </w:tc>
        <w:tc>
          <w:tcPr>
            <w:tcW w:w="2268" w:type="dxa"/>
          </w:tcPr>
          <w:p w14:paraId="74FB9CF3" w14:textId="77777777" w:rsidR="00B92A41" w:rsidRPr="002A1A95" w:rsidRDefault="00B92A41" w:rsidP="003A0BFC">
            <w:r w:rsidRPr="002A1A95">
              <w:t>0</w:t>
            </w:r>
          </w:p>
        </w:tc>
      </w:tr>
    </w:tbl>
    <w:p w14:paraId="50CD66E9" w14:textId="77777777" w:rsidR="00B92A41" w:rsidRPr="002A1A95" w:rsidRDefault="00B92A41" w:rsidP="00B92A41">
      <w:pPr>
        <w:jc w:val="both"/>
        <w:rPr>
          <w:b/>
        </w:rPr>
      </w:pPr>
      <w:bookmarkStart w:id="4" w:name="_Toc424490577"/>
    </w:p>
    <w:p w14:paraId="72F1DF5E" w14:textId="77777777" w:rsidR="00B92A41" w:rsidRPr="00B92A41" w:rsidRDefault="00B92A41" w:rsidP="00B92A41">
      <w:pPr>
        <w:pStyle w:val="3"/>
        <w:numPr>
          <w:ilvl w:val="1"/>
          <w:numId w:val="30"/>
        </w:numPr>
        <w:tabs>
          <w:tab w:val="left" w:pos="142"/>
        </w:tabs>
        <w:spacing w:before="0"/>
        <w:ind w:left="142" w:hanging="568"/>
        <w:jc w:val="both"/>
        <w:rPr>
          <w:rFonts w:ascii="Times New Roman" w:hAnsi="Times New Roman"/>
          <w:color w:val="auto"/>
        </w:rPr>
      </w:pPr>
      <w:r w:rsidRPr="00B92A41">
        <w:rPr>
          <w:rFonts w:ascii="Times New Roman" w:hAnsi="Times New Roman"/>
          <w:color w:val="auto"/>
        </w:rPr>
        <w:t xml:space="preserve">Основные УМК по предмету из федерального перечня </w:t>
      </w:r>
      <w:proofErr w:type="spellStart"/>
      <w:r w:rsidRPr="00B92A41">
        <w:rPr>
          <w:rFonts w:ascii="Times New Roman" w:hAnsi="Times New Roman"/>
          <w:color w:val="auto"/>
        </w:rPr>
        <w:t>Минпросвещения</w:t>
      </w:r>
      <w:proofErr w:type="spellEnd"/>
      <w:r w:rsidRPr="00B92A41">
        <w:rPr>
          <w:rFonts w:ascii="Times New Roman" w:hAnsi="Times New Roman"/>
          <w:color w:val="auto"/>
        </w:rPr>
        <w:t xml:space="preserve"> России, которые использовались в ОО в 2022-2023 учебном году. </w:t>
      </w:r>
    </w:p>
    <w:p w14:paraId="44131A7A" w14:textId="77777777" w:rsidR="00B92A41" w:rsidRPr="002A1A95" w:rsidRDefault="00B92A41" w:rsidP="00B92A41">
      <w:pPr>
        <w:pStyle w:val="aff2"/>
        <w:keepNext/>
        <w:spacing w:after="0"/>
        <w:rPr>
          <w:sz w:val="24"/>
          <w:szCs w:val="24"/>
        </w:rPr>
      </w:pPr>
      <w:r w:rsidRPr="002A1A95">
        <w:rPr>
          <w:sz w:val="24"/>
          <w:szCs w:val="24"/>
        </w:rPr>
        <w:t xml:space="preserve">Таблица </w:t>
      </w:r>
      <w:r w:rsidRPr="002A1A95">
        <w:rPr>
          <w:sz w:val="24"/>
          <w:szCs w:val="24"/>
        </w:rPr>
        <w:fldChar w:fldCharType="begin"/>
      </w:r>
      <w:r w:rsidRPr="002A1A95">
        <w:rPr>
          <w:sz w:val="24"/>
          <w:szCs w:val="24"/>
        </w:rPr>
        <w:instrText xml:space="preserve"> STYLEREF 1 \s </w:instrText>
      </w:r>
      <w:r w:rsidRPr="002A1A95">
        <w:rPr>
          <w:sz w:val="24"/>
          <w:szCs w:val="24"/>
        </w:rPr>
        <w:fldChar w:fldCharType="separate"/>
      </w:r>
      <w:r w:rsidRPr="002A1A95">
        <w:rPr>
          <w:noProof/>
          <w:sz w:val="24"/>
          <w:szCs w:val="24"/>
        </w:rPr>
        <w:t>2</w:t>
      </w:r>
      <w:r w:rsidRPr="002A1A95">
        <w:rPr>
          <w:sz w:val="24"/>
          <w:szCs w:val="24"/>
        </w:rPr>
        <w:fldChar w:fldCharType="end"/>
      </w:r>
      <w:r w:rsidRPr="002A1A95">
        <w:rPr>
          <w:sz w:val="24"/>
          <w:szCs w:val="24"/>
        </w:rPr>
        <w:noBreakHyphen/>
      </w:r>
      <w:r w:rsidRPr="002A1A95">
        <w:rPr>
          <w:sz w:val="24"/>
          <w:szCs w:val="24"/>
        </w:rPr>
        <w:fldChar w:fldCharType="begin"/>
      </w:r>
      <w:r w:rsidRPr="002A1A95">
        <w:rPr>
          <w:sz w:val="24"/>
          <w:szCs w:val="24"/>
        </w:rPr>
        <w:instrText xml:space="preserve"> SEQ Таблица \* ARABIC \s 1 </w:instrText>
      </w:r>
      <w:r w:rsidRPr="002A1A95">
        <w:rPr>
          <w:sz w:val="24"/>
          <w:szCs w:val="24"/>
        </w:rPr>
        <w:fldChar w:fldCharType="separate"/>
      </w:r>
      <w:r w:rsidRPr="002A1A95">
        <w:rPr>
          <w:noProof/>
          <w:sz w:val="24"/>
          <w:szCs w:val="24"/>
        </w:rPr>
        <w:t>6</w:t>
      </w:r>
      <w:r w:rsidRPr="002A1A95">
        <w:rPr>
          <w:sz w:val="24"/>
          <w:szCs w:val="24"/>
        </w:rPr>
        <w:fldChar w:fldCharType="end"/>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804"/>
        <w:gridCol w:w="2693"/>
      </w:tblGrid>
      <w:tr w:rsidR="00B92A41" w:rsidRPr="002A1A95" w14:paraId="1564761E" w14:textId="77777777" w:rsidTr="003A0BFC">
        <w:trPr>
          <w:cantSplit/>
          <w:tblHeader/>
        </w:trPr>
        <w:tc>
          <w:tcPr>
            <w:tcW w:w="568" w:type="dxa"/>
            <w:shd w:val="clear" w:color="auto" w:fill="auto"/>
            <w:vAlign w:val="center"/>
          </w:tcPr>
          <w:p w14:paraId="2BEB8194"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 п/п</w:t>
            </w:r>
          </w:p>
        </w:tc>
        <w:tc>
          <w:tcPr>
            <w:tcW w:w="6804" w:type="dxa"/>
            <w:shd w:val="clear" w:color="auto" w:fill="auto"/>
            <w:vAlign w:val="center"/>
          </w:tcPr>
          <w:p w14:paraId="04D6DAA5"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Название УМК из федерального перечня</w:t>
            </w:r>
          </w:p>
        </w:tc>
        <w:tc>
          <w:tcPr>
            <w:tcW w:w="2693" w:type="dxa"/>
            <w:shd w:val="clear" w:color="auto" w:fill="auto"/>
            <w:vAlign w:val="center"/>
          </w:tcPr>
          <w:p w14:paraId="418E912E"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Примерный процент ОО, в которых использовался данный УМК / другие пособия</w:t>
            </w:r>
          </w:p>
        </w:tc>
      </w:tr>
      <w:tr w:rsidR="00B92A41" w:rsidRPr="002A1A95" w14:paraId="154C76D8" w14:textId="77777777" w:rsidTr="003A0BFC">
        <w:trPr>
          <w:cantSplit/>
        </w:trPr>
        <w:tc>
          <w:tcPr>
            <w:tcW w:w="568" w:type="dxa"/>
            <w:shd w:val="clear" w:color="auto" w:fill="auto"/>
          </w:tcPr>
          <w:p w14:paraId="4A141FA9" w14:textId="77777777" w:rsidR="00B92A41" w:rsidRPr="002A1A95" w:rsidRDefault="00B92A41" w:rsidP="003A0BFC">
            <w:pPr>
              <w:pStyle w:val="af0"/>
              <w:spacing w:after="0" w:line="240" w:lineRule="auto"/>
              <w:ind w:left="0"/>
              <w:rPr>
                <w:rFonts w:ascii="Times New Roman" w:hAnsi="Times New Roman"/>
                <w:sz w:val="24"/>
                <w:szCs w:val="24"/>
              </w:rPr>
            </w:pPr>
          </w:p>
        </w:tc>
        <w:tc>
          <w:tcPr>
            <w:tcW w:w="6804" w:type="dxa"/>
            <w:shd w:val="clear" w:color="auto" w:fill="auto"/>
          </w:tcPr>
          <w:p w14:paraId="010F6A2B" w14:textId="77777777" w:rsidR="00B92A41" w:rsidRPr="002A1A95" w:rsidRDefault="00B92A41" w:rsidP="003A0BFC">
            <w:pPr>
              <w:pStyle w:val="af0"/>
              <w:spacing w:after="0" w:line="240" w:lineRule="auto"/>
              <w:ind w:left="0"/>
              <w:rPr>
                <w:rFonts w:ascii="Times New Roman" w:hAnsi="Times New Roman"/>
                <w:sz w:val="24"/>
                <w:szCs w:val="24"/>
              </w:rPr>
            </w:pPr>
            <w:r w:rsidRPr="002A1A95">
              <w:rPr>
                <w:rFonts w:ascii="Times New Roman" w:hAnsi="Times New Roman"/>
                <w:sz w:val="24"/>
                <w:szCs w:val="24"/>
              </w:rPr>
              <w:t xml:space="preserve">УМК из федерального перечня </w:t>
            </w:r>
            <w:r w:rsidRPr="002A1A95">
              <w:rPr>
                <w:rFonts w:ascii="Times New Roman" w:hAnsi="Times New Roman"/>
                <w:i/>
                <w:sz w:val="24"/>
                <w:szCs w:val="24"/>
              </w:rPr>
              <w:t>(указать авторов, название, год издания)</w:t>
            </w:r>
          </w:p>
        </w:tc>
        <w:tc>
          <w:tcPr>
            <w:tcW w:w="2693" w:type="dxa"/>
            <w:shd w:val="clear" w:color="auto" w:fill="auto"/>
          </w:tcPr>
          <w:p w14:paraId="4768A9F2" w14:textId="77777777" w:rsidR="00B92A41" w:rsidRPr="002A1A95" w:rsidRDefault="00B92A41" w:rsidP="003A0BFC">
            <w:pPr>
              <w:pStyle w:val="af0"/>
              <w:spacing w:after="0" w:line="240" w:lineRule="auto"/>
              <w:ind w:left="0"/>
              <w:rPr>
                <w:rFonts w:ascii="Times New Roman" w:hAnsi="Times New Roman"/>
                <w:sz w:val="24"/>
                <w:szCs w:val="24"/>
              </w:rPr>
            </w:pPr>
          </w:p>
        </w:tc>
      </w:tr>
      <w:tr w:rsidR="00B92A41" w:rsidRPr="002A1A95" w14:paraId="78084138" w14:textId="77777777" w:rsidTr="003A0BFC">
        <w:trPr>
          <w:cantSplit/>
        </w:trPr>
        <w:tc>
          <w:tcPr>
            <w:tcW w:w="568" w:type="dxa"/>
            <w:shd w:val="clear" w:color="auto" w:fill="auto"/>
          </w:tcPr>
          <w:p w14:paraId="3177F7D0" w14:textId="77777777" w:rsidR="00B92A41" w:rsidRPr="002A1A95" w:rsidRDefault="00B92A41" w:rsidP="003A0BFC">
            <w:pPr>
              <w:pStyle w:val="af0"/>
              <w:spacing w:after="0" w:line="240" w:lineRule="auto"/>
              <w:ind w:left="0"/>
              <w:rPr>
                <w:rFonts w:ascii="Times New Roman" w:hAnsi="Times New Roman"/>
                <w:sz w:val="24"/>
                <w:szCs w:val="24"/>
              </w:rPr>
            </w:pPr>
          </w:p>
        </w:tc>
        <w:tc>
          <w:tcPr>
            <w:tcW w:w="6804" w:type="dxa"/>
            <w:shd w:val="clear" w:color="auto" w:fill="auto"/>
          </w:tcPr>
          <w:p w14:paraId="626ABB01" w14:textId="77777777" w:rsidR="00B92A41" w:rsidRPr="002A1A95" w:rsidRDefault="00B92A41" w:rsidP="003A0BFC">
            <w:pPr>
              <w:pStyle w:val="af0"/>
              <w:spacing w:after="0" w:line="240" w:lineRule="auto"/>
              <w:ind w:left="0"/>
              <w:rPr>
                <w:rFonts w:ascii="Times New Roman" w:hAnsi="Times New Roman"/>
                <w:sz w:val="24"/>
                <w:szCs w:val="24"/>
              </w:rPr>
            </w:pPr>
            <w:r w:rsidRPr="002A1A95">
              <w:rPr>
                <w:rFonts w:ascii="Times New Roman" w:hAnsi="Times New Roman"/>
                <w:sz w:val="24"/>
                <w:szCs w:val="24"/>
              </w:rPr>
              <w:t>УМК Пёрышкина А.В. (7-9 класс)</w:t>
            </w:r>
          </w:p>
          <w:p w14:paraId="33950A67" w14:textId="77777777" w:rsidR="00B92A41" w:rsidRPr="002A1A95" w:rsidRDefault="00B92A41" w:rsidP="003A0BFC">
            <w:pPr>
              <w:pStyle w:val="af0"/>
              <w:spacing w:after="0" w:line="240" w:lineRule="auto"/>
              <w:ind w:left="0"/>
              <w:rPr>
                <w:rFonts w:ascii="Times New Roman" w:hAnsi="Times New Roman"/>
                <w:sz w:val="24"/>
                <w:szCs w:val="24"/>
              </w:rPr>
            </w:pPr>
          </w:p>
        </w:tc>
        <w:tc>
          <w:tcPr>
            <w:tcW w:w="2693" w:type="dxa"/>
            <w:shd w:val="clear" w:color="auto" w:fill="auto"/>
          </w:tcPr>
          <w:p w14:paraId="77BCE09D" w14:textId="77777777" w:rsidR="00B92A41" w:rsidRPr="002A1A95" w:rsidRDefault="00B92A41" w:rsidP="003A0BFC">
            <w:pPr>
              <w:pStyle w:val="af0"/>
              <w:spacing w:after="0" w:line="240" w:lineRule="auto"/>
              <w:ind w:left="0"/>
              <w:rPr>
                <w:rFonts w:ascii="Times New Roman" w:hAnsi="Times New Roman"/>
                <w:sz w:val="24"/>
                <w:szCs w:val="24"/>
              </w:rPr>
            </w:pPr>
            <w:r w:rsidRPr="002A1A95">
              <w:rPr>
                <w:rFonts w:ascii="Times New Roman" w:hAnsi="Times New Roman"/>
                <w:sz w:val="24"/>
                <w:szCs w:val="24"/>
              </w:rPr>
              <w:t>100%</w:t>
            </w:r>
          </w:p>
          <w:p w14:paraId="2401E704" w14:textId="77777777" w:rsidR="00B92A41" w:rsidRPr="002A1A95" w:rsidRDefault="00B92A41" w:rsidP="003A0BFC">
            <w:pPr>
              <w:pStyle w:val="af0"/>
              <w:spacing w:after="0" w:line="240" w:lineRule="auto"/>
              <w:ind w:left="0"/>
              <w:rPr>
                <w:rFonts w:ascii="Times New Roman" w:hAnsi="Times New Roman"/>
                <w:sz w:val="24"/>
                <w:szCs w:val="24"/>
              </w:rPr>
            </w:pPr>
          </w:p>
        </w:tc>
      </w:tr>
    </w:tbl>
    <w:p w14:paraId="6FBAE718" w14:textId="77777777" w:rsidR="00B92A41" w:rsidRPr="002A1A95" w:rsidRDefault="00B92A41" w:rsidP="00B92A41">
      <w:pPr>
        <w:pStyle w:val="af0"/>
        <w:spacing w:after="0" w:line="240" w:lineRule="auto"/>
        <w:ind w:left="-426"/>
        <w:jc w:val="both"/>
        <w:rPr>
          <w:rFonts w:ascii="Times New Roman" w:hAnsi="Times New Roman"/>
          <w:i/>
          <w:iCs/>
          <w:sz w:val="24"/>
          <w:szCs w:val="24"/>
        </w:rPr>
      </w:pPr>
    </w:p>
    <w:p w14:paraId="70407755" w14:textId="77777777" w:rsidR="00B92A41" w:rsidRPr="00B92A41" w:rsidRDefault="00B92A41" w:rsidP="00B92A41">
      <w:pPr>
        <w:pStyle w:val="3"/>
        <w:numPr>
          <w:ilvl w:val="1"/>
          <w:numId w:val="30"/>
        </w:numPr>
        <w:tabs>
          <w:tab w:val="left" w:pos="567"/>
        </w:tabs>
        <w:spacing w:before="0"/>
        <w:ind w:left="426" w:hanging="574"/>
        <w:rPr>
          <w:rFonts w:ascii="Times New Roman" w:hAnsi="Times New Roman"/>
          <w:color w:val="auto"/>
        </w:rPr>
      </w:pPr>
      <w:r w:rsidRPr="00B92A41">
        <w:rPr>
          <w:rFonts w:ascii="Times New Roman" w:hAnsi="Times New Roman"/>
          <w:color w:val="auto"/>
        </w:rPr>
        <w:lastRenderedPageBreak/>
        <w:t xml:space="preserve">ВЫВОДЫ о характере изменения количества участников ОГЭ по учебному предмету. </w:t>
      </w:r>
      <w:bookmarkEnd w:id="4"/>
    </w:p>
    <w:p w14:paraId="742EDC34" w14:textId="77777777" w:rsidR="00B92A41" w:rsidRPr="002A1A95" w:rsidRDefault="00B92A41" w:rsidP="00B92A41"/>
    <w:p w14:paraId="44C2BF7C" w14:textId="77777777" w:rsidR="00B92A41" w:rsidRPr="002A1A95" w:rsidRDefault="00B92A41" w:rsidP="00B92A41">
      <w:pPr>
        <w:ind w:left="-425" w:firstLine="277"/>
        <w:jc w:val="both"/>
      </w:pPr>
      <w:r w:rsidRPr="002A1A95">
        <w:t xml:space="preserve">Примерное количество участников ежегодно составляет 5-10 % от общего количества обучающихся, поэтому можно сказать, что изменения количества участников в процентном отношении нет. 100 % сдающих физику </w:t>
      </w:r>
      <w:proofErr w:type="gramStart"/>
      <w:r w:rsidRPr="002A1A95">
        <w:t>- это</w:t>
      </w:r>
      <w:proofErr w:type="gramEnd"/>
      <w:r w:rsidRPr="002A1A95">
        <w:t xml:space="preserve"> выпускники текущего года. Из них выпускников средних образовательных школ и основных образовательных школ   -100 %. В процентном соотношении количество девушек, сдающих физику, </w:t>
      </w:r>
      <w:r>
        <w:t>в этом</w:t>
      </w:r>
      <w:r w:rsidRPr="002A1A95">
        <w:t xml:space="preserve"> год</w:t>
      </w:r>
      <w:r>
        <w:t>у увеличилось на 17%</w:t>
      </w:r>
      <w:r w:rsidRPr="002A1A95">
        <w:t>.</w:t>
      </w:r>
    </w:p>
    <w:p w14:paraId="35770FD2" w14:textId="77777777" w:rsidR="00B92A41" w:rsidRPr="002A1A95" w:rsidRDefault="00B92A41" w:rsidP="00B92A41">
      <w:pPr>
        <w:pStyle w:val="2"/>
        <w:spacing w:before="0"/>
        <w:rPr>
          <w:b w:val="0"/>
          <w:bCs w:val="0"/>
          <w:sz w:val="24"/>
          <w:szCs w:val="24"/>
        </w:rPr>
      </w:pPr>
      <w:r w:rsidRPr="002A1A95">
        <w:rPr>
          <w:b w:val="0"/>
          <w:bCs w:val="0"/>
          <w:sz w:val="24"/>
          <w:szCs w:val="24"/>
        </w:rPr>
        <w:t xml:space="preserve">РАЗДЕЛ 2.  ОСНОВНЫЕ РЕЗУЛЬТАТЫ </w:t>
      </w:r>
      <w:proofErr w:type="gramStart"/>
      <w:r w:rsidRPr="002A1A95">
        <w:rPr>
          <w:b w:val="0"/>
          <w:bCs w:val="0"/>
          <w:sz w:val="24"/>
          <w:szCs w:val="24"/>
        </w:rPr>
        <w:t>ОГЭ  ПО</w:t>
      </w:r>
      <w:proofErr w:type="gramEnd"/>
      <w:r w:rsidRPr="002A1A95">
        <w:rPr>
          <w:b w:val="0"/>
          <w:bCs w:val="0"/>
          <w:sz w:val="24"/>
          <w:szCs w:val="24"/>
        </w:rPr>
        <w:t xml:space="preserve"> ФИЗИКЕ</w:t>
      </w:r>
    </w:p>
    <w:p w14:paraId="33A6BA90" w14:textId="77777777" w:rsidR="00B92A41" w:rsidRPr="00B92A41" w:rsidRDefault="00B92A41" w:rsidP="00B92A41">
      <w:pPr>
        <w:pStyle w:val="3"/>
        <w:numPr>
          <w:ilvl w:val="1"/>
          <w:numId w:val="37"/>
        </w:numPr>
        <w:tabs>
          <w:tab w:val="left" w:pos="142"/>
        </w:tabs>
        <w:spacing w:before="0"/>
        <w:rPr>
          <w:rFonts w:ascii="Times New Roman" w:hAnsi="Times New Roman"/>
          <w:b/>
          <w:i/>
          <w:color w:val="auto"/>
        </w:rPr>
      </w:pPr>
      <w:proofErr w:type="spellStart"/>
      <w:r w:rsidRPr="00B92A41">
        <w:rPr>
          <w:rFonts w:ascii="Times New Roman" w:hAnsi="Times New Roman"/>
          <w:color w:val="auto"/>
        </w:rPr>
        <w:t>Рраспределение</w:t>
      </w:r>
      <w:proofErr w:type="spellEnd"/>
      <w:r w:rsidRPr="00B92A41">
        <w:rPr>
          <w:rFonts w:ascii="Times New Roman" w:hAnsi="Times New Roman"/>
          <w:color w:val="auto"/>
        </w:rPr>
        <w:t xml:space="preserve"> баллов участников ОГЭ по предмету в 2023 г.</w:t>
      </w:r>
      <w:r w:rsidRPr="00B92A41">
        <w:rPr>
          <w:rFonts w:ascii="Times New Roman" w:hAnsi="Times New Roman"/>
          <w:color w:val="auto"/>
        </w:rPr>
        <w:br/>
      </w:r>
      <w:r w:rsidRPr="00B92A41">
        <w:rPr>
          <w:rFonts w:ascii="Times New Roman" w:hAnsi="Times New Roman"/>
          <w:b/>
          <w:i/>
          <w:color w:val="auto"/>
        </w:rPr>
        <w:t xml:space="preserve"> (количество участников, получивших тот или иной тестовый балл)</w:t>
      </w:r>
    </w:p>
    <w:p w14:paraId="1E5006E6" w14:textId="77777777" w:rsidR="00B92A41" w:rsidRPr="002A1A95" w:rsidRDefault="00B92A41" w:rsidP="00B92A41">
      <w:pPr>
        <w:rPr>
          <w:lang w:val="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1971"/>
        <w:gridCol w:w="1971"/>
        <w:gridCol w:w="1971"/>
        <w:gridCol w:w="1971"/>
      </w:tblGrid>
      <w:tr w:rsidR="00B92A41" w:rsidRPr="002A1A95" w14:paraId="129D9A29" w14:textId="77777777" w:rsidTr="003A0BFC">
        <w:tc>
          <w:tcPr>
            <w:tcW w:w="1970" w:type="dxa"/>
            <w:shd w:val="clear" w:color="auto" w:fill="auto"/>
          </w:tcPr>
          <w:p w14:paraId="7F255E32" w14:textId="77777777" w:rsidR="00B92A41" w:rsidRPr="002A1A95" w:rsidRDefault="00B92A41" w:rsidP="003A0BFC">
            <w:r w:rsidRPr="002A1A95">
              <w:t>Отметка по пятибалльной системе</w:t>
            </w:r>
          </w:p>
        </w:tc>
        <w:tc>
          <w:tcPr>
            <w:tcW w:w="1971" w:type="dxa"/>
            <w:shd w:val="clear" w:color="auto" w:fill="auto"/>
          </w:tcPr>
          <w:p w14:paraId="579BB0A7" w14:textId="77777777" w:rsidR="00B92A41" w:rsidRPr="002A1A95" w:rsidRDefault="00B92A41" w:rsidP="003A0BFC">
            <w:r w:rsidRPr="002A1A95">
              <w:t xml:space="preserve"> «2»</w:t>
            </w:r>
          </w:p>
        </w:tc>
        <w:tc>
          <w:tcPr>
            <w:tcW w:w="1971" w:type="dxa"/>
            <w:shd w:val="clear" w:color="auto" w:fill="auto"/>
          </w:tcPr>
          <w:p w14:paraId="0AD4E6B0" w14:textId="77777777" w:rsidR="00B92A41" w:rsidRPr="002A1A95" w:rsidRDefault="00B92A41" w:rsidP="003A0BFC">
            <w:r w:rsidRPr="002A1A95">
              <w:t>«3»</w:t>
            </w:r>
          </w:p>
        </w:tc>
        <w:tc>
          <w:tcPr>
            <w:tcW w:w="1971" w:type="dxa"/>
            <w:shd w:val="clear" w:color="auto" w:fill="auto"/>
          </w:tcPr>
          <w:p w14:paraId="24A2B69F" w14:textId="77777777" w:rsidR="00B92A41" w:rsidRPr="002A1A95" w:rsidRDefault="00B92A41" w:rsidP="003A0BFC">
            <w:r w:rsidRPr="002A1A95">
              <w:t>«4»</w:t>
            </w:r>
          </w:p>
        </w:tc>
        <w:tc>
          <w:tcPr>
            <w:tcW w:w="1971" w:type="dxa"/>
            <w:shd w:val="clear" w:color="auto" w:fill="auto"/>
          </w:tcPr>
          <w:p w14:paraId="1144AC95" w14:textId="77777777" w:rsidR="00B92A41" w:rsidRPr="002A1A95" w:rsidRDefault="00B92A41" w:rsidP="003A0BFC">
            <w:r w:rsidRPr="002A1A95">
              <w:t>«5»</w:t>
            </w:r>
          </w:p>
        </w:tc>
      </w:tr>
      <w:tr w:rsidR="00B92A41" w:rsidRPr="002A1A95" w14:paraId="130FC0E0" w14:textId="77777777" w:rsidTr="003A0BFC">
        <w:tc>
          <w:tcPr>
            <w:tcW w:w="1970" w:type="dxa"/>
            <w:shd w:val="clear" w:color="auto" w:fill="auto"/>
          </w:tcPr>
          <w:p w14:paraId="432FDC0E" w14:textId="77777777" w:rsidR="00B92A41" w:rsidRPr="002A1A95" w:rsidRDefault="00B92A41" w:rsidP="003A0BFC">
            <w:r w:rsidRPr="002A1A95">
              <w:t xml:space="preserve">Суммарный первичный балл </w:t>
            </w:r>
          </w:p>
        </w:tc>
        <w:tc>
          <w:tcPr>
            <w:tcW w:w="1971" w:type="dxa"/>
            <w:shd w:val="clear" w:color="auto" w:fill="auto"/>
          </w:tcPr>
          <w:p w14:paraId="1E19D1AA" w14:textId="77777777" w:rsidR="00B92A41" w:rsidRPr="002A1A95" w:rsidRDefault="00B92A41" w:rsidP="003A0BFC">
            <w:r w:rsidRPr="002A1A95">
              <w:t>0-10</w:t>
            </w:r>
          </w:p>
        </w:tc>
        <w:tc>
          <w:tcPr>
            <w:tcW w:w="1971" w:type="dxa"/>
            <w:shd w:val="clear" w:color="auto" w:fill="auto"/>
          </w:tcPr>
          <w:p w14:paraId="5F8D32A9" w14:textId="77777777" w:rsidR="00B92A41" w:rsidRPr="002A1A95" w:rsidRDefault="00B92A41" w:rsidP="003A0BFC">
            <w:r w:rsidRPr="002A1A95">
              <w:t>11-22</w:t>
            </w:r>
          </w:p>
        </w:tc>
        <w:tc>
          <w:tcPr>
            <w:tcW w:w="1971" w:type="dxa"/>
            <w:shd w:val="clear" w:color="auto" w:fill="auto"/>
          </w:tcPr>
          <w:p w14:paraId="46DD574F" w14:textId="77777777" w:rsidR="00B92A41" w:rsidRPr="002A1A95" w:rsidRDefault="00B92A41" w:rsidP="003A0BFC">
            <w:r w:rsidRPr="002A1A95">
              <w:t>23-34</w:t>
            </w:r>
          </w:p>
        </w:tc>
        <w:tc>
          <w:tcPr>
            <w:tcW w:w="1971" w:type="dxa"/>
            <w:shd w:val="clear" w:color="auto" w:fill="auto"/>
          </w:tcPr>
          <w:p w14:paraId="346B4A57" w14:textId="77777777" w:rsidR="00B92A41" w:rsidRPr="002A1A95" w:rsidRDefault="00B92A41" w:rsidP="003A0BFC">
            <w:r w:rsidRPr="002A1A95">
              <w:t>35-45</w:t>
            </w:r>
          </w:p>
        </w:tc>
      </w:tr>
      <w:tr w:rsidR="00B92A41" w:rsidRPr="002A1A95" w14:paraId="711226F4" w14:textId="77777777" w:rsidTr="003A0BFC">
        <w:tc>
          <w:tcPr>
            <w:tcW w:w="1970" w:type="dxa"/>
            <w:shd w:val="clear" w:color="auto" w:fill="auto"/>
          </w:tcPr>
          <w:p w14:paraId="5E671FF9" w14:textId="77777777" w:rsidR="00B92A41" w:rsidRPr="002A1A95" w:rsidRDefault="00B92A41" w:rsidP="003A0BFC">
            <w:r w:rsidRPr="002A1A95">
              <w:t>Количество обучающихся</w:t>
            </w:r>
            <w:r>
              <w:t xml:space="preserve"> в 2022г</w:t>
            </w:r>
            <w:r w:rsidRPr="002A1A95">
              <w:t xml:space="preserve"> </w:t>
            </w:r>
          </w:p>
        </w:tc>
        <w:tc>
          <w:tcPr>
            <w:tcW w:w="1971" w:type="dxa"/>
            <w:shd w:val="clear" w:color="auto" w:fill="auto"/>
          </w:tcPr>
          <w:p w14:paraId="3542820D" w14:textId="77777777" w:rsidR="00B92A41" w:rsidRPr="002A1A95" w:rsidRDefault="00B92A41" w:rsidP="003A0BFC">
            <w:r>
              <w:t>0</w:t>
            </w:r>
          </w:p>
        </w:tc>
        <w:tc>
          <w:tcPr>
            <w:tcW w:w="1971" w:type="dxa"/>
            <w:shd w:val="clear" w:color="auto" w:fill="auto"/>
          </w:tcPr>
          <w:p w14:paraId="53840A75" w14:textId="77777777" w:rsidR="00B92A41" w:rsidRPr="002A1A95" w:rsidRDefault="00B92A41" w:rsidP="003A0BFC">
            <w:r w:rsidRPr="002A1A95">
              <w:t>8</w:t>
            </w:r>
          </w:p>
        </w:tc>
        <w:tc>
          <w:tcPr>
            <w:tcW w:w="1971" w:type="dxa"/>
            <w:shd w:val="clear" w:color="auto" w:fill="auto"/>
          </w:tcPr>
          <w:p w14:paraId="0B920D43" w14:textId="77777777" w:rsidR="00B92A41" w:rsidRPr="002A1A95" w:rsidRDefault="00B92A41" w:rsidP="003A0BFC">
            <w:r w:rsidRPr="002A1A95">
              <w:t>7</w:t>
            </w:r>
          </w:p>
        </w:tc>
        <w:tc>
          <w:tcPr>
            <w:tcW w:w="1971" w:type="dxa"/>
            <w:shd w:val="clear" w:color="auto" w:fill="auto"/>
          </w:tcPr>
          <w:p w14:paraId="7D13863F" w14:textId="77777777" w:rsidR="00B92A41" w:rsidRPr="002A1A95" w:rsidRDefault="00B92A41" w:rsidP="003A0BFC">
            <w:r w:rsidRPr="002A1A95">
              <w:t>0</w:t>
            </w:r>
          </w:p>
        </w:tc>
      </w:tr>
      <w:tr w:rsidR="00B92A41" w:rsidRPr="002A1A95" w14:paraId="04590321" w14:textId="77777777" w:rsidTr="003A0BFC">
        <w:tc>
          <w:tcPr>
            <w:tcW w:w="1970" w:type="dxa"/>
            <w:shd w:val="clear" w:color="auto" w:fill="auto"/>
          </w:tcPr>
          <w:p w14:paraId="606D5972" w14:textId="77777777" w:rsidR="00B92A41" w:rsidRPr="002A1A95" w:rsidRDefault="00B92A41" w:rsidP="003A0BFC">
            <w:r w:rsidRPr="002A1A95">
              <w:t>%</w:t>
            </w:r>
          </w:p>
          <w:p w14:paraId="5E0D5F87" w14:textId="77777777" w:rsidR="00B92A41" w:rsidRPr="002A1A95" w:rsidRDefault="00B92A41" w:rsidP="003A0BFC">
            <w:r w:rsidRPr="002A1A95">
              <w:t>Обучающихся</w:t>
            </w:r>
            <w:r>
              <w:t xml:space="preserve"> в 2022</w:t>
            </w:r>
          </w:p>
        </w:tc>
        <w:tc>
          <w:tcPr>
            <w:tcW w:w="1971" w:type="dxa"/>
            <w:shd w:val="clear" w:color="auto" w:fill="auto"/>
          </w:tcPr>
          <w:p w14:paraId="42169436" w14:textId="77777777" w:rsidR="00B92A41" w:rsidRPr="002A1A95" w:rsidRDefault="00B92A41" w:rsidP="003A0BFC">
            <w:r>
              <w:t>0</w:t>
            </w:r>
          </w:p>
        </w:tc>
        <w:tc>
          <w:tcPr>
            <w:tcW w:w="1971" w:type="dxa"/>
            <w:shd w:val="clear" w:color="auto" w:fill="auto"/>
          </w:tcPr>
          <w:p w14:paraId="7740B11B" w14:textId="77777777" w:rsidR="00B92A41" w:rsidRPr="002A1A95" w:rsidRDefault="00B92A41" w:rsidP="003A0BFC">
            <w:r w:rsidRPr="002A1A95">
              <w:t>50</w:t>
            </w:r>
          </w:p>
        </w:tc>
        <w:tc>
          <w:tcPr>
            <w:tcW w:w="1971" w:type="dxa"/>
            <w:shd w:val="clear" w:color="auto" w:fill="auto"/>
          </w:tcPr>
          <w:p w14:paraId="07D762AE" w14:textId="77777777" w:rsidR="00B92A41" w:rsidRPr="002A1A95" w:rsidRDefault="00B92A41" w:rsidP="003A0BFC">
            <w:r w:rsidRPr="002A1A95">
              <w:t>44</w:t>
            </w:r>
          </w:p>
        </w:tc>
        <w:tc>
          <w:tcPr>
            <w:tcW w:w="1971" w:type="dxa"/>
            <w:shd w:val="clear" w:color="auto" w:fill="auto"/>
          </w:tcPr>
          <w:p w14:paraId="6CF16914" w14:textId="77777777" w:rsidR="00B92A41" w:rsidRPr="002A1A95" w:rsidRDefault="00B92A41" w:rsidP="003A0BFC">
            <w:r w:rsidRPr="002A1A95">
              <w:t>0</w:t>
            </w:r>
          </w:p>
        </w:tc>
      </w:tr>
      <w:tr w:rsidR="00B92A41" w:rsidRPr="002A1A95" w14:paraId="248202F0" w14:textId="77777777" w:rsidTr="003A0BFC">
        <w:tc>
          <w:tcPr>
            <w:tcW w:w="1970" w:type="dxa"/>
            <w:shd w:val="clear" w:color="auto" w:fill="auto"/>
          </w:tcPr>
          <w:p w14:paraId="65D9BAF7" w14:textId="77777777" w:rsidR="00B92A41" w:rsidRPr="00A22541" w:rsidRDefault="00B92A41" w:rsidP="003A0BFC">
            <w:pPr>
              <w:rPr>
                <w:b/>
                <w:bCs/>
              </w:rPr>
            </w:pPr>
            <w:r w:rsidRPr="00A22541">
              <w:rPr>
                <w:b/>
                <w:bCs/>
              </w:rPr>
              <w:t xml:space="preserve">Количество обучающихся в 2023г </w:t>
            </w:r>
          </w:p>
        </w:tc>
        <w:tc>
          <w:tcPr>
            <w:tcW w:w="1971" w:type="dxa"/>
            <w:shd w:val="clear" w:color="auto" w:fill="auto"/>
          </w:tcPr>
          <w:p w14:paraId="6CE6757D" w14:textId="77777777" w:rsidR="00B92A41" w:rsidRPr="002A1A95" w:rsidRDefault="00B92A41" w:rsidP="003A0BFC">
            <w:r>
              <w:t>0</w:t>
            </w:r>
          </w:p>
        </w:tc>
        <w:tc>
          <w:tcPr>
            <w:tcW w:w="1971" w:type="dxa"/>
            <w:shd w:val="clear" w:color="auto" w:fill="auto"/>
          </w:tcPr>
          <w:p w14:paraId="60361B7E" w14:textId="77777777" w:rsidR="00B92A41" w:rsidRPr="002A1A95" w:rsidRDefault="00B92A41" w:rsidP="003A0BFC">
            <w:r w:rsidRPr="002A1A95">
              <w:t>8</w:t>
            </w:r>
          </w:p>
        </w:tc>
        <w:tc>
          <w:tcPr>
            <w:tcW w:w="1971" w:type="dxa"/>
            <w:shd w:val="clear" w:color="auto" w:fill="auto"/>
          </w:tcPr>
          <w:p w14:paraId="16C99DF2" w14:textId="77777777" w:rsidR="00B92A41" w:rsidRPr="002A1A95" w:rsidRDefault="00B92A41" w:rsidP="003A0BFC">
            <w:r>
              <w:t>4</w:t>
            </w:r>
          </w:p>
        </w:tc>
        <w:tc>
          <w:tcPr>
            <w:tcW w:w="1971" w:type="dxa"/>
            <w:shd w:val="clear" w:color="auto" w:fill="auto"/>
          </w:tcPr>
          <w:p w14:paraId="4FBD1957" w14:textId="77777777" w:rsidR="00B92A41" w:rsidRPr="002A1A95" w:rsidRDefault="00B92A41" w:rsidP="003A0BFC">
            <w:r w:rsidRPr="002A1A95">
              <w:t>0</w:t>
            </w:r>
          </w:p>
        </w:tc>
      </w:tr>
      <w:tr w:rsidR="00B92A41" w:rsidRPr="002A1A95" w14:paraId="7F49C649" w14:textId="77777777" w:rsidTr="003A0BFC">
        <w:tc>
          <w:tcPr>
            <w:tcW w:w="1970" w:type="dxa"/>
            <w:shd w:val="clear" w:color="auto" w:fill="auto"/>
          </w:tcPr>
          <w:p w14:paraId="2AB76CFB" w14:textId="77777777" w:rsidR="00B92A41" w:rsidRPr="00A22541" w:rsidRDefault="00B92A41" w:rsidP="003A0BFC">
            <w:pPr>
              <w:rPr>
                <w:b/>
                <w:bCs/>
              </w:rPr>
            </w:pPr>
            <w:r w:rsidRPr="00A22541">
              <w:rPr>
                <w:b/>
                <w:bCs/>
              </w:rPr>
              <w:t>%</w:t>
            </w:r>
          </w:p>
          <w:p w14:paraId="59DCB113" w14:textId="77777777" w:rsidR="00B92A41" w:rsidRPr="00A22541" w:rsidRDefault="00B92A41" w:rsidP="003A0BFC">
            <w:pPr>
              <w:rPr>
                <w:b/>
                <w:bCs/>
              </w:rPr>
            </w:pPr>
            <w:r w:rsidRPr="00A22541">
              <w:rPr>
                <w:b/>
                <w:bCs/>
              </w:rPr>
              <w:t>Обучающихся в 2023г.</w:t>
            </w:r>
          </w:p>
        </w:tc>
        <w:tc>
          <w:tcPr>
            <w:tcW w:w="1971" w:type="dxa"/>
            <w:shd w:val="clear" w:color="auto" w:fill="auto"/>
          </w:tcPr>
          <w:p w14:paraId="02820238" w14:textId="77777777" w:rsidR="00B92A41" w:rsidRPr="002A1A95" w:rsidRDefault="00B92A41" w:rsidP="003A0BFC">
            <w:r>
              <w:t>0</w:t>
            </w:r>
          </w:p>
        </w:tc>
        <w:tc>
          <w:tcPr>
            <w:tcW w:w="1971" w:type="dxa"/>
            <w:shd w:val="clear" w:color="auto" w:fill="auto"/>
          </w:tcPr>
          <w:p w14:paraId="509BC96D" w14:textId="77777777" w:rsidR="00B92A41" w:rsidRPr="002A1A95" w:rsidRDefault="00B92A41" w:rsidP="003A0BFC">
            <w:r>
              <w:t>66,6</w:t>
            </w:r>
          </w:p>
        </w:tc>
        <w:tc>
          <w:tcPr>
            <w:tcW w:w="1971" w:type="dxa"/>
            <w:shd w:val="clear" w:color="auto" w:fill="auto"/>
          </w:tcPr>
          <w:p w14:paraId="038B4574" w14:textId="77777777" w:rsidR="00B92A41" w:rsidRPr="002A1A95" w:rsidRDefault="00B92A41" w:rsidP="003A0BFC">
            <w:r>
              <w:t>33,3</w:t>
            </w:r>
          </w:p>
        </w:tc>
        <w:tc>
          <w:tcPr>
            <w:tcW w:w="1971" w:type="dxa"/>
            <w:shd w:val="clear" w:color="auto" w:fill="auto"/>
          </w:tcPr>
          <w:p w14:paraId="10F41802" w14:textId="77777777" w:rsidR="00B92A41" w:rsidRPr="002A1A95" w:rsidRDefault="00B92A41" w:rsidP="003A0BFC">
            <w:r w:rsidRPr="002A1A95">
              <w:t>0</w:t>
            </w:r>
          </w:p>
        </w:tc>
      </w:tr>
    </w:tbl>
    <w:p w14:paraId="4C48DC40" w14:textId="77777777" w:rsidR="00B92A41" w:rsidRPr="002A1A95" w:rsidRDefault="00B92A41" w:rsidP="00B92A41"/>
    <w:p w14:paraId="2236554C" w14:textId="77777777" w:rsidR="00B92A41" w:rsidRPr="002A1A95" w:rsidRDefault="00B92A41" w:rsidP="00B92A41">
      <w:pPr>
        <w:tabs>
          <w:tab w:val="left" w:pos="709"/>
        </w:tabs>
        <w:jc w:val="both"/>
      </w:pPr>
    </w:p>
    <w:p w14:paraId="19731A7B" w14:textId="77777777" w:rsidR="00B92A41" w:rsidRPr="00B92A41" w:rsidRDefault="00B92A41" w:rsidP="00B92A41">
      <w:pPr>
        <w:pStyle w:val="3"/>
        <w:numPr>
          <w:ilvl w:val="1"/>
          <w:numId w:val="37"/>
        </w:numPr>
        <w:tabs>
          <w:tab w:val="left" w:pos="142"/>
        </w:tabs>
        <w:spacing w:before="0"/>
        <w:ind w:left="142" w:hanging="568"/>
        <w:rPr>
          <w:rFonts w:ascii="Times New Roman" w:hAnsi="Times New Roman"/>
          <w:color w:val="auto"/>
        </w:rPr>
      </w:pPr>
      <w:r w:rsidRPr="00B92A41">
        <w:rPr>
          <w:rFonts w:ascii="Times New Roman" w:hAnsi="Times New Roman"/>
          <w:color w:val="auto"/>
        </w:rPr>
        <w:t>Выделение перечня ОО, продемонстрировавших наиболее высокие и низкие результаты ОГЭ по предмету</w:t>
      </w:r>
    </w:p>
    <w:p w14:paraId="6FCB9A4D" w14:textId="77777777" w:rsidR="00B92A41" w:rsidRPr="002A1A95" w:rsidRDefault="00B92A41" w:rsidP="00B92A41">
      <w:pPr>
        <w:pStyle w:val="aff2"/>
        <w:keepNext/>
        <w:spacing w:after="0"/>
        <w:rPr>
          <w:sz w:val="24"/>
          <w:szCs w:val="24"/>
        </w:rPr>
      </w:pPr>
      <w:r w:rsidRPr="002A1A95">
        <w:rPr>
          <w:sz w:val="24"/>
          <w:szCs w:val="24"/>
        </w:rPr>
        <w:t xml:space="preserve">Таблица </w:t>
      </w:r>
      <w:r w:rsidRPr="002A1A95">
        <w:rPr>
          <w:sz w:val="24"/>
          <w:szCs w:val="24"/>
        </w:rPr>
        <w:fldChar w:fldCharType="begin"/>
      </w:r>
      <w:r w:rsidRPr="002A1A95">
        <w:rPr>
          <w:sz w:val="24"/>
          <w:szCs w:val="24"/>
        </w:rPr>
        <w:instrText xml:space="preserve"> STYLEREF 1 \s </w:instrText>
      </w:r>
      <w:r w:rsidRPr="002A1A95">
        <w:rPr>
          <w:sz w:val="24"/>
          <w:szCs w:val="24"/>
        </w:rPr>
        <w:fldChar w:fldCharType="separate"/>
      </w:r>
      <w:r w:rsidRPr="002A1A95">
        <w:rPr>
          <w:noProof/>
          <w:sz w:val="24"/>
          <w:szCs w:val="24"/>
        </w:rPr>
        <w:t>2</w:t>
      </w:r>
      <w:r w:rsidRPr="002A1A95">
        <w:rPr>
          <w:sz w:val="24"/>
          <w:szCs w:val="24"/>
        </w:rPr>
        <w:fldChar w:fldCharType="end"/>
      </w:r>
      <w:r w:rsidRPr="002A1A95">
        <w:rPr>
          <w:sz w:val="24"/>
          <w:szCs w:val="24"/>
        </w:rPr>
        <w:noBreakHyphen/>
      </w:r>
      <w:r w:rsidRPr="002A1A95">
        <w:rPr>
          <w:sz w:val="24"/>
          <w:szCs w:val="24"/>
        </w:rPr>
        <w:fldChar w:fldCharType="begin"/>
      </w:r>
      <w:r w:rsidRPr="002A1A95">
        <w:rPr>
          <w:sz w:val="24"/>
          <w:szCs w:val="24"/>
        </w:rPr>
        <w:instrText xml:space="preserve"> SEQ Таблица \* ARABIC \s 1 </w:instrText>
      </w:r>
      <w:r w:rsidRPr="002A1A95">
        <w:rPr>
          <w:sz w:val="24"/>
          <w:szCs w:val="24"/>
        </w:rPr>
        <w:fldChar w:fldCharType="separate"/>
      </w:r>
      <w:r w:rsidRPr="002A1A95">
        <w:rPr>
          <w:noProof/>
          <w:sz w:val="24"/>
          <w:szCs w:val="24"/>
        </w:rPr>
        <w:t>11</w:t>
      </w:r>
      <w:r w:rsidRPr="002A1A95">
        <w:rPr>
          <w:sz w:val="24"/>
          <w:szCs w:val="24"/>
        </w:rPr>
        <w:fldChar w:fldCharType="end"/>
      </w: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4"/>
        <w:gridCol w:w="1993"/>
        <w:gridCol w:w="1417"/>
        <w:gridCol w:w="1276"/>
        <w:gridCol w:w="14"/>
        <w:gridCol w:w="1404"/>
        <w:gridCol w:w="1376"/>
        <w:gridCol w:w="1282"/>
      </w:tblGrid>
      <w:tr w:rsidR="00B92A41" w:rsidRPr="002A1A95" w14:paraId="397D43D6" w14:textId="77777777" w:rsidTr="003A0BFC">
        <w:trPr>
          <w:cantSplit/>
          <w:tblHeader/>
        </w:trPr>
        <w:tc>
          <w:tcPr>
            <w:tcW w:w="696" w:type="dxa"/>
            <w:vMerge w:val="restart"/>
          </w:tcPr>
          <w:p w14:paraId="70EB6FF6"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год</w:t>
            </w:r>
          </w:p>
        </w:tc>
        <w:tc>
          <w:tcPr>
            <w:tcW w:w="714" w:type="dxa"/>
            <w:vMerge w:val="restart"/>
            <w:shd w:val="clear" w:color="auto" w:fill="auto"/>
            <w:vAlign w:val="center"/>
          </w:tcPr>
          <w:p w14:paraId="1333111A"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eastAsia="Times New Roman" w:hAnsi="Times New Roman"/>
                <w:sz w:val="24"/>
                <w:szCs w:val="24"/>
                <w:lang w:eastAsia="ru-RU"/>
              </w:rPr>
              <w:t>№</w:t>
            </w:r>
          </w:p>
          <w:p w14:paraId="2923D91B"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eastAsia="Times New Roman" w:hAnsi="Times New Roman"/>
                <w:sz w:val="24"/>
                <w:szCs w:val="24"/>
                <w:lang w:eastAsia="ru-RU"/>
              </w:rPr>
              <w:t>КОД</w:t>
            </w:r>
          </w:p>
          <w:p w14:paraId="5F4C9F4C"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eastAsia="Times New Roman" w:hAnsi="Times New Roman"/>
                <w:sz w:val="24"/>
                <w:szCs w:val="24"/>
                <w:lang w:eastAsia="ru-RU"/>
              </w:rPr>
              <w:t>ОО</w:t>
            </w:r>
          </w:p>
          <w:p w14:paraId="1988132F" w14:textId="77777777" w:rsidR="00B92A41" w:rsidRPr="002A1A95" w:rsidRDefault="00B92A41" w:rsidP="003A0BFC">
            <w:pPr>
              <w:pStyle w:val="af0"/>
              <w:spacing w:after="0" w:line="240" w:lineRule="auto"/>
              <w:ind w:left="0"/>
              <w:jc w:val="both"/>
              <w:rPr>
                <w:rFonts w:ascii="Times New Roman" w:eastAsia="Times New Roman" w:hAnsi="Times New Roman"/>
                <w:sz w:val="24"/>
                <w:szCs w:val="24"/>
                <w:lang w:eastAsia="ru-RU"/>
              </w:rPr>
            </w:pPr>
          </w:p>
        </w:tc>
        <w:tc>
          <w:tcPr>
            <w:tcW w:w="1993" w:type="dxa"/>
            <w:vMerge w:val="restart"/>
            <w:shd w:val="clear" w:color="auto" w:fill="auto"/>
            <w:vAlign w:val="center"/>
          </w:tcPr>
          <w:p w14:paraId="1454AD1F"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hAnsi="Times New Roman"/>
                <w:sz w:val="24"/>
                <w:szCs w:val="24"/>
              </w:rPr>
              <w:t xml:space="preserve">Наименование </w:t>
            </w:r>
            <w:r w:rsidRPr="002A1A95">
              <w:rPr>
                <w:rFonts w:ascii="Times New Roman" w:eastAsia="Times New Roman" w:hAnsi="Times New Roman"/>
                <w:sz w:val="24"/>
                <w:szCs w:val="24"/>
                <w:lang w:eastAsia="ru-RU"/>
              </w:rPr>
              <w:t>ОО</w:t>
            </w:r>
          </w:p>
        </w:tc>
        <w:tc>
          <w:tcPr>
            <w:tcW w:w="1417" w:type="dxa"/>
            <w:vMerge w:val="restart"/>
          </w:tcPr>
          <w:p w14:paraId="0F8236D6"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eastAsia="Times New Roman" w:hAnsi="Times New Roman"/>
                <w:sz w:val="24"/>
                <w:szCs w:val="24"/>
                <w:lang w:eastAsia="ru-RU"/>
              </w:rPr>
              <w:t>Количество участников</w:t>
            </w:r>
          </w:p>
        </w:tc>
        <w:tc>
          <w:tcPr>
            <w:tcW w:w="5352" w:type="dxa"/>
            <w:gridSpan w:val="5"/>
            <w:shd w:val="clear" w:color="auto" w:fill="auto"/>
            <w:vAlign w:val="center"/>
          </w:tcPr>
          <w:p w14:paraId="117E688A"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proofErr w:type="gramStart"/>
            <w:r w:rsidRPr="002A1A95">
              <w:rPr>
                <w:rFonts w:ascii="Times New Roman" w:eastAsia="Times New Roman" w:hAnsi="Times New Roman"/>
                <w:sz w:val="24"/>
                <w:szCs w:val="24"/>
                <w:lang w:eastAsia="ru-RU"/>
              </w:rPr>
              <w:t>Количество  участников</w:t>
            </w:r>
            <w:proofErr w:type="gramEnd"/>
            <w:r w:rsidRPr="002A1A95">
              <w:rPr>
                <w:rFonts w:ascii="Times New Roman" w:eastAsia="Times New Roman" w:hAnsi="Times New Roman"/>
                <w:sz w:val="24"/>
                <w:szCs w:val="24"/>
                <w:lang w:eastAsia="ru-RU"/>
              </w:rPr>
              <w:t>, получивших/ Доля</w:t>
            </w:r>
          </w:p>
        </w:tc>
      </w:tr>
      <w:tr w:rsidR="00B92A41" w:rsidRPr="002A1A95" w14:paraId="5225D43E" w14:textId="77777777" w:rsidTr="003A0BFC">
        <w:trPr>
          <w:cantSplit/>
          <w:trHeight w:val="224"/>
        </w:trPr>
        <w:tc>
          <w:tcPr>
            <w:tcW w:w="696" w:type="dxa"/>
            <w:vMerge/>
          </w:tcPr>
          <w:p w14:paraId="15A02A15"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p>
        </w:tc>
        <w:tc>
          <w:tcPr>
            <w:tcW w:w="714" w:type="dxa"/>
            <w:vMerge/>
            <w:shd w:val="clear" w:color="auto" w:fill="auto"/>
          </w:tcPr>
          <w:p w14:paraId="3C7B2A17"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p>
        </w:tc>
        <w:tc>
          <w:tcPr>
            <w:tcW w:w="1993" w:type="dxa"/>
            <w:vMerge/>
            <w:shd w:val="clear" w:color="auto" w:fill="auto"/>
          </w:tcPr>
          <w:p w14:paraId="5C0A929D" w14:textId="77777777" w:rsidR="00B92A41" w:rsidRPr="002A1A95" w:rsidRDefault="00B92A41" w:rsidP="003A0BFC"/>
        </w:tc>
        <w:tc>
          <w:tcPr>
            <w:tcW w:w="1417" w:type="dxa"/>
            <w:vMerge/>
          </w:tcPr>
          <w:p w14:paraId="1CA77E35" w14:textId="77777777" w:rsidR="00B92A41" w:rsidRPr="002A1A95" w:rsidRDefault="00B92A41" w:rsidP="003A0BFC">
            <w:pPr>
              <w:jc w:val="center"/>
            </w:pPr>
          </w:p>
        </w:tc>
        <w:tc>
          <w:tcPr>
            <w:tcW w:w="1276" w:type="dxa"/>
            <w:shd w:val="clear" w:color="auto" w:fill="auto"/>
          </w:tcPr>
          <w:p w14:paraId="60A183AE" w14:textId="77777777" w:rsidR="00B92A41" w:rsidRPr="002A1A95" w:rsidRDefault="00B92A41" w:rsidP="003A0BFC">
            <w:pPr>
              <w:jc w:val="center"/>
            </w:pPr>
            <w:r w:rsidRPr="002A1A95">
              <w:t>0-10</w:t>
            </w:r>
          </w:p>
        </w:tc>
        <w:tc>
          <w:tcPr>
            <w:tcW w:w="1418" w:type="dxa"/>
            <w:gridSpan w:val="2"/>
            <w:shd w:val="clear" w:color="auto" w:fill="auto"/>
          </w:tcPr>
          <w:p w14:paraId="2F458E8B" w14:textId="77777777" w:rsidR="00B92A41" w:rsidRPr="002A1A95" w:rsidRDefault="00B92A41" w:rsidP="003A0BFC">
            <w:r w:rsidRPr="002A1A95">
              <w:t>11-22</w:t>
            </w:r>
          </w:p>
        </w:tc>
        <w:tc>
          <w:tcPr>
            <w:tcW w:w="1376" w:type="dxa"/>
            <w:shd w:val="clear" w:color="auto" w:fill="auto"/>
          </w:tcPr>
          <w:p w14:paraId="1A7A264B" w14:textId="77777777" w:rsidR="00B92A41" w:rsidRPr="002A1A95" w:rsidRDefault="00B92A41" w:rsidP="003A0BFC">
            <w:pPr>
              <w:jc w:val="center"/>
            </w:pPr>
            <w:r w:rsidRPr="002A1A95">
              <w:t>23-34</w:t>
            </w:r>
          </w:p>
        </w:tc>
        <w:tc>
          <w:tcPr>
            <w:tcW w:w="1282" w:type="dxa"/>
          </w:tcPr>
          <w:p w14:paraId="5B1BBCC6" w14:textId="77777777" w:rsidR="00B92A41" w:rsidRPr="002A1A95" w:rsidRDefault="00B92A41" w:rsidP="003A0BFC">
            <w:pPr>
              <w:jc w:val="center"/>
            </w:pPr>
            <w:r w:rsidRPr="002A1A95">
              <w:t>35-45</w:t>
            </w:r>
          </w:p>
        </w:tc>
      </w:tr>
      <w:tr w:rsidR="00B92A41" w:rsidRPr="002A1A95" w14:paraId="12AF158F" w14:textId="77777777" w:rsidTr="003A0BFC">
        <w:trPr>
          <w:cantSplit/>
        </w:trPr>
        <w:tc>
          <w:tcPr>
            <w:tcW w:w="696" w:type="dxa"/>
          </w:tcPr>
          <w:p w14:paraId="104C1FF9"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Pr>
                <w:rFonts w:ascii="Times New Roman" w:hAnsi="Times New Roman"/>
                <w:sz w:val="24"/>
                <w:szCs w:val="24"/>
              </w:rPr>
              <w:t>2022</w:t>
            </w:r>
          </w:p>
        </w:tc>
        <w:tc>
          <w:tcPr>
            <w:tcW w:w="714" w:type="dxa"/>
            <w:vMerge w:val="restart"/>
            <w:shd w:val="clear" w:color="auto" w:fill="auto"/>
          </w:tcPr>
          <w:p w14:paraId="537357F1"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sidRPr="002A1A95">
              <w:rPr>
                <w:rFonts w:ascii="Times New Roman" w:hAnsi="Times New Roman"/>
                <w:sz w:val="24"/>
                <w:szCs w:val="24"/>
              </w:rPr>
              <w:t>344</w:t>
            </w:r>
          </w:p>
        </w:tc>
        <w:tc>
          <w:tcPr>
            <w:tcW w:w="1993" w:type="dxa"/>
            <w:vMerge w:val="restart"/>
            <w:shd w:val="clear" w:color="auto" w:fill="auto"/>
          </w:tcPr>
          <w:p w14:paraId="0B019325" w14:textId="77777777" w:rsidR="00B92A41" w:rsidRPr="002A1A95" w:rsidRDefault="00B92A41" w:rsidP="003A0BFC">
            <w:r w:rsidRPr="002A1A95">
              <w:t>МКОУ СОШ №1 с. Чугуевка</w:t>
            </w:r>
          </w:p>
        </w:tc>
        <w:tc>
          <w:tcPr>
            <w:tcW w:w="1417" w:type="dxa"/>
          </w:tcPr>
          <w:p w14:paraId="567696B5" w14:textId="77777777" w:rsidR="00B92A41" w:rsidRPr="002A1A95" w:rsidRDefault="00B92A41" w:rsidP="003A0BFC">
            <w:pPr>
              <w:jc w:val="center"/>
            </w:pPr>
            <w:r w:rsidRPr="002A1A95">
              <w:t>1</w:t>
            </w:r>
          </w:p>
        </w:tc>
        <w:tc>
          <w:tcPr>
            <w:tcW w:w="1276" w:type="dxa"/>
            <w:shd w:val="clear" w:color="auto" w:fill="auto"/>
          </w:tcPr>
          <w:p w14:paraId="1E80744C" w14:textId="77777777" w:rsidR="00B92A41" w:rsidRPr="002A1A95" w:rsidRDefault="00B92A41" w:rsidP="003A0BFC">
            <w:pPr>
              <w:jc w:val="center"/>
            </w:pPr>
            <w:r w:rsidRPr="002A1A95">
              <w:t>0</w:t>
            </w:r>
          </w:p>
        </w:tc>
        <w:tc>
          <w:tcPr>
            <w:tcW w:w="1418" w:type="dxa"/>
            <w:gridSpan w:val="2"/>
            <w:shd w:val="clear" w:color="auto" w:fill="auto"/>
          </w:tcPr>
          <w:p w14:paraId="40FA5995" w14:textId="77777777" w:rsidR="00B92A41" w:rsidRPr="002A1A95" w:rsidRDefault="00B92A41" w:rsidP="003A0BFC">
            <w:pPr>
              <w:jc w:val="center"/>
            </w:pPr>
            <w:r w:rsidRPr="002A1A95">
              <w:t>0</w:t>
            </w:r>
          </w:p>
        </w:tc>
        <w:tc>
          <w:tcPr>
            <w:tcW w:w="1376" w:type="dxa"/>
            <w:shd w:val="clear" w:color="auto" w:fill="auto"/>
          </w:tcPr>
          <w:p w14:paraId="5F4B7807" w14:textId="77777777" w:rsidR="00B92A41" w:rsidRPr="002A1A95" w:rsidRDefault="00B92A41" w:rsidP="003A0BFC">
            <w:pPr>
              <w:jc w:val="center"/>
            </w:pPr>
            <w:r w:rsidRPr="002A1A95">
              <w:t>1/100%</w:t>
            </w:r>
          </w:p>
        </w:tc>
        <w:tc>
          <w:tcPr>
            <w:tcW w:w="1282" w:type="dxa"/>
          </w:tcPr>
          <w:p w14:paraId="6D4888A5" w14:textId="77777777" w:rsidR="00B92A41" w:rsidRPr="002A1A95" w:rsidRDefault="00B92A41" w:rsidP="003A0BFC">
            <w:pPr>
              <w:jc w:val="center"/>
            </w:pPr>
            <w:r w:rsidRPr="002A1A95">
              <w:t>0</w:t>
            </w:r>
          </w:p>
        </w:tc>
      </w:tr>
      <w:tr w:rsidR="00B92A41" w:rsidRPr="002A1A95" w14:paraId="2A5DAEAC" w14:textId="77777777" w:rsidTr="003A0BFC">
        <w:trPr>
          <w:cantSplit/>
        </w:trPr>
        <w:tc>
          <w:tcPr>
            <w:tcW w:w="696" w:type="dxa"/>
          </w:tcPr>
          <w:p w14:paraId="61DACCEA"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Pr>
                <w:rFonts w:ascii="Times New Roman" w:hAnsi="Times New Roman"/>
                <w:sz w:val="24"/>
                <w:szCs w:val="24"/>
              </w:rPr>
              <w:t>2023</w:t>
            </w:r>
          </w:p>
        </w:tc>
        <w:tc>
          <w:tcPr>
            <w:tcW w:w="714" w:type="dxa"/>
            <w:vMerge/>
            <w:shd w:val="clear" w:color="auto" w:fill="auto"/>
          </w:tcPr>
          <w:p w14:paraId="21F40F2B"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p>
        </w:tc>
        <w:tc>
          <w:tcPr>
            <w:tcW w:w="1993" w:type="dxa"/>
            <w:vMerge/>
            <w:shd w:val="clear" w:color="auto" w:fill="auto"/>
          </w:tcPr>
          <w:p w14:paraId="2AF69626" w14:textId="77777777" w:rsidR="00B92A41" w:rsidRPr="002A1A95" w:rsidRDefault="00B92A41" w:rsidP="003A0BFC"/>
        </w:tc>
        <w:tc>
          <w:tcPr>
            <w:tcW w:w="1417" w:type="dxa"/>
          </w:tcPr>
          <w:p w14:paraId="50EB0C1E" w14:textId="77777777" w:rsidR="00B92A41" w:rsidRPr="002A1A95" w:rsidRDefault="00B92A41" w:rsidP="003A0BFC">
            <w:pPr>
              <w:jc w:val="center"/>
            </w:pPr>
            <w:r>
              <w:t>4</w:t>
            </w:r>
          </w:p>
        </w:tc>
        <w:tc>
          <w:tcPr>
            <w:tcW w:w="1276" w:type="dxa"/>
            <w:shd w:val="clear" w:color="auto" w:fill="auto"/>
          </w:tcPr>
          <w:p w14:paraId="643CAC58" w14:textId="77777777" w:rsidR="00B92A41" w:rsidRPr="002A1A95" w:rsidRDefault="00B92A41" w:rsidP="003A0BFC">
            <w:pPr>
              <w:jc w:val="center"/>
            </w:pPr>
            <w:r>
              <w:t>0</w:t>
            </w:r>
          </w:p>
        </w:tc>
        <w:tc>
          <w:tcPr>
            <w:tcW w:w="1418" w:type="dxa"/>
            <w:gridSpan w:val="2"/>
            <w:shd w:val="clear" w:color="auto" w:fill="auto"/>
          </w:tcPr>
          <w:p w14:paraId="06AC96D2" w14:textId="77777777" w:rsidR="00B92A41" w:rsidRPr="002A1A95" w:rsidRDefault="00B92A41" w:rsidP="003A0BFC">
            <w:pPr>
              <w:jc w:val="center"/>
            </w:pPr>
            <w:r>
              <w:t>4/100%</w:t>
            </w:r>
          </w:p>
        </w:tc>
        <w:tc>
          <w:tcPr>
            <w:tcW w:w="1376" w:type="dxa"/>
            <w:shd w:val="clear" w:color="auto" w:fill="auto"/>
          </w:tcPr>
          <w:p w14:paraId="2622AA84" w14:textId="77777777" w:rsidR="00B92A41" w:rsidRPr="002A1A95" w:rsidRDefault="00B92A41" w:rsidP="003A0BFC">
            <w:pPr>
              <w:jc w:val="center"/>
            </w:pPr>
            <w:r>
              <w:t>0</w:t>
            </w:r>
          </w:p>
        </w:tc>
        <w:tc>
          <w:tcPr>
            <w:tcW w:w="1282" w:type="dxa"/>
          </w:tcPr>
          <w:p w14:paraId="1AF45496" w14:textId="77777777" w:rsidR="00B92A41" w:rsidRPr="002A1A95" w:rsidRDefault="00B92A41" w:rsidP="003A0BFC">
            <w:pPr>
              <w:jc w:val="center"/>
            </w:pPr>
            <w:r>
              <w:t>0</w:t>
            </w:r>
          </w:p>
        </w:tc>
      </w:tr>
      <w:tr w:rsidR="00B92A41" w:rsidRPr="002A1A95" w14:paraId="636C6549" w14:textId="77777777" w:rsidTr="003A0BFC">
        <w:trPr>
          <w:cantSplit/>
          <w:trHeight w:val="275"/>
        </w:trPr>
        <w:tc>
          <w:tcPr>
            <w:tcW w:w="696" w:type="dxa"/>
          </w:tcPr>
          <w:p w14:paraId="6702CE74"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Pr>
                <w:rFonts w:ascii="Times New Roman" w:hAnsi="Times New Roman"/>
                <w:sz w:val="24"/>
                <w:szCs w:val="24"/>
              </w:rPr>
              <w:t>2022</w:t>
            </w:r>
          </w:p>
        </w:tc>
        <w:tc>
          <w:tcPr>
            <w:tcW w:w="714" w:type="dxa"/>
            <w:vMerge w:val="restart"/>
            <w:shd w:val="clear" w:color="auto" w:fill="auto"/>
          </w:tcPr>
          <w:p w14:paraId="71B72D67"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sidRPr="002A1A95">
              <w:rPr>
                <w:rFonts w:ascii="Times New Roman" w:hAnsi="Times New Roman"/>
                <w:sz w:val="24"/>
                <w:szCs w:val="24"/>
              </w:rPr>
              <w:t>345</w:t>
            </w:r>
          </w:p>
        </w:tc>
        <w:tc>
          <w:tcPr>
            <w:tcW w:w="1993" w:type="dxa"/>
            <w:vMerge w:val="restart"/>
            <w:shd w:val="clear" w:color="auto" w:fill="auto"/>
          </w:tcPr>
          <w:p w14:paraId="1B55AC86" w14:textId="77777777" w:rsidR="00B92A41" w:rsidRPr="002A1A95" w:rsidRDefault="00B92A41" w:rsidP="003A0BFC">
            <w:r w:rsidRPr="002A1A95">
              <w:t>МБОУ СОШ №2</w:t>
            </w:r>
          </w:p>
          <w:p w14:paraId="40C85DEE" w14:textId="77777777" w:rsidR="00B92A41" w:rsidRPr="002A1A95" w:rsidRDefault="00B92A41" w:rsidP="003A0BFC">
            <w:r w:rsidRPr="002A1A95">
              <w:t>с. Чугуевка</w:t>
            </w:r>
          </w:p>
        </w:tc>
        <w:tc>
          <w:tcPr>
            <w:tcW w:w="1417" w:type="dxa"/>
          </w:tcPr>
          <w:p w14:paraId="61C857B7" w14:textId="77777777" w:rsidR="00B92A41" w:rsidRPr="002A1A95" w:rsidRDefault="00B92A41" w:rsidP="003A0BFC">
            <w:pPr>
              <w:jc w:val="center"/>
            </w:pPr>
            <w:r w:rsidRPr="002A1A95">
              <w:t>8</w:t>
            </w:r>
          </w:p>
        </w:tc>
        <w:tc>
          <w:tcPr>
            <w:tcW w:w="1290" w:type="dxa"/>
            <w:gridSpan w:val="2"/>
          </w:tcPr>
          <w:p w14:paraId="5DD9E2AB" w14:textId="77777777" w:rsidR="00B92A41" w:rsidRPr="002A1A95" w:rsidRDefault="00B92A41" w:rsidP="003A0BFC">
            <w:pPr>
              <w:jc w:val="center"/>
            </w:pPr>
            <w:r w:rsidRPr="002A1A95">
              <w:t>0</w:t>
            </w:r>
          </w:p>
        </w:tc>
        <w:tc>
          <w:tcPr>
            <w:tcW w:w="1404" w:type="dxa"/>
          </w:tcPr>
          <w:p w14:paraId="0AD99623" w14:textId="77777777" w:rsidR="00B92A41" w:rsidRPr="002A1A95" w:rsidRDefault="00B92A41" w:rsidP="003A0BFC">
            <w:pPr>
              <w:jc w:val="center"/>
            </w:pPr>
            <w:r w:rsidRPr="002A1A95">
              <w:t>4/50%</w:t>
            </w:r>
          </w:p>
        </w:tc>
        <w:tc>
          <w:tcPr>
            <w:tcW w:w="1376" w:type="dxa"/>
          </w:tcPr>
          <w:p w14:paraId="5861724A" w14:textId="77777777" w:rsidR="00B92A41" w:rsidRPr="002A1A95" w:rsidRDefault="00B92A41" w:rsidP="003A0BFC">
            <w:pPr>
              <w:jc w:val="center"/>
            </w:pPr>
            <w:r w:rsidRPr="002A1A95">
              <w:t>4/50%</w:t>
            </w:r>
          </w:p>
        </w:tc>
        <w:tc>
          <w:tcPr>
            <w:tcW w:w="1282" w:type="dxa"/>
          </w:tcPr>
          <w:p w14:paraId="2D6A55DA" w14:textId="77777777" w:rsidR="00B92A41" w:rsidRPr="002A1A95" w:rsidRDefault="00B92A41" w:rsidP="003A0BFC">
            <w:pPr>
              <w:jc w:val="center"/>
            </w:pPr>
            <w:r w:rsidRPr="002A1A95">
              <w:t>0</w:t>
            </w:r>
          </w:p>
        </w:tc>
      </w:tr>
      <w:tr w:rsidR="00B92A41" w:rsidRPr="002A1A95" w14:paraId="2AFB0822" w14:textId="77777777" w:rsidTr="003A0BFC">
        <w:trPr>
          <w:cantSplit/>
          <w:trHeight w:val="275"/>
        </w:trPr>
        <w:tc>
          <w:tcPr>
            <w:tcW w:w="696" w:type="dxa"/>
          </w:tcPr>
          <w:p w14:paraId="50767A3C"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Pr>
                <w:rFonts w:ascii="Times New Roman" w:hAnsi="Times New Roman"/>
                <w:sz w:val="24"/>
                <w:szCs w:val="24"/>
              </w:rPr>
              <w:t>2023</w:t>
            </w:r>
          </w:p>
        </w:tc>
        <w:tc>
          <w:tcPr>
            <w:tcW w:w="714" w:type="dxa"/>
            <w:vMerge/>
            <w:shd w:val="clear" w:color="auto" w:fill="auto"/>
          </w:tcPr>
          <w:p w14:paraId="6C3C2C08"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p>
        </w:tc>
        <w:tc>
          <w:tcPr>
            <w:tcW w:w="1993" w:type="dxa"/>
            <w:vMerge/>
            <w:shd w:val="clear" w:color="auto" w:fill="auto"/>
          </w:tcPr>
          <w:p w14:paraId="5B721FBF" w14:textId="77777777" w:rsidR="00B92A41" w:rsidRPr="002A1A95" w:rsidRDefault="00B92A41" w:rsidP="003A0BFC"/>
        </w:tc>
        <w:tc>
          <w:tcPr>
            <w:tcW w:w="1417" w:type="dxa"/>
          </w:tcPr>
          <w:p w14:paraId="4438D181" w14:textId="77777777" w:rsidR="00B92A41" w:rsidRPr="002A1A95" w:rsidRDefault="00B92A41" w:rsidP="003A0BFC">
            <w:pPr>
              <w:jc w:val="center"/>
            </w:pPr>
            <w:r>
              <w:t>3</w:t>
            </w:r>
          </w:p>
        </w:tc>
        <w:tc>
          <w:tcPr>
            <w:tcW w:w="1290" w:type="dxa"/>
            <w:gridSpan w:val="2"/>
          </w:tcPr>
          <w:p w14:paraId="52CA2A03" w14:textId="77777777" w:rsidR="00B92A41" w:rsidRPr="002A1A95" w:rsidRDefault="00B92A41" w:rsidP="003A0BFC">
            <w:pPr>
              <w:jc w:val="center"/>
            </w:pPr>
            <w:r>
              <w:t>0</w:t>
            </w:r>
          </w:p>
        </w:tc>
        <w:tc>
          <w:tcPr>
            <w:tcW w:w="1404" w:type="dxa"/>
          </w:tcPr>
          <w:p w14:paraId="30BAA15D" w14:textId="77777777" w:rsidR="00B92A41" w:rsidRPr="002A1A95" w:rsidRDefault="00B92A41" w:rsidP="003A0BFC">
            <w:pPr>
              <w:jc w:val="center"/>
            </w:pPr>
            <w:r>
              <w:t>1/33%</w:t>
            </w:r>
          </w:p>
        </w:tc>
        <w:tc>
          <w:tcPr>
            <w:tcW w:w="1376" w:type="dxa"/>
          </w:tcPr>
          <w:p w14:paraId="02CD3253" w14:textId="77777777" w:rsidR="00B92A41" w:rsidRPr="002A1A95" w:rsidRDefault="00B92A41" w:rsidP="003A0BFC">
            <w:pPr>
              <w:jc w:val="center"/>
            </w:pPr>
            <w:r>
              <w:t>2/67%</w:t>
            </w:r>
          </w:p>
        </w:tc>
        <w:tc>
          <w:tcPr>
            <w:tcW w:w="1282" w:type="dxa"/>
          </w:tcPr>
          <w:p w14:paraId="15103CD9" w14:textId="77777777" w:rsidR="00B92A41" w:rsidRPr="002A1A95" w:rsidRDefault="00B92A41" w:rsidP="003A0BFC">
            <w:pPr>
              <w:jc w:val="center"/>
            </w:pPr>
            <w:r>
              <w:t>0</w:t>
            </w:r>
          </w:p>
        </w:tc>
      </w:tr>
      <w:tr w:rsidR="00B92A41" w:rsidRPr="002A1A95" w14:paraId="76443050" w14:textId="77777777" w:rsidTr="003A0BFC">
        <w:trPr>
          <w:cantSplit/>
          <w:trHeight w:val="415"/>
        </w:trPr>
        <w:tc>
          <w:tcPr>
            <w:tcW w:w="696" w:type="dxa"/>
          </w:tcPr>
          <w:p w14:paraId="7B73CCC6"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Pr>
                <w:rFonts w:ascii="Times New Roman" w:hAnsi="Times New Roman"/>
                <w:sz w:val="24"/>
                <w:szCs w:val="24"/>
              </w:rPr>
              <w:t>2022</w:t>
            </w:r>
          </w:p>
        </w:tc>
        <w:tc>
          <w:tcPr>
            <w:tcW w:w="714" w:type="dxa"/>
            <w:vMerge w:val="restart"/>
            <w:shd w:val="clear" w:color="auto" w:fill="auto"/>
          </w:tcPr>
          <w:p w14:paraId="2483D2A0"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sidRPr="002A1A95">
              <w:rPr>
                <w:rFonts w:ascii="Times New Roman" w:hAnsi="Times New Roman"/>
                <w:sz w:val="24"/>
                <w:szCs w:val="24"/>
              </w:rPr>
              <w:t>347</w:t>
            </w:r>
          </w:p>
        </w:tc>
        <w:tc>
          <w:tcPr>
            <w:tcW w:w="1993" w:type="dxa"/>
            <w:vMerge w:val="restart"/>
            <w:shd w:val="clear" w:color="auto" w:fill="auto"/>
          </w:tcPr>
          <w:p w14:paraId="7033FFFD" w14:textId="77777777" w:rsidR="00B92A41" w:rsidRPr="002A1A95" w:rsidRDefault="00B92A41" w:rsidP="003A0BFC">
            <w:r w:rsidRPr="002A1A95">
              <w:t>МКОУ СОШ № 4</w:t>
            </w:r>
          </w:p>
          <w:p w14:paraId="15F09223" w14:textId="77777777" w:rsidR="00B92A41" w:rsidRPr="002A1A95" w:rsidRDefault="00B92A41" w:rsidP="003A0BFC">
            <w:r w:rsidRPr="002A1A95">
              <w:t>с. Кокшаровка</w:t>
            </w:r>
          </w:p>
        </w:tc>
        <w:tc>
          <w:tcPr>
            <w:tcW w:w="1417" w:type="dxa"/>
          </w:tcPr>
          <w:p w14:paraId="4922FAB1" w14:textId="77777777" w:rsidR="00B92A41" w:rsidRPr="002A1A95" w:rsidRDefault="00B92A41" w:rsidP="003A0BFC">
            <w:pPr>
              <w:jc w:val="center"/>
            </w:pPr>
            <w:r w:rsidRPr="002A1A95">
              <w:t>1</w:t>
            </w:r>
          </w:p>
        </w:tc>
        <w:tc>
          <w:tcPr>
            <w:tcW w:w="1276" w:type="dxa"/>
            <w:shd w:val="clear" w:color="auto" w:fill="auto"/>
          </w:tcPr>
          <w:p w14:paraId="5DF8380F" w14:textId="77777777" w:rsidR="00B92A41" w:rsidRPr="002A1A95" w:rsidRDefault="00B92A41" w:rsidP="003A0BFC">
            <w:pPr>
              <w:jc w:val="center"/>
            </w:pPr>
            <w:r w:rsidRPr="002A1A95">
              <w:t>0</w:t>
            </w:r>
          </w:p>
        </w:tc>
        <w:tc>
          <w:tcPr>
            <w:tcW w:w="1418" w:type="dxa"/>
            <w:gridSpan w:val="2"/>
            <w:shd w:val="clear" w:color="auto" w:fill="auto"/>
          </w:tcPr>
          <w:p w14:paraId="168B7689" w14:textId="77777777" w:rsidR="00B92A41" w:rsidRPr="002A1A95" w:rsidRDefault="00B92A41" w:rsidP="003A0BFC">
            <w:pPr>
              <w:jc w:val="center"/>
            </w:pPr>
            <w:r w:rsidRPr="002A1A95">
              <w:t>0</w:t>
            </w:r>
          </w:p>
        </w:tc>
        <w:tc>
          <w:tcPr>
            <w:tcW w:w="1376" w:type="dxa"/>
            <w:shd w:val="clear" w:color="auto" w:fill="auto"/>
          </w:tcPr>
          <w:p w14:paraId="7F4F2C80" w14:textId="77777777" w:rsidR="00B92A41" w:rsidRPr="002A1A95" w:rsidRDefault="00B92A41" w:rsidP="003A0BFC">
            <w:pPr>
              <w:jc w:val="center"/>
            </w:pPr>
            <w:r w:rsidRPr="002A1A95">
              <w:t>1/100%</w:t>
            </w:r>
          </w:p>
        </w:tc>
        <w:tc>
          <w:tcPr>
            <w:tcW w:w="1282" w:type="dxa"/>
          </w:tcPr>
          <w:p w14:paraId="1B6B1653" w14:textId="77777777" w:rsidR="00B92A41" w:rsidRPr="002A1A95" w:rsidRDefault="00B92A41" w:rsidP="003A0BFC">
            <w:pPr>
              <w:jc w:val="center"/>
            </w:pPr>
            <w:r w:rsidRPr="002A1A95">
              <w:t>0</w:t>
            </w:r>
          </w:p>
        </w:tc>
      </w:tr>
      <w:tr w:rsidR="00B92A41" w:rsidRPr="002A1A95" w14:paraId="6F6D3F50" w14:textId="77777777" w:rsidTr="003A0BFC">
        <w:trPr>
          <w:cantSplit/>
          <w:trHeight w:val="415"/>
        </w:trPr>
        <w:tc>
          <w:tcPr>
            <w:tcW w:w="696" w:type="dxa"/>
          </w:tcPr>
          <w:p w14:paraId="30FE55D0"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Pr>
                <w:rFonts w:ascii="Times New Roman" w:hAnsi="Times New Roman"/>
                <w:sz w:val="24"/>
                <w:szCs w:val="24"/>
              </w:rPr>
              <w:t>2023</w:t>
            </w:r>
          </w:p>
        </w:tc>
        <w:tc>
          <w:tcPr>
            <w:tcW w:w="714" w:type="dxa"/>
            <w:vMerge/>
            <w:shd w:val="clear" w:color="auto" w:fill="auto"/>
          </w:tcPr>
          <w:p w14:paraId="282EE401"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p>
        </w:tc>
        <w:tc>
          <w:tcPr>
            <w:tcW w:w="1993" w:type="dxa"/>
            <w:vMerge/>
            <w:shd w:val="clear" w:color="auto" w:fill="auto"/>
          </w:tcPr>
          <w:p w14:paraId="29EDD33B" w14:textId="77777777" w:rsidR="00B92A41" w:rsidRPr="002A1A95" w:rsidRDefault="00B92A41" w:rsidP="003A0BFC"/>
        </w:tc>
        <w:tc>
          <w:tcPr>
            <w:tcW w:w="1417" w:type="dxa"/>
          </w:tcPr>
          <w:p w14:paraId="23CD423F" w14:textId="77777777" w:rsidR="00B92A41" w:rsidRPr="002A1A95" w:rsidRDefault="00B92A41" w:rsidP="003A0BFC">
            <w:pPr>
              <w:jc w:val="center"/>
            </w:pPr>
            <w:r>
              <w:t>1</w:t>
            </w:r>
          </w:p>
        </w:tc>
        <w:tc>
          <w:tcPr>
            <w:tcW w:w="1276" w:type="dxa"/>
            <w:shd w:val="clear" w:color="auto" w:fill="auto"/>
          </w:tcPr>
          <w:p w14:paraId="14732D20" w14:textId="77777777" w:rsidR="00B92A41" w:rsidRPr="002A1A95" w:rsidRDefault="00B92A41" w:rsidP="003A0BFC">
            <w:pPr>
              <w:jc w:val="center"/>
            </w:pPr>
            <w:r>
              <w:t>0</w:t>
            </w:r>
          </w:p>
        </w:tc>
        <w:tc>
          <w:tcPr>
            <w:tcW w:w="1418" w:type="dxa"/>
            <w:gridSpan w:val="2"/>
            <w:shd w:val="clear" w:color="auto" w:fill="auto"/>
          </w:tcPr>
          <w:p w14:paraId="2196EDFB" w14:textId="77777777" w:rsidR="00B92A41" w:rsidRPr="002A1A95" w:rsidRDefault="00B92A41" w:rsidP="003A0BFC">
            <w:pPr>
              <w:jc w:val="center"/>
            </w:pPr>
            <w:r>
              <w:t>1/100%</w:t>
            </w:r>
          </w:p>
        </w:tc>
        <w:tc>
          <w:tcPr>
            <w:tcW w:w="1376" w:type="dxa"/>
            <w:shd w:val="clear" w:color="auto" w:fill="auto"/>
          </w:tcPr>
          <w:p w14:paraId="3634895B" w14:textId="77777777" w:rsidR="00B92A41" w:rsidRPr="002A1A95" w:rsidRDefault="00B92A41" w:rsidP="003A0BFC">
            <w:pPr>
              <w:jc w:val="center"/>
            </w:pPr>
            <w:r>
              <w:t>0</w:t>
            </w:r>
          </w:p>
        </w:tc>
        <w:tc>
          <w:tcPr>
            <w:tcW w:w="1282" w:type="dxa"/>
          </w:tcPr>
          <w:p w14:paraId="1886335D" w14:textId="77777777" w:rsidR="00B92A41" w:rsidRPr="002A1A95" w:rsidRDefault="00B92A41" w:rsidP="003A0BFC">
            <w:pPr>
              <w:jc w:val="center"/>
            </w:pPr>
            <w:r>
              <w:t>0</w:t>
            </w:r>
          </w:p>
        </w:tc>
      </w:tr>
      <w:tr w:rsidR="00B92A41" w:rsidRPr="002A1A95" w14:paraId="096706BE" w14:textId="77777777" w:rsidTr="003A0BFC">
        <w:trPr>
          <w:cantSplit/>
          <w:trHeight w:val="415"/>
        </w:trPr>
        <w:tc>
          <w:tcPr>
            <w:tcW w:w="696" w:type="dxa"/>
          </w:tcPr>
          <w:p w14:paraId="4D22D9AC"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Pr>
                <w:rFonts w:ascii="Times New Roman" w:hAnsi="Times New Roman"/>
                <w:sz w:val="24"/>
                <w:szCs w:val="24"/>
              </w:rPr>
              <w:t>2022</w:t>
            </w:r>
          </w:p>
        </w:tc>
        <w:tc>
          <w:tcPr>
            <w:tcW w:w="714" w:type="dxa"/>
            <w:vMerge w:val="restart"/>
            <w:shd w:val="clear" w:color="auto" w:fill="auto"/>
          </w:tcPr>
          <w:p w14:paraId="4D056DD5"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sidRPr="002A1A95">
              <w:rPr>
                <w:rFonts w:ascii="Times New Roman" w:hAnsi="Times New Roman"/>
                <w:sz w:val="24"/>
                <w:szCs w:val="24"/>
              </w:rPr>
              <w:t>351</w:t>
            </w:r>
          </w:p>
        </w:tc>
        <w:tc>
          <w:tcPr>
            <w:tcW w:w="1993" w:type="dxa"/>
            <w:vMerge w:val="restart"/>
            <w:shd w:val="clear" w:color="auto" w:fill="auto"/>
          </w:tcPr>
          <w:p w14:paraId="64534FC1" w14:textId="77777777" w:rsidR="00B92A41" w:rsidRPr="002A1A95" w:rsidRDefault="00B92A41" w:rsidP="003A0BFC">
            <w:r w:rsidRPr="002A1A95">
              <w:t>МКОУ СОШ № 8</w:t>
            </w:r>
          </w:p>
          <w:p w14:paraId="6B2794F9" w14:textId="77777777" w:rsidR="00B92A41" w:rsidRPr="002A1A95" w:rsidRDefault="00B92A41" w:rsidP="003A0BFC">
            <w:r w:rsidRPr="002A1A95">
              <w:t>с. Уборка</w:t>
            </w:r>
          </w:p>
        </w:tc>
        <w:tc>
          <w:tcPr>
            <w:tcW w:w="1417" w:type="dxa"/>
          </w:tcPr>
          <w:p w14:paraId="688B09F1" w14:textId="77777777" w:rsidR="00B92A41" w:rsidRPr="002A1A95" w:rsidRDefault="00B92A41" w:rsidP="003A0BFC">
            <w:pPr>
              <w:jc w:val="center"/>
            </w:pPr>
            <w:r w:rsidRPr="002A1A95">
              <w:t>4</w:t>
            </w:r>
          </w:p>
        </w:tc>
        <w:tc>
          <w:tcPr>
            <w:tcW w:w="1276" w:type="dxa"/>
            <w:shd w:val="clear" w:color="auto" w:fill="auto"/>
          </w:tcPr>
          <w:p w14:paraId="39095B90" w14:textId="77777777" w:rsidR="00B92A41" w:rsidRPr="002A1A95" w:rsidRDefault="00B92A41" w:rsidP="003A0BFC">
            <w:pPr>
              <w:jc w:val="center"/>
            </w:pPr>
            <w:r w:rsidRPr="002A1A95">
              <w:t>0</w:t>
            </w:r>
          </w:p>
        </w:tc>
        <w:tc>
          <w:tcPr>
            <w:tcW w:w="1418" w:type="dxa"/>
            <w:gridSpan w:val="2"/>
            <w:shd w:val="clear" w:color="auto" w:fill="auto"/>
          </w:tcPr>
          <w:p w14:paraId="370A6434" w14:textId="77777777" w:rsidR="00B92A41" w:rsidRPr="002A1A95" w:rsidRDefault="00B92A41" w:rsidP="003A0BFC">
            <w:pPr>
              <w:jc w:val="center"/>
            </w:pPr>
            <w:r w:rsidRPr="002A1A95">
              <w:t>3/75%</w:t>
            </w:r>
          </w:p>
        </w:tc>
        <w:tc>
          <w:tcPr>
            <w:tcW w:w="1376" w:type="dxa"/>
            <w:shd w:val="clear" w:color="auto" w:fill="auto"/>
          </w:tcPr>
          <w:p w14:paraId="24B2DDE8" w14:textId="77777777" w:rsidR="00B92A41" w:rsidRPr="002A1A95" w:rsidRDefault="00B92A41" w:rsidP="003A0BFC">
            <w:pPr>
              <w:jc w:val="center"/>
            </w:pPr>
            <w:r w:rsidRPr="002A1A95">
              <w:t>1/25%</w:t>
            </w:r>
          </w:p>
        </w:tc>
        <w:tc>
          <w:tcPr>
            <w:tcW w:w="1282" w:type="dxa"/>
          </w:tcPr>
          <w:p w14:paraId="7CF7DDE7" w14:textId="77777777" w:rsidR="00B92A41" w:rsidRPr="002A1A95" w:rsidRDefault="00B92A41" w:rsidP="003A0BFC">
            <w:pPr>
              <w:jc w:val="center"/>
            </w:pPr>
            <w:r w:rsidRPr="002A1A95">
              <w:t>0</w:t>
            </w:r>
          </w:p>
          <w:p w14:paraId="4C08D1D7" w14:textId="77777777" w:rsidR="00B92A41" w:rsidRPr="002A1A95" w:rsidRDefault="00B92A41" w:rsidP="003A0BFC">
            <w:pPr>
              <w:jc w:val="center"/>
            </w:pPr>
          </w:p>
        </w:tc>
      </w:tr>
      <w:tr w:rsidR="00B92A41" w:rsidRPr="002A1A95" w14:paraId="109232B1" w14:textId="77777777" w:rsidTr="003A0BFC">
        <w:trPr>
          <w:cantSplit/>
          <w:trHeight w:val="415"/>
        </w:trPr>
        <w:tc>
          <w:tcPr>
            <w:tcW w:w="696" w:type="dxa"/>
          </w:tcPr>
          <w:p w14:paraId="507A4E23"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Pr>
                <w:rFonts w:ascii="Times New Roman" w:hAnsi="Times New Roman"/>
                <w:sz w:val="24"/>
                <w:szCs w:val="24"/>
              </w:rPr>
              <w:t>2023</w:t>
            </w:r>
          </w:p>
        </w:tc>
        <w:tc>
          <w:tcPr>
            <w:tcW w:w="714" w:type="dxa"/>
            <w:vMerge/>
            <w:shd w:val="clear" w:color="auto" w:fill="auto"/>
          </w:tcPr>
          <w:p w14:paraId="7F146782"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p>
        </w:tc>
        <w:tc>
          <w:tcPr>
            <w:tcW w:w="1993" w:type="dxa"/>
            <w:vMerge/>
            <w:shd w:val="clear" w:color="auto" w:fill="auto"/>
          </w:tcPr>
          <w:p w14:paraId="4CD3DB6A" w14:textId="77777777" w:rsidR="00B92A41" w:rsidRPr="002A1A95" w:rsidRDefault="00B92A41" w:rsidP="003A0BFC"/>
        </w:tc>
        <w:tc>
          <w:tcPr>
            <w:tcW w:w="1417" w:type="dxa"/>
          </w:tcPr>
          <w:p w14:paraId="76954EA4" w14:textId="77777777" w:rsidR="00B92A41" w:rsidRPr="002A1A95" w:rsidRDefault="00B92A41" w:rsidP="003A0BFC">
            <w:pPr>
              <w:jc w:val="center"/>
            </w:pPr>
            <w:r>
              <w:t>2</w:t>
            </w:r>
          </w:p>
        </w:tc>
        <w:tc>
          <w:tcPr>
            <w:tcW w:w="1276" w:type="dxa"/>
            <w:shd w:val="clear" w:color="auto" w:fill="auto"/>
          </w:tcPr>
          <w:p w14:paraId="58F6E150" w14:textId="77777777" w:rsidR="00B92A41" w:rsidRPr="002A1A95" w:rsidRDefault="00B92A41" w:rsidP="003A0BFC">
            <w:pPr>
              <w:jc w:val="center"/>
            </w:pPr>
            <w:r>
              <w:t>0</w:t>
            </w:r>
          </w:p>
        </w:tc>
        <w:tc>
          <w:tcPr>
            <w:tcW w:w="1418" w:type="dxa"/>
            <w:gridSpan w:val="2"/>
            <w:shd w:val="clear" w:color="auto" w:fill="auto"/>
          </w:tcPr>
          <w:p w14:paraId="122E9E18" w14:textId="77777777" w:rsidR="00B92A41" w:rsidRPr="002A1A95" w:rsidRDefault="00B92A41" w:rsidP="003A0BFC">
            <w:pPr>
              <w:jc w:val="center"/>
            </w:pPr>
            <w:r>
              <w:t>1/50%</w:t>
            </w:r>
          </w:p>
        </w:tc>
        <w:tc>
          <w:tcPr>
            <w:tcW w:w="1376" w:type="dxa"/>
            <w:shd w:val="clear" w:color="auto" w:fill="auto"/>
          </w:tcPr>
          <w:p w14:paraId="2173C501" w14:textId="77777777" w:rsidR="00B92A41" w:rsidRPr="002A1A95" w:rsidRDefault="00B92A41" w:rsidP="003A0BFC">
            <w:pPr>
              <w:jc w:val="center"/>
            </w:pPr>
            <w:r>
              <w:t>1/50%</w:t>
            </w:r>
          </w:p>
        </w:tc>
        <w:tc>
          <w:tcPr>
            <w:tcW w:w="1282" w:type="dxa"/>
          </w:tcPr>
          <w:p w14:paraId="7159795F" w14:textId="77777777" w:rsidR="00B92A41" w:rsidRPr="002A1A95" w:rsidRDefault="00B92A41" w:rsidP="003A0BFC">
            <w:pPr>
              <w:jc w:val="center"/>
            </w:pPr>
            <w:r>
              <w:t>0</w:t>
            </w:r>
          </w:p>
        </w:tc>
      </w:tr>
      <w:tr w:rsidR="00B92A41" w:rsidRPr="002A1A95" w14:paraId="35ECF346" w14:textId="77777777" w:rsidTr="003A0BFC">
        <w:trPr>
          <w:cantSplit/>
          <w:trHeight w:val="415"/>
        </w:trPr>
        <w:tc>
          <w:tcPr>
            <w:tcW w:w="696" w:type="dxa"/>
          </w:tcPr>
          <w:p w14:paraId="53AF6978"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Pr>
                <w:rFonts w:ascii="Times New Roman" w:hAnsi="Times New Roman"/>
                <w:sz w:val="24"/>
                <w:szCs w:val="24"/>
              </w:rPr>
              <w:t>2022</w:t>
            </w:r>
          </w:p>
        </w:tc>
        <w:tc>
          <w:tcPr>
            <w:tcW w:w="714" w:type="dxa"/>
            <w:vMerge w:val="restart"/>
            <w:shd w:val="clear" w:color="auto" w:fill="auto"/>
          </w:tcPr>
          <w:p w14:paraId="0B6E1124"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sidRPr="002A1A95">
              <w:rPr>
                <w:rFonts w:ascii="Times New Roman" w:hAnsi="Times New Roman"/>
                <w:sz w:val="24"/>
                <w:szCs w:val="24"/>
              </w:rPr>
              <w:t>348</w:t>
            </w:r>
          </w:p>
        </w:tc>
        <w:tc>
          <w:tcPr>
            <w:tcW w:w="1993" w:type="dxa"/>
            <w:vMerge w:val="restart"/>
            <w:shd w:val="clear" w:color="auto" w:fill="auto"/>
          </w:tcPr>
          <w:p w14:paraId="18943ED0" w14:textId="77777777" w:rsidR="00B92A41" w:rsidRPr="002A1A95" w:rsidRDefault="00B92A41" w:rsidP="003A0BFC">
            <w:r w:rsidRPr="002A1A95">
              <w:t xml:space="preserve">МКОУ СОШ № </w:t>
            </w:r>
            <w:r w:rsidRPr="002A1A95">
              <w:lastRenderedPageBreak/>
              <w:t>5</w:t>
            </w:r>
          </w:p>
          <w:p w14:paraId="0A3A75E7" w14:textId="77777777" w:rsidR="00B92A41" w:rsidRPr="002A1A95" w:rsidRDefault="00B92A41" w:rsidP="003A0BFC">
            <w:r w:rsidRPr="002A1A95">
              <w:t>п. Шумный</w:t>
            </w:r>
          </w:p>
        </w:tc>
        <w:tc>
          <w:tcPr>
            <w:tcW w:w="1417" w:type="dxa"/>
          </w:tcPr>
          <w:p w14:paraId="7FC9C534" w14:textId="77777777" w:rsidR="00B92A41" w:rsidRPr="002A1A95" w:rsidRDefault="00B92A41" w:rsidP="003A0BFC">
            <w:pPr>
              <w:jc w:val="center"/>
            </w:pPr>
            <w:r w:rsidRPr="002A1A95">
              <w:lastRenderedPageBreak/>
              <w:t>2</w:t>
            </w:r>
          </w:p>
        </w:tc>
        <w:tc>
          <w:tcPr>
            <w:tcW w:w="1276" w:type="dxa"/>
            <w:shd w:val="clear" w:color="auto" w:fill="auto"/>
          </w:tcPr>
          <w:p w14:paraId="7A9F551F" w14:textId="77777777" w:rsidR="00B92A41" w:rsidRPr="002A1A95" w:rsidRDefault="00B92A41" w:rsidP="003A0BFC">
            <w:pPr>
              <w:jc w:val="center"/>
            </w:pPr>
            <w:r w:rsidRPr="002A1A95">
              <w:t>1/50%</w:t>
            </w:r>
          </w:p>
        </w:tc>
        <w:tc>
          <w:tcPr>
            <w:tcW w:w="1418" w:type="dxa"/>
            <w:gridSpan w:val="2"/>
            <w:shd w:val="clear" w:color="auto" w:fill="auto"/>
          </w:tcPr>
          <w:p w14:paraId="4D918291" w14:textId="77777777" w:rsidR="00B92A41" w:rsidRPr="002A1A95" w:rsidRDefault="00B92A41" w:rsidP="003A0BFC">
            <w:pPr>
              <w:jc w:val="center"/>
            </w:pPr>
            <w:r w:rsidRPr="002A1A95">
              <w:t>1/50%</w:t>
            </w:r>
          </w:p>
        </w:tc>
        <w:tc>
          <w:tcPr>
            <w:tcW w:w="1376" w:type="dxa"/>
            <w:shd w:val="clear" w:color="auto" w:fill="auto"/>
          </w:tcPr>
          <w:p w14:paraId="624ADBB3" w14:textId="77777777" w:rsidR="00B92A41" w:rsidRPr="002A1A95" w:rsidRDefault="00B92A41" w:rsidP="003A0BFC">
            <w:pPr>
              <w:jc w:val="center"/>
            </w:pPr>
            <w:r w:rsidRPr="002A1A95">
              <w:t>0</w:t>
            </w:r>
          </w:p>
        </w:tc>
        <w:tc>
          <w:tcPr>
            <w:tcW w:w="1282" w:type="dxa"/>
          </w:tcPr>
          <w:p w14:paraId="6CDB58DC" w14:textId="77777777" w:rsidR="00B92A41" w:rsidRPr="002A1A95" w:rsidRDefault="00B92A41" w:rsidP="003A0BFC">
            <w:pPr>
              <w:jc w:val="center"/>
            </w:pPr>
            <w:r w:rsidRPr="002A1A95">
              <w:t>0</w:t>
            </w:r>
          </w:p>
        </w:tc>
      </w:tr>
      <w:tr w:rsidR="00B92A41" w:rsidRPr="002A1A95" w14:paraId="7D9548F8" w14:textId="77777777" w:rsidTr="003A0BFC">
        <w:trPr>
          <w:cantSplit/>
          <w:trHeight w:val="415"/>
        </w:trPr>
        <w:tc>
          <w:tcPr>
            <w:tcW w:w="696" w:type="dxa"/>
          </w:tcPr>
          <w:p w14:paraId="5E3D87F0"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Pr>
                <w:rFonts w:ascii="Times New Roman" w:hAnsi="Times New Roman"/>
                <w:sz w:val="24"/>
                <w:szCs w:val="24"/>
              </w:rPr>
              <w:lastRenderedPageBreak/>
              <w:t>2023</w:t>
            </w:r>
          </w:p>
        </w:tc>
        <w:tc>
          <w:tcPr>
            <w:tcW w:w="714" w:type="dxa"/>
            <w:vMerge/>
            <w:shd w:val="clear" w:color="auto" w:fill="auto"/>
          </w:tcPr>
          <w:p w14:paraId="7994F546"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p>
        </w:tc>
        <w:tc>
          <w:tcPr>
            <w:tcW w:w="1993" w:type="dxa"/>
            <w:vMerge/>
            <w:shd w:val="clear" w:color="auto" w:fill="auto"/>
          </w:tcPr>
          <w:p w14:paraId="62927EA1" w14:textId="77777777" w:rsidR="00B92A41" w:rsidRPr="002A1A95" w:rsidRDefault="00B92A41" w:rsidP="003A0BFC"/>
        </w:tc>
        <w:tc>
          <w:tcPr>
            <w:tcW w:w="1417" w:type="dxa"/>
          </w:tcPr>
          <w:p w14:paraId="2910DE9A" w14:textId="77777777" w:rsidR="00B92A41" w:rsidRPr="002A1A95" w:rsidRDefault="00B92A41" w:rsidP="003A0BFC">
            <w:pPr>
              <w:jc w:val="center"/>
            </w:pPr>
            <w:r>
              <w:t>1</w:t>
            </w:r>
          </w:p>
        </w:tc>
        <w:tc>
          <w:tcPr>
            <w:tcW w:w="1276" w:type="dxa"/>
            <w:shd w:val="clear" w:color="auto" w:fill="auto"/>
          </w:tcPr>
          <w:p w14:paraId="073873F2" w14:textId="77777777" w:rsidR="00B92A41" w:rsidRPr="002A1A95" w:rsidRDefault="00B92A41" w:rsidP="003A0BFC">
            <w:pPr>
              <w:jc w:val="center"/>
            </w:pPr>
            <w:r>
              <w:t>0</w:t>
            </w:r>
          </w:p>
        </w:tc>
        <w:tc>
          <w:tcPr>
            <w:tcW w:w="1418" w:type="dxa"/>
            <w:gridSpan w:val="2"/>
            <w:shd w:val="clear" w:color="auto" w:fill="auto"/>
          </w:tcPr>
          <w:p w14:paraId="1BC4AEA8" w14:textId="77777777" w:rsidR="00B92A41" w:rsidRPr="002A1A95" w:rsidRDefault="00B92A41" w:rsidP="003A0BFC">
            <w:pPr>
              <w:jc w:val="center"/>
            </w:pPr>
            <w:r>
              <w:t>1/1005</w:t>
            </w:r>
          </w:p>
        </w:tc>
        <w:tc>
          <w:tcPr>
            <w:tcW w:w="1376" w:type="dxa"/>
            <w:shd w:val="clear" w:color="auto" w:fill="auto"/>
          </w:tcPr>
          <w:p w14:paraId="636D2F28" w14:textId="77777777" w:rsidR="00B92A41" w:rsidRPr="002A1A95" w:rsidRDefault="00B92A41" w:rsidP="003A0BFC">
            <w:pPr>
              <w:jc w:val="center"/>
            </w:pPr>
            <w:r>
              <w:t>0</w:t>
            </w:r>
          </w:p>
        </w:tc>
        <w:tc>
          <w:tcPr>
            <w:tcW w:w="1282" w:type="dxa"/>
          </w:tcPr>
          <w:p w14:paraId="6EB70059" w14:textId="77777777" w:rsidR="00B92A41" w:rsidRPr="002A1A95" w:rsidRDefault="00B92A41" w:rsidP="003A0BFC">
            <w:pPr>
              <w:jc w:val="center"/>
            </w:pPr>
            <w:r>
              <w:t>0</w:t>
            </w:r>
          </w:p>
        </w:tc>
      </w:tr>
      <w:tr w:rsidR="00B92A41" w:rsidRPr="002A1A95" w14:paraId="1C9193B7" w14:textId="77777777" w:rsidTr="003A0BFC">
        <w:trPr>
          <w:cantSplit/>
        </w:trPr>
        <w:tc>
          <w:tcPr>
            <w:tcW w:w="696" w:type="dxa"/>
          </w:tcPr>
          <w:p w14:paraId="631D4EFF"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Pr>
                <w:rFonts w:ascii="Times New Roman" w:hAnsi="Times New Roman"/>
                <w:sz w:val="24"/>
                <w:szCs w:val="24"/>
              </w:rPr>
              <w:t>2023</w:t>
            </w:r>
          </w:p>
        </w:tc>
        <w:tc>
          <w:tcPr>
            <w:tcW w:w="714" w:type="dxa"/>
            <w:shd w:val="clear" w:color="auto" w:fill="auto"/>
          </w:tcPr>
          <w:p w14:paraId="766C850B" w14:textId="77777777" w:rsidR="00B92A41" w:rsidRPr="002A1A95" w:rsidRDefault="00B92A41" w:rsidP="003A0BFC">
            <w:pPr>
              <w:pStyle w:val="af0"/>
              <w:spacing w:after="0" w:line="240" w:lineRule="auto"/>
              <w:ind w:left="0"/>
              <w:contextualSpacing w:val="0"/>
              <w:jc w:val="both"/>
              <w:rPr>
                <w:rFonts w:ascii="Times New Roman" w:hAnsi="Times New Roman"/>
                <w:sz w:val="24"/>
                <w:szCs w:val="24"/>
              </w:rPr>
            </w:pPr>
            <w:r w:rsidRPr="002A1A95">
              <w:rPr>
                <w:rFonts w:ascii="Times New Roman" w:hAnsi="Times New Roman"/>
                <w:sz w:val="24"/>
                <w:szCs w:val="24"/>
              </w:rPr>
              <w:t>3</w:t>
            </w:r>
            <w:r>
              <w:rPr>
                <w:rFonts w:ascii="Times New Roman" w:hAnsi="Times New Roman"/>
                <w:sz w:val="24"/>
                <w:szCs w:val="24"/>
              </w:rPr>
              <w:t>56</w:t>
            </w:r>
          </w:p>
        </w:tc>
        <w:tc>
          <w:tcPr>
            <w:tcW w:w="1993" w:type="dxa"/>
            <w:shd w:val="clear" w:color="auto" w:fill="auto"/>
          </w:tcPr>
          <w:p w14:paraId="3C38F33A" w14:textId="77777777" w:rsidR="00B92A41" w:rsidRPr="002A1A95" w:rsidRDefault="00B92A41" w:rsidP="003A0BFC">
            <w:r w:rsidRPr="002A1A95">
              <w:t>МКОУ СОШ № 5</w:t>
            </w:r>
          </w:p>
          <w:p w14:paraId="6FD7D833" w14:textId="77777777" w:rsidR="00B92A41" w:rsidRPr="002A1A95" w:rsidRDefault="00B92A41" w:rsidP="003A0BFC">
            <w:pPr>
              <w:rPr>
                <w:b/>
                <w:bCs/>
              </w:rPr>
            </w:pPr>
            <w:r w:rsidRPr="002A1A95">
              <w:t>п. Шумный</w:t>
            </w:r>
          </w:p>
        </w:tc>
        <w:tc>
          <w:tcPr>
            <w:tcW w:w="1417" w:type="dxa"/>
          </w:tcPr>
          <w:p w14:paraId="468E1E74" w14:textId="77777777" w:rsidR="00B92A41" w:rsidRPr="002A1A95" w:rsidRDefault="00B92A41" w:rsidP="003A0BFC">
            <w:pPr>
              <w:jc w:val="center"/>
            </w:pPr>
            <w:r>
              <w:t>1</w:t>
            </w:r>
          </w:p>
        </w:tc>
        <w:tc>
          <w:tcPr>
            <w:tcW w:w="1276" w:type="dxa"/>
            <w:shd w:val="clear" w:color="auto" w:fill="auto"/>
          </w:tcPr>
          <w:p w14:paraId="553320C8" w14:textId="77777777" w:rsidR="00B92A41" w:rsidRPr="002A1A95" w:rsidRDefault="00B92A41" w:rsidP="003A0BFC">
            <w:pPr>
              <w:jc w:val="center"/>
            </w:pPr>
            <w:r>
              <w:t>0</w:t>
            </w:r>
          </w:p>
        </w:tc>
        <w:tc>
          <w:tcPr>
            <w:tcW w:w="1418" w:type="dxa"/>
            <w:gridSpan w:val="2"/>
            <w:shd w:val="clear" w:color="auto" w:fill="auto"/>
          </w:tcPr>
          <w:p w14:paraId="257D6DED" w14:textId="77777777" w:rsidR="00B92A41" w:rsidRPr="002A1A95" w:rsidRDefault="00B92A41" w:rsidP="003A0BFC">
            <w:pPr>
              <w:jc w:val="center"/>
            </w:pPr>
            <w:r>
              <w:t>0</w:t>
            </w:r>
          </w:p>
        </w:tc>
        <w:tc>
          <w:tcPr>
            <w:tcW w:w="1376" w:type="dxa"/>
            <w:shd w:val="clear" w:color="auto" w:fill="auto"/>
          </w:tcPr>
          <w:p w14:paraId="57EEEBB2" w14:textId="77777777" w:rsidR="00B92A41" w:rsidRPr="002A1A95" w:rsidRDefault="00B92A41" w:rsidP="003A0BFC">
            <w:pPr>
              <w:jc w:val="center"/>
            </w:pPr>
            <w:r>
              <w:t>1/100%</w:t>
            </w:r>
          </w:p>
        </w:tc>
        <w:tc>
          <w:tcPr>
            <w:tcW w:w="1282" w:type="dxa"/>
          </w:tcPr>
          <w:p w14:paraId="03D4FA43" w14:textId="77777777" w:rsidR="00B92A41" w:rsidRPr="002A1A95" w:rsidRDefault="00B92A41" w:rsidP="003A0BFC">
            <w:pPr>
              <w:jc w:val="center"/>
            </w:pPr>
            <w:r>
              <w:t>0</w:t>
            </w:r>
          </w:p>
        </w:tc>
      </w:tr>
    </w:tbl>
    <w:p w14:paraId="17DC8FE0" w14:textId="77777777" w:rsidR="00B92A41" w:rsidRPr="002A1A95" w:rsidRDefault="00B92A41" w:rsidP="00B92A41">
      <w:pPr>
        <w:pStyle w:val="3"/>
        <w:spacing w:before="0"/>
        <w:rPr>
          <w:rFonts w:ascii="Times New Roman" w:hAnsi="Times New Roman"/>
          <w:b/>
          <w:bCs/>
        </w:rPr>
      </w:pPr>
      <w:bookmarkStart w:id="5" w:name="_Toc395183674"/>
      <w:bookmarkStart w:id="6" w:name="_Toc423954908"/>
      <w:bookmarkStart w:id="7" w:name="_Toc424490594"/>
    </w:p>
    <w:p w14:paraId="0388474A" w14:textId="77777777" w:rsidR="00B92A41" w:rsidRPr="00B92A41" w:rsidRDefault="00B92A41" w:rsidP="00B92A41">
      <w:pPr>
        <w:pStyle w:val="3"/>
        <w:numPr>
          <w:ilvl w:val="2"/>
          <w:numId w:val="37"/>
        </w:numPr>
        <w:spacing w:before="0"/>
        <w:ind w:left="284"/>
        <w:rPr>
          <w:rFonts w:ascii="Times New Roman" w:hAnsi="Times New Roman"/>
          <w:b/>
          <w:bCs/>
          <w:color w:val="auto"/>
        </w:rPr>
      </w:pPr>
      <w:r w:rsidRPr="00B92A41">
        <w:rPr>
          <w:rFonts w:ascii="Times New Roman" w:hAnsi="Times New Roman"/>
          <w:b/>
          <w:bCs/>
          <w:color w:val="auto"/>
        </w:rPr>
        <w:t>Перечень ОО, продемонстрировавших низкие результаты ОГЭ по предмету</w:t>
      </w:r>
    </w:p>
    <w:p w14:paraId="1E239D3A" w14:textId="77777777" w:rsidR="00B92A41" w:rsidRPr="002A1A95" w:rsidRDefault="00B92A41" w:rsidP="00B92A41">
      <w:pPr>
        <w:pStyle w:val="aff2"/>
        <w:keepNext/>
        <w:spacing w:after="0"/>
        <w:rPr>
          <w:sz w:val="24"/>
          <w:szCs w:val="24"/>
        </w:rPr>
      </w:pPr>
      <w:r w:rsidRPr="002A1A95">
        <w:rPr>
          <w:sz w:val="24"/>
          <w:szCs w:val="24"/>
        </w:rPr>
        <w:t xml:space="preserve">Таблица </w:t>
      </w:r>
      <w:r w:rsidRPr="002A1A95">
        <w:rPr>
          <w:sz w:val="24"/>
          <w:szCs w:val="24"/>
        </w:rPr>
        <w:fldChar w:fldCharType="begin"/>
      </w:r>
      <w:r w:rsidRPr="002A1A95">
        <w:rPr>
          <w:sz w:val="24"/>
          <w:szCs w:val="24"/>
        </w:rPr>
        <w:instrText xml:space="preserve"> STYLEREF 1 \s </w:instrText>
      </w:r>
      <w:r w:rsidRPr="002A1A95">
        <w:rPr>
          <w:sz w:val="24"/>
          <w:szCs w:val="24"/>
        </w:rPr>
        <w:fldChar w:fldCharType="separate"/>
      </w:r>
      <w:r w:rsidRPr="002A1A95">
        <w:rPr>
          <w:noProof/>
          <w:sz w:val="24"/>
          <w:szCs w:val="24"/>
        </w:rPr>
        <w:t>2</w:t>
      </w:r>
      <w:r w:rsidRPr="002A1A95">
        <w:rPr>
          <w:sz w:val="24"/>
          <w:szCs w:val="24"/>
        </w:rPr>
        <w:fldChar w:fldCharType="end"/>
      </w:r>
      <w:r w:rsidRPr="002A1A95">
        <w:rPr>
          <w:sz w:val="24"/>
          <w:szCs w:val="24"/>
        </w:rPr>
        <w:noBreakHyphen/>
      </w:r>
      <w:r w:rsidRPr="002A1A95">
        <w:rPr>
          <w:sz w:val="24"/>
          <w:szCs w:val="24"/>
        </w:rPr>
        <w:fldChar w:fldCharType="begin"/>
      </w:r>
      <w:r w:rsidRPr="002A1A95">
        <w:rPr>
          <w:sz w:val="24"/>
          <w:szCs w:val="24"/>
        </w:rPr>
        <w:instrText xml:space="preserve"> SEQ Таблица \* ARABIC \s 1 </w:instrText>
      </w:r>
      <w:r w:rsidRPr="002A1A95">
        <w:rPr>
          <w:sz w:val="24"/>
          <w:szCs w:val="24"/>
        </w:rPr>
        <w:fldChar w:fldCharType="separate"/>
      </w:r>
      <w:r w:rsidRPr="002A1A95">
        <w:rPr>
          <w:noProof/>
          <w:sz w:val="24"/>
          <w:szCs w:val="24"/>
        </w:rPr>
        <w:t>12</w:t>
      </w:r>
      <w:r w:rsidRPr="002A1A95">
        <w:rPr>
          <w:sz w:val="24"/>
          <w:szCs w:val="24"/>
        </w:rPr>
        <w:fldChar w:fldCharType="end"/>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2327"/>
        <w:gridCol w:w="2431"/>
        <w:gridCol w:w="2431"/>
        <w:gridCol w:w="2431"/>
      </w:tblGrid>
      <w:tr w:rsidR="00B92A41" w:rsidRPr="002A1A95" w14:paraId="0160BF08" w14:textId="77777777" w:rsidTr="003A0BFC">
        <w:trPr>
          <w:cantSplit/>
          <w:tblHeader/>
        </w:trPr>
        <w:tc>
          <w:tcPr>
            <w:tcW w:w="445" w:type="dxa"/>
            <w:vAlign w:val="center"/>
          </w:tcPr>
          <w:p w14:paraId="57538E83"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eastAsia="Times New Roman" w:hAnsi="Times New Roman"/>
                <w:sz w:val="24"/>
                <w:szCs w:val="24"/>
                <w:lang w:eastAsia="ru-RU"/>
              </w:rPr>
              <w:t>№</w:t>
            </w:r>
          </w:p>
        </w:tc>
        <w:tc>
          <w:tcPr>
            <w:tcW w:w="2327" w:type="dxa"/>
            <w:vAlign w:val="center"/>
          </w:tcPr>
          <w:p w14:paraId="3B8F2CA1"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hAnsi="Times New Roman"/>
                <w:sz w:val="24"/>
                <w:szCs w:val="24"/>
              </w:rPr>
              <w:t>Наименование</w:t>
            </w:r>
            <w:r w:rsidRPr="002A1A95">
              <w:rPr>
                <w:rFonts w:ascii="Times New Roman" w:eastAsia="Times New Roman" w:hAnsi="Times New Roman"/>
                <w:sz w:val="24"/>
                <w:szCs w:val="24"/>
                <w:lang w:eastAsia="ru-RU"/>
              </w:rPr>
              <w:t xml:space="preserve"> ОО</w:t>
            </w:r>
          </w:p>
        </w:tc>
        <w:tc>
          <w:tcPr>
            <w:tcW w:w="2431" w:type="dxa"/>
            <w:vAlign w:val="center"/>
          </w:tcPr>
          <w:p w14:paraId="7EAFEBAF"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eastAsia="Times New Roman" w:hAnsi="Times New Roman"/>
                <w:sz w:val="24"/>
                <w:szCs w:val="24"/>
                <w:lang w:eastAsia="ru-RU"/>
              </w:rPr>
              <w:t>Доля участников,</w:t>
            </w:r>
          </w:p>
          <w:p w14:paraId="3DF1988D"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eastAsia="Times New Roman" w:hAnsi="Times New Roman"/>
                <w:sz w:val="24"/>
                <w:szCs w:val="24"/>
                <w:lang w:eastAsia="ru-RU"/>
              </w:rPr>
              <w:t>не достигших минимального балла</w:t>
            </w:r>
          </w:p>
        </w:tc>
        <w:tc>
          <w:tcPr>
            <w:tcW w:w="2431" w:type="dxa"/>
            <w:vAlign w:val="center"/>
          </w:tcPr>
          <w:p w14:paraId="78763C5A"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eastAsia="Times New Roman" w:hAnsi="Times New Roman"/>
                <w:sz w:val="24"/>
                <w:szCs w:val="24"/>
                <w:lang w:eastAsia="ru-RU"/>
              </w:rPr>
              <w:t xml:space="preserve">Доля участников, получивших </w:t>
            </w:r>
            <w:r w:rsidRPr="002A1A95">
              <w:rPr>
                <w:rFonts w:ascii="Times New Roman" w:eastAsia="Times New Roman" w:hAnsi="Times New Roman"/>
                <w:sz w:val="24"/>
                <w:szCs w:val="24"/>
                <w:lang w:eastAsia="ru-RU"/>
              </w:rPr>
              <w:br/>
              <w:t>от 11-22баллов</w:t>
            </w:r>
          </w:p>
        </w:tc>
        <w:tc>
          <w:tcPr>
            <w:tcW w:w="2431" w:type="dxa"/>
            <w:vAlign w:val="center"/>
          </w:tcPr>
          <w:p w14:paraId="6AF62E72"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eastAsia="Times New Roman" w:hAnsi="Times New Roman"/>
                <w:sz w:val="24"/>
                <w:szCs w:val="24"/>
                <w:lang w:eastAsia="ru-RU"/>
              </w:rPr>
              <w:t xml:space="preserve">Доля участников, получивших </w:t>
            </w:r>
            <w:r w:rsidRPr="002A1A95">
              <w:rPr>
                <w:rFonts w:ascii="Times New Roman" w:eastAsia="Times New Roman" w:hAnsi="Times New Roman"/>
                <w:sz w:val="24"/>
                <w:szCs w:val="24"/>
                <w:lang w:eastAsia="ru-RU"/>
              </w:rPr>
              <w:br/>
              <w:t>от 35 до 45 баллов</w:t>
            </w:r>
          </w:p>
        </w:tc>
      </w:tr>
      <w:tr w:rsidR="00B92A41" w:rsidRPr="002A1A95" w14:paraId="238372AD" w14:textId="77777777" w:rsidTr="003A0BFC">
        <w:trPr>
          <w:cantSplit/>
          <w:tblHeader/>
        </w:trPr>
        <w:tc>
          <w:tcPr>
            <w:tcW w:w="445" w:type="dxa"/>
            <w:vAlign w:val="center"/>
          </w:tcPr>
          <w:p w14:paraId="778D53DE"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eastAsia="Times New Roman" w:hAnsi="Times New Roman"/>
                <w:sz w:val="24"/>
                <w:szCs w:val="24"/>
                <w:lang w:eastAsia="ru-RU"/>
              </w:rPr>
              <w:t>1</w:t>
            </w:r>
          </w:p>
        </w:tc>
        <w:tc>
          <w:tcPr>
            <w:tcW w:w="2327" w:type="dxa"/>
          </w:tcPr>
          <w:p w14:paraId="03D7742C" w14:textId="77777777" w:rsidR="00B92A41" w:rsidRPr="002A1A95" w:rsidRDefault="00B92A41" w:rsidP="003A0BFC">
            <w:pPr>
              <w:pStyle w:val="af0"/>
              <w:spacing w:after="0" w:line="240" w:lineRule="auto"/>
              <w:ind w:left="0"/>
              <w:jc w:val="center"/>
              <w:rPr>
                <w:rFonts w:ascii="Times New Roman" w:hAnsi="Times New Roman"/>
                <w:sz w:val="24"/>
                <w:szCs w:val="24"/>
              </w:rPr>
            </w:pPr>
            <w:r>
              <w:rPr>
                <w:rFonts w:ascii="Times New Roman" w:hAnsi="Times New Roman"/>
                <w:sz w:val="24"/>
                <w:szCs w:val="24"/>
              </w:rPr>
              <w:t>нет</w:t>
            </w:r>
          </w:p>
        </w:tc>
        <w:tc>
          <w:tcPr>
            <w:tcW w:w="2431" w:type="dxa"/>
          </w:tcPr>
          <w:p w14:paraId="7B90790C"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2431" w:type="dxa"/>
          </w:tcPr>
          <w:p w14:paraId="7080C2FC"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2431" w:type="dxa"/>
          </w:tcPr>
          <w:p w14:paraId="16C520AE" w14:textId="77777777" w:rsidR="00B92A41" w:rsidRPr="002A1A95" w:rsidRDefault="00B92A41" w:rsidP="003A0BFC">
            <w:pPr>
              <w:pStyle w:val="af0"/>
              <w:spacing w:after="0" w:line="240" w:lineRule="auto"/>
              <w:ind w:left="0"/>
              <w:jc w:val="center"/>
              <w:rPr>
                <w:rFonts w:ascii="Times New Roman" w:eastAsia="Times New Roman" w:hAnsi="Times New Roman"/>
                <w:sz w:val="24"/>
                <w:szCs w:val="24"/>
                <w:lang w:eastAsia="ru-RU"/>
              </w:rPr>
            </w:pPr>
            <w:r w:rsidRPr="002A1A95">
              <w:rPr>
                <w:rFonts w:ascii="Times New Roman" w:eastAsia="Times New Roman" w:hAnsi="Times New Roman"/>
                <w:sz w:val="24"/>
                <w:szCs w:val="24"/>
              </w:rPr>
              <w:t>0</w:t>
            </w:r>
          </w:p>
        </w:tc>
      </w:tr>
    </w:tbl>
    <w:bookmarkEnd w:id="5"/>
    <w:bookmarkEnd w:id="6"/>
    <w:bookmarkEnd w:id="7"/>
    <w:p w14:paraId="04D32AEC" w14:textId="77777777" w:rsidR="00B92A41" w:rsidRPr="002A1A95" w:rsidRDefault="00B92A41" w:rsidP="00B92A41">
      <w:pPr>
        <w:pStyle w:val="3"/>
        <w:tabs>
          <w:tab w:val="left" w:pos="567"/>
        </w:tabs>
        <w:spacing w:before="0"/>
        <w:ind w:left="-148"/>
        <w:rPr>
          <w:rFonts w:ascii="Times New Roman" w:hAnsi="Times New Roman"/>
        </w:rPr>
      </w:pPr>
      <w:r w:rsidRPr="002A1A95">
        <w:rPr>
          <w:rFonts w:ascii="Times New Roman" w:hAnsi="Times New Roman"/>
        </w:rPr>
        <w:t xml:space="preserve"> </w:t>
      </w:r>
    </w:p>
    <w:p w14:paraId="34224B92" w14:textId="77777777" w:rsidR="00B92A41" w:rsidRPr="00B92A41" w:rsidRDefault="00B92A41" w:rsidP="00B92A41">
      <w:pPr>
        <w:pStyle w:val="3"/>
        <w:numPr>
          <w:ilvl w:val="1"/>
          <w:numId w:val="37"/>
        </w:numPr>
        <w:tabs>
          <w:tab w:val="left" w:pos="567"/>
        </w:tabs>
        <w:spacing w:before="0"/>
        <w:ind w:left="426" w:hanging="574"/>
        <w:rPr>
          <w:rFonts w:ascii="Times New Roman" w:hAnsi="Times New Roman"/>
          <w:color w:val="auto"/>
        </w:rPr>
      </w:pPr>
      <w:r w:rsidRPr="00B92A41">
        <w:rPr>
          <w:rFonts w:ascii="Times New Roman" w:hAnsi="Times New Roman"/>
          <w:color w:val="auto"/>
        </w:rPr>
        <w:t>ВЫВОДЫ о характере изменения результатов ОГЭ по предмету.</w:t>
      </w:r>
    </w:p>
    <w:p w14:paraId="22B9DD7B" w14:textId="77777777" w:rsidR="00B92A41" w:rsidRPr="002A1A95" w:rsidRDefault="00B92A41" w:rsidP="00B92A41"/>
    <w:p w14:paraId="4F728F6D" w14:textId="77777777" w:rsidR="00B92A41" w:rsidRPr="002A1A95" w:rsidRDefault="00B92A41" w:rsidP="00B92A41">
      <w:pPr>
        <w:ind w:left="-425" w:firstLine="277"/>
        <w:jc w:val="both"/>
      </w:pPr>
      <w:r w:rsidRPr="002A1A95">
        <w:t xml:space="preserve">На основе приведенных показателей видно, что ярких лидеров среди школ округа нет.  Сделать вывод по одному участнику из школы сложно.  </w:t>
      </w:r>
    </w:p>
    <w:p w14:paraId="78F516F8" w14:textId="77777777" w:rsidR="00B92A41" w:rsidRPr="002A1A95" w:rsidRDefault="00B92A41" w:rsidP="00B92A41">
      <w:pPr>
        <w:pStyle w:val="2"/>
        <w:spacing w:before="0"/>
        <w:rPr>
          <w:sz w:val="24"/>
          <w:szCs w:val="24"/>
        </w:rPr>
      </w:pPr>
      <w:r w:rsidRPr="002A1A95">
        <w:rPr>
          <w:b w:val="0"/>
          <w:bCs w:val="0"/>
          <w:sz w:val="24"/>
          <w:szCs w:val="24"/>
        </w:rPr>
        <w:t>Раздел 3. АНАЛИЗ РЕЗУЛЬТАТОВ ВЫПОЛНЕНИЯ ОТДЕЛЬНЫХ ЗАДАНИЙ ИЛИ ГРУПП ЗАДАНИЙ</w:t>
      </w:r>
      <w:r w:rsidRPr="002A1A95">
        <w:rPr>
          <w:rStyle w:val="af9"/>
          <w:b w:val="0"/>
          <w:bCs w:val="0"/>
          <w:sz w:val="24"/>
          <w:szCs w:val="24"/>
        </w:rPr>
        <w:footnoteReference w:id="1"/>
      </w:r>
    </w:p>
    <w:p w14:paraId="6D7F2825" w14:textId="77777777" w:rsidR="00B92A41" w:rsidRPr="00B92A41" w:rsidRDefault="00B92A41" w:rsidP="00B92A41">
      <w:pPr>
        <w:pStyle w:val="3"/>
        <w:numPr>
          <w:ilvl w:val="1"/>
          <w:numId w:val="37"/>
        </w:numPr>
        <w:tabs>
          <w:tab w:val="left" w:pos="567"/>
        </w:tabs>
        <w:spacing w:before="0"/>
        <w:ind w:left="426" w:hanging="574"/>
        <w:rPr>
          <w:rFonts w:ascii="Times New Roman" w:hAnsi="Times New Roman"/>
          <w:color w:val="auto"/>
        </w:rPr>
      </w:pPr>
      <w:r w:rsidRPr="00B92A41">
        <w:rPr>
          <w:rFonts w:ascii="Times New Roman" w:hAnsi="Times New Roman"/>
          <w:color w:val="auto"/>
        </w:rPr>
        <w:t>Краткая характеристика КИМ по учебному предмету</w:t>
      </w:r>
    </w:p>
    <w:p w14:paraId="4233FD9D" w14:textId="77777777" w:rsidR="00B92A41" w:rsidRPr="002A1A95" w:rsidRDefault="00B92A41" w:rsidP="00B92A41">
      <w:pPr>
        <w:pStyle w:val="af0"/>
        <w:keepNext/>
        <w:keepLines/>
        <w:spacing w:after="0" w:line="240" w:lineRule="auto"/>
        <w:ind w:left="0" w:firstLine="708"/>
        <w:contextualSpacing w:val="0"/>
        <w:jc w:val="both"/>
        <w:outlineLvl w:val="2"/>
        <w:rPr>
          <w:rFonts w:ascii="Times New Roman" w:eastAsia="SimSun" w:hAnsi="Times New Roman"/>
          <w:b/>
          <w:bCs/>
          <w:vanish/>
          <w:sz w:val="24"/>
          <w:szCs w:val="24"/>
          <w:lang w:eastAsia="ru-RU"/>
        </w:rPr>
      </w:pPr>
      <w:r w:rsidRPr="002A1A95">
        <w:rPr>
          <w:rFonts w:ascii="Times New Roman" w:hAnsi="Times New Roman"/>
          <w:sz w:val="24"/>
          <w:szCs w:val="24"/>
        </w:rPr>
        <w:t xml:space="preserve">Каждый вариант экзаменационной работы включает в себя 25 заданий, различающихся формой и уровнем сложности. В работе используются задания с кратким ответом и развёрнутым ответом. В заданиях 3 и 15 необходимо выбрать одно верное утверждение из четырёх предложенных и записать ответ в виде одной цифры. К заданиям 5–10 необходимо привести ответ в виде целого числа или конечной десятичной дроби. Задания 1, 2, 11, 12 и 18 – задания на соответствие, в которых необходимо установить соответствие между двумя группами объектов или процессов на основании выявленных причинно-следственных связей. В заданиях 13, 14, 16 и 19 на множественный выбор нужно выбрать два верных утверждения из пяти предложенных. В задании 4 необходимо дополнить текст словами (словосочетаниями) из предложенного списка. В заданиях с развёрнутым ответом (17, 20–25) необходимо представить решение задачи или дать ответ в виде объяснения с опорой на изученные явления или законы. В таблице 1 приведено распределение заданий в работе с учётом их типов. </w:t>
      </w:r>
    </w:p>
    <w:p w14:paraId="5F9558B5" w14:textId="77777777" w:rsidR="00B92A41" w:rsidRPr="002A1A95" w:rsidRDefault="00B92A41" w:rsidP="00B92A4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2463"/>
        <w:gridCol w:w="2464"/>
        <w:gridCol w:w="2464"/>
      </w:tblGrid>
      <w:tr w:rsidR="00B92A41" w:rsidRPr="002A1A95" w14:paraId="007002C0" w14:textId="77777777" w:rsidTr="003A0BFC">
        <w:tc>
          <w:tcPr>
            <w:tcW w:w="2463" w:type="dxa"/>
            <w:shd w:val="clear" w:color="auto" w:fill="auto"/>
          </w:tcPr>
          <w:p w14:paraId="7F790E70" w14:textId="77777777" w:rsidR="00B92A41" w:rsidRPr="002A1A95" w:rsidRDefault="00B92A41" w:rsidP="003A0BFC">
            <w:r w:rsidRPr="002A1A95">
              <w:t>Типы заданий</w:t>
            </w:r>
          </w:p>
        </w:tc>
        <w:tc>
          <w:tcPr>
            <w:tcW w:w="2463" w:type="dxa"/>
            <w:shd w:val="clear" w:color="auto" w:fill="auto"/>
          </w:tcPr>
          <w:p w14:paraId="622BD419" w14:textId="77777777" w:rsidR="00B92A41" w:rsidRPr="002A1A95" w:rsidRDefault="00B92A41" w:rsidP="003A0BFC">
            <w:r w:rsidRPr="002A1A95">
              <w:t>Количество заданий</w:t>
            </w:r>
          </w:p>
        </w:tc>
        <w:tc>
          <w:tcPr>
            <w:tcW w:w="2464" w:type="dxa"/>
            <w:shd w:val="clear" w:color="auto" w:fill="auto"/>
          </w:tcPr>
          <w:p w14:paraId="4674B533" w14:textId="77777777" w:rsidR="00B92A41" w:rsidRPr="002A1A95" w:rsidRDefault="00B92A41" w:rsidP="003A0BFC">
            <w:r w:rsidRPr="002A1A95">
              <w:t>Максимальный первичный балл</w:t>
            </w:r>
          </w:p>
        </w:tc>
        <w:tc>
          <w:tcPr>
            <w:tcW w:w="2464" w:type="dxa"/>
            <w:shd w:val="clear" w:color="auto" w:fill="auto"/>
          </w:tcPr>
          <w:p w14:paraId="06583182" w14:textId="77777777" w:rsidR="00B92A41" w:rsidRPr="002A1A95" w:rsidRDefault="00B92A41" w:rsidP="003A0BFC">
            <w:r w:rsidRPr="002A1A95">
              <w:t>Процент максимального первичного балла за задания данного типа от максимального первичного балла за всю работу, равного 45</w:t>
            </w:r>
          </w:p>
        </w:tc>
      </w:tr>
      <w:tr w:rsidR="00B92A41" w:rsidRPr="002A1A95" w14:paraId="47DA0546" w14:textId="77777777" w:rsidTr="003A0BFC">
        <w:tc>
          <w:tcPr>
            <w:tcW w:w="2463" w:type="dxa"/>
            <w:shd w:val="clear" w:color="auto" w:fill="auto"/>
          </w:tcPr>
          <w:p w14:paraId="64262DE7" w14:textId="77777777" w:rsidR="00B92A41" w:rsidRPr="002A1A95" w:rsidRDefault="00B92A41" w:rsidP="003A0BFC">
            <w:r w:rsidRPr="002A1A95">
              <w:t>С кратким ответом в виде одной цифры</w:t>
            </w:r>
          </w:p>
        </w:tc>
        <w:tc>
          <w:tcPr>
            <w:tcW w:w="2463" w:type="dxa"/>
            <w:shd w:val="clear" w:color="auto" w:fill="auto"/>
          </w:tcPr>
          <w:p w14:paraId="27BBF2ED" w14:textId="77777777" w:rsidR="00B92A41" w:rsidRPr="002A1A95" w:rsidRDefault="00B92A41" w:rsidP="003A0BFC">
            <w:r w:rsidRPr="002A1A95">
              <w:t>2</w:t>
            </w:r>
          </w:p>
        </w:tc>
        <w:tc>
          <w:tcPr>
            <w:tcW w:w="2464" w:type="dxa"/>
            <w:shd w:val="clear" w:color="auto" w:fill="auto"/>
          </w:tcPr>
          <w:p w14:paraId="706344A3" w14:textId="77777777" w:rsidR="00B92A41" w:rsidRPr="002A1A95" w:rsidRDefault="00B92A41" w:rsidP="003A0BFC">
            <w:r w:rsidRPr="002A1A95">
              <w:t>2</w:t>
            </w:r>
          </w:p>
        </w:tc>
        <w:tc>
          <w:tcPr>
            <w:tcW w:w="2464" w:type="dxa"/>
            <w:shd w:val="clear" w:color="auto" w:fill="auto"/>
          </w:tcPr>
          <w:p w14:paraId="2B4D198D" w14:textId="77777777" w:rsidR="00B92A41" w:rsidRPr="002A1A95" w:rsidRDefault="00B92A41" w:rsidP="003A0BFC">
            <w:r w:rsidRPr="002A1A95">
              <w:t>5</w:t>
            </w:r>
          </w:p>
        </w:tc>
      </w:tr>
      <w:tr w:rsidR="00B92A41" w:rsidRPr="002A1A95" w14:paraId="4763084B" w14:textId="77777777" w:rsidTr="003A0BFC">
        <w:tc>
          <w:tcPr>
            <w:tcW w:w="2463" w:type="dxa"/>
            <w:shd w:val="clear" w:color="auto" w:fill="auto"/>
          </w:tcPr>
          <w:p w14:paraId="12091A1C" w14:textId="77777777" w:rsidR="00B92A41" w:rsidRPr="002A1A95" w:rsidRDefault="00B92A41" w:rsidP="003A0BFC">
            <w:r w:rsidRPr="002A1A95">
              <w:t>С кратким ответом в виде числа</w:t>
            </w:r>
          </w:p>
        </w:tc>
        <w:tc>
          <w:tcPr>
            <w:tcW w:w="2463" w:type="dxa"/>
            <w:shd w:val="clear" w:color="auto" w:fill="auto"/>
          </w:tcPr>
          <w:p w14:paraId="023B692F" w14:textId="77777777" w:rsidR="00B92A41" w:rsidRPr="002A1A95" w:rsidRDefault="00B92A41" w:rsidP="003A0BFC">
            <w:r w:rsidRPr="002A1A95">
              <w:t>6</w:t>
            </w:r>
          </w:p>
        </w:tc>
        <w:tc>
          <w:tcPr>
            <w:tcW w:w="2464" w:type="dxa"/>
            <w:shd w:val="clear" w:color="auto" w:fill="auto"/>
          </w:tcPr>
          <w:p w14:paraId="3C3EEEB7" w14:textId="77777777" w:rsidR="00B92A41" w:rsidRPr="002A1A95" w:rsidRDefault="00B92A41" w:rsidP="003A0BFC">
            <w:r w:rsidRPr="002A1A95">
              <w:t>6</w:t>
            </w:r>
          </w:p>
        </w:tc>
        <w:tc>
          <w:tcPr>
            <w:tcW w:w="2464" w:type="dxa"/>
            <w:shd w:val="clear" w:color="auto" w:fill="auto"/>
          </w:tcPr>
          <w:p w14:paraId="5558B6A0" w14:textId="77777777" w:rsidR="00B92A41" w:rsidRPr="002A1A95" w:rsidRDefault="00B92A41" w:rsidP="003A0BFC">
            <w:r w:rsidRPr="002A1A95">
              <w:t>13</w:t>
            </w:r>
          </w:p>
        </w:tc>
      </w:tr>
      <w:tr w:rsidR="00B92A41" w:rsidRPr="002A1A95" w14:paraId="11933CCC" w14:textId="77777777" w:rsidTr="003A0BFC">
        <w:tc>
          <w:tcPr>
            <w:tcW w:w="2463" w:type="dxa"/>
            <w:shd w:val="clear" w:color="auto" w:fill="auto"/>
          </w:tcPr>
          <w:p w14:paraId="3D41FBDD" w14:textId="77777777" w:rsidR="00B92A41" w:rsidRPr="002A1A95" w:rsidRDefault="00B92A41" w:rsidP="003A0BFC">
            <w:r w:rsidRPr="002A1A95">
              <w:t xml:space="preserve">С кратким ответом в виде набора цифр (на </w:t>
            </w:r>
            <w:r w:rsidRPr="002A1A95">
              <w:lastRenderedPageBreak/>
              <w:t>соответствие и множественный выбор)</w:t>
            </w:r>
          </w:p>
        </w:tc>
        <w:tc>
          <w:tcPr>
            <w:tcW w:w="2463" w:type="dxa"/>
            <w:shd w:val="clear" w:color="auto" w:fill="auto"/>
          </w:tcPr>
          <w:p w14:paraId="2768263A" w14:textId="77777777" w:rsidR="00B92A41" w:rsidRPr="002A1A95" w:rsidRDefault="00B92A41" w:rsidP="003A0BFC">
            <w:r w:rsidRPr="002A1A95">
              <w:lastRenderedPageBreak/>
              <w:t>10</w:t>
            </w:r>
          </w:p>
        </w:tc>
        <w:tc>
          <w:tcPr>
            <w:tcW w:w="2464" w:type="dxa"/>
            <w:shd w:val="clear" w:color="auto" w:fill="auto"/>
          </w:tcPr>
          <w:p w14:paraId="618F49D9" w14:textId="77777777" w:rsidR="00B92A41" w:rsidRPr="002A1A95" w:rsidRDefault="00B92A41" w:rsidP="003A0BFC">
            <w:r w:rsidRPr="002A1A95">
              <w:t>19</w:t>
            </w:r>
          </w:p>
        </w:tc>
        <w:tc>
          <w:tcPr>
            <w:tcW w:w="2464" w:type="dxa"/>
            <w:shd w:val="clear" w:color="auto" w:fill="auto"/>
          </w:tcPr>
          <w:p w14:paraId="5110EE4F" w14:textId="77777777" w:rsidR="00B92A41" w:rsidRPr="002A1A95" w:rsidRDefault="00B92A41" w:rsidP="003A0BFC">
            <w:r w:rsidRPr="002A1A95">
              <w:t>42</w:t>
            </w:r>
          </w:p>
        </w:tc>
      </w:tr>
      <w:tr w:rsidR="00B92A41" w:rsidRPr="002A1A95" w14:paraId="6D5399F9" w14:textId="77777777" w:rsidTr="003A0BFC">
        <w:tc>
          <w:tcPr>
            <w:tcW w:w="2463" w:type="dxa"/>
            <w:shd w:val="clear" w:color="auto" w:fill="auto"/>
          </w:tcPr>
          <w:p w14:paraId="58900765" w14:textId="77777777" w:rsidR="00B92A41" w:rsidRPr="002A1A95" w:rsidRDefault="00B92A41" w:rsidP="003A0BFC">
            <w:r w:rsidRPr="002A1A95">
              <w:t>С развёрнутым ответом</w:t>
            </w:r>
          </w:p>
        </w:tc>
        <w:tc>
          <w:tcPr>
            <w:tcW w:w="2463" w:type="dxa"/>
            <w:shd w:val="clear" w:color="auto" w:fill="auto"/>
          </w:tcPr>
          <w:p w14:paraId="28788AC1" w14:textId="77777777" w:rsidR="00B92A41" w:rsidRPr="002A1A95" w:rsidRDefault="00B92A41" w:rsidP="003A0BFC">
            <w:r w:rsidRPr="002A1A95">
              <w:t>7</w:t>
            </w:r>
          </w:p>
        </w:tc>
        <w:tc>
          <w:tcPr>
            <w:tcW w:w="2464" w:type="dxa"/>
            <w:shd w:val="clear" w:color="auto" w:fill="auto"/>
          </w:tcPr>
          <w:p w14:paraId="336FD885" w14:textId="77777777" w:rsidR="00B92A41" w:rsidRPr="002A1A95" w:rsidRDefault="00B92A41" w:rsidP="003A0BFC">
            <w:r w:rsidRPr="002A1A95">
              <w:t>18</w:t>
            </w:r>
          </w:p>
        </w:tc>
        <w:tc>
          <w:tcPr>
            <w:tcW w:w="2464" w:type="dxa"/>
            <w:shd w:val="clear" w:color="auto" w:fill="auto"/>
          </w:tcPr>
          <w:p w14:paraId="64D227F4" w14:textId="77777777" w:rsidR="00B92A41" w:rsidRPr="002A1A95" w:rsidRDefault="00B92A41" w:rsidP="003A0BFC">
            <w:r w:rsidRPr="002A1A95">
              <w:t>40</w:t>
            </w:r>
          </w:p>
        </w:tc>
      </w:tr>
      <w:tr w:rsidR="00B92A41" w:rsidRPr="002A1A95" w14:paraId="48ADFAAB" w14:textId="77777777" w:rsidTr="003A0BFC">
        <w:tc>
          <w:tcPr>
            <w:tcW w:w="2463" w:type="dxa"/>
            <w:shd w:val="clear" w:color="auto" w:fill="auto"/>
          </w:tcPr>
          <w:p w14:paraId="3B46D999" w14:textId="77777777" w:rsidR="00B92A41" w:rsidRPr="002A1A95" w:rsidRDefault="00B92A41" w:rsidP="003A0BFC">
            <w:r w:rsidRPr="002A1A95">
              <w:t>ИТОГО</w:t>
            </w:r>
          </w:p>
        </w:tc>
        <w:tc>
          <w:tcPr>
            <w:tcW w:w="2463" w:type="dxa"/>
            <w:shd w:val="clear" w:color="auto" w:fill="auto"/>
          </w:tcPr>
          <w:p w14:paraId="28168B0A" w14:textId="77777777" w:rsidR="00B92A41" w:rsidRPr="002A1A95" w:rsidRDefault="00B92A41" w:rsidP="003A0BFC">
            <w:r w:rsidRPr="002A1A95">
              <w:t>25</w:t>
            </w:r>
          </w:p>
        </w:tc>
        <w:tc>
          <w:tcPr>
            <w:tcW w:w="2464" w:type="dxa"/>
            <w:shd w:val="clear" w:color="auto" w:fill="auto"/>
          </w:tcPr>
          <w:p w14:paraId="03E0CAEA" w14:textId="77777777" w:rsidR="00B92A41" w:rsidRPr="002A1A95" w:rsidRDefault="00B92A41" w:rsidP="003A0BFC">
            <w:r w:rsidRPr="002A1A95">
              <w:t>45</w:t>
            </w:r>
          </w:p>
        </w:tc>
        <w:tc>
          <w:tcPr>
            <w:tcW w:w="2464" w:type="dxa"/>
            <w:shd w:val="clear" w:color="auto" w:fill="auto"/>
          </w:tcPr>
          <w:p w14:paraId="61D52309" w14:textId="77777777" w:rsidR="00B92A41" w:rsidRPr="002A1A95" w:rsidRDefault="00B92A41" w:rsidP="003A0BFC">
            <w:r w:rsidRPr="002A1A95">
              <w:t>100</w:t>
            </w:r>
          </w:p>
        </w:tc>
      </w:tr>
    </w:tbl>
    <w:p w14:paraId="55764943" w14:textId="77777777" w:rsidR="00B92A41" w:rsidRPr="002A1A95" w:rsidRDefault="00B92A41" w:rsidP="00B92A41"/>
    <w:p w14:paraId="35E572B2" w14:textId="77777777" w:rsidR="00B92A41" w:rsidRPr="00B92A41" w:rsidRDefault="00B92A41" w:rsidP="00B92A41">
      <w:pPr>
        <w:pStyle w:val="3"/>
        <w:numPr>
          <w:ilvl w:val="2"/>
          <w:numId w:val="37"/>
        </w:numPr>
        <w:spacing w:before="0"/>
        <w:ind w:left="142" w:hanging="142"/>
        <w:rPr>
          <w:rFonts w:ascii="Times New Roman" w:hAnsi="Times New Roman"/>
          <w:b/>
          <w:bCs/>
          <w:color w:val="auto"/>
        </w:rPr>
      </w:pPr>
      <w:r w:rsidRPr="00B92A41">
        <w:rPr>
          <w:rFonts w:ascii="Times New Roman" w:hAnsi="Times New Roman"/>
          <w:b/>
          <w:bCs/>
          <w:color w:val="auto"/>
        </w:rPr>
        <w:t>Статистический анализ выполнения заданий КИМ</w:t>
      </w:r>
    </w:p>
    <w:p w14:paraId="3E6DEAF5" w14:textId="77777777" w:rsidR="00B92A41" w:rsidRPr="002A1A95" w:rsidRDefault="00B92A41" w:rsidP="00B92A41">
      <w:pPr>
        <w:ind w:left="-426" w:firstLine="852"/>
        <w:contextualSpacing/>
        <w:jc w:val="both"/>
        <w:rPr>
          <w:i/>
          <w:iCs/>
        </w:rPr>
      </w:pPr>
    </w:p>
    <w:p w14:paraId="19DBA01C" w14:textId="77777777" w:rsidR="00B92A41" w:rsidRPr="002A1A95" w:rsidRDefault="00B92A41" w:rsidP="00B92A41">
      <w:pPr>
        <w:pStyle w:val="aff2"/>
        <w:keepNext/>
        <w:spacing w:after="0"/>
        <w:rPr>
          <w:sz w:val="24"/>
          <w:szCs w:val="24"/>
        </w:rPr>
      </w:pPr>
      <w:r w:rsidRPr="002A1A95">
        <w:rPr>
          <w:sz w:val="24"/>
          <w:szCs w:val="24"/>
        </w:rPr>
        <w:t xml:space="preserve">Таблица </w:t>
      </w:r>
      <w:r w:rsidRPr="002A1A95">
        <w:rPr>
          <w:sz w:val="24"/>
          <w:szCs w:val="24"/>
        </w:rPr>
        <w:fldChar w:fldCharType="begin"/>
      </w:r>
      <w:r w:rsidRPr="002A1A95">
        <w:rPr>
          <w:sz w:val="24"/>
          <w:szCs w:val="24"/>
        </w:rPr>
        <w:instrText xml:space="preserve"> STYLEREF 1 \s </w:instrText>
      </w:r>
      <w:r w:rsidRPr="002A1A95">
        <w:rPr>
          <w:sz w:val="24"/>
          <w:szCs w:val="24"/>
        </w:rPr>
        <w:fldChar w:fldCharType="separate"/>
      </w:r>
      <w:r w:rsidRPr="002A1A95">
        <w:rPr>
          <w:noProof/>
          <w:sz w:val="24"/>
          <w:szCs w:val="24"/>
        </w:rPr>
        <w:t>2</w:t>
      </w:r>
      <w:r w:rsidRPr="002A1A95">
        <w:rPr>
          <w:sz w:val="24"/>
          <w:szCs w:val="24"/>
        </w:rPr>
        <w:fldChar w:fldCharType="end"/>
      </w:r>
      <w:r w:rsidRPr="002A1A95">
        <w:rPr>
          <w:sz w:val="24"/>
          <w:szCs w:val="24"/>
        </w:rPr>
        <w:noBreakHyphen/>
      </w:r>
      <w:r w:rsidRPr="002A1A95">
        <w:rPr>
          <w:sz w:val="24"/>
          <w:szCs w:val="24"/>
        </w:rPr>
        <w:fldChar w:fldCharType="begin"/>
      </w:r>
      <w:r w:rsidRPr="002A1A95">
        <w:rPr>
          <w:sz w:val="24"/>
          <w:szCs w:val="24"/>
        </w:rPr>
        <w:instrText xml:space="preserve"> SEQ Таблица \* ARABIC \s 1 </w:instrText>
      </w:r>
      <w:r w:rsidRPr="002A1A95">
        <w:rPr>
          <w:sz w:val="24"/>
          <w:szCs w:val="24"/>
        </w:rPr>
        <w:fldChar w:fldCharType="separate"/>
      </w:r>
      <w:r w:rsidRPr="002A1A95">
        <w:rPr>
          <w:noProof/>
          <w:sz w:val="24"/>
          <w:szCs w:val="24"/>
        </w:rPr>
        <w:t>13</w:t>
      </w:r>
      <w:r w:rsidRPr="002A1A95">
        <w:rPr>
          <w:sz w:val="24"/>
          <w:szCs w:val="24"/>
        </w:rPr>
        <w:fldChar w:fldCharType="end"/>
      </w:r>
    </w:p>
    <w:tbl>
      <w:tblPr>
        <w:tblW w:w="0" w:type="auto"/>
        <w:tblInd w:w="-318" w:type="dxa"/>
        <w:tblLayout w:type="fixed"/>
        <w:tblCellMar>
          <w:left w:w="57" w:type="dxa"/>
          <w:right w:w="57" w:type="dxa"/>
        </w:tblCellMar>
        <w:tblLook w:val="0000" w:firstRow="0" w:lastRow="0" w:firstColumn="0" w:lastColumn="0" w:noHBand="0" w:noVBand="0"/>
      </w:tblPr>
      <w:tblGrid>
        <w:gridCol w:w="801"/>
        <w:gridCol w:w="2268"/>
        <w:gridCol w:w="850"/>
        <w:gridCol w:w="1134"/>
        <w:gridCol w:w="1272"/>
        <w:gridCol w:w="1204"/>
        <w:gridCol w:w="1203"/>
        <w:gridCol w:w="1204"/>
      </w:tblGrid>
      <w:tr w:rsidR="00B92A41" w:rsidRPr="002A1A95" w14:paraId="251A7084" w14:textId="77777777" w:rsidTr="003A0BFC">
        <w:trPr>
          <w:cantSplit/>
          <w:trHeight w:val="313"/>
          <w:tblHeader/>
        </w:trPr>
        <w:tc>
          <w:tcPr>
            <w:tcW w:w="801" w:type="dxa"/>
            <w:vMerge w:val="restart"/>
            <w:tcBorders>
              <w:top w:val="single" w:sz="8" w:space="0" w:color="000000"/>
              <w:left w:val="single" w:sz="8" w:space="0" w:color="000000"/>
              <w:right w:val="single" w:sz="8" w:space="0" w:color="000000"/>
            </w:tcBorders>
            <w:vAlign w:val="center"/>
          </w:tcPr>
          <w:p w14:paraId="199A0341" w14:textId="77777777" w:rsidR="00B92A41" w:rsidRPr="002A1A95" w:rsidRDefault="00B92A41" w:rsidP="003A0BFC">
            <w:pPr>
              <w:autoSpaceDE w:val="0"/>
              <w:autoSpaceDN w:val="0"/>
              <w:adjustRightInd w:val="0"/>
              <w:jc w:val="center"/>
            </w:pPr>
            <w:r w:rsidRPr="002A1A95">
              <w:rPr>
                <w:bCs/>
              </w:rPr>
              <w:t>Номер</w:t>
            </w:r>
          </w:p>
          <w:p w14:paraId="447B871D" w14:textId="77777777" w:rsidR="00B92A41" w:rsidRPr="002A1A95" w:rsidRDefault="00B92A41" w:rsidP="003A0BFC">
            <w:pPr>
              <w:autoSpaceDE w:val="0"/>
              <w:autoSpaceDN w:val="0"/>
              <w:adjustRightInd w:val="0"/>
              <w:jc w:val="center"/>
            </w:pPr>
            <w:r w:rsidRPr="002A1A95">
              <w:rPr>
                <w:bCs/>
              </w:rPr>
              <w:t>задания в КИМ</w:t>
            </w:r>
          </w:p>
        </w:tc>
        <w:tc>
          <w:tcPr>
            <w:tcW w:w="2268" w:type="dxa"/>
            <w:vMerge w:val="restart"/>
            <w:tcBorders>
              <w:top w:val="single" w:sz="8" w:space="0" w:color="000000"/>
              <w:left w:val="single" w:sz="8" w:space="0" w:color="000000"/>
              <w:right w:val="single" w:sz="8" w:space="0" w:color="000000"/>
            </w:tcBorders>
            <w:vAlign w:val="center"/>
          </w:tcPr>
          <w:p w14:paraId="51FB4DB5" w14:textId="77777777" w:rsidR="00B92A41" w:rsidRPr="002A1A95" w:rsidRDefault="00B92A41" w:rsidP="003A0BFC">
            <w:pPr>
              <w:autoSpaceDE w:val="0"/>
              <w:autoSpaceDN w:val="0"/>
              <w:adjustRightInd w:val="0"/>
              <w:jc w:val="center"/>
            </w:pPr>
            <w:r w:rsidRPr="002A1A95">
              <w:rPr>
                <w:bCs/>
              </w:rPr>
              <w:t>Проверяемые элементы содержания / умения</w:t>
            </w:r>
          </w:p>
        </w:tc>
        <w:tc>
          <w:tcPr>
            <w:tcW w:w="850" w:type="dxa"/>
            <w:vMerge w:val="restart"/>
            <w:tcBorders>
              <w:top w:val="single" w:sz="8" w:space="0" w:color="000000"/>
              <w:left w:val="single" w:sz="8" w:space="0" w:color="000000"/>
              <w:right w:val="single" w:sz="8" w:space="0" w:color="000000"/>
            </w:tcBorders>
            <w:vAlign w:val="center"/>
          </w:tcPr>
          <w:p w14:paraId="30E1015B" w14:textId="77777777" w:rsidR="00B92A41" w:rsidRPr="002A1A95" w:rsidRDefault="00B92A41" w:rsidP="003A0BFC">
            <w:pPr>
              <w:autoSpaceDE w:val="0"/>
              <w:autoSpaceDN w:val="0"/>
              <w:adjustRightInd w:val="0"/>
              <w:jc w:val="center"/>
            </w:pPr>
            <w:r w:rsidRPr="002A1A95">
              <w:rPr>
                <w:bCs/>
              </w:rPr>
              <w:t>Уровень сложности задания</w:t>
            </w:r>
          </w:p>
          <w:p w14:paraId="42FDC96A" w14:textId="77777777" w:rsidR="00B92A41" w:rsidRPr="002A1A95" w:rsidRDefault="00B92A41" w:rsidP="003A0BFC">
            <w:pPr>
              <w:autoSpaceDE w:val="0"/>
              <w:autoSpaceDN w:val="0"/>
              <w:adjustRightInd w:val="0"/>
              <w:jc w:val="center"/>
            </w:pPr>
          </w:p>
        </w:tc>
        <w:tc>
          <w:tcPr>
            <w:tcW w:w="6017" w:type="dxa"/>
            <w:gridSpan w:val="5"/>
            <w:tcBorders>
              <w:top w:val="single" w:sz="8" w:space="0" w:color="000000"/>
              <w:left w:val="single" w:sz="8" w:space="0" w:color="000000"/>
              <w:right w:val="single" w:sz="8" w:space="0" w:color="000000"/>
            </w:tcBorders>
          </w:tcPr>
          <w:p w14:paraId="1D24BAAE" w14:textId="77777777" w:rsidR="00B92A41" w:rsidRPr="002A1A95" w:rsidRDefault="00B92A41" w:rsidP="003A0BFC">
            <w:pPr>
              <w:jc w:val="center"/>
              <w:rPr>
                <w:bCs/>
              </w:rPr>
            </w:pPr>
            <w:r w:rsidRPr="002A1A95">
              <w:t xml:space="preserve">Процент выполнения задания </w:t>
            </w:r>
            <w:r w:rsidRPr="002A1A95">
              <w:br/>
            </w:r>
          </w:p>
        </w:tc>
      </w:tr>
      <w:tr w:rsidR="00B92A41" w:rsidRPr="002A1A95" w14:paraId="74450EDC" w14:textId="77777777" w:rsidTr="003A0BFC">
        <w:trPr>
          <w:cantSplit/>
          <w:trHeight w:val="635"/>
          <w:tblHeader/>
        </w:trPr>
        <w:tc>
          <w:tcPr>
            <w:tcW w:w="801" w:type="dxa"/>
            <w:vMerge/>
            <w:tcBorders>
              <w:left w:val="single" w:sz="8" w:space="0" w:color="000000"/>
              <w:bottom w:val="single" w:sz="8" w:space="0" w:color="000000"/>
              <w:right w:val="single" w:sz="8" w:space="0" w:color="000000"/>
            </w:tcBorders>
            <w:vAlign w:val="center"/>
          </w:tcPr>
          <w:p w14:paraId="025B407D" w14:textId="77777777" w:rsidR="00B92A41" w:rsidRPr="002A1A95" w:rsidRDefault="00B92A41" w:rsidP="003A0BFC">
            <w:pPr>
              <w:autoSpaceDE w:val="0"/>
              <w:autoSpaceDN w:val="0"/>
              <w:adjustRightInd w:val="0"/>
              <w:jc w:val="center"/>
              <w:rPr>
                <w:bCs/>
              </w:rPr>
            </w:pPr>
          </w:p>
        </w:tc>
        <w:tc>
          <w:tcPr>
            <w:tcW w:w="2268" w:type="dxa"/>
            <w:vMerge/>
            <w:tcBorders>
              <w:left w:val="single" w:sz="8" w:space="0" w:color="000000"/>
              <w:bottom w:val="single" w:sz="8" w:space="0" w:color="000000"/>
              <w:right w:val="single" w:sz="8" w:space="0" w:color="000000"/>
            </w:tcBorders>
            <w:vAlign w:val="center"/>
          </w:tcPr>
          <w:p w14:paraId="01C5A84C" w14:textId="77777777" w:rsidR="00B92A41" w:rsidRPr="002A1A95" w:rsidRDefault="00B92A41" w:rsidP="003A0BFC">
            <w:pPr>
              <w:autoSpaceDE w:val="0"/>
              <w:autoSpaceDN w:val="0"/>
              <w:adjustRightInd w:val="0"/>
              <w:jc w:val="center"/>
              <w:rPr>
                <w:bCs/>
              </w:rPr>
            </w:pPr>
          </w:p>
        </w:tc>
        <w:tc>
          <w:tcPr>
            <w:tcW w:w="850" w:type="dxa"/>
            <w:vMerge/>
            <w:tcBorders>
              <w:left w:val="single" w:sz="8" w:space="0" w:color="000000"/>
              <w:bottom w:val="single" w:sz="8" w:space="0" w:color="000000"/>
              <w:right w:val="single" w:sz="8" w:space="0" w:color="000000"/>
            </w:tcBorders>
            <w:vAlign w:val="center"/>
          </w:tcPr>
          <w:p w14:paraId="16D61786" w14:textId="77777777" w:rsidR="00B92A41" w:rsidRPr="002A1A95" w:rsidRDefault="00B92A41" w:rsidP="003A0BFC">
            <w:pPr>
              <w:autoSpaceDE w:val="0"/>
              <w:autoSpaceDN w:val="0"/>
              <w:adjustRightInd w:val="0"/>
              <w:jc w:val="center"/>
              <w:rPr>
                <w:bCs/>
              </w:rPr>
            </w:pPr>
          </w:p>
        </w:tc>
        <w:tc>
          <w:tcPr>
            <w:tcW w:w="1134" w:type="dxa"/>
            <w:tcBorders>
              <w:top w:val="single" w:sz="8" w:space="0" w:color="000000"/>
              <w:left w:val="single" w:sz="8" w:space="0" w:color="000000"/>
              <w:bottom w:val="single" w:sz="8" w:space="0" w:color="000000"/>
              <w:right w:val="single" w:sz="8" w:space="0" w:color="000000"/>
            </w:tcBorders>
            <w:vAlign w:val="center"/>
          </w:tcPr>
          <w:p w14:paraId="2E5124BA" w14:textId="77777777" w:rsidR="00B92A41" w:rsidRPr="002A1A95" w:rsidRDefault="00B92A41" w:rsidP="003A0BFC">
            <w:pPr>
              <w:jc w:val="center"/>
            </w:pPr>
            <w:r w:rsidRPr="002A1A95">
              <w:t>Максимальный первичный балл за задание</w:t>
            </w:r>
          </w:p>
        </w:tc>
        <w:tc>
          <w:tcPr>
            <w:tcW w:w="1272" w:type="dxa"/>
            <w:tcBorders>
              <w:top w:val="single" w:sz="8" w:space="0" w:color="000000"/>
              <w:left w:val="single" w:sz="8" w:space="0" w:color="000000"/>
              <w:bottom w:val="single" w:sz="8" w:space="0" w:color="000000"/>
              <w:right w:val="single" w:sz="8" w:space="0" w:color="000000"/>
            </w:tcBorders>
          </w:tcPr>
          <w:p w14:paraId="79FAB67F" w14:textId="77777777" w:rsidR="00B92A41" w:rsidRPr="002A1A95" w:rsidRDefault="00B92A41" w:rsidP="003A0BFC">
            <w:pPr>
              <w:autoSpaceDE w:val="0"/>
              <w:autoSpaceDN w:val="0"/>
              <w:adjustRightInd w:val="0"/>
              <w:jc w:val="center"/>
              <w:rPr>
                <w:bCs/>
              </w:rPr>
            </w:pPr>
            <w:r w:rsidRPr="002A1A95">
              <w:rPr>
                <w:bCs/>
              </w:rPr>
              <w:t xml:space="preserve">Минимальный </w:t>
            </w:r>
          </w:p>
          <w:p w14:paraId="22382657" w14:textId="77777777" w:rsidR="00B92A41" w:rsidRPr="002A1A95" w:rsidRDefault="00B92A41" w:rsidP="003A0BFC">
            <w:pPr>
              <w:autoSpaceDE w:val="0"/>
              <w:autoSpaceDN w:val="0"/>
              <w:adjustRightInd w:val="0"/>
              <w:jc w:val="center"/>
              <w:rPr>
                <w:bCs/>
              </w:rPr>
            </w:pPr>
            <w:r w:rsidRPr="002A1A95">
              <w:rPr>
                <w:bCs/>
              </w:rPr>
              <w:t>Балл</w:t>
            </w:r>
          </w:p>
          <w:p w14:paraId="5F23A95A" w14:textId="77777777" w:rsidR="00B92A41" w:rsidRPr="002A1A95" w:rsidRDefault="00B92A41" w:rsidP="003A0BFC">
            <w:pPr>
              <w:autoSpaceDE w:val="0"/>
              <w:autoSpaceDN w:val="0"/>
              <w:adjustRightInd w:val="0"/>
              <w:jc w:val="center"/>
              <w:rPr>
                <w:bCs/>
              </w:rPr>
            </w:pPr>
            <w:r w:rsidRPr="002A1A95">
              <w:rPr>
                <w:bCs/>
              </w:rPr>
              <w:t xml:space="preserve">за задание </w:t>
            </w:r>
          </w:p>
        </w:tc>
        <w:tc>
          <w:tcPr>
            <w:tcW w:w="1204" w:type="dxa"/>
            <w:tcBorders>
              <w:top w:val="single" w:sz="8" w:space="0" w:color="000000"/>
              <w:left w:val="single" w:sz="8" w:space="0" w:color="000000"/>
              <w:bottom w:val="single" w:sz="8" w:space="0" w:color="000000"/>
              <w:right w:val="single" w:sz="8" w:space="0" w:color="000000"/>
            </w:tcBorders>
            <w:vAlign w:val="center"/>
          </w:tcPr>
          <w:p w14:paraId="7624C20D" w14:textId="77777777" w:rsidR="00B92A41" w:rsidRPr="002A1A95" w:rsidRDefault="00B92A41" w:rsidP="003A0BFC">
            <w:pPr>
              <w:autoSpaceDE w:val="0"/>
              <w:autoSpaceDN w:val="0"/>
              <w:adjustRightInd w:val="0"/>
              <w:jc w:val="center"/>
              <w:rPr>
                <w:bCs/>
              </w:rPr>
            </w:pPr>
            <w:r w:rsidRPr="002A1A95">
              <w:rPr>
                <w:bCs/>
              </w:rPr>
              <w:t>Количество не преодолевших минимальный балл</w:t>
            </w:r>
          </w:p>
        </w:tc>
        <w:tc>
          <w:tcPr>
            <w:tcW w:w="1203" w:type="dxa"/>
            <w:tcBorders>
              <w:top w:val="single" w:sz="8" w:space="0" w:color="000000"/>
              <w:left w:val="single" w:sz="8" w:space="0" w:color="000000"/>
              <w:bottom w:val="single" w:sz="8" w:space="0" w:color="000000"/>
              <w:right w:val="single" w:sz="8" w:space="0" w:color="000000"/>
            </w:tcBorders>
            <w:vAlign w:val="center"/>
          </w:tcPr>
          <w:p w14:paraId="7B355D30" w14:textId="77777777" w:rsidR="00B92A41" w:rsidRPr="002A1A95" w:rsidRDefault="00B92A41" w:rsidP="003A0BFC">
            <w:pPr>
              <w:autoSpaceDE w:val="0"/>
              <w:autoSpaceDN w:val="0"/>
              <w:adjustRightInd w:val="0"/>
              <w:jc w:val="center"/>
              <w:rPr>
                <w:bCs/>
              </w:rPr>
            </w:pPr>
            <w:r w:rsidRPr="002A1A95">
              <w:rPr>
                <w:bCs/>
              </w:rPr>
              <w:t xml:space="preserve">Набрали мах балл </w:t>
            </w:r>
          </w:p>
        </w:tc>
        <w:tc>
          <w:tcPr>
            <w:tcW w:w="1204" w:type="dxa"/>
            <w:tcBorders>
              <w:top w:val="single" w:sz="8" w:space="0" w:color="000000"/>
              <w:left w:val="single" w:sz="8" w:space="0" w:color="000000"/>
              <w:bottom w:val="single" w:sz="8" w:space="0" w:color="000000"/>
              <w:right w:val="single" w:sz="8" w:space="0" w:color="000000"/>
            </w:tcBorders>
            <w:vAlign w:val="center"/>
          </w:tcPr>
          <w:p w14:paraId="4944ED01" w14:textId="77777777" w:rsidR="00B92A41" w:rsidRPr="002A1A95" w:rsidRDefault="00B92A41" w:rsidP="003A0BFC">
            <w:pPr>
              <w:autoSpaceDE w:val="0"/>
              <w:autoSpaceDN w:val="0"/>
              <w:adjustRightInd w:val="0"/>
              <w:jc w:val="center"/>
              <w:rPr>
                <w:bCs/>
              </w:rPr>
            </w:pPr>
            <w:r w:rsidRPr="002A1A95">
              <w:rPr>
                <w:bCs/>
              </w:rPr>
              <w:t>КОД ОО, в котором не набрали минимальный балл</w:t>
            </w:r>
          </w:p>
        </w:tc>
      </w:tr>
      <w:tr w:rsidR="00B92A41" w:rsidRPr="002A1A95" w14:paraId="0387A5CB" w14:textId="77777777" w:rsidTr="003A0BFC">
        <w:trPr>
          <w:cantSplit/>
          <w:trHeight w:val="309"/>
        </w:trPr>
        <w:tc>
          <w:tcPr>
            <w:tcW w:w="9936" w:type="dxa"/>
            <w:gridSpan w:val="8"/>
            <w:tcBorders>
              <w:top w:val="single" w:sz="8" w:space="0" w:color="000000"/>
              <w:left w:val="single" w:sz="8" w:space="0" w:color="000000"/>
              <w:bottom w:val="single" w:sz="8" w:space="0" w:color="000000"/>
              <w:right w:val="single" w:sz="8" w:space="0" w:color="000000"/>
            </w:tcBorders>
          </w:tcPr>
          <w:p w14:paraId="1858036A" w14:textId="77777777" w:rsidR="00B92A41" w:rsidRPr="002A1A95" w:rsidRDefault="00B92A41" w:rsidP="003A0BFC">
            <w:r w:rsidRPr="002A1A95">
              <w:t>Использование понятийного аппарата курса физики</w:t>
            </w:r>
          </w:p>
        </w:tc>
      </w:tr>
      <w:tr w:rsidR="00B92A41" w:rsidRPr="002A1A95" w14:paraId="17EC7262" w14:textId="77777777" w:rsidTr="003A0BFC">
        <w:trPr>
          <w:cantSplit/>
          <w:trHeight w:val="1100"/>
        </w:trPr>
        <w:tc>
          <w:tcPr>
            <w:tcW w:w="801" w:type="dxa"/>
            <w:tcBorders>
              <w:top w:val="single" w:sz="8" w:space="0" w:color="000000"/>
              <w:left w:val="single" w:sz="8" w:space="0" w:color="000000"/>
              <w:bottom w:val="single" w:sz="4" w:space="0" w:color="auto"/>
              <w:right w:val="single" w:sz="8" w:space="0" w:color="000000"/>
            </w:tcBorders>
          </w:tcPr>
          <w:p w14:paraId="05F01DA3" w14:textId="77777777" w:rsidR="00B92A41" w:rsidRDefault="00B92A41" w:rsidP="003A0BFC">
            <w:r w:rsidRPr="002A1A95">
              <w:t>1</w:t>
            </w:r>
          </w:p>
          <w:p w14:paraId="67ADB53A" w14:textId="77777777" w:rsidR="00B92A41" w:rsidRDefault="00B92A41" w:rsidP="003A0BFC"/>
          <w:p w14:paraId="0E0E690F" w14:textId="77777777" w:rsidR="00B92A41" w:rsidRPr="002A1A95" w:rsidRDefault="00B92A41" w:rsidP="003A0BFC">
            <w:r>
              <w:t>2022г</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59E12902" w14:textId="77777777" w:rsidR="00B92A41" w:rsidRPr="002A1A95" w:rsidRDefault="00B92A41" w:rsidP="003A0BFC">
            <w:pPr>
              <w:autoSpaceDE w:val="0"/>
              <w:autoSpaceDN w:val="0"/>
              <w:adjustRightInd w:val="0"/>
            </w:pPr>
            <w:r w:rsidRPr="002A1A95">
              <w:t>Правильно трактовать физический смысл используемых величин, их обозначения и единицы измерения; выделять приборы для их измерения</w:t>
            </w:r>
          </w:p>
        </w:tc>
        <w:tc>
          <w:tcPr>
            <w:tcW w:w="850" w:type="dxa"/>
            <w:vMerge w:val="restart"/>
            <w:tcBorders>
              <w:top w:val="single" w:sz="8" w:space="0" w:color="000000"/>
              <w:left w:val="single" w:sz="8" w:space="0" w:color="000000"/>
              <w:right w:val="single" w:sz="8" w:space="0" w:color="000000"/>
            </w:tcBorders>
          </w:tcPr>
          <w:p w14:paraId="2DEF1349"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47C39E07" w14:textId="77777777" w:rsidR="00B92A41" w:rsidRPr="002A1A95" w:rsidRDefault="00B92A41" w:rsidP="003A0BFC">
            <w:r w:rsidRPr="002A1A95">
              <w:t xml:space="preserve"> 2</w:t>
            </w:r>
          </w:p>
        </w:tc>
        <w:tc>
          <w:tcPr>
            <w:tcW w:w="1272" w:type="dxa"/>
            <w:vMerge w:val="restart"/>
            <w:tcBorders>
              <w:top w:val="single" w:sz="8" w:space="0" w:color="000000"/>
              <w:left w:val="single" w:sz="8" w:space="0" w:color="000000"/>
              <w:right w:val="single" w:sz="8" w:space="0" w:color="000000"/>
            </w:tcBorders>
          </w:tcPr>
          <w:p w14:paraId="36924976"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25190252" w14:textId="77777777" w:rsidR="00B92A41" w:rsidRPr="002A1A95" w:rsidRDefault="00B92A41" w:rsidP="003A0BFC">
            <w:r w:rsidRPr="002A1A95">
              <w:t>2ч./12,5%</w:t>
            </w:r>
          </w:p>
        </w:tc>
        <w:tc>
          <w:tcPr>
            <w:tcW w:w="1203" w:type="dxa"/>
            <w:tcBorders>
              <w:top w:val="single" w:sz="8" w:space="0" w:color="000000"/>
              <w:left w:val="single" w:sz="8" w:space="0" w:color="000000"/>
              <w:bottom w:val="single" w:sz="4" w:space="0" w:color="auto"/>
              <w:right w:val="single" w:sz="8" w:space="0" w:color="000000"/>
            </w:tcBorders>
          </w:tcPr>
          <w:p w14:paraId="4B7ABE15" w14:textId="77777777" w:rsidR="00B92A41" w:rsidRPr="002A1A95" w:rsidRDefault="00B92A41" w:rsidP="003A0BFC">
            <w:r w:rsidRPr="002A1A95">
              <w:t>11ч./68%</w:t>
            </w:r>
          </w:p>
        </w:tc>
        <w:tc>
          <w:tcPr>
            <w:tcW w:w="1204" w:type="dxa"/>
            <w:tcBorders>
              <w:top w:val="single" w:sz="8" w:space="0" w:color="000000"/>
              <w:left w:val="single" w:sz="8" w:space="0" w:color="000000"/>
              <w:bottom w:val="single" w:sz="4" w:space="0" w:color="auto"/>
              <w:right w:val="single" w:sz="8" w:space="0" w:color="000000"/>
            </w:tcBorders>
          </w:tcPr>
          <w:p w14:paraId="3EDB119B" w14:textId="77777777" w:rsidR="00B92A41" w:rsidRPr="002A1A95" w:rsidRDefault="00B92A41" w:rsidP="003A0BFC">
            <w:r w:rsidRPr="002A1A95">
              <w:t>348</w:t>
            </w:r>
          </w:p>
          <w:p w14:paraId="753F4950" w14:textId="77777777" w:rsidR="00B92A41" w:rsidRPr="002A1A95" w:rsidRDefault="00B92A41" w:rsidP="003A0BFC">
            <w:r w:rsidRPr="002A1A95">
              <w:t>345</w:t>
            </w:r>
          </w:p>
        </w:tc>
      </w:tr>
      <w:tr w:rsidR="00B92A41" w:rsidRPr="002A1A95" w14:paraId="49161C0E" w14:textId="77777777" w:rsidTr="003A0BFC">
        <w:trPr>
          <w:cantSplit/>
          <w:trHeight w:val="1380"/>
        </w:trPr>
        <w:tc>
          <w:tcPr>
            <w:tcW w:w="801" w:type="dxa"/>
            <w:tcBorders>
              <w:top w:val="single" w:sz="4" w:space="0" w:color="auto"/>
              <w:left w:val="single" w:sz="8" w:space="0" w:color="000000"/>
              <w:bottom w:val="single" w:sz="8" w:space="0" w:color="000000"/>
              <w:right w:val="single" w:sz="8" w:space="0" w:color="000000"/>
            </w:tcBorders>
          </w:tcPr>
          <w:p w14:paraId="64ECD7DD" w14:textId="77777777" w:rsidR="00B92A41" w:rsidRPr="002A1A95" w:rsidRDefault="00B92A41" w:rsidP="003A0BFC">
            <w:r>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6D223750" w14:textId="77777777" w:rsidR="00B92A41" w:rsidRPr="002A1A95" w:rsidRDefault="00B92A41" w:rsidP="003A0BFC">
            <w:pPr>
              <w:autoSpaceDE w:val="0"/>
              <w:autoSpaceDN w:val="0"/>
              <w:adjustRightInd w:val="0"/>
            </w:pPr>
          </w:p>
        </w:tc>
        <w:tc>
          <w:tcPr>
            <w:tcW w:w="850" w:type="dxa"/>
            <w:vMerge/>
            <w:tcBorders>
              <w:left w:val="single" w:sz="8" w:space="0" w:color="000000"/>
              <w:bottom w:val="single" w:sz="8" w:space="0" w:color="000000"/>
              <w:right w:val="single" w:sz="8" w:space="0" w:color="000000"/>
            </w:tcBorders>
          </w:tcPr>
          <w:p w14:paraId="54B0E5D5"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216DFA44"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1326CD09"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52948CF0" w14:textId="77777777" w:rsidR="00B92A41" w:rsidRPr="002A1A95" w:rsidRDefault="00B92A41" w:rsidP="003A0BFC">
            <w:r>
              <w:t>3ч/25%</w:t>
            </w:r>
          </w:p>
        </w:tc>
        <w:tc>
          <w:tcPr>
            <w:tcW w:w="1203" w:type="dxa"/>
            <w:tcBorders>
              <w:top w:val="single" w:sz="4" w:space="0" w:color="auto"/>
              <w:left w:val="single" w:sz="8" w:space="0" w:color="000000"/>
              <w:bottom w:val="single" w:sz="8" w:space="0" w:color="000000"/>
              <w:right w:val="single" w:sz="8" w:space="0" w:color="000000"/>
            </w:tcBorders>
          </w:tcPr>
          <w:p w14:paraId="27EFB5A5" w14:textId="77777777" w:rsidR="00B92A41" w:rsidRPr="002A1A95" w:rsidRDefault="00B92A41" w:rsidP="003A0BFC">
            <w:r>
              <w:t>8ч/66%</w:t>
            </w:r>
          </w:p>
        </w:tc>
        <w:tc>
          <w:tcPr>
            <w:tcW w:w="1204" w:type="dxa"/>
            <w:tcBorders>
              <w:top w:val="single" w:sz="4" w:space="0" w:color="auto"/>
              <w:left w:val="single" w:sz="8" w:space="0" w:color="000000"/>
              <w:bottom w:val="single" w:sz="8" w:space="0" w:color="000000"/>
              <w:right w:val="single" w:sz="8" w:space="0" w:color="000000"/>
            </w:tcBorders>
          </w:tcPr>
          <w:p w14:paraId="32184858" w14:textId="77777777" w:rsidR="00B92A41" w:rsidRDefault="00B92A41" w:rsidP="003A0BFC">
            <w:r>
              <w:t>348</w:t>
            </w:r>
          </w:p>
          <w:p w14:paraId="689C23CB" w14:textId="77777777" w:rsidR="00B92A41" w:rsidRPr="002A1A95" w:rsidRDefault="00B92A41" w:rsidP="003A0BFC">
            <w:r>
              <w:t>344</w:t>
            </w:r>
          </w:p>
        </w:tc>
      </w:tr>
      <w:tr w:rsidR="00B92A41" w:rsidRPr="002A1A95" w14:paraId="255F26BF" w14:textId="77777777" w:rsidTr="003A0BFC">
        <w:trPr>
          <w:cantSplit/>
          <w:trHeight w:val="1410"/>
        </w:trPr>
        <w:tc>
          <w:tcPr>
            <w:tcW w:w="801" w:type="dxa"/>
            <w:tcBorders>
              <w:top w:val="single" w:sz="8" w:space="0" w:color="000000"/>
              <w:left w:val="single" w:sz="8" w:space="0" w:color="000000"/>
              <w:bottom w:val="single" w:sz="4" w:space="0" w:color="auto"/>
              <w:right w:val="single" w:sz="8" w:space="0" w:color="000000"/>
            </w:tcBorders>
          </w:tcPr>
          <w:p w14:paraId="703F21D8" w14:textId="77777777" w:rsidR="00B92A41" w:rsidRDefault="00B92A41" w:rsidP="003A0BFC">
            <w:r w:rsidRPr="002A1A95">
              <w:t>2</w:t>
            </w:r>
          </w:p>
          <w:p w14:paraId="410256BA" w14:textId="77777777" w:rsidR="00B92A41" w:rsidRDefault="00B92A41" w:rsidP="003A0BFC"/>
          <w:p w14:paraId="11C5EFC5" w14:textId="77777777" w:rsidR="00B92A41" w:rsidRPr="002A1A95" w:rsidRDefault="00B92A41" w:rsidP="003A0BFC">
            <w:r>
              <w:t>2022г</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718C1601" w14:textId="77777777" w:rsidR="00B92A41" w:rsidRPr="002A1A95" w:rsidRDefault="00B92A41" w:rsidP="003A0BFC">
            <w:r w:rsidRPr="002A1A95">
              <w:t>Различать словесную формулировку и математическое выражение закона, формулы, связывающие данную физическую величину с другими величинами</w:t>
            </w:r>
          </w:p>
        </w:tc>
        <w:tc>
          <w:tcPr>
            <w:tcW w:w="850" w:type="dxa"/>
            <w:vMerge w:val="restart"/>
            <w:tcBorders>
              <w:top w:val="single" w:sz="8" w:space="0" w:color="000000"/>
              <w:left w:val="single" w:sz="8" w:space="0" w:color="000000"/>
              <w:right w:val="single" w:sz="8" w:space="0" w:color="000000"/>
            </w:tcBorders>
          </w:tcPr>
          <w:p w14:paraId="26352278"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5F78240B" w14:textId="77777777" w:rsidR="00B92A41" w:rsidRPr="002A1A95" w:rsidRDefault="00B92A41" w:rsidP="003A0BFC">
            <w:r w:rsidRPr="002A1A95">
              <w:t>1</w:t>
            </w:r>
          </w:p>
        </w:tc>
        <w:tc>
          <w:tcPr>
            <w:tcW w:w="1272" w:type="dxa"/>
            <w:vMerge w:val="restart"/>
            <w:tcBorders>
              <w:top w:val="single" w:sz="8" w:space="0" w:color="000000"/>
              <w:left w:val="single" w:sz="8" w:space="0" w:color="000000"/>
              <w:right w:val="single" w:sz="8" w:space="0" w:color="000000"/>
            </w:tcBorders>
          </w:tcPr>
          <w:p w14:paraId="1F0B9AA8" w14:textId="77777777" w:rsidR="00B92A41" w:rsidRPr="002A1A95" w:rsidRDefault="00B92A41" w:rsidP="003A0BFC">
            <w:r w:rsidRPr="002A1A95">
              <w:t>+</w:t>
            </w:r>
          </w:p>
        </w:tc>
        <w:tc>
          <w:tcPr>
            <w:tcW w:w="1204" w:type="dxa"/>
            <w:tcBorders>
              <w:top w:val="single" w:sz="8" w:space="0" w:color="000000"/>
              <w:left w:val="single" w:sz="8" w:space="0" w:color="000000"/>
              <w:bottom w:val="single" w:sz="4" w:space="0" w:color="auto"/>
              <w:right w:val="single" w:sz="8" w:space="0" w:color="000000"/>
            </w:tcBorders>
          </w:tcPr>
          <w:p w14:paraId="1B38DEA6" w14:textId="77777777" w:rsidR="00B92A41" w:rsidRPr="002A1A95" w:rsidRDefault="00B92A41" w:rsidP="003A0BFC">
            <w:r w:rsidRPr="002A1A95">
              <w:t>10ч/62,5%</w:t>
            </w:r>
          </w:p>
        </w:tc>
        <w:tc>
          <w:tcPr>
            <w:tcW w:w="1203" w:type="dxa"/>
            <w:tcBorders>
              <w:top w:val="single" w:sz="8" w:space="0" w:color="000000"/>
              <w:left w:val="single" w:sz="8" w:space="0" w:color="000000"/>
              <w:bottom w:val="single" w:sz="4" w:space="0" w:color="auto"/>
              <w:right w:val="single" w:sz="8" w:space="0" w:color="000000"/>
            </w:tcBorders>
          </w:tcPr>
          <w:p w14:paraId="6FC241F2" w14:textId="77777777" w:rsidR="00B92A41" w:rsidRPr="002A1A95" w:rsidRDefault="00B92A41" w:rsidP="003A0BFC">
            <w:r w:rsidRPr="002A1A95">
              <w:t>6ч /37,5%</w:t>
            </w:r>
          </w:p>
        </w:tc>
        <w:tc>
          <w:tcPr>
            <w:tcW w:w="1204" w:type="dxa"/>
            <w:tcBorders>
              <w:top w:val="single" w:sz="8" w:space="0" w:color="000000"/>
              <w:left w:val="single" w:sz="8" w:space="0" w:color="000000"/>
              <w:bottom w:val="single" w:sz="4" w:space="0" w:color="auto"/>
              <w:right w:val="single" w:sz="8" w:space="0" w:color="000000"/>
            </w:tcBorders>
          </w:tcPr>
          <w:p w14:paraId="0A68D13C" w14:textId="77777777" w:rsidR="00B92A41" w:rsidRPr="002A1A95" w:rsidRDefault="00B92A41" w:rsidP="003A0BFC">
            <w:r w:rsidRPr="002A1A95">
              <w:t>344</w:t>
            </w:r>
          </w:p>
          <w:p w14:paraId="722FA90F" w14:textId="77777777" w:rsidR="00B92A41" w:rsidRPr="002A1A95" w:rsidRDefault="00B92A41" w:rsidP="003A0BFC">
            <w:r w:rsidRPr="002A1A95">
              <w:t>351</w:t>
            </w:r>
          </w:p>
          <w:p w14:paraId="2975A27B" w14:textId="77777777" w:rsidR="00B92A41" w:rsidRPr="002A1A95" w:rsidRDefault="00B92A41" w:rsidP="003A0BFC">
            <w:r w:rsidRPr="002A1A95">
              <w:t>345</w:t>
            </w:r>
          </w:p>
          <w:p w14:paraId="20E7103E" w14:textId="77777777" w:rsidR="00B92A41" w:rsidRPr="002A1A95" w:rsidRDefault="00B92A41" w:rsidP="003A0BFC">
            <w:r w:rsidRPr="002A1A95">
              <w:t>348</w:t>
            </w:r>
          </w:p>
          <w:p w14:paraId="5B66DFE8" w14:textId="77777777" w:rsidR="00B92A41" w:rsidRPr="002A1A95" w:rsidRDefault="00B92A41" w:rsidP="003A0BFC">
            <w:r w:rsidRPr="002A1A95">
              <w:t>345</w:t>
            </w:r>
          </w:p>
          <w:p w14:paraId="14A8A8C4" w14:textId="77777777" w:rsidR="00B92A41" w:rsidRPr="002A1A95" w:rsidRDefault="00B92A41" w:rsidP="003A0BFC"/>
        </w:tc>
      </w:tr>
      <w:tr w:rsidR="00B92A41" w:rsidRPr="002A1A95" w14:paraId="4BDE1C94" w14:textId="77777777" w:rsidTr="003A0BFC">
        <w:trPr>
          <w:cantSplit/>
          <w:trHeight w:val="1340"/>
        </w:trPr>
        <w:tc>
          <w:tcPr>
            <w:tcW w:w="801" w:type="dxa"/>
            <w:tcBorders>
              <w:top w:val="single" w:sz="4" w:space="0" w:color="auto"/>
              <w:left w:val="single" w:sz="8" w:space="0" w:color="000000"/>
              <w:bottom w:val="single" w:sz="8" w:space="0" w:color="000000"/>
              <w:right w:val="single" w:sz="8" w:space="0" w:color="000000"/>
            </w:tcBorders>
          </w:tcPr>
          <w:p w14:paraId="4E5E2210" w14:textId="77777777" w:rsidR="00B92A41" w:rsidRPr="002A1A95" w:rsidRDefault="00B92A41" w:rsidP="003A0BFC">
            <w:r>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0C4D8DE4"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164921A6"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0E9C8B2A"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26938408"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043CDC1C" w14:textId="77777777" w:rsidR="00B92A41" w:rsidRPr="002A1A95" w:rsidRDefault="00B92A41" w:rsidP="003A0BFC">
            <w:r>
              <w:t>5/42%</w:t>
            </w:r>
          </w:p>
        </w:tc>
        <w:tc>
          <w:tcPr>
            <w:tcW w:w="1203" w:type="dxa"/>
            <w:tcBorders>
              <w:top w:val="single" w:sz="4" w:space="0" w:color="auto"/>
              <w:left w:val="single" w:sz="8" w:space="0" w:color="000000"/>
              <w:bottom w:val="single" w:sz="8" w:space="0" w:color="000000"/>
              <w:right w:val="single" w:sz="8" w:space="0" w:color="000000"/>
            </w:tcBorders>
          </w:tcPr>
          <w:p w14:paraId="2DD4D04D" w14:textId="77777777" w:rsidR="00B92A41" w:rsidRPr="002A1A95" w:rsidRDefault="00B92A41" w:rsidP="003A0BFC">
            <w:r>
              <w:t>7ч/58%</w:t>
            </w:r>
          </w:p>
        </w:tc>
        <w:tc>
          <w:tcPr>
            <w:tcW w:w="1204" w:type="dxa"/>
            <w:tcBorders>
              <w:top w:val="single" w:sz="4" w:space="0" w:color="auto"/>
              <w:left w:val="single" w:sz="8" w:space="0" w:color="000000"/>
              <w:bottom w:val="single" w:sz="8" w:space="0" w:color="000000"/>
              <w:right w:val="single" w:sz="8" w:space="0" w:color="000000"/>
            </w:tcBorders>
          </w:tcPr>
          <w:p w14:paraId="5847E14E" w14:textId="77777777" w:rsidR="00B92A41" w:rsidRDefault="00B92A41" w:rsidP="003A0BFC">
            <w:r>
              <w:t>344</w:t>
            </w:r>
          </w:p>
          <w:p w14:paraId="589B442D" w14:textId="77777777" w:rsidR="00B92A41" w:rsidRDefault="00B92A41" w:rsidP="003A0BFC">
            <w:r>
              <w:t>345</w:t>
            </w:r>
          </w:p>
          <w:p w14:paraId="57936031" w14:textId="77777777" w:rsidR="00B92A41" w:rsidRPr="002A1A95" w:rsidRDefault="00B92A41" w:rsidP="003A0BFC">
            <w:r>
              <w:t>348</w:t>
            </w:r>
          </w:p>
        </w:tc>
      </w:tr>
      <w:tr w:rsidR="00B92A41" w:rsidRPr="002A1A95" w14:paraId="70816AF2" w14:textId="77777777" w:rsidTr="003A0BFC">
        <w:trPr>
          <w:cantSplit/>
          <w:trHeight w:val="980"/>
        </w:trPr>
        <w:tc>
          <w:tcPr>
            <w:tcW w:w="801" w:type="dxa"/>
            <w:tcBorders>
              <w:top w:val="single" w:sz="8" w:space="0" w:color="000000"/>
              <w:left w:val="single" w:sz="8" w:space="0" w:color="000000"/>
              <w:bottom w:val="single" w:sz="4" w:space="0" w:color="auto"/>
              <w:right w:val="single" w:sz="8" w:space="0" w:color="000000"/>
            </w:tcBorders>
          </w:tcPr>
          <w:p w14:paraId="22FB3F5F" w14:textId="77777777" w:rsidR="00B92A41" w:rsidRDefault="00B92A41" w:rsidP="003A0BFC">
            <w:r w:rsidRPr="002A1A95">
              <w:t>3</w:t>
            </w:r>
          </w:p>
          <w:p w14:paraId="1BBADEAE" w14:textId="77777777" w:rsidR="00B92A41" w:rsidRDefault="00B92A41" w:rsidP="003A0BFC"/>
          <w:p w14:paraId="6AFD7168" w14:textId="77777777" w:rsidR="00B92A41" w:rsidRPr="002A1A95" w:rsidRDefault="00B92A41" w:rsidP="003A0BFC">
            <w:r>
              <w:t>2022г</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17F48577" w14:textId="77777777" w:rsidR="00B92A41" w:rsidRPr="002A1A95" w:rsidRDefault="00B92A41" w:rsidP="003A0BFC">
            <w:r w:rsidRPr="002A1A95">
              <w:t>Распознавать проявление изученных физических явлений, выделяя их существенные свойства/признаки</w:t>
            </w:r>
          </w:p>
        </w:tc>
        <w:tc>
          <w:tcPr>
            <w:tcW w:w="850" w:type="dxa"/>
            <w:vMerge w:val="restart"/>
            <w:tcBorders>
              <w:top w:val="single" w:sz="8" w:space="0" w:color="000000"/>
              <w:left w:val="single" w:sz="8" w:space="0" w:color="000000"/>
              <w:right w:val="single" w:sz="8" w:space="0" w:color="000000"/>
            </w:tcBorders>
          </w:tcPr>
          <w:p w14:paraId="1AB0E240"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0EE477B0" w14:textId="77777777" w:rsidR="00B92A41" w:rsidRPr="002A1A95" w:rsidRDefault="00B92A41" w:rsidP="003A0BFC">
            <w:r w:rsidRPr="002A1A95">
              <w:t>1</w:t>
            </w:r>
          </w:p>
        </w:tc>
        <w:tc>
          <w:tcPr>
            <w:tcW w:w="1272" w:type="dxa"/>
            <w:vMerge w:val="restart"/>
            <w:tcBorders>
              <w:top w:val="single" w:sz="8" w:space="0" w:color="000000"/>
              <w:left w:val="single" w:sz="8" w:space="0" w:color="000000"/>
              <w:right w:val="single" w:sz="8" w:space="0" w:color="000000"/>
            </w:tcBorders>
          </w:tcPr>
          <w:p w14:paraId="6DD04485" w14:textId="77777777" w:rsidR="00B92A41" w:rsidRPr="002A1A95" w:rsidRDefault="00B92A41" w:rsidP="003A0BFC">
            <w:r w:rsidRPr="002A1A95">
              <w:t>+</w:t>
            </w:r>
          </w:p>
        </w:tc>
        <w:tc>
          <w:tcPr>
            <w:tcW w:w="1204" w:type="dxa"/>
            <w:tcBorders>
              <w:top w:val="single" w:sz="8" w:space="0" w:color="000000"/>
              <w:left w:val="single" w:sz="8" w:space="0" w:color="000000"/>
              <w:bottom w:val="single" w:sz="4" w:space="0" w:color="auto"/>
              <w:right w:val="single" w:sz="8" w:space="0" w:color="000000"/>
            </w:tcBorders>
          </w:tcPr>
          <w:p w14:paraId="69E19B40" w14:textId="77777777" w:rsidR="00B92A41" w:rsidRPr="002A1A95" w:rsidRDefault="00B92A41" w:rsidP="003A0BFC">
            <w:r w:rsidRPr="002A1A95">
              <w:t>8ч/50%</w:t>
            </w:r>
          </w:p>
        </w:tc>
        <w:tc>
          <w:tcPr>
            <w:tcW w:w="1203" w:type="dxa"/>
            <w:tcBorders>
              <w:top w:val="single" w:sz="8" w:space="0" w:color="000000"/>
              <w:left w:val="single" w:sz="8" w:space="0" w:color="000000"/>
              <w:bottom w:val="single" w:sz="4" w:space="0" w:color="auto"/>
              <w:right w:val="single" w:sz="8" w:space="0" w:color="000000"/>
            </w:tcBorders>
          </w:tcPr>
          <w:p w14:paraId="0F0DC6B0" w14:textId="77777777" w:rsidR="00B92A41" w:rsidRPr="002A1A95" w:rsidRDefault="00B92A41" w:rsidP="003A0BFC">
            <w:r w:rsidRPr="002A1A95">
              <w:t>8ч/50%</w:t>
            </w:r>
          </w:p>
        </w:tc>
        <w:tc>
          <w:tcPr>
            <w:tcW w:w="1204" w:type="dxa"/>
            <w:tcBorders>
              <w:top w:val="single" w:sz="8" w:space="0" w:color="000000"/>
              <w:left w:val="single" w:sz="8" w:space="0" w:color="000000"/>
              <w:bottom w:val="single" w:sz="4" w:space="0" w:color="auto"/>
              <w:right w:val="single" w:sz="8" w:space="0" w:color="000000"/>
            </w:tcBorders>
          </w:tcPr>
          <w:p w14:paraId="1E8BF8A6" w14:textId="77777777" w:rsidR="00B92A41" w:rsidRPr="002A1A95" w:rsidRDefault="00B92A41" w:rsidP="003A0BFC">
            <w:r w:rsidRPr="002A1A95">
              <w:t>351</w:t>
            </w:r>
          </w:p>
          <w:p w14:paraId="7ACEC04F" w14:textId="77777777" w:rsidR="00B92A41" w:rsidRPr="002A1A95" w:rsidRDefault="00B92A41" w:rsidP="003A0BFC">
            <w:r w:rsidRPr="002A1A95">
              <w:t>348</w:t>
            </w:r>
          </w:p>
          <w:p w14:paraId="68B485E4" w14:textId="77777777" w:rsidR="00B92A41" w:rsidRPr="002A1A95" w:rsidRDefault="00B92A41" w:rsidP="003A0BFC">
            <w:r w:rsidRPr="002A1A95">
              <w:t>345</w:t>
            </w:r>
          </w:p>
        </w:tc>
      </w:tr>
      <w:tr w:rsidR="00B92A41" w:rsidRPr="002A1A95" w14:paraId="4D38DC7D" w14:textId="77777777" w:rsidTr="003A0BFC">
        <w:trPr>
          <w:cantSplit/>
          <w:trHeight w:val="942"/>
        </w:trPr>
        <w:tc>
          <w:tcPr>
            <w:tcW w:w="801" w:type="dxa"/>
            <w:tcBorders>
              <w:top w:val="single" w:sz="4" w:space="0" w:color="auto"/>
              <w:left w:val="single" w:sz="8" w:space="0" w:color="000000"/>
              <w:bottom w:val="single" w:sz="8" w:space="0" w:color="000000"/>
              <w:right w:val="single" w:sz="8" w:space="0" w:color="000000"/>
            </w:tcBorders>
          </w:tcPr>
          <w:p w14:paraId="2FF0AE11" w14:textId="77777777" w:rsidR="00B92A41" w:rsidRPr="002A1A95" w:rsidRDefault="00B92A41" w:rsidP="003A0BFC">
            <w:r>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3F52883C"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5C413944"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4D3ECCE1"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7D46B225"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1C2D308D" w14:textId="77777777" w:rsidR="00B92A41" w:rsidRPr="002A1A95" w:rsidRDefault="00B92A41" w:rsidP="003A0BFC">
            <w:r>
              <w:t>2/17%</w:t>
            </w:r>
          </w:p>
        </w:tc>
        <w:tc>
          <w:tcPr>
            <w:tcW w:w="1203" w:type="dxa"/>
            <w:tcBorders>
              <w:top w:val="single" w:sz="4" w:space="0" w:color="auto"/>
              <w:left w:val="single" w:sz="8" w:space="0" w:color="000000"/>
              <w:bottom w:val="single" w:sz="8" w:space="0" w:color="000000"/>
              <w:right w:val="single" w:sz="8" w:space="0" w:color="000000"/>
            </w:tcBorders>
          </w:tcPr>
          <w:p w14:paraId="0CAC557C" w14:textId="77777777" w:rsidR="00B92A41" w:rsidRPr="002A1A95" w:rsidRDefault="00B92A41" w:rsidP="003A0BFC">
            <w:r>
              <w:t>10ч/83%</w:t>
            </w:r>
          </w:p>
        </w:tc>
        <w:tc>
          <w:tcPr>
            <w:tcW w:w="1204" w:type="dxa"/>
            <w:tcBorders>
              <w:top w:val="single" w:sz="4" w:space="0" w:color="auto"/>
              <w:left w:val="single" w:sz="8" w:space="0" w:color="000000"/>
              <w:bottom w:val="single" w:sz="8" w:space="0" w:color="000000"/>
              <w:right w:val="single" w:sz="8" w:space="0" w:color="000000"/>
            </w:tcBorders>
          </w:tcPr>
          <w:p w14:paraId="4A583BBB" w14:textId="77777777" w:rsidR="00B92A41" w:rsidRDefault="00B92A41" w:rsidP="003A0BFC">
            <w:r>
              <w:t>344</w:t>
            </w:r>
          </w:p>
          <w:p w14:paraId="35F84BED" w14:textId="77777777" w:rsidR="00B92A41" w:rsidRDefault="00B92A41" w:rsidP="003A0BFC">
            <w:r>
              <w:t>345</w:t>
            </w:r>
          </w:p>
          <w:p w14:paraId="11859885" w14:textId="77777777" w:rsidR="00B92A41" w:rsidRPr="002A1A95" w:rsidRDefault="00B92A41" w:rsidP="003A0BFC"/>
        </w:tc>
      </w:tr>
      <w:tr w:rsidR="00B92A41" w:rsidRPr="002A1A95" w14:paraId="7C2F5804" w14:textId="77777777" w:rsidTr="003A0BFC">
        <w:trPr>
          <w:cantSplit/>
          <w:trHeight w:val="1612"/>
        </w:trPr>
        <w:tc>
          <w:tcPr>
            <w:tcW w:w="801" w:type="dxa"/>
            <w:tcBorders>
              <w:top w:val="single" w:sz="8" w:space="0" w:color="000000"/>
              <w:left w:val="single" w:sz="8" w:space="0" w:color="000000"/>
              <w:bottom w:val="single" w:sz="4" w:space="0" w:color="auto"/>
              <w:right w:val="single" w:sz="8" w:space="0" w:color="000000"/>
            </w:tcBorders>
          </w:tcPr>
          <w:p w14:paraId="196F8DC4" w14:textId="77777777" w:rsidR="00B92A41" w:rsidRDefault="00B92A41" w:rsidP="003A0BFC">
            <w:r w:rsidRPr="002A1A95">
              <w:t>4</w:t>
            </w:r>
          </w:p>
          <w:p w14:paraId="679E5053" w14:textId="77777777" w:rsidR="00B92A41" w:rsidRDefault="00B92A41" w:rsidP="003A0BFC"/>
          <w:p w14:paraId="3F7C5BDD" w14:textId="77777777" w:rsidR="00B92A41" w:rsidRDefault="00B92A41" w:rsidP="003A0BFC"/>
          <w:p w14:paraId="20DD13B7" w14:textId="77777777" w:rsidR="00B92A41" w:rsidRPr="002A1A95" w:rsidRDefault="00B92A41" w:rsidP="003A0BFC">
            <w:r>
              <w:t>2022г</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5C4A1292" w14:textId="77777777" w:rsidR="00B92A41" w:rsidRPr="002A1A95" w:rsidRDefault="00B92A41" w:rsidP="003A0BFC">
            <w:r w:rsidRPr="002A1A95">
              <w:t xml:space="preserve">Распознавать явление по его определению, описанию, характерным </w:t>
            </w:r>
            <w:r w:rsidRPr="002A1A95">
              <w:lastRenderedPageBreak/>
              <w:t xml:space="preserve">признакам и на основе опытов, демонстрирующих данное физическое явление. Различать для данного явления основные свойства </w:t>
            </w:r>
          </w:p>
        </w:tc>
        <w:tc>
          <w:tcPr>
            <w:tcW w:w="850" w:type="dxa"/>
            <w:tcBorders>
              <w:top w:val="single" w:sz="8" w:space="0" w:color="000000"/>
              <w:left w:val="single" w:sz="8" w:space="0" w:color="000000"/>
              <w:bottom w:val="single" w:sz="4" w:space="0" w:color="auto"/>
              <w:right w:val="single" w:sz="8" w:space="0" w:color="000000"/>
            </w:tcBorders>
          </w:tcPr>
          <w:p w14:paraId="20B742A2" w14:textId="77777777" w:rsidR="00B92A41" w:rsidRPr="002A1A95" w:rsidRDefault="00B92A41" w:rsidP="003A0BFC">
            <w:r w:rsidRPr="002A1A95">
              <w:lastRenderedPageBreak/>
              <w:t>Б</w:t>
            </w:r>
          </w:p>
        </w:tc>
        <w:tc>
          <w:tcPr>
            <w:tcW w:w="1134" w:type="dxa"/>
            <w:tcBorders>
              <w:top w:val="single" w:sz="8" w:space="0" w:color="000000"/>
              <w:left w:val="single" w:sz="8" w:space="0" w:color="000000"/>
              <w:bottom w:val="single" w:sz="4" w:space="0" w:color="auto"/>
              <w:right w:val="single" w:sz="8" w:space="0" w:color="000000"/>
            </w:tcBorders>
          </w:tcPr>
          <w:p w14:paraId="3184014B" w14:textId="77777777" w:rsidR="00B92A41" w:rsidRPr="002A1A95" w:rsidRDefault="00B92A41" w:rsidP="003A0BFC">
            <w:r w:rsidRPr="002A1A95">
              <w:t>2</w:t>
            </w:r>
          </w:p>
        </w:tc>
        <w:tc>
          <w:tcPr>
            <w:tcW w:w="1272" w:type="dxa"/>
            <w:tcBorders>
              <w:top w:val="single" w:sz="8" w:space="0" w:color="000000"/>
              <w:left w:val="single" w:sz="8" w:space="0" w:color="000000"/>
              <w:bottom w:val="single" w:sz="4" w:space="0" w:color="auto"/>
              <w:right w:val="single" w:sz="8" w:space="0" w:color="000000"/>
            </w:tcBorders>
          </w:tcPr>
          <w:p w14:paraId="303255D1"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1612F5EA" w14:textId="77777777" w:rsidR="00B92A41" w:rsidRPr="002A1A95" w:rsidRDefault="00B92A41" w:rsidP="003A0BFC">
            <w:r w:rsidRPr="002A1A95">
              <w:t>4/25%</w:t>
            </w:r>
          </w:p>
        </w:tc>
        <w:tc>
          <w:tcPr>
            <w:tcW w:w="1203" w:type="dxa"/>
            <w:tcBorders>
              <w:top w:val="single" w:sz="8" w:space="0" w:color="000000"/>
              <w:left w:val="single" w:sz="8" w:space="0" w:color="000000"/>
              <w:bottom w:val="single" w:sz="4" w:space="0" w:color="auto"/>
              <w:right w:val="single" w:sz="8" w:space="0" w:color="000000"/>
            </w:tcBorders>
          </w:tcPr>
          <w:p w14:paraId="7070D451" w14:textId="77777777" w:rsidR="00B92A41" w:rsidRPr="002A1A95" w:rsidRDefault="00B92A41" w:rsidP="003A0BFC">
            <w:r w:rsidRPr="002A1A95">
              <w:t>8/50%</w:t>
            </w:r>
          </w:p>
        </w:tc>
        <w:tc>
          <w:tcPr>
            <w:tcW w:w="1204" w:type="dxa"/>
            <w:tcBorders>
              <w:top w:val="single" w:sz="8" w:space="0" w:color="000000"/>
              <w:left w:val="single" w:sz="8" w:space="0" w:color="000000"/>
              <w:bottom w:val="single" w:sz="4" w:space="0" w:color="auto"/>
              <w:right w:val="single" w:sz="8" w:space="0" w:color="000000"/>
            </w:tcBorders>
          </w:tcPr>
          <w:p w14:paraId="338E1E1D" w14:textId="77777777" w:rsidR="00B92A41" w:rsidRPr="002A1A95" w:rsidRDefault="00B92A41" w:rsidP="003A0BFC">
            <w:r w:rsidRPr="002A1A95">
              <w:t>351</w:t>
            </w:r>
          </w:p>
          <w:p w14:paraId="6E260D95" w14:textId="77777777" w:rsidR="00B92A41" w:rsidRPr="002A1A95" w:rsidRDefault="00B92A41" w:rsidP="003A0BFC">
            <w:r w:rsidRPr="002A1A95">
              <w:t>348</w:t>
            </w:r>
          </w:p>
          <w:p w14:paraId="44E3FF2B" w14:textId="77777777" w:rsidR="00B92A41" w:rsidRPr="002A1A95" w:rsidRDefault="00B92A41" w:rsidP="003A0BFC">
            <w:r w:rsidRPr="002A1A95">
              <w:t>345</w:t>
            </w:r>
          </w:p>
          <w:p w14:paraId="79C10024" w14:textId="77777777" w:rsidR="00B92A41" w:rsidRPr="002A1A95" w:rsidRDefault="00B92A41" w:rsidP="003A0BFC">
            <w:r w:rsidRPr="002A1A95">
              <w:t>344</w:t>
            </w:r>
          </w:p>
        </w:tc>
      </w:tr>
      <w:tr w:rsidR="00B92A41" w:rsidRPr="002A1A95" w14:paraId="6663EA79" w14:textId="77777777" w:rsidTr="003A0BFC">
        <w:trPr>
          <w:cantSplit/>
          <w:trHeight w:val="1690"/>
        </w:trPr>
        <w:tc>
          <w:tcPr>
            <w:tcW w:w="801" w:type="dxa"/>
            <w:tcBorders>
              <w:top w:val="single" w:sz="4" w:space="0" w:color="auto"/>
              <w:left w:val="single" w:sz="8" w:space="0" w:color="000000"/>
              <w:bottom w:val="single" w:sz="8" w:space="0" w:color="000000"/>
              <w:right w:val="single" w:sz="8" w:space="0" w:color="000000"/>
            </w:tcBorders>
          </w:tcPr>
          <w:p w14:paraId="3F5083DE" w14:textId="77777777" w:rsidR="00B92A41" w:rsidRPr="002A1A95" w:rsidRDefault="00B92A41" w:rsidP="003A0BFC">
            <w:r>
              <w:lastRenderedPageBreak/>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0EDFC394" w14:textId="77777777" w:rsidR="00B92A41" w:rsidRPr="002A1A95" w:rsidRDefault="00B92A41" w:rsidP="003A0BFC"/>
        </w:tc>
        <w:tc>
          <w:tcPr>
            <w:tcW w:w="850" w:type="dxa"/>
            <w:tcBorders>
              <w:top w:val="single" w:sz="4" w:space="0" w:color="auto"/>
              <w:left w:val="single" w:sz="8" w:space="0" w:color="000000"/>
              <w:bottom w:val="single" w:sz="8" w:space="0" w:color="000000"/>
              <w:right w:val="single" w:sz="8" w:space="0" w:color="000000"/>
            </w:tcBorders>
          </w:tcPr>
          <w:p w14:paraId="395EB5C5" w14:textId="77777777" w:rsidR="00B92A41" w:rsidRPr="002A1A95" w:rsidRDefault="00B92A41" w:rsidP="003A0BFC"/>
        </w:tc>
        <w:tc>
          <w:tcPr>
            <w:tcW w:w="1134" w:type="dxa"/>
            <w:tcBorders>
              <w:top w:val="single" w:sz="4" w:space="0" w:color="auto"/>
              <w:left w:val="single" w:sz="8" w:space="0" w:color="000000"/>
              <w:bottom w:val="single" w:sz="8" w:space="0" w:color="000000"/>
              <w:right w:val="single" w:sz="8" w:space="0" w:color="000000"/>
            </w:tcBorders>
          </w:tcPr>
          <w:p w14:paraId="01701878" w14:textId="77777777" w:rsidR="00B92A41" w:rsidRPr="002A1A95" w:rsidRDefault="00B92A41" w:rsidP="003A0BFC"/>
        </w:tc>
        <w:tc>
          <w:tcPr>
            <w:tcW w:w="1272" w:type="dxa"/>
            <w:tcBorders>
              <w:top w:val="single" w:sz="4" w:space="0" w:color="auto"/>
              <w:left w:val="single" w:sz="8" w:space="0" w:color="000000"/>
              <w:bottom w:val="single" w:sz="8" w:space="0" w:color="000000"/>
              <w:right w:val="single" w:sz="8" w:space="0" w:color="000000"/>
            </w:tcBorders>
          </w:tcPr>
          <w:p w14:paraId="44675529"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4B3AEE1F" w14:textId="77777777" w:rsidR="00B92A41" w:rsidRPr="002A1A95" w:rsidRDefault="00B92A41" w:rsidP="003A0BFC">
            <w:r>
              <w:t>2/16,6</w:t>
            </w:r>
          </w:p>
        </w:tc>
        <w:tc>
          <w:tcPr>
            <w:tcW w:w="1203" w:type="dxa"/>
            <w:tcBorders>
              <w:top w:val="single" w:sz="4" w:space="0" w:color="auto"/>
              <w:left w:val="single" w:sz="8" w:space="0" w:color="000000"/>
              <w:bottom w:val="single" w:sz="8" w:space="0" w:color="000000"/>
              <w:right w:val="single" w:sz="8" w:space="0" w:color="000000"/>
            </w:tcBorders>
          </w:tcPr>
          <w:p w14:paraId="2ECDF39B" w14:textId="77777777" w:rsidR="00B92A41" w:rsidRPr="002A1A95" w:rsidRDefault="00B92A41" w:rsidP="003A0BFC">
            <w:r>
              <w:t>9/75%</w:t>
            </w:r>
          </w:p>
        </w:tc>
        <w:tc>
          <w:tcPr>
            <w:tcW w:w="1204" w:type="dxa"/>
            <w:tcBorders>
              <w:top w:val="single" w:sz="4" w:space="0" w:color="auto"/>
              <w:left w:val="single" w:sz="8" w:space="0" w:color="000000"/>
              <w:bottom w:val="single" w:sz="8" w:space="0" w:color="000000"/>
              <w:right w:val="single" w:sz="8" w:space="0" w:color="000000"/>
            </w:tcBorders>
          </w:tcPr>
          <w:p w14:paraId="2E073AB5" w14:textId="77777777" w:rsidR="00B92A41" w:rsidRPr="002A1A95" w:rsidRDefault="00B92A41" w:rsidP="003A0BFC">
            <w:r>
              <w:t>344</w:t>
            </w:r>
          </w:p>
        </w:tc>
      </w:tr>
      <w:tr w:rsidR="00B92A41" w:rsidRPr="002A1A95" w14:paraId="3C4B223E" w14:textId="77777777" w:rsidTr="003A0BFC">
        <w:trPr>
          <w:cantSplit/>
          <w:trHeight w:val="710"/>
        </w:trPr>
        <w:tc>
          <w:tcPr>
            <w:tcW w:w="801" w:type="dxa"/>
            <w:tcBorders>
              <w:top w:val="single" w:sz="8" w:space="0" w:color="000000"/>
              <w:left w:val="single" w:sz="8" w:space="0" w:color="000000"/>
              <w:bottom w:val="single" w:sz="4" w:space="0" w:color="auto"/>
              <w:right w:val="single" w:sz="8" w:space="0" w:color="000000"/>
            </w:tcBorders>
          </w:tcPr>
          <w:p w14:paraId="2227110E" w14:textId="77777777" w:rsidR="00B92A41" w:rsidRDefault="00B92A41" w:rsidP="003A0BFC">
            <w:r w:rsidRPr="002A1A95">
              <w:t>5</w:t>
            </w:r>
          </w:p>
          <w:p w14:paraId="4FC60B8B" w14:textId="77777777" w:rsidR="00B92A41" w:rsidRPr="002A1A95" w:rsidRDefault="00B92A41" w:rsidP="003A0BFC">
            <w:r>
              <w:t>2022</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7BB5BBF1" w14:textId="77777777" w:rsidR="00B92A41" w:rsidRPr="002A1A95" w:rsidRDefault="00B92A41" w:rsidP="003A0BFC">
            <w:r w:rsidRPr="002A1A95">
              <w:t>Вычислять значение величины при анализе явлений с использованием законов и формул</w:t>
            </w:r>
          </w:p>
        </w:tc>
        <w:tc>
          <w:tcPr>
            <w:tcW w:w="850" w:type="dxa"/>
            <w:vMerge w:val="restart"/>
            <w:tcBorders>
              <w:top w:val="single" w:sz="8" w:space="0" w:color="000000"/>
              <w:left w:val="single" w:sz="8" w:space="0" w:color="000000"/>
              <w:right w:val="single" w:sz="8" w:space="0" w:color="000000"/>
            </w:tcBorders>
          </w:tcPr>
          <w:p w14:paraId="05F814B3"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193ECC27" w14:textId="77777777" w:rsidR="00B92A41" w:rsidRPr="002A1A95" w:rsidRDefault="00B92A41" w:rsidP="003A0BFC">
            <w:r w:rsidRPr="002A1A95">
              <w:t>1</w:t>
            </w:r>
          </w:p>
        </w:tc>
        <w:tc>
          <w:tcPr>
            <w:tcW w:w="1272" w:type="dxa"/>
            <w:vMerge w:val="restart"/>
            <w:tcBorders>
              <w:top w:val="single" w:sz="8" w:space="0" w:color="000000"/>
              <w:left w:val="single" w:sz="8" w:space="0" w:color="000000"/>
              <w:right w:val="single" w:sz="8" w:space="0" w:color="000000"/>
            </w:tcBorders>
          </w:tcPr>
          <w:p w14:paraId="192AC5B1" w14:textId="77777777" w:rsidR="00B92A41" w:rsidRPr="002A1A95" w:rsidRDefault="00B92A41" w:rsidP="003A0BFC">
            <w:r w:rsidRPr="002A1A95">
              <w:t>+</w:t>
            </w:r>
          </w:p>
        </w:tc>
        <w:tc>
          <w:tcPr>
            <w:tcW w:w="1204" w:type="dxa"/>
            <w:tcBorders>
              <w:top w:val="single" w:sz="8" w:space="0" w:color="000000"/>
              <w:left w:val="single" w:sz="8" w:space="0" w:color="000000"/>
              <w:bottom w:val="single" w:sz="4" w:space="0" w:color="auto"/>
              <w:right w:val="single" w:sz="8" w:space="0" w:color="000000"/>
            </w:tcBorders>
          </w:tcPr>
          <w:p w14:paraId="18EEE2C2" w14:textId="77777777" w:rsidR="00B92A41" w:rsidRPr="002A1A95" w:rsidRDefault="00B92A41" w:rsidP="003A0BFC">
            <w:r w:rsidRPr="002A1A95">
              <w:t>6/37,5%</w:t>
            </w:r>
          </w:p>
        </w:tc>
        <w:tc>
          <w:tcPr>
            <w:tcW w:w="1203" w:type="dxa"/>
            <w:tcBorders>
              <w:top w:val="single" w:sz="8" w:space="0" w:color="000000"/>
              <w:left w:val="single" w:sz="8" w:space="0" w:color="000000"/>
              <w:bottom w:val="single" w:sz="4" w:space="0" w:color="auto"/>
              <w:right w:val="single" w:sz="8" w:space="0" w:color="000000"/>
            </w:tcBorders>
          </w:tcPr>
          <w:p w14:paraId="1F7DDC95" w14:textId="77777777" w:rsidR="00B92A41" w:rsidRPr="002A1A95" w:rsidRDefault="00B92A41" w:rsidP="003A0BFC">
            <w:r w:rsidRPr="002A1A95">
              <w:t>10/62,5%</w:t>
            </w:r>
          </w:p>
        </w:tc>
        <w:tc>
          <w:tcPr>
            <w:tcW w:w="1204" w:type="dxa"/>
            <w:tcBorders>
              <w:top w:val="single" w:sz="8" w:space="0" w:color="000000"/>
              <w:left w:val="single" w:sz="8" w:space="0" w:color="000000"/>
              <w:bottom w:val="single" w:sz="4" w:space="0" w:color="auto"/>
              <w:right w:val="single" w:sz="8" w:space="0" w:color="000000"/>
            </w:tcBorders>
          </w:tcPr>
          <w:p w14:paraId="3A840B22" w14:textId="77777777" w:rsidR="00B92A41" w:rsidRPr="002A1A95" w:rsidRDefault="00B92A41" w:rsidP="003A0BFC">
            <w:r w:rsidRPr="002A1A95">
              <w:t>351,347</w:t>
            </w:r>
          </w:p>
          <w:p w14:paraId="76ABEA5E" w14:textId="77777777" w:rsidR="00B92A41" w:rsidRPr="002A1A95" w:rsidRDefault="00B92A41" w:rsidP="003A0BFC">
            <w:r w:rsidRPr="002A1A95">
              <w:t>345</w:t>
            </w:r>
          </w:p>
        </w:tc>
      </w:tr>
      <w:tr w:rsidR="00B92A41" w:rsidRPr="002A1A95" w14:paraId="0553671E" w14:textId="77777777" w:rsidTr="003A0BFC">
        <w:trPr>
          <w:cantSplit/>
          <w:trHeight w:val="680"/>
        </w:trPr>
        <w:tc>
          <w:tcPr>
            <w:tcW w:w="801" w:type="dxa"/>
            <w:tcBorders>
              <w:top w:val="single" w:sz="4" w:space="0" w:color="auto"/>
              <w:left w:val="single" w:sz="8" w:space="0" w:color="000000"/>
              <w:bottom w:val="single" w:sz="8" w:space="0" w:color="000000"/>
              <w:right w:val="single" w:sz="8" w:space="0" w:color="000000"/>
            </w:tcBorders>
          </w:tcPr>
          <w:p w14:paraId="296D755F" w14:textId="77777777" w:rsidR="00B92A41" w:rsidRPr="002A1A95" w:rsidRDefault="00B92A41" w:rsidP="003A0BFC">
            <w:r>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673C96F9"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1A78CA04"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26EAC316"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174AEF59"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30CCE055" w14:textId="77777777" w:rsidR="00B92A41" w:rsidRDefault="00B92A41" w:rsidP="003A0BFC">
            <w:r>
              <w:t>5/42%</w:t>
            </w:r>
          </w:p>
          <w:p w14:paraId="3EC6DCCB" w14:textId="77777777" w:rsidR="00B92A41" w:rsidRPr="002A1A95" w:rsidRDefault="00B92A41" w:rsidP="003A0BFC"/>
        </w:tc>
        <w:tc>
          <w:tcPr>
            <w:tcW w:w="1203" w:type="dxa"/>
            <w:tcBorders>
              <w:top w:val="single" w:sz="4" w:space="0" w:color="auto"/>
              <w:left w:val="single" w:sz="8" w:space="0" w:color="000000"/>
              <w:bottom w:val="single" w:sz="8" w:space="0" w:color="000000"/>
              <w:right w:val="single" w:sz="8" w:space="0" w:color="000000"/>
            </w:tcBorders>
          </w:tcPr>
          <w:p w14:paraId="6E112F43" w14:textId="77777777" w:rsidR="00B92A41" w:rsidRPr="002A1A95" w:rsidRDefault="00B92A41" w:rsidP="003A0BFC">
            <w:r>
              <w:t>7/58%</w:t>
            </w:r>
          </w:p>
        </w:tc>
        <w:tc>
          <w:tcPr>
            <w:tcW w:w="1204" w:type="dxa"/>
            <w:tcBorders>
              <w:top w:val="single" w:sz="4" w:space="0" w:color="auto"/>
              <w:left w:val="single" w:sz="8" w:space="0" w:color="000000"/>
              <w:bottom w:val="single" w:sz="8" w:space="0" w:color="000000"/>
              <w:right w:val="single" w:sz="8" w:space="0" w:color="000000"/>
            </w:tcBorders>
          </w:tcPr>
          <w:p w14:paraId="244EFD2D" w14:textId="77777777" w:rsidR="00B92A41" w:rsidRPr="002A1A95" w:rsidRDefault="00B92A41" w:rsidP="003A0BFC">
            <w:r>
              <w:t>356,347,348,345</w:t>
            </w:r>
          </w:p>
        </w:tc>
      </w:tr>
      <w:tr w:rsidR="00B92A41" w:rsidRPr="002A1A95" w14:paraId="3D22AB83" w14:textId="77777777" w:rsidTr="003A0BFC">
        <w:trPr>
          <w:cantSplit/>
          <w:trHeight w:val="790"/>
        </w:trPr>
        <w:tc>
          <w:tcPr>
            <w:tcW w:w="801" w:type="dxa"/>
            <w:tcBorders>
              <w:top w:val="single" w:sz="8" w:space="0" w:color="000000"/>
              <w:left w:val="single" w:sz="8" w:space="0" w:color="000000"/>
              <w:bottom w:val="single" w:sz="4" w:space="0" w:color="auto"/>
              <w:right w:val="single" w:sz="8" w:space="0" w:color="000000"/>
            </w:tcBorders>
          </w:tcPr>
          <w:p w14:paraId="6BA78D1D" w14:textId="77777777" w:rsidR="00B92A41" w:rsidRDefault="00B92A41" w:rsidP="003A0BFC">
            <w:r w:rsidRPr="002A1A95">
              <w:t>6</w:t>
            </w:r>
          </w:p>
          <w:p w14:paraId="15DD799D" w14:textId="77777777" w:rsidR="00B92A41" w:rsidRDefault="00B92A41" w:rsidP="003A0BFC"/>
          <w:p w14:paraId="6C8F3B0C" w14:textId="77777777" w:rsidR="00B92A41" w:rsidRPr="002A1A95" w:rsidRDefault="00B92A41" w:rsidP="003A0BFC">
            <w:r>
              <w:t>2022</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4DD93258" w14:textId="77777777" w:rsidR="00B92A41" w:rsidRPr="002A1A95" w:rsidRDefault="00B92A41" w:rsidP="003A0BFC">
            <w:r w:rsidRPr="002A1A95">
              <w:t>Вычислять значение величины при анализе явлений с использованием законов и формул</w:t>
            </w:r>
          </w:p>
        </w:tc>
        <w:tc>
          <w:tcPr>
            <w:tcW w:w="850" w:type="dxa"/>
            <w:vMerge w:val="restart"/>
            <w:tcBorders>
              <w:top w:val="single" w:sz="8" w:space="0" w:color="000000"/>
              <w:left w:val="single" w:sz="8" w:space="0" w:color="000000"/>
              <w:right w:val="single" w:sz="8" w:space="0" w:color="000000"/>
            </w:tcBorders>
          </w:tcPr>
          <w:p w14:paraId="206D44E5"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1AF8C063" w14:textId="77777777" w:rsidR="00B92A41" w:rsidRPr="002A1A95" w:rsidRDefault="00B92A41" w:rsidP="003A0BFC">
            <w:r w:rsidRPr="002A1A95">
              <w:t>1</w:t>
            </w:r>
          </w:p>
        </w:tc>
        <w:tc>
          <w:tcPr>
            <w:tcW w:w="1272" w:type="dxa"/>
            <w:vMerge w:val="restart"/>
            <w:tcBorders>
              <w:top w:val="single" w:sz="8" w:space="0" w:color="000000"/>
              <w:left w:val="single" w:sz="8" w:space="0" w:color="000000"/>
              <w:right w:val="single" w:sz="8" w:space="0" w:color="000000"/>
            </w:tcBorders>
          </w:tcPr>
          <w:p w14:paraId="53F95C79" w14:textId="77777777" w:rsidR="00B92A41" w:rsidRPr="002A1A95" w:rsidRDefault="00B92A41" w:rsidP="003A0BFC">
            <w:r w:rsidRPr="002A1A95">
              <w:t>+</w:t>
            </w:r>
          </w:p>
        </w:tc>
        <w:tc>
          <w:tcPr>
            <w:tcW w:w="1204" w:type="dxa"/>
            <w:tcBorders>
              <w:top w:val="single" w:sz="8" w:space="0" w:color="000000"/>
              <w:left w:val="single" w:sz="8" w:space="0" w:color="000000"/>
              <w:bottom w:val="single" w:sz="4" w:space="0" w:color="auto"/>
              <w:right w:val="single" w:sz="8" w:space="0" w:color="000000"/>
            </w:tcBorders>
          </w:tcPr>
          <w:p w14:paraId="205D64E0" w14:textId="77777777" w:rsidR="00B92A41" w:rsidRPr="002A1A95" w:rsidRDefault="00B92A41" w:rsidP="003A0BFC">
            <w:r w:rsidRPr="002A1A95">
              <w:t>9/56,3</w:t>
            </w:r>
          </w:p>
        </w:tc>
        <w:tc>
          <w:tcPr>
            <w:tcW w:w="1203" w:type="dxa"/>
            <w:tcBorders>
              <w:top w:val="single" w:sz="8" w:space="0" w:color="000000"/>
              <w:left w:val="single" w:sz="8" w:space="0" w:color="000000"/>
              <w:bottom w:val="single" w:sz="4" w:space="0" w:color="auto"/>
              <w:right w:val="single" w:sz="8" w:space="0" w:color="000000"/>
            </w:tcBorders>
          </w:tcPr>
          <w:p w14:paraId="39F3B3D3" w14:textId="77777777" w:rsidR="00B92A41" w:rsidRPr="002A1A95" w:rsidRDefault="00B92A41" w:rsidP="003A0BFC">
            <w:r w:rsidRPr="002A1A95">
              <w:t>7/43,7%</w:t>
            </w:r>
          </w:p>
        </w:tc>
        <w:tc>
          <w:tcPr>
            <w:tcW w:w="1204" w:type="dxa"/>
            <w:tcBorders>
              <w:top w:val="single" w:sz="8" w:space="0" w:color="000000"/>
              <w:left w:val="single" w:sz="8" w:space="0" w:color="000000"/>
              <w:bottom w:val="single" w:sz="4" w:space="0" w:color="auto"/>
              <w:right w:val="single" w:sz="8" w:space="0" w:color="000000"/>
            </w:tcBorders>
          </w:tcPr>
          <w:p w14:paraId="5546864F" w14:textId="77777777" w:rsidR="00B92A41" w:rsidRPr="002A1A95" w:rsidRDefault="00B92A41" w:rsidP="003A0BFC">
            <w:r w:rsidRPr="002A1A95">
              <w:t>348</w:t>
            </w:r>
          </w:p>
          <w:p w14:paraId="0D9B6AAE" w14:textId="77777777" w:rsidR="00B92A41" w:rsidRPr="002A1A95" w:rsidRDefault="00B92A41" w:rsidP="003A0BFC">
            <w:r w:rsidRPr="002A1A95">
              <w:t>347</w:t>
            </w:r>
          </w:p>
          <w:p w14:paraId="1E5850DB" w14:textId="77777777" w:rsidR="00B92A41" w:rsidRPr="002A1A95" w:rsidRDefault="00B92A41" w:rsidP="003A0BFC">
            <w:r w:rsidRPr="002A1A95">
              <w:t>345</w:t>
            </w:r>
          </w:p>
        </w:tc>
      </w:tr>
      <w:tr w:rsidR="00B92A41" w:rsidRPr="002A1A95" w14:paraId="34E79E18" w14:textId="77777777" w:rsidTr="003A0BFC">
        <w:trPr>
          <w:cantSplit/>
          <w:trHeight w:val="580"/>
        </w:trPr>
        <w:tc>
          <w:tcPr>
            <w:tcW w:w="801" w:type="dxa"/>
            <w:tcBorders>
              <w:top w:val="single" w:sz="4" w:space="0" w:color="auto"/>
              <w:left w:val="single" w:sz="8" w:space="0" w:color="000000"/>
              <w:bottom w:val="single" w:sz="8" w:space="0" w:color="000000"/>
              <w:right w:val="single" w:sz="8" w:space="0" w:color="000000"/>
            </w:tcBorders>
          </w:tcPr>
          <w:p w14:paraId="761AA524" w14:textId="77777777" w:rsidR="00B92A41" w:rsidRPr="002A1A95" w:rsidRDefault="00B92A41" w:rsidP="003A0BFC">
            <w:r>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773E4D23"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2C2229AF"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35A5DCB1"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37103C08"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04DBCE8F" w14:textId="77777777" w:rsidR="00B92A41" w:rsidRPr="002A1A95" w:rsidRDefault="00B92A41" w:rsidP="003A0BFC">
            <w:r>
              <w:t>7/59%</w:t>
            </w:r>
          </w:p>
        </w:tc>
        <w:tc>
          <w:tcPr>
            <w:tcW w:w="1203" w:type="dxa"/>
            <w:tcBorders>
              <w:top w:val="single" w:sz="4" w:space="0" w:color="auto"/>
              <w:left w:val="single" w:sz="8" w:space="0" w:color="000000"/>
              <w:bottom w:val="single" w:sz="8" w:space="0" w:color="000000"/>
              <w:right w:val="single" w:sz="8" w:space="0" w:color="000000"/>
            </w:tcBorders>
          </w:tcPr>
          <w:p w14:paraId="7F8FFAA5" w14:textId="77777777" w:rsidR="00B92A41" w:rsidRPr="002A1A95" w:rsidRDefault="00B92A41" w:rsidP="003A0BFC">
            <w:r>
              <w:t>5/41%</w:t>
            </w:r>
          </w:p>
        </w:tc>
        <w:tc>
          <w:tcPr>
            <w:tcW w:w="1204" w:type="dxa"/>
            <w:tcBorders>
              <w:top w:val="single" w:sz="4" w:space="0" w:color="auto"/>
              <w:left w:val="single" w:sz="8" w:space="0" w:color="000000"/>
              <w:bottom w:val="single" w:sz="8" w:space="0" w:color="000000"/>
              <w:right w:val="single" w:sz="8" w:space="0" w:color="000000"/>
            </w:tcBorders>
          </w:tcPr>
          <w:p w14:paraId="518F7CB5" w14:textId="77777777" w:rsidR="00B92A41" w:rsidRDefault="00B92A41" w:rsidP="003A0BFC">
            <w:r>
              <w:t>344</w:t>
            </w:r>
          </w:p>
          <w:p w14:paraId="08B013D5" w14:textId="77777777" w:rsidR="00B92A41" w:rsidRDefault="00B92A41" w:rsidP="003A0BFC">
            <w:r>
              <w:t>356</w:t>
            </w:r>
          </w:p>
          <w:p w14:paraId="65F59151" w14:textId="77777777" w:rsidR="00B92A41" w:rsidRDefault="00B92A41" w:rsidP="003A0BFC">
            <w:r>
              <w:t>351</w:t>
            </w:r>
          </w:p>
          <w:p w14:paraId="18D4C072" w14:textId="77777777" w:rsidR="00B92A41" w:rsidRPr="002A1A95" w:rsidRDefault="00B92A41" w:rsidP="003A0BFC">
            <w:r>
              <w:t>345</w:t>
            </w:r>
          </w:p>
        </w:tc>
      </w:tr>
      <w:tr w:rsidR="00B92A41" w:rsidRPr="002A1A95" w14:paraId="48F2BC52" w14:textId="77777777" w:rsidTr="003A0BFC">
        <w:trPr>
          <w:cantSplit/>
          <w:trHeight w:val="800"/>
        </w:trPr>
        <w:tc>
          <w:tcPr>
            <w:tcW w:w="801" w:type="dxa"/>
            <w:tcBorders>
              <w:top w:val="single" w:sz="8" w:space="0" w:color="000000"/>
              <w:left w:val="single" w:sz="8" w:space="0" w:color="000000"/>
              <w:bottom w:val="single" w:sz="4" w:space="0" w:color="auto"/>
              <w:right w:val="single" w:sz="8" w:space="0" w:color="000000"/>
            </w:tcBorders>
          </w:tcPr>
          <w:p w14:paraId="34A8DFE7" w14:textId="77777777" w:rsidR="00B92A41" w:rsidRDefault="00B92A41" w:rsidP="003A0BFC">
            <w:r w:rsidRPr="002A1A95">
              <w:t>7</w:t>
            </w:r>
          </w:p>
          <w:p w14:paraId="4DA26AF2" w14:textId="77777777" w:rsidR="00B92A41" w:rsidRDefault="00B92A41" w:rsidP="003A0BFC"/>
          <w:p w14:paraId="6AEDB16F" w14:textId="77777777" w:rsidR="00B92A41" w:rsidRPr="002A1A95" w:rsidRDefault="00B92A41" w:rsidP="003A0BFC">
            <w:r>
              <w:t>2022г</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3BBCE244" w14:textId="77777777" w:rsidR="00B92A41" w:rsidRPr="002A1A95" w:rsidRDefault="00B92A41" w:rsidP="003A0BFC">
            <w:r w:rsidRPr="002A1A95">
              <w:t>Вычислять значение величины при анализе явлений с использованием законов и формул</w:t>
            </w:r>
          </w:p>
        </w:tc>
        <w:tc>
          <w:tcPr>
            <w:tcW w:w="850" w:type="dxa"/>
            <w:vMerge w:val="restart"/>
            <w:tcBorders>
              <w:top w:val="single" w:sz="8" w:space="0" w:color="000000"/>
              <w:left w:val="single" w:sz="8" w:space="0" w:color="000000"/>
              <w:right w:val="single" w:sz="8" w:space="0" w:color="000000"/>
            </w:tcBorders>
          </w:tcPr>
          <w:p w14:paraId="584116C1"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5412D1F7" w14:textId="77777777" w:rsidR="00B92A41" w:rsidRPr="002A1A95" w:rsidRDefault="00B92A41" w:rsidP="003A0BFC">
            <w:r w:rsidRPr="002A1A95">
              <w:t>1</w:t>
            </w:r>
          </w:p>
        </w:tc>
        <w:tc>
          <w:tcPr>
            <w:tcW w:w="1272" w:type="dxa"/>
            <w:vMerge w:val="restart"/>
            <w:tcBorders>
              <w:top w:val="single" w:sz="8" w:space="0" w:color="000000"/>
              <w:left w:val="single" w:sz="8" w:space="0" w:color="000000"/>
              <w:right w:val="single" w:sz="8" w:space="0" w:color="000000"/>
            </w:tcBorders>
          </w:tcPr>
          <w:p w14:paraId="710DC120" w14:textId="77777777" w:rsidR="00B92A41" w:rsidRPr="002A1A95" w:rsidRDefault="00B92A41" w:rsidP="003A0BFC">
            <w:r w:rsidRPr="002A1A95">
              <w:t>+</w:t>
            </w:r>
          </w:p>
        </w:tc>
        <w:tc>
          <w:tcPr>
            <w:tcW w:w="1204" w:type="dxa"/>
            <w:tcBorders>
              <w:top w:val="single" w:sz="8" w:space="0" w:color="000000"/>
              <w:left w:val="single" w:sz="8" w:space="0" w:color="000000"/>
              <w:bottom w:val="single" w:sz="4" w:space="0" w:color="auto"/>
              <w:right w:val="single" w:sz="8" w:space="0" w:color="000000"/>
            </w:tcBorders>
          </w:tcPr>
          <w:p w14:paraId="37B6E502" w14:textId="77777777" w:rsidR="00B92A41" w:rsidRPr="002A1A95" w:rsidRDefault="00B92A41" w:rsidP="003A0BFC">
            <w:r w:rsidRPr="002A1A95">
              <w:t>8/50%</w:t>
            </w:r>
          </w:p>
        </w:tc>
        <w:tc>
          <w:tcPr>
            <w:tcW w:w="1203" w:type="dxa"/>
            <w:tcBorders>
              <w:top w:val="single" w:sz="8" w:space="0" w:color="000000"/>
              <w:left w:val="single" w:sz="8" w:space="0" w:color="000000"/>
              <w:bottom w:val="single" w:sz="4" w:space="0" w:color="auto"/>
              <w:right w:val="single" w:sz="8" w:space="0" w:color="000000"/>
            </w:tcBorders>
          </w:tcPr>
          <w:p w14:paraId="7E7C4548" w14:textId="77777777" w:rsidR="00B92A41" w:rsidRPr="002A1A95" w:rsidRDefault="00B92A41" w:rsidP="003A0BFC">
            <w:r w:rsidRPr="002A1A95">
              <w:t>8/50%</w:t>
            </w:r>
          </w:p>
        </w:tc>
        <w:tc>
          <w:tcPr>
            <w:tcW w:w="1204" w:type="dxa"/>
            <w:tcBorders>
              <w:top w:val="single" w:sz="8" w:space="0" w:color="000000"/>
              <w:left w:val="single" w:sz="8" w:space="0" w:color="000000"/>
              <w:bottom w:val="single" w:sz="4" w:space="0" w:color="auto"/>
              <w:right w:val="single" w:sz="8" w:space="0" w:color="000000"/>
            </w:tcBorders>
          </w:tcPr>
          <w:p w14:paraId="007AC6E8" w14:textId="77777777" w:rsidR="00B92A41" w:rsidRPr="002A1A95" w:rsidRDefault="00B92A41" w:rsidP="003A0BFC">
            <w:r w:rsidRPr="002A1A95">
              <w:t>348</w:t>
            </w:r>
          </w:p>
          <w:p w14:paraId="012D6D8E" w14:textId="77777777" w:rsidR="00B92A41" w:rsidRPr="002A1A95" w:rsidRDefault="00B92A41" w:rsidP="003A0BFC">
            <w:r w:rsidRPr="002A1A95">
              <w:t>347</w:t>
            </w:r>
          </w:p>
          <w:p w14:paraId="46D087B3" w14:textId="77777777" w:rsidR="00B92A41" w:rsidRPr="002A1A95" w:rsidRDefault="00B92A41" w:rsidP="003A0BFC">
            <w:r w:rsidRPr="002A1A95">
              <w:t>345</w:t>
            </w:r>
          </w:p>
        </w:tc>
      </w:tr>
      <w:tr w:rsidR="00B92A41" w:rsidRPr="002A1A95" w14:paraId="0056C0F1" w14:textId="77777777" w:rsidTr="003A0BFC">
        <w:trPr>
          <w:cantSplit/>
          <w:trHeight w:val="570"/>
        </w:trPr>
        <w:tc>
          <w:tcPr>
            <w:tcW w:w="801" w:type="dxa"/>
            <w:tcBorders>
              <w:top w:val="single" w:sz="4" w:space="0" w:color="auto"/>
              <w:left w:val="single" w:sz="8" w:space="0" w:color="000000"/>
              <w:bottom w:val="single" w:sz="8" w:space="0" w:color="000000"/>
              <w:right w:val="single" w:sz="8" w:space="0" w:color="000000"/>
            </w:tcBorders>
          </w:tcPr>
          <w:p w14:paraId="232F82A9" w14:textId="77777777" w:rsidR="00B92A41" w:rsidRPr="002A1A95" w:rsidRDefault="00B92A41" w:rsidP="003A0BFC">
            <w:r>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70B4644F"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53791F83"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68BAC552"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6030C7BC"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4A6B552F" w14:textId="77777777" w:rsidR="00B92A41" w:rsidRPr="002A1A95" w:rsidRDefault="00B92A41" w:rsidP="003A0BFC">
            <w:r>
              <w:t>5/41%</w:t>
            </w:r>
          </w:p>
        </w:tc>
        <w:tc>
          <w:tcPr>
            <w:tcW w:w="1203" w:type="dxa"/>
            <w:tcBorders>
              <w:top w:val="single" w:sz="4" w:space="0" w:color="auto"/>
              <w:left w:val="single" w:sz="8" w:space="0" w:color="000000"/>
              <w:bottom w:val="single" w:sz="8" w:space="0" w:color="000000"/>
              <w:right w:val="single" w:sz="8" w:space="0" w:color="000000"/>
            </w:tcBorders>
          </w:tcPr>
          <w:p w14:paraId="12AFB668" w14:textId="77777777" w:rsidR="00B92A41" w:rsidRPr="002A1A95" w:rsidRDefault="00B92A41" w:rsidP="003A0BFC">
            <w:r>
              <w:t>7/59%</w:t>
            </w:r>
          </w:p>
        </w:tc>
        <w:tc>
          <w:tcPr>
            <w:tcW w:w="1204" w:type="dxa"/>
            <w:tcBorders>
              <w:top w:val="single" w:sz="4" w:space="0" w:color="auto"/>
              <w:left w:val="single" w:sz="8" w:space="0" w:color="000000"/>
              <w:bottom w:val="single" w:sz="8" w:space="0" w:color="000000"/>
              <w:right w:val="single" w:sz="8" w:space="0" w:color="000000"/>
            </w:tcBorders>
          </w:tcPr>
          <w:p w14:paraId="79F56E72" w14:textId="77777777" w:rsidR="00B92A41" w:rsidRDefault="00B92A41" w:rsidP="003A0BFC">
            <w:r>
              <w:t>345</w:t>
            </w:r>
          </w:p>
          <w:p w14:paraId="579B143B" w14:textId="77777777" w:rsidR="00B92A41" w:rsidRDefault="00B92A41" w:rsidP="003A0BFC">
            <w:r>
              <w:t>348</w:t>
            </w:r>
          </w:p>
          <w:p w14:paraId="73640F58" w14:textId="77777777" w:rsidR="00B92A41" w:rsidRDefault="00B92A41" w:rsidP="003A0BFC">
            <w:r>
              <w:t>347</w:t>
            </w:r>
          </w:p>
          <w:p w14:paraId="60ADA318" w14:textId="77777777" w:rsidR="00B92A41" w:rsidRPr="002A1A95" w:rsidRDefault="00B92A41" w:rsidP="003A0BFC">
            <w:r>
              <w:t>344</w:t>
            </w:r>
          </w:p>
        </w:tc>
      </w:tr>
      <w:tr w:rsidR="00B92A41" w:rsidRPr="002A1A95" w14:paraId="63217630" w14:textId="77777777" w:rsidTr="003A0BFC">
        <w:trPr>
          <w:cantSplit/>
          <w:trHeight w:val="660"/>
        </w:trPr>
        <w:tc>
          <w:tcPr>
            <w:tcW w:w="801" w:type="dxa"/>
            <w:tcBorders>
              <w:top w:val="single" w:sz="8" w:space="0" w:color="000000"/>
              <w:left w:val="single" w:sz="8" w:space="0" w:color="000000"/>
              <w:bottom w:val="single" w:sz="4" w:space="0" w:color="auto"/>
              <w:right w:val="single" w:sz="8" w:space="0" w:color="000000"/>
            </w:tcBorders>
          </w:tcPr>
          <w:p w14:paraId="1B347C46" w14:textId="77777777" w:rsidR="00B92A41" w:rsidRDefault="00B92A41" w:rsidP="003A0BFC">
            <w:r w:rsidRPr="002A1A95">
              <w:t>8</w:t>
            </w:r>
          </w:p>
          <w:p w14:paraId="47904F0A" w14:textId="77777777" w:rsidR="00B92A41" w:rsidRPr="002A1A95" w:rsidRDefault="00B92A41" w:rsidP="003A0BFC">
            <w:r>
              <w:t>2022г</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0635110C" w14:textId="77777777" w:rsidR="00B92A41" w:rsidRPr="002A1A95" w:rsidRDefault="00B92A41" w:rsidP="003A0BFC">
            <w:r w:rsidRPr="002A1A95">
              <w:t>Вычислять значение величины при анализе явлений с использованием законов и формул</w:t>
            </w:r>
          </w:p>
        </w:tc>
        <w:tc>
          <w:tcPr>
            <w:tcW w:w="850" w:type="dxa"/>
            <w:vMerge w:val="restart"/>
            <w:tcBorders>
              <w:top w:val="single" w:sz="8" w:space="0" w:color="000000"/>
              <w:left w:val="single" w:sz="8" w:space="0" w:color="000000"/>
              <w:right w:val="single" w:sz="8" w:space="0" w:color="000000"/>
            </w:tcBorders>
          </w:tcPr>
          <w:p w14:paraId="3CDBA7BE"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51BEE835" w14:textId="77777777" w:rsidR="00B92A41" w:rsidRPr="002A1A95" w:rsidRDefault="00B92A41" w:rsidP="003A0BFC">
            <w:r w:rsidRPr="002A1A95">
              <w:t>1</w:t>
            </w:r>
          </w:p>
        </w:tc>
        <w:tc>
          <w:tcPr>
            <w:tcW w:w="1272" w:type="dxa"/>
            <w:vMerge w:val="restart"/>
            <w:tcBorders>
              <w:top w:val="single" w:sz="8" w:space="0" w:color="000000"/>
              <w:left w:val="single" w:sz="8" w:space="0" w:color="000000"/>
              <w:right w:val="single" w:sz="8" w:space="0" w:color="000000"/>
            </w:tcBorders>
          </w:tcPr>
          <w:p w14:paraId="23DF1E56" w14:textId="77777777" w:rsidR="00B92A41" w:rsidRPr="002A1A95" w:rsidRDefault="00B92A41" w:rsidP="003A0BFC">
            <w:r w:rsidRPr="002A1A95">
              <w:t>+</w:t>
            </w:r>
          </w:p>
        </w:tc>
        <w:tc>
          <w:tcPr>
            <w:tcW w:w="1204" w:type="dxa"/>
            <w:vMerge w:val="restart"/>
            <w:tcBorders>
              <w:top w:val="single" w:sz="8" w:space="0" w:color="000000"/>
              <w:left w:val="single" w:sz="8" w:space="0" w:color="000000"/>
              <w:right w:val="single" w:sz="8" w:space="0" w:color="000000"/>
            </w:tcBorders>
          </w:tcPr>
          <w:p w14:paraId="419B7DFE" w14:textId="77777777" w:rsidR="00B92A41" w:rsidRPr="002A1A95" w:rsidRDefault="00B92A41" w:rsidP="003A0BFC">
            <w:r w:rsidRPr="002A1A95">
              <w:t>5/31%</w:t>
            </w:r>
          </w:p>
        </w:tc>
        <w:tc>
          <w:tcPr>
            <w:tcW w:w="1203" w:type="dxa"/>
            <w:vMerge w:val="restart"/>
            <w:tcBorders>
              <w:top w:val="single" w:sz="8" w:space="0" w:color="000000"/>
              <w:left w:val="single" w:sz="8" w:space="0" w:color="000000"/>
              <w:right w:val="single" w:sz="8" w:space="0" w:color="000000"/>
            </w:tcBorders>
          </w:tcPr>
          <w:p w14:paraId="053D4E52" w14:textId="77777777" w:rsidR="00B92A41" w:rsidRPr="002A1A95" w:rsidRDefault="00B92A41" w:rsidP="003A0BFC">
            <w:r w:rsidRPr="002A1A95">
              <w:t>11/69%</w:t>
            </w:r>
          </w:p>
        </w:tc>
        <w:tc>
          <w:tcPr>
            <w:tcW w:w="1204" w:type="dxa"/>
            <w:vMerge w:val="restart"/>
            <w:tcBorders>
              <w:top w:val="single" w:sz="8" w:space="0" w:color="000000"/>
              <w:left w:val="single" w:sz="8" w:space="0" w:color="000000"/>
              <w:right w:val="single" w:sz="8" w:space="0" w:color="000000"/>
            </w:tcBorders>
          </w:tcPr>
          <w:p w14:paraId="1BF2597D" w14:textId="77777777" w:rsidR="00B92A41" w:rsidRPr="002A1A95" w:rsidRDefault="00B92A41" w:rsidP="003A0BFC">
            <w:r w:rsidRPr="002A1A95">
              <w:t>345</w:t>
            </w:r>
          </w:p>
          <w:p w14:paraId="3B5FBEA4" w14:textId="77777777" w:rsidR="00B92A41" w:rsidRPr="002A1A95" w:rsidRDefault="00B92A41" w:rsidP="003A0BFC">
            <w:r w:rsidRPr="002A1A95">
              <w:t>348</w:t>
            </w:r>
          </w:p>
        </w:tc>
      </w:tr>
      <w:tr w:rsidR="00B92A41" w:rsidRPr="002A1A95" w14:paraId="3BE6B3B5" w14:textId="77777777" w:rsidTr="003A0BFC">
        <w:trPr>
          <w:cantSplit/>
          <w:trHeight w:val="276"/>
        </w:trPr>
        <w:tc>
          <w:tcPr>
            <w:tcW w:w="801" w:type="dxa"/>
            <w:vMerge w:val="restart"/>
            <w:tcBorders>
              <w:top w:val="single" w:sz="4" w:space="0" w:color="auto"/>
              <w:left w:val="single" w:sz="8" w:space="0" w:color="000000"/>
              <w:right w:val="single" w:sz="8" w:space="0" w:color="000000"/>
            </w:tcBorders>
          </w:tcPr>
          <w:p w14:paraId="15BFFCC3" w14:textId="77777777" w:rsidR="00B92A41" w:rsidRPr="002A1A95" w:rsidRDefault="00B92A41" w:rsidP="003A0BFC">
            <w:r>
              <w:t>2023г</w:t>
            </w:r>
          </w:p>
        </w:tc>
        <w:tc>
          <w:tcPr>
            <w:tcW w:w="2268" w:type="dxa"/>
            <w:vMerge/>
            <w:tcBorders>
              <w:left w:val="single" w:sz="8" w:space="0" w:color="000000"/>
              <w:right w:val="single" w:sz="8" w:space="0" w:color="000000"/>
            </w:tcBorders>
            <w:shd w:val="clear" w:color="auto" w:fill="auto"/>
            <w:vAlign w:val="bottom"/>
          </w:tcPr>
          <w:p w14:paraId="015078D8" w14:textId="77777777" w:rsidR="00B92A41" w:rsidRPr="002A1A95" w:rsidRDefault="00B92A41" w:rsidP="003A0BFC"/>
        </w:tc>
        <w:tc>
          <w:tcPr>
            <w:tcW w:w="850" w:type="dxa"/>
            <w:vMerge/>
            <w:tcBorders>
              <w:left w:val="single" w:sz="8" w:space="0" w:color="000000"/>
              <w:right w:val="single" w:sz="8" w:space="0" w:color="000000"/>
            </w:tcBorders>
          </w:tcPr>
          <w:p w14:paraId="0738AC32" w14:textId="77777777" w:rsidR="00B92A41" w:rsidRPr="002A1A95" w:rsidRDefault="00B92A41" w:rsidP="003A0BFC"/>
        </w:tc>
        <w:tc>
          <w:tcPr>
            <w:tcW w:w="1134" w:type="dxa"/>
            <w:vMerge/>
            <w:tcBorders>
              <w:left w:val="single" w:sz="8" w:space="0" w:color="000000"/>
              <w:right w:val="single" w:sz="8" w:space="0" w:color="000000"/>
            </w:tcBorders>
          </w:tcPr>
          <w:p w14:paraId="2432B6B6" w14:textId="77777777" w:rsidR="00B92A41" w:rsidRPr="002A1A95" w:rsidRDefault="00B92A41" w:rsidP="003A0BFC"/>
        </w:tc>
        <w:tc>
          <w:tcPr>
            <w:tcW w:w="1272" w:type="dxa"/>
            <w:vMerge/>
            <w:tcBorders>
              <w:left w:val="single" w:sz="8" w:space="0" w:color="000000"/>
              <w:right w:val="single" w:sz="8" w:space="0" w:color="000000"/>
            </w:tcBorders>
          </w:tcPr>
          <w:p w14:paraId="48981A1A" w14:textId="77777777" w:rsidR="00B92A41" w:rsidRPr="002A1A95" w:rsidRDefault="00B92A41" w:rsidP="003A0BFC"/>
        </w:tc>
        <w:tc>
          <w:tcPr>
            <w:tcW w:w="1204" w:type="dxa"/>
            <w:vMerge/>
            <w:tcBorders>
              <w:left w:val="single" w:sz="8" w:space="0" w:color="000000"/>
              <w:bottom w:val="single" w:sz="4" w:space="0" w:color="auto"/>
              <w:right w:val="single" w:sz="8" w:space="0" w:color="000000"/>
            </w:tcBorders>
          </w:tcPr>
          <w:p w14:paraId="0E2E3F90" w14:textId="77777777" w:rsidR="00B92A41" w:rsidRPr="002A1A95" w:rsidRDefault="00B92A41" w:rsidP="003A0BFC"/>
        </w:tc>
        <w:tc>
          <w:tcPr>
            <w:tcW w:w="1203" w:type="dxa"/>
            <w:vMerge/>
            <w:tcBorders>
              <w:left w:val="single" w:sz="8" w:space="0" w:color="000000"/>
              <w:bottom w:val="single" w:sz="4" w:space="0" w:color="auto"/>
              <w:right w:val="single" w:sz="8" w:space="0" w:color="000000"/>
            </w:tcBorders>
          </w:tcPr>
          <w:p w14:paraId="1F492685" w14:textId="77777777" w:rsidR="00B92A41" w:rsidRPr="002A1A95" w:rsidRDefault="00B92A41" w:rsidP="003A0BFC"/>
        </w:tc>
        <w:tc>
          <w:tcPr>
            <w:tcW w:w="1204" w:type="dxa"/>
            <w:vMerge/>
            <w:tcBorders>
              <w:left w:val="single" w:sz="8" w:space="0" w:color="000000"/>
              <w:bottom w:val="single" w:sz="4" w:space="0" w:color="auto"/>
              <w:right w:val="single" w:sz="8" w:space="0" w:color="000000"/>
            </w:tcBorders>
          </w:tcPr>
          <w:p w14:paraId="5457806D" w14:textId="77777777" w:rsidR="00B92A41" w:rsidRPr="002A1A95" w:rsidRDefault="00B92A41" w:rsidP="003A0BFC"/>
        </w:tc>
      </w:tr>
      <w:tr w:rsidR="00B92A41" w:rsidRPr="002A1A95" w14:paraId="6258387E" w14:textId="77777777" w:rsidTr="003A0BFC">
        <w:trPr>
          <w:cantSplit/>
          <w:trHeight w:val="610"/>
        </w:trPr>
        <w:tc>
          <w:tcPr>
            <w:tcW w:w="801" w:type="dxa"/>
            <w:vMerge/>
            <w:tcBorders>
              <w:left w:val="single" w:sz="8" w:space="0" w:color="000000"/>
              <w:bottom w:val="single" w:sz="8" w:space="0" w:color="000000"/>
              <w:right w:val="single" w:sz="8" w:space="0" w:color="000000"/>
            </w:tcBorders>
          </w:tcPr>
          <w:p w14:paraId="1C8905FE" w14:textId="77777777" w:rsidR="00B92A41" w:rsidRPr="002A1A95" w:rsidRDefault="00B92A41" w:rsidP="003A0BFC"/>
        </w:tc>
        <w:tc>
          <w:tcPr>
            <w:tcW w:w="2268" w:type="dxa"/>
            <w:vMerge/>
            <w:tcBorders>
              <w:left w:val="single" w:sz="8" w:space="0" w:color="000000"/>
              <w:bottom w:val="single" w:sz="8" w:space="0" w:color="000000"/>
              <w:right w:val="single" w:sz="8" w:space="0" w:color="000000"/>
            </w:tcBorders>
            <w:shd w:val="clear" w:color="auto" w:fill="auto"/>
            <w:vAlign w:val="bottom"/>
          </w:tcPr>
          <w:p w14:paraId="4FB78F94"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500C0458"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780F8D2A"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07A7855D"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40B3F310" w14:textId="77777777" w:rsidR="00B92A41" w:rsidRPr="002A1A95" w:rsidRDefault="00B92A41" w:rsidP="003A0BFC">
            <w:r>
              <w:t>2/17%</w:t>
            </w:r>
          </w:p>
        </w:tc>
        <w:tc>
          <w:tcPr>
            <w:tcW w:w="1203" w:type="dxa"/>
            <w:tcBorders>
              <w:top w:val="single" w:sz="4" w:space="0" w:color="auto"/>
              <w:left w:val="single" w:sz="8" w:space="0" w:color="000000"/>
              <w:bottom w:val="single" w:sz="8" w:space="0" w:color="000000"/>
              <w:right w:val="single" w:sz="8" w:space="0" w:color="000000"/>
            </w:tcBorders>
          </w:tcPr>
          <w:p w14:paraId="52808215" w14:textId="77777777" w:rsidR="00B92A41" w:rsidRPr="002A1A95" w:rsidRDefault="00B92A41" w:rsidP="003A0BFC">
            <w:r>
              <w:t>10/83%</w:t>
            </w:r>
          </w:p>
        </w:tc>
        <w:tc>
          <w:tcPr>
            <w:tcW w:w="1204" w:type="dxa"/>
            <w:tcBorders>
              <w:top w:val="single" w:sz="4" w:space="0" w:color="auto"/>
              <w:left w:val="single" w:sz="8" w:space="0" w:color="000000"/>
              <w:bottom w:val="single" w:sz="8" w:space="0" w:color="000000"/>
              <w:right w:val="single" w:sz="8" w:space="0" w:color="000000"/>
            </w:tcBorders>
          </w:tcPr>
          <w:p w14:paraId="270B2E3B" w14:textId="77777777" w:rsidR="00B92A41" w:rsidRDefault="00B92A41" w:rsidP="003A0BFC">
            <w:r>
              <w:t>345</w:t>
            </w:r>
          </w:p>
          <w:p w14:paraId="72F955A9" w14:textId="77777777" w:rsidR="00B92A41" w:rsidRPr="002A1A95" w:rsidRDefault="00B92A41" w:rsidP="003A0BFC">
            <w:r>
              <w:t>344</w:t>
            </w:r>
          </w:p>
        </w:tc>
      </w:tr>
      <w:tr w:rsidR="00B92A41" w:rsidRPr="002A1A95" w14:paraId="448F2478" w14:textId="77777777" w:rsidTr="003A0BFC">
        <w:trPr>
          <w:cantSplit/>
          <w:trHeight w:val="660"/>
        </w:trPr>
        <w:tc>
          <w:tcPr>
            <w:tcW w:w="801" w:type="dxa"/>
            <w:tcBorders>
              <w:top w:val="single" w:sz="8" w:space="0" w:color="000000"/>
              <w:left w:val="single" w:sz="8" w:space="0" w:color="000000"/>
              <w:bottom w:val="single" w:sz="4" w:space="0" w:color="auto"/>
              <w:right w:val="single" w:sz="8" w:space="0" w:color="000000"/>
            </w:tcBorders>
          </w:tcPr>
          <w:p w14:paraId="6D7C1C9A" w14:textId="77777777" w:rsidR="00B92A41" w:rsidRDefault="00B92A41" w:rsidP="003A0BFC">
            <w:r w:rsidRPr="002A1A95">
              <w:t>9</w:t>
            </w:r>
          </w:p>
          <w:p w14:paraId="4D623030" w14:textId="77777777" w:rsidR="00B92A41" w:rsidRPr="002A1A95" w:rsidRDefault="00B92A41" w:rsidP="003A0BFC">
            <w:r>
              <w:t>2022г</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4ADF7F2C" w14:textId="77777777" w:rsidR="00B92A41" w:rsidRPr="002A1A95" w:rsidRDefault="00B92A41" w:rsidP="003A0BFC">
            <w:r w:rsidRPr="002A1A95">
              <w:t xml:space="preserve">Вычислять значение величины при анализе явлений с использованием законов и формул </w:t>
            </w:r>
          </w:p>
        </w:tc>
        <w:tc>
          <w:tcPr>
            <w:tcW w:w="850" w:type="dxa"/>
            <w:vMerge w:val="restart"/>
            <w:tcBorders>
              <w:top w:val="single" w:sz="8" w:space="0" w:color="000000"/>
              <w:left w:val="single" w:sz="8" w:space="0" w:color="000000"/>
              <w:right w:val="single" w:sz="8" w:space="0" w:color="000000"/>
            </w:tcBorders>
          </w:tcPr>
          <w:p w14:paraId="7B1E9DBD"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609644EF" w14:textId="77777777" w:rsidR="00B92A41" w:rsidRPr="002A1A95" w:rsidRDefault="00B92A41" w:rsidP="003A0BFC">
            <w:r w:rsidRPr="002A1A95">
              <w:t>1</w:t>
            </w:r>
          </w:p>
        </w:tc>
        <w:tc>
          <w:tcPr>
            <w:tcW w:w="1272" w:type="dxa"/>
            <w:vMerge w:val="restart"/>
            <w:tcBorders>
              <w:top w:val="single" w:sz="8" w:space="0" w:color="000000"/>
              <w:left w:val="single" w:sz="8" w:space="0" w:color="000000"/>
              <w:right w:val="single" w:sz="8" w:space="0" w:color="000000"/>
            </w:tcBorders>
          </w:tcPr>
          <w:p w14:paraId="7FDF669A" w14:textId="77777777" w:rsidR="00B92A41" w:rsidRPr="002A1A95" w:rsidRDefault="00B92A41" w:rsidP="003A0BFC">
            <w:r w:rsidRPr="002A1A95">
              <w:t>+</w:t>
            </w:r>
          </w:p>
        </w:tc>
        <w:tc>
          <w:tcPr>
            <w:tcW w:w="1204" w:type="dxa"/>
            <w:tcBorders>
              <w:top w:val="single" w:sz="8" w:space="0" w:color="000000"/>
              <w:left w:val="single" w:sz="8" w:space="0" w:color="000000"/>
              <w:bottom w:val="single" w:sz="4" w:space="0" w:color="auto"/>
              <w:right w:val="single" w:sz="8" w:space="0" w:color="000000"/>
            </w:tcBorders>
          </w:tcPr>
          <w:p w14:paraId="387023B9" w14:textId="77777777" w:rsidR="00B92A41" w:rsidRPr="002A1A95" w:rsidRDefault="00B92A41" w:rsidP="003A0BFC">
            <w:r w:rsidRPr="002A1A95">
              <w:t>4/25%</w:t>
            </w:r>
          </w:p>
        </w:tc>
        <w:tc>
          <w:tcPr>
            <w:tcW w:w="1203" w:type="dxa"/>
            <w:tcBorders>
              <w:top w:val="single" w:sz="8" w:space="0" w:color="000000"/>
              <w:left w:val="single" w:sz="8" w:space="0" w:color="000000"/>
              <w:bottom w:val="single" w:sz="4" w:space="0" w:color="auto"/>
              <w:right w:val="single" w:sz="8" w:space="0" w:color="000000"/>
            </w:tcBorders>
          </w:tcPr>
          <w:p w14:paraId="41173AC3" w14:textId="77777777" w:rsidR="00B92A41" w:rsidRPr="002A1A95" w:rsidRDefault="00B92A41" w:rsidP="003A0BFC">
            <w:r w:rsidRPr="002A1A95">
              <w:t>12/75%</w:t>
            </w:r>
          </w:p>
        </w:tc>
        <w:tc>
          <w:tcPr>
            <w:tcW w:w="1204" w:type="dxa"/>
            <w:tcBorders>
              <w:top w:val="single" w:sz="8" w:space="0" w:color="000000"/>
              <w:left w:val="single" w:sz="8" w:space="0" w:color="000000"/>
              <w:bottom w:val="single" w:sz="4" w:space="0" w:color="auto"/>
              <w:right w:val="single" w:sz="8" w:space="0" w:color="000000"/>
            </w:tcBorders>
          </w:tcPr>
          <w:p w14:paraId="33361A6A" w14:textId="77777777" w:rsidR="00B92A41" w:rsidRPr="002A1A95" w:rsidRDefault="00B92A41" w:rsidP="003A0BFC">
            <w:r w:rsidRPr="002A1A95">
              <w:t>345</w:t>
            </w:r>
          </w:p>
          <w:p w14:paraId="3DA02A9A" w14:textId="77777777" w:rsidR="00B92A41" w:rsidRPr="002A1A95" w:rsidRDefault="00B92A41" w:rsidP="003A0BFC">
            <w:r w:rsidRPr="002A1A95">
              <w:t>348</w:t>
            </w:r>
          </w:p>
        </w:tc>
      </w:tr>
      <w:tr w:rsidR="00B92A41" w:rsidRPr="002A1A95" w14:paraId="7FF8EF89" w14:textId="77777777" w:rsidTr="003A0BFC">
        <w:trPr>
          <w:cantSplit/>
          <w:trHeight w:val="710"/>
        </w:trPr>
        <w:tc>
          <w:tcPr>
            <w:tcW w:w="801" w:type="dxa"/>
            <w:tcBorders>
              <w:top w:val="single" w:sz="4" w:space="0" w:color="auto"/>
              <w:left w:val="single" w:sz="8" w:space="0" w:color="000000"/>
              <w:bottom w:val="single" w:sz="8" w:space="0" w:color="000000"/>
              <w:right w:val="single" w:sz="8" w:space="0" w:color="000000"/>
            </w:tcBorders>
          </w:tcPr>
          <w:p w14:paraId="4276F738" w14:textId="77777777" w:rsidR="00B92A41" w:rsidRPr="002A1A95" w:rsidRDefault="00B92A41" w:rsidP="003A0BFC">
            <w:r>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68F70133"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66F5E3E8"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02352815"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4C4F5737"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1AD1AB8E" w14:textId="77777777" w:rsidR="00B92A41" w:rsidRPr="002A1A95" w:rsidRDefault="00B92A41" w:rsidP="003A0BFC">
            <w:r>
              <w:t>7/59%</w:t>
            </w:r>
          </w:p>
        </w:tc>
        <w:tc>
          <w:tcPr>
            <w:tcW w:w="1203" w:type="dxa"/>
            <w:tcBorders>
              <w:top w:val="single" w:sz="4" w:space="0" w:color="auto"/>
              <w:left w:val="single" w:sz="8" w:space="0" w:color="000000"/>
              <w:bottom w:val="single" w:sz="8" w:space="0" w:color="000000"/>
              <w:right w:val="single" w:sz="8" w:space="0" w:color="000000"/>
            </w:tcBorders>
          </w:tcPr>
          <w:p w14:paraId="78AF3781" w14:textId="77777777" w:rsidR="00B92A41" w:rsidRPr="002A1A95" w:rsidRDefault="00B92A41" w:rsidP="003A0BFC">
            <w:r>
              <w:t>5/41%</w:t>
            </w:r>
          </w:p>
        </w:tc>
        <w:tc>
          <w:tcPr>
            <w:tcW w:w="1204" w:type="dxa"/>
            <w:tcBorders>
              <w:top w:val="single" w:sz="4" w:space="0" w:color="auto"/>
              <w:left w:val="single" w:sz="8" w:space="0" w:color="000000"/>
              <w:bottom w:val="single" w:sz="8" w:space="0" w:color="000000"/>
              <w:right w:val="single" w:sz="8" w:space="0" w:color="000000"/>
            </w:tcBorders>
          </w:tcPr>
          <w:p w14:paraId="74F156A8" w14:textId="77777777" w:rsidR="00B92A41" w:rsidRDefault="00B92A41" w:rsidP="003A0BFC">
            <w:r>
              <w:t>348</w:t>
            </w:r>
          </w:p>
          <w:p w14:paraId="6996628A" w14:textId="77777777" w:rsidR="00B92A41" w:rsidRDefault="00B92A41" w:rsidP="003A0BFC">
            <w:r>
              <w:t>345</w:t>
            </w:r>
          </w:p>
          <w:p w14:paraId="494F3D8C" w14:textId="77777777" w:rsidR="00B92A41" w:rsidRPr="002A1A95" w:rsidRDefault="00B92A41" w:rsidP="003A0BFC">
            <w:r>
              <w:t>344</w:t>
            </w:r>
          </w:p>
        </w:tc>
      </w:tr>
      <w:tr w:rsidR="00B92A41" w:rsidRPr="002A1A95" w14:paraId="473AF464" w14:textId="77777777" w:rsidTr="003A0BFC">
        <w:trPr>
          <w:cantSplit/>
          <w:trHeight w:val="680"/>
        </w:trPr>
        <w:tc>
          <w:tcPr>
            <w:tcW w:w="801" w:type="dxa"/>
            <w:tcBorders>
              <w:top w:val="single" w:sz="8" w:space="0" w:color="000000"/>
              <w:left w:val="single" w:sz="8" w:space="0" w:color="000000"/>
              <w:bottom w:val="single" w:sz="4" w:space="0" w:color="auto"/>
              <w:right w:val="single" w:sz="8" w:space="0" w:color="000000"/>
            </w:tcBorders>
          </w:tcPr>
          <w:p w14:paraId="0C0A4625" w14:textId="77777777" w:rsidR="00B92A41" w:rsidRDefault="00B92A41" w:rsidP="003A0BFC">
            <w:r w:rsidRPr="002A1A95">
              <w:t>10</w:t>
            </w:r>
          </w:p>
          <w:p w14:paraId="0131B829" w14:textId="77777777" w:rsidR="00B92A41" w:rsidRPr="002A1A95" w:rsidRDefault="00B92A41" w:rsidP="003A0BFC">
            <w:r>
              <w:t>2022г</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6B72B1A4" w14:textId="77777777" w:rsidR="00B92A41" w:rsidRPr="002A1A95" w:rsidRDefault="00B92A41" w:rsidP="003A0BFC">
            <w:r w:rsidRPr="002A1A95">
              <w:t>Вычислять значение величины при анализе явлений с использованием законов и формул</w:t>
            </w:r>
          </w:p>
        </w:tc>
        <w:tc>
          <w:tcPr>
            <w:tcW w:w="850" w:type="dxa"/>
            <w:vMerge w:val="restart"/>
            <w:tcBorders>
              <w:top w:val="single" w:sz="8" w:space="0" w:color="000000"/>
              <w:left w:val="single" w:sz="8" w:space="0" w:color="000000"/>
              <w:right w:val="single" w:sz="8" w:space="0" w:color="000000"/>
            </w:tcBorders>
          </w:tcPr>
          <w:p w14:paraId="2A15DBFD"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23A53E39" w14:textId="77777777" w:rsidR="00B92A41" w:rsidRPr="002A1A95" w:rsidRDefault="00B92A41" w:rsidP="003A0BFC">
            <w:r w:rsidRPr="002A1A95">
              <w:t>1</w:t>
            </w:r>
          </w:p>
        </w:tc>
        <w:tc>
          <w:tcPr>
            <w:tcW w:w="1272" w:type="dxa"/>
            <w:vMerge w:val="restart"/>
            <w:tcBorders>
              <w:top w:val="single" w:sz="8" w:space="0" w:color="000000"/>
              <w:left w:val="single" w:sz="8" w:space="0" w:color="000000"/>
              <w:right w:val="single" w:sz="8" w:space="0" w:color="000000"/>
            </w:tcBorders>
          </w:tcPr>
          <w:p w14:paraId="1550C4DC" w14:textId="77777777" w:rsidR="00B92A41" w:rsidRPr="002A1A95" w:rsidRDefault="00B92A41" w:rsidP="003A0BFC">
            <w:r w:rsidRPr="002A1A95">
              <w:t>+</w:t>
            </w:r>
          </w:p>
        </w:tc>
        <w:tc>
          <w:tcPr>
            <w:tcW w:w="1204" w:type="dxa"/>
            <w:tcBorders>
              <w:top w:val="single" w:sz="8" w:space="0" w:color="000000"/>
              <w:left w:val="single" w:sz="8" w:space="0" w:color="000000"/>
              <w:bottom w:val="single" w:sz="4" w:space="0" w:color="auto"/>
              <w:right w:val="single" w:sz="8" w:space="0" w:color="000000"/>
            </w:tcBorders>
          </w:tcPr>
          <w:p w14:paraId="569CEF95" w14:textId="77777777" w:rsidR="00B92A41" w:rsidRPr="002A1A95" w:rsidRDefault="00B92A41" w:rsidP="003A0BFC">
            <w:r w:rsidRPr="002A1A95">
              <w:t>0</w:t>
            </w:r>
          </w:p>
        </w:tc>
        <w:tc>
          <w:tcPr>
            <w:tcW w:w="1203" w:type="dxa"/>
            <w:tcBorders>
              <w:top w:val="single" w:sz="8" w:space="0" w:color="000000"/>
              <w:left w:val="single" w:sz="8" w:space="0" w:color="000000"/>
              <w:bottom w:val="single" w:sz="4" w:space="0" w:color="auto"/>
              <w:right w:val="single" w:sz="8" w:space="0" w:color="000000"/>
            </w:tcBorders>
          </w:tcPr>
          <w:p w14:paraId="5DA001CA" w14:textId="77777777" w:rsidR="00B92A41" w:rsidRPr="002A1A95" w:rsidRDefault="00B92A41" w:rsidP="003A0BFC">
            <w:r w:rsidRPr="002A1A95">
              <w:t>16/100%</w:t>
            </w:r>
          </w:p>
        </w:tc>
        <w:tc>
          <w:tcPr>
            <w:tcW w:w="1204" w:type="dxa"/>
            <w:tcBorders>
              <w:top w:val="single" w:sz="8" w:space="0" w:color="000000"/>
              <w:left w:val="single" w:sz="8" w:space="0" w:color="000000"/>
              <w:bottom w:val="single" w:sz="4" w:space="0" w:color="auto"/>
              <w:right w:val="single" w:sz="8" w:space="0" w:color="000000"/>
            </w:tcBorders>
          </w:tcPr>
          <w:p w14:paraId="5E719A57" w14:textId="77777777" w:rsidR="00B92A41" w:rsidRPr="002A1A95" w:rsidRDefault="00B92A41" w:rsidP="003A0BFC"/>
        </w:tc>
      </w:tr>
      <w:tr w:rsidR="00B92A41" w:rsidRPr="002A1A95" w14:paraId="63E6A421" w14:textId="77777777" w:rsidTr="003A0BFC">
        <w:trPr>
          <w:cantSplit/>
          <w:trHeight w:val="690"/>
        </w:trPr>
        <w:tc>
          <w:tcPr>
            <w:tcW w:w="801" w:type="dxa"/>
            <w:tcBorders>
              <w:top w:val="single" w:sz="4" w:space="0" w:color="auto"/>
              <w:left w:val="single" w:sz="8" w:space="0" w:color="000000"/>
              <w:bottom w:val="single" w:sz="8" w:space="0" w:color="000000"/>
              <w:right w:val="single" w:sz="8" w:space="0" w:color="000000"/>
            </w:tcBorders>
          </w:tcPr>
          <w:p w14:paraId="3BBE72AD" w14:textId="77777777" w:rsidR="00B92A41" w:rsidRPr="002A1A95" w:rsidRDefault="00B92A41" w:rsidP="003A0BFC">
            <w:r>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1442223A"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4827DA92"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3BF8E22A"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560937E7"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3AB2802B" w14:textId="77777777" w:rsidR="00B92A41" w:rsidRPr="002A1A95" w:rsidRDefault="00B92A41" w:rsidP="003A0BFC">
            <w:r>
              <w:t>3/25%</w:t>
            </w:r>
          </w:p>
        </w:tc>
        <w:tc>
          <w:tcPr>
            <w:tcW w:w="1203" w:type="dxa"/>
            <w:tcBorders>
              <w:top w:val="single" w:sz="4" w:space="0" w:color="auto"/>
              <w:left w:val="single" w:sz="8" w:space="0" w:color="000000"/>
              <w:bottom w:val="single" w:sz="8" w:space="0" w:color="000000"/>
              <w:right w:val="single" w:sz="8" w:space="0" w:color="000000"/>
            </w:tcBorders>
          </w:tcPr>
          <w:p w14:paraId="6CEBD6FF" w14:textId="77777777" w:rsidR="00B92A41" w:rsidRPr="002A1A95" w:rsidRDefault="00B92A41" w:rsidP="003A0BFC">
            <w:r>
              <w:t>9/75%</w:t>
            </w:r>
          </w:p>
        </w:tc>
        <w:tc>
          <w:tcPr>
            <w:tcW w:w="1204" w:type="dxa"/>
            <w:tcBorders>
              <w:top w:val="single" w:sz="4" w:space="0" w:color="auto"/>
              <w:left w:val="single" w:sz="8" w:space="0" w:color="000000"/>
              <w:bottom w:val="single" w:sz="8" w:space="0" w:color="000000"/>
              <w:right w:val="single" w:sz="8" w:space="0" w:color="000000"/>
            </w:tcBorders>
          </w:tcPr>
          <w:p w14:paraId="2EA3EBA0" w14:textId="77777777" w:rsidR="00B92A41" w:rsidRDefault="00B92A41" w:rsidP="003A0BFC">
            <w:r>
              <w:t>348</w:t>
            </w:r>
          </w:p>
          <w:p w14:paraId="61931DAF" w14:textId="77777777" w:rsidR="00B92A41" w:rsidRPr="002A1A95" w:rsidRDefault="00B92A41" w:rsidP="003A0BFC">
            <w:r>
              <w:t>344</w:t>
            </w:r>
          </w:p>
        </w:tc>
      </w:tr>
      <w:tr w:rsidR="00B92A41" w:rsidRPr="002A1A95" w14:paraId="48455794" w14:textId="77777777" w:rsidTr="003A0BFC">
        <w:trPr>
          <w:cantSplit/>
          <w:trHeight w:val="870"/>
        </w:trPr>
        <w:tc>
          <w:tcPr>
            <w:tcW w:w="801" w:type="dxa"/>
            <w:tcBorders>
              <w:top w:val="single" w:sz="8" w:space="0" w:color="000000"/>
              <w:left w:val="single" w:sz="8" w:space="0" w:color="000000"/>
              <w:bottom w:val="single" w:sz="4" w:space="0" w:color="auto"/>
              <w:right w:val="single" w:sz="8" w:space="0" w:color="000000"/>
            </w:tcBorders>
          </w:tcPr>
          <w:p w14:paraId="223372DC" w14:textId="77777777" w:rsidR="00B92A41" w:rsidRDefault="00B92A41" w:rsidP="003A0BFC">
            <w:r w:rsidRPr="002A1A95">
              <w:lastRenderedPageBreak/>
              <w:t>11</w:t>
            </w:r>
          </w:p>
          <w:p w14:paraId="2ACA38D7" w14:textId="77777777" w:rsidR="00B92A41" w:rsidRDefault="00B92A41" w:rsidP="003A0BFC"/>
          <w:p w14:paraId="2AF35E8F" w14:textId="77777777" w:rsidR="00B92A41" w:rsidRPr="002A1A95" w:rsidRDefault="00B92A41" w:rsidP="003A0BFC">
            <w:r>
              <w:t>2022</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557F4E3E" w14:textId="77777777" w:rsidR="00B92A41" w:rsidRPr="002A1A95" w:rsidRDefault="00B92A41" w:rsidP="003A0BFC">
            <w:r w:rsidRPr="002A1A95">
              <w:t>Описывать изменения физических величин при протекании физических явлений и процессов</w:t>
            </w:r>
          </w:p>
        </w:tc>
        <w:tc>
          <w:tcPr>
            <w:tcW w:w="850" w:type="dxa"/>
            <w:vMerge w:val="restart"/>
            <w:tcBorders>
              <w:top w:val="single" w:sz="8" w:space="0" w:color="000000"/>
              <w:left w:val="single" w:sz="8" w:space="0" w:color="000000"/>
              <w:right w:val="single" w:sz="8" w:space="0" w:color="000000"/>
            </w:tcBorders>
          </w:tcPr>
          <w:p w14:paraId="0FE98681"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0CD9BE82" w14:textId="77777777" w:rsidR="00B92A41" w:rsidRPr="002A1A95" w:rsidRDefault="00B92A41" w:rsidP="003A0BFC">
            <w:r w:rsidRPr="002A1A95">
              <w:t>2</w:t>
            </w:r>
          </w:p>
        </w:tc>
        <w:tc>
          <w:tcPr>
            <w:tcW w:w="1272" w:type="dxa"/>
            <w:vMerge w:val="restart"/>
            <w:tcBorders>
              <w:top w:val="single" w:sz="8" w:space="0" w:color="000000"/>
              <w:left w:val="single" w:sz="8" w:space="0" w:color="000000"/>
              <w:right w:val="single" w:sz="8" w:space="0" w:color="000000"/>
            </w:tcBorders>
          </w:tcPr>
          <w:p w14:paraId="186E4B2F"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5A470843" w14:textId="77777777" w:rsidR="00B92A41" w:rsidRPr="002A1A95" w:rsidRDefault="00B92A41" w:rsidP="003A0BFC">
            <w:r w:rsidRPr="002A1A95">
              <w:t>4/25%</w:t>
            </w:r>
          </w:p>
        </w:tc>
        <w:tc>
          <w:tcPr>
            <w:tcW w:w="1203" w:type="dxa"/>
            <w:tcBorders>
              <w:top w:val="single" w:sz="8" w:space="0" w:color="000000"/>
              <w:left w:val="single" w:sz="8" w:space="0" w:color="000000"/>
              <w:bottom w:val="single" w:sz="4" w:space="0" w:color="auto"/>
              <w:right w:val="single" w:sz="8" w:space="0" w:color="000000"/>
            </w:tcBorders>
          </w:tcPr>
          <w:p w14:paraId="7214E966" w14:textId="77777777" w:rsidR="00B92A41" w:rsidRPr="002A1A95" w:rsidRDefault="00B92A41" w:rsidP="003A0BFC">
            <w:r w:rsidRPr="002A1A95">
              <w:t>10/62,5%</w:t>
            </w:r>
          </w:p>
        </w:tc>
        <w:tc>
          <w:tcPr>
            <w:tcW w:w="1204" w:type="dxa"/>
            <w:tcBorders>
              <w:top w:val="single" w:sz="8" w:space="0" w:color="000000"/>
              <w:left w:val="single" w:sz="8" w:space="0" w:color="000000"/>
              <w:bottom w:val="single" w:sz="4" w:space="0" w:color="auto"/>
              <w:right w:val="single" w:sz="8" w:space="0" w:color="000000"/>
            </w:tcBorders>
          </w:tcPr>
          <w:p w14:paraId="274ADFF3" w14:textId="77777777" w:rsidR="00B92A41" w:rsidRPr="002A1A95" w:rsidRDefault="00B92A41" w:rsidP="003A0BFC">
            <w:r w:rsidRPr="002A1A95">
              <w:t>345</w:t>
            </w:r>
          </w:p>
          <w:p w14:paraId="7E7E2459" w14:textId="77777777" w:rsidR="00B92A41" w:rsidRPr="002A1A95" w:rsidRDefault="00B92A41" w:rsidP="003A0BFC">
            <w:r w:rsidRPr="002A1A95">
              <w:t>348</w:t>
            </w:r>
          </w:p>
        </w:tc>
      </w:tr>
      <w:tr w:rsidR="00B92A41" w:rsidRPr="002A1A95" w14:paraId="67F6F750" w14:textId="77777777" w:rsidTr="003A0BFC">
        <w:trPr>
          <w:cantSplit/>
          <w:trHeight w:val="776"/>
        </w:trPr>
        <w:tc>
          <w:tcPr>
            <w:tcW w:w="801" w:type="dxa"/>
            <w:tcBorders>
              <w:top w:val="single" w:sz="4" w:space="0" w:color="auto"/>
              <w:left w:val="single" w:sz="8" w:space="0" w:color="000000"/>
              <w:bottom w:val="single" w:sz="8" w:space="0" w:color="000000"/>
              <w:right w:val="single" w:sz="8" w:space="0" w:color="000000"/>
            </w:tcBorders>
          </w:tcPr>
          <w:p w14:paraId="273D9C50" w14:textId="77777777" w:rsidR="00B92A41" w:rsidRPr="002A1A95" w:rsidRDefault="00B92A41" w:rsidP="003A0BFC">
            <w:r>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01A270D9"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4FCFE8C2"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76212F98"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722BCCB5"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15592A93" w14:textId="77777777" w:rsidR="00B92A41" w:rsidRPr="002A1A95" w:rsidRDefault="00B92A41" w:rsidP="003A0BFC">
            <w:r>
              <w:t>3/25%</w:t>
            </w:r>
          </w:p>
        </w:tc>
        <w:tc>
          <w:tcPr>
            <w:tcW w:w="1203" w:type="dxa"/>
            <w:tcBorders>
              <w:top w:val="single" w:sz="4" w:space="0" w:color="auto"/>
              <w:left w:val="single" w:sz="8" w:space="0" w:color="000000"/>
              <w:bottom w:val="single" w:sz="8" w:space="0" w:color="000000"/>
              <w:right w:val="single" w:sz="8" w:space="0" w:color="000000"/>
            </w:tcBorders>
          </w:tcPr>
          <w:p w14:paraId="18C315C2" w14:textId="77777777" w:rsidR="00B92A41" w:rsidRPr="002A1A95" w:rsidRDefault="00B92A41" w:rsidP="003A0BFC">
            <w:r>
              <w:t>7/59%</w:t>
            </w:r>
          </w:p>
        </w:tc>
        <w:tc>
          <w:tcPr>
            <w:tcW w:w="1204" w:type="dxa"/>
            <w:tcBorders>
              <w:top w:val="single" w:sz="4" w:space="0" w:color="auto"/>
              <w:left w:val="single" w:sz="8" w:space="0" w:color="000000"/>
              <w:bottom w:val="single" w:sz="8" w:space="0" w:color="000000"/>
              <w:right w:val="single" w:sz="8" w:space="0" w:color="000000"/>
            </w:tcBorders>
          </w:tcPr>
          <w:p w14:paraId="0F266A7A" w14:textId="77777777" w:rsidR="00B92A41" w:rsidRDefault="00B92A41" w:rsidP="003A0BFC">
            <w:r>
              <w:t>344</w:t>
            </w:r>
          </w:p>
          <w:p w14:paraId="4FCF8A3C" w14:textId="77777777" w:rsidR="00B92A41" w:rsidRPr="002A1A95" w:rsidRDefault="00B92A41" w:rsidP="003A0BFC">
            <w:r>
              <w:t>347</w:t>
            </w:r>
          </w:p>
        </w:tc>
      </w:tr>
      <w:tr w:rsidR="00B92A41" w:rsidRPr="002A1A95" w14:paraId="02E6D22E" w14:textId="77777777" w:rsidTr="003A0BFC">
        <w:trPr>
          <w:cantSplit/>
          <w:trHeight w:val="960"/>
        </w:trPr>
        <w:tc>
          <w:tcPr>
            <w:tcW w:w="801" w:type="dxa"/>
            <w:tcBorders>
              <w:top w:val="single" w:sz="8" w:space="0" w:color="000000"/>
              <w:left w:val="single" w:sz="8" w:space="0" w:color="000000"/>
              <w:bottom w:val="single" w:sz="4" w:space="0" w:color="auto"/>
              <w:right w:val="single" w:sz="8" w:space="0" w:color="000000"/>
            </w:tcBorders>
          </w:tcPr>
          <w:p w14:paraId="087A97E6" w14:textId="77777777" w:rsidR="00B92A41" w:rsidRDefault="00B92A41" w:rsidP="003A0BFC">
            <w:r w:rsidRPr="002A1A95">
              <w:t>12</w:t>
            </w:r>
          </w:p>
          <w:p w14:paraId="6222123E" w14:textId="77777777" w:rsidR="00B92A41" w:rsidRDefault="00B92A41" w:rsidP="003A0BFC"/>
          <w:p w14:paraId="5022BD7F" w14:textId="77777777" w:rsidR="00B92A41" w:rsidRPr="002A1A95" w:rsidRDefault="00B92A41" w:rsidP="003A0BFC">
            <w:r>
              <w:t>2022г</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5FCC9D55" w14:textId="77777777" w:rsidR="00B92A41" w:rsidRPr="002A1A95" w:rsidRDefault="00B92A41" w:rsidP="003A0BFC">
            <w:r w:rsidRPr="002A1A95">
              <w:t>Описывать изменения физических величин при протекании физических явлений и процессов</w:t>
            </w:r>
          </w:p>
        </w:tc>
        <w:tc>
          <w:tcPr>
            <w:tcW w:w="850" w:type="dxa"/>
            <w:vMerge w:val="restart"/>
            <w:tcBorders>
              <w:top w:val="single" w:sz="8" w:space="0" w:color="000000"/>
              <w:left w:val="single" w:sz="8" w:space="0" w:color="000000"/>
              <w:right w:val="single" w:sz="8" w:space="0" w:color="000000"/>
            </w:tcBorders>
          </w:tcPr>
          <w:p w14:paraId="47BCAACF"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2BF19460" w14:textId="77777777" w:rsidR="00B92A41" w:rsidRPr="002A1A95" w:rsidRDefault="00B92A41" w:rsidP="003A0BFC">
            <w:r w:rsidRPr="002A1A95">
              <w:t>2</w:t>
            </w:r>
          </w:p>
        </w:tc>
        <w:tc>
          <w:tcPr>
            <w:tcW w:w="1272" w:type="dxa"/>
            <w:vMerge w:val="restart"/>
            <w:tcBorders>
              <w:top w:val="single" w:sz="8" w:space="0" w:color="000000"/>
              <w:left w:val="single" w:sz="8" w:space="0" w:color="000000"/>
              <w:right w:val="single" w:sz="8" w:space="0" w:color="000000"/>
            </w:tcBorders>
          </w:tcPr>
          <w:p w14:paraId="6DD60429" w14:textId="77777777" w:rsidR="00B92A41" w:rsidRPr="002A1A95" w:rsidRDefault="00B92A41" w:rsidP="003A0BFC">
            <w:r w:rsidRPr="002A1A95">
              <w:t>1</w:t>
            </w:r>
          </w:p>
        </w:tc>
        <w:tc>
          <w:tcPr>
            <w:tcW w:w="1204" w:type="dxa"/>
            <w:vMerge w:val="restart"/>
            <w:tcBorders>
              <w:top w:val="single" w:sz="8" w:space="0" w:color="000000"/>
              <w:left w:val="single" w:sz="8" w:space="0" w:color="000000"/>
              <w:right w:val="single" w:sz="8" w:space="0" w:color="000000"/>
            </w:tcBorders>
          </w:tcPr>
          <w:p w14:paraId="466A7834" w14:textId="77777777" w:rsidR="00B92A41" w:rsidRPr="002A1A95" w:rsidRDefault="00B92A41" w:rsidP="003A0BFC">
            <w:r w:rsidRPr="002A1A95">
              <w:t>6/37,5%</w:t>
            </w:r>
          </w:p>
        </w:tc>
        <w:tc>
          <w:tcPr>
            <w:tcW w:w="1203" w:type="dxa"/>
            <w:vMerge w:val="restart"/>
            <w:tcBorders>
              <w:top w:val="single" w:sz="8" w:space="0" w:color="000000"/>
              <w:left w:val="single" w:sz="8" w:space="0" w:color="000000"/>
              <w:right w:val="single" w:sz="8" w:space="0" w:color="000000"/>
            </w:tcBorders>
          </w:tcPr>
          <w:p w14:paraId="7D923E86" w14:textId="77777777" w:rsidR="00B92A41" w:rsidRPr="002A1A95" w:rsidRDefault="00B92A41" w:rsidP="003A0BFC">
            <w:r w:rsidRPr="002A1A95">
              <w:t>4/25%</w:t>
            </w:r>
          </w:p>
        </w:tc>
        <w:tc>
          <w:tcPr>
            <w:tcW w:w="1204" w:type="dxa"/>
            <w:vMerge w:val="restart"/>
            <w:tcBorders>
              <w:top w:val="single" w:sz="8" w:space="0" w:color="000000"/>
              <w:left w:val="single" w:sz="8" w:space="0" w:color="000000"/>
              <w:right w:val="single" w:sz="8" w:space="0" w:color="000000"/>
            </w:tcBorders>
          </w:tcPr>
          <w:p w14:paraId="6E75A080" w14:textId="77777777" w:rsidR="00B92A41" w:rsidRPr="002A1A95" w:rsidRDefault="00B92A41" w:rsidP="003A0BFC">
            <w:r w:rsidRPr="002A1A95">
              <w:t>344</w:t>
            </w:r>
          </w:p>
          <w:p w14:paraId="319B383A" w14:textId="77777777" w:rsidR="00B92A41" w:rsidRPr="002A1A95" w:rsidRDefault="00B92A41" w:rsidP="003A0BFC">
            <w:r w:rsidRPr="002A1A95">
              <w:t>347</w:t>
            </w:r>
          </w:p>
          <w:p w14:paraId="2AC8C7F0" w14:textId="77777777" w:rsidR="00B92A41" w:rsidRPr="002A1A95" w:rsidRDefault="00B92A41" w:rsidP="003A0BFC">
            <w:r w:rsidRPr="002A1A95">
              <w:t>351</w:t>
            </w:r>
          </w:p>
          <w:p w14:paraId="73AB04DF" w14:textId="77777777" w:rsidR="00B92A41" w:rsidRPr="002A1A95" w:rsidRDefault="00B92A41" w:rsidP="003A0BFC">
            <w:r w:rsidRPr="002A1A95">
              <w:t>345</w:t>
            </w:r>
          </w:p>
        </w:tc>
      </w:tr>
      <w:tr w:rsidR="00B92A41" w:rsidRPr="002A1A95" w14:paraId="2F78032C" w14:textId="77777777" w:rsidTr="003A0BFC">
        <w:trPr>
          <w:cantSplit/>
          <w:trHeight w:val="276"/>
        </w:trPr>
        <w:tc>
          <w:tcPr>
            <w:tcW w:w="801" w:type="dxa"/>
            <w:vMerge w:val="restart"/>
            <w:tcBorders>
              <w:top w:val="single" w:sz="4" w:space="0" w:color="auto"/>
              <w:left w:val="single" w:sz="8" w:space="0" w:color="000000"/>
              <w:right w:val="single" w:sz="8" w:space="0" w:color="000000"/>
            </w:tcBorders>
          </w:tcPr>
          <w:p w14:paraId="6C19E93A" w14:textId="77777777" w:rsidR="00B92A41" w:rsidRPr="002A1A95" w:rsidRDefault="00B92A41" w:rsidP="003A0BFC">
            <w:r>
              <w:t>2023г</w:t>
            </w:r>
          </w:p>
        </w:tc>
        <w:tc>
          <w:tcPr>
            <w:tcW w:w="2268" w:type="dxa"/>
            <w:vMerge/>
            <w:tcBorders>
              <w:left w:val="single" w:sz="8" w:space="0" w:color="000000"/>
              <w:right w:val="single" w:sz="8" w:space="0" w:color="000000"/>
            </w:tcBorders>
            <w:shd w:val="clear" w:color="auto" w:fill="auto"/>
            <w:vAlign w:val="bottom"/>
          </w:tcPr>
          <w:p w14:paraId="391550F5" w14:textId="77777777" w:rsidR="00B92A41" w:rsidRPr="002A1A95" w:rsidRDefault="00B92A41" w:rsidP="003A0BFC"/>
        </w:tc>
        <w:tc>
          <w:tcPr>
            <w:tcW w:w="850" w:type="dxa"/>
            <w:vMerge/>
            <w:tcBorders>
              <w:left w:val="single" w:sz="8" w:space="0" w:color="000000"/>
              <w:bottom w:val="single" w:sz="4" w:space="0" w:color="auto"/>
              <w:right w:val="single" w:sz="8" w:space="0" w:color="000000"/>
            </w:tcBorders>
          </w:tcPr>
          <w:p w14:paraId="01CF8D5E" w14:textId="77777777" w:rsidR="00B92A41" w:rsidRPr="002A1A95" w:rsidRDefault="00B92A41" w:rsidP="003A0BFC"/>
        </w:tc>
        <w:tc>
          <w:tcPr>
            <w:tcW w:w="1134" w:type="dxa"/>
            <w:vMerge/>
            <w:tcBorders>
              <w:left w:val="single" w:sz="8" w:space="0" w:color="000000"/>
              <w:bottom w:val="single" w:sz="4" w:space="0" w:color="auto"/>
              <w:right w:val="single" w:sz="8" w:space="0" w:color="000000"/>
            </w:tcBorders>
          </w:tcPr>
          <w:p w14:paraId="126EF1C5" w14:textId="77777777" w:rsidR="00B92A41" w:rsidRPr="002A1A95" w:rsidRDefault="00B92A41" w:rsidP="003A0BFC"/>
        </w:tc>
        <w:tc>
          <w:tcPr>
            <w:tcW w:w="1272" w:type="dxa"/>
            <w:vMerge/>
            <w:tcBorders>
              <w:left w:val="single" w:sz="8" w:space="0" w:color="000000"/>
              <w:bottom w:val="single" w:sz="4" w:space="0" w:color="auto"/>
              <w:right w:val="single" w:sz="8" w:space="0" w:color="000000"/>
            </w:tcBorders>
          </w:tcPr>
          <w:p w14:paraId="453DC2E6" w14:textId="77777777" w:rsidR="00B92A41" w:rsidRPr="002A1A95" w:rsidRDefault="00B92A41" w:rsidP="003A0BFC"/>
        </w:tc>
        <w:tc>
          <w:tcPr>
            <w:tcW w:w="1204" w:type="dxa"/>
            <w:vMerge/>
            <w:tcBorders>
              <w:left w:val="single" w:sz="8" w:space="0" w:color="000000"/>
              <w:bottom w:val="single" w:sz="4" w:space="0" w:color="auto"/>
              <w:right w:val="single" w:sz="8" w:space="0" w:color="000000"/>
            </w:tcBorders>
          </w:tcPr>
          <w:p w14:paraId="6D6AC21A" w14:textId="77777777" w:rsidR="00B92A41" w:rsidRPr="002A1A95" w:rsidRDefault="00B92A41" w:rsidP="003A0BFC"/>
        </w:tc>
        <w:tc>
          <w:tcPr>
            <w:tcW w:w="1203" w:type="dxa"/>
            <w:vMerge/>
            <w:tcBorders>
              <w:left w:val="single" w:sz="8" w:space="0" w:color="000000"/>
              <w:bottom w:val="single" w:sz="4" w:space="0" w:color="auto"/>
              <w:right w:val="single" w:sz="8" w:space="0" w:color="000000"/>
            </w:tcBorders>
          </w:tcPr>
          <w:p w14:paraId="33A54367" w14:textId="77777777" w:rsidR="00B92A41" w:rsidRPr="002A1A95" w:rsidRDefault="00B92A41" w:rsidP="003A0BFC"/>
        </w:tc>
        <w:tc>
          <w:tcPr>
            <w:tcW w:w="1204" w:type="dxa"/>
            <w:vMerge/>
            <w:tcBorders>
              <w:left w:val="single" w:sz="8" w:space="0" w:color="000000"/>
              <w:bottom w:val="single" w:sz="4" w:space="0" w:color="auto"/>
              <w:right w:val="single" w:sz="8" w:space="0" w:color="000000"/>
            </w:tcBorders>
          </w:tcPr>
          <w:p w14:paraId="661785E1" w14:textId="77777777" w:rsidR="00B92A41" w:rsidRPr="002A1A95" w:rsidRDefault="00B92A41" w:rsidP="003A0BFC"/>
        </w:tc>
      </w:tr>
      <w:tr w:rsidR="00B92A41" w:rsidRPr="002A1A95" w14:paraId="67D9103F" w14:textId="77777777" w:rsidTr="003A0BFC">
        <w:trPr>
          <w:cantSplit/>
          <w:trHeight w:val="590"/>
        </w:trPr>
        <w:tc>
          <w:tcPr>
            <w:tcW w:w="801" w:type="dxa"/>
            <w:vMerge/>
            <w:tcBorders>
              <w:left w:val="single" w:sz="8" w:space="0" w:color="000000"/>
              <w:bottom w:val="single" w:sz="8" w:space="0" w:color="000000"/>
              <w:right w:val="single" w:sz="8" w:space="0" w:color="000000"/>
            </w:tcBorders>
          </w:tcPr>
          <w:p w14:paraId="2A1E812F" w14:textId="77777777" w:rsidR="00B92A41" w:rsidRPr="002A1A95" w:rsidRDefault="00B92A41" w:rsidP="003A0BFC"/>
        </w:tc>
        <w:tc>
          <w:tcPr>
            <w:tcW w:w="2268" w:type="dxa"/>
            <w:vMerge/>
            <w:tcBorders>
              <w:left w:val="single" w:sz="8" w:space="0" w:color="000000"/>
              <w:bottom w:val="single" w:sz="8" w:space="0" w:color="000000"/>
              <w:right w:val="single" w:sz="8" w:space="0" w:color="000000"/>
            </w:tcBorders>
            <w:shd w:val="clear" w:color="auto" w:fill="auto"/>
            <w:vAlign w:val="bottom"/>
          </w:tcPr>
          <w:p w14:paraId="6F4EA583" w14:textId="77777777" w:rsidR="00B92A41" w:rsidRPr="002A1A95" w:rsidRDefault="00B92A41" w:rsidP="003A0BFC"/>
        </w:tc>
        <w:tc>
          <w:tcPr>
            <w:tcW w:w="850" w:type="dxa"/>
            <w:tcBorders>
              <w:top w:val="single" w:sz="4" w:space="0" w:color="auto"/>
              <w:left w:val="single" w:sz="8" w:space="0" w:color="000000"/>
              <w:bottom w:val="single" w:sz="8" w:space="0" w:color="000000"/>
              <w:right w:val="single" w:sz="8" w:space="0" w:color="000000"/>
            </w:tcBorders>
          </w:tcPr>
          <w:p w14:paraId="373090B2" w14:textId="77777777" w:rsidR="00B92A41" w:rsidRPr="002A1A95" w:rsidRDefault="00B92A41" w:rsidP="003A0BFC"/>
        </w:tc>
        <w:tc>
          <w:tcPr>
            <w:tcW w:w="1134" w:type="dxa"/>
            <w:tcBorders>
              <w:top w:val="single" w:sz="4" w:space="0" w:color="auto"/>
              <w:left w:val="single" w:sz="8" w:space="0" w:color="000000"/>
              <w:bottom w:val="single" w:sz="8" w:space="0" w:color="000000"/>
              <w:right w:val="single" w:sz="8" w:space="0" w:color="000000"/>
            </w:tcBorders>
          </w:tcPr>
          <w:p w14:paraId="5D2BCB1D" w14:textId="77777777" w:rsidR="00B92A41" w:rsidRPr="002A1A95" w:rsidRDefault="00B92A41" w:rsidP="003A0BFC"/>
        </w:tc>
        <w:tc>
          <w:tcPr>
            <w:tcW w:w="1272" w:type="dxa"/>
            <w:tcBorders>
              <w:top w:val="single" w:sz="4" w:space="0" w:color="auto"/>
              <w:left w:val="single" w:sz="8" w:space="0" w:color="000000"/>
              <w:bottom w:val="single" w:sz="8" w:space="0" w:color="000000"/>
              <w:right w:val="single" w:sz="8" w:space="0" w:color="000000"/>
            </w:tcBorders>
          </w:tcPr>
          <w:p w14:paraId="741BF831"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700D55C7" w14:textId="77777777" w:rsidR="00B92A41" w:rsidRPr="002A1A95" w:rsidRDefault="00B92A41" w:rsidP="003A0BFC">
            <w:r>
              <w:t>6/50%</w:t>
            </w:r>
          </w:p>
        </w:tc>
        <w:tc>
          <w:tcPr>
            <w:tcW w:w="1203" w:type="dxa"/>
            <w:tcBorders>
              <w:top w:val="single" w:sz="4" w:space="0" w:color="auto"/>
              <w:left w:val="single" w:sz="8" w:space="0" w:color="000000"/>
              <w:bottom w:val="single" w:sz="8" w:space="0" w:color="000000"/>
              <w:right w:val="single" w:sz="8" w:space="0" w:color="000000"/>
            </w:tcBorders>
          </w:tcPr>
          <w:p w14:paraId="4AA09560" w14:textId="77777777" w:rsidR="00B92A41" w:rsidRPr="002A1A95" w:rsidRDefault="00B92A41" w:rsidP="003A0BFC">
            <w:r>
              <w:t>5/41%</w:t>
            </w:r>
          </w:p>
        </w:tc>
        <w:tc>
          <w:tcPr>
            <w:tcW w:w="1204" w:type="dxa"/>
            <w:tcBorders>
              <w:top w:val="single" w:sz="4" w:space="0" w:color="auto"/>
              <w:left w:val="single" w:sz="8" w:space="0" w:color="000000"/>
              <w:bottom w:val="single" w:sz="8" w:space="0" w:color="000000"/>
              <w:right w:val="single" w:sz="8" w:space="0" w:color="000000"/>
            </w:tcBorders>
          </w:tcPr>
          <w:p w14:paraId="0D8F54E0" w14:textId="77777777" w:rsidR="00B92A41" w:rsidRDefault="00B92A41" w:rsidP="003A0BFC">
            <w:r>
              <w:t>351</w:t>
            </w:r>
          </w:p>
          <w:p w14:paraId="4EB7D66A" w14:textId="77777777" w:rsidR="00B92A41" w:rsidRDefault="00B92A41" w:rsidP="003A0BFC">
            <w:r>
              <w:t>344</w:t>
            </w:r>
          </w:p>
          <w:p w14:paraId="7DA96D75" w14:textId="77777777" w:rsidR="00B92A41" w:rsidRPr="002A1A95" w:rsidRDefault="00B92A41" w:rsidP="003A0BFC">
            <w:r>
              <w:t>356</w:t>
            </w:r>
          </w:p>
        </w:tc>
      </w:tr>
      <w:tr w:rsidR="00B92A41" w:rsidRPr="002A1A95" w14:paraId="38D61518" w14:textId="77777777" w:rsidTr="003A0BFC">
        <w:trPr>
          <w:cantSplit/>
          <w:trHeight w:val="1270"/>
        </w:trPr>
        <w:tc>
          <w:tcPr>
            <w:tcW w:w="801" w:type="dxa"/>
            <w:vMerge w:val="restart"/>
            <w:tcBorders>
              <w:top w:val="single" w:sz="8" w:space="0" w:color="000000"/>
              <w:left w:val="single" w:sz="8" w:space="0" w:color="000000"/>
              <w:right w:val="single" w:sz="8" w:space="0" w:color="000000"/>
            </w:tcBorders>
          </w:tcPr>
          <w:p w14:paraId="0D512CB6" w14:textId="77777777" w:rsidR="00B92A41" w:rsidRDefault="00B92A41" w:rsidP="003A0BFC">
            <w:r w:rsidRPr="002A1A95">
              <w:t>13</w:t>
            </w:r>
          </w:p>
          <w:p w14:paraId="7E2D0433" w14:textId="77777777" w:rsidR="00B92A41" w:rsidRDefault="00B92A41" w:rsidP="003A0BFC"/>
          <w:p w14:paraId="200720AD" w14:textId="77777777" w:rsidR="00B92A41" w:rsidRPr="002A1A95" w:rsidRDefault="00B92A41" w:rsidP="003A0BFC">
            <w:r>
              <w:t>2022г</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4C7D41F9" w14:textId="77777777" w:rsidR="00B92A41" w:rsidRPr="002A1A95" w:rsidRDefault="00B92A41" w:rsidP="003A0BFC">
            <w:r w:rsidRPr="002A1A95">
              <w:t xml:space="preserve">Описывать свойства тел, физические явления и процессы, используя физические величины, физические законы и принципы (анализ графиков, таблиц и схем) </w:t>
            </w:r>
          </w:p>
        </w:tc>
        <w:tc>
          <w:tcPr>
            <w:tcW w:w="850" w:type="dxa"/>
            <w:vMerge w:val="restart"/>
            <w:tcBorders>
              <w:top w:val="single" w:sz="8" w:space="0" w:color="000000"/>
              <w:left w:val="single" w:sz="8" w:space="0" w:color="000000"/>
              <w:right w:val="single" w:sz="8" w:space="0" w:color="000000"/>
            </w:tcBorders>
          </w:tcPr>
          <w:p w14:paraId="7C58BEFA" w14:textId="77777777" w:rsidR="00B92A41" w:rsidRPr="002A1A95" w:rsidRDefault="00B92A41" w:rsidP="003A0BFC">
            <w:r w:rsidRPr="002A1A95">
              <w:t>П</w:t>
            </w:r>
          </w:p>
        </w:tc>
        <w:tc>
          <w:tcPr>
            <w:tcW w:w="1134" w:type="dxa"/>
            <w:vMerge w:val="restart"/>
            <w:tcBorders>
              <w:top w:val="single" w:sz="8" w:space="0" w:color="000000"/>
              <w:left w:val="single" w:sz="8" w:space="0" w:color="000000"/>
              <w:right w:val="single" w:sz="8" w:space="0" w:color="000000"/>
            </w:tcBorders>
          </w:tcPr>
          <w:p w14:paraId="73A36EA2" w14:textId="77777777" w:rsidR="00B92A41" w:rsidRPr="002A1A95" w:rsidRDefault="00B92A41" w:rsidP="003A0BFC">
            <w:r w:rsidRPr="002A1A95">
              <w:t>2</w:t>
            </w:r>
          </w:p>
        </w:tc>
        <w:tc>
          <w:tcPr>
            <w:tcW w:w="1272" w:type="dxa"/>
            <w:vMerge w:val="restart"/>
            <w:tcBorders>
              <w:top w:val="single" w:sz="8" w:space="0" w:color="000000"/>
              <w:left w:val="single" w:sz="8" w:space="0" w:color="000000"/>
              <w:right w:val="single" w:sz="8" w:space="0" w:color="000000"/>
            </w:tcBorders>
          </w:tcPr>
          <w:p w14:paraId="5FD839C1"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052C9987" w14:textId="77777777" w:rsidR="00B92A41" w:rsidRPr="002A1A95" w:rsidRDefault="00B92A41" w:rsidP="003A0BFC">
            <w:r w:rsidRPr="002A1A95">
              <w:t>0</w:t>
            </w:r>
          </w:p>
        </w:tc>
        <w:tc>
          <w:tcPr>
            <w:tcW w:w="1203" w:type="dxa"/>
            <w:tcBorders>
              <w:top w:val="single" w:sz="8" w:space="0" w:color="000000"/>
              <w:left w:val="single" w:sz="8" w:space="0" w:color="000000"/>
              <w:bottom w:val="single" w:sz="4" w:space="0" w:color="auto"/>
              <w:right w:val="single" w:sz="8" w:space="0" w:color="000000"/>
            </w:tcBorders>
          </w:tcPr>
          <w:p w14:paraId="1B0A7F8D" w14:textId="77777777" w:rsidR="00B92A41" w:rsidRPr="002A1A95" w:rsidRDefault="00B92A41" w:rsidP="003A0BFC">
            <w:r w:rsidRPr="002A1A95">
              <w:t>13/81,3%</w:t>
            </w:r>
          </w:p>
        </w:tc>
        <w:tc>
          <w:tcPr>
            <w:tcW w:w="1204" w:type="dxa"/>
            <w:tcBorders>
              <w:top w:val="single" w:sz="8" w:space="0" w:color="000000"/>
              <w:left w:val="single" w:sz="8" w:space="0" w:color="000000"/>
              <w:bottom w:val="single" w:sz="4" w:space="0" w:color="auto"/>
              <w:right w:val="single" w:sz="8" w:space="0" w:color="000000"/>
            </w:tcBorders>
          </w:tcPr>
          <w:p w14:paraId="7CCBFDD7" w14:textId="77777777" w:rsidR="00B92A41" w:rsidRPr="002A1A95" w:rsidRDefault="00B92A41" w:rsidP="003A0BFC"/>
        </w:tc>
      </w:tr>
      <w:tr w:rsidR="00B92A41" w:rsidRPr="002A1A95" w14:paraId="384B4550" w14:textId="77777777" w:rsidTr="003A0BFC">
        <w:trPr>
          <w:cantSplit/>
          <w:trHeight w:val="276"/>
        </w:trPr>
        <w:tc>
          <w:tcPr>
            <w:tcW w:w="801" w:type="dxa"/>
            <w:vMerge/>
            <w:tcBorders>
              <w:left w:val="single" w:sz="8" w:space="0" w:color="000000"/>
              <w:bottom w:val="single" w:sz="4" w:space="0" w:color="auto"/>
              <w:right w:val="single" w:sz="8" w:space="0" w:color="000000"/>
            </w:tcBorders>
          </w:tcPr>
          <w:p w14:paraId="07F41A74" w14:textId="77777777" w:rsidR="00B92A41" w:rsidRPr="002A1A95" w:rsidRDefault="00B92A41" w:rsidP="003A0BFC"/>
        </w:tc>
        <w:tc>
          <w:tcPr>
            <w:tcW w:w="2268" w:type="dxa"/>
            <w:vMerge/>
            <w:tcBorders>
              <w:top w:val="single" w:sz="8" w:space="0" w:color="000000"/>
              <w:left w:val="single" w:sz="8" w:space="0" w:color="000000"/>
              <w:right w:val="single" w:sz="8" w:space="0" w:color="000000"/>
            </w:tcBorders>
            <w:shd w:val="clear" w:color="auto" w:fill="auto"/>
            <w:vAlign w:val="bottom"/>
          </w:tcPr>
          <w:p w14:paraId="3AA79AB9" w14:textId="77777777" w:rsidR="00B92A41" w:rsidRPr="002A1A95" w:rsidRDefault="00B92A41" w:rsidP="003A0BFC"/>
        </w:tc>
        <w:tc>
          <w:tcPr>
            <w:tcW w:w="850" w:type="dxa"/>
            <w:vMerge/>
            <w:tcBorders>
              <w:top w:val="single" w:sz="8" w:space="0" w:color="000000"/>
              <w:left w:val="single" w:sz="8" w:space="0" w:color="000000"/>
              <w:right w:val="single" w:sz="8" w:space="0" w:color="000000"/>
            </w:tcBorders>
          </w:tcPr>
          <w:p w14:paraId="4AE78918" w14:textId="77777777" w:rsidR="00B92A41" w:rsidRPr="002A1A95" w:rsidRDefault="00B92A41" w:rsidP="003A0BFC"/>
        </w:tc>
        <w:tc>
          <w:tcPr>
            <w:tcW w:w="1134" w:type="dxa"/>
            <w:vMerge/>
            <w:tcBorders>
              <w:top w:val="single" w:sz="8" w:space="0" w:color="000000"/>
              <w:left w:val="single" w:sz="8" w:space="0" w:color="000000"/>
              <w:right w:val="single" w:sz="8" w:space="0" w:color="000000"/>
            </w:tcBorders>
          </w:tcPr>
          <w:p w14:paraId="2F83280D" w14:textId="77777777" w:rsidR="00B92A41" w:rsidRPr="002A1A95" w:rsidRDefault="00B92A41" w:rsidP="003A0BFC"/>
        </w:tc>
        <w:tc>
          <w:tcPr>
            <w:tcW w:w="1272" w:type="dxa"/>
            <w:vMerge/>
            <w:tcBorders>
              <w:top w:val="single" w:sz="8" w:space="0" w:color="000000"/>
              <w:left w:val="single" w:sz="8" w:space="0" w:color="000000"/>
              <w:right w:val="single" w:sz="8" w:space="0" w:color="000000"/>
            </w:tcBorders>
          </w:tcPr>
          <w:p w14:paraId="55A43564" w14:textId="77777777" w:rsidR="00B92A41" w:rsidRPr="002A1A95" w:rsidRDefault="00B92A41" w:rsidP="003A0BFC"/>
        </w:tc>
        <w:tc>
          <w:tcPr>
            <w:tcW w:w="1204" w:type="dxa"/>
            <w:vMerge w:val="restart"/>
            <w:tcBorders>
              <w:top w:val="single" w:sz="4" w:space="0" w:color="auto"/>
              <w:left w:val="single" w:sz="8" w:space="0" w:color="000000"/>
              <w:right w:val="single" w:sz="8" w:space="0" w:color="000000"/>
            </w:tcBorders>
          </w:tcPr>
          <w:p w14:paraId="17A11FC9" w14:textId="77777777" w:rsidR="00B92A41" w:rsidRPr="002A1A95" w:rsidRDefault="00B92A41" w:rsidP="003A0BFC">
            <w:r>
              <w:t>2/16,6%</w:t>
            </w:r>
          </w:p>
        </w:tc>
        <w:tc>
          <w:tcPr>
            <w:tcW w:w="1203" w:type="dxa"/>
            <w:vMerge w:val="restart"/>
            <w:tcBorders>
              <w:top w:val="single" w:sz="4" w:space="0" w:color="auto"/>
              <w:left w:val="single" w:sz="8" w:space="0" w:color="000000"/>
              <w:right w:val="single" w:sz="8" w:space="0" w:color="000000"/>
            </w:tcBorders>
          </w:tcPr>
          <w:p w14:paraId="1B4D2F6C" w14:textId="77777777" w:rsidR="00B92A41" w:rsidRPr="002A1A95" w:rsidRDefault="00B92A41" w:rsidP="003A0BFC">
            <w:r>
              <w:t>8/66%</w:t>
            </w:r>
          </w:p>
        </w:tc>
        <w:tc>
          <w:tcPr>
            <w:tcW w:w="1204" w:type="dxa"/>
            <w:vMerge w:val="restart"/>
            <w:tcBorders>
              <w:top w:val="single" w:sz="4" w:space="0" w:color="auto"/>
              <w:left w:val="single" w:sz="8" w:space="0" w:color="000000"/>
              <w:right w:val="single" w:sz="8" w:space="0" w:color="000000"/>
            </w:tcBorders>
          </w:tcPr>
          <w:p w14:paraId="7B210E0F" w14:textId="77777777" w:rsidR="00B92A41" w:rsidRDefault="00B92A41" w:rsidP="003A0BFC">
            <w:r>
              <w:t>345</w:t>
            </w:r>
          </w:p>
          <w:p w14:paraId="3E254EC2" w14:textId="77777777" w:rsidR="00B92A41" w:rsidRPr="002A1A95" w:rsidRDefault="00B92A41" w:rsidP="003A0BFC">
            <w:r>
              <w:t>348</w:t>
            </w:r>
          </w:p>
        </w:tc>
      </w:tr>
      <w:tr w:rsidR="00B92A41" w:rsidRPr="002A1A95" w14:paraId="1A6961A7" w14:textId="77777777" w:rsidTr="003A0BFC">
        <w:trPr>
          <w:cantSplit/>
          <w:trHeight w:val="1320"/>
        </w:trPr>
        <w:tc>
          <w:tcPr>
            <w:tcW w:w="801" w:type="dxa"/>
            <w:tcBorders>
              <w:top w:val="single" w:sz="4" w:space="0" w:color="auto"/>
              <w:left w:val="single" w:sz="8" w:space="0" w:color="000000"/>
              <w:bottom w:val="single" w:sz="8" w:space="0" w:color="000000"/>
              <w:right w:val="single" w:sz="8" w:space="0" w:color="000000"/>
            </w:tcBorders>
          </w:tcPr>
          <w:p w14:paraId="3AAEE9ED" w14:textId="77777777" w:rsidR="00B92A41" w:rsidRPr="002A1A95" w:rsidRDefault="00B92A41" w:rsidP="003A0BFC">
            <w:r>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6350F719"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3424574B"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7135B095"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33C44A40" w14:textId="77777777" w:rsidR="00B92A41" w:rsidRPr="002A1A95" w:rsidRDefault="00B92A41" w:rsidP="003A0BFC"/>
        </w:tc>
        <w:tc>
          <w:tcPr>
            <w:tcW w:w="1204" w:type="dxa"/>
            <w:vMerge/>
            <w:tcBorders>
              <w:left w:val="single" w:sz="8" w:space="0" w:color="000000"/>
              <w:bottom w:val="single" w:sz="8" w:space="0" w:color="000000"/>
              <w:right w:val="single" w:sz="8" w:space="0" w:color="000000"/>
            </w:tcBorders>
          </w:tcPr>
          <w:p w14:paraId="0C61587D" w14:textId="77777777" w:rsidR="00B92A41" w:rsidRPr="002A1A95" w:rsidRDefault="00B92A41" w:rsidP="003A0BFC"/>
        </w:tc>
        <w:tc>
          <w:tcPr>
            <w:tcW w:w="1203" w:type="dxa"/>
            <w:vMerge/>
            <w:tcBorders>
              <w:left w:val="single" w:sz="8" w:space="0" w:color="000000"/>
              <w:bottom w:val="single" w:sz="8" w:space="0" w:color="000000"/>
              <w:right w:val="single" w:sz="8" w:space="0" w:color="000000"/>
            </w:tcBorders>
          </w:tcPr>
          <w:p w14:paraId="0D8C61B8" w14:textId="77777777" w:rsidR="00B92A41" w:rsidRPr="002A1A95" w:rsidRDefault="00B92A41" w:rsidP="003A0BFC"/>
        </w:tc>
        <w:tc>
          <w:tcPr>
            <w:tcW w:w="1204" w:type="dxa"/>
            <w:vMerge/>
            <w:tcBorders>
              <w:left w:val="single" w:sz="8" w:space="0" w:color="000000"/>
              <w:bottom w:val="single" w:sz="8" w:space="0" w:color="000000"/>
              <w:right w:val="single" w:sz="8" w:space="0" w:color="000000"/>
            </w:tcBorders>
          </w:tcPr>
          <w:p w14:paraId="5D8D8D0F" w14:textId="77777777" w:rsidR="00B92A41" w:rsidRPr="002A1A95" w:rsidRDefault="00B92A41" w:rsidP="003A0BFC"/>
        </w:tc>
      </w:tr>
      <w:tr w:rsidR="00B92A41" w:rsidRPr="002A1A95" w14:paraId="689BB803" w14:textId="77777777" w:rsidTr="003A0BFC">
        <w:trPr>
          <w:cantSplit/>
          <w:trHeight w:val="1400"/>
        </w:trPr>
        <w:tc>
          <w:tcPr>
            <w:tcW w:w="801" w:type="dxa"/>
            <w:tcBorders>
              <w:top w:val="single" w:sz="8" w:space="0" w:color="000000"/>
              <w:left w:val="single" w:sz="8" w:space="0" w:color="000000"/>
              <w:bottom w:val="single" w:sz="4" w:space="0" w:color="auto"/>
              <w:right w:val="single" w:sz="8" w:space="0" w:color="000000"/>
            </w:tcBorders>
          </w:tcPr>
          <w:p w14:paraId="57D3F80B" w14:textId="77777777" w:rsidR="00B92A41" w:rsidRDefault="00B92A41" w:rsidP="003A0BFC">
            <w:r w:rsidRPr="002A1A95">
              <w:t>14</w:t>
            </w:r>
          </w:p>
          <w:p w14:paraId="79DF968F" w14:textId="77777777" w:rsidR="00B92A41" w:rsidRDefault="00B92A41" w:rsidP="003A0BFC"/>
          <w:p w14:paraId="119FE09E" w14:textId="77777777" w:rsidR="00B92A41" w:rsidRPr="002A1A95" w:rsidRDefault="00B92A41" w:rsidP="003A0BFC">
            <w:r>
              <w:t>2022г</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3D78B9D5" w14:textId="77777777" w:rsidR="00B92A41" w:rsidRPr="002A1A95" w:rsidRDefault="00B92A41" w:rsidP="003A0BFC">
            <w:r w:rsidRPr="002A1A95">
              <w:t>Описывать свойства тел, физические явления и процессы, используя физические величины, физические законы и принципы (анализ графиков, таблиц и схем)</w:t>
            </w:r>
          </w:p>
        </w:tc>
        <w:tc>
          <w:tcPr>
            <w:tcW w:w="850" w:type="dxa"/>
            <w:vMerge w:val="restart"/>
            <w:tcBorders>
              <w:top w:val="single" w:sz="8" w:space="0" w:color="000000"/>
              <w:left w:val="single" w:sz="8" w:space="0" w:color="000000"/>
              <w:right w:val="single" w:sz="8" w:space="0" w:color="000000"/>
            </w:tcBorders>
          </w:tcPr>
          <w:p w14:paraId="5B7DEF34" w14:textId="77777777" w:rsidR="00B92A41" w:rsidRPr="002A1A95" w:rsidRDefault="00B92A41" w:rsidP="003A0BFC">
            <w:r w:rsidRPr="002A1A95">
              <w:t>П</w:t>
            </w:r>
          </w:p>
        </w:tc>
        <w:tc>
          <w:tcPr>
            <w:tcW w:w="1134" w:type="dxa"/>
            <w:vMerge w:val="restart"/>
            <w:tcBorders>
              <w:top w:val="single" w:sz="8" w:space="0" w:color="000000"/>
              <w:left w:val="single" w:sz="8" w:space="0" w:color="000000"/>
              <w:right w:val="single" w:sz="8" w:space="0" w:color="000000"/>
            </w:tcBorders>
          </w:tcPr>
          <w:p w14:paraId="094E7B08" w14:textId="77777777" w:rsidR="00B92A41" w:rsidRPr="002A1A95" w:rsidRDefault="00B92A41" w:rsidP="003A0BFC">
            <w:r w:rsidRPr="002A1A95">
              <w:t>2</w:t>
            </w:r>
          </w:p>
        </w:tc>
        <w:tc>
          <w:tcPr>
            <w:tcW w:w="1272" w:type="dxa"/>
            <w:vMerge w:val="restart"/>
            <w:tcBorders>
              <w:top w:val="single" w:sz="8" w:space="0" w:color="000000"/>
              <w:left w:val="single" w:sz="8" w:space="0" w:color="000000"/>
              <w:right w:val="single" w:sz="8" w:space="0" w:color="000000"/>
            </w:tcBorders>
          </w:tcPr>
          <w:p w14:paraId="22D28CEB"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0274D0E4" w14:textId="77777777" w:rsidR="00B92A41" w:rsidRPr="002A1A95" w:rsidRDefault="00B92A41" w:rsidP="003A0BFC">
            <w:r w:rsidRPr="002A1A95">
              <w:t>2/33%</w:t>
            </w:r>
          </w:p>
        </w:tc>
        <w:tc>
          <w:tcPr>
            <w:tcW w:w="1203" w:type="dxa"/>
            <w:tcBorders>
              <w:top w:val="single" w:sz="8" w:space="0" w:color="000000"/>
              <w:left w:val="single" w:sz="8" w:space="0" w:color="000000"/>
              <w:bottom w:val="single" w:sz="4" w:space="0" w:color="auto"/>
              <w:right w:val="single" w:sz="8" w:space="0" w:color="000000"/>
            </w:tcBorders>
          </w:tcPr>
          <w:p w14:paraId="567E732C" w14:textId="77777777" w:rsidR="00B92A41" w:rsidRPr="002A1A95" w:rsidRDefault="00B92A41" w:rsidP="003A0BFC">
            <w:r w:rsidRPr="002A1A95">
              <w:t>10/62,5%</w:t>
            </w:r>
          </w:p>
        </w:tc>
        <w:tc>
          <w:tcPr>
            <w:tcW w:w="1204" w:type="dxa"/>
            <w:tcBorders>
              <w:top w:val="single" w:sz="8" w:space="0" w:color="000000"/>
              <w:left w:val="single" w:sz="8" w:space="0" w:color="000000"/>
              <w:bottom w:val="single" w:sz="4" w:space="0" w:color="auto"/>
              <w:right w:val="single" w:sz="8" w:space="0" w:color="000000"/>
            </w:tcBorders>
          </w:tcPr>
          <w:p w14:paraId="4C154F9B" w14:textId="77777777" w:rsidR="00B92A41" w:rsidRPr="002A1A95" w:rsidRDefault="00B92A41" w:rsidP="003A0BFC">
            <w:r w:rsidRPr="002A1A95">
              <w:t>345</w:t>
            </w:r>
          </w:p>
        </w:tc>
      </w:tr>
      <w:tr w:rsidR="00B92A41" w:rsidRPr="002A1A95" w14:paraId="1AC1E741" w14:textId="77777777" w:rsidTr="003A0BFC">
        <w:trPr>
          <w:cantSplit/>
          <w:trHeight w:val="1350"/>
        </w:trPr>
        <w:tc>
          <w:tcPr>
            <w:tcW w:w="801" w:type="dxa"/>
            <w:tcBorders>
              <w:top w:val="single" w:sz="4" w:space="0" w:color="auto"/>
              <w:left w:val="single" w:sz="8" w:space="0" w:color="000000"/>
              <w:bottom w:val="single" w:sz="8" w:space="0" w:color="000000"/>
              <w:right w:val="single" w:sz="8" w:space="0" w:color="000000"/>
            </w:tcBorders>
          </w:tcPr>
          <w:p w14:paraId="38EF289A" w14:textId="77777777" w:rsidR="00B92A41" w:rsidRPr="002A1A95" w:rsidRDefault="00B92A41" w:rsidP="003A0BFC">
            <w:r>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49F569CC"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66E88662"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01783E30"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7CF67014"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1536BBC3" w14:textId="77777777" w:rsidR="00B92A41" w:rsidRPr="002A1A95" w:rsidRDefault="00B92A41" w:rsidP="003A0BFC">
            <w:r>
              <w:t>1/8%</w:t>
            </w:r>
          </w:p>
        </w:tc>
        <w:tc>
          <w:tcPr>
            <w:tcW w:w="1203" w:type="dxa"/>
            <w:tcBorders>
              <w:top w:val="single" w:sz="4" w:space="0" w:color="auto"/>
              <w:left w:val="single" w:sz="8" w:space="0" w:color="000000"/>
              <w:bottom w:val="single" w:sz="8" w:space="0" w:color="000000"/>
              <w:right w:val="single" w:sz="8" w:space="0" w:color="000000"/>
            </w:tcBorders>
          </w:tcPr>
          <w:p w14:paraId="6FCDD6AB" w14:textId="77777777" w:rsidR="00B92A41" w:rsidRPr="002A1A95" w:rsidRDefault="00B92A41" w:rsidP="003A0BFC">
            <w:r>
              <w:t>8/66%</w:t>
            </w:r>
          </w:p>
        </w:tc>
        <w:tc>
          <w:tcPr>
            <w:tcW w:w="1204" w:type="dxa"/>
            <w:tcBorders>
              <w:top w:val="single" w:sz="4" w:space="0" w:color="auto"/>
              <w:left w:val="single" w:sz="8" w:space="0" w:color="000000"/>
              <w:bottom w:val="single" w:sz="8" w:space="0" w:color="000000"/>
              <w:right w:val="single" w:sz="8" w:space="0" w:color="000000"/>
            </w:tcBorders>
          </w:tcPr>
          <w:p w14:paraId="46B14C1E" w14:textId="77777777" w:rsidR="00B92A41" w:rsidRPr="002A1A95" w:rsidRDefault="00B92A41" w:rsidP="003A0BFC">
            <w:r>
              <w:t>345</w:t>
            </w:r>
          </w:p>
        </w:tc>
      </w:tr>
      <w:tr w:rsidR="00B92A41" w:rsidRPr="002A1A95" w14:paraId="4A4DC9F3" w14:textId="77777777" w:rsidTr="003A0BFC">
        <w:trPr>
          <w:cantSplit/>
          <w:trHeight w:val="309"/>
        </w:trPr>
        <w:tc>
          <w:tcPr>
            <w:tcW w:w="9936" w:type="dxa"/>
            <w:gridSpan w:val="8"/>
            <w:tcBorders>
              <w:top w:val="single" w:sz="8" w:space="0" w:color="000000"/>
              <w:left w:val="single" w:sz="8" w:space="0" w:color="000000"/>
              <w:bottom w:val="single" w:sz="8" w:space="0" w:color="000000"/>
              <w:right w:val="single" w:sz="8" w:space="0" w:color="000000"/>
            </w:tcBorders>
          </w:tcPr>
          <w:p w14:paraId="1BD15F9D" w14:textId="77777777" w:rsidR="00B92A41" w:rsidRPr="002A1A95" w:rsidRDefault="00B92A41" w:rsidP="003A0BFC">
            <w:r w:rsidRPr="002A1A95">
              <w:t>Методологические умения</w:t>
            </w:r>
          </w:p>
        </w:tc>
      </w:tr>
      <w:tr w:rsidR="00B92A41" w:rsidRPr="002A1A95" w14:paraId="06AEF8BB" w14:textId="77777777" w:rsidTr="003A0BFC">
        <w:trPr>
          <w:cantSplit/>
          <w:trHeight w:val="2050"/>
        </w:trPr>
        <w:tc>
          <w:tcPr>
            <w:tcW w:w="801" w:type="dxa"/>
            <w:vMerge w:val="restart"/>
            <w:tcBorders>
              <w:top w:val="single" w:sz="8" w:space="0" w:color="000000"/>
              <w:left w:val="single" w:sz="8" w:space="0" w:color="000000"/>
              <w:right w:val="single" w:sz="8" w:space="0" w:color="000000"/>
            </w:tcBorders>
          </w:tcPr>
          <w:p w14:paraId="254946CC" w14:textId="77777777" w:rsidR="00B92A41" w:rsidRDefault="00B92A41" w:rsidP="003A0BFC">
            <w:r w:rsidRPr="002A1A95">
              <w:t>15</w:t>
            </w:r>
          </w:p>
          <w:p w14:paraId="072DB995" w14:textId="77777777" w:rsidR="00B92A41" w:rsidRDefault="00B92A41" w:rsidP="003A0BFC"/>
          <w:p w14:paraId="003548D2" w14:textId="77777777" w:rsidR="00B92A41" w:rsidRDefault="00B92A41" w:rsidP="003A0BFC"/>
          <w:p w14:paraId="173762E7" w14:textId="77777777" w:rsidR="00B92A41" w:rsidRDefault="00B92A41" w:rsidP="003A0BFC"/>
          <w:p w14:paraId="42D9FDC1" w14:textId="77777777" w:rsidR="00B92A41" w:rsidRDefault="00B92A41" w:rsidP="003A0BFC"/>
          <w:p w14:paraId="3FE8A20C" w14:textId="77777777" w:rsidR="00B92A41" w:rsidRPr="002A1A95" w:rsidRDefault="00B92A41" w:rsidP="003A0BFC">
            <w:r>
              <w:t>2022г</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5A9D769B" w14:textId="77777777" w:rsidR="00B92A41" w:rsidRPr="002A1A95" w:rsidRDefault="00B92A41" w:rsidP="003A0BFC">
            <w:r w:rsidRPr="002A1A95">
              <w:t xml:space="preserve">Проводить прямые измерения физических величин с использованием измерительных приборов, правильно составлять схемы </w:t>
            </w:r>
            <w:r w:rsidRPr="002A1A95">
              <w:lastRenderedPageBreak/>
              <w:t>включения прибора в экспериментальную установку, проводить серию измерений</w:t>
            </w:r>
          </w:p>
        </w:tc>
        <w:tc>
          <w:tcPr>
            <w:tcW w:w="850" w:type="dxa"/>
            <w:vMerge w:val="restart"/>
            <w:tcBorders>
              <w:top w:val="single" w:sz="8" w:space="0" w:color="000000"/>
              <w:left w:val="single" w:sz="8" w:space="0" w:color="000000"/>
              <w:right w:val="single" w:sz="8" w:space="0" w:color="000000"/>
            </w:tcBorders>
          </w:tcPr>
          <w:p w14:paraId="65DC06C0" w14:textId="77777777" w:rsidR="00B92A41" w:rsidRPr="002A1A95" w:rsidRDefault="00B92A41" w:rsidP="003A0BFC">
            <w:r w:rsidRPr="002A1A95">
              <w:lastRenderedPageBreak/>
              <w:t>Б</w:t>
            </w:r>
          </w:p>
        </w:tc>
        <w:tc>
          <w:tcPr>
            <w:tcW w:w="1134" w:type="dxa"/>
            <w:vMerge w:val="restart"/>
            <w:tcBorders>
              <w:top w:val="single" w:sz="8" w:space="0" w:color="000000"/>
              <w:left w:val="single" w:sz="8" w:space="0" w:color="000000"/>
              <w:right w:val="single" w:sz="8" w:space="0" w:color="000000"/>
            </w:tcBorders>
          </w:tcPr>
          <w:p w14:paraId="44FBE9E9" w14:textId="77777777" w:rsidR="00B92A41" w:rsidRPr="002A1A95" w:rsidRDefault="00B92A41" w:rsidP="003A0BFC">
            <w:r w:rsidRPr="002A1A95">
              <w:t>1</w:t>
            </w:r>
          </w:p>
        </w:tc>
        <w:tc>
          <w:tcPr>
            <w:tcW w:w="1272" w:type="dxa"/>
            <w:vMerge w:val="restart"/>
            <w:tcBorders>
              <w:top w:val="single" w:sz="8" w:space="0" w:color="000000"/>
              <w:left w:val="single" w:sz="8" w:space="0" w:color="000000"/>
              <w:right w:val="single" w:sz="8" w:space="0" w:color="000000"/>
            </w:tcBorders>
          </w:tcPr>
          <w:p w14:paraId="0F497AA5" w14:textId="77777777" w:rsidR="00B92A41" w:rsidRPr="002A1A95" w:rsidRDefault="00B92A41" w:rsidP="003A0BFC">
            <w:r w:rsidRPr="002A1A95">
              <w:t>+</w:t>
            </w:r>
          </w:p>
        </w:tc>
        <w:tc>
          <w:tcPr>
            <w:tcW w:w="1204" w:type="dxa"/>
            <w:tcBorders>
              <w:top w:val="single" w:sz="8" w:space="0" w:color="000000"/>
              <w:left w:val="single" w:sz="8" w:space="0" w:color="000000"/>
              <w:bottom w:val="single" w:sz="4" w:space="0" w:color="auto"/>
              <w:right w:val="single" w:sz="8" w:space="0" w:color="000000"/>
            </w:tcBorders>
          </w:tcPr>
          <w:p w14:paraId="10F2CE1B" w14:textId="77777777" w:rsidR="00B92A41" w:rsidRPr="002A1A95" w:rsidRDefault="00B92A41" w:rsidP="003A0BFC">
            <w:r w:rsidRPr="002A1A95">
              <w:t>6/37,5%</w:t>
            </w:r>
          </w:p>
        </w:tc>
        <w:tc>
          <w:tcPr>
            <w:tcW w:w="1203" w:type="dxa"/>
            <w:tcBorders>
              <w:top w:val="single" w:sz="8" w:space="0" w:color="000000"/>
              <w:left w:val="single" w:sz="8" w:space="0" w:color="000000"/>
              <w:bottom w:val="single" w:sz="4" w:space="0" w:color="auto"/>
              <w:right w:val="single" w:sz="8" w:space="0" w:color="000000"/>
            </w:tcBorders>
          </w:tcPr>
          <w:p w14:paraId="4DD9A432" w14:textId="77777777" w:rsidR="00B92A41" w:rsidRPr="002A1A95" w:rsidRDefault="00B92A41" w:rsidP="003A0BFC">
            <w:r w:rsidRPr="002A1A95">
              <w:t>10/62,5%</w:t>
            </w:r>
          </w:p>
        </w:tc>
        <w:tc>
          <w:tcPr>
            <w:tcW w:w="1204" w:type="dxa"/>
            <w:tcBorders>
              <w:top w:val="single" w:sz="8" w:space="0" w:color="000000"/>
              <w:left w:val="single" w:sz="8" w:space="0" w:color="000000"/>
              <w:bottom w:val="single" w:sz="4" w:space="0" w:color="auto"/>
              <w:right w:val="single" w:sz="8" w:space="0" w:color="000000"/>
            </w:tcBorders>
          </w:tcPr>
          <w:p w14:paraId="317CE975" w14:textId="77777777" w:rsidR="00B92A41" w:rsidRPr="002A1A95" w:rsidRDefault="00B92A41" w:rsidP="003A0BFC">
            <w:r w:rsidRPr="002A1A95">
              <w:t>345</w:t>
            </w:r>
          </w:p>
          <w:p w14:paraId="2014F86F" w14:textId="77777777" w:rsidR="00B92A41" w:rsidRPr="002A1A95" w:rsidRDefault="00B92A41" w:rsidP="003A0BFC">
            <w:r w:rsidRPr="002A1A95">
              <w:t>348</w:t>
            </w:r>
          </w:p>
          <w:p w14:paraId="5F8B8660" w14:textId="77777777" w:rsidR="00B92A41" w:rsidRPr="002A1A95" w:rsidRDefault="00B92A41" w:rsidP="003A0BFC">
            <w:r w:rsidRPr="002A1A95">
              <w:t>351</w:t>
            </w:r>
          </w:p>
        </w:tc>
      </w:tr>
      <w:tr w:rsidR="00B92A41" w:rsidRPr="002A1A95" w14:paraId="6917BE35" w14:textId="77777777" w:rsidTr="003A0BFC">
        <w:trPr>
          <w:cantSplit/>
          <w:trHeight w:val="276"/>
        </w:trPr>
        <w:tc>
          <w:tcPr>
            <w:tcW w:w="801" w:type="dxa"/>
            <w:vMerge/>
            <w:tcBorders>
              <w:left w:val="single" w:sz="8" w:space="0" w:color="000000"/>
              <w:bottom w:val="single" w:sz="4" w:space="0" w:color="auto"/>
              <w:right w:val="single" w:sz="8" w:space="0" w:color="000000"/>
            </w:tcBorders>
          </w:tcPr>
          <w:p w14:paraId="0188C7F9" w14:textId="77777777" w:rsidR="00B92A41" w:rsidRPr="002A1A95" w:rsidRDefault="00B92A41" w:rsidP="003A0BFC"/>
        </w:tc>
        <w:tc>
          <w:tcPr>
            <w:tcW w:w="2268" w:type="dxa"/>
            <w:vMerge/>
            <w:tcBorders>
              <w:top w:val="single" w:sz="8" w:space="0" w:color="000000"/>
              <w:left w:val="single" w:sz="8" w:space="0" w:color="000000"/>
              <w:right w:val="single" w:sz="8" w:space="0" w:color="000000"/>
            </w:tcBorders>
            <w:shd w:val="clear" w:color="auto" w:fill="auto"/>
            <w:vAlign w:val="bottom"/>
          </w:tcPr>
          <w:p w14:paraId="776C4B1C" w14:textId="77777777" w:rsidR="00B92A41" w:rsidRPr="002A1A95" w:rsidRDefault="00B92A41" w:rsidP="003A0BFC"/>
        </w:tc>
        <w:tc>
          <w:tcPr>
            <w:tcW w:w="850" w:type="dxa"/>
            <w:vMerge/>
            <w:tcBorders>
              <w:top w:val="single" w:sz="8" w:space="0" w:color="000000"/>
              <w:left w:val="single" w:sz="8" w:space="0" w:color="000000"/>
              <w:right w:val="single" w:sz="8" w:space="0" w:color="000000"/>
            </w:tcBorders>
          </w:tcPr>
          <w:p w14:paraId="108A5F19" w14:textId="77777777" w:rsidR="00B92A41" w:rsidRPr="002A1A95" w:rsidRDefault="00B92A41" w:rsidP="003A0BFC"/>
        </w:tc>
        <w:tc>
          <w:tcPr>
            <w:tcW w:w="1134" w:type="dxa"/>
            <w:vMerge/>
            <w:tcBorders>
              <w:top w:val="single" w:sz="8" w:space="0" w:color="000000"/>
              <w:left w:val="single" w:sz="8" w:space="0" w:color="000000"/>
              <w:right w:val="single" w:sz="8" w:space="0" w:color="000000"/>
            </w:tcBorders>
          </w:tcPr>
          <w:p w14:paraId="276EECB8" w14:textId="77777777" w:rsidR="00B92A41" w:rsidRPr="002A1A95" w:rsidRDefault="00B92A41" w:rsidP="003A0BFC"/>
        </w:tc>
        <w:tc>
          <w:tcPr>
            <w:tcW w:w="1272" w:type="dxa"/>
            <w:vMerge/>
            <w:tcBorders>
              <w:top w:val="single" w:sz="8" w:space="0" w:color="000000"/>
              <w:left w:val="single" w:sz="8" w:space="0" w:color="000000"/>
              <w:right w:val="single" w:sz="8" w:space="0" w:color="000000"/>
            </w:tcBorders>
          </w:tcPr>
          <w:p w14:paraId="657C0FE1" w14:textId="77777777" w:rsidR="00B92A41" w:rsidRPr="002A1A95" w:rsidRDefault="00B92A41" w:rsidP="003A0BFC"/>
        </w:tc>
        <w:tc>
          <w:tcPr>
            <w:tcW w:w="1204" w:type="dxa"/>
            <w:vMerge w:val="restart"/>
            <w:tcBorders>
              <w:top w:val="single" w:sz="4" w:space="0" w:color="auto"/>
              <w:left w:val="single" w:sz="8" w:space="0" w:color="000000"/>
              <w:right w:val="single" w:sz="8" w:space="0" w:color="000000"/>
            </w:tcBorders>
          </w:tcPr>
          <w:p w14:paraId="637A1E0D" w14:textId="77777777" w:rsidR="00B92A41" w:rsidRPr="002A1A95" w:rsidRDefault="00B92A41" w:rsidP="003A0BFC">
            <w:r>
              <w:t>4/34%</w:t>
            </w:r>
          </w:p>
        </w:tc>
        <w:tc>
          <w:tcPr>
            <w:tcW w:w="1203" w:type="dxa"/>
            <w:vMerge w:val="restart"/>
            <w:tcBorders>
              <w:top w:val="single" w:sz="4" w:space="0" w:color="auto"/>
              <w:left w:val="single" w:sz="8" w:space="0" w:color="000000"/>
              <w:right w:val="single" w:sz="8" w:space="0" w:color="000000"/>
            </w:tcBorders>
          </w:tcPr>
          <w:p w14:paraId="5EDFC777" w14:textId="77777777" w:rsidR="00B92A41" w:rsidRPr="002A1A95" w:rsidRDefault="00B92A41" w:rsidP="003A0BFC">
            <w:r>
              <w:t>8/66%</w:t>
            </w:r>
          </w:p>
        </w:tc>
        <w:tc>
          <w:tcPr>
            <w:tcW w:w="1204" w:type="dxa"/>
            <w:vMerge w:val="restart"/>
            <w:tcBorders>
              <w:top w:val="single" w:sz="4" w:space="0" w:color="auto"/>
              <w:left w:val="single" w:sz="8" w:space="0" w:color="000000"/>
              <w:right w:val="single" w:sz="8" w:space="0" w:color="000000"/>
            </w:tcBorders>
          </w:tcPr>
          <w:p w14:paraId="49F40BE7" w14:textId="77777777" w:rsidR="00B92A41" w:rsidRDefault="00B92A41" w:rsidP="003A0BFC">
            <w:r>
              <w:t>344</w:t>
            </w:r>
          </w:p>
          <w:p w14:paraId="3279776F" w14:textId="77777777" w:rsidR="00B92A41" w:rsidRDefault="00B92A41" w:rsidP="003A0BFC">
            <w:r>
              <w:lastRenderedPageBreak/>
              <w:t>345</w:t>
            </w:r>
          </w:p>
          <w:p w14:paraId="78E7A0FB" w14:textId="77777777" w:rsidR="00B92A41" w:rsidRPr="002A1A95" w:rsidRDefault="00B92A41" w:rsidP="003A0BFC">
            <w:r>
              <w:t>348</w:t>
            </w:r>
          </w:p>
        </w:tc>
      </w:tr>
      <w:tr w:rsidR="00B92A41" w:rsidRPr="002A1A95" w14:paraId="0E217B0C" w14:textId="77777777" w:rsidTr="003A0BFC">
        <w:trPr>
          <w:cantSplit/>
          <w:trHeight w:val="1700"/>
        </w:trPr>
        <w:tc>
          <w:tcPr>
            <w:tcW w:w="801" w:type="dxa"/>
            <w:tcBorders>
              <w:top w:val="single" w:sz="4" w:space="0" w:color="auto"/>
              <w:left w:val="single" w:sz="8" w:space="0" w:color="000000"/>
              <w:bottom w:val="single" w:sz="8" w:space="0" w:color="000000"/>
              <w:right w:val="single" w:sz="8" w:space="0" w:color="000000"/>
            </w:tcBorders>
          </w:tcPr>
          <w:p w14:paraId="4EE8EF5D" w14:textId="77777777" w:rsidR="00B92A41" w:rsidRPr="002A1A95" w:rsidRDefault="00B92A41" w:rsidP="003A0BFC">
            <w:r>
              <w:lastRenderedPageBreak/>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5933A324"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2D068C8C"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6F4AA2FC"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1D5B8C5E" w14:textId="77777777" w:rsidR="00B92A41" w:rsidRPr="002A1A95" w:rsidRDefault="00B92A41" w:rsidP="003A0BFC"/>
        </w:tc>
        <w:tc>
          <w:tcPr>
            <w:tcW w:w="1204" w:type="dxa"/>
            <w:vMerge/>
            <w:tcBorders>
              <w:left w:val="single" w:sz="8" w:space="0" w:color="000000"/>
              <w:bottom w:val="single" w:sz="8" w:space="0" w:color="000000"/>
              <w:right w:val="single" w:sz="8" w:space="0" w:color="000000"/>
            </w:tcBorders>
          </w:tcPr>
          <w:p w14:paraId="5C24BE80" w14:textId="77777777" w:rsidR="00B92A41" w:rsidRPr="002A1A95" w:rsidRDefault="00B92A41" w:rsidP="003A0BFC"/>
        </w:tc>
        <w:tc>
          <w:tcPr>
            <w:tcW w:w="1203" w:type="dxa"/>
            <w:vMerge/>
            <w:tcBorders>
              <w:left w:val="single" w:sz="8" w:space="0" w:color="000000"/>
              <w:bottom w:val="single" w:sz="8" w:space="0" w:color="000000"/>
              <w:right w:val="single" w:sz="8" w:space="0" w:color="000000"/>
            </w:tcBorders>
          </w:tcPr>
          <w:p w14:paraId="08AD11DD" w14:textId="77777777" w:rsidR="00B92A41" w:rsidRPr="002A1A95" w:rsidRDefault="00B92A41" w:rsidP="003A0BFC"/>
        </w:tc>
        <w:tc>
          <w:tcPr>
            <w:tcW w:w="1204" w:type="dxa"/>
            <w:vMerge/>
            <w:tcBorders>
              <w:left w:val="single" w:sz="8" w:space="0" w:color="000000"/>
              <w:bottom w:val="single" w:sz="8" w:space="0" w:color="000000"/>
              <w:right w:val="single" w:sz="8" w:space="0" w:color="000000"/>
            </w:tcBorders>
          </w:tcPr>
          <w:p w14:paraId="72930B32" w14:textId="77777777" w:rsidR="00B92A41" w:rsidRPr="002A1A95" w:rsidRDefault="00B92A41" w:rsidP="003A0BFC"/>
        </w:tc>
      </w:tr>
      <w:tr w:rsidR="00B92A41" w:rsidRPr="002A1A95" w14:paraId="4D6D51D2" w14:textId="77777777" w:rsidTr="003A0BFC">
        <w:trPr>
          <w:cantSplit/>
          <w:trHeight w:val="2840"/>
        </w:trPr>
        <w:tc>
          <w:tcPr>
            <w:tcW w:w="801" w:type="dxa"/>
            <w:tcBorders>
              <w:top w:val="single" w:sz="8" w:space="0" w:color="000000"/>
              <w:left w:val="single" w:sz="8" w:space="0" w:color="000000"/>
              <w:bottom w:val="single" w:sz="4" w:space="0" w:color="auto"/>
              <w:right w:val="single" w:sz="8" w:space="0" w:color="000000"/>
            </w:tcBorders>
          </w:tcPr>
          <w:p w14:paraId="357A34D5" w14:textId="77777777" w:rsidR="00B92A41" w:rsidRDefault="00B92A41" w:rsidP="003A0BFC">
            <w:r w:rsidRPr="002A1A95">
              <w:t>16</w:t>
            </w:r>
          </w:p>
          <w:p w14:paraId="2C498F12" w14:textId="77777777" w:rsidR="00B92A41" w:rsidRDefault="00B92A41" w:rsidP="003A0BFC"/>
          <w:p w14:paraId="1D026827" w14:textId="77777777" w:rsidR="00B92A41" w:rsidRDefault="00B92A41" w:rsidP="003A0BFC"/>
          <w:p w14:paraId="00626601" w14:textId="77777777" w:rsidR="00B92A41" w:rsidRDefault="00B92A41" w:rsidP="003A0BFC"/>
          <w:p w14:paraId="59EFF2ED" w14:textId="77777777" w:rsidR="00B92A41" w:rsidRDefault="00B92A41" w:rsidP="003A0BFC"/>
          <w:p w14:paraId="654761A3" w14:textId="77777777" w:rsidR="00B92A41" w:rsidRDefault="00B92A41" w:rsidP="003A0BFC"/>
          <w:p w14:paraId="7E7995E2" w14:textId="77777777" w:rsidR="00B92A41" w:rsidRDefault="00B92A41" w:rsidP="003A0BFC"/>
          <w:p w14:paraId="1977FFFB" w14:textId="77777777" w:rsidR="00B92A41" w:rsidRDefault="00B92A41" w:rsidP="003A0BFC"/>
          <w:p w14:paraId="2BA403D8" w14:textId="77777777" w:rsidR="00B92A41" w:rsidRPr="002A1A95" w:rsidRDefault="00B92A41" w:rsidP="003A0BFC">
            <w:r>
              <w:t>2022</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4E345022" w14:textId="77777777" w:rsidR="00B92A41" w:rsidRPr="002A1A95" w:rsidRDefault="00B92A41" w:rsidP="003A0BFC">
            <w:r w:rsidRPr="002A1A95">
              <w:t>Анализировать отдельные этапы проведения исследования на основе его описания: делать выводы на основе описания исследования, интерпретировать результаты наблюдений и опытов</w:t>
            </w:r>
          </w:p>
        </w:tc>
        <w:tc>
          <w:tcPr>
            <w:tcW w:w="850" w:type="dxa"/>
            <w:tcBorders>
              <w:top w:val="single" w:sz="8" w:space="0" w:color="000000"/>
              <w:left w:val="single" w:sz="8" w:space="0" w:color="000000"/>
              <w:bottom w:val="single" w:sz="4" w:space="0" w:color="auto"/>
              <w:right w:val="single" w:sz="8" w:space="0" w:color="000000"/>
            </w:tcBorders>
          </w:tcPr>
          <w:p w14:paraId="47F2F9F3" w14:textId="77777777" w:rsidR="00B92A41" w:rsidRPr="002A1A95" w:rsidRDefault="00B92A41" w:rsidP="003A0BFC">
            <w:r w:rsidRPr="002A1A95">
              <w:t>П</w:t>
            </w:r>
          </w:p>
        </w:tc>
        <w:tc>
          <w:tcPr>
            <w:tcW w:w="1134" w:type="dxa"/>
            <w:tcBorders>
              <w:top w:val="single" w:sz="8" w:space="0" w:color="000000"/>
              <w:left w:val="single" w:sz="8" w:space="0" w:color="000000"/>
              <w:bottom w:val="single" w:sz="4" w:space="0" w:color="auto"/>
              <w:right w:val="single" w:sz="8" w:space="0" w:color="000000"/>
            </w:tcBorders>
          </w:tcPr>
          <w:p w14:paraId="4F6BB1B3" w14:textId="77777777" w:rsidR="00B92A41" w:rsidRPr="002A1A95" w:rsidRDefault="00B92A41" w:rsidP="003A0BFC">
            <w:r w:rsidRPr="002A1A95">
              <w:t>2</w:t>
            </w:r>
          </w:p>
        </w:tc>
        <w:tc>
          <w:tcPr>
            <w:tcW w:w="1272" w:type="dxa"/>
            <w:tcBorders>
              <w:top w:val="single" w:sz="8" w:space="0" w:color="000000"/>
              <w:left w:val="single" w:sz="8" w:space="0" w:color="000000"/>
              <w:bottom w:val="single" w:sz="4" w:space="0" w:color="auto"/>
              <w:right w:val="single" w:sz="8" w:space="0" w:color="000000"/>
            </w:tcBorders>
          </w:tcPr>
          <w:p w14:paraId="718CF25F"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473B1841" w14:textId="77777777" w:rsidR="00B92A41" w:rsidRPr="002A1A95" w:rsidRDefault="00B92A41" w:rsidP="003A0BFC">
            <w:r w:rsidRPr="002A1A95">
              <w:t>1/6,3%</w:t>
            </w:r>
          </w:p>
        </w:tc>
        <w:tc>
          <w:tcPr>
            <w:tcW w:w="1203" w:type="dxa"/>
            <w:tcBorders>
              <w:top w:val="single" w:sz="8" w:space="0" w:color="000000"/>
              <w:left w:val="single" w:sz="8" w:space="0" w:color="000000"/>
              <w:bottom w:val="single" w:sz="4" w:space="0" w:color="auto"/>
              <w:right w:val="single" w:sz="8" w:space="0" w:color="000000"/>
            </w:tcBorders>
          </w:tcPr>
          <w:p w14:paraId="411E4543" w14:textId="77777777" w:rsidR="00B92A41" w:rsidRPr="002A1A95" w:rsidRDefault="00B92A41" w:rsidP="003A0BFC">
            <w:r w:rsidRPr="002A1A95">
              <w:t>11/68,7%</w:t>
            </w:r>
          </w:p>
        </w:tc>
        <w:tc>
          <w:tcPr>
            <w:tcW w:w="1204" w:type="dxa"/>
            <w:tcBorders>
              <w:top w:val="single" w:sz="8" w:space="0" w:color="000000"/>
              <w:left w:val="single" w:sz="8" w:space="0" w:color="000000"/>
              <w:bottom w:val="single" w:sz="4" w:space="0" w:color="auto"/>
              <w:right w:val="single" w:sz="8" w:space="0" w:color="000000"/>
            </w:tcBorders>
          </w:tcPr>
          <w:p w14:paraId="4153F867" w14:textId="77777777" w:rsidR="00B92A41" w:rsidRPr="002A1A95" w:rsidRDefault="00B92A41" w:rsidP="003A0BFC">
            <w:r w:rsidRPr="002A1A95">
              <w:t>345</w:t>
            </w:r>
          </w:p>
        </w:tc>
      </w:tr>
      <w:tr w:rsidR="00B92A41" w:rsidRPr="002A1A95" w14:paraId="04FDD475" w14:textId="77777777" w:rsidTr="003A0BFC">
        <w:trPr>
          <w:cantSplit/>
          <w:trHeight w:val="740"/>
        </w:trPr>
        <w:tc>
          <w:tcPr>
            <w:tcW w:w="801" w:type="dxa"/>
            <w:tcBorders>
              <w:top w:val="single" w:sz="4" w:space="0" w:color="auto"/>
              <w:left w:val="single" w:sz="8" w:space="0" w:color="000000"/>
              <w:bottom w:val="single" w:sz="8" w:space="0" w:color="000000"/>
              <w:right w:val="single" w:sz="8" w:space="0" w:color="000000"/>
            </w:tcBorders>
          </w:tcPr>
          <w:p w14:paraId="75E8CD49" w14:textId="77777777" w:rsidR="00B92A41" w:rsidRPr="002A1A95" w:rsidRDefault="00B92A41" w:rsidP="003A0BFC">
            <w:r>
              <w:t>2023</w:t>
            </w:r>
          </w:p>
        </w:tc>
        <w:tc>
          <w:tcPr>
            <w:tcW w:w="2268" w:type="dxa"/>
            <w:vMerge/>
            <w:tcBorders>
              <w:left w:val="single" w:sz="8" w:space="0" w:color="000000"/>
              <w:bottom w:val="single" w:sz="8" w:space="0" w:color="000000"/>
              <w:right w:val="single" w:sz="8" w:space="0" w:color="000000"/>
            </w:tcBorders>
            <w:shd w:val="clear" w:color="auto" w:fill="auto"/>
            <w:vAlign w:val="bottom"/>
          </w:tcPr>
          <w:p w14:paraId="7F186E37" w14:textId="77777777" w:rsidR="00B92A41" w:rsidRPr="002A1A95" w:rsidRDefault="00B92A41" w:rsidP="003A0BFC"/>
        </w:tc>
        <w:tc>
          <w:tcPr>
            <w:tcW w:w="850" w:type="dxa"/>
            <w:tcBorders>
              <w:top w:val="single" w:sz="4" w:space="0" w:color="auto"/>
              <w:left w:val="single" w:sz="8" w:space="0" w:color="000000"/>
              <w:bottom w:val="single" w:sz="8" w:space="0" w:color="000000"/>
              <w:right w:val="single" w:sz="8" w:space="0" w:color="000000"/>
            </w:tcBorders>
          </w:tcPr>
          <w:p w14:paraId="67492831" w14:textId="77777777" w:rsidR="00B92A41" w:rsidRPr="002A1A95" w:rsidRDefault="00B92A41" w:rsidP="003A0BFC"/>
        </w:tc>
        <w:tc>
          <w:tcPr>
            <w:tcW w:w="1134" w:type="dxa"/>
            <w:tcBorders>
              <w:top w:val="single" w:sz="4" w:space="0" w:color="auto"/>
              <w:left w:val="single" w:sz="8" w:space="0" w:color="000000"/>
              <w:bottom w:val="single" w:sz="8" w:space="0" w:color="000000"/>
              <w:right w:val="single" w:sz="8" w:space="0" w:color="000000"/>
            </w:tcBorders>
          </w:tcPr>
          <w:p w14:paraId="7C97D582" w14:textId="77777777" w:rsidR="00B92A41" w:rsidRPr="002A1A95" w:rsidRDefault="00B92A41" w:rsidP="003A0BFC"/>
        </w:tc>
        <w:tc>
          <w:tcPr>
            <w:tcW w:w="1272" w:type="dxa"/>
            <w:tcBorders>
              <w:top w:val="single" w:sz="4" w:space="0" w:color="auto"/>
              <w:left w:val="single" w:sz="8" w:space="0" w:color="000000"/>
              <w:bottom w:val="single" w:sz="8" w:space="0" w:color="000000"/>
              <w:right w:val="single" w:sz="8" w:space="0" w:color="000000"/>
            </w:tcBorders>
          </w:tcPr>
          <w:p w14:paraId="67E6EA23"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20B1421E" w14:textId="77777777" w:rsidR="00B92A41" w:rsidRPr="002A1A95" w:rsidRDefault="00B92A41" w:rsidP="003A0BFC">
            <w:r>
              <w:t>4/33%</w:t>
            </w:r>
          </w:p>
        </w:tc>
        <w:tc>
          <w:tcPr>
            <w:tcW w:w="1203" w:type="dxa"/>
            <w:tcBorders>
              <w:top w:val="single" w:sz="4" w:space="0" w:color="auto"/>
              <w:left w:val="single" w:sz="8" w:space="0" w:color="000000"/>
              <w:bottom w:val="single" w:sz="8" w:space="0" w:color="000000"/>
              <w:right w:val="single" w:sz="8" w:space="0" w:color="000000"/>
            </w:tcBorders>
          </w:tcPr>
          <w:p w14:paraId="4B4246F9" w14:textId="77777777" w:rsidR="00B92A41" w:rsidRPr="002A1A95" w:rsidRDefault="00B92A41" w:rsidP="003A0BFC">
            <w:r>
              <w:t>7/58%</w:t>
            </w:r>
          </w:p>
        </w:tc>
        <w:tc>
          <w:tcPr>
            <w:tcW w:w="1204" w:type="dxa"/>
            <w:tcBorders>
              <w:top w:val="single" w:sz="4" w:space="0" w:color="auto"/>
              <w:left w:val="single" w:sz="8" w:space="0" w:color="000000"/>
              <w:bottom w:val="single" w:sz="8" w:space="0" w:color="000000"/>
              <w:right w:val="single" w:sz="8" w:space="0" w:color="000000"/>
            </w:tcBorders>
          </w:tcPr>
          <w:p w14:paraId="48A9A2A3" w14:textId="77777777" w:rsidR="00B92A41" w:rsidRDefault="00B92A41" w:rsidP="003A0BFC">
            <w:r>
              <w:t>345</w:t>
            </w:r>
          </w:p>
          <w:p w14:paraId="2ED11B70" w14:textId="77777777" w:rsidR="00B92A41" w:rsidRDefault="00B92A41" w:rsidP="003A0BFC">
            <w:r>
              <w:t>347</w:t>
            </w:r>
          </w:p>
          <w:p w14:paraId="27165176" w14:textId="77777777" w:rsidR="00B92A41" w:rsidRDefault="00B92A41" w:rsidP="003A0BFC">
            <w:r>
              <w:t>351</w:t>
            </w:r>
          </w:p>
          <w:p w14:paraId="1E3FD112" w14:textId="77777777" w:rsidR="00B92A41" w:rsidRDefault="00B92A41" w:rsidP="003A0BFC">
            <w:r>
              <w:t>344</w:t>
            </w:r>
          </w:p>
          <w:p w14:paraId="114451AB" w14:textId="77777777" w:rsidR="00B92A41" w:rsidRPr="002A1A95" w:rsidRDefault="00B92A41" w:rsidP="003A0BFC"/>
        </w:tc>
      </w:tr>
      <w:tr w:rsidR="00B92A41" w:rsidRPr="002A1A95" w14:paraId="355B39DF" w14:textId="77777777" w:rsidTr="003A0BFC">
        <w:trPr>
          <w:cantSplit/>
          <w:trHeight w:val="1900"/>
        </w:trPr>
        <w:tc>
          <w:tcPr>
            <w:tcW w:w="801" w:type="dxa"/>
            <w:vMerge w:val="restart"/>
            <w:tcBorders>
              <w:top w:val="single" w:sz="8" w:space="0" w:color="000000"/>
              <w:left w:val="single" w:sz="8" w:space="0" w:color="000000"/>
              <w:right w:val="single" w:sz="8" w:space="0" w:color="000000"/>
            </w:tcBorders>
          </w:tcPr>
          <w:p w14:paraId="18CC3CFC" w14:textId="77777777" w:rsidR="00B92A41" w:rsidRDefault="00B92A41" w:rsidP="003A0BFC">
            <w:r w:rsidRPr="002A1A95">
              <w:t>17</w:t>
            </w:r>
          </w:p>
          <w:p w14:paraId="6E4C5707" w14:textId="77777777" w:rsidR="00B92A41" w:rsidRDefault="00B92A41" w:rsidP="003A0BFC"/>
          <w:p w14:paraId="01B38C53" w14:textId="77777777" w:rsidR="00B92A41" w:rsidRDefault="00B92A41" w:rsidP="003A0BFC"/>
          <w:p w14:paraId="601B0B77" w14:textId="77777777" w:rsidR="00B92A41" w:rsidRDefault="00B92A41" w:rsidP="003A0BFC"/>
          <w:p w14:paraId="0893C0BC" w14:textId="77777777" w:rsidR="00B92A41" w:rsidRDefault="00B92A41" w:rsidP="003A0BFC"/>
          <w:p w14:paraId="27559103" w14:textId="77777777" w:rsidR="00B92A41" w:rsidRDefault="00B92A41" w:rsidP="003A0BFC"/>
          <w:p w14:paraId="18A8FA15" w14:textId="77777777" w:rsidR="00B92A41" w:rsidRPr="002A1A95" w:rsidRDefault="00B92A41" w:rsidP="003A0BFC">
            <w:r>
              <w:t>2022</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258EB0E0" w14:textId="77777777" w:rsidR="00B92A41" w:rsidRPr="002A1A95" w:rsidRDefault="00B92A41" w:rsidP="003A0BFC">
            <w:r w:rsidRPr="002A1A95">
              <w:t>Проводить косвенные измерения физических величин, исследование зависимостей между величинами (экспериментальное задание на реальном оборудовании)</w:t>
            </w:r>
          </w:p>
        </w:tc>
        <w:tc>
          <w:tcPr>
            <w:tcW w:w="850" w:type="dxa"/>
            <w:vMerge w:val="restart"/>
            <w:tcBorders>
              <w:top w:val="single" w:sz="8" w:space="0" w:color="000000"/>
              <w:left w:val="single" w:sz="8" w:space="0" w:color="000000"/>
              <w:right w:val="single" w:sz="8" w:space="0" w:color="000000"/>
            </w:tcBorders>
          </w:tcPr>
          <w:p w14:paraId="6E245285" w14:textId="77777777" w:rsidR="00B92A41" w:rsidRPr="002A1A95" w:rsidRDefault="00B92A41" w:rsidP="003A0BFC">
            <w:r w:rsidRPr="002A1A95">
              <w:t>В</w:t>
            </w:r>
          </w:p>
        </w:tc>
        <w:tc>
          <w:tcPr>
            <w:tcW w:w="1134" w:type="dxa"/>
            <w:vMerge w:val="restart"/>
            <w:tcBorders>
              <w:top w:val="single" w:sz="8" w:space="0" w:color="000000"/>
              <w:left w:val="single" w:sz="8" w:space="0" w:color="000000"/>
              <w:right w:val="single" w:sz="8" w:space="0" w:color="000000"/>
            </w:tcBorders>
          </w:tcPr>
          <w:p w14:paraId="027EADA9" w14:textId="77777777" w:rsidR="00B92A41" w:rsidRPr="002A1A95" w:rsidRDefault="00B92A41" w:rsidP="003A0BFC">
            <w:r w:rsidRPr="002A1A95">
              <w:t>3</w:t>
            </w:r>
          </w:p>
        </w:tc>
        <w:tc>
          <w:tcPr>
            <w:tcW w:w="1272" w:type="dxa"/>
            <w:vMerge w:val="restart"/>
            <w:tcBorders>
              <w:top w:val="single" w:sz="8" w:space="0" w:color="000000"/>
              <w:left w:val="single" w:sz="8" w:space="0" w:color="000000"/>
              <w:right w:val="single" w:sz="8" w:space="0" w:color="000000"/>
            </w:tcBorders>
          </w:tcPr>
          <w:p w14:paraId="50D8CAE4"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27EC63E6" w14:textId="77777777" w:rsidR="00B92A41" w:rsidRPr="002A1A95" w:rsidRDefault="00B92A41" w:rsidP="003A0BFC">
            <w:r w:rsidRPr="002A1A95">
              <w:t>1/6,3</w:t>
            </w:r>
          </w:p>
        </w:tc>
        <w:tc>
          <w:tcPr>
            <w:tcW w:w="1203" w:type="dxa"/>
            <w:tcBorders>
              <w:top w:val="single" w:sz="8" w:space="0" w:color="000000"/>
              <w:left w:val="single" w:sz="8" w:space="0" w:color="000000"/>
              <w:bottom w:val="single" w:sz="4" w:space="0" w:color="auto"/>
              <w:right w:val="single" w:sz="8" w:space="0" w:color="000000"/>
            </w:tcBorders>
          </w:tcPr>
          <w:p w14:paraId="32C13B95" w14:textId="77777777" w:rsidR="00B92A41" w:rsidRPr="002A1A95" w:rsidRDefault="00B92A41" w:rsidP="003A0BFC">
            <w:r w:rsidRPr="002A1A95">
              <w:t>0</w:t>
            </w:r>
          </w:p>
        </w:tc>
        <w:tc>
          <w:tcPr>
            <w:tcW w:w="1204" w:type="dxa"/>
            <w:tcBorders>
              <w:top w:val="single" w:sz="8" w:space="0" w:color="000000"/>
              <w:left w:val="single" w:sz="8" w:space="0" w:color="000000"/>
              <w:bottom w:val="single" w:sz="4" w:space="0" w:color="auto"/>
              <w:right w:val="single" w:sz="8" w:space="0" w:color="000000"/>
            </w:tcBorders>
          </w:tcPr>
          <w:p w14:paraId="3A17927B" w14:textId="77777777" w:rsidR="00B92A41" w:rsidRPr="002A1A95" w:rsidRDefault="00B92A41" w:rsidP="003A0BFC">
            <w:r w:rsidRPr="002A1A95">
              <w:t>348</w:t>
            </w:r>
          </w:p>
        </w:tc>
      </w:tr>
      <w:tr w:rsidR="00B92A41" w:rsidRPr="002A1A95" w14:paraId="257D67B3" w14:textId="77777777" w:rsidTr="003A0BFC">
        <w:trPr>
          <w:cantSplit/>
          <w:trHeight w:val="276"/>
        </w:trPr>
        <w:tc>
          <w:tcPr>
            <w:tcW w:w="801" w:type="dxa"/>
            <w:vMerge/>
            <w:tcBorders>
              <w:left w:val="single" w:sz="8" w:space="0" w:color="000000"/>
              <w:bottom w:val="single" w:sz="4" w:space="0" w:color="auto"/>
              <w:right w:val="single" w:sz="8" w:space="0" w:color="000000"/>
            </w:tcBorders>
          </w:tcPr>
          <w:p w14:paraId="07C7FAE7" w14:textId="77777777" w:rsidR="00B92A41" w:rsidRPr="002A1A95" w:rsidRDefault="00B92A41" w:rsidP="003A0BFC"/>
        </w:tc>
        <w:tc>
          <w:tcPr>
            <w:tcW w:w="2268" w:type="dxa"/>
            <w:vMerge/>
            <w:tcBorders>
              <w:top w:val="single" w:sz="8" w:space="0" w:color="000000"/>
              <w:left w:val="single" w:sz="8" w:space="0" w:color="000000"/>
              <w:right w:val="single" w:sz="8" w:space="0" w:color="000000"/>
            </w:tcBorders>
            <w:shd w:val="clear" w:color="auto" w:fill="auto"/>
            <w:vAlign w:val="bottom"/>
          </w:tcPr>
          <w:p w14:paraId="1DF1300F" w14:textId="77777777" w:rsidR="00B92A41" w:rsidRPr="002A1A95" w:rsidRDefault="00B92A41" w:rsidP="003A0BFC"/>
        </w:tc>
        <w:tc>
          <w:tcPr>
            <w:tcW w:w="850" w:type="dxa"/>
            <w:vMerge/>
            <w:tcBorders>
              <w:top w:val="single" w:sz="8" w:space="0" w:color="000000"/>
              <w:left w:val="single" w:sz="8" w:space="0" w:color="000000"/>
              <w:right w:val="single" w:sz="8" w:space="0" w:color="000000"/>
            </w:tcBorders>
          </w:tcPr>
          <w:p w14:paraId="48CD7582" w14:textId="77777777" w:rsidR="00B92A41" w:rsidRPr="002A1A95" w:rsidRDefault="00B92A41" w:rsidP="003A0BFC"/>
        </w:tc>
        <w:tc>
          <w:tcPr>
            <w:tcW w:w="1134" w:type="dxa"/>
            <w:vMerge/>
            <w:tcBorders>
              <w:top w:val="single" w:sz="8" w:space="0" w:color="000000"/>
              <w:left w:val="single" w:sz="8" w:space="0" w:color="000000"/>
              <w:right w:val="single" w:sz="8" w:space="0" w:color="000000"/>
            </w:tcBorders>
          </w:tcPr>
          <w:p w14:paraId="0D21CFB3" w14:textId="77777777" w:rsidR="00B92A41" w:rsidRPr="002A1A95" w:rsidRDefault="00B92A41" w:rsidP="003A0BFC"/>
        </w:tc>
        <w:tc>
          <w:tcPr>
            <w:tcW w:w="1272" w:type="dxa"/>
            <w:vMerge/>
            <w:tcBorders>
              <w:top w:val="single" w:sz="8" w:space="0" w:color="000000"/>
              <w:left w:val="single" w:sz="8" w:space="0" w:color="000000"/>
              <w:right w:val="single" w:sz="8" w:space="0" w:color="000000"/>
            </w:tcBorders>
          </w:tcPr>
          <w:p w14:paraId="6529C6D7" w14:textId="77777777" w:rsidR="00B92A41" w:rsidRPr="002A1A95" w:rsidRDefault="00B92A41" w:rsidP="003A0BFC"/>
        </w:tc>
        <w:tc>
          <w:tcPr>
            <w:tcW w:w="1204" w:type="dxa"/>
            <w:vMerge w:val="restart"/>
            <w:tcBorders>
              <w:top w:val="single" w:sz="4" w:space="0" w:color="auto"/>
              <w:left w:val="single" w:sz="8" w:space="0" w:color="000000"/>
              <w:right w:val="single" w:sz="8" w:space="0" w:color="000000"/>
            </w:tcBorders>
          </w:tcPr>
          <w:p w14:paraId="0EBE0485" w14:textId="77777777" w:rsidR="00B92A41" w:rsidRPr="002A1A95" w:rsidRDefault="00B92A41" w:rsidP="003A0BFC">
            <w:r>
              <w:t>1/8%</w:t>
            </w:r>
          </w:p>
        </w:tc>
        <w:tc>
          <w:tcPr>
            <w:tcW w:w="1203" w:type="dxa"/>
            <w:vMerge w:val="restart"/>
            <w:tcBorders>
              <w:top w:val="single" w:sz="4" w:space="0" w:color="auto"/>
              <w:left w:val="single" w:sz="8" w:space="0" w:color="000000"/>
              <w:right w:val="single" w:sz="8" w:space="0" w:color="000000"/>
            </w:tcBorders>
          </w:tcPr>
          <w:p w14:paraId="2AC010B3" w14:textId="77777777" w:rsidR="00B92A41" w:rsidRPr="002A1A95" w:rsidRDefault="00B92A41" w:rsidP="003A0BFC">
            <w:r>
              <w:t>7/58%</w:t>
            </w:r>
          </w:p>
        </w:tc>
        <w:tc>
          <w:tcPr>
            <w:tcW w:w="1204" w:type="dxa"/>
            <w:vMerge w:val="restart"/>
            <w:tcBorders>
              <w:top w:val="single" w:sz="4" w:space="0" w:color="auto"/>
              <w:left w:val="single" w:sz="8" w:space="0" w:color="000000"/>
              <w:right w:val="single" w:sz="8" w:space="0" w:color="000000"/>
            </w:tcBorders>
          </w:tcPr>
          <w:p w14:paraId="254D6737" w14:textId="77777777" w:rsidR="00B92A41" w:rsidRPr="002A1A95" w:rsidRDefault="00B92A41" w:rsidP="003A0BFC">
            <w:r>
              <w:t>348</w:t>
            </w:r>
          </w:p>
        </w:tc>
      </w:tr>
      <w:tr w:rsidR="00B92A41" w:rsidRPr="002A1A95" w14:paraId="4BCAC11E" w14:textId="77777777" w:rsidTr="003A0BFC">
        <w:trPr>
          <w:cantSplit/>
          <w:trHeight w:val="1000"/>
        </w:trPr>
        <w:tc>
          <w:tcPr>
            <w:tcW w:w="801" w:type="dxa"/>
            <w:tcBorders>
              <w:top w:val="single" w:sz="4" w:space="0" w:color="auto"/>
              <w:left w:val="single" w:sz="8" w:space="0" w:color="000000"/>
              <w:bottom w:val="single" w:sz="8" w:space="0" w:color="000000"/>
              <w:right w:val="single" w:sz="8" w:space="0" w:color="000000"/>
            </w:tcBorders>
          </w:tcPr>
          <w:p w14:paraId="56FFF2C7" w14:textId="77777777" w:rsidR="00B92A41" w:rsidRPr="002A1A95" w:rsidRDefault="00B92A41" w:rsidP="003A0BFC">
            <w:r>
              <w:t>2023</w:t>
            </w:r>
          </w:p>
        </w:tc>
        <w:tc>
          <w:tcPr>
            <w:tcW w:w="2268" w:type="dxa"/>
            <w:vMerge/>
            <w:tcBorders>
              <w:left w:val="single" w:sz="8" w:space="0" w:color="000000"/>
              <w:bottom w:val="single" w:sz="8" w:space="0" w:color="000000"/>
              <w:right w:val="single" w:sz="8" w:space="0" w:color="000000"/>
            </w:tcBorders>
            <w:shd w:val="clear" w:color="auto" w:fill="auto"/>
            <w:vAlign w:val="bottom"/>
          </w:tcPr>
          <w:p w14:paraId="34119156"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2101704D"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4F3E0E91"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1AC1AD4A" w14:textId="77777777" w:rsidR="00B92A41" w:rsidRPr="002A1A95" w:rsidRDefault="00B92A41" w:rsidP="003A0BFC"/>
        </w:tc>
        <w:tc>
          <w:tcPr>
            <w:tcW w:w="1204" w:type="dxa"/>
            <w:vMerge/>
            <w:tcBorders>
              <w:left w:val="single" w:sz="8" w:space="0" w:color="000000"/>
              <w:bottom w:val="single" w:sz="8" w:space="0" w:color="000000"/>
              <w:right w:val="single" w:sz="8" w:space="0" w:color="000000"/>
            </w:tcBorders>
          </w:tcPr>
          <w:p w14:paraId="1321B6D8" w14:textId="77777777" w:rsidR="00B92A41" w:rsidRPr="002A1A95" w:rsidRDefault="00B92A41" w:rsidP="003A0BFC"/>
        </w:tc>
        <w:tc>
          <w:tcPr>
            <w:tcW w:w="1203" w:type="dxa"/>
            <w:vMerge/>
            <w:tcBorders>
              <w:left w:val="single" w:sz="8" w:space="0" w:color="000000"/>
              <w:bottom w:val="single" w:sz="8" w:space="0" w:color="000000"/>
              <w:right w:val="single" w:sz="8" w:space="0" w:color="000000"/>
            </w:tcBorders>
          </w:tcPr>
          <w:p w14:paraId="0F703079" w14:textId="77777777" w:rsidR="00B92A41" w:rsidRPr="002A1A95" w:rsidRDefault="00B92A41" w:rsidP="003A0BFC"/>
        </w:tc>
        <w:tc>
          <w:tcPr>
            <w:tcW w:w="1204" w:type="dxa"/>
            <w:vMerge/>
            <w:tcBorders>
              <w:left w:val="single" w:sz="8" w:space="0" w:color="000000"/>
              <w:bottom w:val="single" w:sz="8" w:space="0" w:color="000000"/>
              <w:right w:val="single" w:sz="8" w:space="0" w:color="000000"/>
            </w:tcBorders>
          </w:tcPr>
          <w:p w14:paraId="5E0047AE" w14:textId="77777777" w:rsidR="00B92A41" w:rsidRPr="002A1A95" w:rsidRDefault="00B92A41" w:rsidP="003A0BFC"/>
        </w:tc>
      </w:tr>
      <w:tr w:rsidR="00B92A41" w:rsidRPr="002A1A95" w14:paraId="33DBB4DA" w14:textId="77777777" w:rsidTr="003A0BFC">
        <w:trPr>
          <w:cantSplit/>
          <w:trHeight w:val="309"/>
        </w:trPr>
        <w:tc>
          <w:tcPr>
            <w:tcW w:w="9936" w:type="dxa"/>
            <w:gridSpan w:val="8"/>
            <w:tcBorders>
              <w:top w:val="single" w:sz="8" w:space="0" w:color="000000"/>
              <w:left w:val="single" w:sz="8" w:space="0" w:color="000000"/>
              <w:bottom w:val="single" w:sz="8" w:space="0" w:color="000000"/>
              <w:right w:val="single" w:sz="8" w:space="0" w:color="000000"/>
            </w:tcBorders>
          </w:tcPr>
          <w:p w14:paraId="3C5F6CBF" w14:textId="77777777" w:rsidR="00B92A41" w:rsidRPr="002A1A95" w:rsidRDefault="00B92A41" w:rsidP="003A0BFC">
            <w:r w:rsidRPr="002A1A95">
              <w:t>Понимание принципа действия технических устройств</w:t>
            </w:r>
          </w:p>
        </w:tc>
      </w:tr>
      <w:tr w:rsidR="00B92A41" w:rsidRPr="002A1A95" w14:paraId="7658B1D2" w14:textId="77777777" w:rsidTr="003A0BFC">
        <w:trPr>
          <w:cantSplit/>
          <w:trHeight w:val="2310"/>
        </w:trPr>
        <w:tc>
          <w:tcPr>
            <w:tcW w:w="801" w:type="dxa"/>
            <w:tcBorders>
              <w:top w:val="single" w:sz="8" w:space="0" w:color="000000"/>
              <w:left w:val="single" w:sz="8" w:space="0" w:color="000000"/>
              <w:bottom w:val="single" w:sz="4" w:space="0" w:color="auto"/>
              <w:right w:val="single" w:sz="8" w:space="0" w:color="000000"/>
            </w:tcBorders>
          </w:tcPr>
          <w:p w14:paraId="0EB5E464" w14:textId="77777777" w:rsidR="00B92A41" w:rsidRDefault="00B92A41" w:rsidP="003A0BFC">
            <w:r w:rsidRPr="002A1A95">
              <w:t>18</w:t>
            </w:r>
          </w:p>
          <w:p w14:paraId="730797F5" w14:textId="77777777" w:rsidR="00B92A41" w:rsidRDefault="00B92A41" w:rsidP="003A0BFC"/>
          <w:p w14:paraId="055D84B9" w14:textId="77777777" w:rsidR="00B92A41" w:rsidRDefault="00B92A41" w:rsidP="003A0BFC"/>
          <w:p w14:paraId="6FB96447" w14:textId="77777777" w:rsidR="00B92A41" w:rsidRDefault="00B92A41" w:rsidP="003A0BFC"/>
          <w:p w14:paraId="3648E50A" w14:textId="77777777" w:rsidR="00B92A41" w:rsidRDefault="00B92A41" w:rsidP="003A0BFC"/>
          <w:p w14:paraId="2587842E" w14:textId="77777777" w:rsidR="00B92A41" w:rsidRDefault="00B92A41" w:rsidP="003A0BFC"/>
          <w:p w14:paraId="5AE6A07E" w14:textId="77777777" w:rsidR="00B92A41" w:rsidRPr="002A1A95" w:rsidRDefault="00B92A41" w:rsidP="003A0BFC">
            <w:r>
              <w:t>2022</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5CA7DC10" w14:textId="77777777" w:rsidR="00B92A41" w:rsidRPr="002A1A95" w:rsidRDefault="00B92A41" w:rsidP="003A0BFC">
            <w:r w:rsidRPr="002A1A95">
              <w:t xml:space="preserve">Различать явления и закономерности, лежащие в основе принципа действия машин, приборов и технических устройств. Приводить примеры </w:t>
            </w:r>
            <w:r w:rsidRPr="002A1A95">
              <w:lastRenderedPageBreak/>
              <w:t>вклада отечественных и зарубежных учёных-физиков в развитие науки, объяснение процессов окружающего мира</w:t>
            </w:r>
          </w:p>
        </w:tc>
        <w:tc>
          <w:tcPr>
            <w:tcW w:w="850" w:type="dxa"/>
            <w:vMerge w:val="restart"/>
            <w:tcBorders>
              <w:top w:val="single" w:sz="8" w:space="0" w:color="000000"/>
              <w:left w:val="single" w:sz="8" w:space="0" w:color="000000"/>
              <w:right w:val="single" w:sz="8" w:space="0" w:color="000000"/>
            </w:tcBorders>
          </w:tcPr>
          <w:p w14:paraId="2EB226EF" w14:textId="77777777" w:rsidR="00B92A41" w:rsidRPr="002A1A95" w:rsidRDefault="00B92A41" w:rsidP="003A0BFC">
            <w:r w:rsidRPr="002A1A95">
              <w:lastRenderedPageBreak/>
              <w:t>Б</w:t>
            </w:r>
          </w:p>
        </w:tc>
        <w:tc>
          <w:tcPr>
            <w:tcW w:w="1134" w:type="dxa"/>
            <w:vMerge w:val="restart"/>
            <w:tcBorders>
              <w:top w:val="single" w:sz="8" w:space="0" w:color="000000"/>
              <w:left w:val="single" w:sz="8" w:space="0" w:color="000000"/>
              <w:right w:val="single" w:sz="8" w:space="0" w:color="000000"/>
            </w:tcBorders>
          </w:tcPr>
          <w:p w14:paraId="038C5F7E" w14:textId="77777777" w:rsidR="00B92A41" w:rsidRPr="002A1A95" w:rsidRDefault="00B92A41" w:rsidP="003A0BFC">
            <w:r w:rsidRPr="002A1A95">
              <w:t>2</w:t>
            </w:r>
          </w:p>
        </w:tc>
        <w:tc>
          <w:tcPr>
            <w:tcW w:w="1272" w:type="dxa"/>
            <w:vMerge w:val="restart"/>
            <w:tcBorders>
              <w:top w:val="single" w:sz="8" w:space="0" w:color="000000"/>
              <w:left w:val="single" w:sz="8" w:space="0" w:color="000000"/>
              <w:right w:val="single" w:sz="8" w:space="0" w:color="000000"/>
            </w:tcBorders>
          </w:tcPr>
          <w:p w14:paraId="3B380EE2"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709FD116" w14:textId="77777777" w:rsidR="00B92A41" w:rsidRPr="002A1A95" w:rsidRDefault="00B92A41" w:rsidP="003A0BFC">
            <w:r w:rsidRPr="002A1A95">
              <w:t>3/18,7%</w:t>
            </w:r>
          </w:p>
        </w:tc>
        <w:tc>
          <w:tcPr>
            <w:tcW w:w="1203" w:type="dxa"/>
            <w:tcBorders>
              <w:top w:val="single" w:sz="8" w:space="0" w:color="000000"/>
              <w:left w:val="single" w:sz="8" w:space="0" w:color="000000"/>
              <w:bottom w:val="single" w:sz="4" w:space="0" w:color="auto"/>
              <w:right w:val="single" w:sz="8" w:space="0" w:color="000000"/>
            </w:tcBorders>
          </w:tcPr>
          <w:p w14:paraId="3E2522CB" w14:textId="77777777" w:rsidR="00B92A41" w:rsidRPr="002A1A95" w:rsidRDefault="00B92A41" w:rsidP="003A0BFC">
            <w:r w:rsidRPr="002A1A95">
              <w:t>8/50%</w:t>
            </w:r>
          </w:p>
        </w:tc>
        <w:tc>
          <w:tcPr>
            <w:tcW w:w="1204" w:type="dxa"/>
            <w:tcBorders>
              <w:top w:val="single" w:sz="8" w:space="0" w:color="000000"/>
              <w:left w:val="single" w:sz="8" w:space="0" w:color="000000"/>
              <w:bottom w:val="single" w:sz="4" w:space="0" w:color="auto"/>
              <w:right w:val="single" w:sz="8" w:space="0" w:color="000000"/>
            </w:tcBorders>
          </w:tcPr>
          <w:p w14:paraId="31B48B81" w14:textId="77777777" w:rsidR="00B92A41" w:rsidRPr="002A1A95" w:rsidRDefault="00B92A41" w:rsidP="003A0BFC">
            <w:r w:rsidRPr="002A1A95">
              <w:t>345</w:t>
            </w:r>
          </w:p>
        </w:tc>
      </w:tr>
      <w:tr w:rsidR="00B92A41" w:rsidRPr="002A1A95" w14:paraId="67296ACC" w14:textId="77777777" w:rsidTr="003A0BFC">
        <w:trPr>
          <w:cantSplit/>
          <w:trHeight w:val="1820"/>
        </w:trPr>
        <w:tc>
          <w:tcPr>
            <w:tcW w:w="801" w:type="dxa"/>
            <w:tcBorders>
              <w:top w:val="single" w:sz="4" w:space="0" w:color="auto"/>
              <w:left w:val="single" w:sz="8" w:space="0" w:color="000000"/>
              <w:bottom w:val="single" w:sz="8" w:space="0" w:color="000000"/>
              <w:right w:val="single" w:sz="8" w:space="0" w:color="000000"/>
            </w:tcBorders>
          </w:tcPr>
          <w:p w14:paraId="43AABCF3" w14:textId="77777777" w:rsidR="00B92A41" w:rsidRPr="002A1A95" w:rsidRDefault="00B92A41" w:rsidP="003A0BFC">
            <w:r>
              <w:lastRenderedPageBreak/>
              <w:t>2023</w:t>
            </w:r>
          </w:p>
        </w:tc>
        <w:tc>
          <w:tcPr>
            <w:tcW w:w="2268" w:type="dxa"/>
            <w:vMerge/>
            <w:tcBorders>
              <w:left w:val="single" w:sz="8" w:space="0" w:color="000000"/>
              <w:bottom w:val="single" w:sz="8" w:space="0" w:color="000000"/>
              <w:right w:val="single" w:sz="8" w:space="0" w:color="000000"/>
            </w:tcBorders>
            <w:shd w:val="clear" w:color="auto" w:fill="auto"/>
            <w:vAlign w:val="bottom"/>
          </w:tcPr>
          <w:p w14:paraId="081F9344"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3E615B24"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37F239D6"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62A1A4B3"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6E385EAF" w14:textId="77777777" w:rsidR="00B92A41" w:rsidRPr="002A1A95" w:rsidRDefault="00B92A41" w:rsidP="003A0BFC">
            <w:r>
              <w:t>2/16%</w:t>
            </w:r>
          </w:p>
        </w:tc>
        <w:tc>
          <w:tcPr>
            <w:tcW w:w="1203" w:type="dxa"/>
            <w:tcBorders>
              <w:top w:val="single" w:sz="4" w:space="0" w:color="auto"/>
              <w:left w:val="single" w:sz="8" w:space="0" w:color="000000"/>
              <w:bottom w:val="single" w:sz="8" w:space="0" w:color="000000"/>
              <w:right w:val="single" w:sz="8" w:space="0" w:color="000000"/>
            </w:tcBorders>
          </w:tcPr>
          <w:p w14:paraId="039562DA" w14:textId="77777777" w:rsidR="00B92A41" w:rsidRPr="002A1A95" w:rsidRDefault="00B92A41" w:rsidP="003A0BFC">
            <w:r>
              <w:t>3/25%</w:t>
            </w:r>
          </w:p>
        </w:tc>
        <w:tc>
          <w:tcPr>
            <w:tcW w:w="1204" w:type="dxa"/>
            <w:tcBorders>
              <w:top w:val="single" w:sz="4" w:space="0" w:color="auto"/>
              <w:left w:val="single" w:sz="8" w:space="0" w:color="000000"/>
              <w:bottom w:val="single" w:sz="8" w:space="0" w:color="000000"/>
              <w:right w:val="single" w:sz="8" w:space="0" w:color="000000"/>
            </w:tcBorders>
          </w:tcPr>
          <w:p w14:paraId="14FE01AA" w14:textId="77777777" w:rsidR="00B92A41" w:rsidRDefault="00B92A41" w:rsidP="003A0BFC">
            <w:r>
              <w:t>351</w:t>
            </w:r>
          </w:p>
          <w:p w14:paraId="6F92A0A2" w14:textId="77777777" w:rsidR="00B92A41" w:rsidRPr="002A1A95" w:rsidRDefault="00B92A41" w:rsidP="003A0BFC"/>
        </w:tc>
      </w:tr>
      <w:tr w:rsidR="00B92A41" w:rsidRPr="002A1A95" w14:paraId="19A15B46" w14:textId="77777777" w:rsidTr="003A0BFC">
        <w:trPr>
          <w:cantSplit/>
          <w:trHeight w:val="309"/>
        </w:trPr>
        <w:tc>
          <w:tcPr>
            <w:tcW w:w="9936" w:type="dxa"/>
            <w:gridSpan w:val="8"/>
            <w:tcBorders>
              <w:top w:val="single" w:sz="8" w:space="0" w:color="000000"/>
              <w:left w:val="single" w:sz="8" w:space="0" w:color="000000"/>
              <w:bottom w:val="single" w:sz="8" w:space="0" w:color="000000"/>
              <w:right w:val="single" w:sz="8" w:space="0" w:color="000000"/>
            </w:tcBorders>
          </w:tcPr>
          <w:p w14:paraId="3AF30F5E" w14:textId="77777777" w:rsidR="00B92A41" w:rsidRPr="002A1A95" w:rsidRDefault="00B92A41" w:rsidP="003A0BFC">
            <w:r w:rsidRPr="002A1A95">
              <w:t>Работа с текстами физического содержания</w:t>
            </w:r>
          </w:p>
        </w:tc>
      </w:tr>
      <w:tr w:rsidR="00B92A41" w:rsidRPr="002A1A95" w14:paraId="78E80AF8" w14:textId="77777777" w:rsidTr="003A0BFC">
        <w:trPr>
          <w:cantSplit/>
          <w:trHeight w:val="2780"/>
        </w:trPr>
        <w:tc>
          <w:tcPr>
            <w:tcW w:w="801" w:type="dxa"/>
            <w:tcBorders>
              <w:top w:val="single" w:sz="8" w:space="0" w:color="000000"/>
              <w:left w:val="single" w:sz="8" w:space="0" w:color="000000"/>
              <w:bottom w:val="single" w:sz="4" w:space="0" w:color="auto"/>
              <w:right w:val="single" w:sz="8" w:space="0" w:color="000000"/>
            </w:tcBorders>
          </w:tcPr>
          <w:p w14:paraId="5E3742E7" w14:textId="77777777" w:rsidR="00B92A41" w:rsidRDefault="00B92A41" w:rsidP="003A0BFC">
            <w:r w:rsidRPr="002A1A95">
              <w:t>19</w:t>
            </w:r>
          </w:p>
          <w:p w14:paraId="090E73C9" w14:textId="77777777" w:rsidR="00B92A41" w:rsidRDefault="00B92A41" w:rsidP="003A0BFC"/>
          <w:p w14:paraId="0A7C8DA9" w14:textId="77777777" w:rsidR="00B92A41" w:rsidRDefault="00B92A41" w:rsidP="003A0BFC"/>
          <w:p w14:paraId="6753433D" w14:textId="77777777" w:rsidR="00B92A41" w:rsidRDefault="00B92A41" w:rsidP="003A0BFC"/>
          <w:p w14:paraId="004779DE" w14:textId="77777777" w:rsidR="00B92A41" w:rsidRDefault="00B92A41" w:rsidP="003A0BFC"/>
          <w:p w14:paraId="511AF30B" w14:textId="77777777" w:rsidR="00B92A41" w:rsidRDefault="00B92A41" w:rsidP="003A0BFC"/>
          <w:p w14:paraId="11EACC16" w14:textId="77777777" w:rsidR="00B92A41" w:rsidRDefault="00B92A41" w:rsidP="003A0BFC"/>
          <w:p w14:paraId="77A416BF" w14:textId="77777777" w:rsidR="00B92A41" w:rsidRDefault="00B92A41" w:rsidP="003A0BFC"/>
          <w:p w14:paraId="6D098469" w14:textId="77777777" w:rsidR="00B92A41" w:rsidRDefault="00B92A41" w:rsidP="003A0BFC"/>
          <w:p w14:paraId="2129A70F" w14:textId="77777777" w:rsidR="00B92A41" w:rsidRPr="002A1A95" w:rsidRDefault="00B92A41" w:rsidP="003A0BFC">
            <w:r>
              <w:t>2022</w:t>
            </w:r>
          </w:p>
        </w:tc>
        <w:tc>
          <w:tcPr>
            <w:tcW w:w="2268" w:type="dxa"/>
            <w:tcBorders>
              <w:top w:val="single" w:sz="8" w:space="0" w:color="000000"/>
              <w:left w:val="single" w:sz="8" w:space="0" w:color="000000"/>
              <w:bottom w:val="single" w:sz="4" w:space="0" w:color="auto"/>
              <w:right w:val="single" w:sz="8" w:space="0" w:color="000000"/>
            </w:tcBorders>
            <w:shd w:val="clear" w:color="auto" w:fill="auto"/>
            <w:vAlign w:val="bottom"/>
          </w:tcPr>
          <w:p w14:paraId="55FAA81D" w14:textId="77777777" w:rsidR="00B92A41" w:rsidRPr="002A1A95" w:rsidRDefault="00B92A41" w:rsidP="003A0BFC">
            <w:r w:rsidRPr="002A1A95">
              <w:t xml:space="preserve">Интерпретировать информацию физического содержания, отвечать на вопросы с использованием явно и неявно заданной информации. Преобразовывать </w:t>
            </w:r>
          </w:p>
        </w:tc>
        <w:tc>
          <w:tcPr>
            <w:tcW w:w="850" w:type="dxa"/>
            <w:vMerge w:val="restart"/>
            <w:tcBorders>
              <w:top w:val="single" w:sz="8" w:space="0" w:color="000000"/>
              <w:left w:val="single" w:sz="8" w:space="0" w:color="000000"/>
              <w:right w:val="single" w:sz="8" w:space="0" w:color="000000"/>
            </w:tcBorders>
          </w:tcPr>
          <w:p w14:paraId="0C104D2F"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686DC615" w14:textId="77777777" w:rsidR="00B92A41" w:rsidRPr="002A1A95" w:rsidRDefault="00B92A41" w:rsidP="003A0BFC">
            <w:r w:rsidRPr="002A1A95">
              <w:t>3</w:t>
            </w:r>
          </w:p>
        </w:tc>
        <w:tc>
          <w:tcPr>
            <w:tcW w:w="1272" w:type="dxa"/>
            <w:vMerge w:val="restart"/>
            <w:tcBorders>
              <w:top w:val="single" w:sz="8" w:space="0" w:color="000000"/>
              <w:left w:val="single" w:sz="8" w:space="0" w:color="000000"/>
              <w:right w:val="single" w:sz="8" w:space="0" w:color="000000"/>
            </w:tcBorders>
          </w:tcPr>
          <w:p w14:paraId="565514CE"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190C025F" w14:textId="77777777" w:rsidR="00B92A41" w:rsidRPr="002A1A95" w:rsidRDefault="00B92A41" w:rsidP="003A0BFC">
            <w:r w:rsidRPr="002A1A95">
              <w:t>13/81%</w:t>
            </w:r>
          </w:p>
        </w:tc>
        <w:tc>
          <w:tcPr>
            <w:tcW w:w="1203" w:type="dxa"/>
            <w:tcBorders>
              <w:top w:val="single" w:sz="8" w:space="0" w:color="000000"/>
              <w:left w:val="single" w:sz="8" w:space="0" w:color="000000"/>
              <w:bottom w:val="single" w:sz="4" w:space="0" w:color="auto"/>
              <w:right w:val="single" w:sz="8" w:space="0" w:color="000000"/>
            </w:tcBorders>
          </w:tcPr>
          <w:p w14:paraId="7CC3C0B0" w14:textId="77777777" w:rsidR="00B92A41" w:rsidRPr="002A1A95" w:rsidRDefault="00B92A41" w:rsidP="003A0BFC">
            <w:r w:rsidRPr="002A1A95">
              <w:t>3/18,7%</w:t>
            </w:r>
          </w:p>
        </w:tc>
        <w:tc>
          <w:tcPr>
            <w:tcW w:w="1204" w:type="dxa"/>
            <w:tcBorders>
              <w:top w:val="single" w:sz="8" w:space="0" w:color="000000"/>
              <w:left w:val="single" w:sz="8" w:space="0" w:color="000000"/>
              <w:bottom w:val="single" w:sz="4" w:space="0" w:color="auto"/>
              <w:right w:val="single" w:sz="8" w:space="0" w:color="000000"/>
            </w:tcBorders>
          </w:tcPr>
          <w:p w14:paraId="7CC41965" w14:textId="77777777" w:rsidR="00B92A41" w:rsidRPr="002A1A95" w:rsidRDefault="00B92A41" w:rsidP="003A0BFC">
            <w:r w:rsidRPr="002A1A95">
              <w:t>345</w:t>
            </w:r>
          </w:p>
          <w:p w14:paraId="0A0F2278" w14:textId="77777777" w:rsidR="00B92A41" w:rsidRPr="002A1A95" w:rsidRDefault="00B92A41" w:rsidP="003A0BFC">
            <w:r w:rsidRPr="002A1A95">
              <w:t>348</w:t>
            </w:r>
          </w:p>
          <w:p w14:paraId="01AA02EE" w14:textId="77777777" w:rsidR="00B92A41" w:rsidRPr="002A1A95" w:rsidRDefault="00B92A41" w:rsidP="003A0BFC">
            <w:r w:rsidRPr="002A1A95">
              <w:t>351</w:t>
            </w:r>
          </w:p>
          <w:p w14:paraId="723F13D0" w14:textId="77777777" w:rsidR="00B92A41" w:rsidRPr="002A1A95" w:rsidRDefault="00B92A41" w:rsidP="003A0BFC"/>
        </w:tc>
      </w:tr>
      <w:tr w:rsidR="00B92A41" w:rsidRPr="002A1A95" w14:paraId="46A3D045" w14:textId="77777777" w:rsidTr="003A0BFC">
        <w:trPr>
          <w:cantSplit/>
          <w:trHeight w:val="800"/>
        </w:trPr>
        <w:tc>
          <w:tcPr>
            <w:tcW w:w="801" w:type="dxa"/>
            <w:tcBorders>
              <w:top w:val="single" w:sz="4" w:space="0" w:color="auto"/>
              <w:left w:val="single" w:sz="8" w:space="0" w:color="000000"/>
              <w:bottom w:val="single" w:sz="8" w:space="0" w:color="000000"/>
              <w:right w:val="single" w:sz="8" w:space="0" w:color="000000"/>
            </w:tcBorders>
          </w:tcPr>
          <w:p w14:paraId="78F9D3F0" w14:textId="77777777" w:rsidR="00B92A41" w:rsidRPr="002A1A95" w:rsidRDefault="00B92A41" w:rsidP="003A0BFC">
            <w:r>
              <w:t>2023</w:t>
            </w:r>
          </w:p>
        </w:tc>
        <w:tc>
          <w:tcPr>
            <w:tcW w:w="2268" w:type="dxa"/>
            <w:tcBorders>
              <w:top w:val="single" w:sz="4" w:space="0" w:color="auto"/>
              <w:left w:val="single" w:sz="8" w:space="0" w:color="000000"/>
              <w:bottom w:val="single" w:sz="8" w:space="0" w:color="000000"/>
              <w:right w:val="single" w:sz="8" w:space="0" w:color="000000"/>
            </w:tcBorders>
            <w:shd w:val="clear" w:color="auto" w:fill="auto"/>
            <w:vAlign w:val="bottom"/>
          </w:tcPr>
          <w:p w14:paraId="2344842B" w14:textId="77777777" w:rsidR="00B92A41" w:rsidRPr="002A1A95" w:rsidRDefault="00B92A41" w:rsidP="003A0BFC">
            <w:r w:rsidRPr="002A1A95">
              <w:t>информацию из одной знаковой системы в другую</w:t>
            </w:r>
          </w:p>
        </w:tc>
        <w:tc>
          <w:tcPr>
            <w:tcW w:w="850" w:type="dxa"/>
            <w:vMerge/>
            <w:tcBorders>
              <w:left w:val="single" w:sz="8" w:space="0" w:color="000000"/>
              <w:bottom w:val="single" w:sz="8" w:space="0" w:color="000000"/>
              <w:right w:val="single" w:sz="8" w:space="0" w:color="000000"/>
            </w:tcBorders>
          </w:tcPr>
          <w:p w14:paraId="168F2158"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0BFED788"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4A9F367A"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58F9B764" w14:textId="77777777" w:rsidR="00B92A41" w:rsidRPr="002A1A95" w:rsidRDefault="00B92A41" w:rsidP="003A0BFC">
            <w:r>
              <w:t>7/58%</w:t>
            </w:r>
          </w:p>
        </w:tc>
        <w:tc>
          <w:tcPr>
            <w:tcW w:w="1203" w:type="dxa"/>
            <w:tcBorders>
              <w:top w:val="single" w:sz="4" w:space="0" w:color="auto"/>
              <w:left w:val="single" w:sz="8" w:space="0" w:color="000000"/>
              <w:bottom w:val="single" w:sz="8" w:space="0" w:color="000000"/>
              <w:right w:val="single" w:sz="8" w:space="0" w:color="000000"/>
            </w:tcBorders>
          </w:tcPr>
          <w:p w14:paraId="7EFD65B2" w14:textId="77777777" w:rsidR="00B92A41" w:rsidRPr="002A1A95" w:rsidRDefault="00B92A41" w:rsidP="003A0BFC">
            <w:r>
              <w:t>1/8%</w:t>
            </w:r>
          </w:p>
        </w:tc>
        <w:tc>
          <w:tcPr>
            <w:tcW w:w="1204" w:type="dxa"/>
            <w:tcBorders>
              <w:top w:val="single" w:sz="4" w:space="0" w:color="auto"/>
              <w:left w:val="single" w:sz="8" w:space="0" w:color="000000"/>
              <w:bottom w:val="single" w:sz="8" w:space="0" w:color="000000"/>
              <w:right w:val="single" w:sz="8" w:space="0" w:color="000000"/>
            </w:tcBorders>
          </w:tcPr>
          <w:p w14:paraId="5A334CDB" w14:textId="77777777" w:rsidR="00B92A41" w:rsidRDefault="00B92A41" w:rsidP="003A0BFC">
            <w:r>
              <w:t>348</w:t>
            </w:r>
          </w:p>
          <w:p w14:paraId="7D185CAD" w14:textId="77777777" w:rsidR="00B92A41" w:rsidRDefault="00B92A41" w:rsidP="003A0BFC">
            <w:r>
              <w:t>345</w:t>
            </w:r>
          </w:p>
          <w:p w14:paraId="2AA84100" w14:textId="77777777" w:rsidR="00B92A41" w:rsidRDefault="00B92A41" w:rsidP="003A0BFC">
            <w:r>
              <w:t>347</w:t>
            </w:r>
          </w:p>
          <w:p w14:paraId="13D26310" w14:textId="77777777" w:rsidR="00B92A41" w:rsidRDefault="00B92A41" w:rsidP="003A0BFC">
            <w:r>
              <w:t>351</w:t>
            </w:r>
          </w:p>
          <w:p w14:paraId="092F09EC" w14:textId="77777777" w:rsidR="00B92A41" w:rsidRDefault="00B92A41" w:rsidP="003A0BFC">
            <w:r>
              <w:t>344</w:t>
            </w:r>
          </w:p>
          <w:p w14:paraId="6C9C638C" w14:textId="77777777" w:rsidR="00B92A41" w:rsidRPr="002A1A95" w:rsidRDefault="00B92A41" w:rsidP="003A0BFC">
            <w:r>
              <w:t>356</w:t>
            </w:r>
          </w:p>
        </w:tc>
      </w:tr>
      <w:tr w:rsidR="00B92A41" w:rsidRPr="002A1A95" w14:paraId="37EB26D8" w14:textId="77777777" w:rsidTr="003A0BFC">
        <w:trPr>
          <w:cantSplit/>
          <w:trHeight w:val="1290"/>
        </w:trPr>
        <w:tc>
          <w:tcPr>
            <w:tcW w:w="801" w:type="dxa"/>
            <w:tcBorders>
              <w:top w:val="single" w:sz="8" w:space="0" w:color="000000"/>
              <w:left w:val="single" w:sz="8" w:space="0" w:color="000000"/>
              <w:bottom w:val="single" w:sz="4" w:space="0" w:color="auto"/>
              <w:right w:val="single" w:sz="8" w:space="0" w:color="000000"/>
            </w:tcBorders>
          </w:tcPr>
          <w:p w14:paraId="1579BBD0" w14:textId="77777777" w:rsidR="00B92A41" w:rsidRDefault="00B92A41" w:rsidP="003A0BFC">
            <w:r w:rsidRPr="002A1A95">
              <w:t>20</w:t>
            </w:r>
          </w:p>
          <w:p w14:paraId="7A26DEBE" w14:textId="77777777" w:rsidR="00B92A41" w:rsidRDefault="00B92A41" w:rsidP="003A0BFC"/>
          <w:p w14:paraId="403C2A77" w14:textId="77777777" w:rsidR="00B92A41" w:rsidRDefault="00B92A41" w:rsidP="003A0BFC"/>
          <w:p w14:paraId="5F35F26B" w14:textId="77777777" w:rsidR="00B92A41" w:rsidRPr="002A1A95" w:rsidRDefault="00B92A41" w:rsidP="003A0BFC">
            <w:r>
              <w:t>2022</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33A1CEE2" w14:textId="77777777" w:rsidR="00B92A41" w:rsidRPr="002A1A95" w:rsidRDefault="00B92A41" w:rsidP="003A0BFC">
            <w:r w:rsidRPr="002A1A95">
              <w:t>Применять информацию из текста при решении учебно-познавательных и учебно-практических задач.</w:t>
            </w:r>
          </w:p>
        </w:tc>
        <w:tc>
          <w:tcPr>
            <w:tcW w:w="850" w:type="dxa"/>
            <w:vMerge w:val="restart"/>
            <w:tcBorders>
              <w:top w:val="single" w:sz="8" w:space="0" w:color="000000"/>
              <w:left w:val="single" w:sz="8" w:space="0" w:color="000000"/>
              <w:right w:val="single" w:sz="8" w:space="0" w:color="000000"/>
            </w:tcBorders>
          </w:tcPr>
          <w:p w14:paraId="618A9009" w14:textId="77777777" w:rsidR="00B92A41" w:rsidRPr="002A1A95" w:rsidRDefault="00B92A41" w:rsidP="003A0BFC">
            <w:r w:rsidRPr="002A1A95">
              <w:t>Б</w:t>
            </w:r>
          </w:p>
        </w:tc>
        <w:tc>
          <w:tcPr>
            <w:tcW w:w="1134" w:type="dxa"/>
            <w:vMerge w:val="restart"/>
            <w:tcBorders>
              <w:top w:val="single" w:sz="8" w:space="0" w:color="000000"/>
              <w:left w:val="single" w:sz="8" w:space="0" w:color="000000"/>
              <w:right w:val="single" w:sz="8" w:space="0" w:color="000000"/>
            </w:tcBorders>
          </w:tcPr>
          <w:p w14:paraId="1BC4A49B" w14:textId="77777777" w:rsidR="00B92A41" w:rsidRPr="002A1A95" w:rsidRDefault="00B92A41" w:rsidP="003A0BFC">
            <w:r w:rsidRPr="002A1A95">
              <w:t>2</w:t>
            </w:r>
          </w:p>
        </w:tc>
        <w:tc>
          <w:tcPr>
            <w:tcW w:w="1272" w:type="dxa"/>
            <w:vMerge w:val="restart"/>
            <w:tcBorders>
              <w:top w:val="single" w:sz="8" w:space="0" w:color="000000"/>
              <w:left w:val="single" w:sz="8" w:space="0" w:color="000000"/>
              <w:right w:val="single" w:sz="8" w:space="0" w:color="000000"/>
            </w:tcBorders>
          </w:tcPr>
          <w:p w14:paraId="61EB8109"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22C20EFD" w14:textId="77777777" w:rsidR="00B92A41" w:rsidRPr="002A1A95" w:rsidRDefault="00B92A41" w:rsidP="003A0BFC">
            <w:r w:rsidRPr="002A1A95">
              <w:t>11/68/7%</w:t>
            </w:r>
          </w:p>
        </w:tc>
        <w:tc>
          <w:tcPr>
            <w:tcW w:w="1203" w:type="dxa"/>
            <w:tcBorders>
              <w:top w:val="single" w:sz="8" w:space="0" w:color="000000"/>
              <w:left w:val="single" w:sz="8" w:space="0" w:color="000000"/>
              <w:bottom w:val="single" w:sz="4" w:space="0" w:color="auto"/>
              <w:right w:val="single" w:sz="8" w:space="0" w:color="000000"/>
            </w:tcBorders>
          </w:tcPr>
          <w:p w14:paraId="09C5B5CA" w14:textId="77777777" w:rsidR="00B92A41" w:rsidRPr="002A1A95" w:rsidRDefault="00B92A41" w:rsidP="003A0BFC">
            <w:r w:rsidRPr="002A1A95">
              <w:t>3/18,7%</w:t>
            </w:r>
          </w:p>
        </w:tc>
        <w:tc>
          <w:tcPr>
            <w:tcW w:w="1204" w:type="dxa"/>
            <w:tcBorders>
              <w:top w:val="single" w:sz="8" w:space="0" w:color="000000"/>
              <w:left w:val="single" w:sz="8" w:space="0" w:color="000000"/>
              <w:bottom w:val="single" w:sz="4" w:space="0" w:color="auto"/>
              <w:right w:val="single" w:sz="8" w:space="0" w:color="000000"/>
            </w:tcBorders>
          </w:tcPr>
          <w:p w14:paraId="00DBAA81" w14:textId="77777777" w:rsidR="00B92A41" w:rsidRPr="002A1A95" w:rsidRDefault="00B92A41" w:rsidP="003A0BFC">
            <w:r w:rsidRPr="002A1A95">
              <w:t>345</w:t>
            </w:r>
          </w:p>
          <w:p w14:paraId="0628B91C" w14:textId="77777777" w:rsidR="00B92A41" w:rsidRPr="002A1A95" w:rsidRDefault="00B92A41" w:rsidP="003A0BFC">
            <w:r w:rsidRPr="002A1A95">
              <w:t>344</w:t>
            </w:r>
          </w:p>
          <w:p w14:paraId="63521B06" w14:textId="77777777" w:rsidR="00B92A41" w:rsidRPr="002A1A95" w:rsidRDefault="00B92A41" w:rsidP="003A0BFC">
            <w:r w:rsidRPr="002A1A95">
              <w:t>348</w:t>
            </w:r>
          </w:p>
          <w:p w14:paraId="5FE38ED3" w14:textId="77777777" w:rsidR="00B92A41" w:rsidRPr="002A1A95" w:rsidRDefault="00B92A41" w:rsidP="003A0BFC">
            <w:r w:rsidRPr="002A1A95">
              <w:t>351</w:t>
            </w:r>
          </w:p>
        </w:tc>
      </w:tr>
      <w:tr w:rsidR="00B92A41" w:rsidRPr="002A1A95" w14:paraId="31B4B6DD" w14:textId="77777777" w:rsidTr="003A0BFC">
        <w:trPr>
          <w:cantSplit/>
          <w:trHeight w:val="632"/>
        </w:trPr>
        <w:tc>
          <w:tcPr>
            <w:tcW w:w="801" w:type="dxa"/>
            <w:tcBorders>
              <w:top w:val="single" w:sz="4" w:space="0" w:color="auto"/>
              <w:left w:val="single" w:sz="8" w:space="0" w:color="000000"/>
              <w:bottom w:val="single" w:sz="8" w:space="0" w:color="000000"/>
              <w:right w:val="single" w:sz="8" w:space="0" w:color="000000"/>
            </w:tcBorders>
          </w:tcPr>
          <w:p w14:paraId="533DFF6A" w14:textId="77777777" w:rsidR="00B92A41" w:rsidRPr="002A1A95" w:rsidRDefault="00B92A41" w:rsidP="003A0BFC">
            <w:r>
              <w:t>2023</w:t>
            </w:r>
          </w:p>
        </w:tc>
        <w:tc>
          <w:tcPr>
            <w:tcW w:w="2268" w:type="dxa"/>
            <w:vMerge/>
            <w:tcBorders>
              <w:left w:val="single" w:sz="8" w:space="0" w:color="000000"/>
              <w:bottom w:val="single" w:sz="8" w:space="0" w:color="000000"/>
              <w:right w:val="single" w:sz="8" w:space="0" w:color="000000"/>
            </w:tcBorders>
            <w:shd w:val="clear" w:color="auto" w:fill="auto"/>
            <w:vAlign w:val="bottom"/>
          </w:tcPr>
          <w:p w14:paraId="0C7C6246"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1AD2C5F6"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2301407E"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0213D840"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4E5BC4C0" w14:textId="77777777" w:rsidR="00B92A41" w:rsidRPr="002A1A95" w:rsidRDefault="00B92A41" w:rsidP="003A0BFC">
            <w:r>
              <w:t>9/75%</w:t>
            </w:r>
          </w:p>
        </w:tc>
        <w:tc>
          <w:tcPr>
            <w:tcW w:w="1203" w:type="dxa"/>
            <w:tcBorders>
              <w:top w:val="single" w:sz="4" w:space="0" w:color="auto"/>
              <w:left w:val="single" w:sz="8" w:space="0" w:color="000000"/>
              <w:bottom w:val="single" w:sz="8" w:space="0" w:color="000000"/>
              <w:right w:val="single" w:sz="8" w:space="0" w:color="000000"/>
            </w:tcBorders>
          </w:tcPr>
          <w:p w14:paraId="3197C7C1" w14:textId="77777777" w:rsidR="00B92A41" w:rsidRPr="002A1A95" w:rsidRDefault="00B92A41" w:rsidP="003A0BFC">
            <w:r>
              <w:t>0</w:t>
            </w:r>
          </w:p>
        </w:tc>
        <w:tc>
          <w:tcPr>
            <w:tcW w:w="1204" w:type="dxa"/>
            <w:tcBorders>
              <w:top w:val="single" w:sz="4" w:space="0" w:color="auto"/>
              <w:left w:val="single" w:sz="8" w:space="0" w:color="000000"/>
              <w:bottom w:val="single" w:sz="8" w:space="0" w:color="000000"/>
              <w:right w:val="single" w:sz="8" w:space="0" w:color="000000"/>
            </w:tcBorders>
          </w:tcPr>
          <w:p w14:paraId="26D704F7" w14:textId="77777777" w:rsidR="00B92A41" w:rsidRDefault="00B92A41" w:rsidP="003A0BFC">
            <w:r>
              <w:t>345</w:t>
            </w:r>
          </w:p>
          <w:p w14:paraId="21E64702" w14:textId="77777777" w:rsidR="00B92A41" w:rsidRDefault="00B92A41" w:rsidP="003A0BFC">
            <w:r>
              <w:t>347</w:t>
            </w:r>
          </w:p>
          <w:p w14:paraId="1A3ED1F3" w14:textId="77777777" w:rsidR="00B92A41" w:rsidRDefault="00B92A41" w:rsidP="003A0BFC">
            <w:r>
              <w:t>351</w:t>
            </w:r>
          </w:p>
          <w:p w14:paraId="77090FEC" w14:textId="77777777" w:rsidR="00B92A41" w:rsidRPr="002A1A95" w:rsidRDefault="00B92A41" w:rsidP="003A0BFC">
            <w:r>
              <w:t>344</w:t>
            </w:r>
          </w:p>
        </w:tc>
      </w:tr>
      <w:tr w:rsidR="00B92A41" w:rsidRPr="002A1A95" w14:paraId="0668B73C" w14:textId="77777777" w:rsidTr="003A0BFC">
        <w:trPr>
          <w:cantSplit/>
          <w:trHeight w:val="309"/>
        </w:trPr>
        <w:tc>
          <w:tcPr>
            <w:tcW w:w="9936" w:type="dxa"/>
            <w:gridSpan w:val="8"/>
            <w:tcBorders>
              <w:top w:val="single" w:sz="8" w:space="0" w:color="000000"/>
              <w:left w:val="single" w:sz="8" w:space="0" w:color="000000"/>
              <w:bottom w:val="single" w:sz="8" w:space="0" w:color="000000"/>
              <w:right w:val="single" w:sz="8" w:space="0" w:color="000000"/>
            </w:tcBorders>
          </w:tcPr>
          <w:p w14:paraId="7CD805F0" w14:textId="77777777" w:rsidR="00B92A41" w:rsidRPr="002A1A95" w:rsidRDefault="00B92A41" w:rsidP="003A0BFC">
            <w:r w:rsidRPr="002A1A95">
              <w:t>Решение задач</w:t>
            </w:r>
          </w:p>
        </w:tc>
      </w:tr>
      <w:tr w:rsidR="00B92A41" w:rsidRPr="002A1A95" w14:paraId="58F313BB" w14:textId="77777777" w:rsidTr="003A0BFC">
        <w:trPr>
          <w:cantSplit/>
          <w:trHeight w:val="1340"/>
        </w:trPr>
        <w:tc>
          <w:tcPr>
            <w:tcW w:w="801" w:type="dxa"/>
            <w:tcBorders>
              <w:top w:val="single" w:sz="8" w:space="0" w:color="000000"/>
              <w:left w:val="single" w:sz="8" w:space="0" w:color="000000"/>
              <w:bottom w:val="single" w:sz="4" w:space="0" w:color="auto"/>
              <w:right w:val="single" w:sz="8" w:space="0" w:color="000000"/>
            </w:tcBorders>
          </w:tcPr>
          <w:p w14:paraId="7A4A33C3" w14:textId="77777777" w:rsidR="00B92A41" w:rsidRDefault="00B92A41" w:rsidP="003A0BFC">
            <w:r w:rsidRPr="002A1A95">
              <w:t>21</w:t>
            </w:r>
          </w:p>
          <w:p w14:paraId="0BB0BE2C" w14:textId="77777777" w:rsidR="00B92A41" w:rsidRDefault="00B92A41" w:rsidP="003A0BFC"/>
          <w:p w14:paraId="167C5B0E" w14:textId="77777777" w:rsidR="00B92A41" w:rsidRDefault="00B92A41" w:rsidP="003A0BFC"/>
          <w:p w14:paraId="3BBDDCFC" w14:textId="77777777" w:rsidR="00B92A41" w:rsidRDefault="00B92A41" w:rsidP="003A0BFC"/>
          <w:p w14:paraId="7DD39286" w14:textId="77777777" w:rsidR="00B92A41" w:rsidRPr="002A1A95" w:rsidRDefault="00B92A41" w:rsidP="003A0BFC">
            <w:r>
              <w:t>2022</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38A91CDC" w14:textId="77777777" w:rsidR="00B92A41" w:rsidRPr="002A1A95" w:rsidRDefault="00B92A41" w:rsidP="003A0BFC">
            <w:r w:rsidRPr="002A1A95">
              <w:t>Объяснять физические процессы и свойства тел</w:t>
            </w:r>
          </w:p>
        </w:tc>
        <w:tc>
          <w:tcPr>
            <w:tcW w:w="850" w:type="dxa"/>
            <w:vMerge w:val="restart"/>
            <w:tcBorders>
              <w:top w:val="single" w:sz="8" w:space="0" w:color="000000"/>
              <w:left w:val="single" w:sz="8" w:space="0" w:color="000000"/>
              <w:right w:val="single" w:sz="8" w:space="0" w:color="000000"/>
            </w:tcBorders>
          </w:tcPr>
          <w:p w14:paraId="4AC4F944" w14:textId="77777777" w:rsidR="00B92A41" w:rsidRPr="002A1A95" w:rsidRDefault="00B92A41" w:rsidP="003A0BFC">
            <w:r w:rsidRPr="002A1A95">
              <w:t>П</w:t>
            </w:r>
          </w:p>
        </w:tc>
        <w:tc>
          <w:tcPr>
            <w:tcW w:w="1134" w:type="dxa"/>
            <w:vMerge w:val="restart"/>
            <w:tcBorders>
              <w:top w:val="single" w:sz="8" w:space="0" w:color="000000"/>
              <w:left w:val="single" w:sz="8" w:space="0" w:color="000000"/>
              <w:right w:val="single" w:sz="8" w:space="0" w:color="000000"/>
            </w:tcBorders>
          </w:tcPr>
          <w:p w14:paraId="019B7B46" w14:textId="77777777" w:rsidR="00B92A41" w:rsidRPr="002A1A95" w:rsidRDefault="00B92A41" w:rsidP="003A0BFC">
            <w:r w:rsidRPr="002A1A95">
              <w:t>2</w:t>
            </w:r>
          </w:p>
        </w:tc>
        <w:tc>
          <w:tcPr>
            <w:tcW w:w="1272" w:type="dxa"/>
            <w:vMerge w:val="restart"/>
            <w:tcBorders>
              <w:top w:val="single" w:sz="8" w:space="0" w:color="000000"/>
              <w:left w:val="single" w:sz="8" w:space="0" w:color="000000"/>
              <w:right w:val="single" w:sz="8" w:space="0" w:color="000000"/>
            </w:tcBorders>
          </w:tcPr>
          <w:p w14:paraId="44D4F08A"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381CBC3F" w14:textId="77777777" w:rsidR="00B92A41" w:rsidRPr="002A1A95" w:rsidRDefault="00B92A41" w:rsidP="003A0BFC">
            <w:r w:rsidRPr="002A1A95">
              <w:t>10/62,5%</w:t>
            </w:r>
          </w:p>
        </w:tc>
        <w:tc>
          <w:tcPr>
            <w:tcW w:w="1203" w:type="dxa"/>
            <w:tcBorders>
              <w:top w:val="single" w:sz="8" w:space="0" w:color="000000"/>
              <w:left w:val="single" w:sz="8" w:space="0" w:color="000000"/>
              <w:bottom w:val="single" w:sz="4" w:space="0" w:color="auto"/>
              <w:right w:val="single" w:sz="8" w:space="0" w:color="000000"/>
            </w:tcBorders>
          </w:tcPr>
          <w:p w14:paraId="416E8139" w14:textId="77777777" w:rsidR="00B92A41" w:rsidRPr="002A1A95" w:rsidRDefault="00B92A41" w:rsidP="003A0BFC">
            <w:r w:rsidRPr="002A1A95">
              <w:t>3/18,7%</w:t>
            </w:r>
          </w:p>
        </w:tc>
        <w:tc>
          <w:tcPr>
            <w:tcW w:w="1204" w:type="dxa"/>
            <w:tcBorders>
              <w:top w:val="single" w:sz="8" w:space="0" w:color="000000"/>
              <w:left w:val="single" w:sz="8" w:space="0" w:color="000000"/>
              <w:bottom w:val="single" w:sz="4" w:space="0" w:color="auto"/>
              <w:right w:val="single" w:sz="8" w:space="0" w:color="000000"/>
            </w:tcBorders>
          </w:tcPr>
          <w:p w14:paraId="4760345C" w14:textId="77777777" w:rsidR="00B92A41" w:rsidRPr="002A1A95" w:rsidRDefault="00B92A41" w:rsidP="003A0BFC">
            <w:r w:rsidRPr="002A1A95">
              <w:t>344</w:t>
            </w:r>
          </w:p>
          <w:p w14:paraId="50C5804B" w14:textId="77777777" w:rsidR="00B92A41" w:rsidRPr="002A1A95" w:rsidRDefault="00B92A41" w:rsidP="003A0BFC">
            <w:r w:rsidRPr="002A1A95">
              <w:t>345</w:t>
            </w:r>
          </w:p>
          <w:p w14:paraId="43D7930A" w14:textId="77777777" w:rsidR="00B92A41" w:rsidRPr="002A1A95" w:rsidRDefault="00B92A41" w:rsidP="003A0BFC">
            <w:r w:rsidRPr="002A1A95">
              <w:t>347</w:t>
            </w:r>
          </w:p>
          <w:p w14:paraId="4030BFA6" w14:textId="77777777" w:rsidR="00B92A41" w:rsidRPr="002A1A95" w:rsidRDefault="00B92A41" w:rsidP="003A0BFC">
            <w:r w:rsidRPr="002A1A95">
              <w:t>348</w:t>
            </w:r>
          </w:p>
          <w:p w14:paraId="2935150E" w14:textId="77777777" w:rsidR="00B92A41" w:rsidRDefault="00B92A41" w:rsidP="003A0BFC">
            <w:r w:rsidRPr="002A1A95">
              <w:t>351</w:t>
            </w:r>
          </w:p>
          <w:p w14:paraId="74757414" w14:textId="77777777" w:rsidR="00B92A41" w:rsidRPr="002A1A95" w:rsidRDefault="00B92A41" w:rsidP="003A0BFC"/>
        </w:tc>
      </w:tr>
      <w:tr w:rsidR="00B92A41" w:rsidRPr="002A1A95" w14:paraId="6FF75350" w14:textId="77777777" w:rsidTr="003A0BFC">
        <w:trPr>
          <w:cantSplit/>
          <w:trHeight w:val="582"/>
        </w:trPr>
        <w:tc>
          <w:tcPr>
            <w:tcW w:w="801" w:type="dxa"/>
            <w:tcBorders>
              <w:top w:val="single" w:sz="4" w:space="0" w:color="auto"/>
              <w:left w:val="single" w:sz="8" w:space="0" w:color="000000"/>
              <w:bottom w:val="single" w:sz="8" w:space="0" w:color="000000"/>
              <w:right w:val="single" w:sz="8" w:space="0" w:color="000000"/>
            </w:tcBorders>
          </w:tcPr>
          <w:p w14:paraId="0048DF81" w14:textId="77777777" w:rsidR="00B92A41" w:rsidRPr="002A1A95" w:rsidRDefault="00B92A41" w:rsidP="003A0BFC">
            <w:r>
              <w:lastRenderedPageBreak/>
              <w:t>2023</w:t>
            </w:r>
          </w:p>
        </w:tc>
        <w:tc>
          <w:tcPr>
            <w:tcW w:w="2268" w:type="dxa"/>
            <w:vMerge/>
            <w:tcBorders>
              <w:left w:val="single" w:sz="8" w:space="0" w:color="000000"/>
              <w:bottom w:val="single" w:sz="8" w:space="0" w:color="000000"/>
              <w:right w:val="single" w:sz="8" w:space="0" w:color="000000"/>
            </w:tcBorders>
            <w:shd w:val="clear" w:color="auto" w:fill="auto"/>
            <w:vAlign w:val="bottom"/>
          </w:tcPr>
          <w:p w14:paraId="06B300EE"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1C374C42"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10753EC3"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7CF56B4E"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6E229B30" w14:textId="77777777" w:rsidR="00B92A41" w:rsidRPr="002A1A95" w:rsidRDefault="00B92A41" w:rsidP="003A0BFC">
            <w:r>
              <w:t>9/75%</w:t>
            </w:r>
          </w:p>
        </w:tc>
        <w:tc>
          <w:tcPr>
            <w:tcW w:w="1203" w:type="dxa"/>
            <w:tcBorders>
              <w:top w:val="single" w:sz="4" w:space="0" w:color="auto"/>
              <w:left w:val="single" w:sz="8" w:space="0" w:color="000000"/>
              <w:bottom w:val="single" w:sz="8" w:space="0" w:color="000000"/>
              <w:right w:val="single" w:sz="8" w:space="0" w:color="000000"/>
            </w:tcBorders>
          </w:tcPr>
          <w:p w14:paraId="40A86ECF" w14:textId="77777777" w:rsidR="00B92A41" w:rsidRPr="002A1A95" w:rsidRDefault="00B92A41" w:rsidP="003A0BFC">
            <w:r>
              <w:t>0</w:t>
            </w:r>
          </w:p>
        </w:tc>
        <w:tc>
          <w:tcPr>
            <w:tcW w:w="1204" w:type="dxa"/>
            <w:tcBorders>
              <w:top w:val="single" w:sz="4" w:space="0" w:color="auto"/>
              <w:left w:val="single" w:sz="8" w:space="0" w:color="000000"/>
              <w:bottom w:val="single" w:sz="8" w:space="0" w:color="000000"/>
              <w:right w:val="single" w:sz="8" w:space="0" w:color="000000"/>
            </w:tcBorders>
          </w:tcPr>
          <w:p w14:paraId="18AFC41B" w14:textId="77777777" w:rsidR="00B92A41" w:rsidRDefault="00B92A41" w:rsidP="003A0BFC">
            <w:r>
              <w:t>348</w:t>
            </w:r>
          </w:p>
          <w:p w14:paraId="2A030F89" w14:textId="77777777" w:rsidR="00B92A41" w:rsidRDefault="00B92A41" w:rsidP="003A0BFC">
            <w:r>
              <w:t>345</w:t>
            </w:r>
          </w:p>
          <w:p w14:paraId="5277B86F" w14:textId="77777777" w:rsidR="00B92A41" w:rsidRDefault="00B92A41" w:rsidP="003A0BFC">
            <w:r>
              <w:t>347</w:t>
            </w:r>
          </w:p>
          <w:p w14:paraId="55EB66F8" w14:textId="77777777" w:rsidR="00B92A41" w:rsidRDefault="00B92A41" w:rsidP="003A0BFC">
            <w:r>
              <w:t>351</w:t>
            </w:r>
          </w:p>
          <w:p w14:paraId="42DA2078" w14:textId="77777777" w:rsidR="00B92A41" w:rsidRDefault="00B92A41" w:rsidP="003A0BFC">
            <w:r>
              <w:t>344</w:t>
            </w:r>
          </w:p>
          <w:p w14:paraId="451C7668" w14:textId="77777777" w:rsidR="00B92A41" w:rsidRPr="002A1A95" w:rsidRDefault="00B92A41" w:rsidP="003A0BFC">
            <w:r>
              <w:t>356</w:t>
            </w:r>
          </w:p>
        </w:tc>
      </w:tr>
      <w:tr w:rsidR="00B92A41" w:rsidRPr="002A1A95" w14:paraId="26A862D4" w14:textId="77777777" w:rsidTr="003A0BFC">
        <w:trPr>
          <w:cantSplit/>
          <w:trHeight w:val="2580"/>
        </w:trPr>
        <w:tc>
          <w:tcPr>
            <w:tcW w:w="801" w:type="dxa"/>
            <w:tcBorders>
              <w:top w:val="single" w:sz="8" w:space="0" w:color="000000"/>
              <w:left w:val="single" w:sz="8" w:space="0" w:color="000000"/>
              <w:bottom w:val="single" w:sz="4" w:space="0" w:color="auto"/>
              <w:right w:val="single" w:sz="8" w:space="0" w:color="000000"/>
            </w:tcBorders>
          </w:tcPr>
          <w:p w14:paraId="7E44149A" w14:textId="77777777" w:rsidR="00B92A41" w:rsidRDefault="00B92A41" w:rsidP="003A0BFC">
            <w:r w:rsidRPr="002A1A95">
              <w:t>22</w:t>
            </w:r>
          </w:p>
          <w:p w14:paraId="14D7518F" w14:textId="77777777" w:rsidR="00B92A41" w:rsidRDefault="00B92A41" w:rsidP="003A0BFC"/>
          <w:p w14:paraId="236086EF" w14:textId="77777777" w:rsidR="00B92A41" w:rsidRDefault="00B92A41" w:rsidP="003A0BFC"/>
          <w:p w14:paraId="49254A34" w14:textId="77777777" w:rsidR="00B92A41" w:rsidRDefault="00B92A41" w:rsidP="003A0BFC"/>
          <w:p w14:paraId="369C7C64" w14:textId="77777777" w:rsidR="00B92A41" w:rsidRDefault="00B92A41" w:rsidP="003A0BFC"/>
          <w:p w14:paraId="2C5CD774" w14:textId="77777777" w:rsidR="00B92A41" w:rsidRDefault="00B92A41" w:rsidP="003A0BFC"/>
          <w:p w14:paraId="00C24FCA" w14:textId="77777777" w:rsidR="00B92A41" w:rsidRDefault="00B92A41" w:rsidP="003A0BFC"/>
          <w:p w14:paraId="397BB945" w14:textId="77777777" w:rsidR="00B92A41" w:rsidRDefault="00B92A41" w:rsidP="003A0BFC"/>
          <w:p w14:paraId="5A7F7172" w14:textId="77777777" w:rsidR="00B92A41" w:rsidRPr="002A1A95" w:rsidRDefault="00B92A41" w:rsidP="003A0BFC">
            <w:r>
              <w:t>2022</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662FFE80" w14:textId="77777777" w:rsidR="00B92A41" w:rsidRDefault="00B92A41" w:rsidP="003A0BFC">
            <w:r w:rsidRPr="002A1A95">
              <w:t>Объяснять физические процессы и свойства тел</w:t>
            </w:r>
          </w:p>
          <w:p w14:paraId="5A435767" w14:textId="77777777" w:rsidR="00B92A41" w:rsidRDefault="00B92A41" w:rsidP="003A0BFC"/>
          <w:p w14:paraId="647D01A1" w14:textId="77777777" w:rsidR="00B92A41" w:rsidRDefault="00B92A41" w:rsidP="003A0BFC"/>
          <w:p w14:paraId="2AB456F4" w14:textId="77777777" w:rsidR="00B92A41" w:rsidRDefault="00B92A41" w:rsidP="003A0BFC"/>
          <w:p w14:paraId="6378A3D5" w14:textId="77777777" w:rsidR="00B92A41" w:rsidRDefault="00B92A41" w:rsidP="003A0BFC"/>
          <w:p w14:paraId="26321060" w14:textId="77777777" w:rsidR="00B92A41" w:rsidRDefault="00B92A41" w:rsidP="003A0BFC"/>
          <w:p w14:paraId="69AAFF3A" w14:textId="77777777" w:rsidR="00B92A41" w:rsidRDefault="00B92A41" w:rsidP="003A0BFC"/>
          <w:p w14:paraId="600E316E" w14:textId="77777777" w:rsidR="00B92A41" w:rsidRDefault="00B92A41" w:rsidP="003A0BFC"/>
          <w:p w14:paraId="1B8B2F3E" w14:textId="77777777" w:rsidR="00B92A41" w:rsidRPr="002A1A95" w:rsidRDefault="00B92A41" w:rsidP="003A0BFC"/>
        </w:tc>
        <w:tc>
          <w:tcPr>
            <w:tcW w:w="850" w:type="dxa"/>
            <w:vMerge w:val="restart"/>
            <w:tcBorders>
              <w:top w:val="single" w:sz="8" w:space="0" w:color="000000"/>
              <w:left w:val="single" w:sz="8" w:space="0" w:color="000000"/>
              <w:right w:val="single" w:sz="8" w:space="0" w:color="000000"/>
            </w:tcBorders>
          </w:tcPr>
          <w:p w14:paraId="45A00EAD" w14:textId="77777777" w:rsidR="00B92A41" w:rsidRPr="002A1A95" w:rsidRDefault="00B92A41" w:rsidP="003A0BFC">
            <w:r w:rsidRPr="002A1A95">
              <w:t>П</w:t>
            </w:r>
          </w:p>
        </w:tc>
        <w:tc>
          <w:tcPr>
            <w:tcW w:w="1134" w:type="dxa"/>
            <w:vMerge w:val="restart"/>
            <w:tcBorders>
              <w:top w:val="single" w:sz="8" w:space="0" w:color="000000"/>
              <w:left w:val="single" w:sz="8" w:space="0" w:color="000000"/>
              <w:right w:val="single" w:sz="8" w:space="0" w:color="000000"/>
            </w:tcBorders>
          </w:tcPr>
          <w:p w14:paraId="285FE2AF" w14:textId="77777777" w:rsidR="00B92A41" w:rsidRPr="002A1A95" w:rsidRDefault="00B92A41" w:rsidP="003A0BFC">
            <w:r w:rsidRPr="002A1A95">
              <w:t>2</w:t>
            </w:r>
          </w:p>
        </w:tc>
        <w:tc>
          <w:tcPr>
            <w:tcW w:w="1272" w:type="dxa"/>
            <w:vMerge w:val="restart"/>
            <w:tcBorders>
              <w:top w:val="single" w:sz="8" w:space="0" w:color="000000"/>
              <w:left w:val="single" w:sz="8" w:space="0" w:color="000000"/>
              <w:right w:val="single" w:sz="8" w:space="0" w:color="000000"/>
            </w:tcBorders>
          </w:tcPr>
          <w:p w14:paraId="01881344"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5C57DA50" w14:textId="77777777" w:rsidR="00B92A41" w:rsidRPr="002A1A95" w:rsidRDefault="00B92A41" w:rsidP="003A0BFC">
            <w:r w:rsidRPr="002A1A95">
              <w:t>14/87,6%</w:t>
            </w:r>
          </w:p>
        </w:tc>
        <w:tc>
          <w:tcPr>
            <w:tcW w:w="1203" w:type="dxa"/>
            <w:tcBorders>
              <w:top w:val="single" w:sz="8" w:space="0" w:color="000000"/>
              <w:left w:val="single" w:sz="8" w:space="0" w:color="000000"/>
              <w:bottom w:val="single" w:sz="4" w:space="0" w:color="auto"/>
              <w:right w:val="single" w:sz="8" w:space="0" w:color="000000"/>
            </w:tcBorders>
          </w:tcPr>
          <w:p w14:paraId="315F1B43" w14:textId="77777777" w:rsidR="00B92A41" w:rsidRPr="002A1A95" w:rsidRDefault="00B92A41" w:rsidP="003A0BFC">
            <w:r w:rsidRPr="002A1A95">
              <w:t>0</w:t>
            </w:r>
          </w:p>
        </w:tc>
        <w:tc>
          <w:tcPr>
            <w:tcW w:w="1204" w:type="dxa"/>
            <w:tcBorders>
              <w:top w:val="single" w:sz="8" w:space="0" w:color="000000"/>
              <w:left w:val="single" w:sz="8" w:space="0" w:color="000000"/>
              <w:bottom w:val="single" w:sz="4" w:space="0" w:color="auto"/>
              <w:right w:val="single" w:sz="8" w:space="0" w:color="000000"/>
            </w:tcBorders>
          </w:tcPr>
          <w:p w14:paraId="28A5A35F" w14:textId="77777777" w:rsidR="00B92A41" w:rsidRPr="002A1A95" w:rsidRDefault="00B92A41" w:rsidP="003A0BFC">
            <w:r w:rsidRPr="002A1A95">
              <w:t>344</w:t>
            </w:r>
          </w:p>
          <w:p w14:paraId="757938AB" w14:textId="77777777" w:rsidR="00B92A41" w:rsidRPr="002A1A95" w:rsidRDefault="00B92A41" w:rsidP="003A0BFC">
            <w:r w:rsidRPr="002A1A95">
              <w:t>345</w:t>
            </w:r>
          </w:p>
          <w:p w14:paraId="467FEB10" w14:textId="77777777" w:rsidR="00B92A41" w:rsidRPr="002A1A95" w:rsidRDefault="00B92A41" w:rsidP="003A0BFC">
            <w:r w:rsidRPr="002A1A95">
              <w:t>347</w:t>
            </w:r>
          </w:p>
          <w:p w14:paraId="346990DE" w14:textId="77777777" w:rsidR="00B92A41" w:rsidRPr="002A1A95" w:rsidRDefault="00B92A41" w:rsidP="003A0BFC">
            <w:r w:rsidRPr="002A1A95">
              <w:t>348</w:t>
            </w:r>
          </w:p>
          <w:p w14:paraId="50E75623" w14:textId="77777777" w:rsidR="00B92A41" w:rsidRDefault="00B92A41" w:rsidP="003A0BFC">
            <w:r w:rsidRPr="002A1A95">
              <w:t>351</w:t>
            </w:r>
          </w:p>
          <w:p w14:paraId="55E04D1D" w14:textId="77777777" w:rsidR="00B92A41" w:rsidRDefault="00B92A41" w:rsidP="003A0BFC"/>
          <w:p w14:paraId="18FB278E" w14:textId="77777777" w:rsidR="00B92A41" w:rsidRDefault="00B92A41" w:rsidP="003A0BFC"/>
          <w:p w14:paraId="76293A24" w14:textId="77777777" w:rsidR="00B92A41" w:rsidRPr="002A1A95" w:rsidRDefault="00B92A41" w:rsidP="003A0BFC"/>
        </w:tc>
      </w:tr>
      <w:tr w:rsidR="00B92A41" w:rsidRPr="002A1A95" w14:paraId="00B1A631" w14:textId="77777777" w:rsidTr="003A0BFC">
        <w:trPr>
          <w:cantSplit/>
          <w:trHeight w:val="722"/>
        </w:trPr>
        <w:tc>
          <w:tcPr>
            <w:tcW w:w="801" w:type="dxa"/>
            <w:tcBorders>
              <w:top w:val="single" w:sz="4" w:space="0" w:color="auto"/>
              <w:left w:val="single" w:sz="8" w:space="0" w:color="000000"/>
              <w:bottom w:val="single" w:sz="8" w:space="0" w:color="000000"/>
              <w:right w:val="single" w:sz="8" w:space="0" w:color="000000"/>
            </w:tcBorders>
          </w:tcPr>
          <w:p w14:paraId="24E41A49" w14:textId="77777777" w:rsidR="00B92A41" w:rsidRPr="002A1A95" w:rsidRDefault="00B92A41" w:rsidP="003A0BFC">
            <w:r>
              <w:t>2023</w:t>
            </w:r>
          </w:p>
        </w:tc>
        <w:tc>
          <w:tcPr>
            <w:tcW w:w="2268" w:type="dxa"/>
            <w:vMerge/>
            <w:tcBorders>
              <w:left w:val="single" w:sz="8" w:space="0" w:color="000000"/>
              <w:bottom w:val="single" w:sz="8" w:space="0" w:color="000000"/>
              <w:right w:val="single" w:sz="8" w:space="0" w:color="000000"/>
            </w:tcBorders>
            <w:shd w:val="clear" w:color="auto" w:fill="auto"/>
            <w:vAlign w:val="bottom"/>
          </w:tcPr>
          <w:p w14:paraId="5DD12FFE"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3D2B1C6F"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39EE9D26"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120F97F2"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7B44C9EB" w14:textId="77777777" w:rsidR="00B92A41" w:rsidRPr="002A1A95" w:rsidRDefault="00B92A41" w:rsidP="003A0BFC">
            <w:r>
              <w:t>11/92</w:t>
            </w:r>
          </w:p>
        </w:tc>
        <w:tc>
          <w:tcPr>
            <w:tcW w:w="1203" w:type="dxa"/>
            <w:tcBorders>
              <w:top w:val="single" w:sz="4" w:space="0" w:color="auto"/>
              <w:left w:val="single" w:sz="8" w:space="0" w:color="000000"/>
              <w:bottom w:val="single" w:sz="8" w:space="0" w:color="000000"/>
              <w:right w:val="single" w:sz="8" w:space="0" w:color="000000"/>
            </w:tcBorders>
          </w:tcPr>
          <w:p w14:paraId="1903469E" w14:textId="77777777" w:rsidR="00B92A41" w:rsidRPr="002A1A95" w:rsidRDefault="00B92A41" w:rsidP="003A0BFC">
            <w:r>
              <w:t>1/8</w:t>
            </w:r>
          </w:p>
        </w:tc>
        <w:tc>
          <w:tcPr>
            <w:tcW w:w="1204" w:type="dxa"/>
            <w:tcBorders>
              <w:top w:val="single" w:sz="4" w:space="0" w:color="auto"/>
              <w:left w:val="single" w:sz="8" w:space="0" w:color="000000"/>
              <w:bottom w:val="single" w:sz="8" w:space="0" w:color="000000"/>
              <w:right w:val="single" w:sz="8" w:space="0" w:color="000000"/>
            </w:tcBorders>
          </w:tcPr>
          <w:p w14:paraId="2DB8D3D2" w14:textId="77777777" w:rsidR="00B92A41" w:rsidRDefault="00B92A41" w:rsidP="003A0BFC">
            <w:r>
              <w:t>348</w:t>
            </w:r>
          </w:p>
          <w:p w14:paraId="26A2F083" w14:textId="77777777" w:rsidR="00B92A41" w:rsidRDefault="00B92A41" w:rsidP="003A0BFC">
            <w:r>
              <w:t>345</w:t>
            </w:r>
          </w:p>
          <w:p w14:paraId="53F1A788" w14:textId="77777777" w:rsidR="00B92A41" w:rsidRDefault="00B92A41" w:rsidP="003A0BFC">
            <w:r>
              <w:t>347</w:t>
            </w:r>
          </w:p>
          <w:p w14:paraId="78B4F35B" w14:textId="77777777" w:rsidR="00B92A41" w:rsidRDefault="00B92A41" w:rsidP="003A0BFC">
            <w:r>
              <w:t>351</w:t>
            </w:r>
          </w:p>
          <w:p w14:paraId="50E8D9ED" w14:textId="77777777" w:rsidR="00B92A41" w:rsidRDefault="00B92A41" w:rsidP="003A0BFC">
            <w:r>
              <w:t>344</w:t>
            </w:r>
          </w:p>
          <w:p w14:paraId="0FFD3A48" w14:textId="77777777" w:rsidR="00B92A41" w:rsidRPr="002A1A95" w:rsidRDefault="00B92A41" w:rsidP="003A0BFC"/>
        </w:tc>
      </w:tr>
      <w:tr w:rsidR="00B92A41" w:rsidRPr="002A1A95" w14:paraId="03A32D43" w14:textId="77777777" w:rsidTr="003A0BFC">
        <w:trPr>
          <w:cantSplit/>
          <w:trHeight w:val="1350"/>
        </w:trPr>
        <w:tc>
          <w:tcPr>
            <w:tcW w:w="801" w:type="dxa"/>
            <w:tcBorders>
              <w:top w:val="single" w:sz="8" w:space="0" w:color="000000"/>
              <w:left w:val="single" w:sz="8" w:space="0" w:color="000000"/>
              <w:bottom w:val="single" w:sz="4" w:space="0" w:color="auto"/>
              <w:right w:val="single" w:sz="8" w:space="0" w:color="000000"/>
            </w:tcBorders>
          </w:tcPr>
          <w:p w14:paraId="3A414499" w14:textId="77777777" w:rsidR="00B92A41" w:rsidRDefault="00B92A41" w:rsidP="003A0BFC">
            <w:r w:rsidRPr="002A1A95">
              <w:t>23</w:t>
            </w:r>
          </w:p>
          <w:p w14:paraId="74F16E28" w14:textId="77777777" w:rsidR="00B92A41" w:rsidRDefault="00B92A41" w:rsidP="003A0BFC"/>
          <w:p w14:paraId="6D1BF242" w14:textId="77777777" w:rsidR="00B92A41" w:rsidRDefault="00B92A41" w:rsidP="003A0BFC"/>
          <w:p w14:paraId="6429C662" w14:textId="77777777" w:rsidR="00B92A41" w:rsidRDefault="00B92A41" w:rsidP="003A0BFC"/>
          <w:p w14:paraId="31AC99E9" w14:textId="77777777" w:rsidR="00B92A41" w:rsidRPr="002A1A95" w:rsidRDefault="00B92A41" w:rsidP="003A0BFC">
            <w:r>
              <w:t>2022</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4599403C" w14:textId="77777777" w:rsidR="00B92A41" w:rsidRPr="002A1A95" w:rsidRDefault="00B92A41" w:rsidP="003A0BFC">
            <w:r w:rsidRPr="002A1A95">
              <w:t>Решать расчётные задачи, используя законы и формулы, связывающие физические величины</w:t>
            </w:r>
          </w:p>
        </w:tc>
        <w:tc>
          <w:tcPr>
            <w:tcW w:w="850" w:type="dxa"/>
            <w:vMerge w:val="restart"/>
            <w:tcBorders>
              <w:top w:val="single" w:sz="8" w:space="0" w:color="000000"/>
              <w:left w:val="single" w:sz="8" w:space="0" w:color="000000"/>
              <w:right w:val="single" w:sz="8" w:space="0" w:color="000000"/>
            </w:tcBorders>
          </w:tcPr>
          <w:p w14:paraId="2342074E" w14:textId="77777777" w:rsidR="00B92A41" w:rsidRPr="002A1A95" w:rsidRDefault="00B92A41" w:rsidP="003A0BFC">
            <w:r w:rsidRPr="002A1A95">
              <w:t>П</w:t>
            </w:r>
          </w:p>
        </w:tc>
        <w:tc>
          <w:tcPr>
            <w:tcW w:w="1134" w:type="dxa"/>
            <w:vMerge w:val="restart"/>
            <w:tcBorders>
              <w:top w:val="single" w:sz="8" w:space="0" w:color="000000"/>
              <w:left w:val="single" w:sz="8" w:space="0" w:color="000000"/>
              <w:right w:val="single" w:sz="8" w:space="0" w:color="000000"/>
            </w:tcBorders>
          </w:tcPr>
          <w:p w14:paraId="371EF615" w14:textId="77777777" w:rsidR="00B92A41" w:rsidRPr="002A1A95" w:rsidRDefault="00B92A41" w:rsidP="003A0BFC">
            <w:r w:rsidRPr="002A1A95">
              <w:t>3</w:t>
            </w:r>
          </w:p>
        </w:tc>
        <w:tc>
          <w:tcPr>
            <w:tcW w:w="1272" w:type="dxa"/>
            <w:vMerge w:val="restart"/>
            <w:tcBorders>
              <w:top w:val="single" w:sz="8" w:space="0" w:color="000000"/>
              <w:left w:val="single" w:sz="8" w:space="0" w:color="000000"/>
              <w:right w:val="single" w:sz="8" w:space="0" w:color="000000"/>
            </w:tcBorders>
          </w:tcPr>
          <w:p w14:paraId="39D346B1"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794BBD94" w14:textId="77777777" w:rsidR="00B92A41" w:rsidRPr="002A1A95" w:rsidRDefault="00B92A41" w:rsidP="003A0BFC">
            <w:r w:rsidRPr="002A1A95">
              <w:t>12/75%</w:t>
            </w:r>
          </w:p>
        </w:tc>
        <w:tc>
          <w:tcPr>
            <w:tcW w:w="1203" w:type="dxa"/>
            <w:tcBorders>
              <w:top w:val="single" w:sz="8" w:space="0" w:color="000000"/>
              <w:left w:val="single" w:sz="8" w:space="0" w:color="000000"/>
              <w:bottom w:val="single" w:sz="4" w:space="0" w:color="auto"/>
              <w:right w:val="single" w:sz="8" w:space="0" w:color="000000"/>
            </w:tcBorders>
          </w:tcPr>
          <w:p w14:paraId="69B4C954" w14:textId="77777777" w:rsidR="00B92A41" w:rsidRPr="002A1A95" w:rsidRDefault="00B92A41" w:rsidP="003A0BFC">
            <w:r w:rsidRPr="002A1A95">
              <w:t>1/6,5%</w:t>
            </w:r>
          </w:p>
        </w:tc>
        <w:tc>
          <w:tcPr>
            <w:tcW w:w="1204" w:type="dxa"/>
            <w:tcBorders>
              <w:top w:val="single" w:sz="8" w:space="0" w:color="000000"/>
              <w:left w:val="single" w:sz="8" w:space="0" w:color="000000"/>
              <w:bottom w:val="single" w:sz="4" w:space="0" w:color="auto"/>
              <w:right w:val="single" w:sz="8" w:space="0" w:color="000000"/>
            </w:tcBorders>
          </w:tcPr>
          <w:p w14:paraId="579C9160" w14:textId="77777777" w:rsidR="00B92A41" w:rsidRPr="002A1A95" w:rsidRDefault="00B92A41" w:rsidP="003A0BFC">
            <w:r w:rsidRPr="002A1A95">
              <w:t>344</w:t>
            </w:r>
          </w:p>
          <w:p w14:paraId="2C82055D" w14:textId="77777777" w:rsidR="00B92A41" w:rsidRPr="002A1A95" w:rsidRDefault="00B92A41" w:rsidP="003A0BFC">
            <w:r w:rsidRPr="002A1A95">
              <w:t>345</w:t>
            </w:r>
          </w:p>
          <w:p w14:paraId="1314936F" w14:textId="77777777" w:rsidR="00B92A41" w:rsidRPr="002A1A95" w:rsidRDefault="00B92A41" w:rsidP="003A0BFC">
            <w:r w:rsidRPr="002A1A95">
              <w:t>347</w:t>
            </w:r>
          </w:p>
          <w:p w14:paraId="1768CA37" w14:textId="77777777" w:rsidR="00B92A41" w:rsidRPr="002A1A95" w:rsidRDefault="00B92A41" w:rsidP="003A0BFC">
            <w:r w:rsidRPr="002A1A95">
              <w:t>348</w:t>
            </w:r>
          </w:p>
          <w:p w14:paraId="2A225EFF" w14:textId="77777777" w:rsidR="00B92A41" w:rsidRPr="002A1A95" w:rsidRDefault="00B92A41" w:rsidP="003A0BFC">
            <w:r w:rsidRPr="002A1A95">
              <w:t>351</w:t>
            </w:r>
          </w:p>
        </w:tc>
      </w:tr>
      <w:tr w:rsidR="00B92A41" w:rsidRPr="002A1A95" w14:paraId="106F5B68" w14:textId="77777777" w:rsidTr="003A0BFC">
        <w:trPr>
          <w:cantSplit/>
          <w:trHeight w:val="296"/>
        </w:trPr>
        <w:tc>
          <w:tcPr>
            <w:tcW w:w="801" w:type="dxa"/>
            <w:tcBorders>
              <w:top w:val="single" w:sz="4" w:space="0" w:color="auto"/>
              <w:left w:val="single" w:sz="8" w:space="0" w:color="000000"/>
              <w:bottom w:val="single" w:sz="8" w:space="0" w:color="000000"/>
              <w:right w:val="single" w:sz="8" w:space="0" w:color="000000"/>
            </w:tcBorders>
          </w:tcPr>
          <w:p w14:paraId="260C27E7" w14:textId="77777777" w:rsidR="00B92A41" w:rsidRPr="002A1A95" w:rsidRDefault="00B92A41" w:rsidP="003A0BFC">
            <w:r>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3B63841D"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73D0130A"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107763EB"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4F40D675"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0570272A" w14:textId="77777777" w:rsidR="00B92A41" w:rsidRPr="002A1A95" w:rsidRDefault="00B92A41" w:rsidP="003A0BFC">
            <w:r>
              <w:t>10/83%</w:t>
            </w:r>
          </w:p>
        </w:tc>
        <w:tc>
          <w:tcPr>
            <w:tcW w:w="1203" w:type="dxa"/>
            <w:tcBorders>
              <w:top w:val="single" w:sz="4" w:space="0" w:color="auto"/>
              <w:left w:val="single" w:sz="8" w:space="0" w:color="000000"/>
              <w:bottom w:val="single" w:sz="8" w:space="0" w:color="000000"/>
              <w:right w:val="single" w:sz="8" w:space="0" w:color="000000"/>
            </w:tcBorders>
          </w:tcPr>
          <w:p w14:paraId="3A9B35DF" w14:textId="77777777" w:rsidR="00B92A41" w:rsidRPr="002A1A95" w:rsidRDefault="00B92A41" w:rsidP="003A0BFC">
            <w:r>
              <w:t>1/8%</w:t>
            </w:r>
          </w:p>
        </w:tc>
        <w:tc>
          <w:tcPr>
            <w:tcW w:w="1204" w:type="dxa"/>
            <w:tcBorders>
              <w:top w:val="single" w:sz="4" w:space="0" w:color="auto"/>
              <w:left w:val="single" w:sz="8" w:space="0" w:color="000000"/>
              <w:bottom w:val="single" w:sz="8" w:space="0" w:color="000000"/>
              <w:right w:val="single" w:sz="8" w:space="0" w:color="000000"/>
            </w:tcBorders>
          </w:tcPr>
          <w:p w14:paraId="6F6E8E04" w14:textId="77777777" w:rsidR="00B92A41" w:rsidRDefault="00B92A41" w:rsidP="003A0BFC">
            <w:r>
              <w:t>348</w:t>
            </w:r>
          </w:p>
          <w:p w14:paraId="7F4B1FC4" w14:textId="77777777" w:rsidR="00B92A41" w:rsidRDefault="00B92A41" w:rsidP="003A0BFC">
            <w:r>
              <w:t>345</w:t>
            </w:r>
          </w:p>
          <w:p w14:paraId="000EAD33" w14:textId="77777777" w:rsidR="00B92A41" w:rsidRDefault="00B92A41" w:rsidP="003A0BFC">
            <w:r>
              <w:t>347</w:t>
            </w:r>
          </w:p>
          <w:p w14:paraId="4E172EE8" w14:textId="77777777" w:rsidR="00B92A41" w:rsidRDefault="00B92A41" w:rsidP="003A0BFC">
            <w:r>
              <w:t>351</w:t>
            </w:r>
          </w:p>
          <w:p w14:paraId="6A6F48A8" w14:textId="77777777" w:rsidR="00B92A41" w:rsidRDefault="00B92A41" w:rsidP="003A0BFC">
            <w:r>
              <w:t>344</w:t>
            </w:r>
          </w:p>
          <w:p w14:paraId="4A433C5B" w14:textId="77777777" w:rsidR="00B92A41" w:rsidRPr="002A1A95" w:rsidRDefault="00B92A41" w:rsidP="003A0BFC">
            <w:r>
              <w:t>356</w:t>
            </w:r>
          </w:p>
        </w:tc>
      </w:tr>
      <w:tr w:rsidR="00B92A41" w:rsidRPr="002A1A95" w14:paraId="54F7A01B" w14:textId="77777777" w:rsidTr="003A0BFC">
        <w:trPr>
          <w:cantSplit/>
          <w:trHeight w:val="2020"/>
        </w:trPr>
        <w:tc>
          <w:tcPr>
            <w:tcW w:w="801" w:type="dxa"/>
            <w:vMerge w:val="restart"/>
            <w:tcBorders>
              <w:top w:val="single" w:sz="8" w:space="0" w:color="000000"/>
              <w:left w:val="single" w:sz="8" w:space="0" w:color="000000"/>
              <w:right w:val="single" w:sz="8" w:space="0" w:color="000000"/>
            </w:tcBorders>
          </w:tcPr>
          <w:p w14:paraId="1B127149" w14:textId="77777777" w:rsidR="00B92A41" w:rsidRDefault="00B92A41" w:rsidP="003A0BFC">
            <w:r w:rsidRPr="002A1A95">
              <w:t>24</w:t>
            </w:r>
          </w:p>
          <w:p w14:paraId="2D90C274" w14:textId="77777777" w:rsidR="00B92A41" w:rsidRDefault="00B92A41" w:rsidP="003A0BFC"/>
          <w:p w14:paraId="2580BA2D" w14:textId="77777777" w:rsidR="00B92A41" w:rsidRDefault="00B92A41" w:rsidP="003A0BFC"/>
          <w:p w14:paraId="5673289D" w14:textId="77777777" w:rsidR="00B92A41" w:rsidRDefault="00B92A41" w:rsidP="003A0BFC"/>
          <w:p w14:paraId="1AE9E7D4" w14:textId="77777777" w:rsidR="00B92A41" w:rsidRDefault="00B92A41" w:rsidP="003A0BFC"/>
          <w:p w14:paraId="1A6F6CDC" w14:textId="77777777" w:rsidR="00B92A41" w:rsidRDefault="00B92A41" w:rsidP="003A0BFC"/>
          <w:p w14:paraId="3FAFFA48" w14:textId="77777777" w:rsidR="00B92A41" w:rsidRPr="002A1A95" w:rsidRDefault="00B92A41" w:rsidP="003A0BFC">
            <w:r>
              <w:t>2022</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5D216523" w14:textId="77777777" w:rsidR="00B92A41" w:rsidRDefault="00B92A41" w:rsidP="003A0BFC">
            <w:r w:rsidRPr="002A1A95">
              <w:t>Решать расчётные задачи, используя законы и формулы, связывающие физические величины (комбинированная задача)</w:t>
            </w:r>
          </w:p>
          <w:p w14:paraId="6531C668" w14:textId="77777777" w:rsidR="00B92A41" w:rsidRDefault="00B92A41" w:rsidP="003A0BFC"/>
          <w:p w14:paraId="419563B1" w14:textId="77777777" w:rsidR="00B92A41" w:rsidRPr="002A1A95" w:rsidRDefault="00B92A41" w:rsidP="003A0BFC"/>
        </w:tc>
        <w:tc>
          <w:tcPr>
            <w:tcW w:w="850" w:type="dxa"/>
            <w:vMerge w:val="restart"/>
            <w:tcBorders>
              <w:top w:val="single" w:sz="8" w:space="0" w:color="000000"/>
              <w:left w:val="single" w:sz="8" w:space="0" w:color="000000"/>
              <w:right w:val="single" w:sz="8" w:space="0" w:color="000000"/>
            </w:tcBorders>
          </w:tcPr>
          <w:p w14:paraId="1B1E43F6" w14:textId="77777777" w:rsidR="00B92A41" w:rsidRPr="002A1A95" w:rsidRDefault="00B92A41" w:rsidP="003A0BFC">
            <w:r w:rsidRPr="002A1A95">
              <w:lastRenderedPageBreak/>
              <w:t>В</w:t>
            </w:r>
          </w:p>
        </w:tc>
        <w:tc>
          <w:tcPr>
            <w:tcW w:w="1134" w:type="dxa"/>
            <w:vMerge w:val="restart"/>
            <w:tcBorders>
              <w:top w:val="single" w:sz="8" w:space="0" w:color="000000"/>
              <w:left w:val="single" w:sz="8" w:space="0" w:color="000000"/>
              <w:right w:val="single" w:sz="8" w:space="0" w:color="000000"/>
            </w:tcBorders>
          </w:tcPr>
          <w:p w14:paraId="7321F2DB" w14:textId="77777777" w:rsidR="00B92A41" w:rsidRPr="002A1A95" w:rsidRDefault="00B92A41" w:rsidP="003A0BFC">
            <w:r w:rsidRPr="002A1A95">
              <w:t>3</w:t>
            </w:r>
          </w:p>
        </w:tc>
        <w:tc>
          <w:tcPr>
            <w:tcW w:w="1272" w:type="dxa"/>
            <w:vMerge w:val="restart"/>
            <w:tcBorders>
              <w:top w:val="single" w:sz="8" w:space="0" w:color="000000"/>
              <w:left w:val="single" w:sz="8" w:space="0" w:color="000000"/>
              <w:right w:val="single" w:sz="8" w:space="0" w:color="000000"/>
            </w:tcBorders>
          </w:tcPr>
          <w:p w14:paraId="786EA820"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4834DB78" w14:textId="77777777" w:rsidR="00B92A41" w:rsidRPr="002A1A95" w:rsidRDefault="00B92A41" w:rsidP="003A0BFC">
            <w:r w:rsidRPr="002A1A95">
              <w:t>14/87,6%</w:t>
            </w:r>
          </w:p>
        </w:tc>
        <w:tc>
          <w:tcPr>
            <w:tcW w:w="1203" w:type="dxa"/>
            <w:tcBorders>
              <w:top w:val="single" w:sz="8" w:space="0" w:color="000000"/>
              <w:left w:val="single" w:sz="8" w:space="0" w:color="000000"/>
              <w:bottom w:val="single" w:sz="4" w:space="0" w:color="auto"/>
              <w:right w:val="single" w:sz="8" w:space="0" w:color="000000"/>
            </w:tcBorders>
          </w:tcPr>
          <w:p w14:paraId="2ED47093" w14:textId="77777777" w:rsidR="00B92A41" w:rsidRPr="002A1A95" w:rsidRDefault="00B92A41" w:rsidP="003A0BFC">
            <w:r w:rsidRPr="002A1A95">
              <w:t>1/6,5%</w:t>
            </w:r>
          </w:p>
        </w:tc>
        <w:tc>
          <w:tcPr>
            <w:tcW w:w="1204" w:type="dxa"/>
            <w:tcBorders>
              <w:top w:val="single" w:sz="8" w:space="0" w:color="000000"/>
              <w:left w:val="single" w:sz="8" w:space="0" w:color="000000"/>
              <w:bottom w:val="single" w:sz="4" w:space="0" w:color="auto"/>
              <w:right w:val="single" w:sz="8" w:space="0" w:color="000000"/>
            </w:tcBorders>
          </w:tcPr>
          <w:p w14:paraId="26EF730C" w14:textId="77777777" w:rsidR="00B92A41" w:rsidRPr="002A1A95" w:rsidRDefault="00B92A41" w:rsidP="003A0BFC">
            <w:r w:rsidRPr="002A1A95">
              <w:t>344</w:t>
            </w:r>
          </w:p>
          <w:p w14:paraId="4B1D5D50" w14:textId="77777777" w:rsidR="00B92A41" w:rsidRPr="002A1A95" w:rsidRDefault="00B92A41" w:rsidP="003A0BFC">
            <w:r w:rsidRPr="002A1A95">
              <w:t>345</w:t>
            </w:r>
          </w:p>
          <w:p w14:paraId="4091AA9E" w14:textId="77777777" w:rsidR="00B92A41" w:rsidRPr="002A1A95" w:rsidRDefault="00B92A41" w:rsidP="003A0BFC">
            <w:r w:rsidRPr="002A1A95">
              <w:t>347</w:t>
            </w:r>
          </w:p>
          <w:p w14:paraId="2F4B4019" w14:textId="77777777" w:rsidR="00B92A41" w:rsidRPr="002A1A95" w:rsidRDefault="00B92A41" w:rsidP="003A0BFC">
            <w:r w:rsidRPr="002A1A95">
              <w:t>348</w:t>
            </w:r>
          </w:p>
          <w:p w14:paraId="74E6CA9B" w14:textId="77777777" w:rsidR="00B92A41" w:rsidRPr="002A1A95" w:rsidRDefault="00B92A41" w:rsidP="003A0BFC">
            <w:r w:rsidRPr="002A1A95">
              <w:t>351</w:t>
            </w:r>
          </w:p>
        </w:tc>
      </w:tr>
      <w:tr w:rsidR="00B92A41" w:rsidRPr="002A1A95" w14:paraId="11862E78" w14:textId="77777777" w:rsidTr="003A0BFC">
        <w:trPr>
          <w:cantSplit/>
          <w:trHeight w:val="276"/>
        </w:trPr>
        <w:tc>
          <w:tcPr>
            <w:tcW w:w="801" w:type="dxa"/>
            <w:vMerge/>
            <w:tcBorders>
              <w:left w:val="single" w:sz="8" w:space="0" w:color="000000"/>
              <w:bottom w:val="single" w:sz="4" w:space="0" w:color="auto"/>
              <w:right w:val="single" w:sz="8" w:space="0" w:color="000000"/>
            </w:tcBorders>
          </w:tcPr>
          <w:p w14:paraId="3AC61921" w14:textId="77777777" w:rsidR="00B92A41" w:rsidRPr="002A1A95" w:rsidRDefault="00B92A41" w:rsidP="003A0BFC"/>
        </w:tc>
        <w:tc>
          <w:tcPr>
            <w:tcW w:w="2268" w:type="dxa"/>
            <w:vMerge/>
            <w:tcBorders>
              <w:top w:val="single" w:sz="8" w:space="0" w:color="000000"/>
              <w:left w:val="single" w:sz="8" w:space="0" w:color="000000"/>
              <w:right w:val="single" w:sz="8" w:space="0" w:color="000000"/>
            </w:tcBorders>
            <w:shd w:val="clear" w:color="auto" w:fill="auto"/>
            <w:vAlign w:val="bottom"/>
          </w:tcPr>
          <w:p w14:paraId="5CBEE15A" w14:textId="77777777" w:rsidR="00B92A41" w:rsidRPr="002A1A95" w:rsidRDefault="00B92A41" w:rsidP="003A0BFC"/>
        </w:tc>
        <w:tc>
          <w:tcPr>
            <w:tcW w:w="850" w:type="dxa"/>
            <w:vMerge/>
            <w:tcBorders>
              <w:top w:val="single" w:sz="8" w:space="0" w:color="000000"/>
              <w:left w:val="single" w:sz="8" w:space="0" w:color="000000"/>
              <w:right w:val="single" w:sz="8" w:space="0" w:color="000000"/>
            </w:tcBorders>
          </w:tcPr>
          <w:p w14:paraId="21D815C9" w14:textId="77777777" w:rsidR="00B92A41" w:rsidRPr="002A1A95" w:rsidRDefault="00B92A41" w:rsidP="003A0BFC"/>
        </w:tc>
        <w:tc>
          <w:tcPr>
            <w:tcW w:w="1134" w:type="dxa"/>
            <w:vMerge/>
            <w:tcBorders>
              <w:top w:val="single" w:sz="8" w:space="0" w:color="000000"/>
              <w:left w:val="single" w:sz="8" w:space="0" w:color="000000"/>
              <w:right w:val="single" w:sz="8" w:space="0" w:color="000000"/>
            </w:tcBorders>
          </w:tcPr>
          <w:p w14:paraId="79C87C8F" w14:textId="77777777" w:rsidR="00B92A41" w:rsidRPr="002A1A95" w:rsidRDefault="00B92A41" w:rsidP="003A0BFC"/>
        </w:tc>
        <w:tc>
          <w:tcPr>
            <w:tcW w:w="1272" w:type="dxa"/>
            <w:vMerge/>
            <w:tcBorders>
              <w:top w:val="single" w:sz="8" w:space="0" w:color="000000"/>
              <w:left w:val="single" w:sz="8" w:space="0" w:color="000000"/>
              <w:right w:val="single" w:sz="8" w:space="0" w:color="000000"/>
            </w:tcBorders>
          </w:tcPr>
          <w:p w14:paraId="1B5F712A" w14:textId="77777777" w:rsidR="00B92A41" w:rsidRPr="002A1A95" w:rsidRDefault="00B92A41" w:rsidP="003A0BFC"/>
        </w:tc>
        <w:tc>
          <w:tcPr>
            <w:tcW w:w="1204" w:type="dxa"/>
            <w:vMerge w:val="restart"/>
            <w:tcBorders>
              <w:top w:val="single" w:sz="4" w:space="0" w:color="auto"/>
              <w:left w:val="single" w:sz="8" w:space="0" w:color="000000"/>
              <w:right w:val="single" w:sz="8" w:space="0" w:color="000000"/>
            </w:tcBorders>
          </w:tcPr>
          <w:p w14:paraId="37850B6F" w14:textId="77777777" w:rsidR="00B92A41" w:rsidRPr="002A1A95" w:rsidRDefault="00B92A41" w:rsidP="003A0BFC">
            <w:r>
              <w:t>12/100%</w:t>
            </w:r>
          </w:p>
        </w:tc>
        <w:tc>
          <w:tcPr>
            <w:tcW w:w="1203" w:type="dxa"/>
            <w:vMerge w:val="restart"/>
            <w:tcBorders>
              <w:top w:val="single" w:sz="4" w:space="0" w:color="auto"/>
              <w:left w:val="single" w:sz="8" w:space="0" w:color="000000"/>
              <w:right w:val="single" w:sz="8" w:space="0" w:color="000000"/>
            </w:tcBorders>
          </w:tcPr>
          <w:p w14:paraId="06147D7D" w14:textId="77777777" w:rsidR="00B92A41" w:rsidRPr="002A1A95" w:rsidRDefault="00B92A41" w:rsidP="003A0BFC">
            <w:r>
              <w:t>0</w:t>
            </w:r>
          </w:p>
        </w:tc>
        <w:tc>
          <w:tcPr>
            <w:tcW w:w="1204" w:type="dxa"/>
            <w:vMerge w:val="restart"/>
            <w:tcBorders>
              <w:top w:val="single" w:sz="4" w:space="0" w:color="auto"/>
              <w:left w:val="single" w:sz="8" w:space="0" w:color="000000"/>
              <w:right w:val="single" w:sz="8" w:space="0" w:color="000000"/>
            </w:tcBorders>
          </w:tcPr>
          <w:p w14:paraId="5B1EE7EB" w14:textId="77777777" w:rsidR="00B92A41" w:rsidRDefault="00B92A41" w:rsidP="003A0BFC">
            <w:r>
              <w:t>348</w:t>
            </w:r>
          </w:p>
          <w:p w14:paraId="4BB41576" w14:textId="77777777" w:rsidR="00B92A41" w:rsidRDefault="00B92A41" w:rsidP="003A0BFC">
            <w:r>
              <w:lastRenderedPageBreak/>
              <w:t>345</w:t>
            </w:r>
          </w:p>
          <w:p w14:paraId="56A829B5" w14:textId="77777777" w:rsidR="00B92A41" w:rsidRDefault="00B92A41" w:rsidP="003A0BFC">
            <w:r>
              <w:t>347</w:t>
            </w:r>
          </w:p>
          <w:p w14:paraId="0C54D66E" w14:textId="77777777" w:rsidR="00B92A41" w:rsidRDefault="00B92A41" w:rsidP="003A0BFC">
            <w:r>
              <w:t>351</w:t>
            </w:r>
          </w:p>
          <w:p w14:paraId="2DB2ECFD" w14:textId="77777777" w:rsidR="00B92A41" w:rsidRDefault="00B92A41" w:rsidP="003A0BFC">
            <w:r>
              <w:t>344</w:t>
            </w:r>
          </w:p>
          <w:p w14:paraId="443A7423" w14:textId="77777777" w:rsidR="00B92A41" w:rsidRPr="002A1A95" w:rsidRDefault="00B92A41" w:rsidP="003A0BFC">
            <w:r>
              <w:t>356</w:t>
            </w:r>
          </w:p>
        </w:tc>
      </w:tr>
      <w:tr w:rsidR="00B92A41" w:rsidRPr="002A1A95" w14:paraId="3DCE0CA3" w14:textId="77777777" w:rsidTr="003A0BFC">
        <w:trPr>
          <w:cantSplit/>
          <w:trHeight w:val="530"/>
        </w:trPr>
        <w:tc>
          <w:tcPr>
            <w:tcW w:w="801" w:type="dxa"/>
            <w:tcBorders>
              <w:top w:val="single" w:sz="4" w:space="0" w:color="auto"/>
              <w:left w:val="single" w:sz="8" w:space="0" w:color="000000"/>
              <w:bottom w:val="single" w:sz="8" w:space="0" w:color="000000"/>
              <w:right w:val="single" w:sz="8" w:space="0" w:color="000000"/>
            </w:tcBorders>
          </w:tcPr>
          <w:p w14:paraId="63B17D92" w14:textId="77777777" w:rsidR="00B92A41" w:rsidRPr="002A1A95" w:rsidRDefault="00B92A41" w:rsidP="003A0BFC">
            <w:r>
              <w:lastRenderedPageBreak/>
              <w:t>2023г.</w:t>
            </w:r>
          </w:p>
        </w:tc>
        <w:tc>
          <w:tcPr>
            <w:tcW w:w="2268" w:type="dxa"/>
            <w:vMerge/>
            <w:tcBorders>
              <w:left w:val="single" w:sz="8" w:space="0" w:color="000000"/>
              <w:bottom w:val="single" w:sz="8" w:space="0" w:color="000000"/>
              <w:right w:val="single" w:sz="8" w:space="0" w:color="000000"/>
            </w:tcBorders>
            <w:shd w:val="clear" w:color="auto" w:fill="auto"/>
            <w:vAlign w:val="bottom"/>
          </w:tcPr>
          <w:p w14:paraId="2B2B2AEC"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321A7441"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3BEAB742"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36852A0E" w14:textId="77777777" w:rsidR="00B92A41" w:rsidRPr="002A1A95" w:rsidRDefault="00B92A41" w:rsidP="003A0BFC"/>
        </w:tc>
        <w:tc>
          <w:tcPr>
            <w:tcW w:w="1204" w:type="dxa"/>
            <w:vMerge/>
            <w:tcBorders>
              <w:left w:val="single" w:sz="8" w:space="0" w:color="000000"/>
              <w:bottom w:val="single" w:sz="8" w:space="0" w:color="000000"/>
              <w:right w:val="single" w:sz="8" w:space="0" w:color="000000"/>
            </w:tcBorders>
          </w:tcPr>
          <w:p w14:paraId="2DAB3514" w14:textId="77777777" w:rsidR="00B92A41" w:rsidRPr="002A1A95" w:rsidRDefault="00B92A41" w:rsidP="003A0BFC"/>
        </w:tc>
        <w:tc>
          <w:tcPr>
            <w:tcW w:w="1203" w:type="dxa"/>
            <w:vMerge/>
            <w:tcBorders>
              <w:left w:val="single" w:sz="8" w:space="0" w:color="000000"/>
              <w:bottom w:val="single" w:sz="8" w:space="0" w:color="000000"/>
              <w:right w:val="single" w:sz="8" w:space="0" w:color="000000"/>
            </w:tcBorders>
          </w:tcPr>
          <w:p w14:paraId="1C1FF983" w14:textId="77777777" w:rsidR="00B92A41" w:rsidRPr="002A1A95" w:rsidRDefault="00B92A41" w:rsidP="003A0BFC"/>
        </w:tc>
        <w:tc>
          <w:tcPr>
            <w:tcW w:w="1204" w:type="dxa"/>
            <w:vMerge/>
            <w:tcBorders>
              <w:left w:val="single" w:sz="8" w:space="0" w:color="000000"/>
              <w:bottom w:val="single" w:sz="8" w:space="0" w:color="000000"/>
              <w:right w:val="single" w:sz="8" w:space="0" w:color="000000"/>
            </w:tcBorders>
          </w:tcPr>
          <w:p w14:paraId="11B3E7BE" w14:textId="77777777" w:rsidR="00B92A41" w:rsidRPr="002A1A95" w:rsidRDefault="00B92A41" w:rsidP="003A0BFC"/>
        </w:tc>
      </w:tr>
      <w:tr w:rsidR="00B92A41" w:rsidRPr="002A1A95" w14:paraId="252A0FCA" w14:textId="77777777" w:rsidTr="003A0BFC">
        <w:trPr>
          <w:cantSplit/>
          <w:trHeight w:val="2190"/>
        </w:trPr>
        <w:tc>
          <w:tcPr>
            <w:tcW w:w="801" w:type="dxa"/>
            <w:tcBorders>
              <w:top w:val="single" w:sz="8" w:space="0" w:color="000000"/>
              <w:left w:val="single" w:sz="8" w:space="0" w:color="000000"/>
              <w:bottom w:val="single" w:sz="4" w:space="0" w:color="auto"/>
              <w:right w:val="single" w:sz="8" w:space="0" w:color="000000"/>
            </w:tcBorders>
          </w:tcPr>
          <w:p w14:paraId="24C78DED" w14:textId="77777777" w:rsidR="00B92A41" w:rsidRDefault="00B92A41" w:rsidP="003A0BFC">
            <w:r w:rsidRPr="002A1A95">
              <w:t>25</w:t>
            </w:r>
          </w:p>
          <w:p w14:paraId="169C863B" w14:textId="77777777" w:rsidR="00B92A41" w:rsidRDefault="00B92A41" w:rsidP="003A0BFC"/>
          <w:p w14:paraId="0DD643B4" w14:textId="77777777" w:rsidR="00B92A41" w:rsidRDefault="00B92A41" w:rsidP="003A0BFC"/>
          <w:p w14:paraId="6FF001B1" w14:textId="77777777" w:rsidR="00B92A41" w:rsidRDefault="00B92A41" w:rsidP="003A0BFC"/>
          <w:p w14:paraId="657DD112" w14:textId="77777777" w:rsidR="00B92A41" w:rsidRDefault="00B92A41" w:rsidP="003A0BFC"/>
          <w:p w14:paraId="26CA7D6D" w14:textId="77777777" w:rsidR="00B92A41" w:rsidRDefault="00B92A41" w:rsidP="003A0BFC"/>
          <w:p w14:paraId="413A88ED" w14:textId="77777777" w:rsidR="00B92A41" w:rsidRPr="002A1A95" w:rsidRDefault="00B92A41" w:rsidP="003A0BFC">
            <w:r>
              <w:t>2022</w:t>
            </w:r>
          </w:p>
        </w:tc>
        <w:tc>
          <w:tcPr>
            <w:tcW w:w="2268" w:type="dxa"/>
            <w:vMerge w:val="restart"/>
            <w:tcBorders>
              <w:top w:val="single" w:sz="8" w:space="0" w:color="000000"/>
              <w:left w:val="single" w:sz="8" w:space="0" w:color="000000"/>
              <w:right w:val="single" w:sz="8" w:space="0" w:color="000000"/>
            </w:tcBorders>
            <w:shd w:val="clear" w:color="auto" w:fill="auto"/>
            <w:vAlign w:val="bottom"/>
          </w:tcPr>
          <w:p w14:paraId="7DA3CD20" w14:textId="77777777" w:rsidR="00B92A41" w:rsidRDefault="00B92A41" w:rsidP="003A0BFC">
            <w:r w:rsidRPr="002A1A95">
              <w:t>Решать расчётные задачи, используя законы и формулы, связывающие физические величины (комбинированная задача)</w:t>
            </w:r>
          </w:p>
          <w:p w14:paraId="10014D73" w14:textId="77777777" w:rsidR="00B92A41" w:rsidRDefault="00B92A41" w:rsidP="003A0BFC"/>
          <w:p w14:paraId="1D04DBF8" w14:textId="77777777" w:rsidR="00B92A41" w:rsidRPr="002A1A95" w:rsidRDefault="00B92A41" w:rsidP="003A0BFC"/>
        </w:tc>
        <w:tc>
          <w:tcPr>
            <w:tcW w:w="850" w:type="dxa"/>
            <w:vMerge w:val="restart"/>
            <w:tcBorders>
              <w:top w:val="single" w:sz="8" w:space="0" w:color="000000"/>
              <w:left w:val="single" w:sz="8" w:space="0" w:color="000000"/>
              <w:right w:val="single" w:sz="8" w:space="0" w:color="000000"/>
            </w:tcBorders>
          </w:tcPr>
          <w:p w14:paraId="5E776C7E" w14:textId="77777777" w:rsidR="00B92A41" w:rsidRPr="002A1A95" w:rsidRDefault="00B92A41" w:rsidP="003A0BFC">
            <w:r w:rsidRPr="002A1A95">
              <w:t>В</w:t>
            </w:r>
          </w:p>
        </w:tc>
        <w:tc>
          <w:tcPr>
            <w:tcW w:w="1134" w:type="dxa"/>
            <w:vMerge w:val="restart"/>
            <w:tcBorders>
              <w:top w:val="single" w:sz="8" w:space="0" w:color="000000"/>
              <w:left w:val="single" w:sz="8" w:space="0" w:color="000000"/>
              <w:right w:val="single" w:sz="8" w:space="0" w:color="000000"/>
            </w:tcBorders>
          </w:tcPr>
          <w:p w14:paraId="268A0ED8" w14:textId="77777777" w:rsidR="00B92A41" w:rsidRPr="002A1A95" w:rsidRDefault="00B92A41" w:rsidP="003A0BFC">
            <w:r w:rsidRPr="002A1A95">
              <w:t>3</w:t>
            </w:r>
          </w:p>
        </w:tc>
        <w:tc>
          <w:tcPr>
            <w:tcW w:w="1272" w:type="dxa"/>
            <w:vMerge w:val="restart"/>
            <w:tcBorders>
              <w:top w:val="single" w:sz="8" w:space="0" w:color="000000"/>
              <w:left w:val="single" w:sz="8" w:space="0" w:color="000000"/>
              <w:right w:val="single" w:sz="8" w:space="0" w:color="000000"/>
            </w:tcBorders>
          </w:tcPr>
          <w:p w14:paraId="19682B9E" w14:textId="77777777" w:rsidR="00B92A41" w:rsidRPr="002A1A95" w:rsidRDefault="00B92A41" w:rsidP="003A0BFC">
            <w:r w:rsidRPr="002A1A95">
              <w:t>1</w:t>
            </w:r>
          </w:p>
        </w:tc>
        <w:tc>
          <w:tcPr>
            <w:tcW w:w="1204" w:type="dxa"/>
            <w:tcBorders>
              <w:top w:val="single" w:sz="8" w:space="0" w:color="000000"/>
              <w:left w:val="single" w:sz="8" w:space="0" w:color="000000"/>
              <w:bottom w:val="single" w:sz="4" w:space="0" w:color="auto"/>
              <w:right w:val="single" w:sz="8" w:space="0" w:color="000000"/>
            </w:tcBorders>
          </w:tcPr>
          <w:p w14:paraId="4C5E1A40" w14:textId="77777777" w:rsidR="00B92A41" w:rsidRPr="002A1A95" w:rsidRDefault="00B92A41" w:rsidP="003A0BFC">
            <w:r w:rsidRPr="002A1A95">
              <w:t>16/100%</w:t>
            </w:r>
          </w:p>
        </w:tc>
        <w:tc>
          <w:tcPr>
            <w:tcW w:w="1203" w:type="dxa"/>
            <w:tcBorders>
              <w:top w:val="single" w:sz="8" w:space="0" w:color="000000"/>
              <w:left w:val="single" w:sz="8" w:space="0" w:color="000000"/>
              <w:bottom w:val="single" w:sz="4" w:space="0" w:color="auto"/>
              <w:right w:val="single" w:sz="8" w:space="0" w:color="000000"/>
            </w:tcBorders>
          </w:tcPr>
          <w:p w14:paraId="5121D886" w14:textId="77777777" w:rsidR="00B92A41" w:rsidRPr="002A1A95" w:rsidRDefault="00B92A41" w:rsidP="003A0BFC">
            <w:r w:rsidRPr="002A1A95">
              <w:t>0</w:t>
            </w:r>
          </w:p>
        </w:tc>
        <w:tc>
          <w:tcPr>
            <w:tcW w:w="1204" w:type="dxa"/>
            <w:tcBorders>
              <w:top w:val="single" w:sz="8" w:space="0" w:color="000000"/>
              <w:left w:val="single" w:sz="8" w:space="0" w:color="000000"/>
              <w:bottom w:val="single" w:sz="4" w:space="0" w:color="auto"/>
              <w:right w:val="single" w:sz="8" w:space="0" w:color="000000"/>
            </w:tcBorders>
          </w:tcPr>
          <w:p w14:paraId="1A7C6D44" w14:textId="77777777" w:rsidR="00B92A41" w:rsidRPr="002A1A95" w:rsidRDefault="00B92A41" w:rsidP="003A0BFC">
            <w:r w:rsidRPr="002A1A95">
              <w:t>344</w:t>
            </w:r>
          </w:p>
          <w:p w14:paraId="3278825A" w14:textId="77777777" w:rsidR="00B92A41" w:rsidRPr="002A1A95" w:rsidRDefault="00B92A41" w:rsidP="003A0BFC">
            <w:r w:rsidRPr="002A1A95">
              <w:t>345</w:t>
            </w:r>
          </w:p>
          <w:p w14:paraId="542D7675" w14:textId="77777777" w:rsidR="00B92A41" w:rsidRPr="002A1A95" w:rsidRDefault="00B92A41" w:rsidP="003A0BFC">
            <w:r w:rsidRPr="002A1A95">
              <w:t>347</w:t>
            </w:r>
          </w:p>
          <w:p w14:paraId="6F265672" w14:textId="77777777" w:rsidR="00B92A41" w:rsidRPr="002A1A95" w:rsidRDefault="00B92A41" w:rsidP="003A0BFC">
            <w:r w:rsidRPr="002A1A95">
              <w:t>348</w:t>
            </w:r>
          </w:p>
          <w:p w14:paraId="2CCF3B7E" w14:textId="77777777" w:rsidR="00B92A41" w:rsidRPr="002A1A95" w:rsidRDefault="00B92A41" w:rsidP="003A0BFC">
            <w:r w:rsidRPr="002A1A95">
              <w:t>351</w:t>
            </w:r>
          </w:p>
        </w:tc>
      </w:tr>
      <w:tr w:rsidR="00B92A41" w:rsidRPr="002A1A95" w14:paraId="238E6488" w14:textId="77777777" w:rsidTr="003A0BFC">
        <w:trPr>
          <w:cantSplit/>
          <w:trHeight w:val="560"/>
        </w:trPr>
        <w:tc>
          <w:tcPr>
            <w:tcW w:w="801" w:type="dxa"/>
            <w:tcBorders>
              <w:top w:val="single" w:sz="4" w:space="0" w:color="auto"/>
              <w:left w:val="single" w:sz="8" w:space="0" w:color="000000"/>
              <w:bottom w:val="single" w:sz="8" w:space="0" w:color="000000"/>
              <w:right w:val="single" w:sz="8" w:space="0" w:color="000000"/>
            </w:tcBorders>
          </w:tcPr>
          <w:p w14:paraId="59AC8901" w14:textId="77777777" w:rsidR="00B92A41" w:rsidRPr="002A1A95" w:rsidRDefault="00B92A41" w:rsidP="003A0BFC">
            <w:r>
              <w:t>2023</w:t>
            </w:r>
          </w:p>
        </w:tc>
        <w:tc>
          <w:tcPr>
            <w:tcW w:w="2268" w:type="dxa"/>
            <w:vMerge/>
            <w:tcBorders>
              <w:left w:val="single" w:sz="8" w:space="0" w:color="000000"/>
              <w:bottom w:val="single" w:sz="8" w:space="0" w:color="000000"/>
              <w:right w:val="single" w:sz="8" w:space="0" w:color="000000"/>
            </w:tcBorders>
            <w:shd w:val="clear" w:color="auto" w:fill="auto"/>
            <w:vAlign w:val="bottom"/>
          </w:tcPr>
          <w:p w14:paraId="4B10D649" w14:textId="77777777" w:rsidR="00B92A41" w:rsidRPr="002A1A95" w:rsidRDefault="00B92A41" w:rsidP="003A0BFC"/>
        </w:tc>
        <w:tc>
          <w:tcPr>
            <w:tcW w:w="850" w:type="dxa"/>
            <w:vMerge/>
            <w:tcBorders>
              <w:left w:val="single" w:sz="8" w:space="0" w:color="000000"/>
              <w:bottom w:val="single" w:sz="8" w:space="0" w:color="000000"/>
              <w:right w:val="single" w:sz="8" w:space="0" w:color="000000"/>
            </w:tcBorders>
          </w:tcPr>
          <w:p w14:paraId="5FF99013" w14:textId="77777777" w:rsidR="00B92A41" w:rsidRPr="002A1A95" w:rsidRDefault="00B92A41" w:rsidP="003A0BFC"/>
        </w:tc>
        <w:tc>
          <w:tcPr>
            <w:tcW w:w="1134" w:type="dxa"/>
            <w:vMerge/>
            <w:tcBorders>
              <w:left w:val="single" w:sz="8" w:space="0" w:color="000000"/>
              <w:bottom w:val="single" w:sz="8" w:space="0" w:color="000000"/>
              <w:right w:val="single" w:sz="8" w:space="0" w:color="000000"/>
            </w:tcBorders>
          </w:tcPr>
          <w:p w14:paraId="041915C7" w14:textId="77777777" w:rsidR="00B92A41" w:rsidRPr="002A1A95" w:rsidRDefault="00B92A41" w:rsidP="003A0BFC"/>
        </w:tc>
        <w:tc>
          <w:tcPr>
            <w:tcW w:w="1272" w:type="dxa"/>
            <w:vMerge/>
            <w:tcBorders>
              <w:left w:val="single" w:sz="8" w:space="0" w:color="000000"/>
              <w:bottom w:val="single" w:sz="8" w:space="0" w:color="000000"/>
              <w:right w:val="single" w:sz="8" w:space="0" w:color="000000"/>
            </w:tcBorders>
          </w:tcPr>
          <w:p w14:paraId="516523D9" w14:textId="77777777" w:rsidR="00B92A41" w:rsidRPr="002A1A95" w:rsidRDefault="00B92A41" w:rsidP="003A0BFC"/>
        </w:tc>
        <w:tc>
          <w:tcPr>
            <w:tcW w:w="1204" w:type="dxa"/>
            <w:tcBorders>
              <w:top w:val="single" w:sz="4" w:space="0" w:color="auto"/>
              <w:left w:val="single" w:sz="8" w:space="0" w:color="000000"/>
              <w:bottom w:val="single" w:sz="8" w:space="0" w:color="000000"/>
              <w:right w:val="single" w:sz="8" w:space="0" w:color="000000"/>
            </w:tcBorders>
          </w:tcPr>
          <w:p w14:paraId="301D0A49" w14:textId="77777777" w:rsidR="00B92A41" w:rsidRPr="002A1A95" w:rsidRDefault="00B92A41" w:rsidP="003A0BFC">
            <w:r>
              <w:t>12/100%</w:t>
            </w:r>
          </w:p>
        </w:tc>
        <w:tc>
          <w:tcPr>
            <w:tcW w:w="1203" w:type="dxa"/>
            <w:tcBorders>
              <w:top w:val="single" w:sz="4" w:space="0" w:color="auto"/>
              <w:left w:val="single" w:sz="8" w:space="0" w:color="000000"/>
              <w:bottom w:val="single" w:sz="8" w:space="0" w:color="000000"/>
              <w:right w:val="single" w:sz="8" w:space="0" w:color="000000"/>
            </w:tcBorders>
          </w:tcPr>
          <w:p w14:paraId="65204CD0" w14:textId="77777777" w:rsidR="00B92A41" w:rsidRPr="002A1A95" w:rsidRDefault="00B92A41" w:rsidP="003A0BFC">
            <w:r>
              <w:t>0</w:t>
            </w:r>
          </w:p>
        </w:tc>
        <w:tc>
          <w:tcPr>
            <w:tcW w:w="1204" w:type="dxa"/>
            <w:tcBorders>
              <w:top w:val="single" w:sz="4" w:space="0" w:color="auto"/>
              <w:left w:val="single" w:sz="8" w:space="0" w:color="000000"/>
              <w:bottom w:val="single" w:sz="8" w:space="0" w:color="000000"/>
              <w:right w:val="single" w:sz="8" w:space="0" w:color="000000"/>
            </w:tcBorders>
          </w:tcPr>
          <w:p w14:paraId="232FAD8B" w14:textId="77777777" w:rsidR="00B92A41" w:rsidRDefault="00B92A41" w:rsidP="003A0BFC">
            <w:r>
              <w:t>348</w:t>
            </w:r>
          </w:p>
          <w:p w14:paraId="77216923" w14:textId="77777777" w:rsidR="00B92A41" w:rsidRDefault="00B92A41" w:rsidP="003A0BFC">
            <w:r>
              <w:t>345</w:t>
            </w:r>
          </w:p>
          <w:p w14:paraId="57CB5408" w14:textId="77777777" w:rsidR="00B92A41" w:rsidRDefault="00B92A41" w:rsidP="003A0BFC">
            <w:r>
              <w:t>347</w:t>
            </w:r>
          </w:p>
          <w:p w14:paraId="2E639B89" w14:textId="77777777" w:rsidR="00B92A41" w:rsidRDefault="00B92A41" w:rsidP="003A0BFC">
            <w:r>
              <w:t>351</w:t>
            </w:r>
          </w:p>
          <w:p w14:paraId="3E52AE70" w14:textId="77777777" w:rsidR="00B92A41" w:rsidRDefault="00B92A41" w:rsidP="003A0BFC">
            <w:r>
              <w:t>344</w:t>
            </w:r>
          </w:p>
          <w:p w14:paraId="04FAC619" w14:textId="77777777" w:rsidR="00B92A41" w:rsidRPr="002A1A95" w:rsidRDefault="00B92A41" w:rsidP="003A0BFC">
            <w:r>
              <w:t>356</w:t>
            </w:r>
          </w:p>
        </w:tc>
      </w:tr>
    </w:tbl>
    <w:p w14:paraId="28B378C5" w14:textId="77777777" w:rsidR="00B92A41" w:rsidRPr="002A1A95" w:rsidRDefault="00B92A41" w:rsidP="00B92A41">
      <w:pPr>
        <w:ind w:left="-426" w:firstLine="965"/>
        <w:jc w:val="both"/>
        <w:rPr>
          <w:i/>
          <w:iCs/>
        </w:rPr>
      </w:pPr>
    </w:p>
    <w:p w14:paraId="082CDC5C" w14:textId="77777777" w:rsidR="00B92A41" w:rsidRPr="002A1A95" w:rsidRDefault="00B92A41" w:rsidP="00B92A41">
      <w:pPr>
        <w:ind w:left="-426" w:firstLine="965"/>
        <w:jc w:val="both"/>
      </w:pPr>
      <w:r w:rsidRPr="002A1A95">
        <w:t xml:space="preserve">Задания 2,3,6,7 первой части были выполнены с большим количеством ошибок. Процент выполнения мал. Из года в год задания, где требуются вычислительные операции: пропорции, перевернутые дроби, работа со степенями, не решаются половиной и более школьников. </w:t>
      </w:r>
    </w:p>
    <w:p w14:paraId="3C0E7124" w14:textId="77777777" w:rsidR="00B92A41" w:rsidRPr="002A1A95" w:rsidRDefault="00B92A41" w:rsidP="00B92A41">
      <w:pPr>
        <w:ind w:left="-426" w:firstLine="965"/>
        <w:jc w:val="both"/>
      </w:pPr>
      <w:r w:rsidRPr="002A1A95">
        <w:t xml:space="preserve">Задание 17. Совсем не выполнил 1 человек. Максимальное количество баллов (3) никто не набрал. Но </w:t>
      </w:r>
      <w:r>
        <w:t>8</w:t>
      </w:r>
      <w:r w:rsidRPr="002A1A95">
        <w:t xml:space="preserve"> человек набрали от 1 до 2 баллов. Проблема в отсутствии практических навыков работы с лабораторным оборудованием, записи погрешности измерений. </w:t>
      </w:r>
    </w:p>
    <w:p w14:paraId="11174301" w14:textId="77777777" w:rsidR="00B92A41" w:rsidRPr="002A1A95" w:rsidRDefault="00B92A41" w:rsidP="00B92A41">
      <w:pPr>
        <w:ind w:left="-426" w:firstLine="965"/>
        <w:jc w:val="both"/>
      </w:pPr>
      <w:r w:rsidRPr="002A1A95">
        <w:t>С заданиями высокого уровня второй части справились 6-8 процентов школьников. Задание 25 было доведено до конца 0%. Решалось двумя различными способами. Но оказалось самым сложным для экзаменующихся.</w:t>
      </w:r>
    </w:p>
    <w:p w14:paraId="4472376F" w14:textId="77777777" w:rsidR="00B92A41" w:rsidRPr="00576645" w:rsidRDefault="00B92A41" w:rsidP="00B92A41">
      <w:pPr>
        <w:ind w:left="-425" w:firstLine="425"/>
        <w:jc w:val="both"/>
      </w:pPr>
      <w:r w:rsidRPr="002A1A95">
        <w:t xml:space="preserve">Процент выполнения второй части низкий. К этим задачам </w:t>
      </w:r>
      <w:proofErr w:type="gramStart"/>
      <w:r w:rsidRPr="002A1A95">
        <w:t>приступали  только</w:t>
      </w:r>
      <w:proofErr w:type="gramEnd"/>
      <w:r w:rsidRPr="002A1A95">
        <w:t xml:space="preserve"> единицы. Что говорит об отсутствии навыка решения задач повышенной сложности.  </w:t>
      </w:r>
    </w:p>
    <w:p w14:paraId="6CC56E65" w14:textId="77777777" w:rsidR="00B92A41" w:rsidRPr="002A1A95" w:rsidRDefault="00B92A41" w:rsidP="00B92A41">
      <w:pPr>
        <w:ind w:left="-425"/>
        <w:jc w:val="both"/>
      </w:pPr>
      <w:r w:rsidRPr="002A1A95">
        <w:rPr>
          <w:b/>
          <w:bCs/>
        </w:rPr>
        <w:t xml:space="preserve">Все УМК, по которым работал округ имеют программу, позволяющую </w:t>
      </w:r>
      <w:proofErr w:type="gramStart"/>
      <w:r w:rsidRPr="002A1A95">
        <w:rPr>
          <w:b/>
          <w:bCs/>
        </w:rPr>
        <w:t>выполнить</w:t>
      </w:r>
      <w:proofErr w:type="gramEnd"/>
      <w:r w:rsidRPr="002A1A95">
        <w:rPr>
          <w:b/>
          <w:bCs/>
        </w:rPr>
        <w:t xml:space="preserve"> предложенный КИМ</w:t>
      </w:r>
      <w:r w:rsidRPr="002A1A95">
        <w:t>.</w:t>
      </w:r>
    </w:p>
    <w:p w14:paraId="6D29070F" w14:textId="77777777" w:rsidR="00B92A41" w:rsidRPr="002A1A95" w:rsidRDefault="00B92A41" w:rsidP="00B92A41">
      <w:pPr>
        <w:ind w:left="-425"/>
        <w:jc w:val="both"/>
      </w:pPr>
    </w:p>
    <w:p w14:paraId="5A00B9B7" w14:textId="77777777" w:rsidR="00B92A41" w:rsidRPr="002A1A95" w:rsidRDefault="00B92A41" w:rsidP="00B92A41">
      <w:pPr>
        <w:ind w:left="-425"/>
        <w:jc w:val="both"/>
        <w:rPr>
          <w:b/>
          <w:bCs/>
        </w:rPr>
      </w:pPr>
      <w:r w:rsidRPr="002A1A95">
        <w:rPr>
          <w:b/>
          <w:iCs/>
        </w:rPr>
        <w:t>Выводы</w:t>
      </w:r>
      <w:r w:rsidRPr="002A1A95">
        <w:rPr>
          <w:b/>
          <w:bCs/>
        </w:rPr>
        <w:t xml:space="preserve"> об итогах анализа выполнения заданий, групп заданий: </w:t>
      </w:r>
    </w:p>
    <w:p w14:paraId="68E197A4" w14:textId="77777777" w:rsidR="00B92A41" w:rsidRPr="002A1A95" w:rsidRDefault="00B92A41" w:rsidP="00B92A41"/>
    <w:p w14:paraId="31835994" w14:textId="77777777" w:rsidR="00B92A41" w:rsidRPr="002A1A95" w:rsidRDefault="00B92A41" w:rsidP="00B92A41">
      <w:pPr>
        <w:pStyle w:val="af0"/>
        <w:numPr>
          <w:ilvl w:val="0"/>
          <w:numId w:val="23"/>
        </w:numPr>
        <w:spacing w:after="0" w:line="240" w:lineRule="auto"/>
        <w:ind w:left="709" w:hanging="425"/>
        <w:jc w:val="both"/>
        <w:rPr>
          <w:rFonts w:ascii="Times New Roman" w:eastAsia="Times New Roman" w:hAnsi="Times New Roman"/>
          <w:bCs/>
          <w:sz w:val="24"/>
          <w:szCs w:val="24"/>
          <w:lang w:eastAsia="ru-RU"/>
        </w:rPr>
      </w:pPr>
      <w:r w:rsidRPr="002A1A95">
        <w:rPr>
          <w:rFonts w:ascii="Times New Roman" w:eastAsia="Times New Roman" w:hAnsi="Times New Roman"/>
          <w:bCs/>
          <w:sz w:val="24"/>
          <w:szCs w:val="24"/>
          <w:lang w:eastAsia="ru-RU"/>
        </w:rPr>
        <w:t>Умения и виды деятельности, которые усвоены обучающимися по физике, в целом можно считать достаточным.</w:t>
      </w:r>
    </w:p>
    <w:p w14:paraId="171044EE" w14:textId="77777777" w:rsidR="00B92A41" w:rsidRPr="002A1A95" w:rsidRDefault="00B92A41" w:rsidP="00B92A41">
      <w:pPr>
        <w:pStyle w:val="af0"/>
        <w:numPr>
          <w:ilvl w:val="0"/>
          <w:numId w:val="23"/>
        </w:numPr>
        <w:spacing w:after="0" w:line="240" w:lineRule="auto"/>
        <w:ind w:left="709" w:hanging="425"/>
        <w:jc w:val="both"/>
        <w:rPr>
          <w:rFonts w:ascii="Times New Roman" w:eastAsia="Times New Roman" w:hAnsi="Times New Roman"/>
          <w:bCs/>
          <w:sz w:val="24"/>
          <w:szCs w:val="24"/>
          <w:lang w:eastAsia="ru-RU"/>
        </w:rPr>
      </w:pPr>
      <w:r w:rsidRPr="002A1A95">
        <w:rPr>
          <w:rFonts w:ascii="Times New Roman" w:hAnsi="Times New Roman"/>
          <w:sz w:val="24"/>
          <w:szCs w:val="24"/>
        </w:rPr>
        <w:t>Основные проблемы с математикой у наших экзаменующихся.</w:t>
      </w:r>
    </w:p>
    <w:p w14:paraId="663120D8" w14:textId="77777777" w:rsidR="00B92A41" w:rsidRPr="002A1A95" w:rsidRDefault="00B92A41" w:rsidP="00B92A41">
      <w:pPr>
        <w:pStyle w:val="af0"/>
        <w:numPr>
          <w:ilvl w:val="0"/>
          <w:numId w:val="23"/>
        </w:numPr>
        <w:spacing w:after="0" w:line="240" w:lineRule="auto"/>
        <w:ind w:left="709" w:hanging="425"/>
        <w:jc w:val="both"/>
        <w:rPr>
          <w:rFonts w:ascii="Times New Roman" w:hAnsi="Times New Roman"/>
          <w:sz w:val="24"/>
          <w:szCs w:val="24"/>
          <w:lang w:eastAsia="ru-RU"/>
        </w:rPr>
      </w:pPr>
      <w:r w:rsidRPr="002A1A95">
        <w:rPr>
          <w:rFonts w:ascii="Times New Roman" w:hAnsi="Times New Roman"/>
          <w:sz w:val="24"/>
          <w:szCs w:val="24"/>
        </w:rPr>
        <w:t>Плохо решаются задачи с графиками движения, на оптические законы, на законы Ньютона, на законы сохранения.</w:t>
      </w:r>
    </w:p>
    <w:p w14:paraId="05C5FC21" w14:textId="77777777" w:rsidR="00B92A41" w:rsidRPr="002A1A95" w:rsidRDefault="00B92A41" w:rsidP="00B92A41">
      <w:pPr>
        <w:ind w:left="-425"/>
        <w:jc w:val="both"/>
      </w:pPr>
    </w:p>
    <w:p w14:paraId="1766228E" w14:textId="77777777" w:rsidR="00B92A41" w:rsidRPr="00576645" w:rsidRDefault="00B92A41" w:rsidP="00B92A41">
      <w:pPr>
        <w:ind w:left="-425"/>
        <w:jc w:val="both"/>
        <w:rPr>
          <w:b/>
          <w:i/>
          <w:iCs/>
          <w:u w:val="single"/>
        </w:rPr>
      </w:pPr>
      <w:r w:rsidRPr="00576645">
        <w:rPr>
          <w:b/>
          <w:i/>
          <w:iCs/>
          <w:u w:val="single"/>
        </w:rPr>
        <w:t>Выводы:</w:t>
      </w:r>
    </w:p>
    <w:p w14:paraId="44486DA3" w14:textId="77777777" w:rsidR="00B92A41" w:rsidRPr="002A1A95" w:rsidRDefault="00B92A41" w:rsidP="00B92A41">
      <w:pPr>
        <w:numPr>
          <w:ilvl w:val="0"/>
          <w:numId w:val="38"/>
        </w:numPr>
        <w:jc w:val="both"/>
      </w:pPr>
      <w:r w:rsidRPr="002A1A95">
        <w:lastRenderedPageBreak/>
        <w:t>Динамика в целом положительная, но отследить связь с использованием прошлогодних рекомендаций и их выполнением сложно. Многое зависит от подбора заданий КИМ.</w:t>
      </w:r>
    </w:p>
    <w:p w14:paraId="29A2EE11" w14:textId="77777777" w:rsidR="00B92A41" w:rsidRPr="002A1A95" w:rsidRDefault="00B92A41" w:rsidP="00B92A41">
      <w:pPr>
        <w:ind w:left="-425"/>
        <w:jc w:val="both"/>
      </w:pPr>
    </w:p>
    <w:p w14:paraId="6A93D292" w14:textId="77777777" w:rsidR="00B92A41" w:rsidRPr="002A1A95" w:rsidRDefault="00B92A41" w:rsidP="00B92A41">
      <w:pPr>
        <w:pStyle w:val="2"/>
        <w:spacing w:before="0"/>
        <w:rPr>
          <w:smallCaps/>
          <w:sz w:val="24"/>
          <w:szCs w:val="24"/>
        </w:rPr>
      </w:pPr>
      <w:r w:rsidRPr="002A1A95">
        <w:rPr>
          <w:b w:val="0"/>
          <w:bCs w:val="0"/>
          <w:sz w:val="24"/>
          <w:szCs w:val="24"/>
        </w:rPr>
        <w:t xml:space="preserve">Раздел 4. РЕКОМЕНДАЦИИ </w:t>
      </w:r>
    </w:p>
    <w:p w14:paraId="4402276C" w14:textId="77777777" w:rsidR="00B92A41" w:rsidRPr="002A1A95" w:rsidRDefault="00B92A41" w:rsidP="00B92A41">
      <w:pPr>
        <w:rPr>
          <w:lang w:val="x-none"/>
        </w:rPr>
      </w:pPr>
    </w:p>
    <w:p w14:paraId="21AF21CB" w14:textId="77777777" w:rsidR="00B92A41" w:rsidRPr="002A1A95" w:rsidRDefault="00B92A41" w:rsidP="00B92A41">
      <w:pPr>
        <w:numPr>
          <w:ilvl w:val="0"/>
          <w:numId w:val="39"/>
        </w:numPr>
      </w:pPr>
      <w:r w:rsidRPr="002A1A95">
        <w:t xml:space="preserve">Организовать дифференцированный подход к каждому обучающемуся на уроке.  Хотя это требует больших временных затрат от учителя, подбора разных по уровню заданий. Либо   </w:t>
      </w:r>
      <w:proofErr w:type="gramStart"/>
      <w:r w:rsidRPr="002A1A95">
        <w:t>делить  школьников</w:t>
      </w:r>
      <w:proofErr w:type="gramEnd"/>
      <w:r w:rsidRPr="002A1A95">
        <w:t xml:space="preserve"> на классы по степени </w:t>
      </w:r>
      <w:proofErr w:type="spellStart"/>
      <w:r w:rsidRPr="002A1A95">
        <w:t>усваиваемости</w:t>
      </w:r>
      <w:proofErr w:type="spellEnd"/>
      <w:r w:rsidRPr="002A1A95">
        <w:t xml:space="preserve">   материала.</w:t>
      </w:r>
    </w:p>
    <w:p w14:paraId="56B02E21" w14:textId="77777777" w:rsidR="00B92A41" w:rsidRPr="002A1A95" w:rsidRDefault="00B92A41" w:rsidP="00B92A41">
      <w:pPr>
        <w:numPr>
          <w:ilvl w:val="0"/>
          <w:numId w:val="39"/>
        </w:numPr>
      </w:pPr>
      <w:r w:rsidRPr="002A1A95">
        <w:t>Изучить м</w:t>
      </w:r>
      <w:r w:rsidRPr="002A1A95">
        <w:rPr>
          <w:color w:val="000000"/>
        </w:rPr>
        <w:t xml:space="preserve">етодики решения задач повышенной сложности. </w:t>
      </w:r>
    </w:p>
    <w:p w14:paraId="3FE68978" w14:textId="77777777" w:rsidR="00B92A41" w:rsidRPr="002A1A95" w:rsidRDefault="00B92A41" w:rsidP="00B92A41">
      <w:pPr>
        <w:numPr>
          <w:ilvl w:val="0"/>
          <w:numId w:val="39"/>
        </w:numPr>
      </w:pPr>
      <w:r w:rsidRPr="002A1A95">
        <w:rPr>
          <w:color w:val="000000"/>
        </w:rPr>
        <w:t>Методики решения тестовых заданий</w:t>
      </w:r>
    </w:p>
    <w:p w14:paraId="0A34A680" w14:textId="77777777" w:rsidR="00B92A41" w:rsidRPr="002A1A95" w:rsidRDefault="00B92A41" w:rsidP="00B92A41">
      <w:pPr>
        <w:numPr>
          <w:ilvl w:val="0"/>
          <w:numId w:val="39"/>
        </w:numPr>
      </w:pPr>
      <w:r w:rsidRPr="002A1A95">
        <w:rPr>
          <w:color w:val="000000"/>
        </w:rPr>
        <w:t xml:space="preserve">Рекомендовать проведение факультативов или подготовительных курсов по подготовке к экзамену и/или по решению задач повышенного уровня сложности для учащихся, выбирающих физику в качестве экзамена по выбору. (нельзя подготовку к экзамену оставлять на самих учащихся) </w:t>
      </w:r>
    </w:p>
    <w:p w14:paraId="20E4312D" w14:textId="77777777" w:rsidR="00B92A41" w:rsidRPr="002A1A95" w:rsidRDefault="00B92A41" w:rsidP="00B92A41">
      <w:pPr>
        <w:numPr>
          <w:ilvl w:val="0"/>
          <w:numId w:val="39"/>
        </w:numPr>
      </w:pPr>
      <w:r w:rsidRPr="002A1A95">
        <w:rPr>
          <w:color w:val="000000"/>
        </w:rPr>
        <w:t>Рекомендовать при планировании уроков уделить больше внимания таким темам как оптика, механика, электричество</w:t>
      </w:r>
      <w:r w:rsidRPr="002A1A95">
        <w:rPr>
          <w:color w:val="943634"/>
        </w:rPr>
        <w:t xml:space="preserve">. </w:t>
      </w:r>
    </w:p>
    <w:p w14:paraId="6D3F596C" w14:textId="77777777" w:rsidR="00B92A41" w:rsidRPr="002A1A95" w:rsidRDefault="00B92A41" w:rsidP="00B92A41"/>
    <w:p w14:paraId="3256686A" w14:textId="77777777" w:rsidR="00B92A41" w:rsidRPr="002A1A95" w:rsidRDefault="00B92A41" w:rsidP="00B92A41">
      <w:pPr>
        <w:rPr>
          <w:lang w:val="x-none"/>
        </w:rPr>
      </w:pPr>
    </w:p>
    <w:p w14:paraId="37F07ECE" w14:textId="77777777" w:rsidR="00B92A41" w:rsidRPr="00B92A41" w:rsidRDefault="00B92A41" w:rsidP="00B92A41">
      <w:pPr>
        <w:pStyle w:val="3"/>
        <w:tabs>
          <w:tab w:val="left" w:pos="567"/>
        </w:tabs>
        <w:spacing w:before="0"/>
        <w:ind w:left="426"/>
        <w:rPr>
          <w:rFonts w:ascii="Times New Roman" w:hAnsi="Times New Roman"/>
          <w:color w:val="auto"/>
        </w:rPr>
      </w:pPr>
      <w:r w:rsidRPr="00B92A41">
        <w:rPr>
          <w:rFonts w:ascii="Times New Roman" w:hAnsi="Times New Roman"/>
          <w:color w:val="auto"/>
        </w:rPr>
        <w:t xml:space="preserve">Раздел 5. Предложения в ДОРОЖНУЮ КАРТУ по развитию системы образования </w:t>
      </w:r>
    </w:p>
    <w:p w14:paraId="203D6594" w14:textId="77777777" w:rsidR="00B92A41" w:rsidRPr="00B92A41" w:rsidRDefault="00B92A41" w:rsidP="00B92A41">
      <w:pPr>
        <w:pStyle w:val="af0"/>
        <w:keepNext/>
        <w:keepLines/>
        <w:spacing w:after="0" w:line="240" w:lineRule="auto"/>
        <w:ind w:left="420"/>
        <w:contextualSpacing w:val="0"/>
        <w:outlineLvl w:val="2"/>
        <w:rPr>
          <w:rFonts w:ascii="Times New Roman" w:eastAsia="SimSun" w:hAnsi="Times New Roman"/>
          <w:vanish/>
          <w:sz w:val="24"/>
          <w:szCs w:val="24"/>
          <w:lang w:eastAsia="ru-RU"/>
        </w:rPr>
      </w:pPr>
    </w:p>
    <w:p w14:paraId="6E6E8FD7" w14:textId="77777777" w:rsidR="00B92A41" w:rsidRPr="00B92A41" w:rsidRDefault="00B92A41" w:rsidP="00B92A41">
      <w:pPr>
        <w:pStyle w:val="3"/>
        <w:numPr>
          <w:ilvl w:val="0"/>
          <w:numId w:val="40"/>
        </w:numPr>
        <w:tabs>
          <w:tab w:val="left" w:pos="567"/>
        </w:tabs>
        <w:spacing w:before="0"/>
        <w:rPr>
          <w:rFonts w:ascii="Times New Roman" w:hAnsi="Times New Roman"/>
          <w:color w:val="auto"/>
        </w:rPr>
      </w:pPr>
      <w:r w:rsidRPr="00B92A41">
        <w:rPr>
          <w:rFonts w:ascii="Times New Roman" w:hAnsi="Times New Roman"/>
          <w:color w:val="auto"/>
        </w:rPr>
        <w:t>Предложения в дорожную карту на 2023-2024 учебный год</w:t>
      </w:r>
    </w:p>
    <w:p w14:paraId="22912A56" w14:textId="77777777" w:rsidR="00B92A41" w:rsidRPr="00B92A41" w:rsidRDefault="00B92A41" w:rsidP="00B92A41">
      <w:pPr>
        <w:pStyle w:val="3"/>
        <w:tabs>
          <w:tab w:val="left" w:pos="567"/>
        </w:tabs>
        <w:spacing w:before="0"/>
        <w:ind w:left="720"/>
        <w:rPr>
          <w:rFonts w:ascii="Times New Roman" w:hAnsi="Times New Roman"/>
          <w:color w:val="auto"/>
        </w:rPr>
      </w:pPr>
      <w:r w:rsidRPr="00B92A41">
        <w:rPr>
          <w:rFonts w:ascii="Times New Roman" w:hAnsi="Times New Roman"/>
          <w:b/>
          <w:color w:val="auto"/>
        </w:rPr>
        <w:t xml:space="preserve">Повышение квалификации учителей в 2023-2024 </w:t>
      </w:r>
      <w:proofErr w:type="spellStart"/>
      <w:r w:rsidRPr="00B92A41">
        <w:rPr>
          <w:rFonts w:ascii="Times New Roman" w:hAnsi="Times New Roman"/>
          <w:b/>
          <w:color w:val="auto"/>
        </w:rPr>
        <w:t>уч.г</w:t>
      </w:r>
      <w:proofErr w:type="spellEnd"/>
      <w:r w:rsidRPr="00B92A41">
        <w:rPr>
          <w:rFonts w:ascii="Times New Roman" w:hAnsi="Times New Roman"/>
          <w:b/>
          <w:color w:val="auto"/>
        </w:rPr>
        <w:t>., в том числе учителей ОО с аномально низкими результатами ОГЭ- 2024 г.</w:t>
      </w:r>
    </w:p>
    <w:p w14:paraId="3611E934" w14:textId="77777777" w:rsidR="00B92A41" w:rsidRPr="002A1A95" w:rsidRDefault="00B92A41" w:rsidP="00B92A41">
      <w:pPr>
        <w:pStyle w:val="aff2"/>
        <w:keepNext/>
        <w:spacing w:after="0"/>
        <w:rPr>
          <w:sz w:val="24"/>
          <w:szCs w:val="24"/>
        </w:rPr>
      </w:pPr>
      <w:r w:rsidRPr="002A1A95">
        <w:rPr>
          <w:sz w:val="24"/>
          <w:szCs w:val="24"/>
        </w:rPr>
        <w:t xml:space="preserve">Таблица </w:t>
      </w:r>
      <w:r w:rsidRPr="002A1A95">
        <w:rPr>
          <w:sz w:val="24"/>
          <w:szCs w:val="24"/>
        </w:rPr>
        <w:fldChar w:fldCharType="begin"/>
      </w:r>
      <w:r w:rsidRPr="002A1A95">
        <w:rPr>
          <w:sz w:val="24"/>
          <w:szCs w:val="24"/>
        </w:rPr>
        <w:instrText xml:space="preserve"> STYLEREF 1 \s </w:instrText>
      </w:r>
      <w:r w:rsidRPr="002A1A95">
        <w:rPr>
          <w:sz w:val="24"/>
          <w:szCs w:val="24"/>
        </w:rPr>
        <w:fldChar w:fldCharType="separate"/>
      </w:r>
      <w:r w:rsidRPr="002A1A95">
        <w:rPr>
          <w:noProof/>
          <w:sz w:val="24"/>
          <w:szCs w:val="24"/>
        </w:rPr>
        <w:t>2</w:t>
      </w:r>
      <w:r w:rsidRPr="002A1A95">
        <w:rPr>
          <w:sz w:val="24"/>
          <w:szCs w:val="24"/>
        </w:rPr>
        <w:fldChar w:fldCharType="end"/>
      </w:r>
      <w:r w:rsidRPr="002A1A95">
        <w:rPr>
          <w:sz w:val="24"/>
          <w:szCs w:val="24"/>
        </w:rPr>
        <w:noBreakHyphen/>
      </w:r>
      <w:r w:rsidRPr="002A1A95">
        <w:rPr>
          <w:sz w:val="24"/>
          <w:szCs w:val="24"/>
        </w:rPr>
        <w:fldChar w:fldCharType="begin"/>
      </w:r>
      <w:r w:rsidRPr="002A1A95">
        <w:rPr>
          <w:sz w:val="24"/>
          <w:szCs w:val="24"/>
        </w:rPr>
        <w:instrText xml:space="preserve"> SEQ Таблица \* ARABIC \s 1 </w:instrText>
      </w:r>
      <w:r w:rsidRPr="002A1A95">
        <w:rPr>
          <w:sz w:val="24"/>
          <w:szCs w:val="24"/>
        </w:rPr>
        <w:fldChar w:fldCharType="separate"/>
      </w:r>
      <w:r w:rsidRPr="002A1A95">
        <w:rPr>
          <w:noProof/>
          <w:sz w:val="24"/>
          <w:szCs w:val="24"/>
        </w:rPr>
        <w:t>15</w:t>
      </w:r>
      <w:r w:rsidRPr="002A1A95">
        <w:rPr>
          <w:sz w:val="24"/>
          <w:szCs w:val="24"/>
        </w:rPr>
        <w:fldChar w:fldCharType="end"/>
      </w:r>
    </w:p>
    <w:tbl>
      <w:tblPr>
        <w:tblW w:w="96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3140"/>
        <w:gridCol w:w="3141"/>
        <w:gridCol w:w="2877"/>
      </w:tblGrid>
      <w:tr w:rsidR="00B92A41" w:rsidRPr="002A1A95" w14:paraId="43FA36D7" w14:textId="77777777" w:rsidTr="003A0BFC">
        <w:trPr>
          <w:trHeight w:val="1633"/>
        </w:trPr>
        <w:tc>
          <w:tcPr>
            <w:tcW w:w="478" w:type="dxa"/>
            <w:shd w:val="clear" w:color="auto" w:fill="auto"/>
          </w:tcPr>
          <w:p w14:paraId="682C4010"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w:t>
            </w:r>
          </w:p>
        </w:tc>
        <w:tc>
          <w:tcPr>
            <w:tcW w:w="3140" w:type="dxa"/>
            <w:shd w:val="clear" w:color="auto" w:fill="auto"/>
          </w:tcPr>
          <w:p w14:paraId="04A28D4B"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Тема программы ДПО (повышения квалификации)</w:t>
            </w:r>
          </w:p>
        </w:tc>
        <w:tc>
          <w:tcPr>
            <w:tcW w:w="3141" w:type="dxa"/>
            <w:shd w:val="clear" w:color="auto" w:fill="auto"/>
          </w:tcPr>
          <w:p w14:paraId="6B1323CD"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Критерии отбора ОО, учителей для обучения по данной программе (например, ОО с аномально низкими результатами или все учителя по учебному предмету и т.п.)</w:t>
            </w:r>
          </w:p>
        </w:tc>
        <w:tc>
          <w:tcPr>
            <w:tcW w:w="2877" w:type="dxa"/>
          </w:tcPr>
          <w:p w14:paraId="58515A18"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Перечень ОО (указать конкретно), учителя которых рекомендуются для обучения по данной программ</w:t>
            </w:r>
          </w:p>
        </w:tc>
      </w:tr>
      <w:tr w:rsidR="00B92A41" w:rsidRPr="002A1A95" w14:paraId="16B90075" w14:textId="77777777" w:rsidTr="003A0BFC">
        <w:trPr>
          <w:trHeight w:val="806"/>
        </w:trPr>
        <w:tc>
          <w:tcPr>
            <w:tcW w:w="478" w:type="dxa"/>
            <w:shd w:val="clear" w:color="auto" w:fill="auto"/>
          </w:tcPr>
          <w:p w14:paraId="7116B410" w14:textId="77777777" w:rsidR="00B92A41" w:rsidRPr="002A1A95" w:rsidRDefault="00B92A41" w:rsidP="00B92A41">
            <w:pPr>
              <w:pStyle w:val="af0"/>
              <w:numPr>
                <w:ilvl w:val="0"/>
                <w:numId w:val="35"/>
              </w:numPr>
              <w:spacing w:after="0" w:line="240" w:lineRule="auto"/>
              <w:jc w:val="center"/>
              <w:rPr>
                <w:rFonts w:ascii="Times New Roman" w:hAnsi="Times New Roman"/>
                <w:sz w:val="24"/>
                <w:szCs w:val="24"/>
              </w:rPr>
            </w:pPr>
          </w:p>
        </w:tc>
        <w:tc>
          <w:tcPr>
            <w:tcW w:w="3140" w:type="dxa"/>
            <w:shd w:val="clear" w:color="auto" w:fill="auto"/>
          </w:tcPr>
          <w:p w14:paraId="0F06C17A" w14:textId="77777777" w:rsidR="00B92A41" w:rsidRPr="002A1A95" w:rsidRDefault="00B92A41" w:rsidP="003A0BFC">
            <w:pPr>
              <w:pStyle w:val="af0"/>
              <w:spacing w:after="0" w:line="240" w:lineRule="auto"/>
              <w:ind w:left="0"/>
              <w:rPr>
                <w:rFonts w:ascii="Times New Roman" w:hAnsi="Times New Roman"/>
                <w:sz w:val="24"/>
                <w:szCs w:val="24"/>
              </w:rPr>
            </w:pPr>
            <w:r w:rsidRPr="002A1A95">
              <w:rPr>
                <w:rFonts w:ascii="Times New Roman" w:hAnsi="Times New Roman"/>
                <w:sz w:val="24"/>
                <w:szCs w:val="24"/>
              </w:rPr>
              <w:t>Разбор тем кодификатора. Решение заданий 1 части КИМ ОГЭ по физике.</w:t>
            </w:r>
          </w:p>
        </w:tc>
        <w:tc>
          <w:tcPr>
            <w:tcW w:w="3141" w:type="dxa"/>
            <w:shd w:val="clear" w:color="auto" w:fill="auto"/>
          </w:tcPr>
          <w:p w14:paraId="11391BF2" w14:textId="77777777" w:rsidR="00B92A41" w:rsidRPr="002A1A95" w:rsidRDefault="00B92A41" w:rsidP="003A0BFC">
            <w:pPr>
              <w:pStyle w:val="af0"/>
              <w:spacing w:after="0" w:line="240" w:lineRule="auto"/>
              <w:ind w:left="0"/>
              <w:rPr>
                <w:rFonts w:ascii="Times New Roman" w:hAnsi="Times New Roman"/>
                <w:sz w:val="24"/>
                <w:szCs w:val="24"/>
              </w:rPr>
            </w:pPr>
            <w:r w:rsidRPr="002A1A95">
              <w:rPr>
                <w:rFonts w:ascii="Times New Roman" w:hAnsi="Times New Roman"/>
                <w:sz w:val="24"/>
                <w:szCs w:val="24"/>
              </w:rPr>
              <w:t>ОО с аномально низкими результатами</w:t>
            </w:r>
          </w:p>
        </w:tc>
        <w:tc>
          <w:tcPr>
            <w:tcW w:w="2877" w:type="dxa"/>
          </w:tcPr>
          <w:p w14:paraId="56F1D659" w14:textId="77777777" w:rsidR="00B92A41" w:rsidRPr="002A1A95" w:rsidRDefault="00B92A41" w:rsidP="003A0BFC">
            <w:pPr>
              <w:pStyle w:val="af0"/>
              <w:spacing w:after="0" w:line="240" w:lineRule="auto"/>
              <w:ind w:left="0"/>
              <w:rPr>
                <w:rFonts w:ascii="Times New Roman" w:hAnsi="Times New Roman"/>
                <w:sz w:val="24"/>
                <w:szCs w:val="24"/>
              </w:rPr>
            </w:pPr>
          </w:p>
        </w:tc>
      </w:tr>
    </w:tbl>
    <w:p w14:paraId="5253401A" w14:textId="77777777" w:rsidR="00B92A41" w:rsidRPr="00B92A41" w:rsidRDefault="00B92A41" w:rsidP="00B92A41">
      <w:pPr>
        <w:pStyle w:val="3"/>
        <w:numPr>
          <w:ilvl w:val="0"/>
          <w:numId w:val="35"/>
        </w:numPr>
        <w:tabs>
          <w:tab w:val="left" w:pos="567"/>
        </w:tabs>
        <w:spacing w:before="0"/>
        <w:rPr>
          <w:rFonts w:ascii="Times New Roman" w:hAnsi="Times New Roman"/>
          <w:b/>
          <w:bCs/>
          <w:color w:val="auto"/>
        </w:rPr>
      </w:pPr>
      <w:r w:rsidRPr="00B92A41">
        <w:rPr>
          <w:rFonts w:ascii="Times New Roman" w:hAnsi="Times New Roman"/>
          <w:b/>
          <w:bCs/>
          <w:color w:val="auto"/>
        </w:rPr>
        <w:t xml:space="preserve">Планируемые меры методической поддержки изучения учебных предметов в 2022-2023 </w:t>
      </w:r>
      <w:proofErr w:type="spellStart"/>
      <w:r w:rsidRPr="00B92A41">
        <w:rPr>
          <w:rFonts w:ascii="Times New Roman" w:hAnsi="Times New Roman"/>
          <w:b/>
          <w:bCs/>
          <w:color w:val="auto"/>
        </w:rPr>
        <w:t>уч.г</w:t>
      </w:r>
      <w:proofErr w:type="spellEnd"/>
      <w:r w:rsidRPr="00B92A41">
        <w:rPr>
          <w:rFonts w:ascii="Times New Roman" w:hAnsi="Times New Roman"/>
          <w:b/>
          <w:bCs/>
          <w:color w:val="auto"/>
        </w:rPr>
        <w:t xml:space="preserve">. </w:t>
      </w:r>
    </w:p>
    <w:tbl>
      <w:tblPr>
        <w:tblW w:w="96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1054"/>
        <w:gridCol w:w="8036"/>
      </w:tblGrid>
      <w:tr w:rsidR="00B92A41" w:rsidRPr="002A1A95" w14:paraId="758C1C40" w14:textId="77777777" w:rsidTr="003A0BFC">
        <w:trPr>
          <w:trHeight w:val="545"/>
        </w:trPr>
        <w:tc>
          <w:tcPr>
            <w:tcW w:w="527" w:type="dxa"/>
            <w:shd w:val="clear" w:color="auto" w:fill="auto"/>
          </w:tcPr>
          <w:p w14:paraId="5ECEF6BE"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w:t>
            </w:r>
          </w:p>
        </w:tc>
        <w:tc>
          <w:tcPr>
            <w:tcW w:w="1054" w:type="dxa"/>
            <w:shd w:val="clear" w:color="auto" w:fill="auto"/>
          </w:tcPr>
          <w:p w14:paraId="44DCB3EF"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Дата</w:t>
            </w:r>
          </w:p>
          <w:p w14:paraId="61EFBAA7"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i/>
                <w:sz w:val="24"/>
                <w:szCs w:val="24"/>
              </w:rPr>
              <w:t>(месяц)</w:t>
            </w:r>
          </w:p>
        </w:tc>
        <w:tc>
          <w:tcPr>
            <w:tcW w:w="8036" w:type="dxa"/>
            <w:shd w:val="clear" w:color="auto" w:fill="auto"/>
          </w:tcPr>
          <w:p w14:paraId="44D888E9"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Мероприятие</w:t>
            </w:r>
          </w:p>
          <w:p w14:paraId="4209303B" w14:textId="77777777" w:rsidR="00B92A41" w:rsidRPr="002A1A95" w:rsidRDefault="00B92A41" w:rsidP="003A0BFC">
            <w:pPr>
              <w:pStyle w:val="af0"/>
              <w:spacing w:after="0" w:line="240" w:lineRule="auto"/>
              <w:ind w:left="0"/>
              <w:jc w:val="center"/>
              <w:rPr>
                <w:rFonts w:ascii="Times New Roman" w:hAnsi="Times New Roman"/>
                <w:i/>
                <w:sz w:val="24"/>
                <w:szCs w:val="24"/>
              </w:rPr>
            </w:pPr>
            <w:r w:rsidRPr="002A1A95">
              <w:rPr>
                <w:rFonts w:ascii="Times New Roman" w:hAnsi="Times New Roman"/>
                <w:i/>
                <w:sz w:val="24"/>
                <w:szCs w:val="24"/>
              </w:rPr>
              <w:t>(указать тему и организацию, которая планирует проведение мероприятия)</w:t>
            </w:r>
          </w:p>
        </w:tc>
      </w:tr>
      <w:tr w:rsidR="00B92A41" w:rsidRPr="002A1A95" w14:paraId="40A5AD5A" w14:textId="77777777" w:rsidTr="003A0BFC">
        <w:trPr>
          <w:trHeight w:val="1645"/>
        </w:trPr>
        <w:tc>
          <w:tcPr>
            <w:tcW w:w="527" w:type="dxa"/>
            <w:shd w:val="clear" w:color="auto" w:fill="auto"/>
          </w:tcPr>
          <w:p w14:paraId="1B24B4C5" w14:textId="77777777" w:rsidR="00B92A41" w:rsidRPr="002A1A95" w:rsidRDefault="00B92A41" w:rsidP="003A0BFC">
            <w:pPr>
              <w:pStyle w:val="af0"/>
              <w:spacing w:after="0" w:line="240" w:lineRule="auto"/>
              <w:ind w:left="0"/>
              <w:jc w:val="center"/>
              <w:rPr>
                <w:rFonts w:ascii="Times New Roman" w:hAnsi="Times New Roman"/>
                <w:sz w:val="24"/>
                <w:szCs w:val="24"/>
              </w:rPr>
            </w:pPr>
            <w:r w:rsidRPr="002A1A95">
              <w:rPr>
                <w:rFonts w:ascii="Times New Roman" w:hAnsi="Times New Roman"/>
                <w:sz w:val="24"/>
                <w:szCs w:val="24"/>
              </w:rPr>
              <w:t>…</w:t>
            </w:r>
          </w:p>
        </w:tc>
        <w:tc>
          <w:tcPr>
            <w:tcW w:w="1054" w:type="dxa"/>
            <w:shd w:val="clear" w:color="auto" w:fill="auto"/>
          </w:tcPr>
          <w:p w14:paraId="6A37A43C" w14:textId="77777777" w:rsidR="00B92A41" w:rsidRPr="002A1A95" w:rsidRDefault="00B92A41" w:rsidP="003A0BFC">
            <w:pPr>
              <w:pStyle w:val="af0"/>
              <w:spacing w:after="0" w:line="240" w:lineRule="auto"/>
              <w:ind w:left="0"/>
              <w:rPr>
                <w:rFonts w:ascii="Times New Roman" w:hAnsi="Times New Roman"/>
                <w:sz w:val="24"/>
                <w:szCs w:val="24"/>
              </w:rPr>
            </w:pPr>
          </w:p>
        </w:tc>
        <w:tc>
          <w:tcPr>
            <w:tcW w:w="8036" w:type="dxa"/>
            <w:shd w:val="clear" w:color="auto" w:fill="auto"/>
          </w:tcPr>
          <w:p w14:paraId="73A47440" w14:textId="77777777" w:rsidR="00B92A41" w:rsidRPr="002A1A95" w:rsidRDefault="00B92A41" w:rsidP="003A0BFC">
            <w:pPr>
              <w:ind w:left="139"/>
              <w:rPr>
                <w:b/>
                <w:bCs/>
                <w:color w:val="000000"/>
              </w:rPr>
            </w:pPr>
            <w:r w:rsidRPr="002A1A95">
              <w:rPr>
                <w:b/>
                <w:bCs/>
                <w:color w:val="000000"/>
              </w:rPr>
              <w:t>РМО</w:t>
            </w:r>
          </w:p>
          <w:p w14:paraId="070CAF05" w14:textId="77777777" w:rsidR="00B92A41" w:rsidRPr="002A1A95" w:rsidRDefault="00B92A41" w:rsidP="003A0BFC">
            <w:pPr>
              <w:ind w:left="139"/>
              <w:rPr>
                <w:color w:val="000000"/>
              </w:rPr>
            </w:pPr>
            <w:r w:rsidRPr="002A1A95">
              <w:rPr>
                <w:color w:val="000000"/>
              </w:rPr>
              <w:t xml:space="preserve">1. Методика решения задач повышенной сложности. </w:t>
            </w:r>
          </w:p>
          <w:p w14:paraId="0CA2F85C" w14:textId="77777777" w:rsidR="00B92A41" w:rsidRPr="002A1A95" w:rsidRDefault="00B92A41" w:rsidP="003A0BFC">
            <w:pPr>
              <w:ind w:left="139"/>
              <w:rPr>
                <w:color w:val="000000"/>
              </w:rPr>
            </w:pPr>
            <w:r w:rsidRPr="002A1A95">
              <w:rPr>
                <w:color w:val="000000"/>
              </w:rPr>
              <w:t>2.Методика решения тестовых заданий</w:t>
            </w:r>
          </w:p>
          <w:p w14:paraId="631E94F9" w14:textId="77777777" w:rsidR="00B92A41" w:rsidRPr="002A1A95" w:rsidRDefault="00B92A41" w:rsidP="003A0BFC">
            <w:pPr>
              <w:ind w:left="139"/>
              <w:rPr>
                <w:color w:val="000000"/>
              </w:rPr>
            </w:pPr>
            <w:r w:rsidRPr="002A1A95">
              <w:rPr>
                <w:color w:val="000000"/>
              </w:rPr>
              <w:t>3. Решение 1 части КИМ ОГЭ по физике.</w:t>
            </w:r>
          </w:p>
          <w:p w14:paraId="2745ED19" w14:textId="77777777" w:rsidR="00B92A41" w:rsidRPr="002A1A95" w:rsidRDefault="00B92A41" w:rsidP="003A0BFC">
            <w:pPr>
              <w:ind w:left="139"/>
            </w:pPr>
            <w:r w:rsidRPr="002A1A95">
              <w:rPr>
                <w:color w:val="000000"/>
              </w:rPr>
              <w:t>4. Разбор тем кодификатора, вызывающих наибольшие проблемы у экзаменующихся.</w:t>
            </w:r>
          </w:p>
        </w:tc>
      </w:tr>
    </w:tbl>
    <w:p w14:paraId="2EF8244C" w14:textId="77777777" w:rsidR="00B92A41" w:rsidRPr="00B92A41" w:rsidRDefault="00B92A41" w:rsidP="00B92A41">
      <w:pPr>
        <w:pStyle w:val="3"/>
        <w:numPr>
          <w:ilvl w:val="0"/>
          <w:numId w:val="35"/>
        </w:numPr>
        <w:tabs>
          <w:tab w:val="left" w:pos="567"/>
        </w:tabs>
        <w:spacing w:before="0"/>
        <w:rPr>
          <w:rFonts w:ascii="Times New Roman" w:hAnsi="Times New Roman"/>
          <w:b/>
          <w:color w:val="auto"/>
        </w:rPr>
      </w:pPr>
      <w:r w:rsidRPr="00B92A41">
        <w:rPr>
          <w:rFonts w:ascii="Times New Roman" w:hAnsi="Times New Roman"/>
          <w:b/>
          <w:color w:val="auto"/>
        </w:rPr>
        <w:t>Планируемые корректирующие диагностические работы с учетом результатов ОГЭ 2023 г.</w:t>
      </w:r>
    </w:p>
    <w:p w14:paraId="00953FD8" w14:textId="77777777" w:rsidR="00B92A41" w:rsidRPr="002A1A95" w:rsidRDefault="00B92A41" w:rsidP="00B92A41">
      <w:r w:rsidRPr="002A1A95">
        <w:t xml:space="preserve"> Все диагностические работы составлять, ориентируясь на банк заданий ФИПИ.</w:t>
      </w:r>
    </w:p>
    <w:p w14:paraId="79193731" w14:textId="77777777" w:rsidR="0052353F" w:rsidRPr="001F36E8" w:rsidRDefault="0052353F" w:rsidP="0052353F">
      <w:pPr>
        <w:rPr>
          <w:b/>
          <w:bCs/>
          <w:sz w:val="28"/>
          <w:szCs w:val="28"/>
          <w:u w:val="single"/>
        </w:rPr>
      </w:pPr>
    </w:p>
    <w:p w14:paraId="57673927" w14:textId="4CDC56C4" w:rsidR="0052353F" w:rsidRPr="001F36E8" w:rsidRDefault="001F36E8" w:rsidP="001F36E8">
      <w:pPr>
        <w:jc w:val="center"/>
        <w:rPr>
          <w:b/>
          <w:bCs/>
          <w:sz w:val="28"/>
          <w:szCs w:val="28"/>
          <w:u w:val="single"/>
        </w:rPr>
      </w:pPr>
      <w:r w:rsidRPr="001F36E8">
        <w:rPr>
          <w:b/>
          <w:bCs/>
          <w:sz w:val="28"/>
          <w:szCs w:val="28"/>
          <w:u w:val="single"/>
        </w:rPr>
        <w:t>Анализ по химии</w:t>
      </w:r>
    </w:p>
    <w:p w14:paraId="2E086BCE" w14:textId="3BF970F9" w:rsidR="0052353F" w:rsidRDefault="0052353F" w:rsidP="0052353F">
      <w:pPr>
        <w:rPr>
          <w:sz w:val="28"/>
          <w:szCs w:val="28"/>
        </w:rPr>
      </w:pPr>
    </w:p>
    <w:p w14:paraId="62DA12EA" w14:textId="520AE936" w:rsidR="001F36E8" w:rsidRDefault="001F36E8" w:rsidP="001F36E8">
      <w:pPr>
        <w:spacing w:line="276" w:lineRule="auto"/>
      </w:pPr>
      <w:r>
        <w:lastRenderedPageBreak/>
        <w:t xml:space="preserve">              В Чугуевском муниципальном округе государственную итоговую аттестацию в форме ОГЭ по химии проходили 13 обучающихся 9 класса.</w:t>
      </w:r>
    </w:p>
    <w:tbl>
      <w:tblPr>
        <w:tblStyle w:val="af2"/>
        <w:tblW w:w="0" w:type="auto"/>
        <w:tblLook w:val="04A0" w:firstRow="1" w:lastRow="0" w:firstColumn="1" w:lastColumn="0" w:noHBand="0" w:noVBand="1"/>
      </w:tblPr>
      <w:tblGrid>
        <w:gridCol w:w="618"/>
        <w:gridCol w:w="1169"/>
        <w:gridCol w:w="1691"/>
        <w:gridCol w:w="813"/>
        <w:gridCol w:w="810"/>
        <w:gridCol w:w="808"/>
        <w:gridCol w:w="807"/>
        <w:gridCol w:w="1324"/>
        <w:gridCol w:w="1305"/>
      </w:tblGrid>
      <w:tr w:rsidR="001F36E8" w14:paraId="460F3050" w14:textId="77777777" w:rsidTr="003A0BFC">
        <w:tc>
          <w:tcPr>
            <w:tcW w:w="618" w:type="dxa"/>
            <w:vMerge w:val="restart"/>
          </w:tcPr>
          <w:p w14:paraId="63148B8C" w14:textId="77777777" w:rsidR="001F36E8" w:rsidRPr="00516966" w:rsidRDefault="001F36E8" w:rsidP="003A0BFC">
            <w:pPr>
              <w:spacing w:line="276" w:lineRule="auto"/>
              <w:jc w:val="center"/>
              <w:rPr>
                <w:b/>
              </w:rPr>
            </w:pPr>
            <w:r w:rsidRPr="00516966">
              <w:rPr>
                <w:b/>
              </w:rPr>
              <w:t>№ п/п</w:t>
            </w:r>
          </w:p>
        </w:tc>
        <w:tc>
          <w:tcPr>
            <w:tcW w:w="1169" w:type="dxa"/>
            <w:vMerge w:val="restart"/>
          </w:tcPr>
          <w:p w14:paraId="263A7352" w14:textId="77777777" w:rsidR="001F36E8" w:rsidRPr="00516966" w:rsidRDefault="001F36E8" w:rsidP="003A0BFC">
            <w:pPr>
              <w:spacing w:line="276" w:lineRule="auto"/>
              <w:jc w:val="center"/>
              <w:rPr>
                <w:b/>
              </w:rPr>
            </w:pPr>
            <w:r w:rsidRPr="00516966">
              <w:rPr>
                <w:b/>
              </w:rPr>
              <w:t>Код ОО</w:t>
            </w:r>
          </w:p>
        </w:tc>
        <w:tc>
          <w:tcPr>
            <w:tcW w:w="1691" w:type="dxa"/>
            <w:vMerge w:val="restart"/>
          </w:tcPr>
          <w:p w14:paraId="2B66D520" w14:textId="77777777" w:rsidR="001F36E8" w:rsidRPr="00516966" w:rsidRDefault="001F36E8" w:rsidP="003A0BFC">
            <w:pPr>
              <w:spacing w:line="276" w:lineRule="auto"/>
              <w:jc w:val="center"/>
              <w:rPr>
                <w:b/>
              </w:rPr>
            </w:pPr>
            <w:r w:rsidRPr="00516966">
              <w:rPr>
                <w:b/>
              </w:rPr>
              <w:t>Кол-во участников</w:t>
            </w:r>
          </w:p>
        </w:tc>
        <w:tc>
          <w:tcPr>
            <w:tcW w:w="3238" w:type="dxa"/>
            <w:gridSpan w:val="4"/>
          </w:tcPr>
          <w:p w14:paraId="230AF947" w14:textId="77777777" w:rsidR="001F36E8" w:rsidRPr="00516966" w:rsidRDefault="001F36E8" w:rsidP="003A0BFC">
            <w:pPr>
              <w:spacing w:line="276" w:lineRule="auto"/>
              <w:jc w:val="center"/>
              <w:rPr>
                <w:b/>
              </w:rPr>
            </w:pPr>
            <w:r w:rsidRPr="00516966">
              <w:rPr>
                <w:b/>
              </w:rPr>
              <w:t>Отметка</w:t>
            </w:r>
          </w:p>
        </w:tc>
        <w:tc>
          <w:tcPr>
            <w:tcW w:w="1324" w:type="dxa"/>
            <w:vMerge w:val="restart"/>
          </w:tcPr>
          <w:p w14:paraId="7709EBA9" w14:textId="77777777" w:rsidR="001F36E8" w:rsidRPr="00516966" w:rsidRDefault="001F36E8" w:rsidP="003A0BFC">
            <w:pPr>
              <w:spacing w:line="276" w:lineRule="auto"/>
              <w:jc w:val="center"/>
              <w:rPr>
                <w:b/>
              </w:rPr>
            </w:pPr>
            <w:r w:rsidRPr="00516966">
              <w:rPr>
                <w:b/>
              </w:rPr>
              <w:t>Средний балл</w:t>
            </w:r>
          </w:p>
        </w:tc>
        <w:tc>
          <w:tcPr>
            <w:tcW w:w="1305" w:type="dxa"/>
            <w:vMerge w:val="restart"/>
          </w:tcPr>
          <w:p w14:paraId="52A2AE8D" w14:textId="77777777" w:rsidR="001F36E8" w:rsidRPr="00516966" w:rsidRDefault="001F36E8" w:rsidP="003A0BFC">
            <w:pPr>
              <w:spacing w:line="276" w:lineRule="auto"/>
              <w:jc w:val="center"/>
              <w:rPr>
                <w:b/>
              </w:rPr>
            </w:pPr>
            <w:r w:rsidRPr="00516966">
              <w:rPr>
                <w:b/>
              </w:rPr>
              <w:t>Средняя отметка</w:t>
            </w:r>
          </w:p>
        </w:tc>
      </w:tr>
      <w:tr w:rsidR="001F36E8" w14:paraId="11413049" w14:textId="77777777" w:rsidTr="003A0BFC">
        <w:tc>
          <w:tcPr>
            <w:tcW w:w="618" w:type="dxa"/>
            <w:vMerge/>
          </w:tcPr>
          <w:p w14:paraId="4FBD45C7" w14:textId="77777777" w:rsidR="001F36E8" w:rsidRDefault="001F36E8" w:rsidP="003A0BFC">
            <w:pPr>
              <w:spacing w:line="276" w:lineRule="auto"/>
            </w:pPr>
          </w:p>
        </w:tc>
        <w:tc>
          <w:tcPr>
            <w:tcW w:w="1169" w:type="dxa"/>
            <w:vMerge/>
          </w:tcPr>
          <w:p w14:paraId="2B2ABF88" w14:textId="77777777" w:rsidR="001F36E8" w:rsidRDefault="001F36E8" w:rsidP="003A0BFC">
            <w:pPr>
              <w:spacing w:line="276" w:lineRule="auto"/>
            </w:pPr>
          </w:p>
        </w:tc>
        <w:tc>
          <w:tcPr>
            <w:tcW w:w="1691" w:type="dxa"/>
            <w:vMerge/>
          </w:tcPr>
          <w:p w14:paraId="22028EE3" w14:textId="77777777" w:rsidR="001F36E8" w:rsidRDefault="001F36E8" w:rsidP="003A0BFC">
            <w:pPr>
              <w:spacing w:line="276" w:lineRule="auto"/>
            </w:pPr>
          </w:p>
        </w:tc>
        <w:tc>
          <w:tcPr>
            <w:tcW w:w="813" w:type="dxa"/>
          </w:tcPr>
          <w:p w14:paraId="57306312" w14:textId="77777777" w:rsidR="001F36E8" w:rsidRPr="00516966" w:rsidRDefault="001F36E8" w:rsidP="003A0BFC">
            <w:pPr>
              <w:spacing w:line="276" w:lineRule="auto"/>
              <w:jc w:val="center"/>
              <w:rPr>
                <w:b/>
              </w:rPr>
            </w:pPr>
            <w:r w:rsidRPr="00516966">
              <w:rPr>
                <w:b/>
              </w:rPr>
              <w:t>«5»</w:t>
            </w:r>
          </w:p>
        </w:tc>
        <w:tc>
          <w:tcPr>
            <w:tcW w:w="810" w:type="dxa"/>
          </w:tcPr>
          <w:p w14:paraId="765583C0" w14:textId="77777777" w:rsidR="001F36E8" w:rsidRPr="00516966" w:rsidRDefault="001F36E8" w:rsidP="003A0BFC">
            <w:pPr>
              <w:spacing w:line="276" w:lineRule="auto"/>
              <w:jc w:val="center"/>
              <w:rPr>
                <w:b/>
              </w:rPr>
            </w:pPr>
            <w:r w:rsidRPr="00516966">
              <w:rPr>
                <w:b/>
              </w:rPr>
              <w:t>«4»</w:t>
            </w:r>
          </w:p>
        </w:tc>
        <w:tc>
          <w:tcPr>
            <w:tcW w:w="808" w:type="dxa"/>
          </w:tcPr>
          <w:p w14:paraId="49AC5143" w14:textId="77777777" w:rsidR="001F36E8" w:rsidRPr="00516966" w:rsidRDefault="001F36E8" w:rsidP="003A0BFC">
            <w:pPr>
              <w:spacing w:line="276" w:lineRule="auto"/>
              <w:jc w:val="center"/>
              <w:rPr>
                <w:b/>
              </w:rPr>
            </w:pPr>
            <w:r w:rsidRPr="00516966">
              <w:rPr>
                <w:b/>
              </w:rPr>
              <w:t>«3»</w:t>
            </w:r>
          </w:p>
        </w:tc>
        <w:tc>
          <w:tcPr>
            <w:tcW w:w="807" w:type="dxa"/>
          </w:tcPr>
          <w:p w14:paraId="72B6628F" w14:textId="77777777" w:rsidR="001F36E8" w:rsidRPr="00516966" w:rsidRDefault="001F36E8" w:rsidP="003A0BFC">
            <w:pPr>
              <w:spacing w:line="276" w:lineRule="auto"/>
              <w:jc w:val="center"/>
              <w:rPr>
                <w:b/>
              </w:rPr>
            </w:pPr>
            <w:r w:rsidRPr="00516966">
              <w:rPr>
                <w:b/>
              </w:rPr>
              <w:t>«2»</w:t>
            </w:r>
          </w:p>
        </w:tc>
        <w:tc>
          <w:tcPr>
            <w:tcW w:w="1324" w:type="dxa"/>
            <w:vMerge/>
          </w:tcPr>
          <w:p w14:paraId="59F00561" w14:textId="77777777" w:rsidR="001F36E8" w:rsidRDefault="001F36E8" w:rsidP="003A0BFC">
            <w:pPr>
              <w:spacing w:line="276" w:lineRule="auto"/>
            </w:pPr>
          </w:p>
        </w:tc>
        <w:tc>
          <w:tcPr>
            <w:tcW w:w="1305" w:type="dxa"/>
            <w:vMerge/>
          </w:tcPr>
          <w:p w14:paraId="680B36C6" w14:textId="77777777" w:rsidR="001F36E8" w:rsidRDefault="001F36E8" w:rsidP="003A0BFC">
            <w:pPr>
              <w:spacing w:line="276" w:lineRule="auto"/>
            </w:pPr>
          </w:p>
        </w:tc>
      </w:tr>
      <w:tr w:rsidR="001F36E8" w14:paraId="2B4108CD" w14:textId="77777777" w:rsidTr="003A0BFC">
        <w:tc>
          <w:tcPr>
            <w:tcW w:w="618" w:type="dxa"/>
          </w:tcPr>
          <w:p w14:paraId="0CE618A5" w14:textId="77777777" w:rsidR="001F36E8" w:rsidRDefault="001F36E8" w:rsidP="003A0BFC">
            <w:pPr>
              <w:spacing w:line="276" w:lineRule="auto"/>
            </w:pPr>
            <w:r>
              <w:t>1</w:t>
            </w:r>
          </w:p>
        </w:tc>
        <w:tc>
          <w:tcPr>
            <w:tcW w:w="1169" w:type="dxa"/>
          </w:tcPr>
          <w:p w14:paraId="724C274A" w14:textId="77777777" w:rsidR="001F36E8" w:rsidRDefault="001F36E8" w:rsidP="003A0BFC">
            <w:pPr>
              <w:spacing w:line="276" w:lineRule="auto"/>
            </w:pPr>
            <w:r>
              <w:t>344</w:t>
            </w:r>
          </w:p>
        </w:tc>
        <w:tc>
          <w:tcPr>
            <w:tcW w:w="1691" w:type="dxa"/>
          </w:tcPr>
          <w:p w14:paraId="6E8C284F" w14:textId="77777777" w:rsidR="001F36E8" w:rsidRDefault="001F36E8" w:rsidP="003A0BFC">
            <w:pPr>
              <w:spacing w:line="276" w:lineRule="auto"/>
            </w:pPr>
            <w:r>
              <w:t>10</w:t>
            </w:r>
          </w:p>
        </w:tc>
        <w:tc>
          <w:tcPr>
            <w:tcW w:w="813" w:type="dxa"/>
          </w:tcPr>
          <w:p w14:paraId="11F3443B" w14:textId="77777777" w:rsidR="001F36E8" w:rsidRDefault="001F36E8" w:rsidP="003A0BFC">
            <w:pPr>
              <w:spacing w:line="276" w:lineRule="auto"/>
            </w:pPr>
            <w:r>
              <w:t>2</w:t>
            </w:r>
          </w:p>
        </w:tc>
        <w:tc>
          <w:tcPr>
            <w:tcW w:w="810" w:type="dxa"/>
          </w:tcPr>
          <w:p w14:paraId="3C8D43B5" w14:textId="77777777" w:rsidR="001F36E8" w:rsidRDefault="001F36E8" w:rsidP="003A0BFC">
            <w:pPr>
              <w:spacing w:line="276" w:lineRule="auto"/>
            </w:pPr>
            <w:r>
              <w:t>6</w:t>
            </w:r>
          </w:p>
        </w:tc>
        <w:tc>
          <w:tcPr>
            <w:tcW w:w="808" w:type="dxa"/>
          </w:tcPr>
          <w:p w14:paraId="126B3A0B" w14:textId="77777777" w:rsidR="001F36E8" w:rsidRDefault="001F36E8" w:rsidP="003A0BFC">
            <w:pPr>
              <w:spacing w:line="276" w:lineRule="auto"/>
            </w:pPr>
            <w:r>
              <w:t>2</w:t>
            </w:r>
          </w:p>
        </w:tc>
        <w:tc>
          <w:tcPr>
            <w:tcW w:w="807" w:type="dxa"/>
          </w:tcPr>
          <w:p w14:paraId="369E6FD2" w14:textId="77777777" w:rsidR="001F36E8" w:rsidRDefault="001F36E8" w:rsidP="003A0BFC">
            <w:pPr>
              <w:spacing w:line="276" w:lineRule="auto"/>
            </w:pPr>
            <w:r>
              <w:t>0</w:t>
            </w:r>
          </w:p>
        </w:tc>
        <w:tc>
          <w:tcPr>
            <w:tcW w:w="1324" w:type="dxa"/>
          </w:tcPr>
          <w:p w14:paraId="77348B20" w14:textId="77777777" w:rsidR="001F36E8" w:rsidRDefault="001F36E8" w:rsidP="003A0BFC">
            <w:pPr>
              <w:spacing w:line="276" w:lineRule="auto"/>
            </w:pPr>
            <w:r>
              <w:t>27</w:t>
            </w:r>
          </w:p>
        </w:tc>
        <w:tc>
          <w:tcPr>
            <w:tcW w:w="1305" w:type="dxa"/>
          </w:tcPr>
          <w:p w14:paraId="35CA418A" w14:textId="77777777" w:rsidR="001F36E8" w:rsidRDefault="001F36E8" w:rsidP="003A0BFC">
            <w:pPr>
              <w:spacing w:line="276" w:lineRule="auto"/>
            </w:pPr>
            <w:r>
              <w:t>4</w:t>
            </w:r>
          </w:p>
        </w:tc>
      </w:tr>
      <w:tr w:rsidR="001F36E8" w14:paraId="1AF0C295" w14:textId="77777777" w:rsidTr="003A0BFC">
        <w:tc>
          <w:tcPr>
            <w:tcW w:w="618" w:type="dxa"/>
          </w:tcPr>
          <w:p w14:paraId="78FB66C1" w14:textId="77777777" w:rsidR="001F36E8" w:rsidRDefault="001F36E8" w:rsidP="003A0BFC">
            <w:pPr>
              <w:spacing w:line="276" w:lineRule="auto"/>
            </w:pPr>
            <w:r>
              <w:t>2</w:t>
            </w:r>
          </w:p>
        </w:tc>
        <w:tc>
          <w:tcPr>
            <w:tcW w:w="1169" w:type="dxa"/>
          </w:tcPr>
          <w:p w14:paraId="5FA1E27D" w14:textId="77777777" w:rsidR="001F36E8" w:rsidRDefault="001F36E8" w:rsidP="003A0BFC">
            <w:pPr>
              <w:spacing w:line="276" w:lineRule="auto"/>
            </w:pPr>
            <w:r>
              <w:t>345</w:t>
            </w:r>
          </w:p>
        </w:tc>
        <w:tc>
          <w:tcPr>
            <w:tcW w:w="1691" w:type="dxa"/>
          </w:tcPr>
          <w:p w14:paraId="607AB04C" w14:textId="77777777" w:rsidR="001F36E8" w:rsidRDefault="001F36E8" w:rsidP="003A0BFC">
            <w:pPr>
              <w:spacing w:line="276" w:lineRule="auto"/>
            </w:pPr>
            <w:r>
              <w:t>2</w:t>
            </w:r>
          </w:p>
        </w:tc>
        <w:tc>
          <w:tcPr>
            <w:tcW w:w="813" w:type="dxa"/>
          </w:tcPr>
          <w:p w14:paraId="5DCA3A1C" w14:textId="77777777" w:rsidR="001F36E8" w:rsidRDefault="001F36E8" w:rsidP="003A0BFC">
            <w:pPr>
              <w:spacing w:line="276" w:lineRule="auto"/>
            </w:pPr>
            <w:r>
              <w:t>0</w:t>
            </w:r>
          </w:p>
        </w:tc>
        <w:tc>
          <w:tcPr>
            <w:tcW w:w="810" w:type="dxa"/>
          </w:tcPr>
          <w:p w14:paraId="32243098" w14:textId="77777777" w:rsidR="001F36E8" w:rsidRDefault="001F36E8" w:rsidP="003A0BFC">
            <w:pPr>
              <w:spacing w:line="276" w:lineRule="auto"/>
            </w:pPr>
            <w:r>
              <w:t>0</w:t>
            </w:r>
          </w:p>
        </w:tc>
        <w:tc>
          <w:tcPr>
            <w:tcW w:w="808" w:type="dxa"/>
          </w:tcPr>
          <w:p w14:paraId="31690AB1" w14:textId="77777777" w:rsidR="001F36E8" w:rsidRDefault="001F36E8" w:rsidP="003A0BFC">
            <w:pPr>
              <w:spacing w:line="276" w:lineRule="auto"/>
            </w:pPr>
            <w:r>
              <w:t>2</w:t>
            </w:r>
          </w:p>
        </w:tc>
        <w:tc>
          <w:tcPr>
            <w:tcW w:w="807" w:type="dxa"/>
          </w:tcPr>
          <w:p w14:paraId="25CBE91E" w14:textId="77777777" w:rsidR="001F36E8" w:rsidRDefault="001F36E8" w:rsidP="003A0BFC">
            <w:pPr>
              <w:spacing w:line="276" w:lineRule="auto"/>
            </w:pPr>
            <w:r>
              <w:t>0</w:t>
            </w:r>
          </w:p>
        </w:tc>
        <w:tc>
          <w:tcPr>
            <w:tcW w:w="1324" w:type="dxa"/>
          </w:tcPr>
          <w:p w14:paraId="1ABADBF3" w14:textId="77777777" w:rsidR="001F36E8" w:rsidRDefault="001F36E8" w:rsidP="003A0BFC">
            <w:pPr>
              <w:spacing w:line="276" w:lineRule="auto"/>
            </w:pPr>
            <w:r>
              <w:t>19</w:t>
            </w:r>
          </w:p>
        </w:tc>
        <w:tc>
          <w:tcPr>
            <w:tcW w:w="1305" w:type="dxa"/>
          </w:tcPr>
          <w:p w14:paraId="0D94A7A9" w14:textId="77777777" w:rsidR="001F36E8" w:rsidRDefault="001F36E8" w:rsidP="003A0BFC">
            <w:pPr>
              <w:spacing w:line="276" w:lineRule="auto"/>
            </w:pPr>
            <w:r>
              <w:t>3</w:t>
            </w:r>
          </w:p>
        </w:tc>
      </w:tr>
      <w:tr w:rsidR="001F36E8" w14:paraId="0D5574AD" w14:textId="77777777" w:rsidTr="003A0BFC">
        <w:tc>
          <w:tcPr>
            <w:tcW w:w="618" w:type="dxa"/>
          </w:tcPr>
          <w:p w14:paraId="21658CD9" w14:textId="77777777" w:rsidR="001F36E8" w:rsidRDefault="001F36E8" w:rsidP="003A0BFC">
            <w:pPr>
              <w:spacing w:line="276" w:lineRule="auto"/>
            </w:pPr>
            <w:r>
              <w:t>3</w:t>
            </w:r>
          </w:p>
        </w:tc>
        <w:tc>
          <w:tcPr>
            <w:tcW w:w="1169" w:type="dxa"/>
          </w:tcPr>
          <w:p w14:paraId="4FD91595" w14:textId="77777777" w:rsidR="001F36E8" w:rsidRDefault="001F36E8" w:rsidP="003A0BFC">
            <w:pPr>
              <w:spacing w:line="276" w:lineRule="auto"/>
            </w:pPr>
            <w:r>
              <w:t>356</w:t>
            </w:r>
          </w:p>
        </w:tc>
        <w:tc>
          <w:tcPr>
            <w:tcW w:w="1691" w:type="dxa"/>
          </w:tcPr>
          <w:p w14:paraId="561DCA2C" w14:textId="77777777" w:rsidR="001F36E8" w:rsidRDefault="001F36E8" w:rsidP="003A0BFC">
            <w:pPr>
              <w:spacing w:line="276" w:lineRule="auto"/>
            </w:pPr>
            <w:r>
              <w:t>1</w:t>
            </w:r>
          </w:p>
        </w:tc>
        <w:tc>
          <w:tcPr>
            <w:tcW w:w="813" w:type="dxa"/>
          </w:tcPr>
          <w:p w14:paraId="4FE1DA0B" w14:textId="77777777" w:rsidR="001F36E8" w:rsidRDefault="001F36E8" w:rsidP="003A0BFC">
            <w:pPr>
              <w:spacing w:line="276" w:lineRule="auto"/>
            </w:pPr>
            <w:r>
              <w:t>1</w:t>
            </w:r>
          </w:p>
        </w:tc>
        <w:tc>
          <w:tcPr>
            <w:tcW w:w="810" w:type="dxa"/>
          </w:tcPr>
          <w:p w14:paraId="2676AC98" w14:textId="77777777" w:rsidR="001F36E8" w:rsidRDefault="001F36E8" w:rsidP="003A0BFC">
            <w:pPr>
              <w:spacing w:line="276" w:lineRule="auto"/>
            </w:pPr>
            <w:r>
              <w:t>0</w:t>
            </w:r>
          </w:p>
        </w:tc>
        <w:tc>
          <w:tcPr>
            <w:tcW w:w="808" w:type="dxa"/>
          </w:tcPr>
          <w:p w14:paraId="31C7F978" w14:textId="77777777" w:rsidR="001F36E8" w:rsidRDefault="001F36E8" w:rsidP="003A0BFC">
            <w:pPr>
              <w:spacing w:line="276" w:lineRule="auto"/>
            </w:pPr>
            <w:r>
              <w:t>0</w:t>
            </w:r>
          </w:p>
        </w:tc>
        <w:tc>
          <w:tcPr>
            <w:tcW w:w="807" w:type="dxa"/>
          </w:tcPr>
          <w:p w14:paraId="5FBA378D" w14:textId="77777777" w:rsidR="001F36E8" w:rsidRDefault="001F36E8" w:rsidP="003A0BFC">
            <w:pPr>
              <w:spacing w:line="276" w:lineRule="auto"/>
            </w:pPr>
            <w:r>
              <w:t>0</w:t>
            </w:r>
          </w:p>
        </w:tc>
        <w:tc>
          <w:tcPr>
            <w:tcW w:w="1324" w:type="dxa"/>
          </w:tcPr>
          <w:p w14:paraId="05F1F697" w14:textId="77777777" w:rsidR="001F36E8" w:rsidRDefault="001F36E8" w:rsidP="003A0BFC">
            <w:pPr>
              <w:spacing w:line="276" w:lineRule="auto"/>
            </w:pPr>
            <w:r>
              <w:t>31</w:t>
            </w:r>
          </w:p>
        </w:tc>
        <w:tc>
          <w:tcPr>
            <w:tcW w:w="1305" w:type="dxa"/>
          </w:tcPr>
          <w:p w14:paraId="2E8DB495" w14:textId="77777777" w:rsidR="001F36E8" w:rsidRDefault="001F36E8" w:rsidP="003A0BFC">
            <w:pPr>
              <w:spacing w:line="276" w:lineRule="auto"/>
            </w:pPr>
            <w:r>
              <w:t>5</w:t>
            </w:r>
          </w:p>
        </w:tc>
      </w:tr>
    </w:tbl>
    <w:p w14:paraId="2269BB56" w14:textId="77777777" w:rsidR="001F36E8" w:rsidRDefault="001F36E8" w:rsidP="001F36E8">
      <w:pPr>
        <w:spacing w:line="276" w:lineRule="auto"/>
      </w:pPr>
    </w:p>
    <w:p w14:paraId="4D448558" w14:textId="77777777" w:rsidR="001F36E8" w:rsidRDefault="001F36E8" w:rsidP="001F36E8">
      <w:pPr>
        <w:spacing w:line="276" w:lineRule="auto"/>
        <w:jc w:val="both"/>
      </w:pPr>
      <w:r>
        <w:t xml:space="preserve">       Данные таблицы показывают, что в данных образовательных организациях округа учащиеся 9 класса освоили учебную программу по химии на базовом уровне – удовлетворительно и хорошо. </w:t>
      </w:r>
    </w:p>
    <w:p w14:paraId="58BC5629" w14:textId="77777777" w:rsidR="001F36E8" w:rsidRDefault="001F36E8" w:rsidP="001F36E8">
      <w:pPr>
        <w:spacing w:line="276" w:lineRule="auto"/>
        <w:jc w:val="both"/>
      </w:pPr>
      <w:r w:rsidRPr="004B77CF">
        <w:t>Всего заданий – 24; из них: по типу: с кратким ответом – 19; с развёрнутым ответом – 5; по уровню сложности: Б – 14; П – 5; В – 5. Максимальный первичный балл за работу– 40.</w:t>
      </w:r>
    </w:p>
    <w:p w14:paraId="4C4250E4" w14:textId="77777777" w:rsidR="001F36E8" w:rsidRPr="009F7478" w:rsidRDefault="001F36E8" w:rsidP="001F36E8">
      <w:pPr>
        <w:spacing w:line="276" w:lineRule="auto"/>
        <w:jc w:val="both"/>
        <w:rPr>
          <w:b/>
        </w:rPr>
      </w:pPr>
      <w:r w:rsidRPr="009F7478">
        <w:rPr>
          <w:b/>
        </w:rPr>
        <w:t>Шкала перевода первичного балла за выполнение работы в отметку</w:t>
      </w:r>
    </w:p>
    <w:p w14:paraId="2726072F" w14:textId="77777777" w:rsidR="001F36E8" w:rsidRDefault="001F36E8" w:rsidP="001F36E8">
      <w:pPr>
        <w:spacing w:line="276" w:lineRule="auto"/>
      </w:pPr>
      <w:r>
        <w:t xml:space="preserve">Отметка по 5-балльной </w:t>
      </w:r>
      <w:proofErr w:type="gramStart"/>
      <w:r>
        <w:t>шкале:  «</w:t>
      </w:r>
      <w:proofErr w:type="gramEnd"/>
      <w:r>
        <w:t>2»      «3»            «4»           «5»</w:t>
      </w:r>
    </w:p>
    <w:p w14:paraId="78EE4D12" w14:textId="77777777" w:rsidR="001F36E8" w:rsidRDefault="001F36E8" w:rsidP="001F36E8">
      <w:pPr>
        <w:spacing w:line="276" w:lineRule="auto"/>
      </w:pPr>
      <w:r>
        <w:t xml:space="preserve">Первичный </w:t>
      </w:r>
      <w:proofErr w:type="gramStart"/>
      <w:r>
        <w:t xml:space="preserve">балл:   </w:t>
      </w:r>
      <w:proofErr w:type="gramEnd"/>
      <w:r>
        <w:t xml:space="preserve">                    0 – 9   10 – 20     21 – 30     31 – 40</w:t>
      </w:r>
    </w:p>
    <w:p w14:paraId="690F91D0" w14:textId="77777777" w:rsidR="001F36E8" w:rsidRDefault="001F36E8" w:rsidP="001F36E8">
      <w:pPr>
        <w:spacing w:line="276" w:lineRule="auto"/>
      </w:pPr>
    </w:p>
    <w:p w14:paraId="1559D685" w14:textId="77777777" w:rsidR="001F36E8" w:rsidRDefault="001F36E8" w:rsidP="001F36E8">
      <w:pPr>
        <w:spacing w:line="276" w:lineRule="auto"/>
      </w:pPr>
      <w:r>
        <w:t>Диаграмма распределения отметок по результатам ОГЭ по химии 2023г</w:t>
      </w:r>
    </w:p>
    <w:p w14:paraId="32876CC2" w14:textId="77777777" w:rsidR="001F36E8" w:rsidRDefault="001F36E8" w:rsidP="001F36E8">
      <w:pPr>
        <w:spacing w:line="276" w:lineRule="auto"/>
      </w:pPr>
      <w:r>
        <w:rPr>
          <w:noProof/>
        </w:rPr>
        <w:drawing>
          <wp:inline distT="0" distB="0" distL="0" distR="0" wp14:anchorId="44A5DFAB" wp14:editId="2A828893">
            <wp:extent cx="5486400" cy="320040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0640A0C" w14:textId="77777777" w:rsidR="001F36E8" w:rsidRDefault="001F36E8" w:rsidP="001F36E8"/>
    <w:p w14:paraId="68E23158" w14:textId="77777777" w:rsidR="001F36E8" w:rsidRPr="00CD7FCB" w:rsidRDefault="001F36E8" w:rsidP="001F36E8">
      <w:pPr>
        <w:spacing w:line="276" w:lineRule="auto"/>
        <w:jc w:val="both"/>
      </w:pPr>
      <w:r w:rsidRPr="00CD7FCB">
        <w:t xml:space="preserve">       </w:t>
      </w:r>
    </w:p>
    <w:tbl>
      <w:tblPr>
        <w:tblStyle w:val="af2"/>
        <w:tblW w:w="0" w:type="auto"/>
        <w:tblLayout w:type="fixed"/>
        <w:tblLook w:val="04A0" w:firstRow="1" w:lastRow="0" w:firstColumn="1" w:lastColumn="0" w:noHBand="0" w:noVBand="1"/>
      </w:tblPr>
      <w:tblGrid>
        <w:gridCol w:w="562"/>
        <w:gridCol w:w="4820"/>
        <w:gridCol w:w="850"/>
        <w:gridCol w:w="851"/>
        <w:gridCol w:w="1276"/>
        <w:gridCol w:w="986"/>
      </w:tblGrid>
      <w:tr w:rsidR="001F36E8" w:rsidRPr="00CD7FCB" w14:paraId="1F9AD10C" w14:textId="77777777" w:rsidTr="003A0BFC">
        <w:trPr>
          <w:cantSplit/>
          <w:trHeight w:val="1887"/>
        </w:trPr>
        <w:tc>
          <w:tcPr>
            <w:tcW w:w="562" w:type="dxa"/>
            <w:textDirection w:val="btLr"/>
          </w:tcPr>
          <w:p w14:paraId="488BE5A5" w14:textId="77777777" w:rsidR="001F36E8" w:rsidRPr="00CD7FCB" w:rsidRDefault="001F36E8" w:rsidP="003A0BFC">
            <w:pPr>
              <w:spacing w:line="276" w:lineRule="auto"/>
              <w:ind w:left="113" w:right="113"/>
              <w:rPr>
                <w:sz w:val="24"/>
                <w:szCs w:val="24"/>
              </w:rPr>
            </w:pPr>
            <w:r w:rsidRPr="00CD7FCB">
              <w:rPr>
                <w:sz w:val="24"/>
                <w:szCs w:val="24"/>
              </w:rPr>
              <w:t>№ задания</w:t>
            </w:r>
          </w:p>
        </w:tc>
        <w:tc>
          <w:tcPr>
            <w:tcW w:w="4820" w:type="dxa"/>
            <w:textDirection w:val="btLr"/>
          </w:tcPr>
          <w:p w14:paraId="39F5BB44" w14:textId="77777777" w:rsidR="001F36E8" w:rsidRPr="00CD7FCB" w:rsidRDefault="001F36E8" w:rsidP="003A0BFC">
            <w:pPr>
              <w:spacing w:line="276" w:lineRule="auto"/>
              <w:ind w:left="113" w:right="113"/>
              <w:rPr>
                <w:sz w:val="24"/>
                <w:szCs w:val="24"/>
              </w:rPr>
            </w:pPr>
            <w:r w:rsidRPr="00CD7FCB">
              <w:rPr>
                <w:sz w:val="24"/>
                <w:szCs w:val="24"/>
              </w:rPr>
              <w:t>Проверяемый элемент</w:t>
            </w:r>
          </w:p>
        </w:tc>
        <w:tc>
          <w:tcPr>
            <w:tcW w:w="850" w:type="dxa"/>
            <w:textDirection w:val="btLr"/>
          </w:tcPr>
          <w:p w14:paraId="231DEEC1" w14:textId="77777777" w:rsidR="001F36E8" w:rsidRPr="00CD7FCB" w:rsidRDefault="001F36E8" w:rsidP="003A0BFC">
            <w:pPr>
              <w:spacing w:line="276" w:lineRule="auto"/>
              <w:ind w:left="113" w:right="113"/>
              <w:rPr>
                <w:sz w:val="24"/>
                <w:szCs w:val="24"/>
              </w:rPr>
            </w:pPr>
            <w:r w:rsidRPr="00CD7FCB">
              <w:rPr>
                <w:sz w:val="24"/>
                <w:szCs w:val="24"/>
              </w:rPr>
              <w:t>Уровень</w:t>
            </w:r>
          </w:p>
        </w:tc>
        <w:tc>
          <w:tcPr>
            <w:tcW w:w="851" w:type="dxa"/>
            <w:textDirection w:val="btLr"/>
          </w:tcPr>
          <w:p w14:paraId="4E5D2DCA" w14:textId="77777777" w:rsidR="001F36E8" w:rsidRPr="00CD7FCB" w:rsidRDefault="001F36E8" w:rsidP="003A0BFC">
            <w:pPr>
              <w:spacing w:line="276" w:lineRule="auto"/>
              <w:ind w:left="113" w:right="113"/>
              <w:rPr>
                <w:sz w:val="24"/>
                <w:szCs w:val="24"/>
              </w:rPr>
            </w:pPr>
            <w:r w:rsidRPr="00CD7FCB">
              <w:rPr>
                <w:sz w:val="24"/>
                <w:szCs w:val="24"/>
              </w:rPr>
              <w:t>Максимальный балл</w:t>
            </w:r>
          </w:p>
        </w:tc>
        <w:tc>
          <w:tcPr>
            <w:tcW w:w="1276" w:type="dxa"/>
            <w:textDirection w:val="btLr"/>
          </w:tcPr>
          <w:p w14:paraId="67B289C1" w14:textId="77777777" w:rsidR="001F36E8" w:rsidRPr="00CD7FCB" w:rsidRDefault="001F36E8" w:rsidP="003A0BFC">
            <w:pPr>
              <w:spacing w:line="276" w:lineRule="auto"/>
              <w:ind w:left="113" w:right="113"/>
              <w:rPr>
                <w:sz w:val="24"/>
                <w:szCs w:val="24"/>
              </w:rPr>
            </w:pPr>
            <w:r w:rsidRPr="00CD7FCB">
              <w:rPr>
                <w:sz w:val="24"/>
                <w:szCs w:val="24"/>
              </w:rPr>
              <w:t>Кол-во выполнивших верно</w:t>
            </w:r>
          </w:p>
        </w:tc>
        <w:tc>
          <w:tcPr>
            <w:tcW w:w="986" w:type="dxa"/>
            <w:textDirection w:val="btLr"/>
          </w:tcPr>
          <w:p w14:paraId="475B961E" w14:textId="77777777" w:rsidR="001F36E8" w:rsidRPr="00CD7FCB" w:rsidRDefault="001F36E8" w:rsidP="003A0BFC">
            <w:pPr>
              <w:spacing w:line="276" w:lineRule="auto"/>
              <w:ind w:left="113" w:right="113"/>
              <w:rPr>
                <w:sz w:val="24"/>
                <w:szCs w:val="24"/>
              </w:rPr>
            </w:pPr>
            <w:r w:rsidRPr="00CD7FCB">
              <w:rPr>
                <w:sz w:val="24"/>
                <w:szCs w:val="24"/>
              </w:rPr>
              <w:t>% выполнения</w:t>
            </w:r>
          </w:p>
        </w:tc>
      </w:tr>
      <w:tr w:rsidR="001F36E8" w:rsidRPr="00CD7FCB" w14:paraId="220C4095" w14:textId="77777777" w:rsidTr="003A0BFC">
        <w:tc>
          <w:tcPr>
            <w:tcW w:w="9345" w:type="dxa"/>
            <w:gridSpan w:val="6"/>
          </w:tcPr>
          <w:p w14:paraId="11526C2A" w14:textId="77777777" w:rsidR="001F36E8" w:rsidRPr="00CD7FCB" w:rsidRDefault="001F36E8" w:rsidP="003A0BFC">
            <w:pPr>
              <w:spacing w:line="276" w:lineRule="auto"/>
              <w:jc w:val="center"/>
            </w:pPr>
            <w:r w:rsidRPr="00CD7FCB">
              <w:t>Часть 1</w:t>
            </w:r>
          </w:p>
        </w:tc>
      </w:tr>
      <w:tr w:rsidR="001F36E8" w:rsidRPr="00CD7FCB" w14:paraId="43D7B2D4" w14:textId="77777777" w:rsidTr="003A0BFC">
        <w:tc>
          <w:tcPr>
            <w:tcW w:w="562" w:type="dxa"/>
          </w:tcPr>
          <w:p w14:paraId="4B1645E2" w14:textId="77777777" w:rsidR="001F36E8" w:rsidRPr="0093019D" w:rsidRDefault="001F36E8" w:rsidP="003A0BFC">
            <w:pPr>
              <w:spacing w:line="276" w:lineRule="auto"/>
            </w:pPr>
            <w:r w:rsidRPr="0093019D">
              <w:t>1</w:t>
            </w:r>
          </w:p>
        </w:tc>
        <w:tc>
          <w:tcPr>
            <w:tcW w:w="4820" w:type="dxa"/>
          </w:tcPr>
          <w:p w14:paraId="3083B9F5" w14:textId="77777777" w:rsidR="001F36E8" w:rsidRPr="0093019D" w:rsidRDefault="001F36E8" w:rsidP="003A0BFC">
            <w:pPr>
              <w:spacing w:line="276" w:lineRule="auto"/>
              <w:rPr>
                <w:rFonts w:eastAsia="Calibri"/>
                <w:sz w:val="24"/>
                <w:szCs w:val="24"/>
              </w:rPr>
            </w:pPr>
            <w:r w:rsidRPr="0093019D">
              <w:rPr>
                <w:rFonts w:eastAsia="Calibri"/>
                <w:sz w:val="24"/>
                <w:szCs w:val="24"/>
              </w:rPr>
              <w:t>Атомы и молекулы. Химический элемент. Простые и сложные вещества</w:t>
            </w:r>
          </w:p>
        </w:tc>
        <w:tc>
          <w:tcPr>
            <w:tcW w:w="850" w:type="dxa"/>
          </w:tcPr>
          <w:p w14:paraId="4881B116" w14:textId="77777777" w:rsidR="001F36E8" w:rsidRPr="00CD7FCB" w:rsidRDefault="001F36E8" w:rsidP="003A0BFC">
            <w:pPr>
              <w:spacing w:line="276" w:lineRule="auto"/>
              <w:rPr>
                <w:rFonts w:eastAsia="Calibri"/>
                <w:sz w:val="24"/>
                <w:szCs w:val="24"/>
              </w:rPr>
            </w:pPr>
            <w:r>
              <w:rPr>
                <w:rFonts w:eastAsia="Calibri"/>
                <w:sz w:val="24"/>
                <w:szCs w:val="24"/>
              </w:rPr>
              <w:t>Б</w:t>
            </w:r>
          </w:p>
        </w:tc>
        <w:tc>
          <w:tcPr>
            <w:tcW w:w="851" w:type="dxa"/>
          </w:tcPr>
          <w:p w14:paraId="327384F7" w14:textId="77777777" w:rsidR="001F36E8" w:rsidRPr="00CD7FCB" w:rsidRDefault="001F36E8" w:rsidP="003A0BFC">
            <w:pPr>
              <w:spacing w:line="276" w:lineRule="auto"/>
              <w:rPr>
                <w:rFonts w:eastAsia="Calibri"/>
                <w:sz w:val="24"/>
                <w:szCs w:val="24"/>
              </w:rPr>
            </w:pPr>
            <w:r w:rsidRPr="00CD7FCB">
              <w:rPr>
                <w:rFonts w:eastAsia="Calibri"/>
                <w:sz w:val="24"/>
                <w:szCs w:val="24"/>
              </w:rPr>
              <w:t>1</w:t>
            </w:r>
          </w:p>
        </w:tc>
        <w:tc>
          <w:tcPr>
            <w:tcW w:w="1276" w:type="dxa"/>
          </w:tcPr>
          <w:p w14:paraId="14C0C7C2" w14:textId="77777777" w:rsidR="001F36E8" w:rsidRPr="00CD7FCB" w:rsidRDefault="001F36E8" w:rsidP="003A0BFC">
            <w:pPr>
              <w:spacing w:line="276" w:lineRule="auto"/>
            </w:pPr>
            <w:r>
              <w:t>4</w:t>
            </w:r>
          </w:p>
        </w:tc>
        <w:tc>
          <w:tcPr>
            <w:tcW w:w="986" w:type="dxa"/>
          </w:tcPr>
          <w:p w14:paraId="42BC10A7" w14:textId="77777777" w:rsidR="001F36E8" w:rsidRPr="00CD7FCB" w:rsidRDefault="001F36E8" w:rsidP="003A0BFC">
            <w:pPr>
              <w:spacing w:line="276" w:lineRule="auto"/>
            </w:pPr>
            <w:r>
              <w:t>31</w:t>
            </w:r>
          </w:p>
        </w:tc>
      </w:tr>
      <w:tr w:rsidR="001F36E8" w:rsidRPr="00CD7FCB" w14:paraId="274C06E4" w14:textId="77777777" w:rsidTr="003A0BFC">
        <w:tc>
          <w:tcPr>
            <w:tcW w:w="562" w:type="dxa"/>
          </w:tcPr>
          <w:p w14:paraId="44F458E4" w14:textId="77777777" w:rsidR="001F36E8" w:rsidRPr="00CD7FCB" w:rsidRDefault="001F36E8" w:rsidP="003A0BFC">
            <w:pPr>
              <w:spacing w:line="276" w:lineRule="auto"/>
            </w:pPr>
            <w:r w:rsidRPr="00CD7FCB">
              <w:t>2</w:t>
            </w:r>
          </w:p>
        </w:tc>
        <w:tc>
          <w:tcPr>
            <w:tcW w:w="4820" w:type="dxa"/>
          </w:tcPr>
          <w:p w14:paraId="6D02EF8D" w14:textId="77777777" w:rsidR="001F36E8" w:rsidRPr="00CD7FCB" w:rsidRDefault="001F36E8" w:rsidP="003A0BFC">
            <w:pPr>
              <w:spacing w:line="276" w:lineRule="auto"/>
              <w:rPr>
                <w:rFonts w:eastAsia="Calibri"/>
                <w:sz w:val="24"/>
                <w:szCs w:val="24"/>
              </w:rPr>
            </w:pPr>
            <w:r w:rsidRPr="00EF1136">
              <w:rPr>
                <w:rFonts w:eastAsia="Calibri"/>
                <w:sz w:val="24"/>
                <w:szCs w:val="24"/>
              </w:rPr>
              <w:t xml:space="preserve">Строение атома. Строение электронных </w:t>
            </w:r>
            <w:r w:rsidRPr="00EF1136">
              <w:rPr>
                <w:rFonts w:eastAsia="Calibri"/>
                <w:sz w:val="24"/>
                <w:szCs w:val="24"/>
              </w:rPr>
              <w:lastRenderedPageBreak/>
              <w:t>оболочек атомов первых 20 химиче</w:t>
            </w:r>
            <w:r>
              <w:rPr>
                <w:rFonts w:eastAsia="Calibri"/>
                <w:sz w:val="24"/>
                <w:szCs w:val="24"/>
              </w:rPr>
              <w:t>ских элементов Периодической си</w:t>
            </w:r>
            <w:r w:rsidRPr="00EF1136">
              <w:rPr>
                <w:rFonts w:eastAsia="Calibri"/>
                <w:sz w:val="24"/>
                <w:szCs w:val="24"/>
              </w:rPr>
              <w:t>стемы Д.И. Менде</w:t>
            </w:r>
            <w:r>
              <w:rPr>
                <w:rFonts w:eastAsia="Calibri"/>
                <w:sz w:val="24"/>
                <w:szCs w:val="24"/>
              </w:rPr>
              <w:t>леева. Группы и периоды Периоди</w:t>
            </w:r>
            <w:r w:rsidRPr="00EF1136">
              <w:rPr>
                <w:rFonts w:eastAsia="Calibri"/>
                <w:sz w:val="24"/>
                <w:szCs w:val="24"/>
              </w:rPr>
              <w:t>ческой системы. Физический смысл порядкового номера химического элемента</w:t>
            </w:r>
          </w:p>
        </w:tc>
        <w:tc>
          <w:tcPr>
            <w:tcW w:w="850" w:type="dxa"/>
          </w:tcPr>
          <w:p w14:paraId="24ACF46D" w14:textId="77777777" w:rsidR="001F36E8" w:rsidRPr="00CD7FCB" w:rsidRDefault="001F36E8" w:rsidP="003A0BFC">
            <w:pPr>
              <w:spacing w:line="276" w:lineRule="auto"/>
              <w:rPr>
                <w:rFonts w:eastAsia="Calibri"/>
                <w:sz w:val="24"/>
                <w:szCs w:val="24"/>
              </w:rPr>
            </w:pPr>
            <w:r w:rsidRPr="00CD7FCB">
              <w:rPr>
                <w:rFonts w:eastAsia="Calibri"/>
                <w:sz w:val="24"/>
                <w:szCs w:val="24"/>
              </w:rPr>
              <w:lastRenderedPageBreak/>
              <w:t>Б</w:t>
            </w:r>
          </w:p>
        </w:tc>
        <w:tc>
          <w:tcPr>
            <w:tcW w:w="851" w:type="dxa"/>
          </w:tcPr>
          <w:p w14:paraId="1A29CB59" w14:textId="77777777" w:rsidR="001F36E8" w:rsidRPr="00CD7FCB" w:rsidRDefault="001F36E8" w:rsidP="003A0BFC">
            <w:pPr>
              <w:spacing w:line="276" w:lineRule="auto"/>
              <w:rPr>
                <w:rFonts w:eastAsia="Calibri"/>
                <w:sz w:val="24"/>
                <w:szCs w:val="24"/>
              </w:rPr>
            </w:pPr>
            <w:r>
              <w:rPr>
                <w:rFonts w:eastAsia="Calibri"/>
                <w:sz w:val="24"/>
                <w:szCs w:val="24"/>
              </w:rPr>
              <w:t>1</w:t>
            </w:r>
          </w:p>
        </w:tc>
        <w:tc>
          <w:tcPr>
            <w:tcW w:w="1276" w:type="dxa"/>
          </w:tcPr>
          <w:p w14:paraId="506ACF53" w14:textId="77777777" w:rsidR="001F36E8" w:rsidRPr="00CD7FCB" w:rsidRDefault="001F36E8" w:rsidP="003A0BFC">
            <w:pPr>
              <w:spacing w:line="276" w:lineRule="auto"/>
            </w:pPr>
            <w:r>
              <w:t>11</w:t>
            </w:r>
          </w:p>
        </w:tc>
        <w:tc>
          <w:tcPr>
            <w:tcW w:w="986" w:type="dxa"/>
          </w:tcPr>
          <w:p w14:paraId="2CA0939F" w14:textId="77777777" w:rsidR="001F36E8" w:rsidRPr="00CD7FCB" w:rsidRDefault="001F36E8" w:rsidP="003A0BFC">
            <w:pPr>
              <w:spacing w:line="276" w:lineRule="auto"/>
            </w:pPr>
            <w:r>
              <w:t>85</w:t>
            </w:r>
          </w:p>
        </w:tc>
      </w:tr>
      <w:tr w:rsidR="001F36E8" w:rsidRPr="00CD7FCB" w14:paraId="5C54C742" w14:textId="77777777" w:rsidTr="003A0BFC">
        <w:tc>
          <w:tcPr>
            <w:tcW w:w="562" w:type="dxa"/>
          </w:tcPr>
          <w:p w14:paraId="2AB12149" w14:textId="77777777" w:rsidR="001F36E8" w:rsidRPr="00CD7FCB" w:rsidRDefault="001F36E8" w:rsidP="003A0BFC">
            <w:pPr>
              <w:spacing w:line="276" w:lineRule="auto"/>
            </w:pPr>
            <w:r w:rsidRPr="00CD7FCB">
              <w:t>3</w:t>
            </w:r>
          </w:p>
        </w:tc>
        <w:tc>
          <w:tcPr>
            <w:tcW w:w="4820" w:type="dxa"/>
          </w:tcPr>
          <w:p w14:paraId="6856B9CB" w14:textId="77777777" w:rsidR="001F36E8" w:rsidRPr="00CD7FCB" w:rsidRDefault="001F36E8" w:rsidP="003A0BFC">
            <w:pPr>
              <w:spacing w:line="276" w:lineRule="auto"/>
              <w:rPr>
                <w:rFonts w:eastAsia="Calibri"/>
                <w:sz w:val="24"/>
                <w:szCs w:val="24"/>
              </w:rPr>
            </w:pPr>
            <w:r w:rsidRPr="00EF1136">
              <w:rPr>
                <w:rFonts w:eastAsia="Calibri"/>
                <w:sz w:val="24"/>
                <w:szCs w:val="24"/>
              </w:rPr>
              <w:t>Закономерности изменения свойств элементов в связи с положением в П</w:t>
            </w:r>
            <w:r>
              <w:rPr>
                <w:rFonts w:eastAsia="Calibri"/>
                <w:sz w:val="24"/>
                <w:szCs w:val="24"/>
              </w:rPr>
              <w:t>ериодической системе Д.И. Менде</w:t>
            </w:r>
            <w:r w:rsidRPr="00EF1136">
              <w:rPr>
                <w:rFonts w:eastAsia="Calibri"/>
                <w:sz w:val="24"/>
                <w:szCs w:val="24"/>
              </w:rPr>
              <w:t>леева</w:t>
            </w:r>
          </w:p>
        </w:tc>
        <w:tc>
          <w:tcPr>
            <w:tcW w:w="850" w:type="dxa"/>
          </w:tcPr>
          <w:p w14:paraId="62229D80" w14:textId="77777777" w:rsidR="001F36E8" w:rsidRPr="00CD7FCB" w:rsidRDefault="001F36E8" w:rsidP="003A0BFC">
            <w:pPr>
              <w:spacing w:line="276" w:lineRule="auto"/>
              <w:rPr>
                <w:rFonts w:eastAsia="Calibri"/>
                <w:sz w:val="24"/>
                <w:szCs w:val="24"/>
              </w:rPr>
            </w:pPr>
            <w:r w:rsidRPr="00CD7FCB">
              <w:rPr>
                <w:rFonts w:eastAsia="Calibri"/>
                <w:sz w:val="24"/>
                <w:szCs w:val="24"/>
              </w:rPr>
              <w:t>Б</w:t>
            </w:r>
          </w:p>
        </w:tc>
        <w:tc>
          <w:tcPr>
            <w:tcW w:w="851" w:type="dxa"/>
          </w:tcPr>
          <w:p w14:paraId="650121E5" w14:textId="77777777" w:rsidR="001F36E8" w:rsidRPr="00CD7FCB" w:rsidRDefault="001F36E8" w:rsidP="003A0BFC">
            <w:pPr>
              <w:spacing w:line="276" w:lineRule="auto"/>
              <w:rPr>
                <w:rFonts w:eastAsia="Calibri"/>
                <w:sz w:val="24"/>
                <w:szCs w:val="24"/>
              </w:rPr>
            </w:pPr>
            <w:r>
              <w:rPr>
                <w:rFonts w:eastAsia="Calibri"/>
                <w:sz w:val="24"/>
                <w:szCs w:val="24"/>
              </w:rPr>
              <w:t>1</w:t>
            </w:r>
          </w:p>
        </w:tc>
        <w:tc>
          <w:tcPr>
            <w:tcW w:w="1276" w:type="dxa"/>
          </w:tcPr>
          <w:p w14:paraId="777E4BB1" w14:textId="77777777" w:rsidR="001F36E8" w:rsidRPr="00CD7FCB" w:rsidRDefault="001F36E8" w:rsidP="003A0BFC">
            <w:pPr>
              <w:spacing w:line="276" w:lineRule="auto"/>
            </w:pPr>
            <w:r>
              <w:t>13</w:t>
            </w:r>
          </w:p>
        </w:tc>
        <w:tc>
          <w:tcPr>
            <w:tcW w:w="986" w:type="dxa"/>
          </w:tcPr>
          <w:p w14:paraId="432ACF05" w14:textId="77777777" w:rsidR="001F36E8" w:rsidRPr="00CD7FCB" w:rsidRDefault="001F36E8" w:rsidP="003A0BFC">
            <w:pPr>
              <w:spacing w:line="276" w:lineRule="auto"/>
            </w:pPr>
            <w:r>
              <w:t>100</w:t>
            </w:r>
          </w:p>
        </w:tc>
      </w:tr>
      <w:tr w:rsidR="001F36E8" w:rsidRPr="00CD7FCB" w14:paraId="0CE16C6C" w14:textId="77777777" w:rsidTr="003A0BFC">
        <w:tc>
          <w:tcPr>
            <w:tcW w:w="562" w:type="dxa"/>
          </w:tcPr>
          <w:p w14:paraId="3B6D2404" w14:textId="77777777" w:rsidR="001F36E8" w:rsidRPr="00CD7FCB" w:rsidRDefault="001F36E8" w:rsidP="003A0BFC">
            <w:pPr>
              <w:spacing w:line="276" w:lineRule="auto"/>
            </w:pPr>
            <w:r w:rsidRPr="00CD7FCB">
              <w:t>4</w:t>
            </w:r>
          </w:p>
        </w:tc>
        <w:tc>
          <w:tcPr>
            <w:tcW w:w="4820" w:type="dxa"/>
          </w:tcPr>
          <w:p w14:paraId="650B7CA7" w14:textId="77777777" w:rsidR="001F36E8" w:rsidRPr="00CD7FCB" w:rsidRDefault="001F36E8" w:rsidP="003A0BFC">
            <w:pPr>
              <w:spacing w:line="276" w:lineRule="auto"/>
              <w:rPr>
                <w:rFonts w:eastAsia="Calibri"/>
                <w:sz w:val="24"/>
                <w:szCs w:val="24"/>
              </w:rPr>
            </w:pPr>
            <w:r w:rsidRPr="00EF1136">
              <w:rPr>
                <w:rFonts w:eastAsia="Calibri"/>
                <w:sz w:val="24"/>
                <w:szCs w:val="24"/>
              </w:rPr>
              <w:t>Валентность. Степень окисления химических элементов</w:t>
            </w:r>
          </w:p>
        </w:tc>
        <w:tc>
          <w:tcPr>
            <w:tcW w:w="850" w:type="dxa"/>
          </w:tcPr>
          <w:p w14:paraId="04B9EC49" w14:textId="77777777" w:rsidR="001F36E8" w:rsidRPr="00CD7FCB" w:rsidRDefault="001F36E8" w:rsidP="003A0BFC">
            <w:pPr>
              <w:spacing w:line="276" w:lineRule="auto"/>
              <w:rPr>
                <w:rFonts w:eastAsia="Calibri"/>
                <w:sz w:val="24"/>
                <w:szCs w:val="24"/>
              </w:rPr>
            </w:pPr>
            <w:r>
              <w:rPr>
                <w:rFonts w:eastAsia="Calibri"/>
                <w:sz w:val="24"/>
                <w:szCs w:val="24"/>
              </w:rPr>
              <w:t>П</w:t>
            </w:r>
          </w:p>
        </w:tc>
        <w:tc>
          <w:tcPr>
            <w:tcW w:w="851" w:type="dxa"/>
          </w:tcPr>
          <w:p w14:paraId="6BAA6949" w14:textId="77777777" w:rsidR="001F36E8" w:rsidRPr="00CD7FCB" w:rsidRDefault="001F36E8" w:rsidP="003A0BFC">
            <w:pPr>
              <w:spacing w:line="276" w:lineRule="auto"/>
              <w:rPr>
                <w:rFonts w:eastAsia="Calibri"/>
                <w:sz w:val="24"/>
                <w:szCs w:val="24"/>
              </w:rPr>
            </w:pPr>
            <w:r>
              <w:rPr>
                <w:rFonts w:eastAsia="Calibri"/>
                <w:sz w:val="24"/>
                <w:szCs w:val="24"/>
              </w:rPr>
              <w:t>2</w:t>
            </w:r>
          </w:p>
        </w:tc>
        <w:tc>
          <w:tcPr>
            <w:tcW w:w="1276" w:type="dxa"/>
          </w:tcPr>
          <w:p w14:paraId="0395FB47" w14:textId="77777777" w:rsidR="001F36E8" w:rsidRDefault="001F36E8" w:rsidP="003A0BFC">
            <w:pPr>
              <w:spacing w:line="276" w:lineRule="auto"/>
            </w:pPr>
            <w:r>
              <w:t>2-6</w:t>
            </w:r>
          </w:p>
          <w:p w14:paraId="2BD579AF" w14:textId="77777777" w:rsidR="001F36E8" w:rsidRPr="00CD7FCB" w:rsidRDefault="001F36E8" w:rsidP="003A0BFC">
            <w:pPr>
              <w:spacing w:line="276" w:lineRule="auto"/>
            </w:pPr>
            <w:r>
              <w:t>1-2</w:t>
            </w:r>
          </w:p>
        </w:tc>
        <w:tc>
          <w:tcPr>
            <w:tcW w:w="986" w:type="dxa"/>
          </w:tcPr>
          <w:p w14:paraId="37A9EC77" w14:textId="77777777" w:rsidR="001F36E8" w:rsidRPr="00CD7FCB" w:rsidRDefault="001F36E8" w:rsidP="003A0BFC">
            <w:pPr>
              <w:spacing w:line="276" w:lineRule="auto"/>
            </w:pPr>
            <w:r>
              <w:t>54</w:t>
            </w:r>
          </w:p>
        </w:tc>
      </w:tr>
      <w:tr w:rsidR="001F36E8" w:rsidRPr="00CD7FCB" w14:paraId="57F0731B" w14:textId="77777777" w:rsidTr="003A0BFC">
        <w:tc>
          <w:tcPr>
            <w:tcW w:w="562" w:type="dxa"/>
          </w:tcPr>
          <w:p w14:paraId="3F0920E2" w14:textId="77777777" w:rsidR="001F36E8" w:rsidRPr="00CD7FCB" w:rsidRDefault="001F36E8" w:rsidP="003A0BFC">
            <w:pPr>
              <w:spacing w:line="276" w:lineRule="auto"/>
            </w:pPr>
            <w:r w:rsidRPr="00CD7FCB">
              <w:t>5</w:t>
            </w:r>
          </w:p>
        </w:tc>
        <w:tc>
          <w:tcPr>
            <w:tcW w:w="4820" w:type="dxa"/>
          </w:tcPr>
          <w:p w14:paraId="5C3F5A0A" w14:textId="77777777" w:rsidR="001F36E8" w:rsidRPr="00CD7FCB" w:rsidRDefault="001F36E8" w:rsidP="003A0BFC">
            <w:pPr>
              <w:spacing w:line="276" w:lineRule="auto"/>
              <w:rPr>
                <w:rFonts w:eastAsia="Calibri"/>
                <w:sz w:val="24"/>
                <w:szCs w:val="24"/>
              </w:rPr>
            </w:pPr>
            <w:r w:rsidRPr="00EF1136">
              <w:rPr>
                <w:rFonts w:eastAsia="Calibri"/>
                <w:sz w:val="24"/>
                <w:szCs w:val="24"/>
              </w:rPr>
              <w:t>Строение вещества. Химическая связь: ковалентная (полярная и неполярная), ионная, металлическая</w:t>
            </w:r>
          </w:p>
        </w:tc>
        <w:tc>
          <w:tcPr>
            <w:tcW w:w="850" w:type="dxa"/>
          </w:tcPr>
          <w:p w14:paraId="056E069B" w14:textId="77777777" w:rsidR="001F36E8" w:rsidRPr="00CD7FCB" w:rsidRDefault="001F36E8" w:rsidP="003A0BFC">
            <w:pPr>
              <w:spacing w:line="276" w:lineRule="auto"/>
              <w:rPr>
                <w:rFonts w:eastAsia="Calibri"/>
                <w:sz w:val="24"/>
                <w:szCs w:val="24"/>
              </w:rPr>
            </w:pPr>
            <w:r w:rsidRPr="00CD7FCB">
              <w:rPr>
                <w:rFonts w:eastAsia="Calibri"/>
                <w:sz w:val="24"/>
                <w:szCs w:val="24"/>
              </w:rPr>
              <w:t>Б</w:t>
            </w:r>
          </w:p>
        </w:tc>
        <w:tc>
          <w:tcPr>
            <w:tcW w:w="851" w:type="dxa"/>
          </w:tcPr>
          <w:p w14:paraId="69001B08" w14:textId="77777777" w:rsidR="001F36E8" w:rsidRPr="00CD7FCB" w:rsidRDefault="001F36E8" w:rsidP="003A0BFC">
            <w:pPr>
              <w:spacing w:line="276" w:lineRule="auto"/>
              <w:rPr>
                <w:rFonts w:eastAsia="Calibri"/>
                <w:sz w:val="24"/>
                <w:szCs w:val="24"/>
              </w:rPr>
            </w:pPr>
            <w:r>
              <w:rPr>
                <w:rFonts w:eastAsia="Calibri"/>
                <w:sz w:val="24"/>
                <w:szCs w:val="24"/>
              </w:rPr>
              <w:t>1</w:t>
            </w:r>
          </w:p>
        </w:tc>
        <w:tc>
          <w:tcPr>
            <w:tcW w:w="1276" w:type="dxa"/>
          </w:tcPr>
          <w:p w14:paraId="441A00FC" w14:textId="77777777" w:rsidR="001F36E8" w:rsidRPr="00CD7FCB" w:rsidRDefault="001F36E8" w:rsidP="003A0BFC">
            <w:pPr>
              <w:spacing w:line="276" w:lineRule="auto"/>
            </w:pPr>
            <w:r>
              <w:t>10</w:t>
            </w:r>
          </w:p>
          <w:p w14:paraId="34A49FC9" w14:textId="77777777" w:rsidR="001F36E8" w:rsidRPr="00CD7FCB" w:rsidRDefault="001F36E8" w:rsidP="003A0BFC">
            <w:pPr>
              <w:spacing w:line="276" w:lineRule="auto"/>
            </w:pPr>
          </w:p>
        </w:tc>
        <w:tc>
          <w:tcPr>
            <w:tcW w:w="986" w:type="dxa"/>
          </w:tcPr>
          <w:p w14:paraId="2A92AC80" w14:textId="77777777" w:rsidR="001F36E8" w:rsidRPr="00CD7FCB" w:rsidRDefault="001F36E8" w:rsidP="003A0BFC">
            <w:pPr>
              <w:spacing w:line="276" w:lineRule="auto"/>
            </w:pPr>
            <w:r>
              <w:t>77</w:t>
            </w:r>
          </w:p>
        </w:tc>
      </w:tr>
      <w:tr w:rsidR="001F36E8" w:rsidRPr="00CD7FCB" w14:paraId="73EC853A" w14:textId="77777777" w:rsidTr="003A0BFC">
        <w:tc>
          <w:tcPr>
            <w:tcW w:w="562" w:type="dxa"/>
          </w:tcPr>
          <w:p w14:paraId="3E7CAD06" w14:textId="77777777" w:rsidR="001F36E8" w:rsidRPr="00CD7FCB" w:rsidRDefault="001F36E8" w:rsidP="003A0BFC">
            <w:pPr>
              <w:spacing w:line="276" w:lineRule="auto"/>
            </w:pPr>
            <w:r>
              <w:t>6</w:t>
            </w:r>
          </w:p>
        </w:tc>
        <w:tc>
          <w:tcPr>
            <w:tcW w:w="4820" w:type="dxa"/>
          </w:tcPr>
          <w:p w14:paraId="50068D54" w14:textId="77777777" w:rsidR="001F36E8" w:rsidRDefault="001F36E8" w:rsidP="003A0BFC">
            <w:pPr>
              <w:spacing w:line="276" w:lineRule="auto"/>
              <w:rPr>
                <w:rFonts w:eastAsia="Calibri"/>
                <w:sz w:val="24"/>
                <w:szCs w:val="24"/>
              </w:rPr>
            </w:pPr>
            <w:r w:rsidRPr="00EF1136">
              <w:rPr>
                <w:rFonts w:eastAsia="Calibri"/>
                <w:sz w:val="24"/>
                <w:szCs w:val="24"/>
              </w:rPr>
              <w:t>Строение атома. Строение электронных оболочек атомов первых 20 химических элементов Периодической системы Д.И. Менделеева. Закономерности изменения свойств элемент</w:t>
            </w:r>
            <w:r>
              <w:rPr>
                <w:rFonts w:eastAsia="Calibri"/>
                <w:sz w:val="24"/>
                <w:szCs w:val="24"/>
              </w:rPr>
              <w:t>ов в связи с положением в Перио</w:t>
            </w:r>
            <w:r w:rsidRPr="00EF1136">
              <w:rPr>
                <w:rFonts w:eastAsia="Calibri"/>
                <w:sz w:val="24"/>
                <w:szCs w:val="24"/>
              </w:rPr>
              <w:t>дической системе Д.И. Менделеева</w:t>
            </w:r>
          </w:p>
        </w:tc>
        <w:tc>
          <w:tcPr>
            <w:tcW w:w="850" w:type="dxa"/>
          </w:tcPr>
          <w:p w14:paraId="2668BAAA" w14:textId="77777777" w:rsidR="001F36E8" w:rsidRPr="00CD7FCB" w:rsidRDefault="001F36E8" w:rsidP="003A0BFC">
            <w:pPr>
              <w:spacing w:line="276" w:lineRule="auto"/>
              <w:rPr>
                <w:rFonts w:eastAsia="Calibri"/>
                <w:sz w:val="24"/>
                <w:szCs w:val="24"/>
              </w:rPr>
            </w:pPr>
            <w:r>
              <w:rPr>
                <w:rFonts w:eastAsia="Calibri"/>
                <w:sz w:val="24"/>
                <w:szCs w:val="24"/>
              </w:rPr>
              <w:t>Б</w:t>
            </w:r>
          </w:p>
        </w:tc>
        <w:tc>
          <w:tcPr>
            <w:tcW w:w="851" w:type="dxa"/>
          </w:tcPr>
          <w:p w14:paraId="1ACDDBDC" w14:textId="77777777" w:rsidR="001F36E8" w:rsidRDefault="001F36E8" w:rsidP="003A0BFC">
            <w:pPr>
              <w:spacing w:line="276" w:lineRule="auto"/>
              <w:rPr>
                <w:rFonts w:eastAsia="Calibri"/>
                <w:sz w:val="24"/>
                <w:szCs w:val="24"/>
              </w:rPr>
            </w:pPr>
            <w:r>
              <w:rPr>
                <w:rFonts w:eastAsia="Calibri"/>
                <w:sz w:val="24"/>
                <w:szCs w:val="24"/>
              </w:rPr>
              <w:t>1</w:t>
            </w:r>
          </w:p>
        </w:tc>
        <w:tc>
          <w:tcPr>
            <w:tcW w:w="1276" w:type="dxa"/>
          </w:tcPr>
          <w:p w14:paraId="66784110" w14:textId="77777777" w:rsidR="001F36E8" w:rsidRDefault="001F36E8" w:rsidP="003A0BFC">
            <w:pPr>
              <w:spacing w:line="276" w:lineRule="auto"/>
            </w:pPr>
            <w:r>
              <w:t>11</w:t>
            </w:r>
          </w:p>
        </w:tc>
        <w:tc>
          <w:tcPr>
            <w:tcW w:w="986" w:type="dxa"/>
          </w:tcPr>
          <w:p w14:paraId="2E650138" w14:textId="77777777" w:rsidR="001F36E8" w:rsidRDefault="001F36E8" w:rsidP="003A0BFC">
            <w:pPr>
              <w:spacing w:line="276" w:lineRule="auto"/>
            </w:pPr>
            <w:r>
              <w:t>87</w:t>
            </w:r>
          </w:p>
        </w:tc>
      </w:tr>
      <w:tr w:rsidR="001F36E8" w:rsidRPr="00CD7FCB" w14:paraId="35E0CDEA" w14:textId="77777777" w:rsidTr="003A0BFC">
        <w:tc>
          <w:tcPr>
            <w:tcW w:w="562" w:type="dxa"/>
          </w:tcPr>
          <w:p w14:paraId="53BFF1A3" w14:textId="77777777" w:rsidR="001F36E8" w:rsidRDefault="001F36E8" w:rsidP="003A0BFC">
            <w:pPr>
              <w:spacing w:line="276" w:lineRule="auto"/>
            </w:pPr>
            <w:r>
              <w:t>7</w:t>
            </w:r>
          </w:p>
        </w:tc>
        <w:tc>
          <w:tcPr>
            <w:tcW w:w="4820" w:type="dxa"/>
          </w:tcPr>
          <w:p w14:paraId="05A5E5E4" w14:textId="77777777" w:rsidR="001F36E8" w:rsidRPr="00172A8F" w:rsidRDefault="001F36E8" w:rsidP="003A0BFC">
            <w:pPr>
              <w:spacing w:line="276" w:lineRule="auto"/>
              <w:rPr>
                <w:rFonts w:eastAsia="Calibri"/>
                <w:sz w:val="24"/>
                <w:szCs w:val="24"/>
              </w:rPr>
            </w:pPr>
            <w:r w:rsidRPr="00EF1136">
              <w:rPr>
                <w:rFonts w:eastAsia="Calibri"/>
                <w:sz w:val="24"/>
                <w:szCs w:val="24"/>
              </w:rPr>
              <w:t>Классификация и номенклатура неорганических веществ</w:t>
            </w:r>
          </w:p>
        </w:tc>
        <w:tc>
          <w:tcPr>
            <w:tcW w:w="850" w:type="dxa"/>
          </w:tcPr>
          <w:p w14:paraId="48710FFA" w14:textId="77777777" w:rsidR="001F36E8" w:rsidRDefault="001F36E8" w:rsidP="003A0BFC">
            <w:pPr>
              <w:spacing w:line="276" w:lineRule="auto"/>
              <w:rPr>
                <w:rFonts w:eastAsia="Calibri"/>
                <w:sz w:val="24"/>
                <w:szCs w:val="24"/>
              </w:rPr>
            </w:pPr>
            <w:r>
              <w:rPr>
                <w:rFonts w:eastAsia="Calibri"/>
                <w:sz w:val="24"/>
                <w:szCs w:val="24"/>
              </w:rPr>
              <w:t>Б</w:t>
            </w:r>
          </w:p>
        </w:tc>
        <w:tc>
          <w:tcPr>
            <w:tcW w:w="851" w:type="dxa"/>
          </w:tcPr>
          <w:p w14:paraId="347ED3D8" w14:textId="77777777" w:rsidR="001F36E8" w:rsidRDefault="001F36E8" w:rsidP="003A0BFC">
            <w:pPr>
              <w:spacing w:line="276" w:lineRule="auto"/>
              <w:rPr>
                <w:rFonts w:eastAsia="Calibri"/>
                <w:sz w:val="24"/>
                <w:szCs w:val="24"/>
              </w:rPr>
            </w:pPr>
            <w:r>
              <w:rPr>
                <w:rFonts w:eastAsia="Calibri"/>
                <w:sz w:val="24"/>
                <w:szCs w:val="24"/>
              </w:rPr>
              <w:t>1</w:t>
            </w:r>
          </w:p>
        </w:tc>
        <w:tc>
          <w:tcPr>
            <w:tcW w:w="1276" w:type="dxa"/>
          </w:tcPr>
          <w:p w14:paraId="0091E023" w14:textId="77777777" w:rsidR="001F36E8" w:rsidRDefault="001F36E8" w:rsidP="003A0BFC">
            <w:pPr>
              <w:spacing w:line="276" w:lineRule="auto"/>
            </w:pPr>
            <w:r>
              <w:t>8</w:t>
            </w:r>
          </w:p>
          <w:p w14:paraId="775049F2" w14:textId="77777777" w:rsidR="001F36E8" w:rsidRDefault="001F36E8" w:rsidP="003A0BFC">
            <w:pPr>
              <w:spacing w:line="276" w:lineRule="auto"/>
            </w:pPr>
          </w:p>
        </w:tc>
        <w:tc>
          <w:tcPr>
            <w:tcW w:w="986" w:type="dxa"/>
          </w:tcPr>
          <w:p w14:paraId="5E31C1B3" w14:textId="77777777" w:rsidR="001F36E8" w:rsidRDefault="001F36E8" w:rsidP="003A0BFC">
            <w:pPr>
              <w:spacing w:line="276" w:lineRule="auto"/>
            </w:pPr>
            <w:r>
              <w:t>62</w:t>
            </w:r>
          </w:p>
        </w:tc>
      </w:tr>
      <w:tr w:rsidR="001F36E8" w:rsidRPr="00CD7FCB" w14:paraId="64440239" w14:textId="77777777" w:rsidTr="003A0BFC">
        <w:tc>
          <w:tcPr>
            <w:tcW w:w="562" w:type="dxa"/>
          </w:tcPr>
          <w:p w14:paraId="0C485457" w14:textId="77777777" w:rsidR="001F36E8" w:rsidRPr="000108C2" w:rsidRDefault="001F36E8" w:rsidP="003A0BFC">
            <w:pPr>
              <w:spacing w:line="276" w:lineRule="auto"/>
            </w:pPr>
            <w:r w:rsidRPr="000108C2">
              <w:t>8</w:t>
            </w:r>
          </w:p>
        </w:tc>
        <w:tc>
          <w:tcPr>
            <w:tcW w:w="4820" w:type="dxa"/>
          </w:tcPr>
          <w:p w14:paraId="4DD84846" w14:textId="77777777" w:rsidR="001F36E8" w:rsidRPr="000108C2" w:rsidRDefault="001F36E8" w:rsidP="003A0BFC">
            <w:pPr>
              <w:spacing w:line="276" w:lineRule="auto"/>
              <w:rPr>
                <w:rFonts w:eastAsia="Calibri"/>
                <w:sz w:val="24"/>
                <w:szCs w:val="24"/>
              </w:rPr>
            </w:pPr>
            <w:r w:rsidRPr="000108C2">
              <w:rPr>
                <w:rFonts w:eastAsia="Calibri"/>
                <w:sz w:val="24"/>
                <w:szCs w:val="24"/>
              </w:rPr>
              <w:t xml:space="preserve">Химические свойства простых веществ. Химические свойства оксидов: </w:t>
            </w:r>
            <w:proofErr w:type="spellStart"/>
            <w:r w:rsidRPr="000108C2">
              <w:rPr>
                <w:rFonts w:eastAsia="Calibri"/>
                <w:sz w:val="24"/>
                <w:szCs w:val="24"/>
              </w:rPr>
              <w:t>оснόвных</w:t>
            </w:r>
            <w:proofErr w:type="spellEnd"/>
            <w:r w:rsidRPr="000108C2">
              <w:rPr>
                <w:rFonts w:eastAsia="Calibri"/>
                <w:sz w:val="24"/>
                <w:szCs w:val="24"/>
              </w:rPr>
              <w:t>, амфотерных, кислотных</w:t>
            </w:r>
          </w:p>
        </w:tc>
        <w:tc>
          <w:tcPr>
            <w:tcW w:w="850" w:type="dxa"/>
          </w:tcPr>
          <w:p w14:paraId="7D5987E2" w14:textId="77777777" w:rsidR="001F36E8" w:rsidRPr="000108C2" w:rsidRDefault="001F36E8" w:rsidP="003A0BFC">
            <w:pPr>
              <w:spacing w:line="276" w:lineRule="auto"/>
              <w:rPr>
                <w:rFonts w:eastAsia="Calibri"/>
                <w:sz w:val="24"/>
                <w:szCs w:val="24"/>
              </w:rPr>
            </w:pPr>
            <w:r w:rsidRPr="000108C2">
              <w:rPr>
                <w:rFonts w:eastAsia="Calibri"/>
                <w:sz w:val="24"/>
                <w:szCs w:val="24"/>
              </w:rPr>
              <w:t>Б</w:t>
            </w:r>
          </w:p>
        </w:tc>
        <w:tc>
          <w:tcPr>
            <w:tcW w:w="851" w:type="dxa"/>
          </w:tcPr>
          <w:p w14:paraId="6EBEDCDD" w14:textId="77777777" w:rsidR="001F36E8" w:rsidRPr="000108C2" w:rsidRDefault="001F36E8" w:rsidP="003A0BFC">
            <w:pPr>
              <w:spacing w:line="276" w:lineRule="auto"/>
              <w:rPr>
                <w:rFonts w:eastAsia="Calibri"/>
                <w:sz w:val="24"/>
                <w:szCs w:val="24"/>
              </w:rPr>
            </w:pPr>
            <w:r w:rsidRPr="000108C2">
              <w:rPr>
                <w:rFonts w:eastAsia="Calibri"/>
                <w:sz w:val="24"/>
                <w:szCs w:val="24"/>
              </w:rPr>
              <w:t>1</w:t>
            </w:r>
          </w:p>
        </w:tc>
        <w:tc>
          <w:tcPr>
            <w:tcW w:w="1276" w:type="dxa"/>
          </w:tcPr>
          <w:p w14:paraId="2B2BFC8D" w14:textId="77777777" w:rsidR="001F36E8" w:rsidRPr="000108C2" w:rsidRDefault="001F36E8" w:rsidP="003A0BFC">
            <w:pPr>
              <w:spacing w:line="276" w:lineRule="auto"/>
            </w:pPr>
            <w:r w:rsidRPr="000108C2">
              <w:t>3</w:t>
            </w:r>
          </w:p>
        </w:tc>
        <w:tc>
          <w:tcPr>
            <w:tcW w:w="986" w:type="dxa"/>
          </w:tcPr>
          <w:p w14:paraId="51848736" w14:textId="77777777" w:rsidR="001F36E8" w:rsidRPr="000108C2" w:rsidRDefault="001F36E8" w:rsidP="003A0BFC">
            <w:pPr>
              <w:spacing w:line="276" w:lineRule="auto"/>
            </w:pPr>
            <w:r w:rsidRPr="000108C2">
              <w:t>23</w:t>
            </w:r>
          </w:p>
        </w:tc>
      </w:tr>
      <w:tr w:rsidR="001F36E8" w:rsidRPr="00CD7FCB" w14:paraId="1D6D6071" w14:textId="77777777" w:rsidTr="003A0BFC">
        <w:tc>
          <w:tcPr>
            <w:tcW w:w="562" w:type="dxa"/>
          </w:tcPr>
          <w:p w14:paraId="20163C38" w14:textId="77777777" w:rsidR="001F36E8" w:rsidRDefault="001F36E8" w:rsidP="003A0BFC">
            <w:pPr>
              <w:spacing w:line="276" w:lineRule="auto"/>
            </w:pPr>
            <w:r>
              <w:t>9</w:t>
            </w:r>
          </w:p>
        </w:tc>
        <w:tc>
          <w:tcPr>
            <w:tcW w:w="4820" w:type="dxa"/>
          </w:tcPr>
          <w:p w14:paraId="1010FF52" w14:textId="77777777" w:rsidR="001F36E8" w:rsidRPr="00172A8F" w:rsidRDefault="001F36E8" w:rsidP="003A0BFC">
            <w:pPr>
              <w:spacing w:line="276" w:lineRule="auto"/>
              <w:rPr>
                <w:rFonts w:eastAsia="Calibri"/>
                <w:sz w:val="24"/>
                <w:szCs w:val="24"/>
              </w:rPr>
            </w:pPr>
            <w:r w:rsidRPr="00EF1136">
              <w:rPr>
                <w:rFonts w:eastAsia="Calibri"/>
                <w:sz w:val="24"/>
                <w:szCs w:val="24"/>
              </w:rPr>
              <w:t>Химические свойства простых веществ. Химические свойства сложных веществ</w:t>
            </w:r>
          </w:p>
        </w:tc>
        <w:tc>
          <w:tcPr>
            <w:tcW w:w="850" w:type="dxa"/>
          </w:tcPr>
          <w:p w14:paraId="771FB17F" w14:textId="77777777" w:rsidR="001F36E8" w:rsidRDefault="001F36E8" w:rsidP="003A0BFC">
            <w:pPr>
              <w:spacing w:line="276" w:lineRule="auto"/>
              <w:rPr>
                <w:rFonts w:eastAsia="Calibri"/>
                <w:sz w:val="24"/>
                <w:szCs w:val="24"/>
              </w:rPr>
            </w:pPr>
            <w:r>
              <w:rPr>
                <w:rFonts w:eastAsia="Calibri"/>
                <w:sz w:val="24"/>
                <w:szCs w:val="24"/>
              </w:rPr>
              <w:t>П</w:t>
            </w:r>
          </w:p>
        </w:tc>
        <w:tc>
          <w:tcPr>
            <w:tcW w:w="851" w:type="dxa"/>
          </w:tcPr>
          <w:p w14:paraId="15E944A2" w14:textId="77777777" w:rsidR="001F36E8" w:rsidRDefault="001F36E8" w:rsidP="003A0BFC">
            <w:pPr>
              <w:spacing w:line="276" w:lineRule="auto"/>
              <w:rPr>
                <w:rFonts w:eastAsia="Calibri"/>
                <w:sz w:val="24"/>
                <w:szCs w:val="24"/>
              </w:rPr>
            </w:pPr>
            <w:r>
              <w:rPr>
                <w:rFonts w:eastAsia="Calibri"/>
                <w:sz w:val="24"/>
                <w:szCs w:val="24"/>
              </w:rPr>
              <w:t>2</w:t>
            </w:r>
          </w:p>
        </w:tc>
        <w:tc>
          <w:tcPr>
            <w:tcW w:w="1276" w:type="dxa"/>
          </w:tcPr>
          <w:p w14:paraId="30FAB91E" w14:textId="77777777" w:rsidR="001F36E8" w:rsidRDefault="001F36E8" w:rsidP="003A0BFC">
            <w:pPr>
              <w:spacing w:line="276" w:lineRule="auto"/>
            </w:pPr>
            <w:r>
              <w:t>2-4</w:t>
            </w:r>
          </w:p>
          <w:p w14:paraId="1D9C8B91" w14:textId="77777777" w:rsidR="001F36E8" w:rsidRDefault="001F36E8" w:rsidP="003A0BFC">
            <w:pPr>
              <w:spacing w:line="276" w:lineRule="auto"/>
            </w:pPr>
            <w:r>
              <w:t>1-7</w:t>
            </w:r>
          </w:p>
        </w:tc>
        <w:tc>
          <w:tcPr>
            <w:tcW w:w="986" w:type="dxa"/>
          </w:tcPr>
          <w:p w14:paraId="19A30116" w14:textId="77777777" w:rsidR="001F36E8" w:rsidRDefault="001F36E8" w:rsidP="003A0BFC">
            <w:pPr>
              <w:spacing w:line="276" w:lineRule="auto"/>
            </w:pPr>
            <w:r>
              <w:t>57</w:t>
            </w:r>
          </w:p>
        </w:tc>
      </w:tr>
      <w:tr w:rsidR="001F36E8" w:rsidRPr="00CD7FCB" w14:paraId="6ECABF2D" w14:textId="77777777" w:rsidTr="003A0BFC">
        <w:tc>
          <w:tcPr>
            <w:tcW w:w="562" w:type="dxa"/>
          </w:tcPr>
          <w:p w14:paraId="0819926A" w14:textId="77777777" w:rsidR="001F36E8" w:rsidRDefault="001F36E8" w:rsidP="003A0BFC">
            <w:pPr>
              <w:spacing w:line="276" w:lineRule="auto"/>
            </w:pPr>
            <w:r>
              <w:t>10</w:t>
            </w:r>
          </w:p>
        </w:tc>
        <w:tc>
          <w:tcPr>
            <w:tcW w:w="4820" w:type="dxa"/>
          </w:tcPr>
          <w:p w14:paraId="5812AB4C" w14:textId="77777777" w:rsidR="001F36E8" w:rsidRPr="00172A8F" w:rsidRDefault="001F36E8" w:rsidP="003A0BFC">
            <w:pPr>
              <w:spacing w:line="276" w:lineRule="auto"/>
              <w:rPr>
                <w:rFonts w:eastAsia="Calibri"/>
                <w:sz w:val="24"/>
                <w:szCs w:val="24"/>
              </w:rPr>
            </w:pPr>
            <w:r w:rsidRPr="00EF1136">
              <w:rPr>
                <w:rFonts w:eastAsia="Calibri"/>
                <w:sz w:val="24"/>
                <w:szCs w:val="24"/>
              </w:rPr>
              <w:t>Химические свойства простых веществ. Химические свойства сложных веществ</w:t>
            </w:r>
          </w:p>
        </w:tc>
        <w:tc>
          <w:tcPr>
            <w:tcW w:w="850" w:type="dxa"/>
          </w:tcPr>
          <w:p w14:paraId="5F4264B0" w14:textId="77777777" w:rsidR="001F36E8" w:rsidRDefault="001F36E8" w:rsidP="003A0BFC">
            <w:pPr>
              <w:spacing w:line="276" w:lineRule="auto"/>
              <w:rPr>
                <w:rFonts w:eastAsia="Calibri"/>
                <w:sz w:val="24"/>
                <w:szCs w:val="24"/>
              </w:rPr>
            </w:pPr>
            <w:r>
              <w:rPr>
                <w:rFonts w:eastAsia="Calibri"/>
                <w:sz w:val="24"/>
                <w:szCs w:val="24"/>
              </w:rPr>
              <w:t>П</w:t>
            </w:r>
          </w:p>
        </w:tc>
        <w:tc>
          <w:tcPr>
            <w:tcW w:w="851" w:type="dxa"/>
          </w:tcPr>
          <w:p w14:paraId="111DAB3A" w14:textId="77777777" w:rsidR="001F36E8" w:rsidRDefault="001F36E8" w:rsidP="003A0BFC">
            <w:pPr>
              <w:spacing w:line="276" w:lineRule="auto"/>
              <w:rPr>
                <w:rFonts w:eastAsia="Calibri"/>
                <w:sz w:val="24"/>
                <w:szCs w:val="24"/>
              </w:rPr>
            </w:pPr>
            <w:r>
              <w:rPr>
                <w:rFonts w:eastAsia="Calibri"/>
                <w:sz w:val="24"/>
                <w:szCs w:val="24"/>
              </w:rPr>
              <w:t>2</w:t>
            </w:r>
          </w:p>
        </w:tc>
        <w:tc>
          <w:tcPr>
            <w:tcW w:w="1276" w:type="dxa"/>
          </w:tcPr>
          <w:p w14:paraId="3A3E8A24" w14:textId="77777777" w:rsidR="001F36E8" w:rsidRDefault="001F36E8" w:rsidP="003A0BFC">
            <w:pPr>
              <w:spacing w:line="276" w:lineRule="auto"/>
            </w:pPr>
            <w:r>
              <w:t>2-2</w:t>
            </w:r>
          </w:p>
          <w:p w14:paraId="0C465827" w14:textId="77777777" w:rsidR="001F36E8" w:rsidRDefault="001F36E8" w:rsidP="003A0BFC">
            <w:pPr>
              <w:spacing w:line="276" w:lineRule="auto"/>
            </w:pPr>
            <w:r>
              <w:t>1-5</w:t>
            </w:r>
          </w:p>
        </w:tc>
        <w:tc>
          <w:tcPr>
            <w:tcW w:w="986" w:type="dxa"/>
          </w:tcPr>
          <w:p w14:paraId="01B0982E" w14:textId="77777777" w:rsidR="001F36E8" w:rsidRDefault="001F36E8" w:rsidP="003A0BFC">
            <w:pPr>
              <w:spacing w:line="276" w:lineRule="auto"/>
            </w:pPr>
            <w:r>
              <w:t>35</w:t>
            </w:r>
          </w:p>
        </w:tc>
      </w:tr>
      <w:tr w:rsidR="001F36E8" w:rsidRPr="00CD7FCB" w14:paraId="192ECF73" w14:textId="77777777" w:rsidTr="003A0BFC">
        <w:tc>
          <w:tcPr>
            <w:tcW w:w="562" w:type="dxa"/>
          </w:tcPr>
          <w:p w14:paraId="73151077" w14:textId="77777777" w:rsidR="001F36E8" w:rsidRDefault="001F36E8" w:rsidP="003A0BFC">
            <w:pPr>
              <w:spacing w:line="276" w:lineRule="auto"/>
            </w:pPr>
            <w:r>
              <w:t>11</w:t>
            </w:r>
          </w:p>
        </w:tc>
        <w:tc>
          <w:tcPr>
            <w:tcW w:w="4820" w:type="dxa"/>
          </w:tcPr>
          <w:p w14:paraId="0A25A463" w14:textId="77777777" w:rsidR="001F36E8" w:rsidRPr="00172A8F" w:rsidRDefault="001F36E8" w:rsidP="003A0BFC">
            <w:pPr>
              <w:spacing w:line="276" w:lineRule="auto"/>
              <w:rPr>
                <w:rFonts w:eastAsia="Calibri"/>
                <w:sz w:val="24"/>
                <w:szCs w:val="24"/>
              </w:rPr>
            </w:pPr>
            <w:r w:rsidRPr="00EF1136">
              <w:rPr>
                <w:rFonts w:eastAsia="Calibri"/>
                <w:sz w:val="24"/>
                <w:szCs w:val="24"/>
              </w:rPr>
              <w:t>Классификация химических реакций по различным признакам: количест</w:t>
            </w:r>
            <w:r>
              <w:rPr>
                <w:rFonts w:eastAsia="Calibri"/>
                <w:sz w:val="24"/>
                <w:szCs w:val="24"/>
              </w:rPr>
              <w:t>ву и составу исходных и получен</w:t>
            </w:r>
            <w:r w:rsidRPr="00EF1136">
              <w:rPr>
                <w:rFonts w:eastAsia="Calibri"/>
                <w:sz w:val="24"/>
                <w:szCs w:val="24"/>
              </w:rPr>
              <w:t>ных веществ, из</w:t>
            </w:r>
            <w:r>
              <w:rPr>
                <w:rFonts w:eastAsia="Calibri"/>
                <w:sz w:val="24"/>
                <w:szCs w:val="24"/>
              </w:rPr>
              <w:t>менению степеней окисления хими</w:t>
            </w:r>
            <w:r w:rsidRPr="00EF1136">
              <w:rPr>
                <w:rFonts w:eastAsia="Calibri"/>
                <w:sz w:val="24"/>
                <w:szCs w:val="24"/>
              </w:rPr>
              <w:t>ческих элементов, поглощению и выделению энергии</w:t>
            </w:r>
          </w:p>
        </w:tc>
        <w:tc>
          <w:tcPr>
            <w:tcW w:w="850" w:type="dxa"/>
          </w:tcPr>
          <w:p w14:paraId="612026E1" w14:textId="77777777" w:rsidR="001F36E8" w:rsidRDefault="001F36E8" w:rsidP="003A0BFC">
            <w:pPr>
              <w:spacing w:line="276" w:lineRule="auto"/>
              <w:rPr>
                <w:rFonts w:eastAsia="Calibri"/>
                <w:sz w:val="24"/>
                <w:szCs w:val="24"/>
              </w:rPr>
            </w:pPr>
            <w:r>
              <w:rPr>
                <w:rFonts w:eastAsia="Calibri"/>
                <w:sz w:val="24"/>
                <w:szCs w:val="24"/>
              </w:rPr>
              <w:t>Б</w:t>
            </w:r>
          </w:p>
        </w:tc>
        <w:tc>
          <w:tcPr>
            <w:tcW w:w="851" w:type="dxa"/>
          </w:tcPr>
          <w:p w14:paraId="2980796E" w14:textId="77777777" w:rsidR="001F36E8" w:rsidRDefault="001F36E8" w:rsidP="003A0BFC">
            <w:pPr>
              <w:spacing w:line="276" w:lineRule="auto"/>
              <w:rPr>
                <w:rFonts w:eastAsia="Calibri"/>
                <w:sz w:val="24"/>
                <w:szCs w:val="24"/>
              </w:rPr>
            </w:pPr>
            <w:r>
              <w:rPr>
                <w:rFonts w:eastAsia="Calibri"/>
                <w:sz w:val="24"/>
                <w:szCs w:val="24"/>
              </w:rPr>
              <w:t>1</w:t>
            </w:r>
          </w:p>
        </w:tc>
        <w:tc>
          <w:tcPr>
            <w:tcW w:w="1276" w:type="dxa"/>
          </w:tcPr>
          <w:p w14:paraId="40BF35D2" w14:textId="77777777" w:rsidR="001F36E8" w:rsidRDefault="001F36E8" w:rsidP="003A0BFC">
            <w:pPr>
              <w:spacing w:line="276" w:lineRule="auto"/>
            </w:pPr>
            <w:r>
              <w:t>10</w:t>
            </w:r>
          </w:p>
        </w:tc>
        <w:tc>
          <w:tcPr>
            <w:tcW w:w="986" w:type="dxa"/>
          </w:tcPr>
          <w:p w14:paraId="0280905C" w14:textId="77777777" w:rsidR="001F36E8" w:rsidRDefault="001F36E8" w:rsidP="003A0BFC">
            <w:pPr>
              <w:spacing w:line="276" w:lineRule="auto"/>
            </w:pPr>
            <w:r>
              <w:t>77</w:t>
            </w:r>
          </w:p>
        </w:tc>
      </w:tr>
      <w:tr w:rsidR="001F36E8" w:rsidRPr="00CD7FCB" w14:paraId="159FEEE4" w14:textId="77777777" w:rsidTr="003A0BFC">
        <w:tc>
          <w:tcPr>
            <w:tcW w:w="562" w:type="dxa"/>
          </w:tcPr>
          <w:p w14:paraId="33D920D5" w14:textId="77777777" w:rsidR="001F36E8" w:rsidRDefault="001F36E8" w:rsidP="003A0BFC">
            <w:pPr>
              <w:spacing w:line="276" w:lineRule="auto"/>
            </w:pPr>
            <w:r>
              <w:t>12</w:t>
            </w:r>
          </w:p>
        </w:tc>
        <w:tc>
          <w:tcPr>
            <w:tcW w:w="4820" w:type="dxa"/>
          </w:tcPr>
          <w:p w14:paraId="2BCD62BF" w14:textId="77777777" w:rsidR="001F36E8" w:rsidRPr="00172A8F" w:rsidRDefault="001F36E8" w:rsidP="003A0BFC">
            <w:pPr>
              <w:spacing w:line="276" w:lineRule="auto"/>
              <w:rPr>
                <w:rFonts w:eastAsia="Calibri"/>
                <w:sz w:val="24"/>
                <w:szCs w:val="24"/>
              </w:rPr>
            </w:pPr>
            <w:r w:rsidRPr="00EF1136">
              <w:rPr>
                <w:rFonts w:eastAsia="Calibri"/>
                <w:sz w:val="24"/>
                <w:szCs w:val="24"/>
              </w:rPr>
              <w:t>Химическая реакция. Условия и признаки протекания химических реакц</w:t>
            </w:r>
            <w:r>
              <w:rPr>
                <w:rFonts w:eastAsia="Calibri"/>
                <w:sz w:val="24"/>
                <w:szCs w:val="24"/>
              </w:rPr>
              <w:t>ий. Химические уравнения. Сохра</w:t>
            </w:r>
            <w:r w:rsidRPr="00EF1136">
              <w:rPr>
                <w:rFonts w:eastAsia="Calibri"/>
                <w:sz w:val="24"/>
                <w:szCs w:val="24"/>
              </w:rPr>
              <w:t>нение массы веществ при химических реакциях</w:t>
            </w:r>
          </w:p>
        </w:tc>
        <w:tc>
          <w:tcPr>
            <w:tcW w:w="850" w:type="dxa"/>
          </w:tcPr>
          <w:p w14:paraId="01520B4A" w14:textId="77777777" w:rsidR="001F36E8" w:rsidRDefault="001F36E8" w:rsidP="003A0BFC">
            <w:pPr>
              <w:spacing w:line="276" w:lineRule="auto"/>
              <w:rPr>
                <w:rFonts w:eastAsia="Calibri"/>
                <w:sz w:val="24"/>
                <w:szCs w:val="24"/>
              </w:rPr>
            </w:pPr>
            <w:r>
              <w:rPr>
                <w:rFonts w:eastAsia="Calibri"/>
                <w:sz w:val="24"/>
                <w:szCs w:val="24"/>
              </w:rPr>
              <w:t>П</w:t>
            </w:r>
          </w:p>
        </w:tc>
        <w:tc>
          <w:tcPr>
            <w:tcW w:w="851" w:type="dxa"/>
          </w:tcPr>
          <w:p w14:paraId="4387B773" w14:textId="77777777" w:rsidR="001F36E8" w:rsidRDefault="001F36E8" w:rsidP="003A0BFC">
            <w:pPr>
              <w:spacing w:line="276" w:lineRule="auto"/>
              <w:rPr>
                <w:rFonts w:eastAsia="Calibri"/>
                <w:sz w:val="24"/>
                <w:szCs w:val="24"/>
              </w:rPr>
            </w:pPr>
            <w:r>
              <w:rPr>
                <w:rFonts w:eastAsia="Calibri"/>
                <w:sz w:val="24"/>
                <w:szCs w:val="24"/>
              </w:rPr>
              <w:t>2</w:t>
            </w:r>
          </w:p>
        </w:tc>
        <w:tc>
          <w:tcPr>
            <w:tcW w:w="1276" w:type="dxa"/>
          </w:tcPr>
          <w:p w14:paraId="48959F01" w14:textId="77777777" w:rsidR="001F36E8" w:rsidRDefault="001F36E8" w:rsidP="003A0BFC">
            <w:pPr>
              <w:spacing w:line="276" w:lineRule="auto"/>
            </w:pPr>
            <w:r>
              <w:t>2-1</w:t>
            </w:r>
          </w:p>
          <w:p w14:paraId="2F01C1B5" w14:textId="77777777" w:rsidR="001F36E8" w:rsidRDefault="001F36E8" w:rsidP="003A0BFC">
            <w:pPr>
              <w:spacing w:line="276" w:lineRule="auto"/>
            </w:pPr>
            <w:r>
              <w:t>1-9</w:t>
            </w:r>
          </w:p>
        </w:tc>
        <w:tc>
          <w:tcPr>
            <w:tcW w:w="986" w:type="dxa"/>
          </w:tcPr>
          <w:p w14:paraId="7170F625" w14:textId="77777777" w:rsidR="001F36E8" w:rsidRDefault="001F36E8" w:rsidP="003A0BFC">
            <w:pPr>
              <w:spacing w:line="276" w:lineRule="auto"/>
            </w:pPr>
            <w:r>
              <w:t>42</w:t>
            </w:r>
          </w:p>
        </w:tc>
      </w:tr>
      <w:tr w:rsidR="001F36E8" w:rsidRPr="00CD7FCB" w14:paraId="3A092B96" w14:textId="77777777" w:rsidTr="003A0BFC">
        <w:tc>
          <w:tcPr>
            <w:tcW w:w="562" w:type="dxa"/>
          </w:tcPr>
          <w:p w14:paraId="339C67A3" w14:textId="77777777" w:rsidR="001F36E8" w:rsidRDefault="001F36E8" w:rsidP="003A0BFC">
            <w:pPr>
              <w:spacing w:line="276" w:lineRule="auto"/>
            </w:pPr>
            <w:r>
              <w:t>13</w:t>
            </w:r>
          </w:p>
        </w:tc>
        <w:tc>
          <w:tcPr>
            <w:tcW w:w="4820" w:type="dxa"/>
          </w:tcPr>
          <w:p w14:paraId="1240A4A5" w14:textId="77777777" w:rsidR="001F36E8" w:rsidRPr="00EF1136" w:rsidRDefault="001F36E8" w:rsidP="003A0BFC">
            <w:pPr>
              <w:spacing w:line="276" w:lineRule="auto"/>
              <w:rPr>
                <w:rFonts w:eastAsia="Calibri"/>
                <w:sz w:val="24"/>
                <w:szCs w:val="24"/>
              </w:rPr>
            </w:pPr>
            <w:r w:rsidRPr="00EF1136">
              <w:rPr>
                <w:rFonts w:eastAsia="Calibri"/>
                <w:sz w:val="24"/>
                <w:szCs w:val="24"/>
              </w:rPr>
              <w:t xml:space="preserve">Электролиты и </w:t>
            </w:r>
            <w:proofErr w:type="spellStart"/>
            <w:r w:rsidRPr="00EF1136">
              <w:rPr>
                <w:rFonts w:eastAsia="Calibri"/>
                <w:sz w:val="24"/>
                <w:szCs w:val="24"/>
              </w:rPr>
              <w:t>неэлектролиты</w:t>
            </w:r>
            <w:proofErr w:type="spellEnd"/>
            <w:r w:rsidRPr="00EF1136">
              <w:rPr>
                <w:rFonts w:eastAsia="Calibri"/>
                <w:sz w:val="24"/>
                <w:szCs w:val="24"/>
              </w:rPr>
              <w:t>. Катионы и анионы. Электролитическая д</w:t>
            </w:r>
            <w:r>
              <w:rPr>
                <w:rFonts w:eastAsia="Calibri"/>
                <w:sz w:val="24"/>
                <w:szCs w:val="24"/>
              </w:rPr>
              <w:t xml:space="preserve">иссоциация кислот, </w:t>
            </w:r>
            <w:proofErr w:type="spellStart"/>
            <w:r>
              <w:rPr>
                <w:rFonts w:eastAsia="Calibri"/>
                <w:sz w:val="24"/>
                <w:szCs w:val="24"/>
              </w:rPr>
              <w:t>щёлочей</w:t>
            </w:r>
            <w:proofErr w:type="spellEnd"/>
            <w:r>
              <w:rPr>
                <w:rFonts w:eastAsia="Calibri"/>
                <w:sz w:val="24"/>
                <w:szCs w:val="24"/>
              </w:rPr>
              <w:t xml:space="preserve"> и со</w:t>
            </w:r>
            <w:r w:rsidRPr="00EF1136">
              <w:rPr>
                <w:rFonts w:eastAsia="Calibri"/>
                <w:sz w:val="24"/>
                <w:szCs w:val="24"/>
              </w:rPr>
              <w:t>лей (средних)</w:t>
            </w:r>
          </w:p>
        </w:tc>
        <w:tc>
          <w:tcPr>
            <w:tcW w:w="850" w:type="dxa"/>
          </w:tcPr>
          <w:p w14:paraId="54F90BE8" w14:textId="77777777" w:rsidR="001F36E8" w:rsidRDefault="001F36E8" w:rsidP="003A0BFC">
            <w:pPr>
              <w:spacing w:line="276" w:lineRule="auto"/>
              <w:rPr>
                <w:rFonts w:eastAsia="Calibri"/>
                <w:sz w:val="24"/>
                <w:szCs w:val="24"/>
              </w:rPr>
            </w:pPr>
            <w:r>
              <w:rPr>
                <w:rFonts w:eastAsia="Calibri"/>
                <w:sz w:val="24"/>
                <w:szCs w:val="24"/>
              </w:rPr>
              <w:t>Б</w:t>
            </w:r>
          </w:p>
        </w:tc>
        <w:tc>
          <w:tcPr>
            <w:tcW w:w="851" w:type="dxa"/>
          </w:tcPr>
          <w:p w14:paraId="714AA56F" w14:textId="77777777" w:rsidR="001F36E8" w:rsidRDefault="001F36E8" w:rsidP="003A0BFC">
            <w:pPr>
              <w:spacing w:line="276" w:lineRule="auto"/>
              <w:rPr>
                <w:rFonts w:eastAsia="Calibri"/>
                <w:sz w:val="24"/>
                <w:szCs w:val="24"/>
              </w:rPr>
            </w:pPr>
            <w:r>
              <w:rPr>
                <w:rFonts w:eastAsia="Calibri"/>
                <w:sz w:val="24"/>
                <w:szCs w:val="24"/>
              </w:rPr>
              <w:t>1</w:t>
            </w:r>
          </w:p>
        </w:tc>
        <w:tc>
          <w:tcPr>
            <w:tcW w:w="1276" w:type="dxa"/>
          </w:tcPr>
          <w:p w14:paraId="57B99194" w14:textId="77777777" w:rsidR="001F36E8" w:rsidRDefault="001F36E8" w:rsidP="003A0BFC">
            <w:pPr>
              <w:spacing w:line="276" w:lineRule="auto"/>
            </w:pPr>
            <w:r>
              <w:t>6</w:t>
            </w:r>
          </w:p>
        </w:tc>
        <w:tc>
          <w:tcPr>
            <w:tcW w:w="986" w:type="dxa"/>
          </w:tcPr>
          <w:p w14:paraId="0512B728" w14:textId="77777777" w:rsidR="001F36E8" w:rsidRDefault="001F36E8" w:rsidP="003A0BFC">
            <w:pPr>
              <w:spacing w:line="276" w:lineRule="auto"/>
            </w:pPr>
            <w:r>
              <w:t>46</w:t>
            </w:r>
          </w:p>
        </w:tc>
      </w:tr>
      <w:tr w:rsidR="001F36E8" w:rsidRPr="00CD7FCB" w14:paraId="326AA708" w14:textId="77777777" w:rsidTr="003A0BFC">
        <w:tc>
          <w:tcPr>
            <w:tcW w:w="562" w:type="dxa"/>
          </w:tcPr>
          <w:p w14:paraId="0CD9D9DC" w14:textId="77777777" w:rsidR="001F36E8" w:rsidRDefault="001F36E8" w:rsidP="003A0BFC">
            <w:pPr>
              <w:spacing w:line="276" w:lineRule="auto"/>
            </w:pPr>
            <w:r>
              <w:t>14</w:t>
            </w:r>
          </w:p>
        </w:tc>
        <w:tc>
          <w:tcPr>
            <w:tcW w:w="4820" w:type="dxa"/>
          </w:tcPr>
          <w:p w14:paraId="1C878186" w14:textId="77777777" w:rsidR="001F36E8" w:rsidRPr="00EF1136" w:rsidRDefault="001F36E8" w:rsidP="003A0BFC">
            <w:pPr>
              <w:spacing w:line="276" w:lineRule="auto"/>
              <w:rPr>
                <w:rFonts w:eastAsia="Calibri"/>
                <w:sz w:val="24"/>
                <w:szCs w:val="24"/>
              </w:rPr>
            </w:pPr>
            <w:r w:rsidRPr="00EF1136">
              <w:rPr>
                <w:rFonts w:eastAsia="Calibri"/>
                <w:sz w:val="24"/>
                <w:szCs w:val="24"/>
              </w:rPr>
              <w:t>Реакции ионного обмена и условия их осуществления</w:t>
            </w:r>
          </w:p>
        </w:tc>
        <w:tc>
          <w:tcPr>
            <w:tcW w:w="850" w:type="dxa"/>
          </w:tcPr>
          <w:p w14:paraId="1580B8CA" w14:textId="77777777" w:rsidR="001F36E8" w:rsidRDefault="001F36E8" w:rsidP="003A0BFC">
            <w:pPr>
              <w:spacing w:line="276" w:lineRule="auto"/>
              <w:rPr>
                <w:rFonts w:eastAsia="Calibri"/>
                <w:sz w:val="24"/>
                <w:szCs w:val="24"/>
              </w:rPr>
            </w:pPr>
            <w:r>
              <w:rPr>
                <w:rFonts w:eastAsia="Calibri"/>
                <w:sz w:val="24"/>
                <w:szCs w:val="24"/>
              </w:rPr>
              <w:t>Б</w:t>
            </w:r>
          </w:p>
        </w:tc>
        <w:tc>
          <w:tcPr>
            <w:tcW w:w="851" w:type="dxa"/>
          </w:tcPr>
          <w:p w14:paraId="063DDF53" w14:textId="77777777" w:rsidR="001F36E8" w:rsidRDefault="001F36E8" w:rsidP="003A0BFC">
            <w:pPr>
              <w:spacing w:line="276" w:lineRule="auto"/>
              <w:rPr>
                <w:rFonts w:eastAsia="Calibri"/>
                <w:sz w:val="24"/>
                <w:szCs w:val="24"/>
              </w:rPr>
            </w:pPr>
            <w:r>
              <w:rPr>
                <w:rFonts w:eastAsia="Calibri"/>
                <w:sz w:val="24"/>
                <w:szCs w:val="24"/>
              </w:rPr>
              <w:t>1</w:t>
            </w:r>
          </w:p>
        </w:tc>
        <w:tc>
          <w:tcPr>
            <w:tcW w:w="1276" w:type="dxa"/>
          </w:tcPr>
          <w:p w14:paraId="0EAD20A3" w14:textId="77777777" w:rsidR="001F36E8" w:rsidRDefault="001F36E8" w:rsidP="003A0BFC">
            <w:pPr>
              <w:spacing w:line="276" w:lineRule="auto"/>
            </w:pPr>
            <w:r>
              <w:t>8</w:t>
            </w:r>
          </w:p>
        </w:tc>
        <w:tc>
          <w:tcPr>
            <w:tcW w:w="986" w:type="dxa"/>
          </w:tcPr>
          <w:p w14:paraId="22C9CA82" w14:textId="77777777" w:rsidR="001F36E8" w:rsidRDefault="001F36E8" w:rsidP="003A0BFC">
            <w:pPr>
              <w:spacing w:line="276" w:lineRule="auto"/>
            </w:pPr>
            <w:r>
              <w:t>62</w:t>
            </w:r>
          </w:p>
        </w:tc>
      </w:tr>
      <w:tr w:rsidR="001F36E8" w:rsidRPr="00CD7FCB" w14:paraId="742D83A9" w14:textId="77777777" w:rsidTr="003A0BFC">
        <w:tc>
          <w:tcPr>
            <w:tcW w:w="562" w:type="dxa"/>
          </w:tcPr>
          <w:p w14:paraId="4096B486" w14:textId="77777777" w:rsidR="001F36E8" w:rsidRDefault="001F36E8" w:rsidP="003A0BFC">
            <w:pPr>
              <w:spacing w:line="276" w:lineRule="auto"/>
            </w:pPr>
            <w:r>
              <w:t>15</w:t>
            </w:r>
          </w:p>
        </w:tc>
        <w:tc>
          <w:tcPr>
            <w:tcW w:w="4820" w:type="dxa"/>
          </w:tcPr>
          <w:p w14:paraId="7098519E" w14:textId="77777777" w:rsidR="001F36E8" w:rsidRPr="00EF1136" w:rsidRDefault="001F36E8" w:rsidP="003A0BFC">
            <w:pPr>
              <w:spacing w:line="276" w:lineRule="auto"/>
              <w:rPr>
                <w:rFonts w:eastAsia="Calibri"/>
                <w:sz w:val="24"/>
                <w:szCs w:val="24"/>
              </w:rPr>
            </w:pPr>
            <w:r w:rsidRPr="00EF1136">
              <w:rPr>
                <w:rFonts w:eastAsia="Calibri"/>
                <w:sz w:val="24"/>
                <w:szCs w:val="24"/>
              </w:rPr>
              <w:t>Окислительно-восстановительные реакции. Окислитель и восстановитель</w:t>
            </w:r>
          </w:p>
        </w:tc>
        <w:tc>
          <w:tcPr>
            <w:tcW w:w="850" w:type="dxa"/>
          </w:tcPr>
          <w:p w14:paraId="1E800B8B" w14:textId="77777777" w:rsidR="001F36E8" w:rsidRDefault="001F36E8" w:rsidP="003A0BFC">
            <w:pPr>
              <w:spacing w:line="276" w:lineRule="auto"/>
              <w:rPr>
                <w:rFonts w:eastAsia="Calibri"/>
                <w:sz w:val="24"/>
                <w:szCs w:val="24"/>
              </w:rPr>
            </w:pPr>
            <w:r>
              <w:rPr>
                <w:rFonts w:eastAsia="Calibri"/>
                <w:sz w:val="24"/>
                <w:szCs w:val="24"/>
              </w:rPr>
              <w:t>Б</w:t>
            </w:r>
          </w:p>
        </w:tc>
        <w:tc>
          <w:tcPr>
            <w:tcW w:w="851" w:type="dxa"/>
          </w:tcPr>
          <w:p w14:paraId="314791C3" w14:textId="77777777" w:rsidR="001F36E8" w:rsidRDefault="001F36E8" w:rsidP="003A0BFC">
            <w:pPr>
              <w:spacing w:line="276" w:lineRule="auto"/>
              <w:rPr>
                <w:rFonts w:eastAsia="Calibri"/>
                <w:sz w:val="24"/>
                <w:szCs w:val="24"/>
              </w:rPr>
            </w:pPr>
            <w:r>
              <w:rPr>
                <w:rFonts w:eastAsia="Calibri"/>
                <w:sz w:val="24"/>
                <w:szCs w:val="24"/>
              </w:rPr>
              <w:t>1</w:t>
            </w:r>
          </w:p>
        </w:tc>
        <w:tc>
          <w:tcPr>
            <w:tcW w:w="1276" w:type="dxa"/>
          </w:tcPr>
          <w:p w14:paraId="21AFBD82" w14:textId="77777777" w:rsidR="001F36E8" w:rsidRDefault="001F36E8" w:rsidP="003A0BFC">
            <w:pPr>
              <w:spacing w:line="276" w:lineRule="auto"/>
            </w:pPr>
            <w:r>
              <w:t>11</w:t>
            </w:r>
          </w:p>
        </w:tc>
        <w:tc>
          <w:tcPr>
            <w:tcW w:w="986" w:type="dxa"/>
          </w:tcPr>
          <w:p w14:paraId="6E05EBA1" w14:textId="77777777" w:rsidR="001F36E8" w:rsidRDefault="001F36E8" w:rsidP="003A0BFC">
            <w:pPr>
              <w:spacing w:line="276" w:lineRule="auto"/>
            </w:pPr>
            <w:r>
              <w:t>87</w:t>
            </w:r>
          </w:p>
        </w:tc>
      </w:tr>
      <w:tr w:rsidR="001F36E8" w:rsidRPr="00CD7FCB" w14:paraId="703855C1" w14:textId="77777777" w:rsidTr="003A0BFC">
        <w:tc>
          <w:tcPr>
            <w:tcW w:w="562" w:type="dxa"/>
          </w:tcPr>
          <w:p w14:paraId="1120D41F" w14:textId="77777777" w:rsidR="001F36E8" w:rsidRDefault="001F36E8" w:rsidP="003A0BFC">
            <w:pPr>
              <w:spacing w:line="276" w:lineRule="auto"/>
            </w:pPr>
            <w:r>
              <w:lastRenderedPageBreak/>
              <w:t>16</w:t>
            </w:r>
          </w:p>
        </w:tc>
        <w:tc>
          <w:tcPr>
            <w:tcW w:w="4820" w:type="dxa"/>
          </w:tcPr>
          <w:p w14:paraId="33766821" w14:textId="77777777" w:rsidR="001F36E8" w:rsidRPr="00EF1136" w:rsidRDefault="001F36E8" w:rsidP="003A0BFC">
            <w:pPr>
              <w:spacing w:line="276" w:lineRule="auto"/>
              <w:rPr>
                <w:rFonts w:eastAsia="Calibri"/>
                <w:sz w:val="24"/>
                <w:szCs w:val="24"/>
              </w:rPr>
            </w:pPr>
            <w:r w:rsidRPr="00EF1136">
              <w:rPr>
                <w:rFonts w:eastAsia="Calibri"/>
                <w:sz w:val="24"/>
                <w:szCs w:val="24"/>
              </w:rPr>
              <w:t>Правила безопасной работы в школьной лаборатории. Лабораторная посуда и оборудование. Разделение смесей и очистка веществ. Приготовление растворов Проблемы безопасного использования веществ и химических реакций в повседневной жизни. Химическое загрязнение окружающей среды и его последствия. Человек в мире веществ, материалов и химических реакций</w:t>
            </w:r>
          </w:p>
        </w:tc>
        <w:tc>
          <w:tcPr>
            <w:tcW w:w="850" w:type="dxa"/>
          </w:tcPr>
          <w:p w14:paraId="60857CAC" w14:textId="77777777" w:rsidR="001F36E8" w:rsidRDefault="001F36E8" w:rsidP="003A0BFC">
            <w:pPr>
              <w:spacing w:line="276" w:lineRule="auto"/>
              <w:rPr>
                <w:rFonts w:eastAsia="Calibri"/>
                <w:sz w:val="24"/>
                <w:szCs w:val="24"/>
              </w:rPr>
            </w:pPr>
            <w:r>
              <w:rPr>
                <w:rFonts w:eastAsia="Calibri"/>
                <w:sz w:val="24"/>
                <w:szCs w:val="24"/>
              </w:rPr>
              <w:t>Б</w:t>
            </w:r>
          </w:p>
        </w:tc>
        <w:tc>
          <w:tcPr>
            <w:tcW w:w="851" w:type="dxa"/>
          </w:tcPr>
          <w:p w14:paraId="7C0CC5A5" w14:textId="77777777" w:rsidR="001F36E8" w:rsidRDefault="001F36E8" w:rsidP="003A0BFC">
            <w:pPr>
              <w:spacing w:line="276" w:lineRule="auto"/>
              <w:rPr>
                <w:rFonts w:eastAsia="Calibri"/>
                <w:sz w:val="24"/>
                <w:szCs w:val="24"/>
              </w:rPr>
            </w:pPr>
            <w:r>
              <w:rPr>
                <w:rFonts w:eastAsia="Calibri"/>
                <w:sz w:val="24"/>
                <w:szCs w:val="24"/>
              </w:rPr>
              <w:t>1</w:t>
            </w:r>
          </w:p>
        </w:tc>
        <w:tc>
          <w:tcPr>
            <w:tcW w:w="1276" w:type="dxa"/>
          </w:tcPr>
          <w:p w14:paraId="1107521D" w14:textId="77777777" w:rsidR="001F36E8" w:rsidRDefault="001F36E8" w:rsidP="003A0BFC">
            <w:pPr>
              <w:spacing w:line="276" w:lineRule="auto"/>
            </w:pPr>
            <w:r>
              <w:t>6</w:t>
            </w:r>
          </w:p>
        </w:tc>
        <w:tc>
          <w:tcPr>
            <w:tcW w:w="986" w:type="dxa"/>
          </w:tcPr>
          <w:p w14:paraId="60E5F016" w14:textId="77777777" w:rsidR="001F36E8" w:rsidRDefault="001F36E8" w:rsidP="003A0BFC">
            <w:pPr>
              <w:spacing w:line="276" w:lineRule="auto"/>
            </w:pPr>
            <w:r>
              <w:t>46</w:t>
            </w:r>
          </w:p>
        </w:tc>
      </w:tr>
      <w:tr w:rsidR="001F36E8" w:rsidRPr="00CD7FCB" w14:paraId="6B362584" w14:textId="77777777" w:rsidTr="003A0BFC">
        <w:tc>
          <w:tcPr>
            <w:tcW w:w="562" w:type="dxa"/>
          </w:tcPr>
          <w:p w14:paraId="3C3EBE2E" w14:textId="77777777" w:rsidR="001F36E8" w:rsidRDefault="001F36E8" w:rsidP="003A0BFC">
            <w:pPr>
              <w:spacing w:line="276" w:lineRule="auto"/>
            </w:pPr>
            <w:r>
              <w:t>17</w:t>
            </w:r>
          </w:p>
        </w:tc>
        <w:tc>
          <w:tcPr>
            <w:tcW w:w="4820" w:type="dxa"/>
          </w:tcPr>
          <w:p w14:paraId="4E12C84C" w14:textId="77777777" w:rsidR="001F36E8" w:rsidRPr="00EF1136" w:rsidRDefault="001F36E8" w:rsidP="003A0BFC">
            <w:pPr>
              <w:spacing w:line="276" w:lineRule="auto"/>
              <w:rPr>
                <w:rFonts w:eastAsia="Calibri"/>
                <w:sz w:val="24"/>
                <w:szCs w:val="24"/>
              </w:rPr>
            </w:pPr>
            <w:r w:rsidRPr="0093019D">
              <w:rPr>
                <w:rFonts w:eastAsia="Calibri"/>
                <w:sz w:val="24"/>
                <w:szCs w:val="24"/>
              </w:rPr>
              <w:t xml:space="preserve">Определение характера среды раствора кислот и </w:t>
            </w:r>
            <w:proofErr w:type="spellStart"/>
            <w:r w:rsidRPr="0093019D">
              <w:rPr>
                <w:rFonts w:eastAsia="Calibri"/>
                <w:sz w:val="24"/>
                <w:szCs w:val="24"/>
              </w:rPr>
              <w:t>щёлочей</w:t>
            </w:r>
            <w:proofErr w:type="spellEnd"/>
            <w:r w:rsidRPr="0093019D">
              <w:rPr>
                <w:rFonts w:eastAsia="Calibri"/>
                <w:sz w:val="24"/>
                <w:szCs w:val="24"/>
              </w:rPr>
              <w:t xml:space="preserve"> с помощью индикаторов. Качественные реакции на ионы в растворе (хлорид-, сульфат-, карбонат-, фосфат-, гидроксид-ионы; ионы аммония, бария, серебра, кальция, меди и железа). Получение газообразных веществ. Качественные реакции на газообразные вещества (кислород, водород, углекислый газ, аммиак)</w:t>
            </w:r>
          </w:p>
        </w:tc>
        <w:tc>
          <w:tcPr>
            <w:tcW w:w="850" w:type="dxa"/>
          </w:tcPr>
          <w:p w14:paraId="419AE06E" w14:textId="77777777" w:rsidR="001F36E8" w:rsidRDefault="001F36E8" w:rsidP="003A0BFC">
            <w:pPr>
              <w:spacing w:line="276" w:lineRule="auto"/>
              <w:rPr>
                <w:rFonts w:eastAsia="Calibri"/>
                <w:sz w:val="24"/>
                <w:szCs w:val="24"/>
              </w:rPr>
            </w:pPr>
            <w:r>
              <w:rPr>
                <w:rFonts w:eastAsia="Calibri"/>
                <w:sz w:val="24"/>
                <w:szCs w:val="24"/>
              </w:rPr>
              <w:t>П</w:t>
            </w:r>
          </w:p>
        </w:tc>
        <w:tc>
          <w:tcPr>
            <w:tcW w:w="851" w:type="dxa"/>
          </w:tcPr>
          <w:p w14:paraId="6DA0A71D" w14:textId="77777777" w:rsidR="001F36E8" w:rsidRDefault="001F36E8" w:rsidP="003A0BFC">
            <w:pPr>
              <w:spacing w:line="276" w:lineRule="auto"/>
              <w:rPr>
                <w:rFonts w:eastAsia="Calibri"/>
                <w:sz w:val="24"/>
                <w:szCs w:val="24"/>
              </w:rPr>
            </w:pPr>
            <w:r>
              <w:rPr>
                <w:rFonts w:eastAsia="Calibri"/>
                <w:sz w:val="24"/>
                <w:szCs w:val="24"/>
              </w:rPr>
              <w:t>2</w:t>
            </w:r>
          </w:p>
        </w:tc>
        <w:tc>
          <w:tcPr>
            <w:tcW w:w="1276" w:type="dxa"/>
          </w:tcPr>
          <w:p w14:paraId="4737E47E" w14:textId="77777777" w:rsidR="001F36E8" w:rsidRDefault="001F36E8" w:rsidP="003A0BFC">
            <w:pPr>
              <w:spacing w:line="276" w:lineRule="auto"/>
            </w:pPr>
            <w:r>
              <w:t>2-9</w:t>
            </w:r>
          </w:p>
          <w:p w14:paraId="46459169" w14:textId="77777777" w:rsidR="001F36E8" w:rsidRDefault="001F36E8" w:rsidP="003A0BFC">
            <w:pPr>
              <w:spacing w:line="276" w:lineRule="auto"/>
            </w:pPr>
            <w:r>
              <w:t>1-1</w:t>
            </w:r>
          </w:p>
        </w:tc>
        <w:tc>
          <w:tcPr>
            <w:tcW w:w="986" w:type="dxa"/>
          </w:tcPr>
          <w:p w14:paraId="75E8489A" w14:textId="77777777" w:rsidR="001F36E8" w:rsidRDefault="001F36E8" w:rsidP="003A0BFC">
            <w:pPr>
              <w:spacing w:line="276" w:lineRule="auto"/>
            </w:pPr>
            <w:r>
              <w:t>73</w:t>
            </w:r>
          </w:p>
        </w:tc>
      </w:tr>
      <w:tr w:rsidR="001F36E8" w:rsidRPr="00CD7FCB" w14:paraId="41EFDACF" w14:textId="77777777" w:rsidTr="003A0BFC">
        <w:tc>
          <w:tcPr>
            <w:tcW w:w="562" w:type="dxa"/>
          </w:tcPr>
          <w:p w14:paraId="174A369C" w14:textId="77777777" w:rsidR="001F36E8" w:rsidRDefault="001F36E8" w:rsidP="003A0BFC">
            <w:pPr>
              <w:spacing w:line="276" w:lineRule="auto"/>
            </w:pPr>
            <w:r>
              <w:t>18</w:t>
            </w:r>
          </w:p>
        </w:tc>
        <w:tc>
          <w:tcPr>
            <w:tcW w:w="4820" w:type="dxa"/>
          </w:tcPr>
          <w:p w14:paraId="151DC9AE" w14:textId="77777777" w:rsidR="001F36E8" w:rsidRPr="0093019D" w:rsidRDefault="001F36E8" w:rsidP="003A0BFC">
            <w:pPr>
              <w:spacing w:line="276" w:lineRule="auto"/>
              <w:rPr>
                <w:rFonts w:eastAsia="Calibri"/>
                <w:sz w:val="24"/>
                <w:szCs w:val="24"/>
              </w:rPr>
            </w:pPr>
            <w:r w:rsidRPr="0093019D">
              <w:rPr>
                <w:rFonts w:eastAsia="Calibri"/>
                <w:sz w:val="24"/>
                <w:szCs w:val="24"/>
              </w:rPr>
              <w:t>Вычисление массовой доли химического элемента в веществе</w:t>
            </w:r>
          </w:p>
        </w:tc>
        <w:tc>
          <w:tcPr>
            <w:tcW w:w="850" w:type="dxa"/>
          </w:tcPr>
          <w:p w14:paraId="32CEC4DF" w14:textId="77777777" w:rsidR="001F36E8" w:rsidRDefault="001F36E8" w:rsidP="003A0BFC">
            <w:pPr>
              <w:spacing w:line="276" w:lineRule="auto"/>
              <w:rPr>
                <w:rFonts w:eastAsia="Calibri"/>
                <w:sz w:val="24"/>
                <w:szCs w:val="24"/>
              </w:rPr>
            </w:pPr>
            <w:r>
              <w:rPr>
                <w:rFonts w:eastAsia="Calibri"/>
                <w:sz w:val="24"/>
                <w:szCs w:val="24"/>
              </w:rPr>
              <w:t>Б</w:t>
            </w:r>
          </w:p>
        </w:tc>
        <w:tc>
          <w:tcPr>
            <w:tcW w:w="851" w:type="dxa"/>
          </w:tcPr>
          <w:p w14:paraId="41635C61" w14:textId="77777777" w:rsidR="001F36E8" w:rsidRDefault="001F36E8" w:rsidP="003A0BFC">
            <w:pPr>
              <w:spacing w:line="276" w:lineRule="auto"/>
              <w:rPr>
                <w:rFonts w:eastAsia="Calibri"/>
                <w:sz w:val="24"/>
                <w:szCs w:val="24"/>
              </w:rPr>
            </w:pPr>
            <w:r>
              <w:rPr>
                <w:rFonts w:eastAsia="Calibri"/>
                <w:sz w:val="24"/>
                <w:szCs w:val="24"/>
              </w:rPr>
              <w:t>1</w:t>
            </w:r>
          </w:p>
        </w:tc>
        <w:tc>
          <w:tcPr>
            <w:tcW w:w="1276" w:type="dxa"/>
          </w:tcPr>
          <w:p w14:paraId="1BDBC603" w14:textId="77777777" w:rsidR="001F36E8" w:rsidRDefault="001F36E8" w:rsidP="003A0BFC">
            <w:pPr>
              <w:spacing w:line="276" w:lineRule="auto"/>
            </w:pPr>
            <w:r>
              <w:t>5</w:t>
            </w:r>
          </w:p>
        </w:tc>
        <w:tc>
          <w:tcPr>
            <w:tcW w:w="986" w:type="dxa"/>
          </w:tcPr>
          <w:p w14:paraId="59483396" w14:textId="77777777" w:rsidR="001F36E8" w:rsidRDefault="001F36E8" w:rsidP="003A0BFC">
            <w:pPr>
              <w:spacing w:line="276" w:lineRule="auto"/>
            </w:pPr>
            <w:r>
              <w:t>38</w:t>
            </w:r>
          </w:p>
        </w:tc>
      </w:tr>
      <w:tr w:rsidR="001F36E8" w:rsidRPr="00CD7FCB" w14:paraId="04AAFC20" w14:textId="77777777" w:rsidTr="003A0BFC">
        <w:tc>
          <w:tcPr>
            <w:tcW w:w="562" w:type="dxa"/>
          </w:tcPr>
          <w:p w14:paraId="29A9FE75" w14:textId="77777777" w:rsidR="001F36E8" w:rsidRPr="000108C2" w:rsidRDefault="001F36E8" w:rsidP="003A0BFC">
            <w:pPr>
              <w:spacing w:line="276" w:lineRule="auto"/>
            </w:pPr>
            <w:r w:rsidRPr="000108C2">
              <w:t>19</w:t>
            </w:r>
          </w:p>
        </w:tc>
        <w:tc>
          <w:tcPr>
            <w:tcW w:w="4820" w:type="dxa"/>
          </w:tcPr>
          <w:p w14:paraId="79939E60" w14:textId="77777777" w:rsidR="001F36E8" w:rsidRPr="000108C2" w:rsidRDefault="001F36E8" w:rsidP="003A0BFC">
            <w:pPr>
              <w:spacing w:line="276" w:lineRule="auto"/>
              <w:rPr>
                <w:rFonts w:eastAsia="Calibri"/>
                <w:sz w:val="24"/>
                <w:szCs w:val="24"/>
              </w:rPr>
            </w:pPr>
            <w:r w:rsidRPr="000108C2">
              <w:rPr>
                <w:rFonts w:eastAsia="Calibri"/>
                <w:sz w:val="24"/>
                <w:szCs w:val="24"/>
              </w:rPr>
              <w:t>Химическое загрязнение окружающей среды и его последствия. Человек в мире веществ, материалов и химических реакций</w:t>
            </w:r>
          </w:p>
        </w:tc>
        <w:tc>
          <w:tcPr>
            <w:tcW w:w="850" w:type="dxa"/>
          </w:tcPr>
          <w:p w14:paraId="2F2FBAD8" w14:textId="77777777" w:rsidR="001F36E8" w:rsidRPr="000108C2" w:rsidRDefault="001F36E8" w:rsidP="003A0BFC">
            <w:pPr>
              <w:spacing w:line="276" w:lineRule="auto"/>
              <w:rPr>
                <w:rFonts w:eastAsia="Calibri"/>
                <w:sz w:val="24"/>
                <w:szCs w:val="24"/>
              </w:rPr>
            </w:pPr>
            <w:r w:rsidRPr="000108C2">
              <w:rPr>
                <w:rFonts w:eastAsia="Calibri"/>
                <w:sz w:val="24"/>
                <w:szCs w:val="24"/>
              </w:rPr>
              <w:t>Б</w:t>
            </w:r>
          </w:p>
        </w:tc>
        <w:tc>
          <w:tcPr>
            <w:tcW w:w="851" w:type="dxa"/>
          </w:tcPr>
          <w:p w14:paraId="551FAE95" w14:textId="77777777" w:rsidR="001F36E8" w:rsidRPr="000108C2" w:rsidRDefault="001F36E8" w:rsidP="003A0BFC">
            <w:pPr>
              <w:spacing w:line="276" w:lineRule="auto"/>
              <w:rPr>
                <w:rFonts w:eastAsia="Calibri"/>
                <w:sz w:val="24"/>
                <w:szCs w:val="24"/>
              </w:rPr>
            </w:pPr>
            <w:r w:rsidRPr="000108C2">
              <w:rPr>
                <w:rFonts w:eastAsia="Calibri"/>
                <w:sz w:val="24"/>
                <w:szCs w:val="24"/>
              </w:rPr>
              <w:t>1</w:t>
            </w:r>
          </w:p>
        </w:tc>
        <w:tc>
          <w:tcPr>
            <w:tcW w:w="1276" w:type="dxa"/>
          </w:tcPr>
          <w:p w14:paraId="3B797A39" w14:textId="77777777" w:rsidR="001F36E8" w:rsidRPr="000108C2" w:rsidRDefault="001F36E8" w:rsidP="003A0BFC">
            <w:pPr>
              <w:spacing w:line="276" w:lineRule="auto"/>
            </w:pPr>
            <w:r w:rsidRPr="000108C2">
              <w:t>1</w:t>
            </w:r>
          </w:p>
        </w:tc>
        <w:tc>
          <w:tcPr>
            <w:tcW w:w="986" w:type="dxa"/>
          </w:tcPr>
          <w:p w14:paraId="3E52AC5B" w14:textId="77777777" w:rsidR="001F36E8" w:rsidRPr="000108C2" w:rsidRDefault="001F36E8" w:rsidP="003A0BFC">
            <w:pPr>
              <w:spacing w:line="276" w:lineRule="auto"/>
            </w:pPr>
            <w:r w:rsidRPr="000108C2">
              <w:t>8</w:t>
            </w:r>
          </w:p>
        </w:tc>
      </w:tr>
      <w:tr w:rsidR="001F36E8" w:rsidRPr="00CD7FCB" w14:paraId="714190C1" w14:textId="77777777" w:rsidTr="003A0BFC">
        <w:tc>
          <w:tcPr>
            <w:tcW w:w="9345" w:type="dxa"/>
            <w:gridSpan w:val="6"/>
          </w:tcPr>
          <w:p w14:paraId="2E96FBAB" w14:textId="77777777" w:rsidR="001F36E8" w:rsidRDefault="001F36E8" w:rsidP="003A0BFC">
            <w:pPr>
              <w:spacing w:line="276" w:lineRule="auto"/>
              <w:jc w:val="center"/>
            </w:pPr>
            <w:r>
              <w:t>Часть 2</w:t>
            </w:r>
          </w:p>
        </w:tc>
      </w:tr>
      <w:tr w:rsidR="001F36E8" w:rsidRPr="00CD7FCB" w14:paraId="0F6A6E97" w14:textId="77777777" w:rsidTr="003A0BFC">
        <w:tc>
          <w:tcPr>
            <w:tcW w:w="562" w:type="dxa"/>
          </w:tcPr>
          <w:p w14:paraId="7B5B40CF" w14:textId="77777777" w:rsidR="001F36E8" w:rsidRDefault="001F36E8" w:rsidP="003A0BFC">
            <w:pPr>
              <w:spacing w:line="276" w:lineRule="auto"/>
            </w:pPr>
            <w:r>
              <w:t>20</w:t>
            </w:r>
          </w:p>
        </w:tc>
        <w:tc>
          <w:tcPr>
            <w:tcW w:w="4820" w:type="dxa"/>
          </w:tcPr>
          <w:p w14:paraId="76D23969" w14:textId="77777777" w:rsidR="001F36E8" w:rsidRPr="0093019D" w:rsidRDefault="001F36E8" w:rsidP="003A0BFC">
            <w:pPr>
              <w:spacing w:line="276" w:lineRule="auto"/>
              <w:rPr>
                <w:rFonts w:eastAsia="Calibri"/>
                <w:sz w:val="24"/>
                <w:szCs w:val="24"/>
              </w:rPr>
            </w:pPr>
            <w:r w:rsidRPr="0093019D">
              <w:rPr>
                <w:rFonts w:eastAsia="Calibri"/>
                <w:sz w:val="24"/>
                <w:szCs w:val="24"/>
              </w:rPr>
              <w:t>Окислительно-восстановительные реакции. Окислитель и восстановитель</w:t>
            </w:r>
          </w:p>
        </w:tc>
        <w:tc>
          <w:tcPr>
            <w:tcW w:w="850" w:type="dxa"/>
          </w:tcPr>
          <w:p w14:paraId="79F166DB" w14:textId="77777777" w:rsidR="001F36E8" w:rsidRDefault="001F36E8" w:rsidP="003A0BFC">
            <w:pPr>
              <w:spacing w:line="276" w:lineRule="auto"/>
              <w:rPr>
                <w:rFonts w:eastAsia="Calibri"/>
                <w:sz w:val="24"/>
                <w:szCs w:val="24"/>
              </w:rPr>
            </w:pPr>
            <w:r>
              <w:rPr>
                <w:rFonts w:eastAsia="Calibri"/>
                <w:sz w:val="24"/>
                <w:szCs w:val="24"/>
              </w:rPr>
              <w:t>В</w:t>
            </w:r>
          </w:p>
        </w:tc>
        <w:tc>
          <w:tcPr>
            <w:tcW w:w="851" w:type="dxa"/>
          </w:tcPr>
          <w:p w14:paraId="3D03C72F" w14:textId="77777777" w:rsidR="001F36E8" w:rsidRDefault="001F36E8" w:rsidP="003A0BFC">
            <w:pPr>
              <w:spacing w:line="276" w:lineRule="auto"/>
              <w:rPr>
                <w:rFonts w:eastAsia="Calibri"/>
                <w:sz w:val="24"/>
                <w:szCs w:val="24"/>
              </w:rPr>
            </w:pPr>
            <w:r>
              <w:rPr>
                <w:rFonts w:eastAsia="Calibri"/>
                <w:sz w:val="24"/>
                <w:szCs w:val="24"/>
              </w:rPr>
              <w:t>3</w:t>
            </w:r>
          </w:p>
        </w:tc>
        <w:tc>
          <w:tcPr>
            <w:tcW w:w="1276" w:type="dxa"/>
          </w:tcPr>
          <w:p w14:paraId="54FD3801" w14:textId="77777777" w:rsidR="001F36E8" w:rsidRDefault="001F36E8" w:rsidP="003A0BFC">
            <w:pPr>
              <w:spacing w:line="276" w:lineRule="auto"/>
            </w:pPr>
            <w:r>
              <w:t>3-1</w:t>
            </w:r>
          </w:p>
          <w:p w14:paraId="115A67B7" w14:textId="77777777" w:rsidR="001F36E8" w:rsidRDefault="001F36E8" w:rsidP="003A0BFC">
            <w:pPr>
              <w:spacing w:line="276" w:lineRule="auto"/>
            </w:pPr>
            <w:r>
              <w:t>2-5</w:t>
            </w:r>
          </w:p>
          <w:p w14:paraId="544999CB" w14:textId="77777777" w:rsidR="001F36E8" w:rsidRDefault="001F36E8" w:rsidP="003A0BFC">
            <w:pPr>
              <w:spacing w:line="276" w:lineRule="auto"/>
            </w:pPr>
            <w:r>
              <w:t>1-1</w:t>
            </w:r>
          </w:p>
        </w:tc>
        <w:tc>
          <w:tcPr>
            <w:tcW w:w="986" w:type="dxa"/>
          </w:tcPr>
          <w:p w14:paraId="269DD112" w14:textId="77777777" w:rsidR="001F36E8" w:rsidRDefault="001F36E8" w:rsidP="003A0BFC">
            <w:pPr>
              <w:spacing w:line="276" w:lineRule="auto"/>
            </w:pPr>
            <w:r>
              <w:t>36</w:t>
            </w:r>
          </w:p>
        </w:tc>
      </w:tr>
      <w:tr w:rsidR="001F36E8" w:rsidRPr="00CD7FCB" w14:paraId="26BA8D65" w14:textId="77777777" w:rsidTr="003A0BFC">
        <w:tc>
          <w:tcPr>
            <w:tcW w:w="562" w:type="dxa"/>
          </w:tcPr>
          <w:p w14:paraId="0121628A" w14:textId="77777777" w:rsidR="001F36E8" w:rsidRDefault="001F36E8" w:rsidP="003A0BFC">
            <w:pPr>
              <w:spacing w:line="276" w:lineRule="auto"/>
            </w:pPr>
            <w:r>
              <w:t>21</w:t>
            </w:r>
          </w:p>
        </w:tc>
        <w:tc>
          <w:tcPr>
            <w:tcW w:w="4820" w:type="dxa"/>
          </w:tcPr>
          <w:p w14:paraId="78CDE6C6" w14:textId="77777777" w:rsidR="001F36E8" w:rsidRPr="0093019D" w:rsidRDefault="001F36E8" w:rsidP="003A0BFC">
            <w:pPr>
              <w:spacing w:line="276" w:lineRule="auto"/>
              <w:rPr>
                <w:rFonts w:eastAsia="Calibri"/>
                <w:sz w:val="24"/>
                <w:szCs w:val="24"/>
              </w:rPr>
            </w:pPr>
            <w:r w:rsidRPr="0093019D">
              <w:rPr>
                <w:rFonts w:eastAsia="Calibri"/>
                <w:sz w:val="24"/>
                <w:szCs w:val="24"/>
              </w:rPr>
              <w:t>Взаимосвязь различных классов неорганических веществ. Реакции ионного обмена и условия их осуществления</w:t>
            </w:r>
          </w:p>
        </w:tc>
        <w:tc>
          <w:tcPr>
            <w:tcW w:w="850" w:type="dxa"/>
          </w:tcPr>
          <w:p w14:paraId="0E1B454D" w14:textId="77777777" w:rsidR="001F36E8" w:rsidRDefault="001F36E8" w:rsidP="003A0BFC">
            <w:pPr>
              <w:spacing w:line="276" w:lineRule="auto"/>
              <w:rPr>
                <w:rFonts w:eastAsia="Calibri"/>
                <w:sz w:val="24"/>
                <w:szCs w:val="24"/>
              </w:rPr>
            </w:pPr>
            <w:r>
              <w:rPr>
                <w:rFonts w:eastAsia="Calibri"/>
                <w:sz w:val="24"/>
                <w:szCs w:val="24"/>
              </w:rPr>
              <w:t>В</w:t>
            </w:r>
          </w:p>
        </w:tc>
        <w:tc>
          <w:tcPr>
            <w:tcW w:w="851" w:type="dxa"/>
          </w:tcPr>
          <w:p w14:paraId="473E544B" w14:textId="77777777" w:rsidR="001F36E8" w:rsidRDefault="001F36E8" w:rsidP="003A0BFC">
            <w:pPr>
              <w:spacing w:line="276" w:lineRule="auto"/>
              <w:rPr>
                <w:rFonts w:eastAsia="Calibri"/>
                <w:sz w:val="24"/>
                <w:szCs w:val="24"/>
              </w:rPr>
            </w:pPr>
            <w:r>
              <w:rPr>
                <w:rFonts w:eastAsia="Calibri"/>
                <w:sz w:val="24"/>
                <w:szCs w:val="24"/>
              </w:rPr>
              <w:t>4</w:t>
            </w:r>
          </w:p>
        </w:tc>
        <w:tc>
          <w:tcPr>
            <w:tcW w:w="1276" w:type="dxa"/>
          </w:tcPr>
          <w:p w14:paraId="3D34995D" w14:textId="77777777" w:rsidR="001F36E8" w:rsidRDefault="001F36E8" w:rsidP="003A0BFC">
            <w:pPr>
              <w:spacing w:line="276" w:lineRule="auto"/>
            </w:pPr>
            <w:r>
              <w:t>4-2</w:t>
            </w:r>
          </w:p>
          <w:p w14:paraId="25EC4FA4" w14:textId="77777777" w:rsidR="001F36E8" w:rsidRDefault="001F36E8" w:rsidP="003A0BFC">
            <w:pPr>
              <w:spacing w:line="276" w:lineRule="auto"/>
            </w:pPr>
            <w:r>
              <w:t>3-3</w:t>
            </w:r>
          </w:p>
          <w:p w14:paraId="75B80BA9" w14:textId="77777777" w:rsidR="001F36E8" w:rsidRDefault="001F36E8" w:rsidP="003A0BFC">
            <w:pPr>
              <w:spacing w:line="276" w:lineRule="auto"/>
            </w:pPr>
            <w:r>
              <w:t>2-3</w:t>
            </w:r>
          </w:p>
          <w:p w14:paraId="30A43E5E" w14:textId="77777777" w:rsidR="001F36E8" w:rsidRDefault="001F36E8" w:rsidP="003A0BFC">
            <w:pPr>
              <w:spacing w:line="276" w:lineRule="auto"/>
            </w:pPr>
            <w:r>
              <w:t>1-3</w:t>
            </w:r>
          </w:p>
        </w:tc>
        <w:tc>
          <w:tcPr>
            <w:tcW w:w="986" w:type="dxa"/>
          </w:tcPr>
          <w:p w14:paraId="27F96C40" w14:textId="77777777" w:rsidR="001F36E8" w:rsidRDefault="001F36E8" w:rsidP="003A0BFC">
            <w:pPr>
              <w:spacing w:line="276" w:lineRule="auto"/>
            </w:pPr>
            <w:r>
              <w:t>46</w:t>
            </w:r>
          </w:p>
        </w:tc>
      </w:tr>
      <w:tr w:rsidR="001F36E8" w:rsidRPr="00CD7FCB" w14:paraId="5684A674" w14:textId="77777777" w:rsidTr="003A0BFC">
        <w:tc>
          <w:tcPr>
            <w:tcW w:w="562" w:type="dxa"/>
          </w:tcPr>
          <w:p w14:paraId="5DCF33BB" w14:textId="77777777" w:rsidR="001F36E8" w:rsidRDefault="001F36E8" w:rsidP="003A0BFC">
            <w:pPr>
              <w:spacing w:line="276" w:lineRule="auto"/>
            </w:pPr>
            <w:r>
              <w:t>22</w:t>
            </w:r>
          </w:p>
        </w:tc>
        <w:tc>
          <w:tcPr>
            <w:tcW w:w="4820" w:type="dxa"/>
          </w:tcPr>
          <w:p w14:paraId="7100772E" w14:textId="77777777" w:rsidR="001F36E8" w:rsidRPr="0093019D" w:rsidRDefault="001F36E8" w:rsidP="003A0BFC">
            <w:pPr>
              <w:spacing w:line="276" w:lineRule="auto"/>
              <w:rPr>
                <w:rFonts w:eastAsia="Calibri"/>
                <w:sz w:val="24"/>
                <w:szCs w:val="24"/>
              </w:rPr>
            </w:pPr>
            <w:r w:rsidRPr="0093019D">
              <w:rPr>
                <w:rFonts w:eastAsia="Calibri"/>
                <w:sz w:val="24"/>
                <w:szCs w:val="24"/>
              </w:rPr>
              <w:t>Вычисление количества вещества, массы или объёма вещества по количеству вещества, массе или объёму одного из реагентов или продуктов реакции. Вычисление массовой доли растворённого вещества в растворе</w:t>
            </w:r>
          </w:p>
        </w:tc>
        <w:tc>
          <w:tcPr>
            <w:tcW w:w="850" w:type="dxa"/>
          </w:tcPr>
          <w:p w14:paraId="39E90F48" w14:textId="77777777" w:rsidR="001F36E8" w:rsidRDefault="001F36E8" w:rsidP="003A0BFC">
            <w:pPr>
              <w:spacing w:line="276" w:lineRule="auto"/>
              <w:rPr>
                <w:rFonts w:eastAsia="Calibri"/>
                <w:sz w:val="24"/>
                <w:szCs w:val="24"/>
              </w:rPr>
            </w:pPr>
            <w:r>
              <w:rPr>
                <w:rFonts w:eastAsia="Calibri"/>
                <w:sz w:val="24"/>
                <w:szCs w:val="24"/>
              </w:rPr>
              <w:t>В</w:t>
            </w:r>
          </w:p>
        </w:tc>
        <w:tc>
          <w:tcPr>
            <w:tcW w:w="851" w:type="dxa"/>
          </w:tcPr>
          <w:p w14:paraId="3CFC0277" w14:textId="77777777" w:rsidR="001F36E8" w:rsidRDefault="001F36E8" w:rsidP="003A0BFC">
            <w:pPr>
              <w:spacing w:line="276" w:lineRule="auto"/>
              <w:rPr>
                <w:rFonts w:eastAsia="Calibri"/>
                <w:sz w:val="24"/>
                <w:szCs w:val="24"/>
              </w:rPr>
            </w:pPr>
            <w:r>
              <w:rPr>
                <w:rFonts w:eastAsia="Calibri"/>
                <w:sz w:val="24"/>
                <w:szCs w:val="24"/>
              </w:rPr>
              <w:t>3</w:t>
            </w:r>
          </w:p>
        </w:tc>
        <w:tc>
          <w:tcPr>
            <w:tcW w:w="1276" w:type="dxa"/>
          </w:tcPr>
          <w:p w14:paraId="2AF769BF" w14:textId="77777777" w:rsidR="001F36E8" w:rsidRDefault="001F36E8" w:rsidP="003A0BFC">
            <w:pPr>
              <w:spacing w:line="276" w:lineRule="auto"/>
            </w:pPr>
            <w:r>
              <w:t>3-6</w:t>
            </w:r>
          </w:p>
          <w:p w14:paraId="70A0880B" w14:textId="77777777" w:rsidR="001F36E8" w:rsidRDefault="001F36E8" w:rsidP="003A0BFC">
            <w:pPr>
              <w:spacing w:line="276" w:lineRule="auto"/>
            </w:pPr>
            <w:r>
              <w:t>2-2</w:t>
            </w:r>
          </w:p>
          <w:p w14:paraId="59900F05" w14:textId="77777777" w:rsidR="001F36E8" w:rsidRDefault="001F36E8" w:rsidP="003A0BFC">
            <w:pPr>
              <w:spacing w:line="276" w:lineRule="auto"/>
            </w:pPr>
            <w:r>
              <w:t>1-3</w:t>
            </w:r>
          </w:p>
        </w:tc>
        <w:tc>
          <w:tcPr>
            <w:tcW w:w="986" w:type="dxa"/>
          </w:tcPr>
          <w:p w14:paraId="069D2AEE" w14:textId="77777777" w:rsidR="001F36E8" w:rsidRDefault="001F36E8" w:rsidP="003A0BFC">
            <w:pPr>
              <w:spacing w:line="276" w:lineRule="auto"/>
            </w:pPr>
            <w:r>
              <w:t>64</w:t>
            </w:r>
          </w:p>
        </w:tc>
      </w:tr>
      <w:tr w:rsidR="001F36E8" w:rsidRPr="00CD7FCB" w14:paraId="2C084CCD" w14:textId="77777777" w:rsidTr="003A0BFC">
        <w:tc>
          <w:tcPr>
            <w:tcW w:w="9345" w:type="dxa"/>
            <w:gridSpan w:val="6"/>
          </w:tcPr>
          <w:p w14:paraId="39F2A09C" w14:textId="77777777" w:rsidR="001F36E8" w:rsidRDefault="001F36E8" w:rsidP="003A0BFC">
            <w:pPr>
              <w:spacing w:line="276" w:lineRule="auto"/>
              <w:jc w:val="center"/>
            </w:pPr>
            <w:r>
              <w:t>Практическая часть</w:t>
            </w:r>
          </w:p>
        </w:tc>
      </w:tr>
      <w:tr w:rsidR="001F36E8" w:rsidRPr="00CD7FCB" w14:paraId="72B223A3" w14:textId="77777777" w:rsidTr="003A0BFC">
        <w:tc>
          <w:tcPr>
            <w:tcW w:w="562" w:type="dxa"/>
          </w:tcPr>
          <w:p w14:paraId="55771CED" w14:textId="77777777" w:rsidR="001F36E8" w:rsidRDefault="001F36E8" w:rsidP="003A0BFC">
            <w:pPr>
              <w:spacing w:line="276" w:lineRule="auto"/>
            </w:pPr>
            <w:r>
              <w:t>23</w:t>
            </w:r>
          </w:p>
        </w:tc>
        <w:tc>
          <w:tcPr>
            <w:tcW w:w="4820" w:type="dxa"/>
          </w:tcPr>
          <w:p w14:paraId="559DA2BD" w14:textId="77777777" w:rsidR="001F36E8" w:rsidRPr="0093019D" w:rsidRDefault="001F36E8" w:rsidP="003A0BFC">
            <w:pPr>
              <w:spacing w:line="276" w:lineRule="auto"/>
              <w:rPr>
                <w:rFonts w:eastAsia="Calibri"/>
                <w:sz w:val="24"/>
                <w:szCs w:val="24"/>
              </w:rPr>
            </w:pPr>
            <w:r w:rsidRPr="0093019D">
              <w:rPr>
                <w:rFonts w:eastAsia="Calibri"/>
                <w:sz w:val="24"/>
                <w:szCs w:val="24"/>
              </w:rPr>
              <w:t xml:space="preserve">Решение экспериментальных задач по теме «Неметаллы IV–VII групп и их соединений»; «Металлы и их соединения». Качественные реакции на ионы в растворе (хлорид-, иодид-, сульфат-, карбонат-, силикат-, фосфат-, гидроксид-ионы; ион </w:t>
            </w:r>
            <w:r w:rsidRPr="0093019D">
              <w:rPr>
                <w:rFonts w:eastAsia="Calibri"/>
                <w:sz w:val="24"/>
                <w:szCs w:val="24"/>
              </w:rPr>
              <w:lastRenderedPageBreak/>
              <w:t>аммония; катионы изученных металлов, а также бария, серебра, кальция, меди и железа)</w:t>
            </w:r>
          </w:p>
        </w:tc>
        <w:tc>
          <w:tcPr>
            <w:tcW w:w="850" w:type="dxa"/>
          </w:tcPr>
          <w:p w14:paraId="1B79030E" w14:textId="77777777" w:rsidR="001F36E8" w:rsidRDefault="001F36E8" w:rsidP="003A0BFC">
            <w:pPr>
              <w:spacing w:line="276" w:lineRule="auto"/>
              <w:rPr>
                <w:rFonts w:eastAsia="Calibri"/>
                <w:sz w:val="24"/>
                <w:szCs w:val="24"/>
              </w:rPr>
            </w:pPr>
            <w:r>
              <w:rPr>
                <w:rFonts w:eastAsia="Calibri"/>
                <w:sz w:val="24"/>
                <w:szCs w:val="24"/>
              </w:rPr>
              <w:lastRenderedPageBreak/>
              <w:t>В</w:t>
            </w:r>
          </w:p>
        </w:tc>
        <w:tc>
          <w:tcPr>
            <w:tcW w:w="851" w:type="dxa"/>
          </w:tcPr>
          <w:p w14:paraId="0C76F420" w14:textId="77777777" w:rsidR="001F36E8" w:rsidRDefault="001F36E8" w:rsidP="003A0BFC">
            <w:pPr>
              <w:spacing w:line="276" w:lineRule="auto"/>
              <w:rPr>
                <w:rFonts w:eastAsia="Calibri"/>
                <w:sz w:val="24"/>
                <w:szCs w:val="24"/>
              </w:rPr>
            </w:pPr>
            <w:r>
              <w:rPr>
                <w:rFonts w:eastAsia="Calibri"/>
                <w:sz w:val="24"/>
                <w:szCs w:val="24"/>
              </w:rPr>
              <w:t>4</w:t>
            </w:r>
          </w:p>
        </w:tc>
        <w:tc>
          <w:tcPr>
            <w:tcW w:w="1276" w:type="dxa"/>
          </w:tcPr>
          <w:p w14:paraId="4A802067" w14:textId="77777777" w:rsidR="001F36E8" w:rsidRDefault="001F36E8" w:rsidP="003A0BFC">
            <w:pPr>
              <w:spacing w:line="276" w:lineRule="auto"/>
            </w:pPr>
            <w:r>
              <w:t>4-11</w:t>
            </w:r>
          </w:p>
          <w:p w14:paraId="3067F2C6" w14:textId="77777777" w:rsidR="001F36E8" w:rsidRDefault="001F36E8" w:rsidP="003A0BFC">
            <w:pPr>
              <w:spacing w:line="276" w:lineRule="auto"/>
            </w:pPr>
            <w:r>
              <w:t>3-1</w:t>
            </w:r>
          </w:p>
          <w:p w14:paraId="1ED96A3A" w14:textId="77777777" w:rsidR="001F36E8" w:rsidRDefault="001F36E8" w:rsidP="003A0BFC">
            <w:pPr>
              <w:spacing w:line="276" w:lineRule="auto"/>
            </w:pPr>
            <w:r>
              <w:t>2-1</w:t>
            </w:r>
          </w:p>
        </w:tc>
        <w:tc>
          <w:tcPr>
            <w:tcW w:w="986" w:type="dxa"/>
          </w:tcPr>
          <w:p w14:paraId="15CCF3D0" w14:textId="77777777" w:rsidR="001F36E8" w:rsidRDefault="001F36E8" w:rsidP="003A0BFC">
            <w:pPr>
              <w:spacing w:line="276" w:lineRule="auto"/>
            </w:pPr>
            <w:r>
              <w:t>94</w:t>
            </w:r>
          </w:p>
        </w:tc>
      </w:tr>
      <w:tr w:rsidR="001F36E8" w:rsidRPr="00CD7FCB" w14:paraId="3A33E77E" w14:textId="77777777" w:rsidTr="003A0BFC">
        <w:tc>
          <w:tcPr>
            <w:tcW w:w="562" w:type="dxa"/>
          </w:tcPr>
          <w:p w14:paraId="370E2372" w14:textId="77777777" w:rsidR="001F36E8" w:rsidRDefault="001F36E8" w:rsidP="003A0BFC">
            <w:pPr>
              <w:spacing w:line="276" w:lineRule="auto"/>
            </w:pPr>
            <w:r>
              <w:t>24</w:t>
            </w:r>
          </w:p>
        </w:tc>
        <w:tc>
          <w:tcPr>
            <w:tcW w:w="4820" w:type="dxa"/>
          </w:tcPr>
          <w:p w14:paraId="34729060" w14:textId="77777777" w:rsidR="001F36E8" w:rsidRPr="0093019D" w:rsidRDefault="001F36E8" w:rsidP="003A0BFC">
            <w:pPr>
              <w:spacing w:line="276" w:lineRule="auto"/>
              <w:rPr>
                <w:rFonts w:eastAsia="Calibri"/>
                <w:sz w:val="24"/>
                <w:szCs w:val="24"/>
              </w:rPr>
            </w:pPr>
            <w:r w:rsidRPr="0093019D">
              <w:rPr>
                <w:rFonts w:eastAsia="Calibri"/>
                <w:sz w:val="24"/>
                <w:szCs w:val="24"/>
              </w:rPr>
              <w:t>Правила безопасной работы в школьной лаборатории. Лабораторная посуда и оборудование. Разделение смесей и очистка веществ. Приготовление растворов</w:t>
            </w:r>
          </w:p>
        </w:tc>
        <w:tc>
          <w:tcPr>
            <w:tcW w:w="850" w:type="dxa"/>
          </w:tcPr>
          <w:p w14:paraId="2A19830D" w14:textId="77777777" w:rsidR="001F36E8" w:rsidRDefault="001F36E8" w:rsidP="003A0BFC">
            <w:pPr>
              <w:spacing w:line="276" w:lineRule="auto"/>
              <w:rPr>
                <w:rFonts w:eastAsia="Calibri"/>
                <w:sz w:val="24"/>
                <w:szCs w:val="24"/>
              </w:rPr>
            </w:pPr>
            <w:r>
              <w:rPr>
                <w:rFonts w:eastAsia="Calibri"/>
                <w:sz w:val="24"/>
                <w:szCs w:val="24"/>
              </w:rPr>
              <w:t>В</w:t>
            </w:r>
          </w:p>
        </w:tc>
        <w:tc>
          <w:tcPr>
            <w:tcW w:w="851" w:type="dxa"/>
          </w:tcPr>
          <w:p w14:paraId="2FC54AD6" w14:textId="77777777" w:rsidR="001F36E8" w:rsidRDefault="001F36E8" w:rsidP="003A0BFC">
            <w:pPr>
              <w:spacing w:line="276" w:lineRule="auto"/>
              <w:rPr>
                <w:rFonts w:eastAsia="Calibri"/>
                <w:sz w:val="24"/>
                <w:szCs w:val="24"/>
              </w:rPr>
            </w:pPr>
            <w:r>
              <w:rPr>
                <w:rFonts w:eastAsia="Calibri"/>
                <w:sz w:val="24"/>
                <w:szCs w:val="24"/>
              </w:rPr>
              <w:t>2</w:t>
            </w:r>
          </w:p>
        </w:tc>
        <w:tc>
          <w:tcPr>
            <w:tcW w:w="1276" w:type="dxa"/>
          </w:tcPr>
          <w:p w14:paraId="3ED4C7AA" w14:textId="77777777" w:rsidR="001F36E8" w:rsidRDefault="001F36E8" w:rsidP="003A0BFC">
            <w:pPr>
              <w:spacing w:line="276" w:lineRule="auto"/>
            </w:pPr>
            <w:r>
              <w:t>2-10</w:t>
            </w:r>
          </w:p>
          <w:p w14:paraId="03FC8905" w14:textId="77777777" w:rsidR="001F36E8" w:rsidRDefault="001F36E8" w:rsidP="003A0BFC">
            <w:pPr>
              <w:spacing w:line="276" w:lineRule="auto"/>
            </w:pPr>
            <w:r>
              <w:t>1-3</w:t>
            </w:r>
          </w:p>
        </w:tc>
        <w:tc>
          <w:tcPr>
            <w:tcW w:w="986" w:type="dxa"/>
          </w:tcPr>
          <w:p w14:paraId="0A214A81" w14:textId="77777777" w:rsidR="001F36E8" w:rsidRDefault="001F36E8" w:rsidP="003A0BFC">
            <w:pPr>
              <w:spacing w:line="276" w:lineRule="auto"/>
            </w:pPr>
            <w:r>
              <w:t>88</w:t>
            </w:r>
          </w:p>
        </w:tc>
      </w:tr>
    </w:tbl>
    <w:p w14:paraId="7444A230" w14:textId="77777777" w:rsidR="001F36E8" w:rsidRDefault="001F36E8" w:rsidP="001F36E8"/>
    <w:p w14:paraId="080F0E57" w14:textId="77777777" w:rsidR="001F36E8" w:rsidRDefault="001F36E8" w:rsidP="001F36E8"/>
    <w:p w14:paraId="3B735B55" w14:textId="0084BB99" w:rsidR="00DC10D5" w:rsidRPr="00DC10D5" w:rsidRDefault="00DC10D5" w:rsidP="00DC10D5">
      <w:pPr>
        <w:suppressAutoHyphens/>
        <w:jc w:val="center"/>
        <w:rPr>
          <w:rFonts w:ascii="TimesNewRomanPS-BoldMT" w:eastAsiaTheme="minorHAnsi" w:hAnsi="TimesNewRomanPS-BoldMT" w:cs="TimesNewRomanPS-BoldMT"/>
          <w:b/>
          <w:bCs/>
          <w:u w:val="single"/>
          <w:lang w:eastAsia="en-US"/>
        </w:rPr>
      </w:pPr>
      <w:proofErr w:type="gramStart"/>
      <w:r w:rsidRPr="00DC10D5">
        <w:rPr>
          <w:rFonts w:ascii="TimesNewRomanPS-BoldMT" w:eastAsiaTheme="minorHAnsi" w:hAnsi="TimesNewRomanPS-BoldMT" w:cs="TimesNewRomanPS-BoldMT"/>
          <w:b/>
          <w:bCs/>
          <w:u w:val="single"/>
          <w:lang w:eastAsia="en-US"/>
        </w:rPr>
        <w:t>АНАЛИЗ  ПО</w:t>
      </w:r>
      <w:proofErr w:type="gramEnd"/>
      <w:r w:rsidRPr="00DC10D5">
        <w:rPr>
          <w:rFonts w:ascii="TimesNewRomanPS-BoldMT" w:eastAsiaTheme="minorHAnsi" w:hAnsi="TimesNewRomanPS-BoldMT" w:cs="TimesNewRomanPS-BoldMT"/>
          <w:b/>
          <w:bCs/>
          <w:u w:val="single"/>
          <w:lang w:eastAsia="en-US"/>
        </w:rPr>
        <w:t xml:space="preserve">  ИСТОРИИ    </w:t>
      </w:r>
    </w:p>
    <w:p w14:paraId="7A0F5151" w14:textId="77777777" w:rsidR="00DC10D5" w:rsidRPr="00DC10D5" w:rsidRDefault="00DC10D5" w:rsidP="00DC10D5">
      <w:pPr>
        <w:suppressAutoHyphens/>
        <w:jc w:val="center"/>
        <w:rPr>
          <w:rFonts w:eastAsiaTheme="minorHAnsi"/>
          <w:bCs/>
          <w:lang w:eastAsia="en-US"/>
        </w:rPr>
      </w:pPr>
    </w:p>
    <w:p w14:paraId="38AF93DA" w14:textId="39569B6A" w:rsidR="00DC10D5" w:rsidRPr="00DC10D5" w:rsidRDefault="00DC10D5" w:rsidP="00DC10D5">
      <w:pPr>
        <w:tabs>
          <w:tab w:val="left" w:pos="709"/>
        </w:tabs>
        <w:suppressAutoHyphens/>
        <w:rPr>
          <w:rFonts w:eastAsiaTheme="minorHAnsi"/>
          <w:bCs/>
          <w:lang w:eastAsia="en-US"/>
        </w:rPr>
      </w:pPr>
      <w:r>
        <w:rPr>
          <w:rFonts w:eastAsiaTheme="minorHAnsi"/>
          <w:bCs/>
          <w:lang w:eastAsia="en-US"/>
        </w:rPr>
        <w:t xml:space="preserve">           </w:t>
      </w:r>
      <w:r w:rsidRPr="00DC10D5">
        <w:rPr>
          <w:rFonts w:eastAsiaTheme="minorHAnsi"/>
          <w:bCs/>
          <w:lang w:eastAsia="en-US"/>
        </w:rPr>
        <w:t>Кол-во сдававших в 9 классах – 4 человека (3,5%).</w:t>
      </w:r>
    </w:p>
    <w:p w14:paraId="42C7DCC0" w14:textId="043F6287" w:rsidR="00DC10D5" w:rsidRPr="00DC10D5" w:rsidRDefault="00DC10D5" w:rsidP="00DC10D5">
      <w:pPr>
        <w:suppressAutoHyphens/>
        <w:jc w:val="both"/>
        <w:rPr>
          <w:rFonts w:eastAsiaTheme="minorHAnsi"/>
          <w:bCs/>
          <w:lang w:eastAsia="en-US"/>
        </w:rPr>
      </w:pPr>
      <w:r>
        <w:rPr>
          <w:rFonts w:eastAsiaTheme="minorHAnsi"/>
          <w:bCs/>
          <w:lang w:eastAsia="en-US"/>
        </w:rPr>
        <w:t xml:space="preserve">           </w:t>
      </w:r>
      <w:r w:rsidRPr="00DC10D5">
        <w:rPr>
          <w:rFonts w:eastAsiaTheme="minorHAnsi"/>
          <w:bCs/>
          <w:lang w:eastAsia="en-US"/>
        </w:rPr>
        <w:t>Экзаменационная работа состоит из 2-х частей. Включающих в себя 24 задания. Часть 1 содержит 17 заданий с кратким ответом, часть 2 содержит 7 заданий с развернутым</w:t>
      </w:r>
      <w:r>
        <w:rPr>
          <w:rFonts w:eastAsiaTheme="minorHAnsi"/>
          <w:bCs/>
          <w:lang w:eastAsia="en-US"/>
        </w:rPr>
        <w:t xml:space="preserve"> </w:t>
      </w:r>
      <w:r w:rsidRPr="00DC10D5">
        <w:rPr>
          <w:rFonts w:eastAsiaTheme="minorHAnsi"/>
          <w:bCs/>
          <w:lang w:eastAsia="en-US"/>
        </w:rPr>
        <w:t xml:space="preserve">ответом. </w:t>
      </w:r>
    </w:p>
    <w:p w14:paraId="086C8154" w14:textId="77777777" w:rsidR="00DC10D5" w:rsidRPr="00DC10D5" w:rsidRDefault="00DC10D5" w:rsidP="00DC10D5">
      <w:pPr>
        <w:suppressAutoHyphens/>
        <w:jc w:val="both"/>
        <w:rPr>
          <w:rFonts w:eastAsiaTheme="minorHAnsi"/>
          <w:bCs/>
          <w:lang w:eastAsia="en-US"/>
        </w:rPr>
      </w:pPr>
      <w:r w:rsidRPr="00DC10D5">
        <w:rPr>
          <w:rFonts w:eastAsiaTheme="minorHAnsi"/>
          <w:bCs/>
          <w:lang w:eastAsia="en-US"/>
        </w:rPr>
        <w:t xml:space="preserve">На выполнение работы по истории отводится 3 </w:t>
      </w:r>
      <w:proofErr w:type="gramStart"/>
      <w:r w:rsidRPr="00DC10D5">
        <w:rPr>
          <w:rFonts w:eastAsiaTheme="minorHAnsi"/>
          <w:bCs/>
          <w:lang w:eastAsia="en-US"/>
        </w:rPr>
        <w:t>часа(</w:t>
      </w:r>
      <w:proofErr w:type="gramEnd"/>
      <w:r w:rsidRPr="00DC10D5">
        <w:rPr>
          <w:rFonts w:eastAsiaTheme="minorHAnsi"/>
          <w:bCs/>
          <w:lang w:eastAsia="en-US"/>
        </w:rPr>
        <w:t xml:space="preserve">180 минут).            </w:t>
      </w:r>
    </w:p>
    <w:p w14:paraId="45AA233F" w14:textId="77777777" w:rsidR="00DC10D5" w:rsidRPr="00DC10D5" w:rsidRDefault="00DC10D5" w:rsidP="00DC10D5">
      <w:pPr>
        <w:widowControl w:val="0"/>
        <w:suppressAutoHyphens/>
        <w:ind w:left="181" w:right="300" w:firstLine="479"/>
        <w:jc w:val="both"/>
        <w:rPr>
          <w:lang w:eastAsia="en-US"/>
        </w:rPr>
      </w:pPr>
      <w:r w:rsidRPr="00DC10D5">
        <w:rPr>
          <w:lang w:eastAsia="en-US"/>
        </w:rPr>
        <w:t>Правильное выполнение каждого из заданий 2, 3, 5, 6, 8–12, 14–17</w:t>
      </w:r>
      <w:r w:rsidRPr="00DC10D5">
        <w:rPr>
          <w:spacing w:val="1"/>
          <w:lang w:eastAsia="en-US"/>
        </w:rPr>
        <w:t xml:space="preserve"> </w:t>
      </w:r>
      <w:r w:rsidRPr="00DC10D5">
        <w:rPr>
          <w:lang w:eastAsia="en-US"/>
        </w:rPr>
        <w:t>оценивается 1 баллом. Задание считается выполненным верно, если ответ</w:t>
      </w:r>
      <w:r w:rsidRPr="00DC10D5">
        <w:rPr>
          <w:spacing w:val="1"/>
          <w:lang w:eastAsia="en-US"/>
        </w:rPr>
        <w:t xml:space="preserve"> </w:t>
      </w:r>
      <w:r w:rsidRPr="00DC10D5">
        <w:rPr>
          <w:lang w:eastAsia="en-US"/>
        </w:rPr>
        <w:t>записан в той форме, которая указана в инструкции по выполнению задания,</w:t>
      </w:r>
      <w:r w:rsidRPr="00DC10D5">
        <w:rPr>
          <w:spacing w:val="1"/>
          <w:lang w:eastAsia="en-US"/>
        </w:rPr>
        <w:t xml:space="preserve"> </w:t>
      </w:r>
      <w:r w:rsidRPr="00DC10D5">
        <w:rPr>
          <w:lang w:eastAsia="en-US"/>
        </w:rPr>
        <w:t>и</w:t>
      </w:r>
      <w:r w:rsidRPr="00DC10D5">
        <w:rPr>
          <w:spacing w:val="-2"/>
          <w:lang w:eastAsia="en-US"/>
        </w:rPr>
        <w:t xml:space="preserve"> </w:t>
      </w:r>
      <w:r w:rsidRPr="00DC10D5">
        <w:rPr>
          <w:lang w:eastAsia="en-US"/>
        </w:rPr>
        <w:t>полностью</w:t>
      </w:r>
      <w:r w:rsidRPr="00DC10D5">
        <w:rPr>
          <w:spacing w:val="-1"/>
          <w:lang w:eastAsia="en-US"/>
        </w:rPr>
        <w:t xml:space="preserve"> </w:t>
      </w:r>
      <w:r w:rsidRPr="00DC10D5">
        <w:rPr>
          <w:lang w:eastAsia="en-US"/>
        </w:rPr>
        <w:t>совпадает</w:t>
      </w:r>
      <w:r w:rsidRPr="00DC10D5">
        <w:rPr>
          <w:spacing w:val="-2"/>
          <w:lang w:eastAsia="en-US"/>
        </w:rPr>
        <w:t xml:space="preserve"> </w:t>
      </w:r>
      <w:r w:rsidRPr="00DC10D5">
        <w:rPr>
          <w:lang w:eastAsia="en-US"/>
        </w:rPr>
        <w:t>с</w:t>
      </w:r>
      <w:r w:rsidRPr="00DC10D5">
        <w:rPr>
          <w:spacing w:val="-1"/>
          <w:lang w:eastAsia="en-US"/>
        </w:rPr>
        <w:t xml:space="preserve"> </w:t>
      </w:r>
      <w:r w:rsidRPr="00DC10D5">
        <w:rPr>
          <w:lang w:eastAsia="en-US"/>
        </w:rPr>
        <w:t>эталоном</w:t>
      </w:r>
      <w:r w:rsidRPr="00DC10D5">
        <w:rPr>
          <w:spacing w:val="-3"/>
          <w:lang w:eastAsia="en-US"/>
        </w:rPr>
        <w:t xml:space="preserve"> </w:t>
      </w:r>
      <w:r w:rsidRPr="00DC10D5">
        <w:rPr>
          <w:lang w:eastAsia="en-US"/>
        </w:rPr>
        <w:t>ответа.</w:t>
      </w:r>
    </w:p>
    <w:p w14:paraId="2B16F66A" w14:textId="77777777" w:rsidR="00DC10D5" w:rsidRPr="00DC10D5" w:rsidRDefault="00DC10D5" w:rsidP="00DC10D5">
      <w:pPr>
        <w:widowControl w:val="0"/>
        <w:suppressAutoHyphens/>
        <w:ind w:left="181" w:right="298" w:firstLine="479"/>
        <w:jc w:val="both"/>
        <w:rPr>
          <w:lang w:eastAsia="en-US"/>
        </w:rPr>
      </w:pPr>
      <w:r w:rsidRPr="00DC10D5">
        <w:rPr>
          <w:lang w:eastAsia="en-US"/>
        </w:rPr>
        <w:t>Правильное</w:t>
      </w:r>
      <w:r w:rsidRPr="00DC10D5">
        <w:rPr>
          <w:spacing w:val="71"/>
          <w:lang w:eastAsia="en-US"/>
        </w:rPr>
        <w:t xml:space="preserve"> </w:t>
      </w:r>
      <w:r w:rsidRPr="00DC10D5">
        <w:rPr>
          <w:lang w:eastAsia="en-US"/>
        </w:rPr>
        <w:t xml:space="preserve">выполнение  </w:t>
      </w:r>
      <w:r w:rsidRPr="00DC10D5">
        <w:rPr>
          <w:spacing w:val="22"/>
          <w:lang w:eastAsia="en-US"/>
        </w:rPr>
        <w:t xml:space="preserve"> </w:t>
      </w:r>
      <w:r w:rsidRPr="00DC10D5">
        <w:rPr>
          <w:lang w:eastAsia="en-US"/>
        </w:rPr>
        <w:t xml:space="preserve">каждого  </w:t>
      </w:r>
      <w:r w:rsidRPr="00DC10D5">
        <w:rPr>
          <w:spacing w:val="22"/>
          <w:lang w:eastAsia="en-US"/>
        </w:rPr>
        <w:t xml:space="preserve"> </w:t>
      </w:r>
      <w:r w:rsidRPr="00DC10D5">
        <w:rPr>
          <w:lang w:eastAsia="en-US"/>
        </w:rPr>
        <w:t xml:space="preserve">из  </w:t>
      </w:r>
      <w:r w:rsidRPr="00DC10D5">
        <w:rPr>
          <w:spacing w:val="23"/>
          <w:lang w:eastAsia="en-US"/>
        </w:rPr>
        <w:t xml:space="preserve"> </w:t>
      </w:r>
      <w:r w:rsidRPr="00DC10D5">
        <w:rPr>
          <w:lang w:eastAsia="en-US"/>
        </w:rPr>
        <w:t xml:space="preserve">заданий  </w:t>
      </w:r>
      <w:r w:rsidRPr="00DC10D5">
        <w:rPr>
          <w:spacing w:val="22"/>
          <w:lang w:eastAsia="en-US"/>
        </w:rPr>
        <w:t xml:space="preserve"> </w:t>
      </w:r>
      <w:r w:rsidRPr="00DC10D5">
        <w:rPr>
          <w:lang w:eastAsia="en-US"/>
        </w:rPr>
        <w:t xml:space="preserve">1-7  </w:t>
      </w:r>
      <w:r w:rsidRPr="00DC10D5">
        <w:rPr>
          <w:spacing w:val="22"/>
          <w:lang w:eastAsia="en-US"/>
        </w:rPr>
        <w:t xml:space="preserve"> </w:t>
      </w:r>
      <w:r w:rsidRPr="00DC10D5">
        <w:rPr>
          <w:lang w:eastAsia="en-US"/>
        </w:rPr>
        <w:t>оценивается</w:t>
      </w:r>
      <w:r w:rsidRPr="00DC10D5">
        <w:rPr>
          <w:spacing w:val="-46"/>
          <w:lang w:eastAsia="en-US"/>
        </w:rPr>
        <w:t xml:space="preserve"> </w:t>
      </w:r>
      <w:r w:rsidRPr="00DC10D5">
        <w:rPr>
          <w:lang w:eastAsia="en-US"/>
        </w:rPr>
        <w:t>2 баллами. Задание считается выполненным верно, если ответ записан в той</w:t>
      </w:r>
      <w:r w:rsidRPr="00DC10D5">
        <w:rPr>
          <w:spacing w:val="1"/>
          <w:lang w:eastAsia="en-US"/>
        </w:rPr>
        <w:t xml:space="preserve"> </w:t>
      </w:r>
      <w:r w:rsidRPr="00DC10D5">
        <w:rPr>
          <w:lang w:eastAsia="en-US"/>
        </w:rPr>
        <w:t>форме, которая указана в инструкции по выполнению задания, и полностью</w:t>
      </w:r>
      <w:r w:rsidRPr="00DC10D5">
        <w:rPr>
          <w:spacing w:val="1"/>
          <w:lang w:eastAsia="en-US"/>
        </w:rPr>
        <w:t xml:space="preserve"> </w:t>
      </w:r>
      <w:r w:rsidRPr="00DC10D5">
        <w:rPr>
          <w:lang w:eastAsia="en-US"/>
        </w:rPr>
        <w:t>совпадает с эталоном ответа: каждый символ в ответе стоит на своем месте,</w:t>
      </w:r>
      <w:r w:rsidRPr="00DC10D5">
        <w:rPr>
          <w:spacing w:val="1"/>
          <w:lang w:eastAsia="en-US"/>
        </w:rPr>
        <w:t xml:space="preserve"> </w:t>
      </w:r>
      <w:r w:rsidRPr="00DC10D5">
        <w:rPr>
          <w:lang w:eastAsia="en-US"/>
        </w:rPr>
        <w:t>лишние символы в ответе отсутствуют. 1 балл выставляется, если на любой</w:t>
      </w:r>
      <w:r w:rsidRPr="00DC10D5">
        <w:rPr>
          <w:spacing w:val="1"/>
          <w:lang w:eastAsia="en-US"/>
        </w:rPr>
        <w:t xml:space="preserve"> </w:t>
      </w:r>
      <w:r w:rsidRPr="00DC10D5">
        <w:rPr>
          <w:lang w:eastAsia="en-US"/>
        </w:rPr>
        <w:t>одной позиции ответа записан не тот символ, который представлен в эталоне</w:t>
      </w:r>
      <w:r w:rsidRPr="00DC10D5">
        <w:rPr>
          <w:spacing w:val="1"/>
          <w:lang w:eastAsia="en-US"/>
        </w:rPr>
        <w:t xml:space="preserve"> </w:t>
      </w:r>
      <w:r w:rsidRPr="00DC10D5">
        <w:rPr>
          <w:lang w:eastAsia="en-US"/>
        </w:rPr>
        <w:t>ответа.</w:t>
      </w:r>
      <w:r w:rsidRPr="00DC10D5">
        <w:rPr>
          <w:spacing w:val="1"/>
          <w:lang w:eastAsia="en-US"/>
        </w:rPr>
        <w:t xml:space="preserve"> </w:t>
      </w:r>
      <w:r w:rsidRPr="00DC10D5">
        <w:rPr>
          <w:lang w:eastAsia="en-US"/>
        </w:rPr>
        <w:t>Во</w:t>
      </w:r>
      <w:r w:rsidRPr="00DC10D5">
        <w:rPr>
          <w:spacing w:val="1"/>
          <w:lang w:eastAsia="en-US"/>
        </w:rPr>
        <w:t xml:space="preserve"> </w:t>
      </w:r>
      <w:r w:rsidRPr="00DC10D5">
        <w:rPr>
          <w:lang w:eastAsia="en-US"/>
        </w:rPr>
        <w:t>всех</w:t>
      </w:r>
      <w:r w:rsidRPr="00DC10D5">
        <w:rPr>
          <w:spacing w:val="1"/>
          <w:lang w:eastAsia="en-US"/>
        </w:rPr>
        <w:t xml:space="preserve"> </w:t>
      </w:r>
      <w:r w:rsidRPr="00DC10D5">
        <w:rPr>
          <w:lang w:eastAsia="en-US"/>
        </w:rPr>
        <w:t>других</w:t>
      </w:r>
      <w:r w:rsidRPr="00DC10D5">
        <w:rPr>
          <w:spacing w:val="1"/>
          <w:lang w:eastAsia="en-US"/>
        </w:rPr>
        <w:t xml:space="preserve"> </w:t>
      </w:r>
      <w:r w:rsidRPr="00DC10D5">
        <w:rPr>
          <w:lang w:eastAsia="en-US"/>
        </w:rPr>
        <w:t>случаях</w:t>
      </w:r>
      <w:r w:rsidRPr="00DC10D5">
        <w:rPr>
          <w:spacing w:val="1"/>
          <w:lang w:eastAsia="en-US"/>
        </w:rPr>
        <w:t xml:space="preserve"> </w:t>
      </w:r>
      <w:r w:rsidRPr="00DC10D5">
        <w:rPr>
          <w:lang w:eastAsia="en-US"/>
        </w:rPr>
        <w:t>выставляется</w:t>
      </w:r>
      <w:r w:rsidRPr="00DC10D5">
        <w:rPr>
          <w:spacing w:val="1"/>
          <w:lang w:eastAsia="en-US"/>
        </w:rPr>
        <w:t xml:space="preserve"> </w:t>
      </w:r>
      <w:r w:rsidRPr="00DC10D5">
        <w:rPr>
          <w:lang w:eastAsia="en-US"/>
        </w:rPr>
        <w:t>0</w:t>
      </w:r>
      <w:r w:rsidRPr="00DC10D5">
        <w:rPr>
          <w:spacing w:val="1"/>
          <w:lang w:eastAsia="en-US"/>
        </w:rPr>
        <w:t xml:space="preserve"> </w:t>
      </w:r>
      <w:r w:rsidRPr="00DC10D5">
        <w:rPr>
          <w:lang w:eastAsia="en-US"/>
        </w:rPr>
        <w:t>баллов.</w:t>
      </w:r>
      <w:r w:rsidRPr="00DC10D5">
        <w:rPr>
          <w:spacing w:val="1"/>
          <w:lang w:eastAsia="en-US"/>
        </w:rPr>
        <w:t xml:space="preserve"> </w:t>
      </w:r>
      <w:r w:rsidRPr="00DC10D5">
        <w:rPr>
          <w:lang w:eastAsia="en-US"/>
        </w:rPr>
        <w:t>Если</w:t>
      </w:r>
      <w:r w:rsidRPr="00DC10D5">
        <w:rPr>
          <w:spacing w:val="1"/>
          <w:lang w:eastAsia="en-US"/>
        </w:rPr>
        <w:t xml:space="preserve"> </w:t>
      </w:r>
      <w:r w:rsidRPr="00DC10D5">
        <w:rPr>
          <w:lang w:eastAsia="en-US"/>
        </w:rPr>
        <w:t>количество</w:t>
      </w:r>
      <w:r w:rsidRPr="00DC10D5">
        <w:rPr>
          <w:spacing w:val="-45"/>
          <w:lang w:eastAsia="en-US"/>
        </w:rPr>
        <w:t xml:space="preserve"> </w:t>
      </w:r>
      <w:r w:rsidRPr="00DC10D5">
        <w:rPr>
          <w:lang w:eastAsia="en-US"/>
        </w:rPr>
        <w:t>символов</w:t>
      </w:r>
      <w:r w:rsidRPr="00DC10D5">
        <w:rPr>
          <w:spacing w:val="1"/>
          <w:lang w:eastAsia="en-US"/>
        </w:rPr>
        <w:t xml:space="preserve"> </w:t>
      </w:r>
      <w:r w:rsidRPr="00DC10D5">
        <w:rPr>
          <w:lang w:eastAsia="en-US"/>
        </w:rPr>
        <w:t>в</w:t>
      </w:r>
      <w:r w:rsidRPr="00DC10D5">
        <w:rPr>
          <w:spacing w:val="1"/>
          <w:lang w:eastAsia="en-US"/>
        </w:rPr>
        <w:t xml:space="preserve"> </w:t>
      </w:r>
      <w:r w:rsidRPr="00DC10D5">
        <w:rPr>
          <w:lang w:eastAsia="en-US"/>
        </w:rPr>
        <w:t>ответе</w:t>
      </w:r>
      <w:r w:rsidRPr="00DC10D5">
        <w:rPr>
          <w:spacing w:val="1"/>
          <w:lang w:eastAsia="en-US"/>
        </w:rPr>
        <w:t xml:space="preserve"> </w:t>
      </w:r>
      <w:r w:rsidRPr="00DC10D5">
        <w:rPr>
          <w:lang w:eastAsia="en-US"/>
        </w:rPr>
        <w:t>больше</w:t>
      </w:r>
      <w:r w:rsidRPr="00DC10D5">
        <w:rPr>
          <w:spacing w:val="1"/>
          <w:lang w:eastAsia="en-US"/>
        </w:rPr>
        <w:t xml:space="preserve"> </w:t>
      </w:r>
      <w:r w:rsidRPr="00DC10D5">
        <w:rPr>
          <w:lang w:eastAsia="en-US"/>
        </w:rPr>
        <w:t>требуемого,</w:t>
      </w:r>
      <w:r w:rsidRPr="00DC10D5">
        <w:rPr>
          <w:spacing w:val="1"/>
          <w:lang w:eastAsia="en-US"/>
        </w:rPr>
        <w:t xml:space="preserve"> </w:t>
      </w:r>
      <w:r w:rsidRPr="00DC10D5">
        <w:rPr>
          <w:lang w:eastAsia="en-US"/>
        </w:rPr>
        <w:t>выставляется</w:t>
      </w:r>
      <w:r w:rsidRPr="00DC10D5">
        <w:rPr>
          <w:spacing w:val="1"/>
          <w:lang w:eastAsia="en-US"/>
        </w:rPr>
        <w:t xml:space="preserve"> </w:t>
      </w:r>
      <w:r w:rsidRPr="00DC10D5">
        <w:rPr>
          <w:lang w:eastAsia="en-US"/>
        </w:rPr>
        <w:t>0</w:t>
      </w:r>
      <w:r w:rsidRPr="00DC10D5">
        <w:rPr>
          <w:spacing w:val="1"/>
          <w:lang w:eastAsia="en-US"/>
        </w:rPr>
        <w:t xml:space="preserve"> </w:t>
      </w:r>
      <w:r w:rsidRPr="00DC10D5">
        <w:rPr>
          <w:lang w:eastAsia="en-US"/>
        </w:rPr>
        <w:t>баллов</w:t>
      </w:r>
      <w:r w:rsidRPr="00DC10D5">
        <w:rPr>
          <w:spacing w:val="1"/>
          <w:lang w:eastAsia="en-US"/>
        </w:rPr>
        <w:t xml:space="preserve"> </w:t>
      </w:r>
      <w:r w:rsidRPr="00DC10D5">
        <w:rPr>
          <w:lang w:eastAsia="en-US"/>
        </w:rPr>
        <w:t>вне</w:t>
      </w:r>
      <w:r w:rsidRPr="00DC10D5">
        <w:rPr>
          <w:spacing w:val="1"/>
          <w:lang w:eastAsia="en-US"/>
        </w:rPr>
        <w:t xml:space="preserve"> </w:t>
      </w:r>
      <w:r w:rsidRPr="00DC10D5">
        <w:rPr>
          <w:lang w:eastAsia="en-US"/>
        </w:rPr>
        <w:t>зависимости</w:t>
      </w:r>
      <w:r w:rsidRPr="00DC10D5">
        <w:rPr>
          <w:spacing w:val="-3"/>
          <w:lang w:eastAsia="en-US"/>
        </w:rPr>
        <w:t xml:space="preserve"> </w:t>
      </w:r>
      <w:r w:rsidRPr="00DC10D5">
        <w:rPr>
          <w:lang w:eastAsia="en-US"/>
        </w:rPr>
        <w:t>от</w:t>
      </w:r>
      <w:r w:rsidRPr="00DC10D5">
        <w:rPr>
          <w:spacing w:val="-3"/>
          <w:lang w:eastAsia="en-US"/>
        </w:rPr>
        <w:t xml:space="preserve"> </w:t>
      </w:r>
      <w:r w:rsidRPr="00DC10D5">
        <w:rPr>
          <w:lang w:eastAsia="en-US"/>
        </w:rPr>
        <w:t>того,</w:t>
      </w:r>
      <w:r w:rsidRPr="00DC10D5">
        <w:rPr>
          <w:spacing w:val="-3"/>
          <w:lang w:eastAsia="en-US"/>
        </w:rPr>
        <w:t xml:space="preserve"> </w:t>
      </w:r>
      <w:r w:rsidRPr="00DC10D5">
        <w:rPr>
          <w:lang w:eastAsia="en-US"/>
        </w:rPr>
        <w:t>были</w:t>
      </w:r>
      <w:r w:rsidRPr="00DC10D5">
        <w:rPr>
          <w:spacing w:val="-3"/>
          <w:lang w:eastAsia="en-US"/>
        </w:rPr>
        <w:t xml:space="preserve"> </w:t>
      </w:r>
      <w:r w:rsidRPr="00DC10D5">
        <w:rPr>
          <w:lang w:eastAsia="en-US"/>
        </w:rPr>
        <w:t>ли</w:t>
      </w:r>
      <w:r w:rsidRPr="00DC10D5">
        <w:rPr>
          <w:spacing w:val="-2"/>
          <w:lang w:eastAsia="en-US"/>
        </w:rPr>
        <w:t xml:space="preserve"> </w:t>
      </w:r>
      <w:r w:rsidRPr="00DC10D5">
        <w:rPr>
          <w:lang w:eastAsia="en-US"/>
        </w:rPr>
        <w:t>указаны</w:t>
      </w:r>
      <w:r w:rsidRPr="00DC10D5">
        <w:rPr>
          <w:spacing w:val="-3"/>
          <w:lang w:eastAsia="en-US"/>
        </w:rPr>
        <w:t xml:space="preserve"> </w:t>
      </w:r>
      <w:r w:rsidRPr="00DC10D5">
        <w:rPr>
          <w:lang w:eastAsia="en-US"/>
        </w:rPr>
        <w:t>все</w:t>
      </w:r>
      <w:r w:rsidRPr="00DC10D5">
        <w:rPr>
          <w:spacing w:val="-3"/>
          <w:lang w:eastAsia="en-US"/>
        </w:rPr>
        <w:t xml:space="preserve"> </w:t>
      </w:r>
      <w:r w:rsidRPr="00DC10D5">
        <w:rPr>
          <w:lang w:eastAsia="en-US"/>
        </w:rPr>
        <w:t>необходимые</w:t>
      </w:r>
      <w:r w:rsidRPr="00DC10D5">
        <w:rPr>
          <w:spacing w:val="-3"/>
          <w:lang w:eastAsia="en-US"/>
        </w:rPr>
        <w:t xml:space="preserve"> </w:t>
      </w:r>
      <w:r w:rsidRPr="00DC10D5">
        <w:rPr>
          <w:lang w:eastAsia="en-US"/>
        </w:rPr>
        <w:t>символы.</w:t>
      </w:r>
    </w:p>
    <w:p w14:paraId="2AF801C6" w14:textId="77777777" w:rsidR="00DC10D5" w:rsidRPr="00DC10D5" w:rsidRDefault="00DC10D5" w:rsidP="00DC10D5">
      <w:pPr>
        <w:widowControl w:val="0"/>
        <w:suppressAutoHyphens/>
        <w:ind w:left="181" w:right="300" w:firstLine="478"/>
        <w:jc w:val="both"/>
        <w:rPr>
          <w:lang w:eastAsia="en-US"/>
        </w:rPr>
      </w:pPr>
      <w:r w:rsidRPr="00DC10D5">
        <w:rPr>
          <w:lang w:eastAsia="en-US"/>
        </w:rPr>
        <w:t>Правильное   выполнение   каждого   из   заданий   4-13   оценивается</w:t>
      </w:r>
      <w:r w:rsidRPr="00DC10D5">
        <w:rPr>
          <w:spacing w:val="1"/>
          <w:lang w:eastAsia="en-US"/>
        </w:rPr>
        <w:t xml:space="preserve"> </w:t>
      </w:r>
      <w:r w:rsidRPr="00DC10D5">
        <w:rPr>
          <w:lang w:eastAsia="en-US"/>
        </w:rPr>
        <w:t>2 баллами. Задание считается выполненным верно, если ответ записан в той</w:t>
      </w:r>
      <w:r w:rsidRPr="00DC10D5">
        <w:rPr>
          <w:spacing w:val="1"/>
          <w:lang w:eastAsia="en-US"/>
        </w:rPr>
        <w:t xml:space="preserve"> </w:t>
      </w:r>
      <w:r w:rsidRPr="00DC10D5">
        <w:rPr>
          <w:lang w:eastAsia="en-US"/>
        </w:rPr>
        <w:t>форме,</w:t>
      </w:r>
      <w:r w:rsidRPr="00DC10D5">
        <w:rPr>
          <w:spacing w:val="1"/>
          <w:lang w:eastAsia="en-US"/>
        </w:rPr>
        <w:t xml:space="preserve"> </w:t>
      </w:r>
      <w:r w:rsidRPr="00DC10D5">
        <w:rPr>
          <w:lang w:eastAsia="en-US"/>
        </w:rPr>
        <w:t>которая</w:t>
      </w:r>
      <w:r w:rsidRPr="00DC10D5">
        <w:rPr>
          <w:spacing w:val="1"/>
          <w:lang w:eastAsia="en-US"/>
        </w:rPr>
        <w:t xml:space="preserve"> </w:t>
      </w:r>
      <w:r w:rsidRPr="00DC10D5">
        <w:rPr>
          <w:lang w:eastAsia="en-US"/>
        </w:rPr>
        <w:t>указана</w:t>
      </w:r>
      <w:r w:rsidRPr="00DC10D5">
        <w:rPr>
          <w:spacing w:val="1"/>
          <w:lang w:eastAsia="en-US"/>
        </w:rPr>
        <w:t xml:space="preserve"> </w:t>
      </w:r>
      <w:r w:rsidRPr="00DC10D5">
        <w:rPr>
          <w:lang w:eastAsia="en-US"/>
        </w:rPr>
        <w:t>в</w:t>
      </w:r>
      <w:r w:rsidRPr="00DC10D5">
        <w:rPr>
          <w:spacing w:val="1"/>
          <w:lang w:eastAsia="en-US"/>
        </w:rPr>
        <w:t xml:space="preserve"> </w:t>
      </w:r>
      <w:r w:rsidRPr="00DC10D5">
        <w:rPr>
          <w:lang w:eastAsia="en-US"/>
        </w:rPr>
        <w:t>инструкции</w:t>
      </w:r>
      <w:r w:rsidRPr="00DC10D5">
        <w:rPr>
          <w:spacing w:val="1"/>
          <w:lang w:eastAsia="en-US"/>
        </w:rPr>
        <w:t xml:space="preserve"> </w:t>
      </w:r>
      <w:r w:rsidRPr="00DC10D5">
        <w:rPr>
          <w:lang w:eastAsia="en-US"/>
        </w:rPr>
        <w:t>по</w:t>
      </w:r>
      <w:r w:rsidRPr="00DC10D5">
        <w:rPr>
          <w:spacing w:val="1"/>
          <w:lang w:eastAsia="en-US"/>
        </w:rPr>
        <w:t xml:space="preserve"> </w:t>
      </w:r>
      <w:r w:rsidRPr="00DC10D5">
        <w:rPr>
          <w:lang w:eastAsia="en-US"/>
        </w:rPr>
        <w:t>выполнению</w:t>
      </w:r>
      <w:r w:rsidRPr="00DC10D5">
        <w:rPr>
          <w:spacing w:val="1"/>
          <w:lang w:eastAsia="en-US"/>
        </w:rPr>
        <w:t xml:space="preserve"> </w:t>
      </w:r>
      <w:r w:rsidRPr="00DC10D5">
        <w:rPr>
          <w:lang w:eastAsia="en-US"/>
        </w:rPr>
        <w:t>задания,</w:t>
      </w:r>
      <w:r w:rsidRPr="00DC10D5">
        <w:rPr>
          <w:spacing w:val="1"/>
          <w:lang w:eastAsia="en-US"/>
        </w:rPr>
        <w:t xml:space="preserve"> </w:t>
      </w:r>
      <w:r w:rsidRPr="00DC10D5">
        <w:rPr>
          <w:lang w:eastAsia="en-US"/>
        </w:rPr>
        <w:t>каждый</w:t>
      </w:r>
      <w:r w:rsidRPr="00DC10D5">
        <w:rPr>
          <w:spacing w:val="1"/>
          <w:lang w:eastAsia="en-US"/>
        </w:rPr>
        <w:t xml:space="preserve"> </w:t>
      </w:r>
      <w:r w:rsidRPr="00DC10D5">
        <w:rPr>
          <w:lang w:eastAsia="en-US"/>
        </w:rPr>
        <w:t>символ</w:t>
      </w:r>
      <w:r w:rsidRPr="00DC10D5">
        <w:rPr>
          <w:spacing w:val="1"/>
          <w:lang w:eastAsia="en-US"/>
        </w:rPr>
        <w:t xml:space="preserve"> </w:t>
      </w:r>
      <w:r w:rsidRPr="00DC10D5">
        <w:rPr>
          <w:lang w:eastAsia="en-US"/>
        </w:rPr>
        <w:t>присутствует</w:t>
      </w:r>
      <w:r w:rsidRPr="00DC10D5">
        <w:rPr>
          <w:spacing w:val="1"/>
          <w:lang w:eastAsia="en-US"/>
        </w:rPr>
        <w:t xml:space="preserve"> </w:t>
      </w:r>
      <w:r w:rsidRPr="00DC10D5">
        <w:rPr>
          <w:lang w:eastAsia="en-US"/>
        </w:rPr>
        <w:t>в</w:t>
      </w:r>
      <w:r w:rsidRPr="00DC10D5">
        <w:rPr>
          <w:spacing w:val="1"/>
          <w:lang w:eastAsia="en-US"/>
        </w:rPr>
        <w:t xml:space="preserve"> </w:t>
      </w:r>
      <w:r w:rsidRPr="00DC10D5">
        <w:rPr>
          <w:lang w:eastAsia="en-US"/>
        </w:rPr>
        <w:t>ответе,</w:t>
      </w:r>
      <w:r w:rsidRPr="00DC10D5">
        <w:rPr>
          <w:spacing w:val="1"/>
          <w:lang w:eastAsia="en-US"/>
        </w:rPr>
        <w:t xml:space="preserve"> </w:t>
      </w:r>
      <w:r w:rsidRPr="00DC10D5">
        <w:rPr>
          <w:lang w:eastAsia="en-US"/>
        </w:rPr>
        <w:t>в</w:t>
      </w:r>
      <w:r w:rsidRPr="00DC10D5">
        <w:rPr>
          <w:spacing w:val="1"/>
          <w:lang w:eastAsia="en-US"/>
        </w:rPr>
        <w:t xml:space="preserve"> </w:t>
      </w:r>
      <w:r w:rsidRPr="00DC10D5">
        <w:rPr>
          <w:lang w:eastAsia="en-US"/>
        </w:rPr>
        <w:t>ответе</w:t>
      </w:r>
      <w:r w:rsidRPr="00DC10D5">
        <w:rPr>
          <w:spacing w:val="1"/>
          <w:lang w:eastAsia="en-US"/>
        </w:rPr>
        <w:t xml:space="preserve"> </w:t>
      </w:r>
      <w:r w:rsidRPr="00DC10D5">
        <w:rPr>
          <w:lang w:eastAsia="en-US"/>
        </w:rPr>
        <w:t>отсутствуют</w:t>
      </w:r>
      <w:r w:rsidRPr="00DC10D5">
        <w:rPr>
          <w:spacing w:val="1"/>
          <w:lang w:eastAsia="en-US"/>
        </w:rPr>
        <w:t xml:space="preserve"> </w:t>
      </w:r>
      <w:r w:rsidRPr="00DC10D5">
        <w:rPr>
          <w:lang w:eastAsia="en-US"/>
        </w:rPr>
        <w:t>лишние</w:t>
      </w:r>
      <w:r w:rsidRPr="00DC10D5">
        <w:rPr>
          <w:spacing w:val="1"/>
          <w:lang w:eastAsia="en-US"/>
        </w:rPr>
        <w:t xml:space="preserve"> </w:t>
      </w:r>
      <w:r w:rsidRPr="00DC10D5">
        <w:rPr>
          <w:lang w:eastAsia="en-US"/>
        </w:rPr>
        <w:t>символы.</w:t>
      </w:r>
      <w:r w:rsidRPr="00DC10D5">
        <w:rPr>
          <w:spacing w:val="1"/>
          <w:lang w:eastAsia="en-US"/>
        </w:rPr>
        <w:t xml:space="preserve"> </w:t>
      </w:r>
      <w:r w:rsidRPr="00DC10D5">
        <w:rPr>
          <w:lang w:eastAsia="en-US"/>
        </w:rPr>
        <w:t>Порядок записи символов в ответе значения не имеет. 1 балл выставляется,</w:t>
      </w:r>
      <w:r w:rsidRPr="00DC10D5">
        <w:rPr>
          <w:spacing w:val="1"/>
          <w:lang w:eastAsia="en-US"/>
        </w:rPr>
        <w:t xml:space="preserve"> </w:t>
      </w:r>
      <w:r w:rsidRPr="00DC10D5">
        <w:rPr>
          <w:lang w:eastAsia="en-US"/>
        </w:rPr>
        <w:t>если только один из символов, указанных в ответе, не соответствует эталону</w:t>
      </w:r>
      <w:r w:rsidRPr="00DC10D5">
        <w:rPr>
          <w:spacing w:val="1"/>
          <w:lang w:eastAsia="en-US"/>
        </w:rPr>
        <w:t xml:space="preserve"> </w:t>
      </w:r>
      <w:r w:rsidRPr="00DC10D5">
        <w:rPr>
          <w:lang w:eastAsia="en-US"/>
        </w:rPr>
        <w:t>(в том числе есть один лишний символ наряду с остальными верными) или</w:t>
      </w:r>
      <w:r w:rsidRPr="00DC10D5">
        <w:rPr>
          <w:spacing w:val="1"/>
          <w:lang w:eastAsia="en-US"/>
        </w:rPr>
        <w:t xml:space="preserve"> </w:t>
      </w:r>
      <w:r w:rsidRPr="00DC10D5">
        <w:rPr>
          <w:lang w:eastAsia="en-US"/>
        </w:rPr>
        <w:t>только</w:t>
      </w:r>
      <w:r w:rsidRPr="00DC10D5">
        <w:rPr>
          <w:spacing w:val="26"/>
          <w:lang w:eastAsia="en-US"/>
        </w:rPr>
        <w:t xml:space="preserve"> </w:t>
      </w:r>
      <w:r w:rsidRPr="00DC10D5">
        <w:rPr>
          <w:lang w:eastAsia="en-US"/>
        </w:rPr>
        <w:t>один</w:t>
      </w:r>
      <w:r w:rsidRPr="00DC10D5">
        <w:rPr>
          <w:spacing w:val="72"/>
          <w:lang w:eastAsia="en-US"/>
        </w:rPr>
        <w:t xml:space="preserve"> </w:t>
      </w:r>
      <w:r w:rsidRPr="00DC10D5">
        <w:rPr>
          <w:lang w:eastAsia="en-US"/>
        </w:rPr>
        <w:t>символ</w:t>
      </w:r>
      <w:r w:rsidRPr="00DC10D5">
        <w:rPr>
          <w:spacing w:val="72"/>
          <w:lang w:eastAsia="en-US"/>
        </w:rPr>
        <w:t xml:space="preserve"> </w:t>
      </w:r>
      <w:r w:rsidRPr="00DC10D5">
        <w:rPr>
          <w:lang w:eastAsia="en-US"/>
        </w:rPr>
        <w:t>отсутствует;</w:t>
      </w:r>
      <w:r w:rsidRPr="00DC10D5">
        <w:rPr>
          <w:spacing w:val="72"/>
          <w:lang w:eastAsia="en-US"/>
        </w:rPr>
        <w:t xml:space="preserve"> </w:t>
      </w:r>
      <w:r w:rsidRPr="00DC10D5">
        <w:rPr>
          <w:lang w:eastAsia="en-US"/>
        </w:rPr>
        <w:t>во</w:t>
      </w:r>
      <w:r w:rsidRPr="00DC10D5">
        <w:rPr>
          <w:spacing w:val="72"/>
          <w:lang w:eastAsia="en-US"/>
        </w:rPr>
        <w:t xml:space="preserve"> </w:t>
      </w:r>
      <w:r w:rsidRPr="00DC10D5">
        <w:rPr>
          <w:lang w:eastAsia="en-US"/>
        </w:rPr>
        <w:t>всех</w:t>
      </w:r>
      <w:r w:rsidRPr="00DC10D5">
        <w:rPr>
          <w:spacing w:val="72"/>
          <w:lang w:eastAsia="en-US"/>
        </w:rPr>
        <w:t xml:space="preserve"> </w:t>
      </w:r>
      <w:r w:rsidRPr="00DC10D5">
        <w:rPr>
          <w:lang w:eastAsia="en-US"/>
        </w:rPr>
        <w:t>других</w:t>
      </w:r>
      <w:r w:rsidRPr="00DC10D5">
        <w:rPr>
          <w:spacing w:val="73"/>
          <w:lang w:eastAsia="en-US"/>
        </w:rPr>
        <w:t xml:space="preserve"> </w:t>
      </w:r>
      <w:r w:rsidRPr="00DC10D5">
        <w:rPr>
          <w:lang w:eastAsia="en-US"/>
        </w:rPr>
        <w:t>случаях</w:t>
      </w:r>
      <w:r w:rsidRPr="00DC10D5">
        <w:rPr>
          <w:spacing w:val="72"/>
          <w:lang w:eastAsia="en-US"/>
        </w:rPr>
        <w:t xml:space="preserve"> </w:t>
      </w:r>
      <w:r w:rsidRPr="00DC10D5">
        <w:rPr>
          <w:lang w:eastAsia="en-US"/>
        </w:rPr>
        <w:t>выставляется</w:t>
      </w:r>
      <w:r w:rsidRPr="00DC10D5">
        <w:rPr>
          <w:spacing w:val="-46"/>
          <w:lang w:eastAsia="en-US"/>
        </w:rPr>
        <w:t xml:space="preserve"> </w:t>
      </w:r>
      <w:r w:rsidRPr="00DC10D5">
        <w:rPr>
          <w:lang w:eastAsia="en-US"/>
        </w:rPr>
        <w:t>0</w:t>
      </w:r>
      <w:r w:rsidRPr="00DC10D5">
        <w:rPr>
          <w:spacing w:val="-2"/>
          <w:lang w:eastAsia="en-US"/>
        </w:rPr>
        <w:t xml:space="preserve"> </w:t>
      </w:r>
      <w:r w:rsidRPr="00DC10D5">
        <w:rPr>
          <w:lang w:eastAsia="en-US"/>
        </w:rPr>
        <w:t>баллов.</w:t>
      </w:r>
    </w:p>
    <w:p w14:paraId="0768C46D" w14:textId="77777777" w:rsidR="00DC10D5" w:rsidRPr="00DC10D5" w:rsidRDefault="00DC10D5" w:rsidP="00DC10D5">
      <w:pPr>
        <w:widowControl w:val="0"/>
        <w:suppressAutoHyphens/>
        <w:ind w:left="181" w:right="301" w:firstLine="383"/>
        <w:jc w:val="both"/>
        <w:rPr>
          <w:lang w:eastAsia="en-US"/>
        </w:rPr>
      </w:pPr>
      <w:r w:rsidRPr="00DC10D5">
        <w:rPr>
          <w:lang w:eastAsia="en-US"/>
        </w:rPr>
        <w:t>Выполнение</w:t>
      </w:r>
      <w:r w:rsidRPr="00DC10D5">
        <w:rPr>
          <w:spacing w:val="43"/>
          <w:lang w:eastAsia="en-US"/>
        </w:rPr>
        <w:t xml:space="preserve"> </w:t>
      </w:r>
      <w:r w:rsidRPr="00DC10D5">
        <w:rPr>
          <w:lang w:eastAsia="en-US"/>
        </w:rPr>
        <w:t>заданий</w:t>
      </w:r>
      <w:r w:rsidRPr="00DC10D5">
        <w:rPr>
          <w:spacing w:val="44"/>
          <w:lang w:eastAsia="en-US"/>
        </w:rPr>
        <w:t xml:space="preserve"> </w:t>
      </w:r>
      <w:r w:rsidRPr="00DC10D5">
        <w:rPr>
          <w:lang w:eastAsia="en-US"/>
        </w:rPr>
        <w:t>части</w:t>
      </w:r>
      <w:r w:rsidRPr="00DC10D5">
        <w:rPr>
          <w:spacing w:val="43"/>
          <w:lang w:eastAsia="en-US"/>
        </w:rPr>
        <w:t xml:space="preserve"> </w:t>
      </w:r>
      <w:r w:rsidRPr="00DC10D5">
        <w:rPr>
          <w:lang w:eastAsia="en-US"/>
        </w:rPr>
        <w:t>2</w:t>
      </w:r>
      <w:r w:rsidRPr="00DC10D5">
        <w:rPr>
          <w:spacing w:val="43"/>
          <w:lang w:eastAsia="en-US"/>
        </w:rPr>
        <w:t xml:space="preserve"> </w:t>
      </w:r>
      <w:r w:rsidRPr="00DC10D5">
        <w:rPr>
          <w:lang w:eastAsia="en-US"/>
        </w:rPr>
        <w:t>оценивается</w:t>
      </w:r>
      <w:r w:rsidRPr="00DC10D5">
        <w:rPr>
          <w:spacing w:val="44"/>
          <w:lang w:eastAsia="en-US"/>
        </w:rPr>
        <w:t xml:space="preserve"> </w:t>
      </w:r>
      <w:r w:rsidRPr="00DC10D5">
        <w:rPr>
          <w:lang w:eastAsia="en-US"/>
        </w:rPr>
        <w:t>в</w:t>
      </w:r>
      <w:r w:rsidRPr="00DC10D5">
        <w:rPr>
          <w:spacing w:val="43"/>
          <w:lang w:eastAsia="en-US"/>
        </w:rPr>
        <w:t xml:space="preserve"> </w:t>
      </w:r>
      <w:r w:rsidRPr="00DC10D5">
        <w:rPr>
          <w:lang w:eastAsia="en-US"/>
        </w:rPr>
        <w:t>зависимости</w:t>
      </w:r>
      <w:r w:rsidRPr="00DC10D5">
        <w:rPr>
          <w:spacing w:val="43"/>
          <w:lang w:eastAsia="en-US"/>
        </w:rPr>
        <w:t xml:space="preserve"> </w:t>
      </w:r>
      <w:r w:rsidRPr="00DC10D5">
        <w:rPr>
          <w:lang w:eastAsia="en-US"/>
        </w:rPr>
        <w:t>от</w:t>
      </w:r>
      <w:r w:rsidRPr="00DC10D5">
        <w:rPr>
          <w:spacing w:val="43"/>
          <w:lang w:eastAsia="en-US"/>
        </w:rPr>
        <w:t xml:space="preserve"> </w:t>
      </w:r>
      <w:r w:rsidRPr="00DC10D5">
        <w:rPr>
          <w:lang w:eastAsia="en-US"/>
        </w:rPr>
        <w:t>полноты</w:t>
      </w:r>
      <w:r w:rsidRPr="00DC10D5">
        <w:rPr>
          <w:spacing w:val="-45"/>
          <w:lang w:eastAsia="en-US"/>
        </w:rPr>
        <w:t xml:space="preserve"> </w:t>
      </w:r>
      <w:r w:rsidRPr="00DC10D5">
        <w:rPr>
          <w:lang w:eastAsia="en-US"/>
        </w:rPr>
        <w:t>и правильности ответа. За ответы на задания 18–21 и 23 выставляется от 0 до</w:t>
      </w:r>
      <w:r w:rsidRPr="00DC10D5">
        <w:rPr>
          <w:spacing w:val="1"/>
          <w:lang w:eastAsia="en-US"/>
        </w:rPr>
        <w:t xml:space="preserve"> </w:t>
      </w:r>
      <w:r w:rsidRPr="00DC10D5">
        <w:rPr>
          <w:lang w:eastAsia="en-US"/>
        </w:rPr>
        <w:t>2</w:t>
      </w:r>
      <w:r w:rsidRPr="00DC10D5">
        <w:rPr>
          <w:spacing w:val="30"/>
          <w:lang w:eastAsia="en-US"/>
        </w:rPr>
        <w:t xml:space="preserve"> </w:t>
      </w:r>
      <w:r w:rsidRPr="00DC10D5">
        <w:rPr>
          <w:lang w:eastAsia="en-US"/>
        </w:rPr>
        <w:t>баллов.</w:t>
      </w:r>
      <w:r w:rsidRPr="00DC10D5">
        <w:rPr>
          <w:spacing w:val="30"/>
          <w:lang w:eastAsia="en-US"/>
        </w:rPr>
        <w:t xml:space="preserve"> </w:t>
      </w:r>
      <w:r w:rsidRPr="00DC10D5">
        <w:rPr>
          <w:lang w:eastAsia="en-US"/>
        </w:rPr>
        <w:t>За</w:t>
      </w:r>
      <w:r w:rsidRPr="00DC10D5">
        <w:rPr>
          <w:spacing w:val="31"/>
          <w:lang w:eastAsia="en-US"/>
        </w:rPr>
        <w:t xml:space="preserve"> </w:t>
      </w:r>
      <w:r w:rsidRPr="00DC10D5">
        <w:rPr>
          <w:lang w:eastAsia="en-US"/>
        </w:rPr>
        <w:t>выполнение</w:t>
      </w:r>
      <w:r w:rsidRPr="00DC10D5">
        <w:rPr>
          <w:spacing w:val="31"/>
          <w:lang w:eastAsia="en-US"/>
        </w:rPr>
        <w:t xml:space="preserve"> </w:t>
      </w:r>
      <w:r w:rsidRPr="00DC10D5">
        <w:rPr>
          <w:lang w:eastAsia="en-US"/>
        </w:rPr>
        <w:t>заданий</w:t>
      </w:r>
      <w:r w:rsidRPr="00DC10D5">
        <w:rPr>
          <w:spacing w:val="31"/>
          <w:lang w:eastAsia="en-US"/>
        </w:rPr>
        <w:t xml:space="preserve"> </w:t>
      </w:r>
      <w:r w:rsidRPr="00DC10D5">
        <w:rPr>
          <w:lang w:eastAsia="en-US"/>
        </w:rPr>
        <w:t>22</w:t>
      </w:r>
      <w:r w:rsidRPr="00DC10D5">
        <w:rPr>
          <w:spacing w:val="31"/>
          <w:lang w:eastAsia="en-US"/>
        </w:rPr>
        <w:t xml:space="preserve"> </w:t>
      </w:r>
      <w:r w:rsidRPr="00DC10D5">
        <w:rPr>
          <w:lang w:eastAsia="en-US"/>
        </w:rPr>
        <w:t>и</w:t>
      </w:r>
      <w:r w:rsidRPr="00DC10D5">
        <w:rPr>
          <w:spacing w:val="31"/>
          <w:lang w:eastAsia="en-US"/>
        </w:rPr>
        <w:t xml:space="preserve"> </w:t>
      </w:r>
      <w:r w:rsidRPr="00DC10D5">
        <w:rPr>
          <w:lang w:eastAsia="en-US"/>
        </w:rPr>
        <w:t>24</w:t>
      </w:r>
      <w:r w:rsidRPr="00DC10D5">
        <w:rPr>
          <w:spacing w:val="30"/>
          <w:lang w:eastAsia="en-US"/>
        </w:rPr>
        <w:t xml:space="preserve"> </w:t>
      </w:r>
      <w:r w:rsidRPr="00DC10D5">
        <w:rPr>
          <w:lang w:eastAsia="en-US"/>
        </w:rPr>
        <w:t>может</w:t>
      </w:r>
      <w:r w:rsidRPr="00DC10D5">
        <w:rPr>
          <w:spacing w:val="31"/>
          <w:lang w:eastAsia="en-US"/>
        </w:rPr>
        <w:t xml:space="preserve"> </w:t>
      </w:r>
      <w:r w:rsidRPr="00DC10D5">
        <w:rPr>
          <w:lang w:eastAsia="en-US"/>
        </w:rPr>
        <w:t>быть</w:t>
      </w:r>
      <w:r w:rsidRPr="00DC10D5">
        <w:rPr>
          <w:spacing w:val="31"/>
          <w:lang w:eastAsia="en-US"/>
        </w:rPr>
        <w:t xml:space="preserve"> </w:t>
      </w:r>
      <w:r w:rsidRPr="00DC10D5">
        <w:rPr>
          <w:lang w:eastAsia="en-US"/>
        </w:rPr>
        <w:t>выставлено</w:t>
      </w:r>
      <w:r w:rsidRPr="00DC10D5">
        <w:rPr>
          <w:spacing w:val="31"/>
          <w:lang w:eastAsia="en-US"/>
        </w:rPr>
        <w:t xml:space="preserve"> </w:t>
      </w:r>
      <w:r w:rsidRPr="00DC10D5">
        <w:rPr>
          <w:lang w:eastAsia="en-US"/>
        </w:rPr>
        <w:t>от</w:t>
      </w:r>
      <w:r w:rsidRPr="00DC10D5">
        <w:rPr>
          <w:spacing w:val="31"/>
          <w:lang w:eastAsia="en-US"/>
        </w:rPr>
        <w:t xml:space="preserve"> </w:t>
      </w:r>
      <w:r w:rsidRPr="00DC10D5">
        <w:rPr>
          <w:lang w:eastAsia="en-US"/>
        </w:rPr>
        <w:t>0</w:t>
      </w:r>
      <w:r w:rsidRPr="00DC10D5">
        <w:rPr>
          <w:spacing w:val="31"/>
          <w:lang w:eastAsia="en-US"/>
        </w:rPr>
        <w:t xml:space="preserve"> </w:t>
      </w:r>
      <w:r w:rsidRPr="00DC10D5">
        <w:rPr>
          <w:lang w:eastAsia="en-US"/>
        </w:rPr>
        <w:t>до</w:t>
      </w:r>
      <w:r w:rsidRPr="00DC10D5">
        <w:rPr>
          <w:spacing w:val="-45"/>
          <w:lang w:eastAsia="en-US"/>
        </w:rPr>
        <w:t xml:space="preserve"> </w:t>
      </w:r>
      <w:r w:rsidRPr="00DC10D5">
        <w:rPr>
          <w:lang w:eastAsia="en-US"/>
        </w:rPr>
        <w:t>3</w:t>
      </w:r>
      <w:r w:rsidRPr="00DC10D5">
        <w:rPr>
          <w:spacing w:val="-2"/>
          <w:lang w:eastAsia="en-US"/>
        </w:rPr>
        <w:t xml:space="preserve"> </w:t>
      </w:r>
      <w:r w:rsidRPr="00DC10D5">
        <w:rPr>
          <w:lang w:eastAsia="en-US"/>
        </w:rPr>
        <w:t>баллов.</w:t>
      </w:r>
    </w:p>
    <w:p w14:paraId="5944459D" w14:textId="77777777" w:rsidR="00DC10D5" w:rsidRPr="00DC10D5" w:rsidRDefault="00DC10D5" w:rsidP="00DC10D5">
      <w:pPr>
        <w:suppressAutoHyphens/>
        <w:rPr>
          <w:rFonts w:eastAsiaTheme="minorHAnsi"/>
          <w:bCs/>
          <w:lang w:eastAsia="en-US"/>
        </w:rPr>
      </w:pPr>
    </w:p>
    <w:tbl>
      <w:tblPr>
        <w:tblStyle w:val="110"/>
        <w:tblW w:w="10031" w:type="dxa"/>
        <w:tblLayout w:type="fixed"/>
        <w:tblLook w:val="04A0" w:firstRow="1" w:lastRow="0" w:firstColumn="1" w:lastColumn="0" w:noHBand="0" w:noVBand="1"/>
      </w:tblPr>
      <w:tblGrid>
        <w:gridCol w:w="5069"/>
        <w:gridCol w:w="1275"/>
        <w:gridCol w:w="1135"/>
        <w:gridCol w:w="1276"/>
        <w:gridCol w:w="1276"/>
      </w:tblGrid>
      <w:tr w:rsidR="00DC10D5" w:rsidRPr="00DC10D5" w14:paraId="5907AF54" w14:textId="77777777" w:rsidTr="003A0BFC">
        <w:tc>
          <w:tcPr>
            <w:tcW w:w="10031" w:type="dxa"/>
            <w:gridSpan w:val="5"/>
          </w:tcPr>
          <w:p w14:paraId="2B2F84D5" w14:textId="77777777" w:rsidR="00DC10D5" w:rsidRPr="00DC10D5" w:rsidRDefault="00DC10D5" w:rsidP="00DC10D5">
            <w:pPr>
              <w:jc w:val="center"/>
              <w:rPr>
                <w:rFonts w:eastAsiaTheme="minorHAnsi"/>
                <w:b/>
                <w:bCs/>
                <w:i/>
                <w:color w:val="000000"/>
                <w:lang w:eastAsia="en-US"/>
              </w:rPr>
            </w:pPr>
            <w:r w:rsidRPr="00DC10D5">
              <w:rPr>
                <w:rFonts w:eastAsia="Calibri"/>
                <w:b/>
                <w:bCs/>
                <w:i/>
                <w:color w:val="000000"/>
                <w:lang w:eastAsia="en-US"/>
              </w:rPr>
              <w:t xml:space="preserve">Шкала пересчета первичного балла за </w:t>
            </w:r>
            <w:proofErr w:type="gramStart"/>
            <w:r w:rsidRPr="00DC10D5">
              <w:rPr>
                <w:rFonts w:eastAsia="Calibri"/>
                <w:b/>
                <w:bCs/>
                <w:i/>
                <w:color w:val="000000"/>
                <w:lang w:eastAsia="en-US"/>
              </w:rPr>
              <w:t>выполнение  экзаменационной</w:t>
            </w:r>
            <w:proofErr w:type="gramEnd"/>
            <w:r w:rsidRPr="00DC10D5">
              <w:rPr>
                <w:rFonts w:eastAsia="Calibri"/>
                <w:b/>
                <w:bCs/>
                <w:i/>
                <w:color w:val="000000"/>
                <w:lang w:eastAsia="en-US"/>
              </w:rPr>
              <w:t xml:space="preserve">  работы</w:t>
            </w:r>
          </w:p>
        </w:tc>
      </w:tr>
      <w:tr w:rsidR="00DC10D5" w:rsidRPr="00DC10D5" w14:paraId="07768A55" w14:textId="77777777" w:rsidTr="003A0BFC">
        <w:tc>
          <w:tcPr>
            <w:tcW w:w="5069" w:type="dxa"/>
          </w:tcPr>
          <w:p w14:paraId="16DDFC17" w14:textId="77777777" w:rsidR="00DC10D5" w:rsidRPr="00DC10D5" w:rsidRDefault="00DC10D5" w:rsidP="00DC10D5">
            <w:pPr>
              <w:rPr>
                <w:rFonts w:eastAsiaTheme="minorHAnsi"/>
                <w:color w:val="000000"/>
                <w:lang w:eastAsia="en-US"/>
              </w:rPr>
            </w:pPr>
            <w:r w:rsidRPr="00DC10D5">
              <w:rPr>
                <w:rFonts w:eastAsia="Calibri"/>
                <w:bCs/>
                <w:color w:val="000000"/>
                <w:lang w:eastAsia="en-US"/>
              </w:rPr>
              <w:t xml:space="preserve">Отметка по </w:t>
            </w:r>
            <w:r w:rsidRPr="00DC10D5">
              <w:rPr>
                <w:rFonts w:eastAsia="Calibri"/>
                <w:color w:val="000000"/>
                <w:lang w:eastAsia="en-US"/>
              </w:rPr>
              <w:t xml:space="preserve">  </w:t>
            </w:r>
            <w:r w:rsidRPr="00DC10D5">
              <w:rPr>
                <w:rFonts w:eastAsia="Calibri"/>
                <w:bCs/>
                <w:color w:val="000000"/>
                <w:lang w:eastAsia="en-US"/>
              </w:rPr>
              <w:t>пятибалльной          шкале</w:t>
            </w:r>
          </w:p>
        </w:tc>
        <w:tc>
          <w:tcPr>
            <w:tcW w:w="1275" w:type="dxa"/>
          </w:tcPr>
          <w:p w14:paraId="5D1CB846" w14:textId="77777777" w:rsidR="00DC10D5" w:rsidRPr="00DC10D5" w:rsidRDefault="00DC10D5" w:rsidP="00DC10D5">
            <w:pPr>
              <w:jc w:val="center"/>
              <w:rPr>
                <w:rFonts w:eastAsiaTheme="minorHAnsi"/>
                <w:b/>
                <w:bCs/>
                <w:i/>
                <w:color w:val="000000"/>
                <w:lang w:eastAsia="en-US"/>
              </w:rPr>
            </w:pPr>
            <w:r w:rsidRPr="00DC10D5">
              <w:rPr>
                <w:rFonts w:eastAsia="Calibri"/>
                <w:b/>
                <w:bCs/>
                <w:color w:val="000000"/>
                <w:lang w:eastAsia="en-US"/>
              </w:rPr>
              <w:t>«2»</w:t>
            </w:r>
          </w:p>
        </w:tc>
        <w:tc>
          <w:tcPr>
            <w:tcW w:w="1135" w:type="dxa"/>
          </w:tcPr>
          <w:p w14:paraId="31D63EEE" w14:textId="77777777" w:rsidR="00DC10D5" w:rsidRPr="00DC10D5" w:rsidRDefault="00DC10D5" w:rsidP="00DC10D5">
            <w:pPr>
              <w:jc w:val="center"/>
              <w:rPr>
                <w:rFonts w:eastAsiaTheme="minorHAnsi"/>
                <w:b/>
                <w:bCs/>
                <w:i/>
                <w:color w:val="000000"/>
                <w:lang w:eastAsia="en-US"/>
              </w:rPr>
            </w:pPr>
            <w:r w:rsidRPr="00DC10D5">
              <w:rPr>
                <w:rFonts w:eastAsia="Calibri"/>
                <w:b/>
                <w:bCs/>
                <w:color w:val="000000"/>
                <w:lang w:eastAsia="en-US"/>
              </w:rPr>
              <w:t>«3»</w:t>
            </w:r>
          </w:p>
        </w:tc>
        <w:tc>
          <w:tcPr>
            <w:tcW w:w="1276" w:type="dxa"/>
          </w:tcPr>
          <w:p w14:paraId="033900B7" w14:textId="77777777" w:rsidR="00DC10D5" w:rsidRPr="00DC10D5" w:rsidRDefault="00DC10D5" w:rsidP="00DC10D5">
            <w:pPr>
              <w:jc w:val="center"/>
              <w:rPr>
                <w:rFonts w:eastAsiaTheme="minorHAnsi"/>
                <w:b/>
                <w:bCs/>
                <w:i/>
                <w:color w:val="000000"/>
                <w:lang w:eastAsia="en-US"/>
              </w:rPr>
            </w:pPr>
            <w:r w:rsidRPr="00DC10D5">
              <w:rPr>
                <w:rFonts w:eastAsia="Calibri"/>
                <w:b/>
                <w:bCs/>
                <w:color w:val="000000"/>
                <w:lang w:eastAsia="en-US"/>
              </w:rPr>
              <w:t>«4»</w:t>
            </w:r>
          </w:p>
        </w:tc>
        <w:tc>
          <w:tcPr>
            <w:tcW w:w="1276" w:type="dxa"/>
          </w:tcPr>
          <w:p w14:paraId="3CDD0E33" w14:textId="77777777" w:rsidR="00DC10D5" w:rsidRPr="00DC10D5" w:rsidRDefault="00DC10D5" w:rsidP="00DC10D5">
            <w:pPr>
              <w:jc w:val="center"/>
              <w:rPr>
                <w:rFonts w:eastAsiaTheme="minorHAnsi"/>
                <w:b/>
                <w:bCs/>
                <w:i/>
                <w:color w:val="000000"/>
                <w:lang w:eastAsia="en-US"/>
              </w:rPr>
            </w:pPr>
            <w:r w:rsidRPr="00DC10D5">
              <w:rPr>
                <w:rFonts w:eastAsia="Calibri"/>
                <w:b/>
                <w:bCs/>
                <w:color w:val="000000"/>
                <w:lang w:eastAsia="en-US"/>
              </w:rPr>
              <w:t>«5»</w:t>
            </w:r>
          </w:p>
        </w:tc>
      </w:tr>
      <w:tr w:rsidR="00DC10D5" w:rsidRPr="00DC10D5" w14:paraId="218F8D15" w14:textId="77777777" w:rsidTr="003A0BFC">
        <w:tc>
          <w:tcPr>
            <w:tcW w:w="5069" w:type="dxa"/>
          </w:tcPr>
          <w:p w14:paraId="69A59427" w14:textId="77777777" w:rsidR="00DC10D5" w:rsidRPr="00DC10D5" w:rsidRDefault="00DC10D5" w:rsidP="00DC10D5">
            <w:pPr>
              <w:rPr>
                <w:rFonts w:eastAsiaTheme="minorHAnsi"/>
                <w:b/>
                <w:bCs/>
                <w:i/>
                <w:color w:val="000000"/>
                <w:lang w:eastAsia="en-US"/>
              </w:rPr>
            </w:pPr>
            <w:r w:rsidRPr="00DC10D5">
              <w:rPr>
                <w:rFonts w:eastAsia="Calibri"/>
                <w:bCs/>
                <w:color w:val="000000"/>
                <w:lang w:eastAsia="en-US"/>
              </w:rPr>
              <w:t>Общий балл</w:t>
            </w:r>
          </w:p>
        </w:tc>
        <w:tc>
          <w:tcPr>
            <w:tcW w:w="1275" w:type="dxa"/>
          </w:tcPr>
          <w:p w14:paraId="10317BA1" w14:textId="77777777" w:rsidR="00DC10D5" w:rsidRPr="00DC10D5" w:rsidRDefault="00DC10D5" w:rsidP="00DC10D5">
            <w:pPr>
              <w:jc w:val="center"/>
              <w:rPr>
                <w:rFonts w:eastAsiaTheme="minorHAnsi"/>
                <w:b/>
                <w:bCs/>
                <w:i/>
                <w:color w:val="000000"/>
                <w:lang w:eastAsia="en-US"/>
              </w:rPr>
            </w:pPr>
            <w:r w:rsidRPr="00DC10D5">
              <w:rPr>
                <w:rFonts w:eastAsia="Calibri"/>
                <w:color w:val="000000"/>
                <w:lang w:eastAsia="en-US"/>
              </w:rPr>
              <w:t>0 – 10</w:t>
            </w:r>
          </w:p>
        </w:tc>
        <w:tc>
          <w:tcPr>
            <w:tcW w:w="1135" w:type="dxa"/>
          </w:tcPr>
          <w:p w14:paraId="556092B3" w14:textId="77777777" w:rsidR="00DC10D5" w:rsidRPr="00DC10D5" w:rsidRDefault="00DC10D5" w:rsidP="00DC10D5">
            <w:pPr>
              <w:jc w:val="center"/>
              <w:rPr>
                <w:rFonts w:eastAsiaTheme="minorHAnsi"/>
                <w:b/>
                <w:bCs/>
                <w:i/>
                <w:color w:val="000000"/>
                <w:lang w:eastAsia="en-US"/>
              </w:rPr>
            </w:pPr>
            <w:r w:rsidRPr="00DC10D5">
              <w:rPr>
                <w:rFonts w:eastAsia="Calibri"/>
                <w:color w:val="000000"/>
                <w:lang w:eastAsia="en-US"/>
              </w:rPr>
              <w:t>11 – 20</w:t>
            </w:r>
          </w:p>
        </w:tc>
        <w:tc>
          <w:tcPr>
            <w:tcW w:w="1276" w:type="dxa"/>
          </w:tcPr>
          <w:p w14:paraId="74E8B43E" w14:textId="77777777" w:rsidR="00DC10D5" w:rsidRPr="00DC10D5" w:rsidRDefault="00DC10D5" w:rsidP="00DC10D5">
            <w:pPr>
              <w:jc w:val="center"/>
              <w:rPr>
                <w:rFonts w:eastAsiaTheme="minorHAnsi"/>
                <w:b/>
                <w:bCs/>
                <w:i/>
                <w:color w:val="000000"/>
                <w:lang w:eastAsia="en-US"/>
              </w:rPr>
            </w:pPr>
            <w:r w:rsidRPr="00DC10D5">
              <w:rPr>
                <w:rFonts w:eastAsia="Calibri"/>
                <w:color w:val="000000"/>
                <w:lang w:eastAsia="en-US"/>
              </w:rPr>
              <w:t>21 – 29</w:t>
            </w:r>
          </w:p>
        </w:tc>
        <w:tc>
          <w:tcPr>
            <w:tcW w:w="1276" w:type="dxa"/>
          </w:tcPr>
          <w:p w14:paraId="1E5798D9" w14:textId="77777777" w:rsidR="00DC10D5" w:rsidRPr="00DC10D5" w:rsidRDefault="00DC10D5" w:rsidP="00DC10D5">
            <w:pPr>
              <w:jc w:val="center"/>
              <w:rPr>
                <w:rFonts w:eastAsiaTheme="minorHAnsi"/>
                <w:b/>
                <w:bCs/>
                <w:i/>
                <w:color w:val="000000"/>
                <w:lang w:eastAsia="en-US"/>
              </w:rPr>
            </w:pPr>
            <w:r w:rsidRPr="00DC10D5">
              <w:rPr>
                <w:rFonts w:eastAsia="Calibri"/>
                <w:color w:val="000000"/>
                <w:lang w:eastAsia="en-US"/>
              </w:rPr>
              <w:t>30 – 37</w:t>
            </w:r>
          </w:p>
        </w:tc>
      </w:tr>
    </w:tbl>
    <w:p w14:paraId="1B2426B6" w14:textId="77777777" w:rsidR="00DC10D5" w:rsidRPr="00DC10D5" w:rsidRDefault="00DC10D5" w:rsidP="00DC10D5">
      <w:pPr>
        <w:suppressAutoHyphens/>
        <w:spacing w:before="115" w:after="200" w:line="276" w:lineRule="auto"/>
        <w:ind w:right="40"/>
        <w:rPr>
          <w:rFonts w:eastAsiaTheme="minorHAnsi"/>
          <w:b/>
          <w:i/>
          <w:lang w:eastAsia="en-US"/>
        </w:rPr>
      </w:pPr>
      <w:r w:rsidRPr="00DC10D5">
        <w:rPr>
          <w:rFonts w:eastAsiaTheme="minorHAnsi"/>
          <w:b/>
          <w:i/>
          <w:spacing w:val="-8"/>
          <w:lang w:eastAsia="en-US"/>
        </w:rPr>
        <w:t xml:space="preserve"> </w:t>
      </w:r>
      <w:r w:rsidRPr="00DC10D5">
        <w:rPr>
          <w:rFonts w:eastAsiaTheme="minorHAnsi"/>
          <w:b/>
          <w:i/>
          <w:lang w:eastAsia="en-US"/>
        </w:rPr>
        <w:t>Распределение</w:t>
      </w:r>
      <w:r w:rsidRPr="00DC10D5">
        <w:rPr>
          <w:rFonts w:eastAsiaTheme="minorHAnsi"/>
          <w:b/>
          <w:i/>
          <w:spacing w:val="-8"/>
          <w:lang w:eastAsia="en-US"/>
        </w:rPr>
        <w:t xml:space="preserve"> </w:t>
      </w:r>
      <w:r w:rsidRPr="00DC10D5">
        <w:rPr>
          <w:rFonts w:eastAsiaTheme="minorHAnsi"/>
          <w:b/>
          <w:i/>
          <w:lang w:eastAsia="en-US"/>
        </w:rPr>
        <w:t>заданий</w:t>
      </w:r>
      <w:r w:rsidRPr="00DC10D5">
        <w:rPr>
          <w:rFonts w:eastAsiaTheme="minorHAnsi"/>
          <w:b/>
          <w:i/>
          <w:spacing w:val="-7"/>
          <w:lang w:eastAsia="en-US"/>
        </w:rPr>
        <w:t xml:space="preserve"> </w:t>
      </w:r>
      <w:r w:rsidRPr="00DC10D5">
        <w:rPr>
          <w:rFonts w:eastAsiaTheme="minorHAnsi"/>
          <w:b/>
          <w:i/>
          <w:lang w:eastAsia="en-US"/>
        </w:rPr>
        <w:t>по</w:t>
      </w:r>
      <w:r w:rsidRPr="00DC10D5">
        <w:rPr>
          <w:rFonts w:eastAsiaTheme="minorHAnsi"/>
          <w:b/>
          <w:i/>
          <w:spacing w:val="-6"/>
          <w:lang w:eastAsia="en-US"/>
        </w:rPr>
        <w:t xml:space="preserve"> </w:t>
      </w:r>
      <w:r w:rsidRPr="00DC10D5">
        <w:rPr>
          <w:rFonts w:eastAsiaTheme="minorHAnsi"/>
          <w:b/>
          <w:i/>
          <w:lang w:eastAsia="en-US"/>
        </w:rPr>
        <w:t>уровню</w:t>
      </w:r>
      <w:r w:rsidRPr="00DC10D5">
        <w:rPr>
          <w:rFonts w:eastAsiaTheme="minorHAnsi"/>
          <w:b/>
          <w:i/>
          <w:spacing w:val="-9"/>
          <w:lang w:eastAsia="en-US"/>
        </w:rPr>
        <w:t xml:space="preserve"> </w:t>
      </w:r>
      <w:r w:rsidRPr="00DC10D5">
        <w:rPr>
          <w:rFonts w:eastAsiaTheme="minorHAnsi"/>
          <w:b/>
          <w:i/>
          <w:lang w:eastAsia="en-US"/>
        </w:rPr>
        <w:t>сложности</w:t>
      </w:r>
    </w:p>
    <w:p w14:paraId="54EDE3EA" w14:textId="77777777" w:rsidR="00DC10D5" w:rsidRPr="00DC10D5" w:rsidRDefault="00DC10D5" w:rsidP="00DC10D5">
      <w:pPr>
        <w:widowControl w:val="0"/>
        <w:suppressAutoHyphens/>
        <w:spacing w:before="9"/>
        <w:rPr>
          <w:i/>
          <w:sz w:val="10"/>
          <w:szCs w:val="19"/>
          <w:lang w:eastAsia="en-US"/>
        </w:rPr>
      </w:pPr>
    </w:p>
    <w:tbl>
      <w:tblPr>
        <w:tblStyle w:val="TableNormal"/>
        <w:tblW w:w="9814" w:type="dxa"/>
        <w:tblInd w:w="115" w:type="dxa"/>
        <w:tblLayout w:type="fixed"/>
        <w:tblCellMar>
          <w:left w:w="5" w:type="dxa"/>
          <w:right w:w="5" w:type="dxa"/>
        </w:tblCellMar>
        <w:tblLook w:val="01E0" w:firstRow="1" w:lastRow="1" w:firstColumn="1" w:lastColumn="1" w:noHBand="0" w:noVBand="0"/>
      </w:tblPr>
      <w:tblGrid>
        <w:gridCol w:w="2016"/>
        <w:gridCol w:w="1135"/>
        <w:gridCol w:w="1701"/>
        <w:gridCol w:w="4962"/>
      </w:tblGrid>
      <w:tr w:rsidR="00DC10D5" w:rsidRPr="00DC10D5" w14:paraId="7CE48084" w14:textId="77777777" w:rsidTr="003A0BFC">
        <w:trPr>
          <w:trHeight w:val="1116"/>
        </w:trPr>
        <w:tc>
          <w:tcPr>
            <w:tcW w:w="2016" w:type="dxa"/>
            <w:tcBorders>
              <w:top w:val="single" w:sz="4" w:space="0" w:color="000000"/>
              <w:left w:val="single" w:sz="4" w:space="0" w:color="000000"/>
              <w:bottom w:val="single" w:sz="4" w:space="0" w:color="000000"/>
              <w:right w:val="single" w:sz="4" w:space="0" w:color="000000"/>
            </w:tcBorders>
          </w:tcPr>
          <w:p w14:paraId="454D7301" w14:textId="77777777" w:rsidR="00DC10D5" w:rsidRPr="00DC10D5" w:rsidRDefault="00DC10D5" w:rsidP="00DC10D5">
            <w:pPr>
              <w:widowControl w:val="0"/>
              <w:jc w:val="center"/>
              <w:rPr>
                <w:rFonts w:eastAsiaTheme="minorHAnsi"/>
                <w:lang w:eastAsia="en-US"/>
              </w:rPr>
            </w:pPr>
          </w:p>
          <w:p w14:paraId="4741D5E3" w14:textId="77777777" w:rsidR="00DC10D5" w:rsidRPr="00DC10D5" w:rsidRDefault="00DC10D5" w:rsidP="00DC10D5">
            <w:pPr>
              <w:widowControl w:val="0"/>
              <w:jc w:val="center"/>
              <w:rPr>
                <w:rFonts w:eastAsiaTheme="minorHAnsi"/>
                <w:lang w:eastAsia="en-US"/>
              </w:rPr>
            </w:pPr>
            <w:proofErr w:type="spellStart"/>
            <w:r w:rsidRPr="00DC10D5">
              <w:rPr>
                <w:rFonts w:eastAsia="Calibri"/>
                <w:lang w:eastAsia="en-US"/>
              </w:rPr>
              <w:t>Уровень</w:t>
            </w:r>
            <w:proofErr w:type="spellEnd"/>
            <w:r w:rsidRPr="00DC10D5">
              <w:rPr>
                <w:rFonts w:eastAsia="Calibri"/>
                <w:spacing w:val="1"/>
                <w:lang w:eastAsia="en-US"/>
              </w:rPr>
              <w:t xml:space="preserve"> </w:t>
            </w:r>
            <w:proofErr w:type="spellStart"/>
            <w:r w:rsidRPr="00DC10D5">
              <w:rPr>
                <w:rFonts w:eastAsia="Calibri"/>
                <w:lang w:eastAsia="en-US"/>
              </w:rPr>
              <w:t>сложности</w:t>
            </w:r>
            <w:proofErr w:type="spellEnd"/>
            <w:r w:rsidRPr="00DC10D5">
              <w:rPr>
                <w:rFonts w:eastAsia="Calibri"/>
                <w:spacing w:val="-37"/>
                <w:lang w:eastAsia="en-US"/>
              </w:rPr>
              <w:t xml:space="preserve"> </w:t>
            </w:r>
            <w:proofErr w:type="spellStart"/>
            <w:r w:rsidRPr="00DC10D5">
              <w:rPr>
                <w:rFonts w:eastAsia="Calibri"/>
                <w:lang w:eastAsia="en-US"/>
              </w:rPr>
              <w:t>заданий</w:t>
            </w:r>
            <w:proofErr w:type="spellEnd"/>
          </w:p>
        </w:tc>
        <w:tc>
          <w:tcPr>
            <w:tcW w:w="1135" w:type="dxa"/>
            <w:tcBorders>
              <w:top w:val="single" w:sz="4" w:space="0" w:color="000000"/>
              <w:left w:val="single" w:sz="4" w:space="0" w:color="000000"/>
              <w:bottom w:val="single" w:sz="4" w:space="0" w:color="000000"/>
              <w:right w:val="single" w:sz="4" w:space="0" w:color="000000"/>
            </w:tcBorders>
          </w:tcPr>
          <w:p w14:paraId="43B74E37" w14:textId="77777777" w:rsidR="00DC10D5" w:rsidRPr="00DC10D5" w:rsidRDefault="00DC10D5" w:rsidP="00DC10D5">
            <w:pPr>
              <w:widowControl w:val="0"/>
              <w:jc w:val="center"/>
              <w:rPr>
                <w:rFonts w:eastAsiaTheme="minorHAnsi"/>
                <w:lang w:eastAsia="en-US"/>
              </w:rPr>
            </w:pPr>
          </w:p>
          <w:p w14:paraId="6A406B45" w14:textId="77777777" w:rsidR="00DC10D5" w:rsidRPr="00DC10D5" w:rsidRDefault="00DC10D5" w:rsidP="00DC10D5">
            <w:pPr>
              <w:widowControl w:val="0"/>
              <w:jc w:val="center"/>
              <w:rPr>
                <w:rFonts w:eastAsiaTheme="minorHAnsi"/>
                <w:lang w:eastAsia="en-US"/>
              </w:rPr>
            </w:pPr>
          </w:p>
          <w:p w14:paraId="4460275C" w14:textId="77777777" w:rsidR="00DC10D5" w:rsidRPr="00DC10D5" w:rsidRDefault="00DC10D5" w:rsidP="00DC10D5">
            <w:pPr>
              <w:widowControl w:val="0"/>
              <w:jc w:val="center"/>
              <w:rPr>
                <w:rFonts w:eastAsiaTheme="minorHAnsi"/>
                <w:lang w:eastAsia="en-US"/>
              </w:rPr>
            </w:pPr>
            <w:proofErr w:type="spellStart"/>
            <w:r w:rsidRPr="00DC10D5">
              <w:rPr>
                <w:rFonts w:eastAsia="Calibri"/>
                <w:lang w:eastAsia="en-US"/>
              </w:rPr>
              <w:t>Количество</w:t>
            </w:r>
            <w:proofErr w:type="spellEnd"/>
            <w:r w:rsidRPr="00DC10D5">
              <w:rPr>
                <w:rFonts w:eastAsia="Calibri"/>
                <w:spacing w:val="-37"/>
                <w:lang w:eastAsia="en-US"/>
              </w:rPr>
              <w:t xml:space="preserve"> </w:t>
            </w:r>
            <w:proofErr w:type="spellStart"/>
            <w:r w:rsidRPr="00DC10D5">
              <w:rPr>
                <w:rFonts w:eastAsia="Calibri"/>
                <w:lang w:eastAsia="en-US"/>
              </w:rPr>
              <w:t>заданий</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37D2C07A" w14:textId="77777777" w:rsidR="00DC10D5" w:rsidRPr="00DC10D5" w:rsidRDefault="00DC10D5" w:rsidP="00DC10D5">
            <w:pPr>
              <w:widowControl w:val="0"/>
              <w:jc w:val="center"/>
              <w:rPr>
                <w:rFonts w:eastAsiaTheme="minorHAnsi"/>
                <w:lang w:eastAsia="en-US"/>
              </w:rPr>
            </w:pPr>
          </w:p>
          <w:p w14:paraId="2B2EC9CF" w14:textId="77777777" w:rsidR="00DC10D5" w:rsidRPr="00DC10D5" w:rsidRDefault="00DC10D5" w:rsidP="00DC10D5">
            <w:pPr>
              <w:widowControl w:val="0"/>
              <w:jc w:val="center"/>
              <w:rPr>
                <w:rFonts w:eastAsiaTheme="minorHAnsi"/>
                <w:lang w:eastAsia="en-US"/>
              </w:rPr>
            </w:pPr>
          </w:p>
          <w:p w14:paraId="3D00DA99" w14:textId="77777777" w:rsidR="00DC10D5" w:rsidRPr="00DC10D5" w:rsidRDefault="00DC10D5" w:rsidP="00DC10D5">
            <w:pPr>
              <w:widowControl w:val="0"/>
              <w:jc w:val="center"/>
              <w:rPr>
                <w:rFonts w:eastAsiaTheme="minorHAnsi"/>
                <w:lang w:eastAsia="en-US"/>
              </w:rPr>
            </w:pPr>
            <w:proofErr w:type="spellStart"/>
            <w:r w:rsidRPr="00DC10D5">
              <w:rPr>
                <w:rFonts w:eastAsia="Calibri"/>
                <w:lang w:eastAsia="en-US"/>
              </w:rPr>
              <w:t>Максимальный</w:t>
            </w:r>
            <w:proofErr w:type="spellEnd"/>
            <w:r w:rsidRPr="00DC10D5">
              <w:rPr>
                <w:rFonts w:eastAsia="Calibri"/>
                <w:spacing w:val="1"/>
                <w:lang w:eastAsia="en-US"/>
              </w:rPr>
              <w:t xml:space="preserve"> </w:t>
            </w:r>
            <w:proofErr w:type="spellStart"/>
            <w:r w:rsidRPr="00DC10D5">
              <w:rPr>
                <w:rFonts w:eastAsia="Calibri"/>
                <w:lang w:eastAsia="en-US"/>
              </w:rPr>
              <w:t>первичный</w:t>
            </w:r>
            <w:proofErr w:type="spellEnd"/>
            <w:r w:rsidRPr="00DC10D5">
              <w:rPr>
                <w:rFonts w:eastAsia="Calibri"/>
                <w:spacing w:val="4"/>
                <w:lang w:eastAsia="en-US"/>
              </w:rPr>
              <w:t xml:space="preserve"> </w:t>
            </w:r>
            <w:proofErr w:type="spellStart"/>
            <w:r w:rsidRPr="00DC10D5">
              <w:rPr>
                <w:rFonts w:eastAsia="Calibri"/>
                <w:lang w:eastAsia="en-US"/>
              </w:rPr>
              <w:t>балл</w:t>
            </w:r>
            <w:proofErr w:type="spellEnd"/>
          </w:p>
        </w:tc>
        <w:tc>
          <w:tcPr>
            <w:tcW w:w="4961" w:type="dxa"/>
            <w:tcBorders>
              <w:top w:val="single" w:sz="4" w:space="0" w:color="000000"/>
              <w:left w:val="single" w:sz="4" w:space="0" w:color="000000"/>
              <w:bottom w:val="single" w:sz="4" w:space="0" w:color="000000"/>
              <w:right w:val="single" w:sz="4" w:space="0" w:color="000000"/>
            </w:tcBorders>
          </w:tcPr>
          <w:p w14:paraId="64CEF599" w14:textId="77777777" w:rsidR="00DC10D5" w:rsidRPr="00DC10D5" w:rsidRDefault="00DC10D5" w:rsidP="00DC10D5">
            <w:pPr>
              <w:widowControl w:val="0"/>
              <w:jc w:val="center"/>
              <w:rPr>
                <w:rFonts w:eastAsiaTheme="minorHAnsi"/>
                <w:lang w:val="ru-RU" w:eastAsia="en-US"/>
              </w:rPr>
            </w:pPr>
            <w:r w:rsidRPr="00DC10D5">
              <w:rPr>
                <w:rFonts w:eastAsia="Calibri"/>
                <w:lang w:val="ru-RU" w:eastAsia="en-US"/>
              </w:rPr>
              <w:t>Процент</w:t>
            </w:r>
            <w:r w:rsidRPr="00DC10D5">
              <w:rPr>
                <w:rFonts w:eastAsia="Calibri"/>
                <w:spacing w:val="5"/>
                <w:lang w:val="ru-RU" w:eastAsia="en-US"/>
              </w:rPr>
              <w:t xml:space="preserve"> </w:t>
            </w:r>
            <w:r w:rsidRPr="00DC10D5">
              <w:rPr>
                <w:rFonts w:eastAsia="Calibri"/>
                <w:lang w:val="ru-RU" w:eastAsia="en-US"/>
              </w:rPr>
              <w:t>максимального</w:t>
            </w:r>
            <w:r w:rsidRPr="00DC10D5">
              <w:rPr>
                <w:rFonts w:eastAsia="Calibri"/>
                <w:spacing w:val="6"/>
                <w:lang w:val="ru-RU" w:eastAsia="en-US"/>
              </w:rPr>
              <w:t xml:space="preserve"> </w:t>
            </w:r>
            <w:r w:rsidRPr="00DC10D5">
              <w:rPr>
                <w:rFonts w:eastAsia="Calibri"/>
                <w:lang w:val="ru-RU" w:eastAsia="en-US"/>
              </w:rPr>
              <w:t>балла</w:t>
            </w:r>
            <w:r w:rsidRPr="00DC10D5">
              <w:rPr>
                <w:rFonts w:eastAsia="Calibri"/>
                <w:spacing w:val="-37"/>
                <w:lang w:val="ru-RU" w:eastAsia="en-US"/>
              </w:rPr>
              <w:t xml:space="preserve"> </w:t>
            </w:r>
            <w:r w:rsidRPr="00DC10D5">
              <w:rPr>
                <w:rFonts w:eastAsia="Calibri"/>
                <w:lang w:val="ru-RU" w:eastAsia="en-US"/>
              </w:rPr>
              <w:t>за</w:t>
            </w:r>
            <w:r w:rsidRPr="00DC10D5">
              <w:rPr>
                <w:rFonts w:eastAsia="Calibri"/>
                <w:spacing w:val="1"/>
                <w:lang w:val="ru-RU" w:eastAsia="en-US"/>
              </w:rPr>
              <w:t xml:space="preserve"> </w:t>
            </w:r>
            <w:r w:rsidRPr="00DC10D5">
              <w:rPr>
                <w:rFonts w:eastAsia="Calibri"/>
                <w:lang w:val="ru-RU" w:eastAsia="en-US"/>
              </w:rPr>
              <w:t>выполнение</w:t>
            </w:r>
            <w:r w:rsidRPr="00DC10D5">
              <w:rPr>
                <w:rFonts w:eastAsia="Calibri"/>
                <w:spacing w:val="1"/>
                <w:lang w:val="ru-RU" w:eastAsia="en-US"/>
              </w:rPr>
              <w:t xml:space="preserve"> </w:t>
            </w:r>
            <w:r w:rsidRPr="00DC10D5">
              <w:rPr>
                <w:rFonts w:eastAsia="Calibri"/>
                <w:lang w:val="ru-RU" w:eastAsia="en-US"/>
              </w:rPr>
              <w:t>заданий</w:t>
            </w:r>
            <w:r w:rsidRPr="00DC10D5">
              <w:rPr>
                <w:rFonts w:eastAsia="Calibri"/>
                <w:spacing w:val="1"/>
                <w:lang w:val="ru-RU" w:eastAsia="en-US"/>
              </w:rPr>
              <w:t xml:space="preserve"> </w:t>
            </w:r>
            <w:r w:rsidRPr="00DC10D5">
              <w:rPr>
                <w:rFonts w:eastAsia="Calibri"/>
                <w:lang w:val="ru-RU" w:eastAsia="en-US"/>
              </w:rPr>
              <w:t>данного</w:t>
            </w:r>
            <w:r w:rsidRPr="00DC10D5">
              <w:rPr>
                <w:rFonts w:eastAsia="Calibri"/>
                <w:spacing w:val="2"/>
                <w:lang w:val="ru-RU" w:eastAsia="en-US"/>
              </w:rPr>
              <w:t xml:space="preserve"> </w:t>
            </w:r>
            <w:r w:rsidRPr="00DC10D5">
              <w:rPr>
                <w:rFonts w:eastAsia="Calibri"/>
                <w:lang w:val="ru-RU" w:eastAsia="en-US"/>
              </w:rPr>
              <w:t>уровня</w:t>
            </w:r>
            <w:r w:rsidRPr="00DC10D5">
              <w:rPr>
                <w:rFonts w:eastAsia="Calibri"/>
                <w:spacing w:val="3"/>
                <w:lang w:val="ru-RU" w:eastAsia="en-US"/>
              </w:rPr>
              <w:t xml:space="preserve"> </w:t>
            </w:r>
            <w:r w:rsidRPr="00DC10D5">
              <w:rPr>
                <w:rFonts w:eastAsia="Calibri"/>
                <w:lang w:val="ru-RU" w:eastAsia="en-US"/>
              </w:rPr>
              <w:t>сложности</w:t>
            </w:r>
          </w:p>
          <w:p w14:paraId="72B0DC80" w14:textId="77777777" w:rsidR="00DC10D5" w:rsidRPr="00DC10D5" w:rsidRDefault="00DC10D5" w:rsidP="00DC10D5">
            <w:pPr>
              <w:widowControl w:val="0"/>
              <w:jc w:val="center"/>
              <w:rPr>
                <w:rFonts w:eastAsiaTheme="minorHAnsi"/>
                <w:lang w:val="ru-RU" w:eastAsia="en-US"/>
              </w:rPr>
            </w:pPr>
            <w:r w:rsidRPr="00DC10D5">
              <w:rPr>
                <w:rFonts w:eastAsia="Calibri"/>
                <w:lang w:val="ru-RU" w:eastAsia="en-US"/>
              </w:rPr>
              <w:t>от</w:t>
            </w:r>
            <w:r w:rsidRPr="00DC10D5">
              <w:rPr>
                <w:rFonts w:eastAsia="Calibri"/>
                <w:spacing w:val="7"/>
                <w:lang w:val="ru-RU" w:eastAsia="en-US"/>
              </w:rPr>
              <w:t xml:space="preserve"> </w:t>
            </w:r>
            <w:r w:rsidRPr="00DC10D5">
              <w:rPr>
                <w:rFonts w:eastAsia="Calibri"/>
                <w:lang w:val="ru-RU" w:eastAsia="en-US"/>
              </w:rPr>
              <w:t>максимального</w:t>
            </w:r>
            <w:r w:rsidRPr="00DC10D5">
              <w:rPr>
                <w:rFonts w:eastAsia="Calibri"/>
                <w:spacing w:val="8"/>
                <w:lang w:val="ru-RU" w:eastAsia="en-US"/>
              </w:rPr>
              <w:t xml:space="preserve"> </w:t>
            </w:r>
            <w:r w:rsidRPr="00DC10D5">
              <w:rPr>
                <w:rFonts w:eastAsia="Calibri"/>
                <w:lang w:val="ru-RU" w:eastAsia="en-US"/>
              </w:rPr>
              <w:t>первичного</w:t>
            </w:r>
            <w:r w:rsidRPr="00DC10D5">
              <w:rPr>
                <w:rFonts w:eastAsia="Calibri"/>
                <w:spacing w:val="-37"/>
                <w:lang w:val="ru-RU" w:eastAsia="en-US"/>
              </w:rPr>
              <w:t xml:space="preserve"> </w:t>
            </w:r>
            <w:r w:rsidRPr="00DC10D5">
              <w:rPr>
                <w:rFonts w:eastAsia="Calibri"/>
                <w:lang w:val="ru-RU" w:eastAsia="en-US"/>
              </w:rPr>
              <w:t>балла</w:t>
            </w:r>
            <w:r w:rsidRPr="00DC10D5">
              <w:rPr>
                <w:rFonts w:eastAsia="Calibri"/>
                <w:spacing w:val="3"/>
                <w:lang w:val="ru-RU" w:eastAsia="en-US"/>
              </w:rPr>
              <w:t xml:space="preserve"> </w:t>
            </w:r>
            <w:r w:rsidRPr="00DC10D5">
              <w:rPr>
                <w:rFonts w:eastAsia="Calibri"/>
                <w:lang w:val="ru-RU" w:eastAsia="en-US"/>
              </w:rPr>
              <w:t>за</w:t>
            </w:r>
            <w:r w:rsidRPr="00DC10D5">
              <w:rPr>
                <w:rFonts w:eastAsia="Calibri"/>
                <w:spacing w:val="4"/>
                <w:lang w:val="ru-RU" w:eastAsia="en-US"/>
              </w:rPr>
              <w:t xml:space="preserve"> </w:t>
            </w:r>
            <w:r w:rsidRPr="00DC10D5">
              <w:rPr>
                <w:rFonts w:eastAsia="Calibri"/>
                <w:lang w:val="ru-RU" w:eastAsia="en-US"/>
              </w:rPr>
              <w:t>всю</w:t>
            </w:r>
            <w:r w:rsidRPr="00DC10D5">
              <w:rPr>
                <w:rFonts w:eastAsia="Calibri"/>
                <w:spacing w:val="4"/>
                <w:lang w:val="ru-RU" w:eastAsia="en-US"/>
              </w:rPr>
              <w:t xml:space="preserve"> </w:t>
            </w:r>
            <w:r w:rsidRPr="00DC10D5">
              <w:rPr>
                <w:rFonts w:eastAsia="Calibri"/>
                <w:lang w:val="ru-RU" w:eastAsia="en-US"/>
              </w:rPr>
              <w:t>работу,</w:t>
            </w:r>
            <w:r w:rsidRPr="00DC10D5">
              <w:rPr>
                <w:rFonts w:eastAsia="Calibri"/>
                <w:spacing w:val="4"/>
                <w:lang w:val="ru-RU" w:eastAsia="en-US"/>
              </w:rPr>
              <w:t xml:space="preserve"> </w:t>
            </w:r>
            <w:r w:rsidRPr="00DC10D5">
              <w:rPr>
                <w:rFonts w:eastAsia="Calibri"/>
                <w:lang w:val="ru-RU" w:eastAsia="en-US"/>
              </w:rPr>
              <w:t>равного</w:t>
            </w:r>
          </w:p>
          <w:p w14:paraId="06080640" w14:textId="77777777" w:rsidR="00DC10D5" w:rsidRPr="00DC10D5" w:rsidRDefault="00DC10D5" w:rsidP="00DC10D5">
            <w:pPr>
              <w:widowControl w:val="0"/>
              <w:jc w:val="center"/>
              <w:rPr>
                <w:rFonts w:eastAsiaTheme="minorHAnsi"/>
                <w:lang w:eastAsia="en-US"/>
              </w:rPr>
            </w:pPr>
            <w:r w:rsidRPr="00DC10D5">
              <w:rPr>
                <w:rFonts w:eastAsia="Calibri"/>
                <w:lang w:eastAsia="en-US"/>
              </w:rPr>
              <w:t>37</w:t>
            </w:r>
          </w:p>
        </w:tc>
      </w:tr>
      <w:tr w:rsidR="00DC10D5" w:rsidRPr="00DC10D5" w14:paraId="7E181FDF" w14:textId="77777777" w:rsidTr="003A0BFC">
        <w:trPr>
          <w:trHeight w:val="182"/>
        </w:trPr>
        <w:tc>
          <w:tcPr>
            <w:tcW w:w="2016" w:type="dxa"/>
            <w:tcBorders>
              <w:top w:val="single" w:sz="4" w:space="0" w:color="000000"/>
              <w:left w:val="single" w:sz="4" w:space="0" w:color="000000"/>
              <w:bottom w:val="single" w:sz="4" w:space="0" w:color="000000"/>
              <w:right w:val="single" w:sz="4" w:space="0" w:color="000000"/>
            </w:tcBorders>
          </w:tcPr>
          <w:p w14:paraId="65233BCA" w14:textId="77777777" w:rsidR="00DC10D5" w:rsidRPr="00DC10D5" w:rsidRDefault="00DC10D5" w:rsidP="00DC10D5">
            <w:pPr>
              <w:widowControl w:val="0"/>
              <w:rPr>
                <w:rFonts w:eastAsiaTheme="minorHAnsi"/>
                <w:sz w:val="24"/>
                <w:szCs w:val="24"/>
                <w:lang w:eastAsia="en-US"/>
              </w:rPr>
            </w:pPr>
            <w:proofErr w:type="spellStart"/>
            <w:r w:rsidRPr="00DC10D5">
              <w:rPr>
                <w:rFonts w:eastAsia="Calibri"/>
                <w:sz w:val="24"/>
                <w:szCs w:val="24"/>
                <w:lang w:eastAsia="en-US"/>
              </w:rPr>
              <w:t>Базовый</w:t>
            </w:r>
            <w:proofErr w:type="spellEnd"/>
          </w:p>
        </w:tc>
        <w:tc>
          <w:tcPr>
            <w:tcW w:w="1135" w:type="dxa"/>
            <w:tcBorders>
              <w:top w:val="single" w:sz="4" w:space="0" w:color="000000"/>
              <w:left w:val="single" w:sz="4" w:space="0" w:color="000000"/>
              <w:bottom w:val="single" w:sz="4" w:space="0" w:color="000000"/>
              <w:right w:val="single" w:sz="4" w:space="0" w:color="000000"/>
            </w:tcBorders>
          </w:tcPr>
          <w:p w14:paraId="13B9ADB2" w14:textId="77777777" w:rsidR="00DC10D5" w:rsidRPr="00DC10D5" w:rsidRDefault="00DC10D5" w:rsidP="00DC10D5">
            <w:pPr>
              <w:widowControl w:val="0"/>
              <w:jc w:val="center"/>
              <w:rPr>
                <w:rFonts w:eastAsiaTheme="minorHAnsi"/>
                <w:sz w:val="24"/>
                <w:szCs w:val="24"/>
                <w:lang w:eastAsia="en-US"/>
              </w:rPr>
            </w:pPr>
            <w:r w:rsidRPr="00DC10D5">
              <w:rPr>
                <w:rFonts w:eastAsia="Calibri"/>
                <w:sz w:val="24"/>
                <w:szCs w:val="24"/>
                <w:lang w:eastAsia="en-US"/>
              </w:rPr>
              <w:t>14</w:t>
            </w:r>
          </w:p>
        </w:tc>
        <w:tc>
          <w:tcPr>
            <w:tcW w:w="1701" w:type="dxa"/>
            <w:tcBorders>
              <w:top w:val="single" w:sz="4" w:space="0" w:color="000000"/>
              <w:left w:val="single" w:sz="4" w:space="0" w:color="000000"/>
              <w:bottom w:val="single" w:sz="4" w:space="0" w:color="000000"/>
              <w:right w:val="single" w:sz="4" w:space="0" w:color="000000"/>
            </w:tcBorders>
          </w:tcPr>
          <w:p w14:paraId="55493C10" w14:textId="77777777" w:rsidR="00DC10D5" w:rsidRPr="00DC10D5" w:rsidRDefault="00DC10D5" w:rsidP="00DC10D5">
            <w:pPr>
              <w:widowControl w:val="0"/>
              <w:jc w:val="center"/>
              <w:rPr>
                <w:rFonts w:eastAsiaTheme="minorHAnsi"/>
                <w:sz w:val="24"/>
                <w:szCs w:val="24"/>
                <w:lang w:eastAsia="en-US"/>
              </w:rPr>
            </w:pPr>
            <w:r w:rsidRPr="00DC10D5">
              <w:rPr>
                <w:rFonts w:eastAsia="Calibri"/>
                <w:sz w:val="24"/>
                <w:szCs w:val="24"/>
                <w:lang w:eastAsia="en-US"/>
              </w:rPr>
              <w:t>19</w:t>
            </w:r>
          </w:p>
        </w:tc>
        <w:tc>
          <w:tcPr>
            <w:tcW w:w="4961" w:type="dxa"/>
            <w:tcBorders>
              <w:top w:val="single" w:sz="4" w:space="0" w:color="000000"/>
              <w:left w:val="single" w:sz="4" w:space="0" w:color="000000"/>
              <w:bottom w:val="single" w:sz="4" w:space="0" w:color="000000"/>
              <w:right w:val="single" w:sz="4" w:space="0" w:color="000000"/>
            </w:tcBorders>
          </w:tcPr>
          <w:p w14:paraId="759206B4" w14:textId="77777777" w:rsidR="00DC10D5" w:rsidRPr="00DC10D5" w:rsidRDefault="00DC10D5" w:rsidP="00DC10D5">
            <w:pPr>
              <w:widowControl w:val="0"/>
              <w:jc w:val="center"/>
              <w:rPr>
                <w:rFonts w:eastAsiaTheme="minorHAnsi"/>
                <w:sz w:val="24"/>
                <w:szCs w:val="24"/>
                <w:lang w:eastAsia="en-US"/>
              </w:rPr>
            </w:pPr>
            <w:r w:rsidRPr="00DC10D5">
              <w:rPr>
                <w:rFonts w:eastAsia="Calibri"/>
                <w:sz w:val="24"/>
                <w:szCs w:val="24"/>
                <w:lang w:eastAsia="en-US"/>
              </w:rPr>
              <w:t>51,4</w:t>
            </w:r>
          </w:p>
        </w:tc>
      </w:tr>
      <w:tr w:rsidR="00DC10D5" w:rsidRPr="00DC10D5" w14:paraId="288A0B75" w14:textId="77777777" w:rsidTr="003A0BFC">
        <w:trPr>
          <w:trHeight w:val="183"/>
        </w:trPr>
        <w:tc>
          <w:tcPr>
            <w:tcW w:w="2016" w:type="dxa"/>
            <w:tcBorders>
              <w:top w:val="single" w:sz="4" w:space="0" w:color="000000"/>
              <w:left w:val="single" w:sz="4" w:space="0" w:color="000000"/>
              <w:bottom w:val="single" w:sz="4" w:space="0" w:color="000000"/>
              <w:right w:val="single" w:sz="4" w:space="0" w:color="000000"/>
            </w:tcBorders>
          </w:tcPr>
          <w:p w14:paraId="7E8BB135" w14:textId="77777777" w:rsidR="00DC10D5" w:rsidRPr="00DC10D5" w:rsidRDefault="00DC10D5" w:rsidP="00DC10D5">
            <w:pPr>
              <w:widowControl w:val="0"/>
              <w:rPr>
                <w:rFonts w:eastAsiaTheme="minorHAnsi"/>
                <w:sz w:val="24"/>
                <w:szCs w:val="24"/>
                <w:lang w:eastAsia="en-US"/>
              </w:rPr>
            </w:pPr>
            <w:proofErr w:type="spellStart"/>
            <w:r w:rsidRPr="00DC10D5">
              <w:rPr>
                <w:rFonts w:eastAsia="Calibri"/>
                <w:sz w:val="24"/>
                <w:szCs w:val="24"/>
                <w:lang w:eastAsia="en-US"/>
              </w:rPr>
              <w:t>Повышенный</w:t>
            </w:r>
            <w:proofErr w:type="spellEnd"/>
          </w:p>
        </w:tc>
        <w:tc>
          <w:tcPr>
            <w:tcW w:w="1135" w:type="dxa"/>
            <w:tcBorders>
              <w:top w:val="single" w:sz="4" w:space="0" w:color="000000"/>
              <w:left w:val="single" w:sz="4" w:space="0" w:color="000000"/>
              <w:bottom w:val="single" w:sz="4" w:space="0" w:color="000000"/>
              <w:right w:val="single" w:sz="4" w:space="0" w:color="000000"/>
            </w:tcBorders>
          </w:tcPr>
          <w:p w14:paraId="501A408E" w14:textId="77777777" w:rsidR="00DC10D5" w:rsidRPr="00DC10D5" w:rsidRDefault="00DC10D5" w:rsidP="00DC10D5">
            <w:pPr>
              <w:widowControl w:val="0"/>
              <w:jc w:val="center"/>
              <w:rPr>
                <w:rFonts w:eastAsiaTheme="minorHAnsi"/>
                <w:sz w:val="24"/>
                <w:szCs w:val="24"/>
                <w:lang w:eastAsia="en-US"/>
              </w:rPr>
            </w:pPr>
            <w:r w:rsidRPr="00DC10D5">
              <w:rPr>
                <w:rFonts w:eastAsia="Calibri"/>
                <w:w w:val="101"/>
                <w:sz w:val="24"/>
                <w:szCs w:val="24"/>
                <w:lang w:eastAsia="en-US"/>
              </w:rPr>
              <w:t>7</w:t>
            </w:r>
          </w:p>
        </w:tc>
        <w:tc>
          <w:tcPr>
            <w:tcW w:w="1701" w:type="dxa"/>
            <w:tcBorders>
              <w:top w:val="single" w:sz="4" w:space="0" w:color="000000"/>
              <w:left w:val="single" w:sz="4" w:space="0" w:color="000000"/>
              <w:bottom w:val="single" w:sz="4" w:space="0" w:color="000000"/>
              <w:right w:val="single" w:sz="4" w:space="0" w:color="000000"/>
            </w:tcBorders>
          </w:tcPr>
          <w:p w14:paraId="1A2B5CA2" w14:textId="77777777" w:rsidR="00DC10D5" w:rsidRPr="00DC10D5" w:rsidRDefault="00DC10D5" w:rsidP="00DC10D5">
            <w:pPr>
              <w:widowControl w:val="0"/>
              <w:jc w:val="center"/>
              <w:rPr>
                <w:rFonts w:eastAsiaTheme="minorHAnsi"/>
                <w:sz w:val="24"/>
                <w:szCs w:val="24"/>
                <w:lang w:eastAsia="en-US"/>
              </w:rPr>
            </w:pPr>
            <w:r w:rsidRPr="00DC10D5">
              <w:rPr>
                <w:rFonts w:eastAsia="Calibri"/>
                <w:sz w:val="24"/>
                <w:szCs w:val="24"/>
                <w:lang w:eastAsia="en-US"/>
              </w:rPr>
              <w:t>11</w:t>
            </w:r>
          </w:p>
        </w:tc>
        <w:tc>
          <w:tcPr>
            <w:tcW w:w="4961" w:type="dxa"/>
            <w:tcBorders>
              <w:top w:val="single" w:sz="4" w:space="0" w:color="000000"/>
              <w:left w:val="single" w:sz="4" w:space="0" w:color="000000"/>
              <w:bottom w:val="single" w:sz="4" w:space="0" w:color="000000"/>
              <w:right w:val="single" w:sz="4" w:space="0" w:color="000000"/>
            </w:tcBorders>
          </w:tcPr>
          <w:p w14:paraId="0C8D6C8D" w14:textId="77777777" w:rsidR="00DC10D5" w:rsidRPr="00DC10D5" w:rsidRDefault="00DC10D5" w:rsidP="00DC10D5">
            <w:pPr>
              <w:widowControl w:val="0"/>
              <w:jc w:val="center"/>
              <w:rPr>
                <w:rFonts w:eastAsiaTheme="minorHAnsi"/>
                <w:sz w:val="24"/>
                <w:szCs w:val="24"/>
                <w:lang w:eastAsia="en-US"/>
              </w:rPr>
            </w:pPr>
            <w:r w:rsidRPr="00DC10D5">
              <w:rPr>
                <w:rFonts w:eastAsia="Calibri"/>
                <w:sz w:val="24"/>
                <w:szCs w:val="24"/>
                <w:lang w:eastAsia="en-US"/>
              </w:rPr>
              <w:t>29,7</w:t>
            </w:r>
          </w:p>
        </w:tc>
      </w:tr>
      <w:tr w:rsidR="00DC10D5" w:rsidRPr="00DC10D5" w14:paraId="4A249345" w14:textId="77777777" w:rsidTr="003A0BFC">
        <w:trPr>
          <w:trHeight w:val="183"/>
        </w:trPr>
        <w:tc>
          <w:tcPr>
            <w:tcW w:w="2016" w:type="dxa"/>
            <w:tcBorders>
              <w:top w:val="single" w:sz="4" w:space="0" w:color="000000"/>
              <w:left w:val="single" w:sz="4" w:space="0" w:color="000000"/>
              <w:bottom w:val="single" w:sz="4" w:space="0" w:color="000000"/>
              <w:right w:val="single" w:sz="4" w:space="0" w:color="000000"/>
            </w:tcBorders>
          </w:tcPr>
          <w:p w14:paraId="52E63DC0" w14:textId="77777777" w:rsidR="00DC10D5" w:rsidRPr="00DC10D5" w:rsidRDefault="00DC10D5" w:rsidP="00DC10D5">
            <w:pPr>
              <w:widowControl w:val="0"/>
              <w:rPr>
                <w:rFonts w:eastAsiaTheme="minorHAnsi"/>
                <w:sz w:val="24"/>
                <w:szCs w:val="24"/>
                <w:lang w:eastAsia="en-US"/>
              </w:rPr>
            </w:pPr>
            <w:proofErr w:type="spellStart"/>
            <w:r w:rsidRPr="00DC10D5">
              <w:rPr>
                <w:rFonts w:eastAsia="Calibri"/>
                <w:sz w:val="24"/>
                <w:szCs w:val="24"/>
                <w:lang w:eastAsia="en-US"/>
              </w:rPr>
              <w:lastRenderedPageBreak/>
              <w:t>Высокий</w:t>
            </w:r>
            <w:proofErr w:type="spellEnd"/>
          </w:p>
        </w:tc>
        <w:tc>
          <w:tcPr>
            <w:tcW w:w="1135" w:type="dxa"/>
            <w:tcBorders>
              <w:top w:val="single" w:sz="4" w:space="0" w:color="000000"/>
              <w:left w:val="single" w:sz="4" w:space="0" w:color="000000"/>
              <w:bottom w:val="single" w:sz="4" w:space="0" w:color="000000"/>
              <w:right w:val="single" w:sz="4" w:space="0" w:color="000000"/>
            </w:tcBorders>
          </w:tcPr>
          <w:p w14:paraId="65DBDC12" w14:textId="77777777" w:rsidR="00DC10D5" w:rsidRPr="00DC10D5" w:rsidRDefault="00DC10D5" w:rsidP="00DC10D5">
            <w:pPr>
              <w:widowControl w:val="0"/>
              <w:jc w:val="center"/>
              <w:rPr>
                <w:rFonts w:eastAsiaTheme="minorHAnsi"/>
                <w:sz w:val="24"/>
                <w:szCs w:val="24"/>
                <w:lang w:eastAsia="en-US"/>
              </w:rPr>
            </w:pPr>
            <w:r w:rsidRPr="00DC10D5">
              <w:rPr>
                <w:rFonts w:eastAsia="Calibri"/>
                <w:w w:val="101"/>
                <w:sz w:val="24"/>
                <w:szCs w:val="24"/>
                <w:lang w:eastAsia="en-US"/>
              </w:rPr>
              <w:t>3</w:t>
            </w:r>
          </w:p>
        </w:tc>
        <w:tc>
          <w:tcPr>
            <w:tcW w:w="1701" w:type="dxa"/>
            <w:tcBorders>
              <w:top w:val="single" w:sz="4" w:space="0" w:color="000000"/>
              <w:left w:val="single" w:sz="4" w:space="0" w:color="000000"/>
              <w:bottom w:val="single" w:sz="4" w:space="0" w:color="000000"/>
              <w:right w:val="single" w:sz="4" w:space="0" w:color="000000"/>
            </w:tcBorders>
          </w:tcPr>
          <w:p w14:paraId="3E9678E7" w14:textId="77777777" w:rsidR="00DC10D5" w:rsidRPr="00DC10D5" w:rsidRDefault="00DC10D5" w:rsidP="00DC10D5">
            <w:pPr>
              <w:widowControl w:val="0"/>
              <w:jc w:val="center"/>
              <w:rPr>
                <w:rFonts w:eastAsiaTheme="minorHAnsi"/>
                <w:sz w:val="24"/>
                <w:szCs w:val="24"/>
                <w:lang w:eastAsia="en-US"/>
              </w:rPr>
            </w:pPr>
            <w:r w:rsidRPr="00DC10D5">
              <w:rPr>
                <w:rFonts w:eastAsia="Calibri"/>
                <w:w w:val="101"/>
                <w:sz w:val="24"/>
                <w:szCs w:val="24"/>
                <w:lang w:eastAsia="en-US"/>
              </w:rPr>
              <w:t>7</w:t>
            </w:r>
          </w:p>
        </w:tc>
        <w:tc>
          <w:tcPr>
            <w:tcW w:w="4961" w:type="dxa"/>
            <w:tcBorders>
              <w:top w:val="single" w:sz="4" w:space="0" w:color="000000"/>
              <w:left w:val="single" w:sz="4" w:space="0" w:color="000000"/>
              <w:bottom w:val="single" w:sz="4" w:space="0" w:color="000000"/>
              <w:right w:val="single" w:sz="4" w:space="0" w:color="000000"/>
            </w:tcBorders>
          </w:tcPr>
          <w:p w14:paraId="2DA91202" w14:textId="77777777" w:rsidR="00DC10D5" w:rsidRPr="00DC10D5" w:rsidRDefault="00DC10D5" w:rsidP="00DC10D5">
            <w:pPr>
              <w:widowControl w:val="0"/>
              <w:jc w:val="center"/>
              <w:rPr>
                <w:rFonts w:eastAsiaTheme="minorHAnsi"/>
                <w:sz w:val="24"/>
                <w:szCs w:val="24"/>
                <w:lang w:eastAsia="en-US"/>
              </w:rPr>
            </w:pPr>
            <w:r w:rsidRPr="00DC10D5">
              <w:rPr>
                <w:rFonts w:eastAsia="Calibri"/>
                <w:sz w:val="24"/>
                <w:szCs w:val="24"/>
                <w:lang w:eastAsia="en-US"/>
              </w:rPr>
              <w:t>18,9</w:t>
            </w:r>
          </w:p>
        </w:tc>
      </w:tr>
      <w:tr w:rsidR="00DC10D5" w:rsidRPr="00DC10D5" w14:paraId="0EE88A9C" w14:textId="77777777" w:rsidTr="003A0BFC">
        <w:trPr>
          <w:trHeight w:val="182"/>
        </w:trPr>
        <w:tc>
          <w:tcPr>
            <w:tcW w:w="2016" w:type="dxa"/>
            <w:tcBorders>
              <w:top w:val="single" w:sz="4" w:space="0" w:color="000000"/>
              <w:left w:val="single" w:sz="4" w:space="0" w:color="000000"/>
              <w:bottom w:val="single" w:sz="4" w:space="0" w:color="000000"/>
              <w:right w:val="single" w:sz="4" w:space="0" w:color="000000"/>
            </w:tcBorders>
          </w:tcPr>
          <w:p w14:paraId="78328EE9" w14:textId="77777777" w:rsidR="00DC10D5" w:rsidRPr="00DC10D5" w:rsidRDefault="00DC10D5" w:rsidP="00DC10D5">
            <w:pPr>
              <w:widowControl w:val="0"/>
              <w:rPr>
                <w:rFonts w:eastAsiaTheme="minorHAnsi"/>
                <w:sz w:val="24"/>
                <w:szCs w:val="24"/>
                <w:lang w:eastAsia="en-US"/>
              </w:rPr>
            </w:pPr>
            <w:proofErr w:type="spellStart"/>
            <w:r w:rsidRPr="00DC10D5">
              <w:rPr>
                <w:rFonts w:eastAsia="Calibri"/>
                <w:sz w:val="24"/>
                <w:szCs w:val="24"/>
                <w:lang w:eastAsia="en-US"/>
              </w:rPr>
              <w:t>Итого</w:t>
            </w:r>
            <w:proofErr w:type="spellEnd"/>
          </w:p>
        </w:tc>
        <w:tc>
          <w:tcPr>
            <w:tcW w:w="1135" w:type="dxa"/>
            <w:tcBorders>
              <w:top w:val="single" w:sz="4" w:space="0" w:color="000000"/>
              <w:left w:val="single" w:sz="4" w:space="0" w:color="000000"/>
              <w:bottom w:val="single" w:sz="4" w:space="0" w:color="000000"/>
              <w:right w:val="single" w:sz="4" w:space="0" w:color="000000"/>
            </w:tcBorders>
          </w:tcPr>
          <w:p w14:paraId="46A18079" w14:textId="77777777" w:rsidR="00DC10D5" w:rsidRPr="00DC10D5" w:rsidRDefault="00DC10D5" w:rsidP="00DC10D5">
            <w:pPr>
              <w:widowControl w:val="0"/>
              <w:jc w:val="center"/>
              <w:rPr>
                <w:rFonts w:eastAsiaTheme="minorHAnsi"/>
                <w:sz w:val="24"/>
                <w:szCs w:val="24"/>
                <w:lang w:eastAsia="en-US"/>
              </w:rPr>
            </w:pPr>
            <w:r w:rsidRPr="00DC10D5">
              <w:rPr>
                <w:rFonts w:eastAsia="Calibri"/>
                <w:sz w:val="24"/>
                <w:szCs w:val="24"/>
                <w:lang w:eastAsia="en-US"/>
              </w:rPr>
              <w:t>24</w:t>
            </w:r>
          </w:p>
        </w:tc>
        <w:tc>
          <w:tcPr>
            <w:tcW w:w="1701" w:type="dxa"/>
            <w:tcBorders>
              <w:top w:val="single" w:sz="4" w:space="0" w:color="000000"/>
              <w:left w:val="single" w:sz="4" w:space="0" w:color="000000"/>
              <w:bottom w:val="single" w:sz="4" w:space="0" w:color="000000"/>
              <w:right w:val="single" w:sz="4" w:space="0" w:color="000000"/>
            </w:tcBorders>
          </w:tcPr>
          <w:p w14:paraId="3CCA774D" w14:textId="77777777" w:rsidR="00DC10D5" w:rsidRPr="00DC10D5" w:rsidRDefault="00DC10D5" w:rsidP="00DC10D5">
            <w:pPr>
              <w:widowControl w:val="0"/>
              <w:jc w:val="center"/>
              <w:rPr>
                <w:rFonts w:eastAsiaTheme="minorHAnsi"/>
                <w:sz w:val="24"/>
                <w:szCs w:val="24"/>
                <w:lang w:eastAsia="en-US"/>
              </w:rPr>
            </w:pPr>
            <w:r w:rsidRPr="00DC10D5">
              <w:rPr>
                <w:rFonts w:eastAsia="Calibri"/>
                <w:sz w:val="24"/>
                <w:szCs w:val="24"/>
                <w:lang w:eastAsia="en-US"/>
              </w:rPr>
              <w:t>37</w:t>
            </w:r>
          </w:p>
        </w:tc>
        <w:tc>
          <w:tcPr>
            <w:tcW w:w="4961" w:type="dxa"/>
            <w:tcBorders>
              <w:top w:val="single" w:sz="4" w:space="0" w:color="000000"/>
              <w:left w:val="single" w:sz="4" w:space="0" w:color="000000"/>
              <w:bottom w:val="single" w:sz="4" w:space="0" w:color="000000"/>
              <w:right w:val="single" w:sz="4" w:space="0" w:color="000000"/>
            </w:tcBorders>
          </w:tcPr>
          <w:p w14:paraId="3E4F9A8B" w14:textId="77777777" w:rsidR="00DC10D5" w:rsidRPr="00DC10D5" w:rsidRDefault="00DC10D5" w:rsidP="00DC10D5">
            <w:pPr>
              <w:widowControl w:val="0"/>
              <w:jc w:val="center"/>
              <w:rPr>
                <w:rFonts w:eastAsiaTheme="minorHAnsi"/>
                <w:sz w:val="24"/>
                <w:szCs w:val="24"/>
                <w:lang w:eastAsia="en-US"/>
              </w:rPr>
            </w:pPr>
            <w:r w:rsidRPr="00DC10D5">
              <w:rPr>
                <w:rFonts w:eastAsia="Calibri"/>
                <w:sz w:val="24"/>
                <w:szCs w:val="24"/>
                <w:lang w:eastAsia="en-US"/>
              </w:rPr>
              <w:t>100</w:t>
            </w:r>
          </w:p>
        </w:tc>
      </w:tr>
    </w:tbl>
    <w:p w14:paraId="0A1A3A6C" w14:textId="77777777" w:rsidR="00DC10D5" w:rsidRPr="00DC10D5" w:rsidRDefault="00DC10D5" w:rsidP="00DC10D5">
      <w:pPr>
        <w:suppressAutoHyphens/>
        <w:rPr>
          <w:rFonts w:eastAsiaTheme="minorHAnsi"/>
          <w:bCs/>
          <w:lang w:eastAsia="en-US"/>
        </w:rPr>
      </w:pPr>
    </w:p>
    <w:p w14:paraId="2B3FFA1B" w14:textId="77777777" w:rsidR="00DC10D5" w:rsidRPr="00DC10D5" w:rsidRDefault="00DC10D5" w:rsidP="00DC10D5">
      <w:pPr>
        <w:suppressAutoHyphens/>
        <w:spacing w:after="200" w:line="276" w:lineRule="auto"/>
        <w:ind w:firstLine="708"/>
        <w:jc w:val="both"/>
        <w:rPr>
          <w:rFonts w:eastAsiaTheme="minorHAnsi"/>
          <w:b/>
          <w:lang w:eastAsia="en-US"/>
        </w:rPr>
      </w:pPr>
      <w:r w:rsidRPr="00DC10D5">
        <w:rPr>
          <w:rFonts w:eastAsiaTheme="minorHAnsi"/>
          <w:b/>
          <w:lang w:eastAsia="en-US"/>
        </w:rPr>
        <w:t>Итоги выполнения работы представлены в таблице:</w:t>
      </w:r>
    </w:p>
    <w:tbl>
      <w:tblPr>
        <w:tblStyle w:val="13"/>
        <w:tblW w:w="7288" w:type="dxa"/>
        <w:tblLayout w:type="fixed"/>
        <w:tblLook w:val="01E0" w:firstRow="1" w:lastRow="1" w:firstColumn="1" w:lastColumn="1" w:noHBand="0" w:noVBand="0"/>
      </w:tblPr>
      <w:tblGrid>
        <w:gridCol w:w="977"/>
        <w:gridCol w:w="1421"/>
        <w:gridCol w:w="336"/>
        <w:gridCol w:w="455"/>
        <w:gridCol w:w="336"/>
        <w:gridCol w:w="369"/>
        <w:gridCol w:w="36"/>
        <w:gridCol w:w="1259"/>
        <w:gridCol w:w="988"/>
        <w:gridCol w:w="1111"/>
      </w:tblGrid>
      <w:tr w:rsidR="00DC10D5" w:rsidRPr="00DC10D5" w14:paraId="6DC863C5" w14:textId="77777777" w:rsidTr="003A0BFC">
        <w:trPr>
          <w:trHeight w:val="569"/>
        </w:trPr>
        <w:tc>
          <w:tcPr>
            <w:tcW w:w="977" w:type="dxa"/>
            <w:vMerge w:val="restart"/>
          </w:tcPr>
          <w:p w14:paraId="506AB27A" w14:textId="77777777" w:rsidR="00DC10D5" w:rsidRPr="00DC10D5" w:rsidRDefault="00DC10D5" w:rsidP="00DC10D5">
            <w:pPr>
              <w:rPr>
                <w:rFonts w:asciiTheme="minorHAnsi" w:eastAsiaTheme="minorHAnsi" w:hAnsiTheme="minorHAnsi" w:cstheme="minorBidi"/>
              </w:rPr>
            </w:pPr>
            <w:r w:rsidRPr="00DC10D5">
              <w:t>Класс</w:t>
            </w:r>
          </w:p>
        </w:tc>
        <w:tc>
          <w:tcPr>
            <w:tcW w:w="1421" w:type="dxa"/>
            <w:vMerge w:val="restart"/>
          </w:tcPr>
          <w:p w14:paraId="284DD5E7" w14:textId="77777777" w:rsidR="00DC10D5" w:rsidRPr="00DC10D5" w:rsidRDefault="00DC10D5" w:rsidP="00DC10D5">
            <w:pPr>
              <w:rPr>
                <w:rFonts w:asciiTheme="minorHAnsi" w:eastAsiaTheme="minorHAnsi" w:hAnsiTheme="minorHAnsi" w:cstheme="minorBidi"/>
              </w:rPr>
            </w:pPr>
            <w:r w:rsidRPr="00DC10D5">
              <w:t>Выполняли работу в форме ОГЭ</w:t>
            </w:r>
          </w:p>
        </w:tc>
        <w:tc>
          <w:tcPr>
            <w:tcW w:w="1496" w:type="dxa"/>
            <w:gridSpan w:val="4"/>
          </w:tcPr>
          <w:p w14:paraId="4D13C1C1" w14:textId="77777777" w:rsidR="00DC10D5" w:rsidRPr="00DC10D5" w:rsidRDefault="00DC10D5" w:rsidP="00DC10D5">
            <w:pPr>
              <w:rPr>
                <w:rFonts w:asciiTheme="minorHAnsi" w:eastAsiaTheme="minorHAnsi" w:hAnsiTheme="minorHAnsi" w:cstheme="minorBidi"/>
              </w:rPr>
            </w:pPr>
            <w:proofErr w:type="gramStart"/>
            <w:r w:rsidRPr="00DC10D5">
              <w:t>Получили  оценки</w:t>
            </w:r>
            <w:proofErr w:type="gramEnd"/>
          </w:p>
        </w:tc>
        <w:tc>
          <w:tcPr>
            <w:tcW w:w="1295" w:type="dxa"/>
            <w:gridSpan w:val="2"/>
          </w:tcPr>
          <w:p w14:paraId="09FCE3DB" w14:textId="77777777" w:rsidR="00DC10D5" w:rsidRPr="00DC10D5" w:rsidRDefault="00DC10D5" w:rsidP="00DC10D5">
            <w:pPr>
              <w:rPr>
                <w:rFonts w:asciiTheme="minorHAnsi" w:eastAsiaTheme="minorHAnsi" w:hAnsiTheme="minorHAnsi" w:cstheme="minorBidi"/>
              </w:rPr>
            </w:pPr>
            <w:r w:rsidRPr="00DC10D5">
              <w:t xml:space="preserve">Качество </w:t>
            </w:r>
            <w:proofErr w:type="gramStart"/>
            <w:r w:rsidRPr="00DC10D5">
              <w:t>знаний(</w:t>
            </w:r>
            <w:proofErr w:type="gramEnd"/>
            <w:r w:rsidRPr="00DC10D5">
              <w:t>%)</w:t>
            </w:r>
          </w:p>
        </w:tc>
        <w:tc>
          <w:tcPr>
            <w:tcW w:w="988" w:type="dxa"/>
          </w:tcPr>
          <w:p w14:paraId="45BDFAC3" w14:textId="77777777" w:rsidR="00DC10D5" w:rsidRPr="00DC10D5" w:rsidRDefault="00DC10D5" w:rsidP="00DC10D5">
            <w:pPr>
              <w:rPr>
                <w:rFonts w:asciiTheme="minorHAnsi" w:eastAsiaTheme="minorHAnsi" w:hAnsiTheme="minorHAnsi" w:cstheme="minorBidi"/>
              </w:rPr>
            </w:pPr>
            <w:r w:rsidRPr="00DC10D5">
              <w:t>Обучен</w:t>
            </w:r>
          </w:p>
          <w:p w14:paraId="2449D924" w14:textId="77777777" w:rsidR="00DC10D5" w:rsidRPr="00DC10D5" w:rsidRDefault="00DC10D5" w:rsidP="00DC10D5">
            <w:pPr>
              <w:rPr>
                <w:rFonts w:asciiTheme="minorHAnsi" w:eastAsiaTheme="minorHAnsi" w:hAnsiTheme="minorHAnsi" w:cstheme="minorBidi"/>
              </w:rPr>
            </w:pPr>
            <w:proofErr w:type="spellStart"/>
            <w:r w:rsidRPr="00DC10D5">
              <w:t>ность</w:t>
            </w:r>
            <w:proofErr w:type="spellEnd"/>
          </w:p>
          <w:p w14:paraId="401C0CCD" w14:textId="77777777" w:rsidR="00DC10D5" w:rsidRPr="00DC10D5" w:rsidRDefault="00DC10D5" w:rsidP="00DC10D5">
            <w:pPr>
              <w:rPr>
                <w:rFonts w:asciiTheme="minorHAnsi" w:eastAsiaTheme="minorHAnsi" w:hAnsiTheme="minorHAnsi" w:cstheme="minorBidi"/>
              </w:rPr>
            </w:pPr>
            <w:r w:rsidRPr="00DC10D5">
              <w:t>(%)</w:t>
            </w:r>
          </w:p>
        </w:tc>
        <w:tc>
          <w:tcPr>
            <w:tcW w:w="1111" w:type="dxa"/>
          </w:tcPr>
          <w:p w14:paraId="0F23DC55" w14:textId="77777777" w:rsidR="00DC10D5" w:rsidRPr="00DC10D5" w:rsidRDefault="00DC10D5" w:rsidP="00DC10D5">
            <w:pPr>
              <w:rPr>
                <w:rFonts w:asciiTheme="minorHAnsi" w:eastAsiaTheme="minorHAnsi" w:hAnsiTheme="minorHAnsi" w:cstheme="minorBidi"/>
              </w:rPr>
            </w:pPr>
            <w:r w:rsidRPr="00DC10D5">
              <w:t>Средний балл</w:t>
            </w:r>
          </w:p>
        </w:tc>
      </w:tr>
      <w:tr w:rsidR="00DC10D5" w:rsidRPr="00DC10D5" w14:paraId="37BBDE91" w14:textId="77777777" w:rsidTr="003A0BFC">
        <w:trPr>
          <w:trHeight w:val="423"/>
        </w:trPr>
        <w:tc>
          <w:tcPr>
            <w:tcW w:w="977" w:type="dxa"/>
            <w:vMerge/>
          </w:tcPr>
          <w:p w14:paraId="3BA873EE" w14:textId="77777777" w:rsidR="00DC10D5" w:rsidRPr="00DC10D5" w:rsidRDefault="00DC10D5" w:rsidP="00DC10D5">
            <w:pPr>
              <w:rPr>
                <w:rFonts w:asciiTheme="minorHAnsi" w:eastAsiaTheme="minorHAnsi" w:hAnsiTheme="minorHAnsi" w:cstheme="minorBidi"/>
              </w:rPr>
            </w:pPr>
          </w:p>
        </w:tc>
        <w:tc>
          <w:tcPr>
            <w:tcW w:w="1421" w:type="dxa"/>
            <w:vMerge/>
          </w:tcPr>
          <w:p w14:paraId="48743293" w14:textId="77777777" w:rsidR="00DC10D5" w:rsidRPr="00DC10D5" w:rsidRDefault="00DC10D5" w:rsidP="00DC10D5">
            <w:pPr>
              <w:rPr>
                <w:rFonts w:asciiTheme="minorHAnsi" w:eastAsiaTheme="minorHAnsi" w:hAnsiTheme="minorHAnsi" w:cstheme="minorBidi"/>
              </w:rPr>
            </w:pPr>
          </w:p>
        </w:tc>
        <w:tc>
          <w:tcPr>
            <w:tcW w:w="336" w:type="dxa"/>
          </w:tcPr>
          <w:p w14:paraId="2CC50553" w14:textId="77777777" w:rsidR="00DC10D5" w:rsidRPr="00DC10D5" w:rsidRDefault="00DC10D5" w:rsidP="00DC10D5">
            <w:pPr>
              <w:rPr>
                <w:rFonts w:asciiTheme="minorHAnsi" w:eastAsiaTheme="minorHAnsi" w:hAnsiTheme="minorHAnsi" w:cstheme="minorBidi"/>
              </w:rPr>
            </w:pPr>
            <w:r w:rsidRPr="00DC10D5">
              <w:t>5</w:t>
            </w:r>
          </w:p>
        </w:tc>
        <w:tc>
          <w:tcPr>
            <w:tcW w:w="455" w:type="dxa"/>
          </w:tcPr>
          <w:p w14:paraId="1D6A056A" w14:textId="77777777" w:rsidR="00DC10D5" w:rsidRPr="00DC10D5" w:rsidRDefault="00DC10D5" w:rsidP="00DC10D5">
            <w:pPr>
              <w:rPr>
                <w:rFonts w:asciiTheme="minorHAnsi" w:eastAsiaTheme="minorHAnsi" w:hAnsiTheme="minorHAnsi" w:cstheme="minorBidi"/>
              </w:rPr>
            </w:pPr>
            <w:r w:rsidRPr="00DC10D5">
              <w:t>4</w:t>
            </w:r>
          </w:p>
        </w:tc>
        <w:tc>
          <w:tcPr>
            <w:tcW w:w="336" w:type="dxa"/>
          </w:tcPr>
          <w:p w14:paraId="075E7932" w14:textId="77777777" w:rsidR="00DC10D5" w:rsidRPr="00DC10D5" w:rsidRDefault="00DC10D5" w:rsidP="00DC10D5">
            <w:pPr>
              <w:rPr>
                <w:rFonts w:asciiTheme="minorHAnsi" w:eastAsiaTheme="minorHAnsi" w:hAnsiTheme="minorHAnsi" w:cstheme="minorBidi"/>
              </w:rPr>
            </w:pPr>
            <w:r w:rsidRPr="00DC10D5">
              <w:t>3</w:t>
            </w:r>
          </w:p>
        </w:tc>
        <w:tc>
          <w:tcPr>
            <w:tcW w:w="405" w:type="dxa"/>
            <w:gridSpan w:val="2"/>
          </w:tcPr>
          <w:p w14:paraId="4E5C23CB" w14:textId="77777777" w:rsidR="00DC10D5" w:rsidRPr="00DC10D5" w:rsidRDefault="00DC10D5" w:rsidP="00DC10D5">
            <w:pPr>
              <w:rPr>
                <w:rFonts w:asciiTheme="minorHAnsi" w:eastAsiaTheme="minorHAnsi" w:hAnsiTheme="minorHAnsi" w:cstheme="minorBidi"/>
              </w:rPr>
            </w:pPr>
            <w:r w:rsidRPr="00DC10D5">
              <w:t>2</w:t>
            </w:r>
          </w:p>
        </w:tc>
        <w:tc>
          <w:tcPr>
            <w:tcW w:w="1259" w:type="dxa"/>
          </w:tcPr>
          <w:p w14:paraId="3FD5F82A" w14:textId="77777777" w:rsidR="00DC10D5" w:rsidRPr="00DC10D5" w:rsidRDefault="00DC10D5" w:rsidP="00DC10D5">
            <w:pPr>
              <w:rPr>
                <w:rFonts w:asciiTheme="minorHAnsi" w:eastAsiaTheme="minorHAnsi" w:hAnsiTheme="minorHAnsi" w:cstheme="minorBidi"/>
              </w:rPr>
            </w:pPr>
          </w:p>
        </w:tc>
        <w:tc>
          <w:tcPr>
            <w:tcW w:w="988" w:type="dxa"/>
          </w:tcPr>
          <w:p w14:paraId="0E9E3FCC" w14:textId="77777777" w:rsidR="00DC10D5" w:rsidRPr="00DC10D5" w:rsidRDefault="00DC10D5" w:rsidP="00DC10D5">
            <w:pPr>
              <w:rPr>
                <w:rFonts w:asciiTheme="minorHAnsi" w:eastAsiaTheme="minorHAnsi" w:hAnsiTheme="minorHAnsi" w:cstheme="minorBidi"/>
              </w:rPr>
            </w:pPr>
          </w:p>
        </w:tc>
        <w:tc>
          <w:tcPr>
            <w:tcW w:w="1111" w:type="dxa"/>
          </w:tcPr>
          <w:p w14:paraId="68023519" w14:textId="77777777" w:rsidR="00DC10D5" w:rsidRPr="00DC10D5" w:rsidRDefault="00DC10D5" w:rsidP="00DC10D5">
            <w:pPr>
              <w:rPr>
                <w:rFonts w:asciiTheme="minorHAnsi" w:eastAsiaTheme="minorHAnsi" w:hAnsiTheme="minorHAnsi" w:cstheme="minorBidi"/>
              </w:rPr>
            </w:pPr>
          </w:p>
        </w:tc>
      </w:tr>
      <w:tr w:rsidR="00DC10D5" w:rsidRPr="00DC10D5" w14:paraId="22668F38" w14:textId="77777777" w:rsidTr="003A0BFC">
        <w:trPr>
          <w:trHeight w:val="706"/>
        </w:trPr>
        <w:tc>
          <w:tcPr>
            <w:tcW w:w="977" w:type="dxa"/>
          </w:tcPr>
          <w:p w14:paraId="3D563C63" w14:textId="77777777" w:rsidR="00DC10D5" w:rsidRPr="00DC10D5" w:rsidRDefault="00DC10D5" w:rsidP="00DC10D5">
            <w:pPr>
              <w:rPr>
                <w:rFonts w:asciiTheme="minorHAnsi" w:eastAsiaTheme="minorHAnsi" w:hAnsiTheme="minorHAnsi" w:cstheme="minorBidi"/>
              </w:rPr>
            </w:pPr>
            <w:r w:rsidRPr="00DC10D5">
              <w:t xml:space="preserve">9 </w:t>
            </w:r>
          </w:p>
        </w:tc>
        <w:tc>
          <w:tcPr>
            <w:tcW w:w="1421" w:type="dxa"/>
          </w:tcPr>
          <w:p w14:paraId="30578865" w14:textId="77777777" w:rsidR="00DC10D5" w:rsidRPr="00DC10D5" w:rsidRDefault="00DC10D5" w:rsidP="00DC10D5">
            <w:pPr>
              <w:rPr>
                <w:rFonts w:asciiTheme="minorHAnsi" w:eastAsiaTheme="minorHAnsi" w:hAnsiTheme="minorHAnsi" w:cstheme="minorBidi"/>
              </w:rPr>
            </w:pPr>
            <w:r w:rsidRPr="00DC10D5">
              <w:t>4</w:t>
            </w:r>
          </w:p>
        </w:tc>
        <w:tc>
          <w:tcPr>
            <w:tcW w:w="336" w:type="dxa"/>
          </w:tcPr>
          <w:p w14:paraId="291849C8" w14:textId="77777777" w:rsidR="00DC10D5" w:rsidRPr="00DC10D5" w:rsidRDefault="00DC10D5" w:rsidP="00DC10D5">
            <w:pPr>
              <w:rPr>
                <w:rFonts w:asciiTheme="minorHAnsi" w:eastAsiaTheme="minorHAnsi" w:hAnsiTheme="minorHAnsi" w:cstheme="minorBidi"/>
              </w:rPr>
            </w:pPr>
            <w:r w:rsidRPr="00DC10D5">
              <w:t>0</w:t>
            </w:r>
          </w:p>
        </w:tc>
        <w:tc>
          <w:tcPr>
            <w:tcW w:w="455" w:type="dxa"/>
          </w:tcPr>
          <w:p w14:paraId="23D35540" w14:textId="77777777" w:rsidR="00DC10D5" w:rsidRPr="00DC10D5" w:rsidRDefault="00DC10D5" w:rsidP="00DC10D5">
            <w:pPr>
              <w:rPr>
                <w:rFonts w:asciiTheme="minorHAnsi" w:eastAsiaTheme="minorHAnsi" w:hAnsiTheme="minorHAnsi" w:cstheme="minorBidi"/>
              </w:rPr>
            </w:pPr>
            <w:r w:rsidRPr="00DC10D5">
              <w:t>2</w:t>
            </w:r>
          </w:p>
        </w:tc>
        <w:tc>
          <w:tcPr>
            <w:tcW w:w="336" w:type="dxa"/>
          </w:tcPr>
          <w:p w14:paraId="7D7A38AF" w14:textId="77777777" w:rsidR="00DC10D5" w:rsidRPr="00DC10D5" w:rsidRDefault="00DC10D5" w:rsidP="00DC10D5">
            <w:pPr>
              <w:rPr>
                <w:rFonts w:asciiTheme="minorHAnsi" w:eastAsiaTheme="minorHAnsi" w:hAnsiTheme="minorHAnsi" w:cstheme="minorBidi"/>
              </w:rPr>
            </w:pPr>
            <w:r w:rsidRPr="00DC10D5">
              <w:t>2</w:t>
            </w:r>
          </w:p>
        </w:tc>
        <w:tc>
          <w:tcPr>
            <w:tcW w:w="405" w:type="dxa"/>
            <w:gridSpan w:val="2"/>
          </w:tcPr>
          <w:p w14:paraId="54DD99DE" w14:textId="77777777" w:rsidR="00DC10D5" w:rsidRPr="00DC10D5" w:rsidRDefault="00DC10D5" w:rsidP="00DC10D5">
            <w:pPr>
              <w:rPr>
                <w:rFonts w:asciiTheme="minorHAnsi" w:eastAsiaTheme="minorHAnsi" w:hAnsiTheme="minorHAnsi" w:cstheme="minorBidi"/>
              </w:rPr>
            </w:pPr>
            <w:r w:rsidRPr="00DC10D5">
              <w:t>0</w:t>
            </w:r>
          </w:p>
        </w:tc>
        <w:tc>
          <w:tcPr>
            <w:tcW w:w="1259" w:type="dxa"/>
          </w:tcPr>
          <w:p w14:paraId="5464C312" w14:textId="77777777" w:rsidR="00DC10D5" w:rsidRPr="00DC10D5" w:rsidRDefault="00DC10D5" w:rsidP="00DC10D5">
            <w:pPr>
              <w:rPr>
                <w:rFonts w:asciiTheme="minorHAnsi" w:eastAsiaTheme="minorHAnsi" w:hAnsiTheme="minorHAnsi" w:cstheme="minorBidi"/>
              </w:rPr>
            </w:pPr>
            <w:r w:rsidRPr="00DC10D5">
              <w:t>100</w:t>
            </w:r>
          </w:p>
        </w:tc>
        <w:tc>
          <w:tcPr>
            <w:tcW w:w="988" w:type="dxa"/>
          </w:tcPr>
          <w:p w14:paraId="389C792F" w14:textId="77777777" w:rsidR="00DC10D5" w:rsidRPr="00DC10D5" w:rsidRDefault="00DC10D5" w:rsidP="00DC10D5">
            <w:pPr>
              <w:rPr>
                <w:rFonts w:asciiTheme="minorHAnsi" w:eastAsiaTheme="minorHAnsi" w:hAnsiTheme="minorHAnsi" w:cstheme="minorBidi"/>
              </w:rPr>
            </w:pPr>
            <w:r w:rsidRPr="00DC10D5">
              <w:t>100</w:t>
            </w:r>
          </w:p>
        </w:tc>
        <w:tc>
          <w:tcPr>
            <w:tcW w:w="1111" w:type="dxa"/>
          </w:tcPr>
          <w:p w14:paraId="65E1CC46" w14:textId="77777777" w:rsidR="00DC10D5" w:rsidRPr="00DC10D5" w:rsidRDefault="00DC10D5" w:rsidP="00DC10D5">
            <w:pPr>
              <w:rPr>
                <w:rFonts w:asciiTheme="minorHAnsi" w:eastAsiaTheme="minorHAnsi" w:hAnsiTheme="minorHAnsi" w:cstheme="minorBidi"/>
              </w:rPr>
            </w:pPr>
            <w:r w:rsidRPr="00DC10D5">
              <w:t>3.5</w:t>
            </w:r>
          </w:p>
        </w:tc>
      </w:tr>
    </w:tbl>
    <w:p w14:paraId="53911F80" w14:textId="77777777" w:rsidR="00DC10D5" w:rsidRPr="00DC10D5" w:rsidRDefault="00DC10D5" w:rsidP="00DC10D5">
      <w:pPr>
        <w:suppressAutoHyphens/>
        <w:spacing w:before="280" w:beforeAutospacing="1" w:after="280" w:afterAutospacing="1"/>
        <w:jc w:val="center"/>
        <w:rPr>
          <w:b/>
          <w:sz w:val="28"/>
          <w:szCs w:val="28"/>
        </w:rPr>
      </w:pPr>
      <w:r w:rsidRPr="00DC10D5">
        <w:rPr>
          <w:b/>
          <w:sz w:val="28"/>
          <w:szCs w:val="28"/>
        </w:rPr>
        <w:t xml:space="preserve">По </w:t>
      </w:r>
      <w:proofErr w:type="gramStart"/>
      <w:r w:rsidRPr="00DC10D5">
        <w:rPr>
          <w:b/>
          <w:sz w:val="28"/>
          <w:szCs w:val="28"/>
        </w:rPr>
        <w:t>элементный  анализ</w:t>
      </w:r>
      <w:proofErr w:type="gramEnd"/>
      <w:r w:rsidRPr="00DC10D5">
        <w:rPr>
          <w:b/>
          <w:sz w:val="28"/>
          <w:szCs w:val="28"/>
        </w:rPr>
        <w:t xml:space="preserve"> ОГЭ   по истории</w:t>
      </w:r>
    </w:p>
    <w:tbl>
      <w:tblPr>
        <w:tblW w:w="10031" w:type="dxa"/>
        <w:tblLayout w:type="fixed"/>
        <w:tblLook w:val="04A0" w:firstRow="1" w:lastRow="0" w:firstColumn="1" w:lastColumn="0" w:noHBand="0" w:noVBand="1"/>
      </w:tblPr>
      <w:tblGrid>
        <w:gridCol w:w="818"/>
        <w:gridCol w:w="1558"/>
        <w:gridCol w:w="3403"/>
        <w:gridCol w:w="1417"/>
        <w:gridCol w:w="1276"/>
        <w:gridCol w:w="1559"/>
      </w:tblGrid>
      <w:tr w:rsidR="00DC10D5" w:rsidRPr="00DC10D5" w14:paraId="14E130B6"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184B3F95" w14:textId="77777777" w:rsidR="00DC10D5" w:rsidRPr="00DC10D5" w:rsidRDefault="00DC10D5" w:rsidP="00DC10D5">
            <w:pPr>
              <w:widowControl w:val="0"/>
              <w:suppressAutoHyphens/>
              <w:spacing w:after="200"/>
              <w:jc w:val="both"/>
              <w:rPr>
                <w:rFonts w:eastAsiaTheme="minorHAnsi"/>
                <w:lang w:eastAsia="en-US"/>
              </w:rPr>
            </w:pPr>
            <w:r w:rsidRPr="00DC10D5">
              <w:rPr>
                <w:rFonts w:eastAsiaTheme="minorHAnsi"/>
                <w:lang w:eastAsia="en-US"/>
              </w:rPr>
              <w:t>№</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19D2F9AB" w14:textId="77777777" w:rsidR="00DC10D5" w:rsidRPr="00DC10D5" w:rsidRDefault="00DC10D5" w:rsidP="00DC10D5">
            <w:pPr>
              <w:widowControl w:val="0"/>
              <w:suppressAutoHyphens/>
              <w:spacing w:after="200"/>
              <w:jc w:val="center"/>
              <w:rPr>
                <w:rFonts w:eastAsiaTheme="minorHAnsi"/>
                <w:lang w:eastAsia="en-US"/>
              </w:rPr>
            </w:pPr>
            <w:r w:rsidRPr="00DC10D5">
              <w:rPr>
                <w:rFonts w:eastAsiaTheme="minorHAnsi"/>
                <w:lang w:eastAsia="en-US"/>
              </w:rPr>
              <w:t>Содержание курса</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DC0DF7D" w14:textId="77777777" w:rsidR="00DC10D5" w:rsidRPr="00DC10D5" w:rsidRDefault="00DC10D5" w:rsidP="00DC10D5">
            <w:pPr>
              <w:widowControl w:val="0"/>
              <w:suppressAutoHyphens/>
              <w:spacing w:after="200"/>
              <w:jc w:val="center"/>
              <w:rPr>
                <w:rFonts w:eastAsiaTheme="minorHAnsi"/>
                <w:lang w:eastAsia="en-US"/>
              </w:rPr>
            </w:pPr>
            <w:r w:rsidRPr="00DC10D5">
              <w:rPr>
                <w:rFonts w:eastAsiaTheme="minorHAnsi"/>
                <w:lang w:eastAsia="en-US"/>
              </w:rPr>
              <w:t>Проверяемые виды деятельности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B4A8FBE" w14:textId="77777777" w:rsidR="00DC10D5" w:rsidRPr="00DC10D5" w:rsidRDefault="00DC10D5" w:rsidP="00DC10D5">
            <w:pPr>
              <w:widowControl w:val="0"/>
              <w:suppressAutoHyphens/>
              <w:spacing w:after="200"/>
              <w:jc w:val="center"/>
              <w:rPr>
                <w:rFonts w:eastAsiaTheme="minorHAnsi"/>
                <w:lang w:eastAsia="en-US"/>
              </w:rPr>
            </w:pPr>
            <w:r w:rsidRPr="00DC10D5">
              <w:rPr>
                <w:rFonts w:eastAsiaTheme="minorHAnsi"/>
                <w:lang w:eastAsia="en-US"/>
              </w:rPr>
              <w:t>Уровень сложности задания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6795F8F" w14:textId="77777777" w:rsidR="00DC10D5" w:rsidRPr="00DC10D5" w:rsidRDefault="00DC10D5" w:rsidP="00DC10D5">
            <w:pPr>
              <w:widowControl w:val="0"/>
              <w:suppressAutoHyphens/>
              <w:spacing w:after="200"/>
              <w:rPr>
                <w:rFonts w:eastAsiaTheme="minorHAnsi"/>
                <w:lang w:eastAsia="en-US"/>
              </w:rPr>
            </w:pPr>
            <w:r w:rsidRPr="00DC10D5">
              <w:rPr>
                <w:rFonts w:eastAsiaTheme="minorHAnsi"/>
                <w:lang w:eastAsia="en-US"/>
              </w:rPr>
              <w:t>Максимальный балл</w:t>
            </w:r>
          </w:p>
        </w:tc>
        <w:tc>
          <w:tcPr>
            <w:tcW w:w="1559" w:type="dxa"/>
            <w:tcBorders>
              <w:top w:val="single" w:sz="4" w:space="0" w:color="000000"/>
              <w:left w:val="single" w:sz="4" w:space="0" w:color="000000"/>
              <w:bottom w:val="single" w:sz="4" w:space="0" w:color="000000"/>
              <w:right w:val="single" w:sz="4" w:space="0" w:color="000000"/>
            </w:tcBorders>
          </w:tcPr>
          <w:p w14:paraId="2953F4C0" w14:textId="77777777" w:rsidR="00DC10D5" w:rsidRPr="00DC10D5" w:rsidRDefault="00DC10D5" w:rsidP="00DC10D5">
            <w:pPr>
              <w:widowControl w:val="0"/>
              <w:suppressAutoHyphens/>
              <w:spacing w:after="200"/>
              <w:jc w:val="center"/>
              <w:rPr>
                <w:rFonts w:eastAsiaTheme="minorHAnsi"/>
                <w:lang w:eastAsia="en-US"/>
              </w:rPr>
            </w:pPr>
            <w:r w:rsidRPr="00DC10D5">
              <w:rPr>
                <w:rFonts w:eastAsiaTheme="minorHAnsi"/>
                <w:lang w:eastAsia="en-US"/>
              </w:rPr>
              <w:t>Уровень выполнения в %</w:t>
            </w:r>
          </w:p>
        </w:tc>
      </w:tr>
      <w:tr w:rsidR="00DC10D5" w:rsidRPr="00DC10D5" w14:paraId="5CF1DCFC" w14:textId="77777777" w:rsidTr="00DC10D5">
        <w:tc>
          <w:tcPr>
            <w:tcW w:w="10031" w:type="dxa"/>
            <w:gridSpan w:val="6"/>
            <w:tcBorders>
              <w:top w:val="single" w:sz="4" w:space="0" w:color="000000"/>
              <w:left w:val="single" w:sz="4" w:space="0" w:color="000000"/>
              <w:bottom w:val="single" w:sz="4" w:space="0" w:color="000000"/>
              <w:right w:val="single" w:sz="4" w:space="0" w:color="000000"/>
            </w:tcBorders>
            <w:shd w:val="clear" w:color="auto" w:fill="auto"/>
          </w:tcPr>
          <w:p w14:paraId="1E166A1F" w14:textId="77777777" w:rsidR="00DC10D5" w:rsidRPr="00DC10D5" w:rsidRDefault="00DC10D5" w:rsidP="00DC10D5">
            <w:pPr>
              <w:widowControl w:val="0"/>
              <w:suppressAutoHyphens/>
              <w:spacing w:after="200"/>
              <w:jc w:val="center"/>
              <w:rPr>
                <w:rFonts w:eastAsiaTheme="minorHAnsi"/>
                <w:b/>
                <w:lang w:eastAsia="en-US"/>
              </w:rPr>
            </w:pPr>
            <w:r w:rsidRPr="00DC10D5">
              <w:rPr>
                <w:rFonts w:eastAsiaTheme="minorHAnsi"/>
                <w:b/>
                <w:lang w:eastAsia="en-US"/>
              </w:rPr>
              <w:t>ЧАСТЬ 1</w:t>
            </w:r>
          </w:p>
        </w:tc>
      </w:tr>
      <w:tr w:rsidR="00DC10D5" w:rsidRPr="00DC10D5" w14:paraId="0B9DB59B"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45B79274"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E7A3CFD"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 xml:space="preserve">8-17 </w:t>
            </w:r>
            <w:proofErr w:type="spellStart"/>
            <w:r w:rsidRPr="00DC10D5">
              <w:rPr>
                <w:rFonts w:eastAsiaTheme="minorHAnsi"/>
                <w:lang w:eastAsia="en-US"/>
              </w:rPr>
              <w:t>вв</w:t>
            </w:r>
            <w:proofErr w:type="spellEnd"/>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2828F6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Знание дат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5C32B13"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B58192C"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w:t>
            </w:r>
          </w:p>
        </w:tc>
        <w:tc>
          <w:tcPr>
            <w:tcW w:w="1559" w:type="dxa"/>
            <w:tcBorders>
              <w:top w:val="single" w:sz="4" w:space="0" w:color="000000"/>
              <w:left w:val="single" w:sz="4" w:space="0" w:color="000000"/>
              <w:bottom w:val="single" w:sz="4" w:space="0" w:color="000000"/>
              <w:right w:val="single" w:sz="4" w:space="0" w:color="000000"/>
            </w:tcBorders>
          </w:tcPr>
          <w:p w14:paraId="6DCA7955"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100</w:t>
            </w:r>
          </w:p>
        </w:tc>
      </w:tr>
      <w:tr w:rsidR="00DC10D5" w:rsidRPr="00DC10D5" w14:paraId="1D5E83D3"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3C4CBB5F"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66BD10F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 xml:space="preserve">8-17 </w:t>
            </w:r>
            <w:proofErr w:type="spellStart"/>
            <w:r w:rsidRPr="00DC10D5">
              <w:rPr>
                <w:rFonts w:eastAsiaTheme="minorHAnsi"/>
                <w:lang w:eastAsia="en-US"/>
              </w:rPr>
              <w:t>вв</w:t>
            </w:r>
            <w:proofErr w:type="spellEnd"/>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7E40AB5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Знание фактов</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1F94F98"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46F35C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596F495E"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55</w:t>
            </w:r>
          </w:p>
        </w:tc>
      </w:tr>
      <w:tr w:rsidR="00DC10D5" w:rsidRPr="00DC10D5" w14:paraId="7A6997EE"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4DF405F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3</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59616DF"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 xml:space="preserve">8-17 </w:t>
            </w:r>
            <w:proofErr w:type="spellStart"/>
            <w:r w:rsidRPr="00DC10D5">
              <w:rPr>
                <w:rFonts w:eastAsiaTheme="minorHAnsi"/>
                <w:lang w:eastAsia="en-US"/>
              </w:rPr>
              <w:t>вв</w:t>
            </w:r>
            <w:proofErr w:type="spellEnd"/>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09F834B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Знание причин и следствий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20A2F5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BC5CEB4"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5E97A389"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100</w:t>
            </w:r>
          </w:p>
        </w:tc>
      </w:tr>
      <w:tr w:rsidR="00DC10D5" w:rsidRPr="00DC10D5" w14:paraId="698B04CD"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3FF68B82"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4</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052D26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 xml:space="preserve">8-17 </w:t>
            </w:r>
            <w:proofErr w:type="spellStart"/>
            <w:r w:rsidRPr="00DC10D5">
              <w:rPr>
                <w:rFonts w:eastAsiaTheme="minorHAnsi"/>
                <w:lang w:eastAsia="en-US"/>
              </w:rPr>
              <w:t>вв</w:t>
            </w:r>
            <w:proofErr w:type="spellEnd"/>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45F24B2"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Поиск информации в источнике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10F81A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AECC37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w:t>
            </w:r>
          </w:p>
        </w:tc>
        <w:tc>
          <w:tcPr>
            <w:tcW w:w="1559" w:type="dxa"/>
            <w:tcBorders>
              <w:top w:val="single" w:sz="4" w:space="0" w:color="000000"/>
              <w:left w:val="single" w:sz="4" w:space="0" w:color="000000"/>
              <w:bottom w:val="single" w:sz="4" w:space="0" w:color="000000"/>
              <w:right w:val="single" w:sz="4" w:space="0" w:color="000000"/>
            </w:tcBorders>
          </w:tcPr>
          <w:p w14:paraId="3813C57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100</w:t>
            </w:r>
          </w:p>
        </w:tc>
      </w:tr>
      <w:tr w:rsidR="00DC10D5" w:rsidRPr="00DC10D5" w14:paraId="7BFEFEE8"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15440A83"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5</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6E53F57D"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5FDBB9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Знание дат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2116698"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099A28C"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60FD99B7"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45</w:t>
            </w:r>
          </w:p>
        </w:tc>
      </w:tr>
      <w:tr w:rsidR="00DC10D5" w:rsidRPr="00DC10D5" w14:paraId="3F433DB4"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00860D09"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6</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31AEC46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8B14464"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Знание фактов</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3996C4E"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FDCE8D5"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28DCF22C"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35</w:t>
            </w:r>
          </w:p>
        </w:tc>
      </w:tr>
      <w:tr w:rsidR="00DC10D5" w:rsidRPr="00DC10D5" w14:paraId="29AF47A1"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11A2F35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7</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335D247F"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74DED3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Знание причин и следствий, суждений. Работа со статистической таблицей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391F8A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1FBDAF5"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w:t>
            </w:r>
          </w:p>
        </w:tc>
        <w:tc>
          <w:tcPr>
            <w:tcW w:w="1559" w:type="dxa"/>
            <w:tcBorders>
              <w:top w:val="single" w:sz="4" w:space="0" w:color="000000"/>
              <w:left w:val="single" w:sz="4" w:space="0" w:color="000000"/>
              <w:bottom w:val="single" w:sz="4" w:space="0" w:color="000000"/>
              <w:right w:val="single" w:sz="4" w:space="0" w:color="000000"/>
            </w:tcBorders>
          </w:tcPr>
          <w:p w14:paraId="260BB1C3"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100</w:t>
            </w:r>
          </w:p>
        </w:tc>
      </w:tr>
      <w:tr w:rsidR="00DC10D5" w:rsidRPr="00DC10D5" w14:paraId="7A31E45C"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445BB165"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CB15B97"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0B1378E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Работа с исторической картой, схемой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512604F"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D056C2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4411CEA8"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45</w:t>
            </w:r>
          </w:p>
        </w:tc>
      </w:tr>
      <w:tr w:rsidR="00DC10D5" w:rsidRPr="00DC10D5" w14:paraId="3AE298B7"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67129BC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9</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4FEDF82E"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7756D7F8"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Работа с исторической картой, схемой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9A84E7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8D5F695"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33616814"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75</w:t>
            </w:r>
          </w:p>
        </w:tc>
      </w:tr>
      <w:tr w:rsidR="00DC10D5" w:rsidRPr="00DC10D5" w14:paraId="27E3124F"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220968F8"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10</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5E0CA65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655626B"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Работа с исторической картой, схемой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4AD796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E17A97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6CCDA295"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65</w:t>
            </w:r>
          </w:p>
        </w:tc>
      </w:tr>
      <w:tr w:rsidR="00DC10D5" w:rsidRPr="00DC10D5" w14:paraId="57D9A492"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4D4234FE"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11</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FF7DB5F"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2A7C95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Работа с иллюстративным материалом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9E3015D"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4B83DED"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5B2C9193"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75</w:t>
            </w:r>
          </w:p>
        </w:tc>
      </w:tr>
      <w:tr w:rsidR="00DC10D5" w:rsidRPr="00DC10D5" w14:paraId="20A511CB"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538B4BA8"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12</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1E244F9"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007CCF3D"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Работа с информацией, представленной в виде схемы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F27154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9680E8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180205CC"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100</w:t>
            </w:r>
          </w:p>
        </w:tc>
      </w:tr>
      <w:tr w:rsidR="00DC10D5" w:rsidRPr="00DC10D5" w14:paraId="0D28EE01"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77A8527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13</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F6F8DA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599CFA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Знание выдающихся деятелей отечественной истории и культуры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8BF216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771B5C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w:t>
            </w:r>
          </w:p>
        </w:tc>
        <w:tc>
          <w:tcPr>
            <w:tcW w:w="1559" w:type="dxa"/>
            <w:tcBorders>
              <w:top w:val="single" w:sz="4" w:space="0" w:color="000000"/>
              <w:left w:val="single" w:sz="4" w:space="0" w:color="000000"/>
              <w:bottom w:val="single" w:sz="4" w:space="0" w:color="000000"/>
              <w:right w:val="single" w:sz="4" w:space="0" w:color="000000"/>
            </w:tcBorders>
          </w:tcPr>
          <w:p w14:paraId="00566337"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80</w:t>
            </w:r>
          </w:p>
        </w:tc>
      </w:tr>
      <w:tr w:rsidR="00DC10D5" w:rsidRPr="00DC10D5" w14:paraId="432592CC"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763F589B"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14</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7371C05"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83AE82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Знание выдающихся деятелей, памятников отечественной истории и культуры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6E7D44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6C7EB5C"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5E9CDF0B"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40</w:t>
            </w:r>
          </w:p>
        </w:tc>
      </w:tr>
      <w:tr w:rsidR="00DC10D5" w:rsidRPr="00DC10D5" w14:paraId="146ED396"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137D61DF"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15</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4C205F9C"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100B4F9"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Знание дат, событий, деятелей всеобщей истории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32B6B0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3B4E832"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1E3C900C"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60</w:t>
            </w:r>
          </w:p>
        </w:tc>
      </w:tr>
      <w:tr w:rsidR="00DC10D5" w:rsidRPr="00DC10D5" w14:paraId="1D2731B1"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7AB7CFF2"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16</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8B1686D"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 xml:space="preserve">8 – начало </w:t>
            </w:r>
            <w:r w:rsidRPr="00DC10D5">
              <w:rPr>
                <w:rFonts w:eastAsiaTheme="minorHAnsi"/>
                <w:lang w:eastAsia="en-US"/>
              </w:rPr>
              <w:lastRenderedPageBreak/>
              <w:t>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90024FE"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lastRenderedPageBreak/>
              <w:t xml:space="preserve">Знание дат, событий, деятелей </w:t>
            </w:r>
            <w:r w:rsidRPr="00DC10D5">
              <w:rPr>
                <w:rFonts w:eastAsiaTheme="minorHAnsi"/>
                <w:lang w:eastAsia="en-US"/>
              </w:rPr>
              <w:lastRenderedPageBreak/>
              <w:t>всеобщей истории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59806CE"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lastRenderedPageBreak/>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449E134"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315175F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65</w:t>
            </w:r>
          </w:p>
        </w:tc>
      </w:tr>
      <w:tr w:rsidR="00DC10D5" w:rsidRPr="00DC10D5" w14:paraId="6DAC6071"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03AA062E"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17</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CBBD30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C9A7AFF"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Поиск информации в источнике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D6D53DE"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6372D3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w:t>
            </w:r>
          </w:p>
        </w:tc>
        <w:tc>
          <w:tcPr>
            <w:tcW w:w="1559" w:type="dxa"/>
            <w:tcBorders>
              <w:top w:val="single" w:sz="4" w:space="0" w:color="000000"/>
              <w:left w:val="single" w:sz="4" w:space="0" w:color="000000"/>
              <w:bottom w:val="single" w:sz="4" w:space="0" w:color="000000"/>
              <w:right w:val="single" w:sz="4" w:space="0" w:color="000000"/>
            </w:tcBorders>
          </w:tcPr>
          <w:p w14:paraId="7DCE47FB"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55</w:t>
            </w:r>
          </w:p>
        </w:tc>
      </w:tr>
      <w:tr w:rsidR="00DC10D5" w:rsidRPr="00DC10D5" w14:paraId="62FBA123" w14:textId="77777777" w:rsidTr="00DC10D5">
        <w:tc>
          <w:tcPr>
            <w:tcW w:w="10031" w:type="dxa"/>
            <w:gridSpan w:val="6"/>
            <w:tcBorders>
              <w:top w:val="single" w:sz="4" w:space="0" w:color="000000"/>
              <w:left w:val="single" w:sz="4" w:space="0" w:color="000000"/>
              <w:bottom w:val="single" w:sz="4" w:space="0" w:color="000000"/>
              <w:right w:val="single" w:sz="4" w:space="0" w:color="000000"/>
            </w:tcBorders>
            <w:shd w:val="clear" w:color="auto" w:fill="auto"/>
          </w:tcPr>
          <w:p w14:paraId="08FCBD6D" w14:textId="77777777" w:rsidR="00DC10D5" w:rsidRPr="00DC10D5" w:rsidRDefault="00DC10D5" w:rsidP="00DC10D5">
            <w:pPr>
              <w:widowControl w:val="0"/>
              <w:suppressAutoHyphens/>
              <w:jc w:val="center"/>
              <w:rPr>
                <w:rFonts w:eastAsiaTheme="minorHAnsi"/>
                <w:lang w:eastAsia="en-US"/>
              </w:rPr>
            </w:pPr>
            <w:r w:rsidRPr="00DC10D5">
              <w:rPr>
                <w:rFonts w:eastAsiaTheme="minorHAnsi"/>
                <w:b/>
                <w:lang w:eastAsia="en-US"/>
              </w:rPr>
              <w:t>ЧАСТЬ 2</w:t>
            </w:r>
          </w:p>
        </w:tc>
      </w:tr>
      <w:tr w:rsidR="00DC10D5" w:rsidRPr="00DC10D5" w14:paraId="7532FD57"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6A61B1CD"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18</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40EEE98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880C02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Поиск информации в источнике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E5833D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8C8B3BD"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w:t>
            </w:r>
          </w:p>
        </w:tc>
        <w:tc>
          <w:tcPr>
            <w:tcW w:w="1559" w:type="dxa"/>
            <w:tcBorders>
              <w:top w:val="single" w:sz="4" w:space="0" w:color="000000"/>
              <w:left w:val="single" w:sz="4" w:space="0" w:color="000000"/>
              <w:bottom w:val="single" w:sz="4" w:space="0" w:color="000000"/>
              <w:right w:val="single" w:sz="4" w:space="0" w:color="000000"/>
            </w:tcBorders>
          </w:tcPr>
          <w:p w14:paraId="56A4393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75</w:t>
            </w:r>
          </w:p>
        </w:tc>
      </w:tr>
      <w:tr w:rsidR="00DC10D5" w:rsidRPr="00DC10D5" w14:paraId="623DA377"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402DEC1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19</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3CC60C9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4DDAA1D"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Поиск информации в источнике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6D3E94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AA96BB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w:t>
            </w:r>
          </w:p>
        </w:tc>
        <w:tc>
          <w:tcPr>
            <w:tcW w:w="1559" w:type="dxa"/>
            <w:tcBorders>
              <w:top w:val="single" w:sz="4" w:space="0" w:color="000000"/>
              <w:left w:val="single" w:sz="4" w:space="0" w:color="000000"/>
              <w:bottom w:val="single" w:sz="4" w:space="0" w:color="000000"/>
              <w:right w:val="single" w:sz="4" w:space="0" w:color="000000"/>
            </w:tcBorders>
          </w:tcPr>
          <w:p w14:paraId="3095146F"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35</w:t>
            </w:r>
          </w:p>
        </w:tc>
      </w:tr>
      <w:tr w:rsidR="00DC10D5" w:rsidRPr="00DC10D5" w14:paraId="63A8B3F8"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71B4EE75"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20</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452D03B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AF4CEE9"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Знание дат, событий, деятелей отечественной истории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CB2A067"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BC06EA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w:t>
            </w:r>
          </w:p>
        </w:tc>
        <w:tc>
          <w:tcPr>
            <w:tcW w:w="1559" w:type="dxa"/>
            <w:tcBorders>
              <w:top w:val="single" w:sz="4" w:space="0" w:color="000000"/>
              <w:left w:val="single" w:sz="4" w:space="0" w:color="000000"/>
              <w:bottom w:val="single" w:sz="4" w:space="0" w:color="000000"/>
              <w:right w:val="single" w:sz="4" w:space="0" w:color="000000"/>
            </w:tcBorders>
          </w:tcPr>
          <w:p w14:paraId="2061D157"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35</w:t>
            </w:r>
          </w:p>
        </w:tc>
      </w:tr>
      <w:tr w:rsidR="00DC10D5" w:rsidRPr="00DC10D5" w14:paraId="1D1E2FDF"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5A0D283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21</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45CD31EE"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C0150C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Установление причинно-следственных связей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984A98E"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169562C"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w:t>
            </w:r>
          </w:p>
        </w:tc>
        <w:tc>
          <w:tcPr>
            <w:tcW w:w="1559" w:type="dxa"/>
            <w:tcBorders>
              <w:top w:val="single" w:sz="4" w:space="0" w:color="000000"/>
              <w:left w:val="single" w:sz="4" w:space="0" w:color="000000"/>
              <w:bottom w:val="single" w:sz="4" w:space="0" w:color="000000"/>
              <w:right w:val="single" w:sz="4" w:space="0" w:color="000000"/>
            </w:tcBorders>
          </w:tcPr>
          <w:p w14:paraId="011BA88F"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40</w:t>
            </w:r>
          </w:p>
        </w:tc>
      </w:tr>
      <w:tr w:rsidR="00DC10D5" w:rsidRPr="00DC10D5" w14:paraId="0F6AA0D2"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2A1F4126"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22</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C132A8F"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654605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Анализ исторического текста. Поиск и исправление ошибок</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DFFD3A2"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Б</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A66EC08"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3</w:t>
            </w:r>
          </w:p>
        </w:tc>
        <w:tc>
          <w:tcPr>
            <w:tcW w:w="1559" w:type="dxa"/>
            <w:tcBorders>
              <w:top w:val="single" w:sz="4" w:space="0" w:color="000000"/>
              <w:left w:val="single" w:sz="4" w:space="0" w:color="000000"/>
              <w:bottom w:val="single" w:sz="4" w:space="0" w:color="000000"/>
              <w:right w:val="single" w:sz="4" w:space="0" w:color="000000"/>
            </w:tcBorders>
          </w:tcPr>
          <w:p w14:paraId="3979C44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50</w:t>
            </w:r>
          </w:p>
        </w:tc>
      </w:tr>
      <w:tr w:rsidR="00DC10D5" w:rsidRPr="00DC10D5" w14:paraId="0AA7308D"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08A85C67"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23</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3DED932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E33917D"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Сравнение исторических событий и явлений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B61637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П</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230C9A1"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w:t>
            </w:r>
          </w:p>
        </w:tc>
        <w:tc>
          <w:tcPr>
            <w:tcW w:w="1559" w:type="dxa"/>
            <w:tcBorders>
              <w:top w:val="single" w:sz="4" w:space="0" w:color="000000"/>
              <w:left w:val="single" w:sz="4" w:space="0" w:color="000000"/>
              <w:bottom w:val="single" w:sz="4" w:space="0" w:color="000000"/>
              <w:right w:val="single" w:sz="4" w:space="0" w:color="000000"/>
            </w:tcBorders>
          </w:tcPr>
          <w:p w14:paraId="04B40EC4"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35</w:t>
            </w:r>
          </w:p>
        </w:tc>
      </w:tr>
      <w:tr w:rsidR="00DC10D5" w:rsidRPr="00DC10D5" w14:paraId="4DA2229B" w14:textId="77777777" w:rsidTr="00DC10D5">
        <w:tc>
          <w:tcPr>
            <w:tcW w:w="818" w:type="dxa"/>
            <w:tcBorders>
              <w:top w:val="single" w:sz="4" w:space="0" w:color="000000"/>
              <w:left w:val="single" w:sz="4" w:space="0" w:color="000000"/>
              <w:bottom w:val="single" w:sz="4" w:space="0" w:color="000000"/>
              <w:right w:val="single" w:sz="4" w:space="0" w:color="000000"/>
            </w:tcBorders>
            <w:shd w:val="clear" w:color="auto" w:fill="auto"/>
          </w:tcPr>
          <w:p w14:paraId="4AFE3F4E"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24</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16CF6203"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8 – начало 20 в.</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CEFDC4A"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Анализ исторической ситуации, связанной с деятельностью исторической личности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8E2DC80"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П</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231D745"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3</w:t>
            </w:r>
          </w:p>
        </w:tc>
        <w:tc>
          <w:tcPr>
            <w:tcW w:w="1559" w:type="dxa"/>
            <w:tcBorders>
              <w:top w:val="single" w:sz="4" w:space="0" w:color="000000"/>
              <w:left w:val="single" w:sz="4" w:space="0" w:color="000000"/>
              <w:bottom w:val="single" w:sz="4" w:space="0" w:color="000000"/>
              <w:right w:val="single" w:sz="4" w:space="0" w:color="000000"/>
            </w:tcBorders>
          </w:tcPr>
          <w:p w14:paraId="4D1C3175" w14:textId="77777777" w:rsidR="00DC10D5" w:rsidRPr="00DC10D5" w:rsidRDefault="00DC10D5" w:rsidP="00DC10D5">
            <w:pPr>
              <w:widowControl w:val="0"/>
              <w:suppressAutoHyphens/>
              <w:jc w:val="both"/>
              <w:rPr>
                <w:rFonts w:eastAsiaTheme="minorHAnsi"/>
                <w:lang w:eastAsia="en-US"/>
              </w:rPr>
            </w:pPr>
            <w:r w:rsidRPr="00DC10D5">
              <w:rPr>
                <w:rFonts w:eastAsiaTheme="minorHAnsi"/>
                <w:lang w:eastAsia="en-US"/>
              </w:rPr>
              <w:t>20</w:t>
            </w:r>
          </w:p>
        </w:tc>
      </w:tr>
    </w:tbl>
    <w:p w14:paraId="601681A1" w14:textId="77777777" w:rsidR="00DC10D5" w:rsidRPr="00DC10D5" w:rsidRDefault="00DC10D5" w:rsidP="00DC10D5">
      <w:pPr>
        <w:suppressAutoHyphens/>
        <w:jc w:val="both"/>
        <w:rPr>
          <w:rFonts w:eastAsiaTheme="minorHAnsi"/>
          <w:lang w:eastAsia="en-US"/>
        </w:rPr>
      </w:pPr>
      <w:r w:rsidRPr="00DC10D5">
        <w:rPr>
          <w:rFonts w:eastAsiaTheme="minorHAnsi"/>
          <w:lang w:eastAsia="en-US"/>
        </w:rPr>
        <w:t xml:space="preserve">  Уровни сложности задания: Б-базовый, П –повышенный, В-высокий.</w:t>
      </w:r>
    </w:p>
    <w:p w14:paraId="5A77D7DA" w14:textId="77777777" w:rsidR="00DC10D5" w:rsidRPr="00DC10D5" w:rsidRDefault="00DC10D5" w:rsidP="00DC10D5">
      <w:pPr>
        <w:suppressAutoHyphens/>
        <w:jc w:val="both"/>
        <w:rPr>
          <w:rFonts w:eastAsiaTheme="minorHAnsi"/>
          <w:lang w:eastAsia="en-US"/>
        </w:rPr>
      </w:pPr>
      <w:r w:rsidRPr="00DC10D5">
        <w:rPr>
          <w:rFonts w:eastAsiaTheme="minorHAnsi"/>
          <w:lang w:eastAsia="en-US"/>
        </w:rPr>
        <w:t xml:space="preserve">  Из данной таблицы видно, что в части 1 и 2 допущены следующие </w:t>
      </w:r>
      <w:proofErr w:type="gramStart"/>
      <w:r w:rsidRPr="00DC10D5">
        <w:rPr>
          <w:rFonts w:eastAsiaTheme="minorHAnsi"/>
          <w:lang w:eastAsia="en-US"/>
        </w:rPr>
        <w:t>ошибки :</w:t>
      </w:r>
      <w:proofErr w:type="gramEnd"/>
    </w:p>
    <w:p w14:paraId="42A0A248" w14:textId="77777777" w:rsidR="00DC10D5" w:rsidRPr="00DC10D5" w:rsidRDefault="00DC10D5" w:rsidP="00DC10D5">
      <w:pPr>
        <w:numPr>
          <w:ilvl w:val="0"/>
          <w:numId w:val="41"/>
        </w:numPr>
        <w:suppressAutoHyphens/>
        <w:spacing w:after="200" w:line="276" w:lineRule="auto"/>
        <w:contextualSpacing/>
        <w:jc w:val="both"/>
        <w:rPr>
          <w:rFonts w:eastAsiaTheme="minorHAnsi"/>
          <w:lang w:eastAsia="en-US"/>
        </w:rPr>
      </w:pPr>
      <w:r w:rsidRPr="00DC10D5">
        <w:rPr>
          <w:rFonts w:eastAsiaTheme="minorHAnsi"/>
          <w:w w:val="105"/>
          <w:lang w:eastAsia="en-US"/>
        </w:rPr>
        <w:t>Определение</w:t>
      </w:r>
      <w:r w:rsidRPr="00DC10D5">
        <w:rPr>
          <w:rFonts w:eastAsiaTheme="minorHAnsi"/>
          <w:w w:val="105"/>
          <w:lang w:eastAsia="en-US"/>
        </w:rPr>
        <w:tab/>
      </w:r>
      <w:r w:rsidRPr="00DC10D5">
        <w:rPr>
          <w:rFonts w:eastAsiaTheme="minorHAnsi"/>
          <w:lang w:eastAsia="en-US"/>
        </w:rPr>
        <w:t>последовательности</w:t>
      </w:r>
      <w:r w:rsidRPr="00DC10D5">
        <w:rPr>
          <w:rFonts w:eastAsiaTheme="minorHAnsi"/>
          <w:spacing w:val="1"/>
          <w:lang w:eastAsia="en-US"/>
        </w:rPr>
        <w:t xml:space="preserve"> </w:t>
      </w:r>
      <w:r w:rsidRPr="00DC10D5">
        <w:rPr>
          <w:rFonts w:eastAsiaTheme="minorHAnsi"/>
          <w:w w:val="105"/>
          <w:lang w:eastAsia="en-US"/>
        </w:rPr>
        <w:t>и длительности</w:t>
      </w:r>
      <w:r w:rsidRPr="00DC10D5">
        <w:rPr>
          <w:rFonts w:eastAsiaTheme="minorHAnsi"/>
          <w:spacing w:val="1"/>
          <w:w w:val="105"/>
          <w:lang w:eastAsia="en-US"/>
        </w:rPr>
        <w:t xml:space="preserve"> </w:t>
      </w:r>
      <w:r w:rsidRPr="00DC10D5">
        <w:rPr>
          <w:rFonts w:eastAsiaTheme="minorHAnsi"/>
          <w:w w:val="105"/>
          <w:lang w:eastAsia="en-US"/>
        </w:rPr>
        <w:t>важнейших</w:t>
      </w:r>
      <w:r w:rsidRPr="00DC10D5">
        <w:rPr>
          <w:rFonts w:eastAsiaTheme="minorHAnsi"/>
          <w:spacing w:val="1"/>
          <w:w w:val="105"/>
          <w:lang w:eastAsia="en-US"/>
        </w:rPr>
        <w:t xml:space="preserve"> </w:t>
      </w:r>
      <w:r w:rsidRPr="00DC10D5">
        <w:rPr>
          <w:rFonts w:eastAsiaTheme="minorHAnsi"/>
          <w:w w:val="105"/>
          <w:lang w:eastAsia="en-US"/>
        </w:rPr>
        <w:t>событий</w:t>
      </w:r>
      <w:r w:rsidRPr="00DC10D5">
        <w:rPr>
          <w:rFonts w:eastAsiaTheme="minorHAnsi"/>
          <w:spacing w:val="1"/>
          <w:w w:val="105"/>
          <w:lang w:eastAsia="en-US"/>
        </w:rPr>
        <w:t xml:space="preserve"> </w:t>
      </w:r>
      <w:r w:rsidRPr="00DC10D5">
        <w:rPr>
          <w:rFonts w:eastAsiaTheme="minorHAnsi"/>
          <w:w w:val="105"/>
          <w:lang w:eastAsia="en-US"/>
        </w:rPr>
        <w:t>отечественной</w:t>
      </w:r>
      <w:r w:rsidRPr="00DC10D5">
        <w:rPr>
          <w:rFonts w:eastAsiaTheme="minorHAnsi"/>
          <w:spacing w:val="-10"/>
          <w:w w:val="105"/>
          <w:lang w:eastAsia="en-US"/>
        </w:rPr>
        <w:t xml:space="preserve"> </w:t>
      </w:r>
      <w:r w:rsidRPr="00DC10D5">
        <w:rPr>
          <w:rFonts w:eastAsiaTheme="minorHAnsi"/>
          <w:w w:val="105"/>
          <w:lang w:eastAsia="en-US"/>
        </w:rPr>
        <w:t>и</w:t>
      </w:r>
      <w:r w:rsidRPr="00DC10D5">
        <w:rPr>
          <w:rFonts w:eastAsiaTheme="minorHAnsi"/>
          <w:spacing w:val="-9"/>
          <w:w w:val="105"/>
          <w:lang w:eastAsia="en-US"/>
        </w:rPr>
        <w:t xml:space="preserve"> </w:t>
      </w:r>
      <w:r w:rsidRPr="00DC10D5">
        <w:rPr>
          <w:rFonts w:eastAsiaTheme="minorHAnsi"/>
          <w:w w:val="105"/>
          <w:lang w:eastAsia="en-US"/>
        </w:rPr>
        <w:t>всеобщей</w:t>
      </w:r>
      <w:r w:rsidRPr="00DC10D5">
        <w:rPr>
          <w:rFonts w:eastAsiaTheme="minorHAnsi"/>
          <w:spacing w:val="-10"/>
          <w:w w:val="105"/>
          <w:lang w:eastAsia="en-US"/>
        </w:rPr>
        <w:t xml:space="preserve"> </w:t>
      </w:r>
      <w:r w:rsidRPr="00DC10D5">
        <w:rPr>
          <w:rFonts w:eastAsiaTheme="minorHAnsi"/>
          <w:w w:val="105"/>
          <w:lang w:eastAsia="en-US"/>
        </w:rPr>
        <w:t>истории</w:t>
      </w:r>
    </w:p>
    <w:p w14:paraId="277E8710" w14:textId="77777777" w:rsidR="00DC10D5" w:rsidRPr="00DC10D5" w:rsidRDefault="00DC10D5" w:rsidP="00DC10D5">
      <w:pPr>
        <w:numPr>
          <w:ilvl w:val="0"/>
          <w:numId w:val="41"/>
        </w:numPr>
        <w:suppressAutoHyphens/>
        <w:spacing w:after="200" w:line="276" w:lineRule="auto"/>
        <w:contextualSpacing/>
        <w:jc w:val="both"/>
        <w:rPr>
          <w:rFonts w:eastAsiaTheme="minorHAnsi"/>
          <w:lang w:eastAsia="en-US"/>
        </w:rPr>
      </w:pPr>
      <w:r w:rsidRPr="00DC10D5">
        <w:rPr>
          <w:rFonts w:eastAsiaTheme="minorHAnsi"/>
          <w:lang w:eastAsia="en-US"/>
        </w:rPr>
        <w:t>Объяснение</w:t>
      </w:r>
      <w:r w:rsidRPr="00DC10D5">
        <w:rPr>
          <w:rFonts w:eastAsiaTheme="minorHAnsi"/>
          <w:lang w:eastAsia="en-US"/>
        </w:rPr>
        <w:tab/>
        <w:t>смысла</w:t>
      </w:r>
      <w:r w:rsidRPr="00DC10D5">
        <w:rPr>
          <w:rFonts w:eastAsiaTheme="minorHAnsi"/>
          <w:lang w:eastAsia="en-US"/>
        </w:rPr>
        <w:tab/>
        <w:t>изученных исторических понятий и терминов</w:t>
      </w:r>
    </w:p>
    <w:p w14:paraId="3C1041A9" w14:textId="77777777" w:rsidR="00DC10D5" w:rsidRPr="00DC10D5" w:rsidRDefault="00DC10D5" w:rsidP="00DC10D5">
      <w:pPr>
        <w:numPr>
          <w:ilvl w:val="0"/>
          <w:numId w:val="41"/>
        </w:numPr>
        <w:suppressAutoHyphens/>
        <w:spacing w:after="200" w:line="276" w:lineRule="auto"/>
        <w:contextualSpacing/>
        <w:jc w:val="both"/>
        <w:rPr>
          <w:rFonts w:eastAsiaTheme="minorHAnsi"/>
          <w:lang w:eastAsia="en-US"/>
        </w:rPr>
      </w:pPr>
      <w:r w:rsidRPr="00DC10D5">
        <w:rPr>
          <w:rFonts w:eastAsiaTheme="minorHAnsi"/>
          <w:w w:val="105"/>
          <w:lang w:eastAsia="en-US"/>
        </w:rPr>
        <w:t>Умение</w:t>
      </w:r>
      <w:r w:rsidRPr="00DC10D5">
        <w:rPr>
          <w:rFonts w:eastAsiaTheme="minorHAnsi"/>
          <w:spacing w:val="1"/>
          <w:w w:val="105"/>
          <w:lang w:eastAsia="en-US"/>
        </w:rPr>
        <w:t xml:space="preserve"> </w:t>
      </w:r>
      <w:r w:rsidRPr="00DC10D5">
        <w:rPr>
          <w:rFonts w:eastAsiaTheme="minorHAnsi"/>
          <w:w w:val="105"/>
          <w:lang w:eastAsia="en-US"/>
        </w:rPr>
        <w:t>группировать</w:t>
      </w:r>
      <w:r w:rsidRPr="00DC10D5">
        <w:rPr>
          <w:rFonts w:eastAsiaTheme="minorHAnsi"/>
          <w:spacing w:val="1"/>
          <w:w w:val="105"/>
          <w:lang w:eastAsia="en-US"/>
        </w:rPr>
        <w:t xml:space="preserve"> </w:t>
      </w:r>
      <w:r w:rsidRPr="00DC10D5">
        <w:rPr>
          <w:rFonts w:eastAsiaTheme="minorHAnsi"/>
          <w:w w:val="105"/>
          <w:lang w:eastAsia="en-US"/>
        </w:rPr>
        <w:t>исторические</w:t>
      </w:r>
      <w:r w:rsidRPr="00DC10D5">
        <w:rPr>
          <w:rFonts w:eastAsiaTheme="minorHAnsi"/>
          <w:spacing w:val="1"/>
          <w:w w:val="105"/>
          <w:lang w:eastAsia="en-US"/>
        </w:rPr>
        <w:t xml:space="preserve"> </w:t>
      </w:r>
      <w:r w:rsidRPr="00DC10D5">
        <w:rPr>
          <w:rFonts w:eastAsiaTheme="minorHAnsi"/>
          <w:w w:val="105"/>
          <w:lang w:eastAsia="en-US"/>
        </w:rPr>
        <w:t>явления</w:t>
      </w:r>
      <w:r w:rsidRPr="00DC10D5">
        <w:rPr>
          <w:rFonts w:eastAsiaTheme="minorHAnsi"/>
          <w:spacing w:val="1"/>
          <w:w w:val="105"/>
          <w:lang w:eastAsia="en-US"/>
        </w:rPr>
        <w:t xml:space="preserve"> </w:t>
      </w:r>
      <w:r w:rsidRPr="00DC10D5">
        <w:rPr>
          <w:rFonts w:eastAsiaTheme="minorHAnsi"/>
          <w:w w:val="105"/>
          <w:lang w:eastAsia="en-US"/>
        </w:rPr>
        <w:t>и</w:t>
      </w:r>
      <w:r w:rsidRPr="00DC10D5">
        <w:rPr>
          <w:rFonts w:eastAsiaTheme="minorHAnsi"/>
          <w:spacing w:val="1"/>
          <w:w w:val="105"/>
          <w:lang w:eastAsia="en-US"/>
        </w:rPr>
        <w:t xml:space="preserve"> </w:t>
      </w:r>
      <w:r w:rsidRPr="00DC10D5">
        <w:rPr>
          <w:rFonts w:eastAsiaTheme="minorHAnsi"/>
          <w:w w:val="105"/>
          <w:lang w:eastAsia="en-US"/>
        </w:rPr>
        <w:t>события</w:t>
      </w:r>
      <w:r w:rsidRPr="00DC10D5">
        <w:rPr>
          <w:rFonts w:eastAsiaTheme="minorHAnsi"/>
          <w:spacing w:val="1"/>
          <w:w w:val="105"/>
          <w:lang w:eastAsia="en-US"/>
        </w:rPr>
        <w:t xml:space="preserve"> </w:t>
      </w:r>
      <w:r w:rsidRPr="00DC10D5">
        <w:rPr>
          <w:rFonts w:eastAsiaTheme="minorHAnsi"/>
          <w:w w:val="105"/>
          <w:lang w:eastAsia="en-US"/>
        </w:rPr>
        <w:t>по</w:t>
      </w:r>
      <w:r w:rsidRPr="00DC10D5">
        <w:rPr>
          <w:rFonts w:eastAsiaTheme="minorHAnsi"/>
          <w:spacing w:val="1"/>
          <w:w w:val="105"/>
          <w:lang w:eastAsia="en-US"/>
        </w:rPr>
        <w:t xml:space="preserve"> </w:t>
      </w:r>
      <w:r w:rsidRPr="00DC10D5">
        <w:rPr>
          <w:rFonts w:eastAsiaTheme="minorHAnsi"/>
          <w:w w:val="105"/>
          <w:lang w:eastAsia="en-US"/>
        </w:rPr>
        <w:t>заданному</w:t>
      </w:r>
      <w:r w:rsidRPr="00DC10D5">
        <w:rPr>
          <w:rFonts w:eastAsiaTheme="minorHAnsi"/>
          <w:spacing w:val="1"/>
          <w:w w:val="105"/>
          <w:lang w:eastAsia="en-US"/>
        </w:rPr>
        <w:t xml:space="preserve"> </w:t>
      </w:r>
      <w:r w:rsidRPr="00DC10D5">
        <w:rPr>
          <w:rFonts w:eastAsiaTheme="minorHAnsi"/>
          <w:w w:val="105"/>
          <w:lang w:eastAsia="en-US"/>
        </w:rPr>
        <w:t>признаку</w:t>
      </w:r>
    </w:p>
    <w:p w14:paraId="56B3C9DC" w14:textId="77777777" w:rsidR="00DC10D5" w:rsidRPr="00DC10D5" w:rsidRDefault="00DC10D5" w:rsidP="00DC10D5">
      <w:pPr>
        <w:numPr>
          <w:ilvl w:val="0"/>
          <w:numId w:val="41"/>
        </w:numPr>
        <w:suppressAutoHyphens/>
        <w:spacing w:after="200" w:line="276" w:lineRule="auto"/>
        <w:contextualSpacing/>
        <w:jc w:val="both"/>
        <w:rPr>
          <w:rFonts w:eastAsiaTheme="minorHAnsi"/>
          <w:lang w:eastAsia="en-US"/>
        </w:rPr>
      </w:pPr>
      <w:r w:rsidRPr="00DC10D5">
        <w:rPr>
          <w:rFonts w:eastAsiaTheme="minorHAnsi"/>
          <w:lang w:eastAsia="en-US"/>
        </w:rPr>
        <w:t>Работа с исторической картой</w:t>
      </w:r>
    </w:p>
    <w:p w14:paraId="4A53D21D" w14:textId="77777777" w:rsidR="00DC10D5" w:rsidRPr="00DC10D5" w:rsidRDefault="00DC10D5" w:rsidP="00DC10D5">
      <w:pPr>
        <w:numPr>
          <w:ilvl w:val="0"/>
          <w:numId w:val="41"/>
        </w:numPr>
        <w:suppressAutoHyphens/>
        <w:spacing w:after="200" w:line="276" w:lineRule="auto"/>
        <w:contextualSpacing/>
        <w:jc w:val="both"/>
        <w:rPr>
          <w:rFonts w:eastAsiaTheme="minorHAnsi"/>
          <w:lang w:eastAsia="en-US"/>
        </w:rPr>
      </w:pPr>
      <w:r w:rsidRPr="00DC10D5">
        <w:rPr>
          <w:rFonts w:eastAsiaTheme="minorHAnsi"/>
          <w:w w:val="105"/>
          <w:lang w:eastAsia="en-US"/>
        </w:rPr>
        <w:t>Знание</w:t>
      </w:r>
      <w:r w:rsidRPr="00DC10D5">
        <w:rPr>
          <w:rFonts w:eastAsiaTheme="minorHAnsi"/>
          <w:spacing w:val="1"/>
          <w:w w:val="105"/>
          <w:lang w:eastAsia="en-US"/>
        </w:rPr>
        <w:t xml:space="preserve"> </w:t>
      </w:r>
      <w:r w:rsidRPr="00DC10D5">
        <w:rPr>
          <w:rFonts w:eastAsiaTheme="minorHAnsi"/>
          <w:w w:val="105"/>
          <w:lang w:eastAsia="en-US"/>
        </w:rPr>
        <w:t>основных</w:t>
      </w:r>
      <w:r w:rsidRPr="00DC10D5">
        <w:rPr>
          <w:rFonts w:eastAsiaTheme="minorHAnsi"/>
          <w:spacing w:val="1"/>
          <w:w w:val="105"/>
          <w:lang w:eastAsia="en-US"/>
        </w:rPr>
        <w:t xml:space="preserve"> </w:t>
      </w:r>
      <w:r w:rsidRPr="00DC10D5">
        <w:rPr>
          <w:rFonts w:eastAsiaTheme="minorHAnsi"/>
          <w:w w:val="105"/>
          <w:lang w:eastAsia="en-US"/>
        </w:rPr>
        <w:t>дат,</w:t>
      </w:r>
      <w:r w:rsidRPr="00DC10D5">
        <w:rPr>
          <w:rFonts w:eastAsiaTheme="minorHAnsi"/>
          <w:spacing w:val="1"/>
          <w:w w:val="105"/>
          <w:lang w:eastAsia="en-US"/>
        </w:rPr>
        <w:t xml:space="preserve"> </w:t>
      </w:r>
      <w:r w:rsidRPr="00DC10D5">
        <w:rPr>
          <w:rFonts w:eastAsiaTheme="minorHAnsi"/>
          <w:w w:val="105"/>
          <w:lang w:eastAsia="en-US"/>
        </w:rPr>
        <w:t>этапов</w:t>
      </w:r>
      <w:r w:rsidRPr="00DC10D5">
        <w:rPr>
          <w:rFonts w:eastAsiaTheme="minorHAnsi"/>
          <w:spacing w:val="1"/>
          <w:w w:val="105"/>
          <w:lang w:eastAsia="en-US"/>
        </w:rPr>
        <w:t xml:space="preserve"> </w:t>
      </w:r>
      <w:r w:rsidRPr="00DC10D5">
        <w:rPr>
          <w:rFonts w:eastAsiaTheme="minorHAnsi"/>
          <w:w w:val="105"/>
          <w:lang w:eastAsia="en-US"/>
        </w:rPr>
        <w:t>и</w:t>
      </w:r>
      <w:r w:rsidRPr="00DC10D5">
        <w:rPr>
          <w:rFonts w:eastAsiaTheme="minorHAnsi"/>
          <w:spacing w:val="1"/>
          <w:w w:val="105"/>
          <w:lang w:eastAsia="en-US"/>
        </w:rPr>
        <w:t xml:space="preserve"> </w:t>
      </w:r>
      <w:r w:rsidRPr="00DC10D5">
        <w:rPr>
          <w:rFonts w:eastAsiaTheme="minorHAnsi"/>
          <w:w w:val="105"/>
          <w:lang w:eastAsia="en-US"/>
        </w:rPr>
        <w:t>ключевых событий истории России и мира</w:t>
      </w:r>
      <w:r w:rsidRPr="00DC10D5">
        <w:rPr>
          <w:rFonts w:eastAsiaTheme="minorHAnsi"/>
          <w:spacing w:val="1"/>
          <w:w w:val="105"/>
          <w:lang w:eastAsia="en-US"/>
        </w:rPr>
        <w:t xml:space="preserve"> </w:t>
      </w:r>
      <w:r w:rsidRPr="00DC10D5">
        <w:rPr>
          <w:rFonts w:eastAsiaTheme="minorHAnsi"/>
          <w:w w:val="105"/>
          <w:lang w:eastAsia="en-US"/>
        </w:rPr>
        <w:t>с древности</w:t>
      </w:r>
      <w:r w:rsidRPr="00DC10D5">
        <w:rPr>
          <w:rFonts w:eastAsiaTheme="minorHAnsi"/>
          <w:spacing w:val="1"/>
          <w:w w:val="105"/>
          <w:lang w:eastAsia="en-US"/>
        </w:rPr>
        <w:t xml:space="preserve"> </w:t>
      </w:r>
      <w:r w:rsidRPr="00DC10D5">
        <w:rPr>
          <w:rFonts w:eastAsiaTheme="minorHAnsi"/>
          <w:w w:val="105"/>
          <w:lang w:eastAsia="en-US"/>
        </w:rPr>
        <w:t>до</w:t>
      </w:r>
      <w:r w:rsidRPr="00DC10D5">
        <w:rPr>
          <w:rFonts w:eastAsiaTheme="minorHAnsi"/>
          <w:spacing w:val="1"/>
          <w:w w:val="105"/>
          <w:lang w:eastAsia="en-US"/>
        </w:rPr>
        <w:t xml:space="preserve"> </w:t>
      </w:r>
      <w:r w:rsidRPr="00DC10D5">
        <w:rPr>
          <w:rFonts w:eastAsiaTheme="minorHAnsi"/>
          <w:w w:val="105"/>
          <w:lang w:eastAsia="en-US"/>
        </w:rPr>
        <w:t>1914</w:t>
      </w:r>
      <w:r w:rsidRPr="00DC10D5">
        <w:rPr>
          <w:rFonts w:eastAsiaTheme="minorHAnsi"/>
          <w:spacing w:val="1"/>
          <w:w w:val="105"/>
          <w:lang w:eastAsia="en-US"/>
        </w:rPr>
        <w:t xml:space="preserve"> </w:t>
      </w:r>
      <w:r w:rsidRPr="00DC10D5">
        <w:rPr>
          <w:rFonts w:eastAsiaTheme="minorHAnsi"/>
          <w:w w:val="105"/>
          <w:lang w:eastAsia="en-US"/>
        </w:rPr>
        <w:t>г.,</w:t>
      </w:r>
      <w:r w:rsidRPr="00DC10D5">
        <w:rPr>
          <w:rFonts w:eastAsiaTheme="minorHAnsi"/>
          <w:spacing w:val="1"/>
          <w:w w:val="105"/>
          <w:lang w:eastAsia="en-US"/>
        </w:rPr>
        <w:t xml:space="preserve"> </w:t>
      </w:r>
      <w:r w:rsidRPr="00DC10D5">
        <w:rPr>
          <w:rFonts w:eastAsiaTheme="minorHAnsi"/>
          <w:w w:val="105"/>
          <w:lang w:eastAsia="en-US"/>
        </w:rPr>
        <w:t>выдающихся</w:t>
      </w:r>
      <w:r w:rsidRPr="00DC10D5">
        <w:rPr>
          <w:rFonts w:eastAsiaTheme="minorHAnsi"/>
          <w:spacing w:val="1"/>
          <w:w w:val="105"/>
          <w:lang w:eastAsia="en-US"/>
        </w:rPr>
        <w:t xml:space="preserve"> </w:t>
      </w:r>
      <w:r w:rsidRPr="00DC10D5">
        <w:rPr>
          <w:rFonts w:eastAsiaTheme="minorHAnsi"/>
          <w:w w:val="105"/>
          <w:lang w:eastAsia="en-US"/>
        </w:rPr>
        <w:t>деятелей</w:t>
      </w:r>
      <w:r w:rsidRPr="00DC10D5">
        <w:rPr>
          <w:rFonts w:eastAsiaTheme="minorHAnsi"/>
          <w:spacing w:val="1"/>
          <w:w w:val="105"/>
          <w:lang w:eastAsia="en-US"/>
        </w:rPr>
        <w:t xml:space="preserve"> </w:t>
      </w:r>
      <w:r w:rsidRPr="00DC10D5">
        <w:rPr>
          <w:rFonts w:eastAsiaTheme="minorHAnsi"/>
          <w:w w:val="105"/>
          <w:lang w:eastAsia="en-US"/>
        </w:rPr>
        <w:t>отечественной</w:t>
      </w:r>
      <w:r w:rsidRPr="00DC10D5">
        <w:rPr>
          <w:rFonts w:eastAsiaTheme="minorHAnsi"/>
          <w:spacing w:val="1"/>
          <w:w w:val="105"/>
          <w:lang w:eastAsia="en-US"/>
        </w:rPr>
        <w:t xml:space="preserve"> </w:t>
      </w:r>
      <w:r w:rsidRPr="00DC10D5">
        <w:rPr>
          <w:rFonts w:eastAsiaTheme="minorHAnsi"/>
          <w:w w:val="105"/>
          <w:lang w:eastAsia="en-US"/>
        </w:rPr>
        <w:t>и</w:t>
      </w:r>
      <w:r w:rsidRPr="00DC10D5">
        <w:rPr>
          <w:rFonts w:eastAsiaTheme="minorHAnsi"/>
          <w:spacing w:val="1"/>
          <w:w w:val="105"/>
          <w:lang w:eastAsia="en-US"/>
        </w:rPr>
        <w:t xml:space="preserve"> </w:t>
      </w:r>
      <w:r w:rsidRPr="00DC10D5">
        <w:rPr>
          <w:rFonts w:eastAsiaTheme="minorHAnsi"/>
          <w:w w:val="105"/>
          <w:lang w:eastAsia="en-US"/>
        </w:rPr>
        <w:t>всеобщей</w:t>
      </w:r>
      <w:r w:rsidRPr="00DC10D5">
        <w:rPr>
          <w:rFonts w:eastAsiaTheme="minorHAnsi"/>
          <w:spacing w:val="1"/>
          <w:w w:val="105"/>
          <w:lang w:eastAsia="en-US"/>
        </w:rPr>
        <w:t xml:space="preserve"> </w:t>
      </w:r>
      <w:r w:rsidRPr="00DC10D5">
        <w:rPr>
          <w:rFonts w:eastAsiaTheme="minorHAnsi"/>
          <w:w w:val="105"/>
          <w:lang w:eastAsia="en-US"/>
        </w:rPr>
        <w:t>истории</w:t>
      </w:r>
    </w:p>
    <w:p w14:paraId="0CB09089" w14:textId="77777777" w:rsidR="00DC10D5" w:rsidRPr="00DC10D5" w:rsidRDefault="00DC10D5" w:rsidP="00DC10D5">
      <w:pPr>
        <w:numPr>
          <w:ilvl w:val="0"/>
          <w:numId w:val="41"/>
        </w:numPr>
        <w:suppressAutoHyphens/>
        <w:spacing w:after="200" w:line="276" w:lineRule="auto"/>
        <w:contextualSpacing/>
        <w:jc w:val="both"/>
        <w:rPr>
          <w:rFonts w:eastAsiaTheme="minorHAnsi"/>
          <w:lang w:eastAsia="en-US"/>
        </w:rPr>
      </w:pPr>
      <w:r w:rsidRPr="00DC10D5">
        <w:rPr>
          <w:rFonts w:eastAsiaTheme="minorHAnsi"/>
          <w:w w:val="105"/>
          <w:lang w:eastAsia="en-US"/>
        </w:rPr>
        <w:t>Использование</w:t>
      </w:r>
      <w:r w:rsidRPr="00DC10D5">
        <w:rPr>
          <w:rFonts w:eastAsiaTheme="minorHAnsi"/>
          <w:spacing w:val="1"/>
          <w:w w:val="105"/>
          <w:lang w:eastAsia="en-US"/>
        </w:rPr>
        <w:t xml:space="preserve"> </w:t>
      </w:r>
      <w:r w:rsidRPr="00DC10D5">
        <w:rPr>
          <w:rFonts w:eastAsiaTheme="minorHAnsi"/>
          <w:w w:val="105"/>
          <w:lang w:eastAsia="en-US"/>
        </w:rPr>
        <w:t>данных</w:t>
      </w:r>
      <w:r w:rsidRPr="00DC10D5">
        <w:rPr>
          <w:rFonts w:eastAsiaTheme="minorHAnsi"/>
          <w:spacing w:val="1"/>
          <w:w w:val="105"/>
          <w:lang w:eastAsia="en-US"/>
        </w:rPr>
        <w:t xml:space="preserve"> </w:t>
      </w:r>
      <w:r w:rsidRPr="00DC10D5">
        <w:rPr>
          <w:rFonts w:eastAsiaTheme="minorHAnsi"/>
          <w:w w:val="105"/>
          <w:lang w:eastAsia="en-US"/>
        </w:rPr>
        <w:t>различных</w:t>
      </w:r>
      <w:r w:rsidRPr="00DC10D5">
        <w:rPr>
          <w:rFonts w:eastAsiaTheme="minorHAnsi"/>
          <w:spacing w:val="-53"/>
          <w:w w:val="105"/>
          <w:lang w:eastAsia="en-US"/>
        </w:rPr>
        <w:t xml:space="preserve"> </w:t>
      </w:r>
      <w:r w:rsidRPr="00DC10D5">
        <w:rPr>
          <w:rFonts w:eastAsiaTheme="minorHAnsi"/>
          <w:w w:val="105"/>
          <w:lang w:eastAsia="en-US"/>
        </w:rPr>
        <w:t>исторических</w:t>
      </w:r>
      <w:r w:rsidRPr="00DC10D5">
        <w:rPr>
          <w:rFonts w:eastAsiaTheme="minorHAnsi"/>
          <w:spacing w:val="1"/>
          <w:w w:val="105"/>
          <w:lang w:eastAsia="en-US"/>
        </w:rPr>
        <w:t xml:space="preserve"> </w:t>
      </w:r>
      <w:r w:rsidRPr="00DC10D5">
        <w:rPr>
          <w:rFonts w:eastAsiaTheme="minorHAnsi"/>
          <w:w w:val="105"/>
          <w:lang w:eastAsia="en-US"/>
        </w:rPr>
        <w:t>и</w:t>
      </w:r>
      <w:r w:rsidRPr="00DC10D5">
        <w:rPr>
          <w:rFonts w:eastAsiaTheme="minorHAnsi"/>
          <w:spacing w:val="1"/>
          <w:w w:val="105"/>
          <w:lang w:eastAsia="en-US"/>
        </w:rPr>
        <w:t xml:space="preserve"> </w:t>
      </w:r>
      <w:r w:rsidRPr="00DC10D5">
        <w:rPr>
          <w:rFonts w:eastAsiaTheme="minorHAnsi"/>
          <w:w w:val="105"/>
          <w:lang w:eastAsia="en-US"/>
        </w:rPr>
        <w:t>современных</w:t>
      </w:r>
      <w:r w:rsidRPr="00DC10D5">
        <w:rPr>
          <w:rFonts w:eastAsiaTheme="minorHAnsi"/>
          <w:spacing w:val="1"/>
          <w:w w:val="105"/>
          <w:lang w:eastAsia="en-US"/>
        </w:rPr>
        <w:t xml:space="preserve"> </w:t>
      </w:r>
      <w:r w:rsidRPr="00DC10D5">
        <w:rPr>
          <w:rFonts w:eastAsiaTheme="minorHAnsi"/>
          <w:w w:val="105"/>
          <w:lang w:eastAsia="en-US"/>
        </w:rPr>
        <w:t>источников (текста; схем; иллюстративного,</w:t>
      </w:r>
      <w:r w:rsidRPr="00DC10D5">
        <w:rPr>
          <w:rFonts w:eastAsiaTheme="minorHAnsi"/>
          <w:spacing w:val="1"/>
          <w:w w:val="105"/>
          <w:lang w:eastAsia="en-US"/>
        </w:rPr>
        <w:t xml:space="preserve"> </w:t>
      </w:r>
      <w:r w:rsidRPr="00DC10D5">
        <w:rPr>
          <w:rFonts w:eastAsiaTheme="minorHAnsi"/>
          <w:w w:val="105"/>
          <w:lang w:eastAsia="en-US"/>
        </w:rPr>
        <w:t>статистического материала) при ответе</w:t>
      </w:r>
      <w:r w:rsidRPr="00DC10D5">
        <w:rPr>
          <w:rFonts w:eastAsiaTheme="minorHAnsi"/>
          <w:spacing w:val="-53"/>
          <w:w w:val="105"/>
          <w:lang w:eastAsia="en-US"/>
        </w:rPr>
        <w:t xml:space="preserve"> </w:t>
      </w:r>
      <w:r w:rsidRPr="00DC10D5">
        <w:rPr>
          <w:rFonts w:eastAsiaTheme="minorHAnsi"/>
          <w:w w:val="105"/>
          <w:lang w:eastAsia="en-US"/>
        </w:rPr>
        <w:t>на вопросы, решении различных учебных</w:t>
      </w:r>
      <w:r w:rsidRPr="00DC10D5">
        <w:rPr>
          <w:rFonts w:eastAsiaTheme="minorHAnsi"/>
          <w:spacing w:val="1"/>
          <w:w w:val="105"/>
          <w:lang w:eastAsia="en-US"/>
        </w:rPr>
        <w:t xml:space="preserve"> </w:t>
      </w:r>
      <w:r w:rsidRPr="00DC10D5">
        <w:rPr>
          <w:rFonts w:eastAsiaTheme="minorHAnsi"/>
          <w:w w:val="105"/>
          <w:lang w:eastAsia="en-US"/>
        </w:rPr>
        <w:t>задач;</w:t>
      </w:r>
      <w:r w:rsidRPr="00DC10D5">
        <w:rPr>
          <w:rFonts w:eastAsiaTheme="minorHAnsi"/>
          <w:spacing w:val="1"/>
          <w:w w:val="105"/>
          <w:lang w:eastAsia="en-US"/>
        </w:rPr>
        <w:t xml:space="preserve"> </w:t>
      </w:r>
      <w:r w:rsidRPr="00DC10D5">
        <w:rPr>
          <w:rFonts w:eastAsiaTheme="minorHAnsi"/>
          <w:w w:val="105"/>
          <w:lang w:eastAsia="en-US"/>
        </w:rPr>
        <w:t>сравнение</w:t>
      </w:r>
      <w:r w:rsidRPr="00DC10D5">
        <w:rPr>
          <w:rFonts w:eastAsiaTheme="minorHAnsi"/>
          <w:spacing w:val="1"/>
          <w:w w:val="105"/>
          <w:lang w:eastAsia="en-US"/>
        </w:rPr>
        <w:t xml:space="preserve"> </w:t>
      </w:r>
      <w:r w:rsidRPr="00DC10D5">
        <w:rPr>
          <w:rFonts w:eastAsiaTheme="minorHAnsi"/>
          <w:w w:val="105"/>
          <w:lang w:eastAsia="en-US"/>
        </w:rPr>
        <w:t>свидетельств</w:t>
      </w:r>
      <w:r w:rsidRPr="00DC10D5">
        <w:rPr>
          <w:rFonts w:eastAsiaTheme="minorHAnsi"/>
          <w:spacing w:val="1"/>
          <w:w w:val="105"/>
          <w:lang w:eastAsia="en-US"/>
        </w:rPr>
        <w:t xml:space="preserve"> </w:t>
      </w:r>
      <w:r w:rsidRPr="00DC10D5">
        <w:rPr>
          <w:rFonts w:eastAsiaTheme="minorHAnsi"/>
          <w:w w:val="105"/>
          <w:lang w:eastAsia="en-US"/>
        </w:rPr>
        <w:t>разных</w:t>
      </w:r>
      <w:r w:rsidRPr="00DC10D5">
        <w:rPr>
          <w:rFonts w:eastAsiaTheme="minorHAnsi"/>
          <w:spacing w:val="-3"/>
          <w:w w:val="105"/>
          <w:lang w:eastAsia="en-US"/>
        </w:rPr>
        <w:t xml:space="preserve"> </w:t>
      </w:r>
      <w:r w:rsidRPr="00DC10D5">
        <w:rPr>
          <w:rFonts w:eastAsiaTheme="minorHAnsi"/>
          <w:w w:val="105"/>
          <w:lang w:eastAsia="en-US"/>
        </w:rPr>
        <w:t>источников</w:t>
      </w:r>
    </w:p>
    <w:p w14:paraId="6CA57DC1" w14:textId="77777777" w:rsidR="00DC10D5" w:rsidRPr="00DC10D5" w:rsidRDefault="00DC10D5" w:rsidP="00DC10D5">
      <w:pPr>
        <w:suppressAutoHyphens/>
        <w:ind w:left="720"/>
        <w:contextualSpacing/>
        <w:jc w:val="both"/>
        <w:rPr>
          <w:rFonts w:eastAsiaTheme="minorHAnsi"/>
          <w:lang w:eastAsia="en-US"/>
        </w:rPr>
      </w:pPr>
      <w:r w:rsidRPr="00DC10D5">
        <w:rPr>
          <w:rFonts w:eastAsiaTheme="minorHAnsi"/>
          <w:lang w:eastAsia="en-US"/>
        </w:rPr>
        <w:t>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p w14:paraId="23D658D7" w14:textId="77777777" w:rsidR="00DC10D5" w:rsidRPr="00DC10D5" w:rsidRDefault="00DC10D5" w:rsidP="00DC10D5">
      <w:pPr>
        <w:numPr>
          <w:ilvl w:val="0"/>
          <w:numId w:val="41"/>
        </w:numPr>
        <w:suppressAutoHyphens/>
        <w:spacing w:after="200" w:line="276" w:lineRule="auto"/>
        <w:contextualSpacing/>
        <w:jc w:val="both"/>
        <w:rPr>
          <w:rFonts w:eastAsiaTheme="minorHAnsi"/>
          <w:lang w:eastAsia="en-US"/>
        </w:rPr>
      </w:pPr>
      <w:r w:rsidRPr="00DC10D5">
        <w:rPr>
          <w:rFonts w:eastAsiaTheme="minorHAnsi"/>
          <w:lang w:eastAsia="en-US"/>
        </w:rPr>
        <w:t>Определение причин и следствия важнейших исторических событий</w:t>
      </w:r>
    </w:p>
    <w:p w14:paraId="711AF02B" w14:textId="77777777" w:rsidR="00DC10D5" w:rsidRPr="00DC10D5" w:rsidRDefault="00DC10D5" w:rsidP="00DC10D5">
      <w:pPr>
        <w:numPr>
          <w:ilvl w:val="0"/>
          <w:numId w:val="41"/>
        </w:numPr>
        <w:suppressAutoHyphens/>
        <w:spacing w:after="200" w:line="276" w:lineRule="auto"/>
        <w:contextualSpacing/>
        <w:jc w:val="both"/>
        <w:rPr>
          <w:rFonts w:eastAsiaTheme="minorHAnsi"/>
          <w:lang w:eastAsia="en-US"/>
        </w:rPr>
      </w:pPr>
      <w:r w:rsidRPr="00DC10D5">
        <w:rPr>
          <w:rFonts w:eastAsiaTheme="minorHAnsi"/>
          <w:w w:val="105"/>
          <w:lang w:eastAsia="en-US"/>
        </w:rPr>
        <w:t xml:space="preserve">Выявление общности и различия сравниваемых    </w:t>
      </w:r>
      <w:r w:rsidRPr="00DC10D5">
        <w:rPr>
          <w:rFonts w:eastAsiaTheme="minorHAnsi"/>
          <w:spacing w:val="1"/>
          <w:w w:val="105"/>
          <w:lang w:eastAsia="en-US"/>
        </w:rPr>
        <w:t xml:space="preserve"> </w:t>
      </w:r>
      <w:r w:rsidRPr="00DC10D5">
        <w:rPr>
          <w:rFonts w:eastAsiaTheme="minorHAnsi"/>
          <w:w w:val="105"/>
          <w:lang w:eastAsia="en-US"/>
        </w:rPr>
        <w:t>исторических      событий</w:t>
      </w:r>
      <w:r w:rsidRPr="00DC10D5">
        <w:rPr>
          <w:rFonts w:eastAsiaTheme="minorHAnsi"/>
          <w:spacing w:val="1"/>
          <w:w w:val="105"/>
          <w:lang w:eastAsia="en-US"/>
        </w:rPr>
        <w:t xml:space="preserve"> </w:t>
      </w:r>
      <w:r w:rsidRPr="00DC10D5">
        <w:rPr>
          <w:rFonts w:eastAsiaTheme="minorHAnsi"/>
          <w:w w:val="105"/>
          <w:lang w:eastAsia="en-US"/>
        </w:rPr>
        <w:t>и</w:t>
      </w:r>
      <w:r w:rsidRPr="00DC10D5">
        <w:rPr>
          <w:rFonts w:eastAsiaTheme="minorHAnsi"/>
          <w:spacing w:val="-3"/>
          <w:w w:val="105"/>
          <w:lang w:eastAsia="en-US"/>
        </w:rPr>
        <w:t xml:space="preserve"> </w:t>
      </w:r>
      <w:r w:rsidRPr="00DC10D5">
        <w:rPr>
          <w:rFonts w:eastAsiaTheme="minorHAnsi"/>
          <w:w w:val="105"/>
          <w:lang w:eastAsia="en-US"/>
        </w:rPr>
        <w:t>явлений</w:t>
      </w:r>
    </w:p>
    <w:p w14:paraId="317C8713" w14:textId="77777777" w:rsidR="00DC10D5" w:rsidRPr="00DC10D5" w:rsidRDefault="00DC10D5" w:rsidP="00DC10D5">
      <w:pPr>
        <w:numPr>
          <w:ilvl w:val="0"/>
          <w:numId w:val="41"/>
        </w:numPr>
        <w:suppressAutoHyphens/>
        <w:spacing w:after="200" w:line="276" w:lineRule="auto"/>
        <w:contextualSpacing/>
        <w:jc w:val="both"/>
        <w:rPr>
          <w:rFonts w:eastAsiaTheme="minorHAnsi"/>
          <w:lang w:eastAsia="en-US"/>
        </w:rPr>
      </w:pPr>
      <w:r w:rsidRPr="00DC10D5">
        <w:rPr>
          <w:rFonts w:eastAsiaTheme="minorHAnsi"/>
          <w:w w:val="105"/>
          <w:lang w:eastAsia="en-US"/>
        </w:rPr>
        <w:t>Соотнесение общих исторических процессов</w:t>
      </w:r>
      <w:r w:rsidRPr="00DC10D5">
        <w:rPr>
          <w:rFonts w:eastAsiaTheme="minorHAnsi"/>
          <w:spacing w:val="1"/>
          <w:w w:val="105"/>
          <w:lang w:eastAsia="en-US"/>
        </w:rPr>
        <w:t xml:space="preserve"> </w:t>
      </w:r>
      <w:r w:rsidRPr="00DC10D5">
        <w:rPr>
          <w:rFonts w:eastAsiaTheme="minorHAnsi"/>
          <w:w w:val="105"/>
          <w:lang w:eastAsia="en-US"/>
        </w:rPr>
        <w:t>и</w:t>
      </w:r>
      <w:r w:rsidRPr="00DC10D5">
        <w:rPr>
          <w:rFonts w:eastAsiaTheme="minorHAnsi"/>
          <w:spacing w:val="1"/>
          <w:w w:val="105"/>
          <w:lang w:eastAsia="en-US"/>
        </w:rPr>
        <w:t xml:space="preserve"> </w:t>
      </w:r>
      <w:r w:rsidRPr="00DC10D5">
        <w:rPr>
          <w:rFonts w:eastAsiaTheme="minorHAnsi"/>
          <w:w w:val="105"/>
          <w:lang w:eastAsia="en-US"/>
        </w:rPr>
        <w:t>отдельных</w:t>
      </w:r>
      <w:r w:rsidRPr="00DC10D5">
        <w:rPr>
          <w:rFonts w:eastAsiaTheme="minorHAnsi"/>
          <w:spacing w:val="1"/>
          <w:w w:val="105"/>
          <w:lang w:eastAsia="en-US"/>
        </w:rPr>
        <w:t xml:space="preserve"> </w:t>
      </w:r>
      <w:r w:rsidRPr="00DC10D5">
        <w:rPr>
          <w:rFonts w:eastAsiaTheme="minorHAnsi"/>
          <w:w w:val="105"/>
          <w:lang w:eastAsia="en-US"/>
        </w:rPr>
        <w:t>фактов</w:t>
      </w:r>
      <w:r w:rsidRPr="00DC10D5">
        <w:rPr>
          <w:rFonts w:eastAsiaTheme="minorHAnsi"/>
          <w:spacing w:val="1"/>
          <w:w w:val="105"/>
          <w:lang w:eastAsia="en-US"/>
        </w:rPr>
        <w:t xml:space="preserve"> </w:t>
      </w:r>
      <w:r w:rsidRPr="00DC10D5">
        <w:rPr>
          <w:rFonts w:eastAsiaTheme="minorHAnsi"/>
          <w:w w:val="105"/>
          <w:lang w:eastAsia="en-US"/>
        </w:rPr>
        <w:t>(анализ</w:t>
      </w:r>
      <w:r w:rsidRPr="00DC10D5">
        <w:rPr>
          <w:rFonts w:eastAsiaTheme="minorHAnsi"/>
          <w:spacing w:val="1"/>
          <w:w w:val="105"/>
          <w:lang w:eastAsia="en-US"/>
        </w:rPr>
        <w:t xml:space="preserve"> </w:t>
      </w:r>
      <w:r w:rsidRPr="00DC10D5">
        <w:rPr>
          <w:rFonts w:eastAsiaTheme="minorHAnsi"/>
          <w:w w:val="105"/>
          <w:lang w:eastAsia="en-US"/>
        </w:rPr>
        <w:t>исторической</w:t>
      </w:r>
      <w:r w:rsidRPr="00DC10D5">
        <w:rPr>
          <w:rFonts w:eastAsiaTheme="minorHAnsi"/>
          <w:spacing w:val="-5"/>
          <w:w w:val="105"/>
          <w:lang w:eastAsia="en-US"/>
        </w:rPr>
        <w:t xml:space="preserve"> </w:t>
      </w:r>
      <w:r w:rsidRPr="00DC10D5">
        <w:rPr>
          <w:rFonts w:eastAsiaTheme="minorHAnsi"/>
          <w:w w:val="105"/>
          <w:lang w:eastAsia="en-US"/>
        </w:rPr>
        <w:t>ситуации)</w:t>
      </w:r>
    </w:p>
    <w:p w14:paraId="1156BBA6" w14:textId="77777777" w:rsidR="00DC10D5" w:rsidRPr="00DC10D5" w:rsidRDefault="00DC10D5" w:rsidP="00DC10D5">
      <w:pPr>
        <w:suppressAutoHyphens/>
        <w:jc w:val="both"/>
        <w:rPr>
          <w:rFonts w:eastAsiaTheme="minorHAnsi"/>
          <w:b/>
          <w:lang w:eastAsia="en-US"/>
        </w:rPr>
      </w:pPr>
      <w:r w:rsidRPr="00DC10D5">
        <w:rPr>
          <w:rFonts w:eastAsiaTheme="minorHAnsi"/>
          <w:b/>
          <w:lang w:eastAsia="en-US"/>
        </w:rPr>
        <w:t>Выводы:</w:t>
      </w:r>
    </w:p>
    <w:p w14:paraId="47697751" w14:textId="77777777" w:rsidR="00DC10D5" w:rsidRPr="00DC10D5" w:rsidRDefault="00DC10D5" w:rsidP="00DC10D5">
      <w:pPr>
        <w:suppressAutoHyphens/>
        <w:jc w:val="both"/>
        <w:rPr>
          <w:rFonts w:eastAsiaTheme="minorHAnsi"/>
          <w:b/>
          <w:lang w:eastAsia="en-US"/>
        </w:rPr>
      </w:pPr>
      <w:r w:rsidRPr="00DC10D5">
        <w:rPr>
          <w:rFonts w:eastAsiaTheme="minorHAnsi"/>
          <w:lang w:eastAsia="en-US"/>
        </w:rPr>
        <w:t>-  При планировании работы учитывать элементы знаний, проверяемые ОГЭ и содержащиеся в кодификаторе, спецификации и демоверсии.</w:t>
      </w:r>
    </w:p>
    <w:p w14:paraId="3413381E" w14:textId="77777777" w:rsidR="00DC10D5" w:rsidRPr="00DC10D5" w:rsidRDefault="00DC10D5" w:rsidP="00DC10D5">
      <w:pPr>
        <w:suppressAutoHyphens/>
        <w:spacing w:after="200"/>
        <w:jc w:val="both"/>
        <w:rPr>
          <w:rFonts w:eastAsiaTheme="minorHAnsi"/>
          <w:b/>
          <w:lang w:eastAsia="en-US"/>
        </w:rPr>
      </w:pPr>
      <w:r w:rsidRPr="00DC10D5">
        <w:rPr>
          <w:rFonts w:eastAsiaTheme="minorHAnsi"/>
          <w:lang w:eastAsia="en-US"/>
        </w:rPr>
        <w:t>- Задания ОГЭ должны стать для обучающихся узнаваемыми, чтобы они владели алгоритмом их успешного выполнения;- Необходимо усилить работу по: анализу источников; соотнесение общих исторических процессов и отдельных фактов; составление плана ответа на заданную тему.</w:t>
      </w:r>
    </w:p>
    <w:p w14:paraId="605C9AA2" w14:textId="77777777" w:rsidR="00DC10D5" w:rsidRPr="00DC10D5" w:rsidRDefault="00DC10D5" w:rsidP="00DC10D5">
      <w:pPr>
        <w:suppressAutoHyphens/>
        <w:spacing w:after="200"/>
        <w:jc w:val="both"/>
        <w:rPr>
          <w:rFonts w:eastAsiaTheme="minorHAnsi"/>
          <w:lang w:eastAsia="en-US"/>
        </w:rPr>
      </w:pPr>
      <w:r w:rsidRPr="00DC10D5">
        <w:rPr>
          <w:rFonts w:eastAsiaTheme="minorHAnsi"/>
          <w:b/>
          <w:lang w:eastAsia="en-US"/>
        </w:rPr>
        <w:lastRenderedPageBreak/>
        <w:t>Рекомендации:</w:t>
      </w:r>
      <w:r w:rsidRPr="00DC10D5">
        <w:rPr>
          <w:rFonts w:eastAsiaTheme="minorHAnsi"/>
          <w:lang w:eastAsia="en-US"/>
        </w:rPr>
        <w:t xml:space="preserve"> Методика преподавания истории должна ориентироваться на создание условий для понимания обучающимися хода истории, объяснения смысла и сущности событий, их причин и последствий, на применение знаний и умений в практической деятельности, в новых познавательных ситуациях. </w:t>
      </w:r>
    </w:p>
    <w:p w14:paraId="5BA51A7B" w14:textId="77777777" w:rsidR="00DC10D5" w:rsidRPr="00DC10D5" w:rsidRDefault="00DC10D5" w:rsidP="00DC10D5">
      <w:pPr>
        <w:suppressAutoHyphens/>
        <w:spacing w:after="200"/>
        <w:jc w:val="both"/>
        <w:rPr>
          <w:rFonts w:asciiTheme="minorHAnsi" w:eastAsiaTheme="minorHAnsi" w:hAnsiTheme="minorHAnsi" w:cstheme="minorBidi"/>
          <w:sz w:val="22"/>
          <w:szCs w:val="22"/>
          <w:lang w:eastAsia="en-US"/>
        </w:rPr>
      </w:pPr>
      <w:r w:rsidRPr="00DC10D5">
        <w:rPr>
          <w:rFonts w:eastAsiaTheme="minorHAnsi"/>
          <w:lang w:eastAsia="en-US"/>
        </w:rPr>
        <w:t xml:space="preserve">Необходимо использовать дифференцированные типы заданий на уроке, используя базовый и повышенный уровень сложности. </w:t>
      </w:r>
    </w:p>
    <w:p w14:paraId="6B6FDD24" w14:textId="77777777" w:rsidR="001F36E8" w:rsidRDefault="001F36E8" w:rsidP="0052353F">
      <w:pPr>
        <w:rPr>
          <w:sz w:val="28"/>
          <w:szCs w:val="28"/>
        </w:rPr>
      </w:pPr>
    </w:p>
    <w:p w14:paraId="4C41D5B5" w14:textId="46D0D1F0" w:rsidR="00660685" w:rsidRPr="00660685" w:rsidRDefault="0052353F" w:rsidP="00660685">
      <w:pPr>
        <w:jc w:val="center"/>
        <w:rPr>
          <w:b/>
          <w:sz w:val="28"/>
          <w:szCs w:val="28"/>
          <w:u w:val="single"/>
        </w:rPr>
      </w:pPr>
      <w:r>
        <w:rPr>
          <w:sz w:val="28"/>
          <w:szCs w:val="28"/>
        </w:rPr>
        <w:t xml:space="preserve">   </w:t>
      </w:r>
      <w:r w:rsidR="00660685" w:rsidRPr="00660685">
        <w:rPr>
          <w:b/>
          <w:sz w:val="28"/>
          <w:szCs w:val="28"/>
          <w:u w:val="single"/>
        </w:rPr>
        <w:t xml:space="preserve">Анализ по английскому языку </w:t>
      </w:r>
    </w:p>
    <w:p w14:paraId="14B06652" w14:textId="77777777" w:rsidR="00660685" w:rsidRDefault="00660685" w:rsidP="00660685">
      <w:pPr>
        <w:jc w:val="center"/>
        <w:rPr>
          <w:b/>
          <w:sz w:val="28"/>
          <w:szCs w:val="28"/>
        </w:rPr>
      </w:pPr>
    </w:p>
    <w:p w14:paraId="4E52269D" w14:textId="77777777" w:rsidR="00660685" w:rsidRDefault="00660685" w:rsidP="00660685">
      <w:pPr>
        <w:ind w:firstLine="709"/>
        <w:jc w:val="both"/>
      </w:pPr>
      <w:r w:rsidRPr="00B325DC">
        <w:t xml:space="preserve">Экзаменационная работа состоит из двух частей: </w:t>
      </w:r>
    </w:p>
    <w:p w14:paraId="40A0322C" w14:textId="77777777" w:rsidR="00660685" w:rsidRDefault="00660685" w:rsidP="00660685">
      <w:pPr>
        <w:ind w:firstLine="709"/>
        <w:jc w:val="both"/>
      </w:pPr>
      <w:r w:rsidRPr="00B325DC">
        <w:t xml:space="preserve">• письменной (разделы 1–4, включающие задания по аудированию, чтению, письменной речи, а также задания на контроль лексико-грамматических навыков выпускников); </w:t>
      </w:r>
      <w:r>
        <w:t xml:space="preserve"> </w:t>
      </w:r>
    </w:p>
    <w:p w14:paraId="5CB1935B" w14:textId="77777777" w:rsidR="00660685" w:rsidRDefault="00660685" w:rsidP="00660685">
      <w:pPr>
        <w:ind w:firstLine="709"/>
        <w:jc w:val="both"/>
      </w:pPr>
      <w:r w:rsidRPr="00B325DC">
        <w:t xml:space="preserve">• устной (раздел 5, содержащий задания по говорению). </w:t>
      </w:r>
    </w:p>
    <w:p w14:paraId="236EEDF1" w14:textId="77777777" w:rsidR="00660685" w:rsidRDefault="00660685" w:rsidP="00660685">
      <w:pPr>
        <w:ind w:firstLine="709"/>
        <w:jc w:val="both"/>
      </w:pPr>
      <w:r w:rsidRPr="00B325DC">
        <w:t xml:space="preserve">В работу по иностранному языку включены различные задания: 32 задания с кратким ответом (раздел 1 «Задания по аудированию», раздел 2 «Задания по чтению», раздел 3 «Задания по грамматике и лексике») и 4 задания с развернутым ответом (раздел 4 «Задание по письменной речи» и раздел 5 «Задания по говорению»). </w:t>
      </w:r>
    </w:p>
    <w:p w14:paraId="71AAEEE5" w14:textId="77777777" w:rsidR="00660685" w:rsidRDefault="00660685" w:rsidP="00660685">
      <w:pPr>
        <w:ind w:firstLine="709"/>
        <w:jc w:val="both"/>
      </w:pPr>
      <w:r w:rsidRPr="00B325DC">
        <w:t xml:space="preserve">В экзаменационной работе предложены следующие разновидности заданий с кратким ответом: </w:t>
      </w:r>
    </w:p>
    <w:p w14:paraId="459BB7CF" w14:textId="77777777" w:rsidR="00660685" w:rsidRDefault="00660685" w:rsidP="00660685">
      <w:pPr>
        <w:ind w:firstLine="709"/>
        <w:jc w:val="both"/>
      </w:pPr>
      <w:r w:rsidRPr="00B325DC">
        <w:t xml:space="preserve">– задания на установление соответствия позиций, представленных в двух множествах; </w:t>
      </w:r>
    </w:p>
    <w:p w14:paraId="01E75A58" w14:textId="77777777" w:rsidR="00660685" w:rsidRDefault="00660685" w:rsidP="00660685">
      <w:pPr>
        <w:ind w:firstLine="709"/>
        <w:jc w:val="both"/>
      </w:pPr>
      <w:r w:rsidRPr="00B325DC">
        <w:t xml:space="preserve">– </w:t>
      </w:r>
      <w:r>
        <w:t xml:space="preserve">  </w:t>
      </w:r>
      <w:r w:rsidRPr="00B325DC">
        <w:t xml:space="preserve">задания на выбор и запись правильного ответа из предложенного перечня ответов; </w:t>
      </w:r>
    </w:p>
    <w:p w14:paraId="238182CA" w14:textId="77777777" w:rsidR="00660685" w:rsidRDefault="00660685" w:rsidP="00660685">
      <w:pPr>
        <w:ind w:firstLine="709"/>
        <w:jc w:val="both"/>
      </w:pPr>
      <w:r w:rsidRPr="00B325DC">
        <w:t xml:space="preserve">– задания на заполнение пропуска в связном тексте путем преобразования предложенной начальной формы слова в нужную грамматическую форму; </w:t>
      </w:r>
    </w:p>
    <w:p w14:paraId="3A83484B" w14:textId="77777777" w:rsidR="00660685" w:rsidRDefault="00660685" w:rsidP="00660685">
      <w:pPr>
        <w:ind w:firstLine="709"/>
        <w:jc w:val="both"/>
      </w:pPr>
      <w:r w:rsidRPr="00B325DC">
        <w:t xml:space="preserve">– задания на заполнение пропуска в связном тексте путем образования родственного слова от предложенного опорного слова. </w:t>
      </w:r>
    </w:p>
    <w:p w14:paraId="5979259C" w14:textId="77777777" w:rsidR="00660685" w:rsidRDefault="00660685" w:rsidP="00660685">
      <w:pPr>
        <w:ind w:firstLine="709"/>
        <w:jc w:val="both"/>
      </w:pPr>
      <w:r w:rsidRPr="00B325DC">
        <w:t>Задания с развернутым ответом включают написание личного письма в ответ на письмо–стимул; чтение вслух небольшого текста научно-популярного характера; участие в условном диалоге-расспросе и создание тематического монологического высказывания с вербальной опорой в тексте задания.</w:t>
      </w:r>
    </w:p>
    <w:p w14:paraId="17A4ACA3" w14:textId="77777777" w:rsidR="00660685" w:rsidRDefault="00660685" w:rsidP="00660685">
      <w:pPr>
        <w:ind w:firstLine="709"/>
        <w:jc w:val="center"/>
      </w:pPr>
      <w:r>
        <w:t>Распределение заданий по разделам экзаменационной работ</w:t>
      </w:r>
    </w:p>
    <w:p w14:paraId="237FB053" w14:textId="77777777" w:rsidR="00660685" w:rsidRDefault="00660685" w:rsidP="00660685">
      <w:pPr>
        <w:ind w:firstLine="426"/>
        <w:jc w:val="both"/>
        <w:rPr>
          <w:sz w:val="28"/>
          <w:szCs w:val="28"/>
        </w:rPr>
      </w:pPr>
      <w:r w:rsidRPr="005D5975">
        <w:rPr>
          <w:noProof/>
        </w:rPr>
        <w:drawing>
          <wp:inline distT="0" distB="0" distL="0" distR="0" wp14:anchorId="55F3632F" wp14:editId="7530F78F">
            <wp:extent cx="5467350" cy="2800350"/>
            <wp:effectExtent l="0" t="0" r="0" b="0"/>
            <wp:docPr id="18" name="Рисунок 18" descr="C:\Users\1\Desktop\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slide-7.jpg"/>
                    <pic:cNvPicPr>
                      <a:picLocks noChangeAspect="1" noChangeArrowheads="1"/>
                    </pic:cNvPicPr>
                  </pic:nvPicPr>
                  <pic:blipFill>
                    <a:blip r:embed="rId16" cstate="print"/>
                    <a:srcRect/>
                    <a:stretch>
                      <a:fillRect/>
                    </a:stretch>
                  </pic:blipFill>
                  <pic:spPr bwMode="auto">
                    <a:xfrm>
                      <a:off x="0" y="0"/>
                      <a:ext cx="5467350" cy="2800350"/>
                    </a:xfrm>
                    <a:prstGeom prst="rect">
                      <a:avLst/>
                    </a:prstGeom>
                    <a:noFill/>
                    <a:ln w="9525">
                      <a:noFill/>
                      <a:miter lim="800000"/>
                      <a:headEnd/>
                      <a:tailEnd/>
                    </a:ln>
                  </pic:spPr>
                </pic:pic>
              </a:graphicData>
            </a:graphic>
          </wp:inline>
        </w:drawing>
      </w:r>
    </w:p>
    <w:p w14:paraId="749C2216" w14:textId="77777777" w:rsidR="00660685" w:rsidRDefault="00660685" w:rsidP="00660685">
      <w:pPr>
        <w:ind w:firstLine="709"/>
        <w:jc w:val="both"/>
      </w:pPr>
      <w:r w:rsidRPr="00B325DC">
        <w:t xml:space="preserve">Экзаменационная работа содержит задания на продукцию и репродукцию, при этом общий максимальный балл за выполнение заданий продуктивного характера по письму и говорению составляет 35% от общего максимального балла за выполнение всей работы, что </w:t>
      </w:r>
      <w:r w:rsidRPr="00B325DC">
        <w:lastRenderedPageBreak/>
        <w:t xml:space="preserve">отражает важность продуктивных умений при оценке иноязычной коммуникативной компетенции экзаменуемого. </w:t>
      </w:r>
    </w:p>
    <w:p w14:paraId="24D4A034" w14:textId="77777777" w:rsidR="00660685" w:rsidRPr="00350694" w:rsidRDefault="00660685" w:rsidP="00660685">
      <w:pPr>
        <w:ind w:firstLine="709"/>
        <w:jc w:val="both"/>
        <w:rPr>
          <w:sz w:val="16"/>
          <w:szCs w:val="16"/>
        </w:rPr>
      </w:pPr>
    </w:p>
    <w:p w14:paraId="0C12A843" w14:textId="77777777" w:rsidR="00660685" w:rsidRDefault="00660685" w:rsidP="00660685">
      <w:pPr>
        <w:ind w:firstLine="709"/>
        <w:jc w:val="center"/>
      </w:pPr>
      <w:r>
        <w:t xml:space="preserve">Шкала перевода первичного балла за выполнение экзаменационной работы (суммарно за выполнение письменной части и раздела «Говорение») в отметку по </w:t>
      </w:r>
      <w:proofErr w:type="spellStart"/>
      <w:r>
        <w:t>пятибадльной</w:t>
      </w:r>
      <w:proofErr w:type="spellEnd"/>
      <w:r>
        <w:t xml:space="preserve"> системе оценивания.</w:t>
      </w:r>
    </w:p>
    <w:tbl>
      <w:tblPr>
        <w:tblStyle w:val="af2"/>
        <w:tblW w:w="0" w:type="auto"/>
        <w:tblLook w:val="04A0" w:firstRow="1" w:lastRow="0" w:firstColumn="1" w:lastColumn="0" w:noHBand="0" w:noVBand="1"/>
      </w:tblPr>
      <w:tblGrid>
        <w:gridCol w:w="3823"/>
        <w:gridCol w:w="1380"/>
        <w:gridCol w:w="1381"/>
        <w:gridCol w:w="1380"/>
        <w:gridCol w:w="1381"/>
      </w:tblGrid>
      <w:tr w:rsidR="00660685" w14:paraId="076B56F8" w14:textId="77777777" w:rsidTr="003A0BFC">
        <w:tc>
          <w:tcPr>
            <w:tcW w:w="3823" w:type="dxa"/>
          </w:tcPr>
          <w:p w14:paraId="42CDBCC0" w14:textId="77777777" w:rsidR="00660685" w:rsidRPr="005D5975" w:rsidRDefault="00660685" w:rsidP="003A0BFC">
            <w:pPr>
              <w:rPr>
                <w:b/>
                <w:sz w:val="24"/>
                <w:szCs w:val="24"/>
              </w:rPr>
            </w:pPr>
            <w:r w:rsidRPr="005D5975">
              <w:rPr>
                <w:b/>
                <w:sz w:val="24"/>
                <w:szCs w:val="24"/>
              </w:rPr>
              <w:t xml:space="preserve">Отметка по </w:t>
            </w:r>
            <w:proofErr w:type="spellStart"/>
            <w:r w:rsidRPr="005D5975">
              <w:rPr>
                <w:b/>
                <w:sz w:val="24"/>
                <w:szCs w:val="24"/>
              </w:rPr>
              <w:t>пятибадльной</w:t>
            </w:r>
            <w:proofErr w:type="spellEnd"/>
            <w:r w:rsidRPr="005D5975">
              <w:rPr>
                <w:b/>
                <w:sz w:val="24"/>
                <w:szCs w:val="24"/>
              </w:rPr>
              <w:t xml:space="preserve"> системе оценивания</w:t>
            </w:r>
          </w:p>
          <w:p w14:paraId="69CEE43E" w14:textId="77777777" w:rsidR="00660685" w:rsidRPr="005D5975" w:rsidRDefault="00660685" w:rsidP="003A0BFC">
            <w:pPr>
              <w:jc w:val="center"/>
              <w:rPr>
                <w:b/>
                <w:sz w:val="24"/>
                <w:szCs w:val="24"/>
              </w:rPr>
            </w:pPr>
          </w:p>
        </w:tc>
        <w:tc>
          <w:tcPr>
            <w:tcW w:w="1380" w:type="dxa"/>
          </w:tcPr>
          <w:p w14:paraId="41171E34" w14:textId="77777777" w:rsidR="00660685" w:rsidRPr="005D5975" w:rsidRDefault="00660685" w:rsidP="003A0BFC">
            <w:pPr>
              <w:jc w:val="center"/>
              <w:rPr>
                <w:b/>
                <w:sz w:val="24"/>
                <w:szCs w:val="24"/>
              </w:rPr>
            </w:pPr>
            <w:r>
              <w:rPr>
                <w:b/>
                <w:sz w:val="24"/>
                <w:szCs w:val="24"/>
              </w:rPr>
              <w:t>«2»</w:t>
            </w:r>
          </w:p>
        </w:tc>
        <w:tc>
          <w:tcPr>
            <w:tcW w:w="1381" w:type="dxa"/>
          </w:tcPr>
          <w:p w14:paraId="2EEE7826" w14:textId="77777777" w:rsidR="00660685" w:rsidRPr="005D5975" w:rsidRDefault="00660685" w:rsidP="003A0BFC">
            <w:pPr>
              <w:jc w:val="center"/>
              <w:rPr>
                <w:b/>
                <w:sz w:val="24"/>
                <w:szCs w:val="24"/>
              </w:rPr>
            </w:pPr>
            <w:r>
              <w:rPr>
                <w:b/>
                <w:sz w:val="24"/>
                <w:szCs w:val="24"/>
              </w:rPr>
              <w:t>«3»</w:t>
            </w:r>
          </w:p>
        </w:tc>
        <w:tc>
          <w:tcPr>
            <w:tcW w:w="1380" w:type="dxa"/>
          </w:tcPr>
          <w:p w14:paraId="0D8419AF" w14:textId="77777777" w:rsidR="00660685" w:rsidRPr="005D5975" w:rsidRDefault="00660685" w:rsidP="003A0BFC">
            <w:pPr>
              <w:jc w:val="center"/>
              <w:rPr>
                <w:b/>
                <w:sz w:val="24"/>
                <w:szCs w:val="24"/>
              </w:rPr>
            </w:pPr>
            <w:r>
              <w:rPr>
                <w:b/>
                <w:sz w:val="24"/>
                <w:szCs w:val="24"/>
              </w:rPr>
              <w:t>«4»</w:t>
            </w:r>
          </w:p>
        </w:tc>
        <w:tc>
          <w:tcPr>
            <w:tcW w:w="1381" w:type="dxa"/>
          </w:tcPr>
          <w:p w14:paraId="1FD9F3D1" w14:textId="77777777" w:rsidR="00660685" w:rsidRPr="005D5975" w:rsidRDefault="00660685" w:rsidP="003A0BFC">
            <w:pPr>
              <w:jc w:val="center"/>
              <w:rPr>
                <w:b/>
                <w:sz w:val="24"/>
                <w:szCs w:val="24"/>
              </w:rPr>
            </w:pPr>
            <w:r>
              <w:rPr>
                <w:b/>
                <w:sz w:val="24"/>
                <w:szCs w:val="24"/>
              </w:rPr>
              <w:t>«5»</w:t>
            </w:r>
          </w:p>
        </w:tc>
      </w:tr>
      <w:tr w:rsidR="00660685" w14:paraId="23520416" w14:textId="77777777" w:rsidTr="003A0BFC">
        <w:tc>
          <w:tcPr>
            <w:tcW w:w="3823" w:type="dxa"/>
          </w:tcPr>
          <w:p w14:paraId="3BF42ADB" w14:textId="77777777" w:rsidR="00660685" w:rsidRPr="005D5975" w:rsidRDefault="00660685" w:rsidP="003A0BFC">
            <w:pPr>
              <w:rPr>
                <w:b/>
                <w:sz w:val="24"/>
                <w:szCs w:val="24"/>
              </w:rPr>
            </w:pPr>
            <w:r w:rsidRPr="005D5975">
              <w:rPr>
                <w:b/>
                <w:sz w:val="24"/>
                <w:szCs w:val="24"/>
              </w:rPr>
              <w:t>Суммарный первичный балл за работу в целом</w:t>
            </w:r>
          </w:p>
        </w:tc>
        <w:tc>
          <w:tcPr>
            <w:tcW w:w="1380" w:type="dxa"/>
          </w:tcPr>
          <w:p w14:paraId="211CE755" w14:textId="77777777" w:rsidR="00660685" w:rsidRDefault="00660685" w:rsidP="003A0BFC">
            <w:pPr>
              <w:jc w:val="center"/>
              <w:rPr>
                <w:sz w:val="24"/>
                <w:szCs w:val="24"/>
              </w:rPr>
            </w:pPr>
            <w:r>
              <w:rPr>
                <w:sz w:val="24"/>
                <w:szCs w:val="24"/>
              </w:rPr>
              <w:t>0-28</w:t>
            </w:r>
          </w:p>
        </w:tc>
        <w:tc>
          <w:tcPr>
            <w:tcW w:w="1381" w:type="dxa"/>
          </w:tcPr>
          <w:p w14:paraId="6CE35E33" w14:textId="77777777" w:rsidR="00660685" w:rsidRDefault="00660685" w:rsidP="003A0BFC">
            <w:pPr>
              <w:jc w:val="center"/>
              <w:rPr>
                <w:sz w:val="24"/>
                <w:szCs w:val="24"/>
              </w:rPr>
            </w:pPr>
            <w:r>
              <w:rPr>
                <w:sz w:val="24"/>
                <w:szCs w:val="24"/>
              </w:rPr>
              <w:t>29-45</w:t>
            </w:r>
          </w:p>
        </w:tc>
        <w:tc>
          <w:tcPr>
            <w:tcW w:w="1380" w:type="dxa"/>
          </w:tcPr>
          <w:p w14:paraId="69A1BED0" w14:textId="77777777" w:rsidR="00660685" w:rsidRDefault="00660685" w:rsidP="003A0BFC">
            <w:pPr>
              <w:jc w:val="center"/>
              <w:rPr>
                <w:sz w:val="24"/>
                <w:szCs w:val="24"/>
              </w:rPr>
            </w:pPr>
            <w:r>
              <w:rPr>
                <w:sz w:val="24"/>
                <w:szCs w:val="24"/>
              </w:rPr>
              <w:t>46-57</w:t>
            </w:r>
          </w:p>
        </w:tc>
        <w:tc>
          <w:tcPr>
            <w:tcW w:w="1381" w:type="dxa"/>
          </w:tcPr>
          <w:p w14:paraId="7D222E2A" w14:textId="77777777" w:rsidR="00660685" w:rsidRDefault="00660685" w:rsidP="003A0BFC">
            <w:pPr>
              <w:jc w:val="center"/>
              <w:rPr>
                <w:sz w:val="24"/>
                <w:szCs w:val="24"/>
              </w:rPr>
            </w:pPr>
            <w:r>
              <w:rPr>
                <w:sz w:val="24"/>
                <w:szCs w:val="24"/>
              </w:rPr>
              <w:t>58-68</w:t>
            </w:r>
          </w:p>
        </w:tc>
      </w:tr>
    </w:tbl>
    <w:p w14:paraId="1C73792A" w14:textId="77777777" w:rsidR="00660685" w:rsidRPr="00350694" w:rsidRDefault="00660685" w:rsidP="00660685">
      <w:pPr>
        <w:ind w:firstLine="709"/>
        <w:jc w:val="both"/>
        <w:rPr>
          <w:b/>
        </w:rPr>
      </w:pPr>
      <w:r w:rsidRPr="005D5975">
        <w:t>В 2023 году 9 учащихся 9</w:t>
      </w:r>
      <w:r>
        <w:t>-ых</w:t>
      </w:r>
      <w:r w:rsidRPr="005D5975">
        <w:t xml:space="preserve"> классов Чугуевского МО выбрали иностранный язык в качестве одного из предметов по выбору. </w:t>
      </w:r>
      <w:r w:rsidRPr="00350694">
        <w:rPr>
          <w:b/>
        </w:rPr>
        <w:t>Результаты сдачи представлены в таблице:</w:t>
      </w:r>
    </w:p>
    <w:p w14:paraId="14FC0A71" w14:textId="77777777" w:rsidR="00660685" w:rsidRDefault="00660685" w:rsidP="00660685">
      <w:pPr>
        <w:ind w:firstLine="709"/>
        <w:jc w:val="both"/>
      </w:pPr>
    </w:p>
    <w:tbl>
      <w:tblPr>
        <w:tblStyle w:val="af2"/>
        <w:tblW w:w="0" w:type="auto"/>
        <w:tblLook w:val="04A0" w:firstRow="1" w:lastRow="0" w:firstColumn="1" w:lastColumn="0" w:noHBand="0" w:noVBand="1"/>
      </w:tblPr>
      <w:tblGrid>
        <w:gridCol w:w="2547"/>
        <w:gridCol w:w="1559"/>
        <w:gridCol w:w="1559"/>
        <w:gridCol w:w="1276"/>
        <w:gridCol w:w="1134"/>
        <w:gridCol w:w="1270"/>
      </w:tblGrid>
      <w:tr w:rsidR="00660685" w:rsidRPr="00DD5040" w14:paraId="2462BB67" w14:textId="77777777" w:rsidTr="003A0BFC">
        <w:tc>
          <w:tcPr>
            <w:tcW w:w="2547" w:type="dxa"/>
          </w:tcPr>
          <w:p w14:paraId="24293DC9" w14:textId="77777777" w:rsidR="00660685" w:rsidRPr="00EC7781" w:rsidRDefault="00660685" w:rsidP="003A0BFC">
            <w:pPr>
              <w:tabs>
                <w:tab w:val="left" w:pos="720"/>
              </w:tabs>
              <w:jc w:val="center"/>
              <w:rPr>
                <w:b/>
                <w:color w:val="181818"/>
                <w:sz w:val="24"/>
                <w:szCs w:val="24"/>
              </w:rPr>
            </w:pPr>
            <w:r w:rsidRPr="00EC7781">
              <w:rPr>
                <w:b/>
                <w:color w:val="181818"/>
                <w:sz w:val="24"/>
                <w:szCs w:val="24"/>
              </w:rPr>
              <w:t>ОО</w:t>
            </w:r>
          </w:p>
        </w:tc>
        <w:tc>
          <w:tcPr>
            <w:tcW w:w="1559" w:type="dxa"/>
          </w:tcPr>
          <w:p w14:paraId="5D340C5A" w14:textId="77777777" w:rsidR="00660685" w:rsidRPr="00EC7781" w:rsidRDefault="00660685" w:rsidP="003A0BFC">
            <w:pPr>
              <w:tabs>
                <w:tab w:val="left" w:pos="720"/>
              </w:tabs>
              <w:jc w:val="center"/>
              <w:rPr>
                <w:b/>
                <w:color w:val="181818"/>
                <w:sz w:val="24"/>
                <w:szCs w:val="24"/>
              </w:rPr>
            </w:pPr>
            <w:r w:rsidRPr="00EC7781">
              <w:rPr>
                <w:b/>
                <w:color w:val="181818"/>
                <w:sz w:val="24"/>
                <w:szCs w:val="24"/>
              </w:rPr>
              <w:t>2</w:t>
            </w:r>
          </w:p>
        </w:tc>
        <w:tc>
          <w:tcPr>
            <w:tcW w:w="1559" w:type="dxa"/>
          </w:tcPr>
          <w:p w14:paraId="30CACBB6" w14:textId="77777777" w:rsidR="00660685" w:rsidRPr="00EC7781" w:rsidRDefault="00660685" w:rsidP="003A0BFC">
            <w:pPr>
              <w:tabs>
                <w:tab w:val="left" w:pos="720"/>
              </w:tabs>
              <w:jc w:val="center"/>
              <w:rPr>
                <w:b/>
                <w:color w:val="181818"/>
                <w:sz w:val="24"/>
                <w:szCs w:val="24"/>
              </w:rPr>
            </w:pPr>
            <w:r w:rsidRPr="00EC7781">
              <w:rPr>
                <w:b/>
                <w:color w:val="181818"/>
                <w:sz w:val="24"/>
                <w:szCs w:val="24"/>
              </w:rPr>
              <w:t>3</w:t>
            </w:r>
          </w:p>
        </w:tc>
        <w:tc>
          <w:tcPr>
            <w:tcW w:w="1276" w:type="dxa"/>
          </w:tcPr>
          <w:p w14:paraId="6EF5D7FC" w14:textId="77777777" w:rsidR="00660685" w:rsidRPr="00EC7781" w:rsidRDefault="00660685" w:rsidP="003A0BFC">
            <w:pPr>
              <w:tabs>
                <w:tab w:val="left" w:pos="720"/>
              </w:tabs>
              <w:jc w:val="center"/>
              <w:rPr>
                <w:b/>
                <w:color w:val="181818"/>
                <w:sz w:val="24"/>
                <w:szCs w:val="24"/>
              </w:rPr>
            </w:pPr>
            <w:r w:rsidRPr="00EC7781">
              <w:rPr>
                <w:b/>
                <w:color w:val="181818"/>
                <w:sz w:val="24"/>
                <w:szCs w:val="24"/>
              </w:rPr>
              <w:t>4</w:t>
            </w:r>
          </w:p>
        </w:tc>
        <w:tc>
          <w:tcPr>
            <w:tcW w:w="1134" w:type="dxa"/>
          </w:tcPr>
          <w:p w14:paraId="686BDAB3" w14:textId="77777777" w:rsidR="00660685" w:rsidRPr="00EC7781" w:rsidRDefault="00660685" w:rsidP="003A0BFC">
            <w:pPr>
              <w:tabs>
                <w:tab w:val="left" w:pos="720"/>
              </w:tabs>
              <w:jc w:val="center"/>
              <w:rPr>
                <w:b/>
                <w:color w:val="181818"/>
                <w:sz w:val="24"/>
                <w:szCs w:val="24"/>
              </w:rPr>
            </w:pPr>
            <w:r w:rsidRPr="00EC7781">
              <w:rPr>
                <w:b/>
                <w:color w:val="181818"/>
                <w:sz w:val="24"/>
                <w:szCs w:val="24"/>
              </w:rPr>
              <w:t>5</w:t>
            </w:r>
          </w:p>
        </w:tc>
        <w:tc>
          <w:tcPr>
            <w:tcW w:w="1270" w:type="dxa"/>
          </w:tcPr>
          <w:p w14:paraId="0CB2047C" w14:textId="77777777" w:rsidR="00660685" w:rsidRPr="00EC7781" w:rsidRDefault="00660685" w:rsidP="003A0BFC">
            <w:pPr>
              <w:tabs>
                <w:tab w:val="left" w:pos="720"/>
              </w:tabs>
              <w:jc w:val="center"/>
              <w:rPr>
                <w:b/>
                <w:color w:val="181818"/>
                <w:sz w:val="24"/>
                <w:szCs w:val="24"/>
              </w:rPr>
            </w:pPr>
            <w:proofErr w:type="spellStart"/>
            <w:proofErr w:type="gramStart"/>
            <w:r w:rsidRPr="00EC7781">
              <w:rPr>
                <w:b/>
                <w:color w:val="181818"/>
                <w:sz w:val="24"/>
                <w:szCs w:val="24"/>
              </w:rPr>
              <w:t>ср.балл</w:t>
            </w:r>
            <w:proofErr w:type="spellEnd"/>
            <w:proofErr w:type="gramEnd"/>
          </w:p>
        </w:tc>
      </w:tr>
      <w:tr w:rsidR="00660685" w:rsidRPr="003E394B" w14:paraId="2E8D8B4A" w14:textId="77777777" w:rsidTr="003A0BFC">
        <w:tc>
          <w:tcPr>
            <w:tcW w:w="2547" w:type="dxa"/>
          </w:tcPr>
          <w:p w14:paraId="7ABC144A" w14:textId="77777777" w:rsidR="00660685" w:rsidRPr="00EC7781" w:rsidRDefault="00660685" w:rsidP="003A0BFC">
            <w:pPr>
              <w:rPr>
                <w:b/>
                <w:sz w:val="24"/>
                <w:szCs w:val="24"/>
              </w:rPr>
            </w:pPr>
            <w:r w:rsidRPr="00EC7781">
              <w:rPr>
                <w:b/>
                <w:sz w:val="24"/>
                <w:szCs w:val="24"/>
              </w:rPr>
              <w:t>СОШ им. А.А. Фадеева</w:t>
            </w:r>
          </w:p>
        </w:tc>
        <w:tc>
          <w:tcPr>
            <w:tcW w:w="1559" w:type="dxa"/>
          </w:tcPr>
          <w:p w14:paraId="1C634BBA" w14:textId="77777777" w:rsidR="00660685" w:rsidRPr="00EC7781" w:rsidRDefault="00660685" w:rsidP="003A0BFC">
            <w:pPr>
              <w:jc w:val="center"/>
              <w:rPr>
                <w:sz w:val="24"/>
                <w:szCs w:val="24"/>
              </w:rPr>
            </w:pPr>
            <w:r w:rsidRPr="00EC7781">
              <w:rPr>
                <w:sz w:val="24"/>
                <w:szCs w:val="24"/>
              </w:rPr>
              <w:t>0</w:t>
            </w:r>
          </w:p>
        </w:tc>
        <w:tc>
          <w:tcPr>
            <w:tcW w:w="1559" w:type="dxa"/>
          </w:tcPr>
          <w:p w14:paraId="285CE754" w14:textId="77777777" w:rsidR="00660685" w:rsidRPr="00EC7781" w:rsidRDefault="00660685" w:rsidP="003A0BFC">
            <w:pPr>
              <w:jc w:val="center"/>
              <w:rPr>
                <w:sz w:val="24"/>
                <w:szCs w:val="24"/>
              </w:rPr>
            </w:pPr>
            <w:r w:rsidRPr="00EC7781">
              <w:rPr>
                <w:sz w:val="24"/>
                <w:szCs w:val="24"/>
              </w:rPr>
              <w:t>0</w:t>
            </w:r>
          </w:p>
        </w:tc>
        <w:tc>
          <w:tcPr>
            <w:tcW w:w="1276" w:type="dxa"/>
          </w:tcPr>
          <w:p w14:paraId="0F23434E" w14:textId="77777777" w:rsidR="00660685" w:rsidRPr="00EC7781" w:rsidRDefault="00660685" w:rsidP="003A0BFC">
            <w:pPr>
              <w:jc w:val="center"/>
              <w:rPr>
                <w:sz w:val="24"/>
                <w:szCs w:val="24"/>
              </w:rPr>
            </w:pPr>
            <w:r w:rsidRPr="00EC7781">
              <w:rPr>
                <w:sz w:val="24"/>
                <w:szCs w:val="24"/>
              </w:rPr>
              <w:t>3</w:t>
            </w:r>
          </w:p>
        </w:tc>
        <w:tc>
          <w:tcPr>
            <w:tcW w:w="1134" w:type="dxa"/>
          </w:tcPr>
          <w:p w14:paraId="56D9CD3E" w14:textId="77777777" w:rsidR="00660685" w:rsidRPr="00EC7781" w:rsidRDefault="00660685" w:rsidP="003A0BFC">
            <w:pPr>
              <w:jc w:val="center"/>
              <w:rPr>
                <w:sz w:val="24"/>
                <w:szCs w:val="24"/>
              </w:rPr>
            </w:pPr>
            <w:r w:rsidRPr="00EC7781">
              <w:rPr>
                <w:sz w:val="24"/>
                <w:szCs w:val="24"/>
              </w:rPr>
              <w:t>0</w:t>
            </w:r>
          </w:p>
        </w:tc>
        <w:tc>
          <w:tcPr>
            <w:tcW w:w="1270" w:type="dxa"/>
          </w:tcPr>
          <w:p w14:paraId="7CA3AF6B" w14:textId="77777777" w:rsidR="00660685" w:rsidRPr="00EC7781" w:rsidRDefault="00660685" w:rsidP="003A0BFC">
            <w:pPr>
              <w:jc w:val="center"/>
              <w:rPr>
                <w:sz w:val="24"/>
                <w:szCs w:val="24"/>
              </w:rPr>
            </w:pPr>
            <w:r w:rsidRPr="00EC7781">
              <w:rPr>
                <w:sz w:val="24"/>
                <w:szCs w:val="24"/>
              </w:rPr>
              <w:t>4,0</w:t>
            </w:r>
          </w:p>
        </w:tc>
      </w:tr>
      <w:tr w:rsidR="00660685" w:rsidRPr="003E394B" w14:paraId="40954958" w14:textId="77777777" w:rsidTr="003A0BFC">
        <w:tc>
          <w:tcPr>
            <w:tcW w:w="2547" w:type="dxa"/>
          </w:tcPr>
          <w:p w14:paraId="0725739F" w14:textId="77777777" w:rsidR="00660685" w:rsidRPr="00EC7781" w:rsidRDefault="00660685" w:rsidP="003A0BFC">
            <w:pPr>
              <w:rPr>
                <w:b/>
                <w:sz w:val="24"/>
                <w:szCs w:val="24"/>
              </w:rPr>
            </w:pPr>
            <w:r w:rsidRPr="00EC7781">
              <w:rPr>
                <w:b/>
                <w:sz w:val="24"/>
                <w:szCs w:val="24"/>
              </w:rPr>
              <w:t xml:space="preserve">СОШ № </w:t>
            </w:r>
            <w:proofErr w:type="gramStart"/>
            <w:r w:rsidRPr="00EC7781">
              <w:rPr>
                <w:b/>
                <w:sz w:val="24"/>
                <w:szCs w:val="24"/>
              </w:rPr>
              <w:t>2  с.</w:t>
            </w:r>
            <w:proofErr w:type="gramEnd"/>
            <w:r w:rsidRPr="00EC7781">
              <w:rPr>
                <w:b/>
                <w:sz w:val="24"/>
                <w:szCs w:val="24"/>
              </w:rPr>
              <w:t xml:space="preserve"> Чугуевка</w:t>
            </w:r>
          </w:p>
        </w:tc>
        <w:tc>
          <w:tcPr>
            <w:tcW w:w="1559" w:type="dxa"/>
          </w:tcPr>
          <w:p w14:paraId="42D15727" w14:textId="77777777" w:rsidR="00660685" w:rsidRPr="00EC7781" w:rsidRDefault="00660685" w:rsidP="003A0BFC">
            <w:pPr>
              <w:jc w:val="center"/>
              <w:rPr>
                <w:sz w:val="24"/>
                <w:szCs w:val="24"/>
              </w:rPr>
            </w:pPr>
            <w:r w:rsidRPr="00EC7781">
              <w:rPr>
                <w:sz w:val="24"/>
                <w:szCs w:val="24"/>
              </w:rPr>
              <w:t>0</w:t>
            </w:r>
          </w:p>
        </w:tc>
        <w:tc>
          <w:tcPr>
            <w:tcW w:w="1559" w:type="dxa"/>
          </w:tcPr>
          <w:p w14:paraId="74095C70" w14:textId="77777777" w:rsidR="00660685" w:rsidRPr="00EC7781" w:rsidRDefault="00660685" w:rsidP="003A0BFC">
            <w:pPr>
              <w:jc w:val="center"/>
              <w:rPr>
                <w:sz w:val="24"/>
                <w:szCs w:val="24"/>
              </w:rPr>
            </w:pPr>
            <w:r w:rsidRPr="00EC7781">
              <w:rPr>
                <w:sz w:val="24"/>
                <w:szCs w:val="24"/>
              </w:rPr>
              <w:t>3</w:t>
            </w:r>
          </w:p>
        </w:tc>
        <w:tc>
          <w:tcPr>
            <w:tcW w:w="1276" w:type="dxa"/>
          </w:tcPr>
          <w:p w14:paraId="262C3CC2" w14:textId="77777777" w:rsidR="00660685" w:rsidRPr="00EC7781" w:rsidRDefault="00660685" w:rsidP="003A0BFC">
            <w:pPr>
              <w:jc w:val="center"/>
              <w:rPr>
                <w:sz w:val="24"/>
                <w:szCs w:val="24"/>
              </w:rPr>
            </w:pPr>
            <w:r w:rsidRPr="00EC7781">
              <w:rPr>
                <w:sz w:val="24"/>
                <w:szCs w:val="24"/>
              </w:rPr>
              <w:t>0</w:t>
            </w:r>
          </w:p>
        </w:tc>
        <w:tc>
          <w:tcPr>
            <w:tcW w:w="1134" w:type="dxa"/>
          </w:tcPr>
          <w:p w14:paraId="0A23B2ED" w14:textId="77777777" w:rsidR="00660685" w:rsidRPr="00EC7781" w:rsidRDefault="00660685" w:rsidP="003A0BFC">
            <w:pPr>
              <w:jc w:val="center"/>
              <w:rPr>
                <w:sz w:val="24"/>
                <w:szCs w:val="24"/>
              </w:rPr>
            </w:pPr>
            <w:r w:rsidRPr="00EC7781">
              <w:rPr>
                <w:sz w:val="24"/>
                <w:szCs w:val="24"/>
              </w:rPr>
              <w:t>1</w:t>
            </w:r>
          </w:p>
        </w:tc>
        <w:tc>
          <w:tcPr>
            <w:tcW w:w="1270" w:type="dxa"/>
          </w:tcPr>
          <w:p w14:paraId="1693D669" w14:textId="77777777" w:rsidR="00660685" w:rsidRPr="00EC7781" w:rsidRDefault="00660685" w:rsidP="003A0BFC">
            <w:pPr>
              <w:jc w:val="center"/>
              <w:rPr>
                <w:sz w:val="24"/>
                <w:szCs w:val="24"/>
              </w:rPr>
            </w:pPr>
            <w:r>
              <w:rPr>
                <w:sz w:val="24"/>
                <w:szCs w:val="24"/>
              </w:rPr>
              <w:t>3,5</w:t>
            </w:r>
          </w:p>
        </w:tc>
      </w:tr>
      <w:tr w:rsidR="00660685" w:rsidRPr="003E394B" w14:paraId="60AF53E3" w14:textId="77777777" w:rsidTr="003A0BFC">
        <w:tc>
          <w:tcPr>
            <w:tcW w:w="2547" w:type="dxa"/>
          </w:tcPr>
          <w:p w14:paraId="3A2B8E95" w14:textId="77777777" w:rsidR="00660685" w:rsidRPr="00EC7781" w:rsidRDefault="00660685" w:rsidP="003A0BFC">
            <w:pPr>
              <w:rPr>
                <w:b/>
                <w:sz w:val="24"/>
                <w:szCs w:val="24"/>
              </w:rPr>
            </w:pPr>
            <w:r w:rsidRPr="00EC7781">
              <w:rPr>
                <w:b/>
                <w:sz w:val="24"/>
                <w:szCs w:val="24"/>
              </w:rPr>
              <w:t xml:space="preserve">СОШ № </w:t>
            </w:r>
            <w:proofErr w:type="gramStart"/>
            <w:r w:rsidRPr="00EC7781">
              <w:rPr>
                <w:b/>
                <w:sz w:val="24"/>
                <w:szCs w:val="24"/>
              </w:rPr>
              <w:t>4  с.</w:t>
            </w:r>
            <w:proofErr w:type="gramEnd"/>
            <w:r w:rsidRPr="00EC7781">
              <w:rPr>
                <w:b/>
                <w:sz w:val="24"/>
                <w:szCs w:val="24"/>
              </w:rPr>
              <w:t xml:space="preserve"> Кокшаровка</w:t>
            </w:r>
          </w:p>
        </w:tc>
        <w:tc>
          <w:tcPr>
            <w:tcW w:w="1559" w:type="dxa"/>
          </w:tcPr>
          <w:p w14:paraId="3409CD43" w14:textId="77777777" w:rsidR="00660685" w:rsidRPr="00EC7781" w:rsidRDefault="00660685" w:rsidP="003A0BFC">
            <w:pPr>
              <w:jc w:val="center"/>
              <w:rPr>
                <w:sz w:val="24"/>
                <w:szCs w:val="24"/>
              </w:rPr>
            </w:pPr>
            <w:r w:rsidRPr="00EC7781">
              <w:rPr>
                <w:sz w:val="24"/>
                <w:szCs w:val="24"/>
              </w:rPr>
              <w:t>0</w:t>
            </w:r>
          </w:p>
        </w:tc>
        <w:tc>
          <w:tcPr>
            <w:tcW w:w="1559" w:type="dxa"/>
          </w:tcPr>
          <w:p w14:paraId="771442BA" w14:textId="77777777" w:rsidR="00660685" w:rsidRPr="00EC7781" w:rsidRDefault="00660685" w:rsidP="003A0BFC">
            <w:pPr>
              <w:jc w:val="center"/>
              <w:rPr>
                <w:sz w:val="24"/>
                <w:szCs w:val="24"/>
              </w:rPr>
            </w:pPr>
            <w:r w:rsidRPr="00EC7781">
              <w:rPr>
                <w:sz w:val="24"/>
                <w:szCs w:val="24"/>
              </w:rPr>
              <w:t>1</w:t>
            </w:r>
          </w:p>
        </w:tc>
        <w:tc>
          <w:tcPr>
            <w:tcW w:w="1276" w:type="dxa"/>
          </w:tcPr>
          <w:p w14:paraId="5F50CD09" w14:textId="77777777" w:rsidR="00660685" w:rsidRPr="00EC7781" w:rsidRDefault="00660685" w:rsidP="003A0BFC">
            <w:pPr>
              <w:jc w:val="center"/>
              <w:rPr>
                <w:sz w:val="24"/>
                <w:szCs w:val="24"/>
              </w:rPr>
            </w:pPr>
            <w:r w:rsidRPr="00EC7781">
              <w:rPr>
                <w:sz w:val="24"/>
                <w:szCs w:val="24"/>
              </w:rPr>
              <w:t>0</w:t>
            </w:r>
          </w:p>
        </w:tc>
        <w:tc>
          <w:tcPr>
            <w:tcW w:w="1134" w:type="dxa"/>
          </w:tcPr>
          <w:p w14:paraId="39D6A8AA" w14:textId="77777777" w:rsidR="00660685" w:rsidRPr="00EC7781" w:rsidRDefault="00660685" w:rsidP="003A0BFC">
            <w:pPr>
              <w:jc w:val="center"/>
              <w:rPr>
                <w:sz w:val="24"/>
                <w:szCs w:val="24"/>
              </w:rPr>
            </w:pPr>
            <w:r w:rsidRPr="00EC7781">
              <w:rPr>
                <w:sz w:val="24"/>
                <w:szCs w:val="24"/>
              </w:rPr>
              <w:t>0</w:t>
            </w:r>
          </w:p>
        </w:tc>
        <w:tc>
          <w:tcPr>
            <w:tcW w:w="1270" w:type="dxa"/>
          </w:tcPr>
          <w:p w14:paraId="7B1145CA" w14:textId="77777777" w:rsidR="00660685" w:rsidRPr="00EC7781" w:rsidRDefault="00660685" w:rsidP="003A0BFC">
            <w:pPr>
              <w:jc w:val="center"/>
              <w:rPr>
                <w:sz w:val="24"/>
                <w:szCs w:val="24"/>
              </w:rPr>
            </w:pPr>
            <w:r w:rsidRPr="00EC7781">
              <w:rPr>
                <w:sz w:val="24"/>
                <w:szCs w:val="24"/>
              </w:rPr>
              <w:t>3,0</w:t>
            </w:r>
          </w:p>
        </w:tc>
      </w:tr>
      <w:tr w:rsidR="00660685" w14:paraId="21EB00C9" w14:textId="77777777" w:rsidTr="003A0BFC">
        <w:tc>
          <w:tcPr>
            <w:tcW w:w="2547" w:type="dxa"/>
          </w:tcPr>
          <w:p w14:paraId="41320EE5" w14:textId="77777777" w:rsidR="00660685" w:rsidRPr="00EC7781" w:rsidRDefault="00660685" w:rsidP="003A0BFC">
            <w:pPr>
              <w:rPr>
                <w:b/>
                <w:sz w:val="24"/>
                <w:szCs w:val="24"/>
              </w:rPr>
            </w:pPr>
            <w:r w:rsidRPr="00EC7781">
              <w:rPr>
                <w:b/>
                <w:sz w:val="24"/>
                <w:szCs w:val="24"/>
              </w:rPr>
              <w:t xml:space="preserve">СОШ № </w:t>
            </w:r>
            <w:proofErr w:type="gramStart"/>
            <w:r w:rsidRPr="00EC7781">
              <w:rPr>
                <w:b/>
                <w:sz w:val="24"/>
                <w:szCs w:val="24"/>
              </w:rPr>
              <w:t>5  с.</w:t>
            </w:r>
            <w:proofErr w:type="gramEnd"/>
            <w:r w:rsidRPr="00EC7781">
              <w:rPr>
                <w:b/>
                <w:sz w:val="24"/>
                <w:szCs w:val="24"/>
              </w:rPr>
              <w:t xml:space="preserve"> Шумное</w:t>
            </w:r>
          </w:p>
        </w:tc>
        <w:tc>
          <w:tcPr>
            <w:tcW w:w="1559" w:type="dxa"/>
          </w:tcPr>
          <w:p w14:paraId="38724274" w14:textId="77777777" w:rsidR="00660685" w:rsidRPr="00EC7781" w:rsidRDefault="00660685" w:rsidP="003A0BFC">
            <w:pPr>
              <w:jc w:val="center"/>
              <w:rPr>
                <w:sz w:val="24"/>
                <w:szCs w:val="24"/>
              </w:rPr>
            </w:pPr>
            <w:r w:rsidRPr="00EC7781">
              <w:rPr>
                <w:sz w:val="24"/>
                <w:szCs w:val="24"/>
              </w:rPr>
              <w:t>0</w:t>
            </w:r>
          </w:p>
        </w:tc>
        <w:tc>
          <w:tcPr>
            <w:tcW w:w="1559" w:type="dxa"/>
          </w:tcPr>
          <w:p w14:paraId="126C3F20" w14:textId="77777777" w:rsidR="00660685" w:rsidRPr="00EC7781" w:rsidRDefault="00660685" w:rsidP="003A0BFC">
            <w:pPr>
              <w:jc w:val="center"/>
              <w:rPr>
                <w:sz w:val="24"/>
                <w:szCs w:val="24"/>
              </w:rPr>
            </w:pPr>
            <w:r w:rsidRPr="00EC7781">
              <w:rPr>
                <w:sz w:val="24"/>
                <w:szCs w:val="24"/>
              </w:rPr>
              <w:t>0</w:t>
            </w:r>
          </w:p>
        </w:tc>
        <w:tc>
          <w:tcPr>
            <w:tcW w:w="1276" w:type="dxa"/>
          </w:tcPr>
          <w:p w14:paraId="5DBE6014" w14:textId="77777777" w:rsidR="00660685" w:rsidRPr="00EC7781" w:rsidRDefault="00660685" w:rsidP="003A0BFC">
            <w:pPr>
              <w:jc w:val="center"/>
              <w:rPr>
                <w:sz w:val="24"/>
                <w:szCs w:val="24"/>
              </w:rPr>
            </w:pPr>
            <w:r w:rsidRPr="00EC7781">
              <w:rPr>
                <w:sz w:val="24"/>
                <w:szCs w:val="24"/>
              </w:rPr>
              <w:t>0</w:t>
            </w:r>
          </w:p>
        </w:tc>
        <w:tc>
          <w:tcPr>
            <w:tcW w:w="1134" w:type="dxa"/>
          </w:tcPr>
          <w:p w14:paraId="6B78B49B" w14:textId="77777777" w:rsidR="00660685" w:rsidRPr="00EC7781" w:rsidRDefault="00660685" w:rsidP="003A0BFC">
            <w:pPr>
              <w:jc w:val="center"/>
              <w:rPr>
                <w:sz w:val="24"/>
                <w:szCs w:val="24"/>
              </w:rPr>
            </w:pPr>
            <w:r w:rsidRPr="00EC7781">
              <w:rPr>
                <w:sz w:val="24"/>
                <w:szCs w:val="24"/>
              </w:rPr>
              <w:t>1</w:t>
            </w:r>
          </w:p>
        </w:tc>
        <w:tc>
          <w:tcPr>
            <w:tcW w:w="1270" w:type="dxa"/>
          </w:tcPr>
          <w:p w14:paraId="10B59A3E" w14:textId="77777777" w:rsidR="00660685" w:rsidRPr="00EC7781" w:rsidRDefault="00660685" w:rsidP="003A0BFC">
            <w:pPr>
              <w:jc w:val="center"/>
              <w:rPr>
                <w:sz w:val="24"/>
                <w:szCs w:val="24"/>
              </w:rPr>
            </w:pPr>
            <w:r w:rsidRPr="00EC7781">
              <w:rPr>
                <w:sz w:val="24"/>
                <w:szCs w:val="24"/>
              </w:rPr>
              <w:t>5,0</w:t>
            </w:r>
          </w:p>
        </w:tc>
      </w:tr>
      <w:tr w:rsidR="00660685" w:rsidRPr="00DD5040" w14:paraId="4FFD2C2E" w14:textId="77777777" w:rsidTr="003A0BFC">
        <w:tc>
          <w:tcPr>
            <w:tcW w:w="2547" w:type="dxa"/>
          </w:tcPr>
          <w:p w14:paraId="4F89E4B4" w14:textId="77777777" w:rsidR="00660685" w:rsidRPr="00EC7781" w:rsidRDefault="00660685" w:rsidP="003A0BFC">
            <w:pPr>
              <w:rPr>
                <w:b/>
                <w:sz w:val="24"/>
                <w:szCs w:val="24"/>
              </w:rPr>
            </w:pPr>
            <w:r w:rsidRPr="00EC7781">
              <w:rPr>
                <w:b/>
                <w:sz w:val="24"/>
                <w:szCs w:val="24"/>
              </w:rPr>
              <w:t>По району 9 чел.</w:t>
            </w:r>
          </w:p>
        </w:tc>
        <w:tc>
          <w:tcPr>
            <w:tcW w:w="1559" w:type="dxa"/>
          </w:tcPr>
          <w:p w14:paraId="7817A461" w14:textId="77777777" w:rsidR="00660685" w:rsidRPr="00EC7781" w:rsidRDefault="00660685" w:rsidP="003A0BFC">
            <w:pPr>
              <w:jc w:val="center"/>
              <w:rPr>
                <w:b/>
                <w:sz w:val="24"/>
                <w:szCs w:val="24"/>
              </w:rPr>
            </w:pPr>
            <w:r w:rsidRPr="00EC7781">
              <w:rPr>
                <w:b/>
                <w:sz w:val="24"/>
                <w:szCs w:val="24"/>
              </w:rPr>
              <w:t>0</w:t>
            </w:r>
          </w:p>
        </w:tc>
        <w:tc>
          <w:tcPr>
            <w:tcW w:w="1559" w:type="dxa"/>
          </w:tcPr>
          <w:p w14:paraId="3E0A1905" w14:textId="77777777" w:rsidR="00660685" w:rsidRPr="00EC7781" w:rsidRDefault="00660685" w:rsidP="003A0BFC">
            <w:pPr>
              <w:jc w:val="center"/>
              <w:rPr>
                <w:b/>
                <w:sz w:val="24"/>
                <w:szCs w:val="24"/>
              </w:rPr>
            </w:pPr>
            <w:r w:rsidRPr="00EC7781">
              <w:rPr>
                <w:b/>
                <w:sz w:val="24"/>
                <w:szCs w:val="24"/>
              </w:rPr>
              <w:t>4</w:t>
            </w:r>
          </w:p>
        </w:tc>
        <w:tc>
          <w:tcPr>
            <w:tcW w:w="1276" w:type="dxa"/>
          </w:tcPr>
          <w:p w14:paraId="246EB15B" w14:textId="77777777" w:rsidR="00660685" w:rsidRPr="00EC7781" w:rsidRDefault="00660685" w:rsidP="003A0BFC">
            <w:pPr>
              <w:jc w:val="center"/>
              <w:rPr>
                <w:b/>
                <w:sz w:val="24"/>
                <w:szCs w:val="24"/>
              </w:rPr>
            </w:pPr>
            <w:r w:rsidRPr="00EC7781">
              <w:rPr>
                <w:b/>
                <w:sz w:val="24"/>
                <w:szCs w:val="24"/>
              </w:rPr>
              <w:t>3</w:t>
            </w:r>
          </w:p>
        </w:tc>
        <w:tc>
          <w:tcPr>
            <w:tcW w:w="1134" w:type="dxa"/>
          </w:tcPr>
          <w:p w14:paraId="4596B00C" w14:textId="77777777" w:rsidR="00660685" w:rsidRPr="00EC7781" w:rsidRDefault="00660685" w:rsidP="003A0BFC">
            <w:pPr>
              <w:jc w:val="center"/>
              <w:rPr>
                <w:b/>
                <w:sz w:val="24"/>
                <w:szCs w:val="24"/>
              </w:rPr>
            </w:pPr>
            <w:r w:rsidRPr="00EC7781">
              <w:rPr>
                <w:b/>
                <w:sz w:val="24"/>
                <w:szCs w:val="24"/>
              </w:rPr>
              <w:t>2</w:t>
            </w:r>
          </w:p>
        </w:tc>
        <w:tc>
          <w:tcPr>
            <w:tcW w:w="1270" w:type="dxa"/>
          </w:tcPr>
          <w:p w14:paraId="40EC9AD8" w14:textId="77777777" w:rsidR="00660685" w:rsidRPr="00EC7781" w:rsidRDefault="00660685" w:rsidP="003A0BFC">
            <w:pPr>
              <w:jc w:val="center"/>
              <w:rPr>
                <w:b/>
                <w:sz w:val="24"/>
                <w:szCs w:val="24"/>
              </w:rPr>
            </w:pPr>
            <w:r w:rsidRPr="00EC7781">
              <w:rPr>
                <w:b/>
                <w:sz w:val="24"/>
                <w:szCs w:val="24"/>
              </w:rPr>
              <w:t>3,8</w:t>
            </w:r>
          </w:p>
        </w:tc>
      </w:tr>
    </w:tbl>
    <w:p w14:paraId="3E94C723" w14:textId="77777777" w:rsidR="00660685" w:rsidRDefault="00660685" w:rsidP="00660685">
      <w:pPr>
        <w:jc w:val="both"/>
      </w:pPr>
    </w:p>
    <w:p w14:paraId="6CA86F2A" w14:textId="77777777" w:rsidR="00660685" w:rsidRPr="00EC7781" w:rsidRDefault="00660685" w:rsidP="00660685">
      <w:pPr>
        <w:spacing w:after="28"/>
        <w:ind w:firstLine="556"/>
        <w:jc w:val="center"/>
        <w:rPr>
          <w:b/>
        </w:rPr>
      </w:pPr>
      <w:r w:rsidRPr="00EC7781">
        <w:rPr>
          <w:b/>
        </w:rPr>
        <w:t>Результаты государственной итоговой аттестации обучающихся, освоивших</w:t>
      </w:r>
    </w:p>
    <w:p w14:paraId="14BD9C37" w14:textId="77777777" w:rsidR="00660685" w:rsidRDefault="00660685" w:rsidP="00660685">
      <w:pPr>
        <w:spacing w:after="20"/>
        <w:ind w:right="-15" w:firstLine="556"/>
        <w:jc w:val="center"/>
        <w:rPr>
          <w:b/>
        </w:rPr>
      </w:pPr>
      <w:r w:rsidRPr="00EC7781">
        <w:rPr>
          <w:b/>
        </w:rPr>
        <w:t xml:space="preserve">основные образовательные программы основного общего образования в 2023г по </w:t>
      </w:r>
      <w:r>
        <w:rPr>
          <w:b/>
        </w:rPr>
        <w:t>английскому языку</w:t>
      </w:r>
      <w:r w:rsidRPr="00EC7781">
        <w:rPr>
          <w:b/>
        </w:rPr>
        <w:t>.</w:t>
      </w:r>
    </w:p>
    <w:p w14:paraId="491EAA7E" w14:textId="77777777" w:rsidR="00660685" w:rsidRDefault="00660685" w:rsidP="00660685">
      <w:pPr>
        <w:spacing w:after="20"/>
        <w:ind w:right="-15" w:firstLine="556"/>
        <w:jc w:val="center"/>
        <w:rPr>
          <w:b/>
        </w:rPr>
      </w:pPr>
    </w:p>
    <w:tbl>
      <w:tblPr>
        <w:tblStyle w:val="af2"/>
        <w:tblW w:w="9351" w:type="dxa"/>
        <w:tblLook w:val="04A0" w:firstRow="1" w:lastRow="0" w:firstColumn="1" w:lastColumn="0" w:noHBand="0" w:noVBand="1"/>
      </w:tblPr>
      <w:tblGrid>
        <w:gridCol w:w="560"/>
        <w:gridCol w:w="1519"/>
        <w:gridCol w:w="2714"/>
        <w:gridCol w:w="998"/>
        <w:gridCol w:w="1005"/>
        <w:gridCol w:w="1510"/>
        <w:gridCol w:w="1045"/>
      </w:tblGrid>
      <w:tr w:rsidR="00660685" w:rsidRPr="005D5975" w14:paraId="4601136B" w14:textId="77777777" w:rsidTr="003A0BFC">
        <w:tc>
          <w:tcPr>
            <w:tcW w:w="560" w:type="dxa"/>
          </w:tcPr>
          <w:p w14:paraId="387F8CAD" w14:textId="77777777" w:rsidR="00660685" w:rsidRPr="005D5975" w:rsidRDefault="00660685" w:rsidP="003A0BFC">
            <w:pPr>
              <w:jc w:val="center"/>
              <w:rPr>
                <w:b/>
                <w:sz w:val="24"/>
                <w:szCs w:val="24"/>
              </w:rPr>
            </w:pPr>
            <w:r w:rsidRPr="005D5975">
              <w:rPr>
                <w:b/>
                <w:sz w:val="24"/>
                <w:szCs w:val="24"/>
              </w:rPr>
              <w:t>№</w:t>
            </w:r>
          </w:p>
          <w:p w14:paraId="104487B7" w14:textId="77777777" w:rsidR="00660685" w:rsidRPr="005D5975" w:rsidRDefault="00660685" w:rsidP="003A0BFC">
            <w:pPr>
              <w:jc w:val="center"/>
              <w:rPr>
                <w:b/>
                <w:sz w:val="24"/>
                <w:szCs w:val="24"/>
              </w:rPr>
            </w:pPr>
            <w:r w:rsidRPr="005D5975">
              <w:rPr>
                <w:b/>
                <w:sz w:val="24"/>
                <w:szCs w:val="24"/>
              </w:rPr>
              <w:t>п/п</w:t>
            </w:r>
          </w:p>
        </w:tc>
        <w:tc>
          <w:tcPr>
            <w:tcW w:w="1519" w:type="dxa"/>
          </w:tcPr>
          <w:p w14:paraId="30173A2B" w14:textId="77777777" w:rsidR="00660685" w:rsidRPr="005D5975" w:rsidRDefault="00660685" w:rsidP="003A0BFC">
            <w:pPr>
              <w:jc w:val="center"/>
              <w:rPr>
                <w:b/>
                <w:sz w:val="24"/>
                <w:szCs w:val="24"/>
              </w:rPr>
            </w:pPr>
            <w:r w:rsidRPr="005D5975">
              <w:rPr>
                <w:b/>
                <w:sz w:val="24"/>
                <w:szCs w:val="24"/>
              </w:rPr>
              <w:t>ОО</w:t>
            </w:r>
          </w:p>
        </w:tc>
        <w:tc>
          <w:tcPr>
            <w:tcW w:w="2714" w:type="dxa"/>
          </w:tcPr>
          <w:p w14:paraId="061F506D" w14:textId="77777777" w:rsidR="00660685" w:rsidRPr="005D5975" w:rsidRDefault="00660685" w:rsidP="003A0BFC">
            <w:pPr>
              <w:jc w:val="center"/>
              <w:rPr>
                <w:b/>
                <w:sz w:val="24"/>
                <w:szCs w:val="24"/>
              </w:rPr>
            </w:pPr>
            <w:r w:rsidRPr="005D5975">
              <w:rPr>
                <w:b/>
                <w:sz w:val="24"/>
                <w:szCs w:val="24"/>
              </w:rPr>
              <w:t>ФИО</w:t>
            </w:r>
          </w:p>
        </w:tc>
        <w:tc>
          <w:tcPr>
            <w:tcW w:w="998" w:type="dxa"/>
          </w:tcPr>
          <w:p w14:paraId="7A5D200A" w14:textId="77777777" w:rsidR="00660685" w:rsidRPr="005D5975" w:rsidRDefault="00660685" w:rsidP="003A0BFC">
            <w:pPr>
              <w:jc w:val="center"/>
              <w:rPr>
                <w:b/>
                <w:sz w:val="24"/>
                <w:szCs w:val="24"/>
              </w:rPr>
            </w:pPr>
            <w:proofErr w:type="spellStart"/>
            <w:r w:rsidRPr="005D5975">
              <w:rPr>
                <w:b/>
                <w:sz w:val="24"/>
                <w:szCs w:val="24"/>
              </w:rPr>
              <w:t>Письм</w:t>
            </w:r>
            <w:proofErr w:type="spellEnd"/>
            <w:r w:rsidRPr="005D5975">
              <w:rPr>
                <w:b/>
                <w:sz w:val="24"/>
                <w:szCs w:val="24"/>
              </w:rPr>
              <w:t>. часть</w:t>
            </w:r>
          </w:p>
        </w:tc>
        <w:tc>
          <w:tcPr>
            <w:tcW w:w="1005" w:type="dxa"/>
          </w:tcPr>
          <w:p w14:paraId="61A3138C" w14:textId="77777777" w:rsidR="00660685" w:rsidRPr="005D5975" w:rsidRDefault="00660685" w:rsidP="003A0BFC">
            <w:pPr>
              <w:jc w:val="center"/>
              <w:rPr>
                <w:b/>
                <w:sz w:val="24"/>
                <w:szCs w:val="24"/>
              </w:rPr>
            </w:pPr>
            <w:r w:rsidRPr="005D5975">
              <w:rPr>
                <w:b/>
                <w:sz w:val="24"/>
                <w:szCs w:val="24"/>
              </w:rPr>
              <w:t>Устная часть</w:t>
            </w:r>
          </w:p>
        </w:tc>
        <w:tc>
          <w:tcPr>
            <w:tcW w:w="1510" w:type="dxa"/>
          </w:tcPr>
          <w:p w14:paraId="4831BBB3" w14:textId="77777777" w:rsidR="00660685" w:rsidRPr="005D5975" w:rsidRDefault="00660685" w:rsidP="003A0BFC">
            <w:pPr>
              <w:jc w:val="center"/>
              <w:rPr>
                <w:b/>
                <w:sz w:val="24"/>
                <w:szCs w:val="24"/>
              </w:rPr>
            </w:pPr>
            <w:r w:rsidRPr="005D5975">
              <w:rPr>
                <w:b/>
                <w:sz w:val="24"/>
                <w:szCs w:val="24"/>
              </w:rPr>
              <w:t>Первичный балл</w:t>
            </w:r>
          </w:p>
        </w:tc>
        <w:tc>
          <w:tcPr>
            <w:tcW w:w="1045" w:type="dxa"/>
          </w:tcPr>
          <w:p w14:paraId="36FA93B3" w14:textId="77777777" w:rsidR="00660685" w:rsidRPr="005D5975" w:rsidRDefault="00660685" w:rsidP="003A0BFC">
            <w:pPr>
              <w:jc w:val="center"/>
              <w:rPr>
                <w:b/>
                <w:sz w:val="24"/>
                <w:szCs w:val="24"/>
              </w:rPr>
            </w:pPr>
            <w:r w:rsidRPr="005D5975">
              <w:rPr>
                <w:b/>
                <w:sz w:val="24"/>
                <w:szCs w:val="24"/>
              </w:rPr>
              <w:t>Оценка</w:t>
            </w:r>
          </w:p>
        </w:tc>
      </w:tr>
      <w:tr w:rsidR="00660685" w:rsidRPr="005D5975" w14:paraId="157C3042" w14:textId="77777777" w:rsidTr="003A0BFC">
        <w:tc>
          <w:tcPr>
            <w:tcW w:w="560" w:type="dxa"/>
          </w:tcPr>
          <w:p w14:paraId="3252BE19" w14:textId="77777777" w:rsidR="00660685" w:rsidRPr="005D5975" w:rsidRDefault="00660685" w:rsidP="003A0BFC">
            <w:pPr>
              <w:jc w:val="center"/>
              <w:rPr>
                <w:sz w:val="24"/>
                <w:szCs w:val="24"/>
              </w:rPr>
            </w:pPr>
            <w:r w:rsidRPr="005D5975">
              <w:rPr>
                <w:sz w:val="24"/>
                <w:szCs w:val="24"/>
              </w:rPr>
              <w:t>1.</w:t>
            </w:r>
          </w:p>
        </w:tc>
        <w:tc>
          <w:tcPr>
            <w:tcW w:w="1519" w:type="dxa"/>
            <w:vMerge w:val="restart"/>
          </w:tcPr>
          <w:p w14:paraId="2B5390D6" w14:textId="77777777" w:rsidR="00660685" w:rsidRPr="005D5975" w:rsidRDefault="00660685" w:rsidP="003A0BFC">
            <w:pPr>
              <w:jc w:val="center"/>
              <w:rPr>
                <w:sz w:val="24"/>
                <w:szCs w:val="24"/>
              </w:rPr>
            </w:pPr>
            <w:r w:rsidRPr="005D5975">
              <w:rPr>
                <w:sz w:val="24"/>
                <w:szCs w:val="24"/>
              </w:rPr>
              <w:t>СОШ им. А.А. Фадеева</w:t>
            </w:r>
          </w:p>
        </w:tc>
        <w:tc>
          <w:tcPr>
            <w:tcW w:w="2714" w:type="dxa"/>
          </w:tcPr>
          <w:p w14:paraId="3FE82DB8" w14:textId="77777777" w:rsidR="00660685" w:rsidRPr="005D5975" w:rsidRDefault="00660685" w:rsidP="003A0BFC">
            <w:pPr>
              <w:rPr>
                <w:sz w:val="24"/>
                <w:szCs w:val="24"/>
              </w:rPr>
            </w:pPr>
          </w:p>
        </w:tc>
        <w:tc>
          <w:tcPr>
            <w:tcW w:w="998" w:type="dxa"/>
          </w:tcPr>
          <w:p w14:paraId="492ECCBA" w14:textId="77777777" w:rsidR="00660685" w:rsidRPr="005D5975" w:rsidRDefault="00660685" w:rsidP="003A0BFC">
            <w:pPr>
              <w:jc w:val="center"/>
              <w:rPr>
                <w:sz w:val="24"/>
                <w:szCs w:val="24"/>
              </w:rPr>
            </w:pPr>
            <w:r w:rsidRPr="005D5975">
              <w:rPr>
                <w:sz w:val="24"/>
                <w:szCs w:val="24"/>
              </w:rPr>
              <w:t>41</w:t>
            </w:r>
          </w:p>
        </w:tc>
        <w:tc>
          <w:tcPr>
            <w:tcW w:w="1005" w:type="dxa"/>
          </w:tcPr>
          <w:p w14:paraId="2370D017" w14:textId="77777777" w:rsidR="00660685" w:rsidRPr="005D5975" w:rsidRDefault="00660685" w:rsidP="003A0BFC">
            <w:pPr>
              <w:jc w:val="center"/>
              <w:rPr>
                <w:sz w:val="24"/>
                <w:szCs w:val="24"/>
              </w:rPr>
            </w:pPr>
            <w:r w:rsidRPr="005D5975">
              <w:rPr>
                <w:sz w:val="24"/>
                <w:szCs w:val="24"/>
              </w:rPr>
              <w:t>9</w:t>
            </w:r>
          </w:p>
        </w:tc>
        <w:tc>
          <w:tcPr>
            <w:tcW w:w="1510" w:type="dxa"/>
          </w:tcPr>
          <w:p w14:paraId="39EBD800" w14:textId="77777777" w:rsidR="00660685" w:rsidRPr="005D5975" w:rsidRDefault="00660685" w:rsidP="003A0BFC">
            <w:pPr>
              <w:jc w:val="center"/>
              <w:rPr>
                <w:sz w:val="24"/>
                <w:szCs w:val="24"/>
              </w:rPr>
            </w:pPr>
            <w:r w:rsidRPr="005D5975">
              <w:rPr>
                <w:sz w:val="24"/>
                <w:szCs w:val="24"/>
              </w:rPr>
              <w:t>50</w:t>
            </w:r>
          </w:p>
        </w:tc>
        <w:tc>
          <w:tcPr>
            <w:tcW w:w="1045" w:type="dxa"/>
          </w:tcPr>
          <w:p w14:paraId="27CA4314" w14:textId="77777777" w:rsidR="00660685" w:rsidRPr="005D5975" w:rsidRDefault="00660685" w:rsidP="003A0BFC">
            <w:pPr>
              <w:jc w:val="center"/>
              <w:rPr>
                <w:b/>
                <w:sz w:val="24"/>
                <w:szCs w:val="24"/>
              </w:rPr>
            </w:pPr>
            <w:r w:rsidRPr="005D5975">
              <w:rPr>
                <w:b/>
                <w:sz w:val="24"/>
                <w:szCs w:val="24"/>
              </w:rPr>
              <w:t>4</w:t>
            </w:r>
          </w:p>
        </w:tc>
      </w:tr>
      <w:tr w:rsidR="00660685" w:rsidRPr="005D5975" w14:paraId="68D89900" w14:textId="77777777" w:rsidTr="003A0BFC">
        <w:tc>
          <w:tcPr>
            <w:tcW w:w="560" w:type="dxa"/>
          </w:tcPr>
          <w:p w14:paraId="58540D38" w14:textId="77777777" w:rsidR="00660685" w:rsidRPr="005D5975" w:rsidRDefault="00660685" w:rsidP="003A0BFC">
            <w:pPr>
              <w:jc w:val="center"/>
              <w:rPr>
                <w:sz w:val="24"/>
                <w:szCs w:val="24"/>
              </w:rPr>
            </w:pPr>
            <w:r w:rsidRPr="005D5975">
              <w:rPr>
                <w:sz w:val="24"/>
                <w:szCs w:val="24"/>
              </w:rPr>
              <w:t>2.</w:t>
            </w:r>
          </w:p>
        </w:tc>
        <w:tc>
          <w:tcPr>
            <w:tcW w:w="1519" w:type="dxa"/>
            <w:vMerge/>
          </w:tcPr>
          <w:p w14:paraId="2B8C14DB" w14:textId="77777777" w:rsidR="00660685" w:rsidRPr="005D5975" w:rsidRDefault="00660685" w:rsidP="003A0BFC">
            <w:pPr>
              <w:jc w:val="center"/>
              <w:rPr>
                <w:sz w:val="24"/>
                <w:szCs w:val="24"/>
              </w:rPr>
            </w:pPr>
          </w:p>
        </w:tc>
        <w:tc>
          <w:tcPr>
            <w:tcW w:w="2714" w:type="dxa"/>
          </w:tcPr>
          <w:p w14:paraId="3808E489" w14:textId="77777777" w:rsidR="00660685" w:rsidRPr="005D5975" w:rsidRDefault="00660685" w:rsidP="003A0BFC">
            <w:pPr>
              <w:rPr>
                <w:sz w:val="24"/>
                <w:szCs w:val="24"/>
              </w:rPr>
            </w:pPr>
          </w:p>
        </w:tc>
        <w:tc>
          <w:tcPr>
            <w:tcW w:w="998" w:type="dxa"/>
          </w:tcPr>
          <w:p w14:paraId="4834207B" w14:textId="77777777" w:rsidR="00660685" w:rsidRPr="005D5975" w:rsidRDefault="00660685" w:rsidP="003A0BFC">
            <w:pPr>
              <w:jc w:val="center"/>
              <w:rPr>
                <w:sz w:val="24"/>
                <w:szCs w:val="24"/>
              </w:rPr>
            </w:pPr>
            <w:r w:rsidRPr="005D5975">
              <w:rPr>
                <w:sz w:val="24"/>
                <w:szCs w:val="24"/>
              </w:rPr>
              <w:t>43</w:t>
            </w:r>
          </w:p>
        </w:tc>
        <w:tc>
          <w:tcPr>
            <w:tcW w:w="1005" w:type="dxa"/>
          </w:tcPr>
          <w:p w14:paraId="12CED7D1" w14:textId="77777777" w:rsidR="00660685" w:rsidRPr="005D5975" w:rsidRDefault="00660685" w:rsidP="003A0BFC">
            <w:pPr>
              <w:jc w:val="center"/>
              <w:rPr>
                <w:sz w:val="24"/>
                <w:szCs w:val="24"/>
              </w:rPr>
            </w:pPr>
            <w:r w:rsidRPr="005D5975">
              <w:rPr>
                <w:sz w:val="24"/>
                <w:szCs w:val="24"/>
              </w:rPr>
              <w:t>11</w:t>
            </w:r>
          </w:p>
        </w:tc>
        <w:tc>
          <w:tcPr>
            <w:tcW w:w="1510" w:type="dxa"/>
          </w:tcPr>
          <w:p w14:paraId="243A2B31" w14:textId="77777777" w:rsidR="00660685" w:rsidRPr="005D5975" w:rsidRDefault="00660685" w:rsidP="003A0BFC">
            <w:pPr>
              <w:jc w:val="center"/>
              <w:rPr>
                <w:sz w:val="24"/>
                <w:szCs w:val="24"/>
              </w:rPr>
            </w:pPr>
            <w:r w:rsidRPr="005D5975">
              <w:rPr>
                <w:sz w:val="24"/>
                <w:szCs w:val="24"/>
              </w:rPr>
              <w:t>54</w:t>
            </w:r>
          </w:p>
        </w:tc>
        <w:tc>
          <w:tcPr>
            <w:tcW w:w="1045" w:type="dxa"/>
          </w:tcPr>
          <w:p w14:paraId="6697CE77" w14:textId="77777777" w:rsidR="00660685" w:rsidRPr="005D5975" w:rsidRDefault="00660685" w:rsidP="003A0BFC">
            <w:pPr>
              <w:jc w:val="center"/>
              <w:rPr>
                <w:b/>
                <w:sz w:val="24"/>
                <w:szCs w:val="24"/>
              </w:rPr>
            </w:pPr>
            <w:r w:rsidRPr="005D5975">
              <w:rPr>
                <w:b/>
                <w:sz w:val="24"/>
                <w:szCs w:val="24"/>
              </w:rPr>
              <w:t>4</w:t>
            </w:r>
          </w:p>
        </w:tc>
      </w:tr>
      <w:tr w:rsidR="00660685" w:rsidRPr="005D5975" w14:paraId="5392BB2B" w14:textId="77777777" w:rsidTr="003A0BFC">
        <w:tc>
          <w:tcPr>
            <w:tcW w:w="560" w:type="dxa"/>
          </w:tcPr>
          <w:p w14:paraId="587272CF" w14:textId="77777777" w:rsidR="00660685" w:rsidRPr="005D5975" w:rsidRDefault="00660685" w:rsidP="003A0BFC">
            <w:pPr>
              <w:jc w:val="center"/>
              <w:rPr>
                <w:sz w:val="24"/>
                <w:szCs w:val="24"/>
              </w:rPr>
            </w:pPr>
            <w:r w:rsidRPr="005D5975">
              <w:rPr>
                <w:sz w:val="24"/>
                <w:szCs w:val="24"/>
              </w:rPr>
              <w:t>3.</w:t>
            </w:r>
          </w:p>
        </w:tc>
        <w:tc>
          <w:tcPr>
            <w:tcW w:w="1519" w:type="dxa"/>
            <w:vMerge/>
          </w:tcPr>
          <w:p w14:paraId="39AB58EC" w14:textId="77777777" w:rsidR="00660685" w:rsidRPr="005D5975" w:rsidRDefault="00660685" w:rsidP="003A0BFC">
            <w:pPr>
              <w:jc w:val="center"/>
              <w:rPr>
                <w:sz w:val="24"/>
                <w:szCs w:val="24"/>
              </w:rPr>
            </w:pPr>
          </w:p>
        </w:tc>
        <w:tc>
          <w:tcPr>
            <w:tcW w:w="2714" w:type="dxa"/>
          </w:tcPr>
          <w:p w14:paraId="7D7F3AE2" w14:textId="77777777" w:rsidR="00660685" w:rsidRPr="005D5975" w:rsidRDefault="00660685" w:rsidP="003A0BFC">
            <w:pPr>
              <w:rPr>
                <w:sz w:val="24"/>
                <w:szCs w:val="24"/>
              </w:rPr>
            </w:pPr>
          </w:p>
        </w:tc>
        <w:tc>
          <w:tcPr>
            <w:tcW w:w="998" w:type="dxa"/>
          </w:tcPr>
          <w:p w14:paraId="1502F88D" w14:textId="77777777" w:rsidR="00660685" w:rsidRPr="005D5975" w:rsidRDefault="00660685" w:rsidP="003A0BFC">
            <w:pPr>
              <w:jc w:val="center"/>
              <w:rPr>
                <w:sz w:val="24"/>
                <w:szCs w:val="24"/>
              </w:rPr>
            </w:pPr>
            <w:r w:rsidRPr="005D5975">
              <w:rPr>
                <w:sz w:val="24"/>
                <w:szCs w:val="24"/>
              </w:rPr>
              <w:t>38</w:t>
            </w:r>
          </w:p>
        </w:tc>
        <w:tc>
          <w:tcPr>
            <w:tcW w:w="1005" w:type="dxa"/>
          </w:tcPr>
          <w:p w14:paraId="2E05E3DC" w14:textId="77777777" w:rsidR="00660685" w:rsidRPr="005D5975" w:rsidRDefault="00660685" w:rsidP="003A0BFC">
            <w:pPr>
              <w:jc w:val="center"/>
              <w:rPr>
                <w:sz w:val="24"/>
                <w:szCs w:val="24"/>
              </w:rPr>
            </w:pPr>
            <w:r w:rsidRPr="005D5975">
              <w:rPr>
                <w:sz w:val="24"/>
                <w:szCs w:val="24"/>
              </w:rPr>
              <w:t>11</w:t>
            </w:r>
          </w:p>
        </w:tc>
        <w:tc>
          <w:tcPr>
            <w:tcW w:w="1510" w:type="dxa"/>
          </w:tcPr>
          <w:p w14:paraId="33032FF6" w14:textId="77777777" w:rsidR="00660685" w:rsidRPr="005D5975" w:rsidRDefault="00660685" w:rsidP="003A0BFC">
            <w:pPr>
              <w:jc w:val="center"/>
              <w:rPr>
                <w:sz w:val="24"/>
                <w:szCs w:val="24"/>
              </w:rPr>
            </w:pPr>
            <w:r w:rsidRPr="005D5975">
              <w:rPr>
                <w:sz w:val="24"/>
                <w:szCs w:val="24"/>
              </w:rPr>
              <w:t>49</w:t>
            </w:r>
          </w:p>
        </w:tc>
        <w:tc>
          <w:tcPr>
            <w:tcW w:w="1045" w:type="dxa"/>
          </w:tcPr>
          <w:p w14:paraId="1C53BD52" w14:textId="77777777" w:rsidR="00660685" w:rsidRPr="005D5975" w:rsidRDefault="00660685" w:rsidP="003A0BFC">
            <w:pPr>
              <w:jc w:val="center"/>
              <w:rPr>
                <w:b/>
                <w:sz w:val="24"/>
                <w:szCs w:val="24"/>
              </w:rPr>
            </w:pPr>
            <w:r w:rsidRPr="005D5975">
              <w:rPr>
                <w:b/>
                <w:sz w:val="24"/>
                <w:szCs w:val="24"/>
              </w:rPr>
              <w:t>4</w:t>
            </w:r>
          </w:p>
        </w:tc>
      </w:tr>
      <w:tr w:rsidR="00660685" w:rsidRPr="005D5975" w14:paraId="507126C9" w14:textId="77777777" w:rsidTr="003A0BFC">
        <w:tc>
          <w:tcPr>
            <w:tcW w:w="560" w:type="dxa"/>
          </w:tcPr>
          <w:p w14:paraId="3F234C4B" w14:textId="77777777" w:rsidR="00660685" w:rsidRPr="005D5975" w:rsidRDefault="00660685" w:rsidP="003A0BFC">
            <w:pPr>
              <w:jc w:val="center"/>
              <w:rPr>
                <w:sz w:val="24"/>
                <w:szCs w:val="24"/>
              </w:rPr>
            </w:pPr>
            <w:r w:rsidRPr="005D5975">
              <w:rPr>
                <w:sz w:val="24"/>
                <w:szCs w:val="24"/>
              </w:rPr>
              <w:t>4.</w:t>
            </w:r>
          </w:p>
        </w:tc>
        <w:tc>
          <w:tcPr>
            <w:tcW w:w="1519" w:type="dxa"/>
            <w:vMerge w:val="restart"/>
          </w:tcPr>
          <w:p w14:paraId="4832B3C2" w14:textId="77777777" w:rsidR="00660685" w:rsidRPr="005D5975" w:rsidRDefault="00660685" w:rsidP="003A0BFC">
            <w:pPr>
              <w:jc w:val="center"/>
              <w:rPr>
                <w:sz w:val="24"/>
                <w:szCs w:val="24"/>
              </w:rPr>
            </w:pPr>
            <w:r w:rsidRPr="005D5975">
              <w:rPr>
                <w:sz w:val="24"/>
                <w:szCs w:val="24"/>
              </w:rPr>
              <w:t xml:space="preserve">СОШ № </w:t>
            </w:r>
            <w:proofErr w:type="gramStart"/>
            <w:r w:rsidRPr="005D5975">
              <w:rPr>
                <w:sz w:val="24"/>
                <w:szCs w:val="24"/>
              </w:rPr>
              <w:t>2  с.</w:t>
            </w:r>
            <w:proofErr w:type="gramEnd"/>
            <w:r w:rsidRPr="005D5975">
              <w:rPr>
                <w:sz w:val="24"/>
                <w:szCs w:val="24"/>
              </w:rPr>
              <w:t xml:space="preserve"> Чугуевка</w:t>
            </w:r>
          </w:p>
        </w:tc>
        <w:tc>
          <w:tcPr>
            <w:tcW w:w="2714" w:type="dxa"/>
          </w:tcPr>
          <w:p w14:paraId="5C270380" w14:textId="77777777" w:rsidR="00660685" w:rsidRPr="005D5975" w:rsidRDefault="00660685" w:rsidP="003A0BFC">
            <w:pPr>
              <w:rPr>
                <w:sz w:val="24"/>
                <w:szCs w:val="24"/>
              </w:rPr>
            </w:pPr>
          </w:p>
        </w:tc>
        <w:tc>
          <w:tcPr>
            <w:tcW w:w="998" w:type="dxa"/>
          </w:tcPr>
          <w:p w14:paraId="5FBE2029" w14:textId="77777777" w:rsidR="00660685" w:rsidRPr="005D5975" w:rsidRDefault="00660685" w:rsidP="003A0BFC">
            <w:pPr>
              <w:jc w:val="center"/>
              <w:rPr>
                <w:sz w:val="24"/>
                <w:szCs w:val="24"/>
              </w:rPr>
            </w:pPr>
            <w:r>
              <w:rPr>
                <w:sz w:val="24"/>
                <w:szCs w:val="24"/>
              </w:rPr>
              <w:t>35</w:t>
            </w:r>
          </w:p>
        </w:tc>
        <w:tc>
          <w:tcPr>
            <w:tcW w:w="1005" w:type="dxa"/>
          </w:tcPr>
          <w:p w14:paraId="1BE4BCDB" w14:textId="77777777" w:rsidR="00660685" w:rsidRPr="005D5975" w:rsidRDefault="00660685" w:rsidP="003A0BFC">
            <w:pPr>
              <w:jc w:val="center"/>
              <w:rPr>
                <w:sz w:val="24"/>
                <w:szCs w:val="24"/>
              </w:rPr>
            </w:pPr>
            <w:r>
              <w:rPr>
                <w:sz w:val="24"/>
                <w:szCs w:val="24"/>
              </w:rPr>
              <w:t>8</w:t>
            </w:r>
          </w:p>
        </w:tc>
        <w:tc>
          <w:tcPr>
            <w:tcW w:w="1510" w:type="dxa"/>
          </w:tcPr>
          <w:p w14:paraId="312DEFFB" w14:textId="77777777" w:rsidR="00660685" w:rsidRPr="005D5975" w:rsidRDefault="00660685" w:rsidP="003A0BFC">
            <w:pPr>
              <w:jc w:val="center"/>
              <w:rPr>
                <w:sz w:val="24"/>
                <w:szCs w:val="24"/>
              </w:rPr>
            </w:pPr>
            <w:r>
              <w:rPr>
                <w:sz w:val="24"/>
                <w:szCs w:val="24"/>
              </w:rPr>
              <w:t>43</w:t>
            </w:r>
          </w:p>
        </w:tc>
        <w:tc>
          <w:tcPr>
            <w:tcW w:w="1045" w:type="dxa"/>
          </w:tcPr>
          <w:p w14:paraId="4A5C4288" w14:textId="77777777" w:rsidR="00660685" w:rsidRPr="005D5975" w:rsidRDefault="00660685" w:rsidP="003A0BFC">
            <w:pPr>
              <w:jc w:val="center"/>
              <w:rPr>
                <w:b/>
                <w:sz w:val="24"/>
                <w:szCs w:val="24"/>
              </w:rPr>
            </w:pPr>
            <w:r>
              <w:rPr>
                <w:b/>
                <w:sz w:val="24"/>
                <w:szCs w:val="24"/>
              </w:rPr>
              <w:t>3</w:t>
            </w:r>
          </w:p>
        </w:tc>
      </w:tr>
      <w:tr w:rsidR="00660685" w:rsidRPr="005D5975" w14:paraId="50082A10" w14:textId="77777777" w:rsidTr="003A0BFC">
        <w:tc>
          <w:tcPr>
            <w:tcW w:w="560" w:type="dxa"/>
          </w:tcPr>
          <w:p w14:paraId="1FE9BC85" w14:textId="77777777" w:rsidR="00660685" w:rsidRPr="005D5975" w:rsidRDefault="00660685" w:rsidP="003A0BFC">
            <w:pPr>
              <w:jc w:val="center"/>
              <w:rPr>
                <w:sz w:val="24"/>
                <w:szCs w:val="24"/>
              </w:rPr>
            </w:pPr>
            <w:r w:rsidRPr="005D5975">
              <w:rPr>
                <w:sz w:val="24"/>
                <w:szCs w:val="24"/>
              </w:rPr>
              <w:t>5.</w:t>
            </w:r>
          </w:p>
        </w:tc>
        <w:tc>
          <w:tcPr>
            <w:tcW w:w="1519" w:type="dxa"/>
            <w:vMerge/>
          </w:tcPr>
          <w:p w14:paraId="64F20970" w14:textId="77777777" w:rsidR="00660685" w:rsidRPr="005D5975" w:rsidRDefault="00660685" w:rsidP="003A0BFC">
            <w:pPr>
              <w:jc w:val="center"/>
              <w:rPr>
                <w:sz w:val="24"/>
                <w:szCs w:val="24"/>
              </w:rPr>
            </w:pPr>
          </w:p>
        </w:tc>
        <w:tc>
          <w:tcPr>
            <w:tcW w:w="2714" w:type="dxa"/>
          </w:tcPr>
          <w:p w14:paraId="346106B3" w14:textId="77777777" w:rsidR="00660685" w:rsidRPr="005D5975" w:rsidRDefault="00660685" w:rsidP="003A0BFC">
            <w:pPr>
              <w:rPr>
                <w:sz w:val="24"/>
                <w:szCs w:val="24"/>
              </w:rPr>
            </w:pPr>
          </w:p>
        </w:tc>
        <w:tc>
          <w:tcPr>
            <w:tcW w:w="998" w:type="dxa"/>
          </w:tcPr>
          <w:p w14:paraId="094AC1EB" w14:textId="77777777" w:rsidR="00660685" w:rsidRPr="005D5975" w:rsidRDefault="00660685" w:rsidP="003A0BFC">
            <w:pPr>
              <w:jc w:val="center"/>
              <w:rPr>
                <w:sz w:val="24"/>
                <w:szCs w:val="24"/>
              </w:rPr>
            </w:pPr>
            <w:r>
              <w:rPr>
                <w:sz w:val="24"/>
                <w:szCs w:val="24"/>
              </w:rPr>
              <w:t>32</w:t>
            </w:r>
          </w:p>
        </w:tc>
        <w:tc>
          <w:tcPr>
            <w:tcW w:w="1005" w:type="dxa"/>
          </w:tcPr>
          <w:p w14:paraId="13FE1364" w14:textId="77777777" w:rsidR="00660685" w:rsidRPr="005D5975" w:rsidRDefault="00660685" w:rsidP="003A0BFC">
            <w:pPr>
              <w:jc w:val="center"/>
              <w:rPr>
                <w:sz w:val="24"/>
                <w:szCs w:val="24"/>
              </w:rPr>
            </w:pPr>
            <w:r>
              <w:rPr>
                <w:sz w:val="24"/>
                <w:szCs w:val="24"/>
              </w:rPr>
              <w:t>11</w:t>
            </w:r>
          </w:p>
        </w:tc>
        <w:tc>
          <w:tcPr>
            <w:tcW w:w="1510" w:type="dxa"/>
          </w:tcPr>
          <w:p w14:paraId="153A8D97" w14:textId="77777777" w:rsidR="00660685" w:rsidRPr="005D5975" w:rsidRDefault="00660685" w:rsidP="003A0BFC">
            <w:pPr>
              <w:jc w:val="center"/>
              <w:rPr>
                <w:sz w:val="24"/>
                <w:szCs w:val="24"/>
              </w:rPr>
            </w:pPr>
            <w:r>
              <w:rPr>
                <w:sz w:val="24"/>
                <w:szCs w:val="24"/>
              </w:rPr>
              <w:t>43</w:t>
            </w:r>
          </w:p>
        </w:tc>
        <w:tc>
          <w:tcPr>
            <w:tcW w:w="1045" w:type="dxa"/>
          </w:tcPr>
          <w:p w14:paraId="02569E6B" w14:textId="77777777" w:rsidR="00660685" w:rsidRPr="005D5975" w:rsidRDefault="00660685" w:rsidP="003A0BFC">
            <w:pPr>
              <w:jc w:val="center"/>
              <w:rPr>
                <w:b/>
                <w:sz w:val="24"/>
                <w:szCs w:val="24"/>
              </w:rPr>
            </w:pPr>
            <w:r>
              <w:rPr>
                <w:b/>
                <w:sz w:val="24"/>
                <w:szCs w:val="24"/>
              </w:rPr>
              <w:t>3</w:t>
            </w:r>
          </w:p>
        </w:tc>
      </w:tr>
      <w:tr w:rsidR="00660685" w:rsidRPr="005D5975" w14:paraId="3F5A3ADD" w14:textId="77777777" w:rsidTr="003A0BFC">
        <w:tc>
          <w:tcPr>
            <w:tcW w:w="560" w:type="dxa"/>
          </w:tcPr>
          <w:p w14:paraId="644294AF" w14:textId="77777777" w:rsidR="00660685" w:rsidRPr="005D5975" w:rsidRDefault="00660685" w:rsidP="003A0BFC">
            <w:pPr>
              <w:jc w:val="center"/>
              <w:rPr>
                <w:sz w:val="24"/>
                <w:szCs w:val="24"/>
              </w:rPr>
            </w:pPr>
            <w:r w:rsidRPr="005D5975">
              <w:rPr>
                <w:sz w:val="24"/>
                <w:szCs w:val="24"/>
              </w:rPr>
              <w:t>6.</w:t>
            </w:r>
          </w:p>
        </w:tc>
        <w:tc>
          <w:tcPr>
            <w:tcW w:w="1519" w:type="dxa"/>
            <w:vMerge/>
          </w:tcPr>
          <w:p w14:paraId="694EEB7E" w14:textId="77777777" w:rsidR="00660685" w:rsidRPr="005D5975" w:rsidRDefault="00660685" w:rsidP="003A0BFC">
            <w:pPr>
              <w:jc w:val="center"/>
              <w:rPr>
                <w:sz w:val="24"/>
                <w:szCs w:val="24"/>
              </w:rPr>
            </w:pPr>
          </w:p>
        </w:tc>
        <w:tc>
          <w:tcPr>
            <w:tcW w:w="2714" w:type="dxa"/>
          </w:tcPr>
          <w:p w14:paraId="13AD2C86" w14:textId="77777777" w:rsidR="00660685" w:rsidRPr="005D5975" w:rsidRDefault="00660685" w:rsidP="003A0BFC">
            <w:pPr>
              <w:rPr>
                <w:sz w:val="24"/>
                <w:szCs w:val="24"/>
              </w:rPr>
            </w:pPr>
          </w:p>
        </w:tc>
        <w:tc>
          <w:tcPr>
            <w:tcW w:w="998" w:type="dxa"/>
          </w:tcPr>
          <w:p w14:paraId="7591CBCC" w14:textId="77777777" w:rsidR="00660685" w:rsidRPr="005D5975" w:rsidRDefault="00660685" w:rsidP="003A0BFC">
            <w:pPr>
              <w:jc w:val="center"/>
              <w:rPr>
                <w:sz w:val="24"/>
                <w:szCs w:val="24"/>
              </w:rPr>
            </w:pPr>
            <w:r>
              <w:rPr>
                <w:sz w:val="24"/>
                <w:szCs w:val="24"/>
              </w:rPr>
              <w:t>34</w:t>
            </w:r>
          </w:p>
        </w:tc>
        <w:tc>
          <w:tcPr>
            <w:tcW w:w="1005" w:type="dxa"/>
          </w:tcPr>
          <w:p w14:paraId="75443702" w14:textId="77777777" w:rsidR="00660685" w:rsidRPr="005D5975" w:rsidRDefault="00660685" w:rsidP="003A0BFC">
            <w:pPr>
              <w:jc w:val="center"/>
              <w:rPr>
                <w:sz w:val="24"/>
                <w:szCs w:val="24"/>
              </w:rPr>
            </w:pPr>
            <w:r>
              <w:rPr>
                <w:sz w:val="24"/>
                <w:szCs w:val="24"/>
              </w:rPr>
              <w:t>4</w:t>
            </w:r>
          </w:p>
        </w:tc>
        <w:tc>
          <w:tcPr>
            <w:tcW w:w="1510" w:type="dxa"/>
          </w:tcPr>
          <w:p w14:paraId="54FF4920" w14:textId="77777777" w:rsidR="00660685" w:rsidRPr="005D5975" w:rsidRDefault="00660685" w:rsidP="003A0BFC">
            <w:pPr>
              <w:jc w:val="center"/>
              <w:rPr>
                <w:sz w:val="24"/>
                <w:szCs w:val="24"/>
              </w:rPr>
            </w:pPr>
            <w:r>
              <w:rPr>
                <w:sz w:val="24"/>
                <w:szCs w:val="24"/>
              </w:rPr>
              <w:t>38</w:t>
            </w:r>
          </w:p>
        </w:tc>
        <w:tc>
          <w:tcPr>
            <w:tcW w:w="1045" w:type="dxa"/>
          </w:tcPr>
          <w:p w14:paraId="60A54523" w14:textId="77777777" w:rsidR="00660685" w:rsidRPr="005D5975" w:rsidRDefault="00660685" w:rsidP="003A0BFC">
            <w:pPr>
              <w:jc w:val="center"/>
              <w:rPr>
                <w:b/>
                <w:sz w:val="24"/>
                <w:szCs w:val="24"/>
              </w:rPr>
            </w:pPr>
            <w:r>
              <w:rPr>
                <w:b/>
                <w:sz w:val="24"/>
                <w:szCs w:val="24"/>
              </w:rPr>
              <w:t>3</w:t>
            </w:r>
          </w:p>
        </w:tc>
      </w:tr>
      <w:tr w:rsidR="00660685" w:rsidRPr="005D5975" w14:paraId="7FA0E965" w14:textId="77777777" w:rsidTr="003A0BFC">
        <w:tc>
          <w:tcPr>
            <w:tcW w:w="560" w:type="dxa"/>
          </w:tcPr>
          <w:p w14:paraId="03910063" w14:textId="77777777" w:rsidR="00660685" w:rsidRPr="005D5975" w:rsidRDefault="00660685" w:rsidP="003A0BFC">
            <w:pPr>
              <w:jc w:val="center"/>
              <w:rPr>
                <w:sz w:val="24"/>
                <w:szCs w:val="24"/>
              </w:rPr>
            </w:pPr>
            <w:r w:rsidRPr="005D5975">
              <w:rPr>
                <w:sz w:val="24"/>
                <w:szCs w:val="24"/>
              </w:rPr>
              <w:t>7.</w:t>
            </w:r>
          </w:p>
        </w:tc>
        <w:tc>
          <w:tcPr>
            <w:tcW w:w="1519" w:type="dxa"/>
            <w:vMerge/>
          </w:tcPr>
          <w:p w14:paraId="6CC8901B" w14:textId="77777777" w:rsidR="00660685" w:rsidRPr="005D5975" w:rsidRDefault="00660685" w:rsidP="003A0BFC">
            <w:pPr>
              <w:jc w:val="center"/>
              <w:rPr>
                <w:sz w:val="24"/>
                <w:szCs w:val="24"/>
              </w:rPr>
            </w:pPr>
          </w:p>
        </w:tc>
        <w:tc>
          <w:tcPr>
            <w:tcW w:w="2714" w:type="dxa"/>
          </w:tcPr>
          <w:p w14:paraId="654D5A36" w14:textId="77777777" w:rsidR="00660685" w:rsidRPr="005D5975" w:rsidRDefault="00660685" w:rsidP="003A0BFC">
            <w:pPr>
              <w:rPr>
                <w:sz w:val="24"/>
                <w:szCs w:val="24"/>
              </w:rPr>
            </w:pPr>
          </w:p>
        </w:tc>
        <w:tc>
          <w:tcPr>
            <w:tcW w:w="998" w:type="dxa"/>
          </w:tcPr>
          <w:p w14:paraId="638AB3F0" w14:textId="77777777" w:rsidR="00660685" w:rsidRPr="005D5975" w:rsidRDefault="00660685" w:rsidP="003A0BFC">
            <w:pPr>
              <w:jc w:val="center"/>
              <w:rPr>
                <w:sz w:val="24"/>
                <w:szCs w:val="24"/>
              </w:rPr>
            </w:pPr>
            <w:r>
              <w:rPr>
                <w:sz w:val="24"/>
                <w:szCs w:val="24"/>
              </w:rPr>
              <w:t>47</w:t>
            </w:r>
          </w:p>
        </w:tc>
        <w:tc>
          <w:tcPr>
            <w:tcW w:w="1005" w:type="dxa"/>
          </w:tcPr>
          <w:p w14:paraId="5B25F4B9" w14:textId="77777777" w:rsidR="00660685" w:rsidRPr="005D5975" w:rsidRDefault="00660685" w:rsidP="003A0BFC">
            <w:pPr>
              <w:jc w:val="center"/>
              <w:rPr>
                <w:sz w:val="24"/>
                <w:szCs w:val="24"/>
              </w:rPr>
            </w:pPr>
            <w:r>
              <w:rPr>
                <w:sz w:val="24"/>
                <w:szCs w:val="24"/>
              </w:rPr>
              <w:t>11</w:t>
            </w:r>
          </w:p>
        </w:tc>
        <w:tc>
          <w:tcPr>
            <w:tcW w:w="1510" w:type="dxa"/>
          </w:tcPr>
          <w:p w14:paraId="5A2A44AF" w14:textId="77777777" w:rsidR="00660685" w:rsidRPr="005D5975" w:rsidRDefault="00660685" w:rsidP="003A0BFC">
            <w:pPr>
              <w:jc w:val="center"/>
              <w:rPr>
                <w:sz w:val="24"/>
                <w:szCs w:val="24"/>
              </w:rPr>
            </w:pPr>
            <w:r>
              <w:rPr>
                <w:sz w:val="24"/>
                <w:szCs w:val="24"/>
              </w:rPr>
              <w:t>58</w:t>
            </w:r>
          </w:p>
        </w:tc>
        <w:tc>
          <w:tcPr>
            <w:tcW w:w="1045" w:type="dxa"/>
          </w:tcPr>
          <w:p w14:paraId="2299C17F" w14:textId="77777777" w:rsidR="00660685" w:rsidRPr="005D5975" w:rsidRDefault="00660685" w:rsidP="003A0BFC">
            <w:pPr>
              <w:jc w:val="center"/>
              <w:rPr>
                <w:b/>
                <w:sz w:val="24"/>
                <w:szCs w:val="24"/>
              </w:rPr>
            </w:pPr>
            <w:r>
              <w:rPr>
                <w:b/>
                <w:sz w:val="24"/>
                <w:szCs w:val="24"/>
              </w:rPr>
              <w:t>5</w:t>
            </w:r>
          </w:p>
        </w:tc>
      </w:tr>
      <w:tr w:rsidR="00660685" w:rsidRPr="005D5975" w14:paraId="0F40B8ED" w14:textId="77777777" w:rsidTr="003A0BFC">
        <w:tc>
          <w:tcPr>
            <w:tcW w:w="560" w:type="dxa"/>
          </w:tcPr>
          <w:p w14:paraId="5B26B3BD" w14:textId="77777777" w:rsidR="00660685" w:rsidRPr="005D5975" w:rsidRDefault="00660685" w:rsidP="003A0BFC">
            <w:pPr>
              <w:jc w:val="center"/>
              <w:rPr>
                <w:sz w:val="24"/>
                <w:szCs w:val="24"/>
              </w:rPr>
            </w:pPr>
            <w:r w:rsidRPr="005D5975">
              <w:rPr>
                <w:sz w:val="24"/>
                <w:szCs w:val="24"/>
              </w:rPr>
              <w:t>8.</w:t>
            </w:r>
          </w:p>
        </w:tc>
        <w:tc>
          <w:tcPr>
            <w:tcW w:w="1519" w:type="dxa"/>
          </w:tcPr>
          <w:p w14:paraId="76CA30CC" w14:textId="77777777" w:rsidR="00660685" w:rsidRPr="005D5975" w:rsidRDefault="00660685" w:rsidP="003A0BFC">
            <w:pPr>
              <w:jc w:val="center"/>
              <w:rPr>
                <w:sz w:val="24"/>
                <w:szCs w:val="24"/>
              </w:rPr>
            </w:pPr>
            <w:r w:rsidRPr="005D5975">
              <w:t xml:space="preserve">СОШ № </w:t>
            </w:r>
            <w:proofErr w:type="gramStart"/>
            <w:r w:rsidRPr="005D5975">
              <w:t>4  с.</w:t>
            </w:r>
            <w:proofErr w:type="gramEnd"/>
            <w:r w:rsidRPr="005D5975">
              <w:t xml:space="preserve"> Кокшаровка</w:t>
            </w:r>
          </w:p>
        </w:tc>
        <w:tc>
          <w:tcPr>
            <w:tcW w:w="2714" w:type="dxa"/>
          </w:tcPr>
          <w:p w14:paraId="45BF0BD4" w14:textId="77777777" w:rsidR="00660685" w:rsidRPr="005D5975" w:rsidRDefault="00660685" w:rsidP="003A0BFC">
            <w:pPr>
              <w:rPr>
                <w:sz w:val="24"/>
                <w:szCs w:val="24"/>
              </w:rPr>
            </w:pPr>
          </w:p>
        </w:tc>
        <w:tc>
          <w:tcPr>
            <w:tcW w:w="998" w:type="dxa"/>
          </w:tcPr>
          <w:p w14:paraId="4D359876" w14:textId="77777777" w:rsidR="00660685" w:rsidRPr="005D5975" w:rsidRDefault="00660685" w:rsidP="003A0BFC">
            <w:pPr>
              <w:jc w:val="center"/>
              <w:rPr>
                <w:sz w:val="24"/>
                <w:szCs w:val="24"/>
              </w:rPr>
            </w:pPr>
            <w:r w:rsidRPr="005D5975">
              <w:rPr>
                <w:sz w:val="24"/>
                <w:szCs w:val="24"/>
              </w:rPr>
              <w:t>38</w:t>
            </w:r>
          </w:p>
        </w:tc>
        <w:tc>
          <w:tcPr>
            <w:tcW w:w="1005" w:type="dxa"/>
          </w:tcPr>
          <w:p w14:paraId="1C26B58B" w14:textId="77777777" w:rsidR="00660685" w:rsidRPr="005D5975" w:rsidRDefault="00660685" w:rsidP="003A0BFC">
            <w:pPr>
              <w:jc w:val="center"/>
              <w:rPr>
                <w:sz w:val="24"/>
                <w:szCs w:val="24"/>
              </w:rPr>
            </w:pPr>
            <w:r w:rsidRPr="005D5975">
              <w:rPr>
                <w:sz w:val="24"/>
                <w:szCs w:val="24"/>
              </w:rPr>
              <w:t>7</w:t>
            </w:r>
          </w:p>
        </w:tc>
        <w:tc>
          <w:tcPr>
            <w:tcW w:w="1510" w:type="dxa"/>
          </w:tcPr>
          <w:p w14:paraId="140F64B3" w14:textId="77777777" w:rsidR="00660685" w:rsidRPr="005D5975" w:rsidRDefault="00660685" w:rsidP="003A0BFC">
            <w:pPr>
              <w:jc w:val="center"/>
              <w:rPr>
                <w:sz w:val="24"/>
                <w:szCs w:val="24"/>
              </w:rPr>
            </w:pPr>
            <w:r w:rsidRPr="005D5975">
              <w:rPr>
                <w:sz w:val="24"/>
                <w:szCs w:val="24"/>
              </w:rPr>
              <w:t>45</w:t>
            </w:r>
          </w:p>
        </w:tc>
        <w:tc>
          <w:tcPr>
            <w:tcW w:w="1045" w:type="dxa"/>
          </w:tcPr>
          <w:p w14:paraId="2D96DA48" w14:textId="77777777" w:rsidR="00660685" w:rsidRPr="005D5975" w:rsidRDefault="00660685" w:rsidP="003A0BFC">
            <w:pPr>
              <w:jc w:val="center"/>
              <w:rPr>
                <w:b/>
                <w:sz w:val="24"/>
                <w:szCs w:val="24"/>
              </w:rPr>
            </w:pPr>
            <w:r>
              <w:rPr>
                <w:b/>
                <w:sz w:val="24"/>
                <w:szCs w:val="24"/>
              </w:rPr>
              <w:t>3</w:t>
            </w:r>
          </w:p>
        </w:tc>
      </w:tr>
      <w:tr w:rsidR="00660685" w:rsidRPr="005D5975" w14:paraId="143B383E" w14:textId="77777777" w:rsidTr="003A0BFC">
        <w:tc>
          <w:tcPr>
            <w:tcW w:w="560" w:type="dxa"/>
          </w:tcPr>
          <w:p w14:paraId="41031B7D" w14:textId="77777777" w:rsidR="00660685" w:rsidRPr="005D5975" w:rsidRDefault="00660685" w:rsidP="003A0BFC">
            <w:pPr>
              <w:jc w:val="center"/>
              <w:rPr>
                <w:sz w:val="24"/>
                <w:szCs w:val="24"/>
              </w:rPr>
            </w:pPr>
            <w:r w:rsidRPr="005D5975">
              <w:rPr>
                <w:sz w:val="24"/>
                <w:szCs w:val="24"/>
              </w:rPr>
              <w:t>9.</w:t>
            </w:r>
          </w:p>
        </w:tc>
        <w:tc>
          <w:tcPr>
            <w:tcW w:w="1519" w:type="dxa"/>
          </w:tcPr>
          <w:p w14:paraId="2F425783" w14:textId="77777777" w:rsidR="00660685" w:rsidRPr="005D5975" w:rsidRDefault="00660685" w:rsidP="003A0BFC">
            <w:pPr>
              <w:jc w:val="both"/>
              <w:rPr>
                <w:sz w:val="24"/>
                <w:szCs w:val="24"/>
              </w:rPr>
            </w:pPr>
            <w:r w:rsidRPr="005D5975">
              <w:t xml:space="preserve">СОШ № </w:t>
            </w:r>
            <w:proofErr w:type="gramStart"/>
            <w:r w:rsidRPr="005D5975">
              <w:t>5  с.</w:t>
            </w:r>
            <w:proofErr w:type="gramEnd"/>
            <w:r w:rsidRPr="005D5975">
              <w:t xml:space="preserve"> Шумное</w:t>
            </w:r>
          </w:p>
        </w:tc>
        <w:tc>
          <w:tcPr>
            <w:tcW w:w="2714" w:type="dxa"/>
          </w:tcPr>
          <w:p w14:paraId="1F2412E9" w14:textId="77777777" w:rsidR="00660685" w:rsidRPr="005D5975" w:rsidRDefault="00660685" w:rsidP="003A0BFC">
            <w:pPr>
              <w:rPr>
                <w:sz w:val="24"/>
                <w:szCs w:val="24"/>
              </w:rPr>
            </w:pPr>
          </w:p>
        </w:tc>
        <w:tc>
          <w:tcPr>
            <w:tcW w:w="998" w:type="dxa"/>
          </w:tcPr>
          <w:p w14:paraId="45F631B6" w14:textId="77777777" w:rsidR="00660685" w:rsidRPr="005D5975" w:rsidRDefault="00660685" w:rsidP="003A0BFC">
            <w:pPr>
              <w:jc w:val="center"/>
              <w:rPr>
                <w:sz w:val="24"/>
                <w:szCs w:val="24"/>
              </w:rPr>
            </w:pPr>
            <w:r w:rsidRPr="005D5975">
              <w:rPr>
                <w:sz w:val="24"/>
                <w:szCs w:val="24"/>
              </w:rPr>
              <w:t>47</w:t>
            </w:r>
          </w:p>
        </w:tc>
        <w:tc>
          <w:tcPr>
            <w:tcW w:w="1005" w:type="dxa"/>
          </w:tcPr>
          <w:p w14:paraId="10DDEE62" w14:textId="77777777" w:rsidR="00660685" w:rsidRPr="005D5975" w:rsidRDefault="00660685" w:rsidP="003A0BFC">
            <w:pPr>
              <w:jc w:val="center"/>
              <w:rPr>
                <w:sz w:val="24"/>
                <w:szCs w:val="24"/>
              </w:rPr>
            </w:pPr>
            <w:r w:rsidRPr="005D5975">
              <w:rPr>
                <w:sz w:val="24"/>
                <w:szCs w:val="24"/>
              </w:rPr>
              <w:t>11</w:t>
            </w:r>
          </w:p>
        </w:tc>
        <w:tc>
          <w:tcPr>
            <w:tcW w:w="1510" w:type="dxa"/>
          </w:tcPr>
          <w:p w14:paraId="2D0EE238" w14:textId="77777777" w:rsidR="00660685" w:rsidRPr="005D5975" w:rsidRDefault="00660685" w:rsidP="003A0BFC">
            <w:pPr>
              <w:jc w:val="center"/>
              <w:rPr>
                <w:sz w:val="24"/>
                <w:szCs w:val="24"/>
              </w:rPr>
            </w:pPr>
            <w:r w:rsidRPr="005D5975">
              <w:rPr>
                <w:sz w:val="24"/>
                <w:szCs w:val="24"/>
              </w:rPr>
              <w:t>58</w:t>
            </w:r>
          </w:p>
        </w:tc>
        <w:tc>
          <w:tcPr>
            <w:tcW w:w="1045" w:type="dxa"/>
          </w:tcPr>
          <w:p w14:paraId="2F095629" w14:textId="77777777" w:rsidR="00660685" w:rsidRPr="005D5975" w:rsidRDefault="00660685" w:rsidP="003A0BFC">
            <w:pPr>
              <w:jc w:val="center"/>
              <w:rPr>
                <w:b/>
                <w:sz w:val="24"/>
                <w:szCs w:val="24"/>
              </w:rPr>
            </w:pPr>
            <w:r>
              <w:rPr>
                <w:b/>
                <w:sz w:val="24"/>
                <w:szCs w:val="24"/>
              </w:rPr>
              <w:t>5</w:t>
            </w:r>
          </w:p>
        </w:tc>
      </w:tr>
      <w:tr w:rsidR="00660685" w:rsidRPr="005D5975" w14:paraId="4BC3AD57" w14:textId="77777777" w:rsidTr="003A0BFC">
        <w:tc>
          <w:tcPr>
            <w:tcW w:w="4793" w:type="dxa"/>
            <w:gridSpan w:val="3"/>
          </w:tcPr>
          <w:p w14:paraId="3EE951BB" w14:textId="77777777" w:rsidR="00660685" w:rsidRPr="005D5975" w:rsidRDefault="00660685" w:rsidP="003A0BFC">
            <w:pPr>
              <w:rPr>
                <w:b/>
                <w:sz w:val="24"/>
                <w:szCs w:val="24"/>
              </w:rPr>
            </w:pPr>
            <w:r w:rsidRPr="005D5975">
              <w:rPr>
                <w:b/>
                <w:sz w:val="24"/>
                <w:szCs w:val="24"/>
              </w:rPr>
              <w:t>Средний балл по району</w:t>
            </w:r>
          </w:p>
        </w:tc>
        <w:tc>
          <w:tcPr>
            <w:tcW w:w="998" w:type="dxa"/>
          </w:tcPr>
          <w:p w14:paraId="17F1370C" w14:textId="77777777" w:rsidR="00660685" w:rsidRPr="005D5975" w:rsidRDefault="00660685" w:rsidP="003A0BFC">
            <w:pPr>
              <w:jc w:val="center"/>
              <w:rPr>
                <w:b/>
                <w:sz w:val="24"/>
                <w:szCs w:val="24"/>
              </w:rPr>
            </w:pPr>
            <w:r w:rsidRPr="005D5975">
              <w:rPr>
                <w:b/>
                <w:sz w:val="24"/>
                <w:szCs w:val="24"/>
              </w:rPr>
              <w:t>39,4</w:t>
            </w:r>
          </w:p>
        </w:tc>
        <w:tc>
          <w:tcPr>
            <w:tcW w:w="1005" w:type="dxa"/>
          </w:tcPr>
          <w:p w14:paraId="1BD97F1C" w14:textId="77777777" w:rsidR="00660685" w:rsidRPr="005D5975" w:rsidRDefault="00660685" w:rsidP="003A0BFC">
            <w:pPr>
              <w:jc w:val="center"/>
              <w:rPr>
                <w:b/>
                <w:sz w:val="24"/>
                <w:szCs w:val="24"/>
              </w:rPr>
            </w:pPr>
            <w:r>
              <w:rPr>
                <w:b/>
                <w:sz w:val="24"/>
                <w:szCs w:val="24"/>
              </w:rPr>
              <w:t>9,2</w:t>
            </w:r>
          </w:p>
        </w:tc>
        <w:tc>
          <w:tcPr>
            <w:tcW w:w="1510" w:type="dxa"/>
          </w:tcPr>
          <w:p w14:paraId="01EE0E0C" w14:textId="77777777" w:rsidR="00660685" w:rsidRPr="005D5975" w:rsidRDefault="00660685" w:rsidP="003A0BFC">
            <w:pPr>
              <w:jc w:val="center"/>
              <w:rPr>
                <w:b/>
                <w:sz w:val="24"/>
                <w:szCs w:val="24"/>
              </w:rPr>
            </w:pPr>
            <w:r>
              <w:rPr>
                <w:b/>
                <w:sz w:val="24"/>
                <w:szCs w:val="24"/>
              </w:rPr>
              <w:t>48,7</w:t>
            </w:r>
          </w:p>
        </w:tc>
        <w:tc>
          <w:tcPr>
            <w:tcW w:w="1045" w:type="dxa"/>
          </w:tcPr>
          <w:p w14:paraId="249D90AB" w14:textId="77777777" w:rsidR="00660685" w:rsidRPr="005D5975" w:rsidRDefault="00660685" w:rsidP="003A0BFC">
            <w:pPr>
              <w:jc w:val="center"/>
              <w:rPr>
                <w:b/>
                <w:sz w:val="24"/>
                <w:szCs w:val="24"/>
              </w:rPr>
            </w:pPr>
            <w:r>
              <w:rPr>
                <w:b/>
                <w:sz w:val="24"/>
                <w:szCs w:val="24"/>
              </w:rPr>
              <w:t>3,8</w:t>
            </w:r>
          </w:p>
        </w:tc>
      </w:tr>
    </w:tbl>
    <w:p w14:paraId="2CDDBC72" w14:textId="77777777" w:rsidR="00660685" w:rsidRPr="0073305C" w:rsidRDefault="00660685" w:rsidP="00660685">
      <w:pPr>
        <w:jc w:val="both"/>
      </w:pPr>
    </w:p>
    <w:p w14:paraId="51933316" w14:textId="77777777" w:rsidR="00660685" w:rsidRDefault="00660685" w:rsidP="00660685">
      <w:pPr>
        <w:pStyle w:val="Default"/>
        <w:ind w:firstLine="709"/>
        <w:jc w:val="both"/>
      </w:pPr>
      <w:r w:rsidRPr="00B325DC">
        <w:t xml:space="preserve">Анализ результатов выполнения экзаменационной работы </w:t>
      </w:r>
      <w:r>
        <w:t xml:space="preserve">показал, что </w:t>
      </w:r>
      <w:r w:rsidRPr="00B325DC">
        <w:t xml:space="preserve">все учащиеся, сдававшие ОГЭ по английскому языку в качестве экзамена по выбору, </w:t>
      </w:r>
      <w:r>
        <w:t>преодолели минимальный порог в 29 баллов.</w:t>
      </w:r>
    </w:p>
    <w:p w14:paraId="171BAC62" w14:textId="77777777" w:rsidR="00660685" w:rsidRPr="00E53198" w:rsidRDefault="00660685" w:rsidP="00660685">
      <w:pPr>
        <w:pStyle w:val="Default"/>
        <w:ind w:firstLine="709"/>
        <w:jc w:val="both"/>
      </w:pPr>
      <w:r>
        <w:t xml:space="preserve">22% учащихся получили отметку </w:t>
      </w:r>
      <w:r w:rsidRPr="00307D3E">
        <w:t>“5”</w:t>
      </w:r>
      <w:r>
        <w:t xml:space="preserve">, </w:t>
      </w:r>
    </w:p>
    <w:p w14:paraId="1BB0F9D4" w14:textId="77777777" w:rsidR="00660685" w:rsidRPr="00222114" w:rsidRDefault="00660685" w:rsidP="00660685">
      <w:pPr>
        <w:pStyle w:val="Default"/>
        <w:ind w:firstLine="709"/>
        <w:jc w:val="both"/>
      </w:pPr>
      <w:r>
        <w:t>3</w:t>
      </w:r>
      <w:r w:rsidRPr="00222114">
        <w:t>3</w:t>
      </w:r>
      <w:r>
        <w:t>% учащихся получили отметку “4</w:t>
      </w:r>
      <w:r w:rsidRPr="00307D3E">
        <w:t>”</w:t>
      </w:r>
      <w:r>
        <w:t xml:space="preserve">, </w:t>
      </w:r>
    </w:p>
    <w:p w14:paraId="6F6D05C4" w14:textId="77777777" w:rsidR="00660685" w:rsidRPr="00E53198" w:rsidRDefault="00660685" w:rsidP="00660685">
      <w:pPr>
        <w:pStyle w:val="Default"/>
        <w:ind w:firstLine="709"/>
        <w:jc w:val="both"/>
      </w:pPr>
      <w:r>
        <w:t>4</w:t>
      </w:r>
      <w:r w:rsidRPr="00222114">
        <w:t>4</w:t>
      </w:r>
      <w:r>
        <w:t>% учащихся получили отметку “3</w:t>
      </w:r>
      <w:r w:rsidRPr="00307D3E">
        <w:t>”</w:t>
      </w:r>
    </w:p>
    <w:p w14:paraId="4483228B" w14:textId="77777777" w:rsidR="00660685" w:rsidRDefault="00660685" w:rsidP="00660685">
      <w:pPr>
        <w:pStyle w:val="Default"/>
        <w:ind w:firstLine="709"/>
        <w:jc w:val="both"/>
      </w:pPr>
    </w:p>
    <w:p w14:paraId="75D10F86" w14:textId="77777777" w:rsidR="00660685" w:rsidRDefault="00660685" w:rsidP="00660685">
      <w:pPr>
        <w:ind w:firstLine="709"/>
        <w:contextualSpacing/>
        <w:jc w:val="both"/>
      </w:pPr>
      <w:r w:rsidRPr="00CD31D8">
        <w:lastRenderedPageBreak/>
        <w:t xml:space="preserve">Большая часть участников ГИА справились с заданиями по </w:t>
      </w:r>
      <w:r>
        <w:t xml:space="preserve">чтению и аудированию </w:t>
      </w:r>
      <w:r w:rsidRPr="000E7AE8">
        <w:t xml:space="preserve">(задания </w:t>
      </w:r>
      <w:r>
        <w:t>1-18</w:t>
      </w:r>
      <w:r w:rsidRPr="000E7AE8">
        <w:t>)</w:t>
      </w:r>
      <w:r w:rsidRPr="00CD31D8">
        <w:t xml:space="preserve">. </w:t>
      </w:r>
      <w:r>
        <w:t xml:space="preserve">Но было допущено много ошибок в разделе </w:t>
      </w:r>
      <w:r>
        <w:rPr>
          <w:b/>
        </w:rPr>
        <w:t>Л</w:t>
      </w:r>
      <w:r w:rsidRPr="007E6A0E">
        <w:rPr>
          <w:b/>
        </w:rPr>
        <w:t>ексике и грамматике</w:t>
      </w:r>
      <w:r>
        <w:rPr>
          <w:b/>
        </w:rPr>
        <w:t xml:space="preserve"> </w:t>
      </w:r>
      <w:r w:rsidRPr="00FD083E">
        <w:t>(задания 1-36).</w:t>
      </w:r>
      <w:r>
        <w:rPr>
          <w:b/>
        </w:rPr>
        <w:t xml:space="preserve"> </w:t>
      </w:r>
      <w:r>
        <w:t>С</w:t>
      </w:r>
      <w:r w:rsidRPr="00CD31D8">
        <w:t xml:space="preserve">ледует отметить </w:t>
      </w:r>
      <w:r>
        <w:t xml:space="preserve">некоторые </w:t>
      </w:r>
      <w:r w:rsidRPr="00CD31D8">
        <w:t>типичны</w:t>
      </w:r>
      <w:r>
        <w:t xml:space="preserve">е ошибки, допущенные учащимися: неправильное употребление </w:t>
      </w:r>
      <w:proofErr w:type="spellStart"/>
      <w:proofErr w:type="gramStart"/>
      <w:r>
        <w:t>видо</w:t>
      </w:r>
      <w:proofErr w:type="spellEnd"/>
      <w:r>
        <w:t>-временных</w:t>
      </w:r>
      <w:proofErr w:type="gramEnd"/>
      <w:r>
        <w:t xml:space="preserve"> форм</w:t>
      </w:r>
      <w:r w:rsidRPr="00EC7781">
        <w:t xml:space="preserve"> </w:t>
      </w:r>
      <w:r>
        <w:t>(</w:t>
      </w:r>
      <w:r w:rsidRPr="00CD31D8">
        <w:t xml:space="preserve">ошибки </w:t>
      </w:r>
      <w:r>
        <w:t xml:space="preserve">при употреблении </w:t>
      </w:r>
      <w:r w:rsidRPr="00EC7781">
        <w:t>страдательного залога</w:t>
      </w:r>
      <w:r>
        <w:t>, а также форм активного залога), ошибки при образовании новых слов (словообразовании).</w:t>
      </w:r>
    </w:p>
    <w:p w14:paraId="704D907F" w14:textId="77777777" w:rsidR="00660685" w:rsidRDefault="00660685" w:rsidP="00660685">
      <w:pPr>
        <w:ind w:firstLine="709"/>
        <w:contextualSpacing/>
        <w:jc w:val="both"/>
      </w:pPr>
    </w:p>
    <w:p w14:paraId="6AAD4C0C" w14:textId="77777777" w:rsidR="00660685" w:rsidRDefault="00660685" w:rsidP="00660685">
      <w:pPr>
        <w:ind w:firstLine="709"/>
        <w:contextualSpacing/>
        <w:jc w:val="center"/>
        <w:rPr>
          <w:b/>
        </w:rPr>
      </w:pPr>
      <w:r w:rsidRPr="00EC7781">
        <w:rPr>
          <w:b/>
        </w:rPr>
        <w:t>Результаты выполнения заданий ОГЭ по английском</w:t>
      </w:r>
      <w:r>
        <w:rPr>
          <w:b/>
        </w:rPr>
        <w:t>у языку продуктивного характера</w:t>
      </w:r>
    </w:p>
    <w:p w14:paraId="154B6891" w14:textId="77777777" w:rsidR="00660685" w:rsidRPr="00350694" w:rsidRDefault="00660685" w:rsidP="00660685">
      <w:pPr>
        <w:ind w:firstLine="709"/>
        <w:contextualSpacing/>
        <w:jc w:val="center"/>
        <w:rPr>
          <w:b/>
          <w:sz w:val="16"/>
          <w:szCs w:val="16"/>
        </w:rPr>
      </w:pPr>
    </w:p>
    <w:tbl>
      <w:tblPr>
        <w:tblStyle w:val="af2"/>
        <w:tblW w:w="9498" w:type="dxa"/>
        <w:tblInd w:w="-431" w:type="dxa"/>
        <w:tblLook w:val="04A0" w:firstRow="1" w:lastRow="0" w:firstColumn="1" w:lastColumn="0" w:noHBand="0" w:noVBand="1"/>
      </w:tblPr>
      <w:tblGrid>
        <w:gridCol w:w="710"/>
        <w:gridCol w:w="1701"/>
        <w:gridCol w:w="4252"/>
        <w:gridCol w:w="1276"/>
        <w:gridCol w:w="1559"/>
      </w:tblGrid>
      <w:tr w:rsidR="00660685" w:rsidRPr="005D5975" w14:paraId="3251DDE6" w14:textId="77777777" w:rsidTr="003A0BFC">
        <w:tc>
          <w:tcPr>
            <w:tcW w:w="710" w:type="dxa"/>
          </w:tcPr>
          <w:p w14:paraId="08F72DFD" w14:textId="77777777" w:rsidR="00660685" w:rsidRPr="005D5975" w:rsidRDefault="00660685" w:rsidP="003A0BFC">
            <w:pPr>
              <w:jc w:val="center"/>
              <w:rPr>
                <w:b/>
                <w:sz w:val="24"/>
                <w:szCs w:val="24"/>
              </w:rPr>
            </w:pPr>
            <w:r w:rsidRPr="005D5975">
              <w:rPr>
                <w:b/>
                <w:sz w:val="24"/>
                <w:szCs w:val="24"/>
              </w:rPr>
              <w:t>№</w:t>
            </w:r>
          </w:p>
          <w:p w14:paraId="0DABF5F1" w14:textId="77777777" w:rsidR="00660685" w:rsidRPr="005D5975" w:rsidRDefault="00660685" w:rsidP="003A0BFC">
            <w:pPr>
              <w:jc w:val="center"/>
              <w:rPr>
                <w:b/>
                <w:sz w:val="24"/>
                <w:szCs w:val="24"/>
              </w:rPr>
            </w:pPr>
            <w:r w:rsidRPr="005D5975">
              <w:rPr>
                <w:b/>
                <w:sz w:val="24"/>
                <w:szCs w:val="24"/>
              </w:rPr>
              <w:t>п/п</w:t>
            </w:r>
          </w:p>
        </w:tc>
        <w:tc>
          <w:tcPr>
            <w:tcW w:w="1701" w:type="dxa"/>
          </w:tcPr>
          <w:p w14:paraId="1906C66A" w14:textId="77777777" w:rsidR="00660685" w:rsidRPr="005D5975" w:rsidRDefault="00660685" w:rsidP="003A0BFC">
            <w:pPr>
              <w:jc w:val="center"/>
              <w:rPr>
                <w:b/>
                <w:sz w:val="24"/>
                <w:szCs w:val="24"/>
              </w:rPr>
            </w:pPr>
            <w:r w:rsidRPr="005D5975">
              <w:rPr>
                <w:b/>
                <w:sz w:val="24"/>
                <w:szCs w:val="24"/>
              </w:rPr>
              <w:t>ОО</w:t>
            </w:r>
          </w:p>
        </w:tc>
        <w:tc>
          <w:tcPr>
            <w:tcW w:w="4252" w:type="dxa"/>
          </w:tcPr>
          <w:p w14:paraId="33F69C43" w14:textId="77777777" w:rsidR="00660685" w:rsidRPr="005D5975" w:rsidRDefault="00660685" w:rsidP="003A0BFC">
            <w:pPr>
              <w:jc w:val="center"/>
              <w:rPr>
                <w:b/>
                <w:sz w:val="24"/>
                <w:szCs w:val="24"/>
              </w:rPr>
            </w:pPr>
            <w:r w:rsidRPr="005D5975">
              <w:rPr>
                <w:b/>
                <w:sz w:val="24"/>
                <w:szCs w:val="24"/>
              </w:rPr>
              <w:t>ФИО</w:t>
            </w:r>
          </w:p>
        </w:tc>
        <w:tc>
          <w:tcPr>
            <w:tcW w:w="1276" w:type="dxa"/>
          </w:tcPr>
          <w:p w14:paraId="16D58252" w14:textId="77777777" w:rsidR="00660685" w:rsidRDefault="00660685" w:rsidP="003A0BFC">
            <w:pPr>
              <w:jc w:val="center"/>
              <w:rPr>
                <w:b/>
                <w:sz w:val="24"/>
                <w:szCs w:val="24"/>
              </w:rPr>
            </w:pPr>
            <w:r>
              <w:rPr>
                <w:b/>
                <w:sz w:val="24"/>
                <w:szCs w:val="24"/>
              </w:rPr>
              <w:t>Личное</w:t>
            </w:r>
          </w:p>
          <w:p w14:paraId="17F53E50" w14:textId="77777777" w:rsidR="00660685" w:rsidRDefault="00660685" w:rsidP="003A0BFC">
            <w:pPr>
              <w:jc w:val="center"/>
              <w:rPr>
                <w:b/>
                <w:sz w:val="24"/>
                <w:szCs w:val="24"/>
              </w:rPr>
            </w:pPr>
            <w:r>
              <w:rPr>
                <w:b/>
                <w:sz w:val="24"/>
                <w:szCs w:val="24"/>
              </w:rPr>
              <w:t>письмо</w:t>
            </w:r>
          </w:p>
          <w:p w14:paraId="36643138" w14:textId="77777777" w:rsidR="00660685" w:rsidRPr="005D5975" w:rsidRDefault="00660685" w:rsidP="003A0BFC">
            <w:pPr>
              <w:jc w:val="center"/>
              <w:rPr>
                <w:b/>
                <w:sz w:val="24"/>
                <w:szCs w:val="24"/>
              </w:rPr>
            </w:pPr>
            <w:r>
              <w:rPr>
                <w:b/>
                <w:sz w:val="24"/>
                <w:szCs w:val="24"/>
                <w:lang w:val="en-US"/>
              </w:rPr>
              <w:t>max-</w:t>
            </w:r>
            <w:r>
              <w:rPr>
                <w:b/>
                <w:sz w:val="24"/>
                <w:szCs w:val="24"/>
              </w:rPr>
              <w:t>10б</w:t>
            </w:r>
          </w:p>
        </w:tc>
        <w:tc>
          <w:tcPr>
            <w:tcW w:w="1559" w:type="dxa"/>
          </w:tcPr>
          <w:p w14:paraId="3CC106FD" w14:textId="77777777" w:rsidR="00660685" w:rsidRPr="00EC7781" w:rsidRDefault="00660685" w:rsidP="003A0BFC">
            <w:pPr>
              <w:rPr>
                <w:b/>
                <w:sz w:val="24"/>
                <w:szCs w:val="24"/>
              </w:rPr>
            </w:pPr>
            <w:r>
              <w:rPr>
                <w:b/>
                <w:sz w:val="24"/>
                <w:szCs w:val="24"/>
              </w:rPr>
              <w:t>Говорение</w:t>
            </w:r>
          </w:p>
          <w:p w14:paraId="5435E2FD" w14:textId="77777777" w:rsidR="00660685" w:rsidRPr="005D5975" w:rsidRDefault="00660685" w:rsidP="003A0BFC">
            <w:pPr>
              <w:jc w:val="center"/>
              <w:rPr>
                <w:b/>
                <w:sz w:val="24"/>
                <w:szCs w:val="24"/>
              </w:rPr>
            </w:pPr>
            <w:r>
              <w:rPr>
                <w:b/>
                <w:sz w:val="24"/>
                <w:szCs w:val="24"/>
                <w:lang w:val="en-US"/>
              </w:rPr>
              <w:t>max-</w:t>
            </w:r>
            <w:r>
              <w:rPr>
                <w:b/>
                <w:sz w:val="24"/>
                <w:szCs w:val="24"/>
              </w:rPr>
              <w:t>1</w:t>
            </w:r>
            <w:r>
              <w:rPr>
                <w:b/>
                <w:sz w:val="24"/>
                <w:szCs w:val="24"/>
                <w:lang w:val="en-US"/>
              </w:rPr>
              <w:t>5</w:t>
            </w:r>
            <w:r>
              <w:rPr>
                <w:b/>
                <w:sz w:val="24"/>
                <w:szCs w:val="24"/>
              </w:rPr>
              <w:t>б</w:t>
            </w:r>
          </w:p>
        </w:tc>
      </w:tr>
      <w:tr w:rsidR="00660685" w:rsidRPr="005D5975" w14:paraId="44E7304E" w14:textId="77777777" w:rsidTr="003A0BFC">
        <w:tc>
          <w:tcPr>
            <w:tcW w:w="710" w:type="dxa"/>
          </w:tcPr>
          <w:p w14:paraId="09BAA02B" w14:textId="77777777" w:rsidR="00660685" w:rsidRPr="005D5975" w:rsidRDefault="00660685" w:rsidP="003A0BFC">
            <w:pPr>
              <w:jc w:val="center"/>
              <w:rPr>
                <w:sz w:val="24"/>
                <w:szCs w:val="24"/>
              </w:rPr>
            </w:pPr>
            <w:r w:rsidRPr="005D5975">
              <w:rPr>
                <w:sz w:val="24"/>
                <w:szCs w:val="24"/>
              </w:rPr>
              <w:t>1.</w:t>
            </w:r>
          </w:p>
        </w:tc>
        <w:tc>
          <w:tcPr>
            <w:tcW w:w="1701" w:type="dxa"/>
            <w:vMerge w:val="restart"/>
          </w:tcPr>
          <w:p w14:paraId="579F3C67" w14:textId="77777777" w:rsidR="00660685" w:rsidRPr="005D5975" w:rsidRDefault="00660685" w:rsidP="003A0BFC">
            <w:pPr>
              <w:jc w:val="center"/>
              <w:rPr>
                <w:sz w:val="24"/>
                <w:szCs w:val="24"/>
              </w:rPr>
            </w:pPr>
            <w:r w:rsidRPr="005D5975">
              <w:rPr>
                <w:sz w:val="24"/>
                <w:szCs w:val="24"/>
              </w:rPr>
              <w:t>СОШ им. А.А. Фадеева</w:t>
            </w:r>
          </w:p>
        </w:tc>
        <w:tc>
          <w:tcPr>
            <w:tcW w:w="4252" w:type="dxa"/>
          </w:tcPr>
          <w:p w14:paraId="12DD30C2" w14:textId="77777777" w:rsidR="00660685" w:rsidRPr="005D5975" w:rsidRDefault="00660685" w:rsidP="003A0BFC">
            <w:pPr>
              <w:rPr>
                <w:sz w:val="24"/>
                <w:szCs w:val="24"/>
              </w:rPr>
            </w:pPr>
          </w:p>
        </w:tc>
        <w:tc>
          <w:tcPr>
            <w:tcW w:w="1276" w:type="dxa"/>
          </w:tcPr>
          <w:p w14:paraId="4AA4472F" w14:textId="77777777" w:rsidR="00660685" w:rsidRPr="00EC7781" w:rsidRDefault="00660685" w:rsidP="003A0BFC">
            <w:pPr>
              <w:jc w:val="center"/>
              <w:rPr>
                <w:sz w:val="24"/>
                <w:szCs w:val="24"/>
                <w:lang w:val="en-US"/>
              </w:rPr>
            </w:pPr>
            <w:r>
              <w:rPr>
                <w:sz w:val="24"/>
                <w:szCs w:val="24"/>
                <w:lang w:val="en-US"/>
              </w:rPr>
              <w:t>8</w:t>
            </w:r>
          </w:p>
        </w:tc>
        <w:tc>
          <w:tcPr>
            <w:tcW w:w="1559" w:type="dxa"/>
          </w:tcPr>
          <w:p w14:paraId="1B4BC592" w14:textId="77777777" w:rsidR="00660685" w:rsidRPr="005D5975" w:rsidRDefault="00660685" w:rsidP="003A0BFC">
            <w:pPr>
              <w:jc w:val="center"/>
              <w:rPr>
                <w:sz w:val="24"/>
                <w:szCs w:val="24"/>
              </w:rPr>
            </w:pPr>
            <w:r w:rsidRPr="005D5975">
              <w:rPr>
                <w:sz w:val="24"/>
                <w:szCs w:val="24"/>
              </w:rPr>
              <w:t>9</w:t>
            </w:r>
          </w:p>
        </w:tc>
      </w:tr>
      <w:tr w:rsidR="00660685" w:rsidRPr="005D5975" w14:paraId="216D58A8" w14:textId="77777777" w:rsidTr="003A0BFC">
        <w:tc>
          <w:tcPr>
            <w:tcW w:w="710" w:type="dxa"/>
          </w:tcPr>
          <w:p w14:paraId="7434F800" w14:textId="77777777" w:rsidR="00660685" w:rsidRPr="005D5975" w:rsidRDefault="00660685" w:rsidP="003A0BFC">
            <w:pPr>
              <w:jc w:val="center"/>
              <w:rPr>
                <w:sz w:val="24"/>
                <w:szCs w:val="24"/>
              </w:rPr>
            </w:pPr>
            <w:r w:rsidRPr="005D5975">
              <w:rPr>
                <w:sz w:val="24"/>
                <w:szCs w:val="24"/>
              </w:rPr>
              <w:t>2.</w:t>
            </w:r>
          </w:p>
        </w:tc>
        <w:tc>
          <w:tcPr>
            <w:tcW w:w="1701" w:type="dxa"/>
            <w:vMerge/>
          </w:tcPr>
          <w:p w14:paraId="2F1B05C5" w14:textId="77777777" w:rsidR="00660685" w:rsidRPr="005D5975" w:rsidRDefault="00660685" w:rsidP="003A0BFC">
            <w:pPr>
              <w:jc w:val="center"/>
              <w:rPr>
                <w:sz w:val="24"/>
                <w:szCs w:val="24"/>
              </w:rPr>
            </w:pPr>
          </w:p>
        </w:tc>
        <w:tc>
          <w:tcPr>
            <w:tcW w:w="4252" w:type="dxa"/>
          </w:tcPr>
          <w:p w14:paraId="3AB93474" w14:textId="77777777" w:rsidR="00660685" w:rsidRPr="005D5975" w:rsidRDefault="00660685" w:rsidP="003A0BFC">
            <w:pPr>
              <w:rPr>
                <w:sz w:val="24"/>
                <w:szCs w:val="24"/>
              </w:rPr>
            </w:pPr>
          </w:p>
        </w:tc>
        <w:tc>
          <w:tcPr>
            <w:tcW w:w="1276" w:type="dxa"/>
          </w:tcPr>
          <w:p w14:paraId="6E1E1078" w14:textId="77777777" w:rsidR="00660685" w:rsidRPr="005D5975" w:rsidRDefault="00660685" w:rsidP="003A0BFC">
            <w:pPr>
              <w:jc w:val="center"/>
              <w:rPr>
                <w:sz w:val="24"/>
                <w:szCs w:val="24"/>
              </w:rPr>
            </w:pPr>
            <w:r>
              <w:rPr>
                <w:sz w:val="24"/>
                <w:szCs w:val="24"/>
              </w:rPr>
              <w:t>7</w:t>
            </w:r>
          </w:p>
        </w:tc>
        <w:tc>
          <w:tcPr>
            <w:tcW w:w="1559" w:type="dxa"/>
          </w:tcPr>
          <w:p w14:paraId="126AACA1" w14:textId="77777777" w:rsidR="00660685" w:rsidRPr="005D5975" w:rsidRDefault="00660685" w:rsidP="003A0BFC">
            <w:pPr>
              <w:jc w:val="center"/>
              <w:rPr>
                <w:sz w:val="24"/>
                <w:szCs w:val="24"/>
              </w:rPr>
            </w:pPr>
            <w:r w:rsidRPr="005D5975">
              <w:rPr>
                <w:sz w:val="24"/>
                <w:szCs w:val="24"/>
              </w:rPr>
              <w:t>11</w:t>
            </w:r>
          </w:p>
        </w:tc>
      </w:tr>
      <w:tr w:rsidR="00660685" w:rsidRPr="005D5975" w14:paraId="687EE97C" w14:textId="77777777" w:rsidTr="003A0BFC">
        <w:tc>
          <w:tcPr>
            <w:tcW w:w="710" w:type="dxa"/>
          </w:tcPr>
          <w:p w14:paraId="7AEEF966" w14:textId="77777777" w:rsidR="00660685" w:rsidRPr="005D5975" w:rsidRDefault="00660685" w:rsidP="003A0BFC">
            <w:pPr>
              <w:jc w:val="center"/>
              <w:rPr>
                <w:sz w:val="24"/>
                <w:szCs w:val="24"/>
              </w:rPr>
            </w:pPr>
            <w:r w:rsidRPr="005D5975">
              <w:rPr>
                <w:sz w:val="24"/>
                <w:szCs w:val="24"/>
              </w:rPr>
              <w:t>3.</w:t>
            </w:r>
          </w:p>
        </w:tc>
        <w:tc>
          <w:tcPr>
            <w:tcW w:w="1701" w:type="dxa"/>
            <w:vMerge/>
          </w:tcPr>
          <w:p w14:paraId="3CE2AC20" w14:textId="77777777" w:rsidR="00660685" w:rsidRPr="005D5975" w:rsidRDefault="00660685" w:rsidP="003A0BFC">
            <w:pPr>
              <w:jc w:val="center"/>
              <w:rPr>
                <w:sz w:val="24"/>
                <w:szCs w:val="24"/>
              </w:rPr>
            </w:pPr>
          </w:p>
        </w:tc>
        <w:tc>
          <w:tcPr>
            <w:tcW w:w="4252" w:type="dxa"/>
          </w:tcPr>
          <w:p w14:paraId="5EF21B05" w14:textId="77777777" w:rsidR="00660685" w:rsidRPr="005D5975" w:rsidRDefault="00660685" w:rsidP="003A0BFC">
            <w:pPr>
              <w:rPr>
                <w:sz w:val="24"/>
                <w:szCs w:val="24"/>
              </w:rPr>
            </w:pPr>
          </w:p>
        </w:tc>
        <w:tc>
          <w:tcPr>
            <w:tcW w:w="1276" w:type="dxa"/>
          </w:tcPr>
          <w:p w14:paraId="09036F07" w14:textId="77777777" w:rsidR="00660685" w:rsidRPr="005D5975" w:rsidRDefault="00660685" w:rsidP="003A0BFC">
            <w:pPr>
              <w:jc w:val="center"/>
              <w:rPr>
                <w:sz w:val="24"/>
                <w:szCs w:val="24"/>
              </w:rPr>
            </w:pPr>
            <w:r>
              <w:rPr>
                <w:sz w:val="24"/>
                <w:szCs w:val="24"/>
              </w:rPr>
              <w:t>9</w:t>
            </w:r>
          </w:p>
        </w:tc>
        <w:tc>
          <w:tcPr>
            <w:tcW w:w="1559" w:type="dxa"/>
          </w:tcPr>
          <w:p w14:paraId="63C71BB5" w14:textId="77777777" w:rsidR="00660685" w:rsidRPr="005D5975" w:rsidRDefault="00660685" w:rsidP="003A0BFC">
            <w:pPr>
              <w:jc w:val="center"/>
              <w:rPr>
                <w:sz w:val="24"/>
                <w:szCs w:val="24"/>
              </w:rPr>
            </w:pPr>
            <w:r w:rsidRPr="005D5975">
              <w:rPr>
                <w:sz w:val="24"/>
                <w:szCs w:val="24"/>
              </w:rPr>
              <w:t>11</w:t>
            </w:r>
          </w:p>
        </w:tc>
      </w:tr>
      <w:tr w:rsidR="00660685" w:rsidRPr="005D5975" w14:paraId="4ABDA2F8" w14:textId="77777777" w:rsidTr="003A0BFC">
        <w:tc>
          <w:tcPr>
            <w:tcW w:w="710" w:type="dxa"/>
          </w:tcPr>
          <w:p w14:paraId="67D0281D" w14:textId="77777777" w:rsidR="00660685" w:rsidRPr="005D5975" w:rsidRDefault="00660685" w:rsidP="003A0BFC">
            <w:pPr>
              <w:jc w:val="center"/>
              <w:rPr>
                <w:sz w:val="24"/>
                <w:szCs w:val="24"/>
              </w:rPr>
            </w:pPr>
            <w:r w:rsidRPr="005D5975">
              <w:rPr>
                <w:sz w:val="24"/>
                <w:szCs w:val="24"/>
              </w:rPr>
              <w:t>4.</w:t>
            </w:r>
          </w:p>
        </w:tc>
        <w:tc>
          <w:tcPr>
            <w:tcW w:w="1701" w:type="dxa"/>
            <w:vMerge w:val="restart"/>
          </w:tcPr>
          <w:p w14:paraId="379FDA38" w14:textId="77777777" w:rsidR="00660685" w:rsidRPr="005D5975" w:rsidRDefault="00660685" w:rsidP="003A0BFC">
            <w:pPr>
              <w:jc w:val="center"/>
              <w:rPr>
                <w:sz w:val="24"/>
                <w:szCs w:val="24"/>
              </w:rPr>
            </w:pPr>
            <w:r w:rsidRPr="005D5975">
              <w:rPr>
                <w:sz w:val="24"/>
                <w:szCs w:val="24"/>
              </w:rPr>
              <w:t xml:space="preserve">СОШ № </w:t>
            </w:r>
            <w:proofErr w:type="gramStart"/>
            <w:r w:rsidRPr="005D5975">
              <w:rPr>
                <w:sz w:val="24"/>
                <w:szCs w:val="24"/>
              </w:rPr>
              <w:t>2  с.</w:t>
            </w:r>
            <w:proofErr w:type="gramEnd"/>
            <w:r w:rsidRPr="005D5975">
              <w:rPr>
                <w:sz w:val="24"/>
                <w:szCs w:val="24"/>
              </w:rPr>
              <w:t xml:space="preserve"> Чугуевка</w:t>
            </w:r>
          </w:p>
        </w:tc>
        <w:tc>
          <w:tcPr>
            <w:tcW w:w="4252" w:type="dxa"/>
          </w:tcPr>
          <w:p w14:paraId="0A836F96" w14:textId="77777777" w:rsidR="00660685" w:rsidRPr="005D5975" w:rsidRDefault="00660685" w:rsidP="003A0BFC">
            <w:pPr>
              <w:rPr>
                <w:sz w:val="24"/>
                <w:szCs w:val="24"/>
              </w:rPr>
            </w:pPr>
          </w:p>
        </w:tc>
        <w:tc>
          <w:tcPr>
            <w:tcW w:w="1276" w:type="dxa"/>
          </w:tcPr>
          <w:p w14:paraId="6F5C8DC7" w14:textId="77777777" w:rsidR="00660685" w:rsidRPr="005D5975" w:rsidRDefault="00660685" w:rsidP="003A0BFC">
            <w:pPr>
              <w:jc w:val="center"/>
              <w:rPr>
                <w:sz w:val="24"/>
                <w:szCs w:val="24"/>
              </w:rPr>
            </w:pPr>
            <w:r>
              <w:rPr>
                <w:sz w:val="24"/>
                <w:szCs w:val="24"/>
              </w:rPr>
              <w:t>4</w:t>
            </w:r>
          </w:p>
        </w:tc>
        <w:tc>
          <w:tcPr>
            <w:tcW w:w="1559" w:type="dxa"/>
          </w:tcPr>
          <w:p w14:paraId="4CB805A7" w14:textId="77777777" w:rsidR="00660685" w:rsidRPr="005D5975" w:rsidRDefault="00660685" w:rsidP="003A0BFC">
            <w:pPr>
              <w:jc w:val="center"/>
              <w:rPr>
                <w:sz w:val="24"/>
                <w:szCs w:val="24"/>
              </w:rPr>
            </w:pPr>
            <w:r>
              <w:rPr>
                <w:sz w:val="24"/>
                <w:szCs w:val="24"/>
              </w:rPr>
              <w:t>8</w:t>
            </w:r>
          </w:p>
        </w:tc>
      </w:tr>
      <w:tr w:rsidR="00660685" w:rsidRPr="005D5975" w14:paraId="7FF033C1" w14:textId="77777777" w:rsidTr="003A0BFC">
        <w:trPr>
          <w:trHeight w:val="317"/>
        </w:trPr>
        <w:tc>
          <w:tcPr>
            <w:tcW w:w="710" w:type="dxa"/>
          </w:tcPr>
          <w:p w14:paraId="6821F2FC" w14:textId="77777777" w:rsidR="00660685" w:rsidRPr="005D5975" w:rsidRDefault="00660685" w:rsidP="003A0BFC">
            <w:pPr>
              <w:jc w:val="center"/>
              <w:rPr>
                <w:sz w:val="24"/>
                <w:szCs w:val="24"/>
              </w:rPr>
            </w:pPr>
            <w:r w:rsidRPr="005D5975">
              <w:rPr>
                <w:sz w:val="24"/>
                <w:szCs w:val="24"/>
              </w:rPr>
              <w:t>5.</w:t>
            </w:r>
          </w:p>
        </w:tc>
        <w:tc>
          <w:tcPr>
            <w:tcW w:w="1701" w:type="dxa"/>
            <w:vMerge/>
          </w:tcPr>
          <w:p w14:paraId="7973A727" w14:textId="77777777" w:rsidR="00660685" w:rsidRPr="005D5975" w:rsidRDefault="00660685" w:rsidP="003A0BFC">
            <w:pPr>
              <w:jc w:val="center"/>
              <w:rPr>
                <w:sz w:val="24"/>
                <w:szCs w:val="24"/>
              </w:rPr>
            </w:pPr>
          </w:p>
        </w:tc>
        <w:tc>
          <w:tcPr>
            <w:tcW w:w="4252" w:type="dxa"/>
          </w:tcPr>
          <w:p w14:paraId="64E07BCD" w14:textId="77777777" w:rsidR="00660685" w:rsidRPr="005D5975" w:rsidRDefault="00660685" w:rsidP="003A0BFC">
            <w:pPr>
              <w:rPr>
                <w:sz w:val="24"/>
                <w:szCs w:val="24"/>
              </w:rPr>
            </w:pPr>
          </w:p>
        </w:tc>
        <w:tc>
          <w:tcPr>
            <w:tcW w:w="1276" w:type="dxa"/>
          </w:tcPr>
          <w:p w14:paraId="12FA5266" w14:textId="77777777" w:rsidR="00660685" w:rsidRPr="005D5975" w:rsidRDefault="00660685" w:rsidP="003A0BFC">
            <w:pPr>
              <w:jc w:val="center"/>
              <w:rPr>
                <w:sz w:val="24"/>
                <w:szCs w:val="24"/>
              </w:rPr>
            </w:pPr>
            <w:r>
              <w:rPr>
                <w:sz w:val="24"/>
                <w:szCs w:val="24"/>
              </w:rPr>
              <w:t>6</w:t>
            </w:r>
          </w:p>
        </w:tc>
        <w:tc>
          <w:tcPr>
            <w:tcW w:w="1559" w:type="dxa"/>
          </w:tcPr>
          <w:p w14:paraId="2837CE40" w14:textId="77777777" w:rsidR="00660685" w:rsidRPr="005D5975" w:rsidRDefault="00660685" w:rsidP="003A0BFC">
            <w:pPr>
              <w:jc w:val="center"/>
              <w:rPr>
                <w:sz w:val="24"/>
                <w:szCs w:val="24"/>
              </w:rPr>
            </w:pPr>
            <w:r>
              <w:rPr>
                <w:sz w:val="24"/>
                <w:szCs w:val="24"/>
              </w:rPr>
              <w:t>11</w:t>
            </w:r>
          </w:p>
        </w:tc>
      </w:tr>
      <w:tr w:rsidR="00660685" w:rsidRPr="005D5975" w14:paraId="1C1601A5" w14:textId="77777777" w:rsidTr="003A0BFC">
        <w:tc>
          <w:tcPr>
            <w:tcW w:w="710" w:type="dxa"/>
          </w:tcPr>
          <w:p w14:paraId="3CFE7065" w14:textId="77777777" w:rsidR="00660685" w:rsidRPr="005D5975" w:rsidRDefault="00660685" w:rsidP="003A0BFC">
            <w:pPr>
              <w:jc w:val="center"/>
              <w:rPr>
                <w:sz w:val="24"/>
                <w:szCs w:val="24"/>
              </w:rPr>
            </w:pPr>
            <w:r w:rsidRPr="005D5975">
              <w:rPr>
                <w:sz w:val="24"/>
                <w:szCs w:val="24"/>
              </w:rPr>
              <w:t>6.</w:t>
            </w:r>
          </w:p>
        </w:tc>
        <w:tc>
          <w:tcPr>
            <w:tcW w:w="1701" w:type="dxa"/>
            <w:vMerge/>
          </w:tcPr>
          <w:p w14:paraId="082AA125" w14:textId="77777777" w:rsidR="00660685" w:rsidRPr="005D5975" w:rsidRDefault="00660685" w:rsidP="003A0BFC">
            <w:pPr>
              <w:jc w:val="center"/>
              <w:rPr>
                <w:sz w:val="24"/>
                <w:szCs w:val="24"/>
              </w:rPr>
            </w:pPr>
          </w:p>
        </w:tc>
        <w:tc>
          <w:tcPr>
            <w:tcW w:w="4252" w:type="dxa"/>
          </w:tcPr>
          <w:p w14:paraId="6674C2BC" w14:textId="77777777" w:rsidR="00660685" w:rsidRPr="005D5975" w:rsidRDefault="00660685" w:rsidP="003A0BFC">
            <w:pPr>
              <w:rPr>
                <w:sz w:val="24"/>
                <w:szCs w:val="24"/>
              </w:rPr>
            </w:pPr>
          </w:p>
        </w:tc>
        <w:tc>
          <w:tcPr>
            <w:tcW w:w="1276" w:type="dxa"/>
          </w:tcPr>
          <w:p w14:paraId="285F8C47" w14:textId="77777777" w:rsidR="00660685" w:rsidRPr="005D5975" w:rsidRDefault="00660685" w:rsidP="003A0BFC">
            <w:pPr>
              <w:jc w:val="center"/>
              <w:rPr>
                <w:sz w:val="24"/>
                <w:szCs w:val="24"/>
              </w:rPr>
            </w:pPr>
            <w:r>
              <w:rPr>
                <w:sz w:val="24"/>
                <w:szCs w:val="24"/>
              </w:rPr>
              <w:t>2</w:t>
            </w:r>
          </w:p>
        </w:tc>
        <w:tc>
          <w:tcPr>
            <w:tcW w:w="1559" w:type="dxa"/>
          </w:tcPr>
          <w:p w14:paraId="74953B6F" w14:textId="77777777" w:rsidR="00660685" w:rsidRPr="005D5975" w:rsidRDefault="00660685" w:rsidP="003A0BFC">
            <w:pPr>
              <w:jc w:val="center"/>
              <w:rPr>
                <w:sz w:val="24"/>
                <w:szCs w:val="24"/>
              </w:rPr>
            </w:pPr>
            <w:r>
              <w:rPr>
                <w:sz w:val="24"/>
                <w:szCs w:val="24"/>
              </w:rPr>
              <w:t>4</w:t>
            </w:r>
          </w:p>
        </w:tc>
      </w:tr>
      <w:tr w:rsidR="00660685" w:rsidRPr="005D5975" w14:paraId="62929097" w14:textId="77777777" w:rsidTr="003A0BFC">
        <w:tc>
          <w:tcPr>
            <w:tcW w:w="710" w:type="dxa"/>
          </w:tcPr>
          <w:p w14:paraId="1349D536" w14:textId="77777777" w:rsidR="00660685" w:rsidRPr="005D5975" w:rsidRDefault="00660685" w:rsidP="003A0BFC">
            <w:pPr>
              <w:jc w:val="center"/>
              <w:rPr>
                <w:sz w:val="24"/>
                <w:szCs w:val="24"/>
              </w:rPr>
            </w:pPr>
            <w:r w:rsidRPr="005D5975">
              <w:rPr>
                <w:sz w:val="24"/>
                <w:szCs w:val="24"/>
              </w:rPr>
              <w:t>7.</w:t>
            </w:r>
          </w:p>
        </w:tc>
        <w:tc>
          <w:tcPr>
            <w:tcW w:w="1701" w:type="dxa"/>
            <w:vMerge/>
          </w:tcPr>
          <w:p w14:paraId="128529EC" w14:textId="77777777" w:rsidR="00660685" w:rsidRPr="005D5975" w:rsidRDefault="00660685" w:rsidP="003A0BFC">
            <w:pPr>
              <w:jc w:val="center"/>
              <w:rPr>
                <w:sz w:val="24"/>
                <w:szCs w:val="24"/>
              </w:rPr>
            </w:pPr>
          </w:p>
        </w:tc>
        <w:tc>
          <w:tcPr>
            <w:tcW w:w="4252" w:type="dxa"/>
          </w:tcPr>
          <w:p w14:paraId="19A60A25" w14:textId="77777777" w:rsidR="00660685" w:rsidRPr="005D5975" w:rsidRDefault="00660685" w:rsidP="003A0BFC">
            <w:pPr>
              <w:rPr>
                <w:sz w:val="24"/>
                <w:szCs w:val="24"/>
              </w:rPr>
            </w:pPr>
          </w:p>
        </w:tc>
        <w:tc>
          <w:tcPr>
            <w:tcW w:w="1276" w:type="dxa"/>
          </w:tcPr>
          <w:p w14:paraId="11DFE4E4" w14:textId="77777777" w:rsidR="00660685" w:rsidRPr="005D5975" w:rsidRDefault="00660685" w:rsidP="003A0BFC">
            <w:pPr>
              <w:jc w:val="center"/>
              <w:rPr>
                <w:sz w:val="24"/>
                <w:szCs w:val="24"/>
              </w:rPr>
            </w:pPr>
            <w:r>
              <w:rPr>
                <w:sz w:val="24"/>
                <w:szCs w:val="24"/>
              </w:rPr>
              <w:t>9</w:t>
            </w:r>
          </w:p>
        </w:tc>
        <w:tc>
          <w:tcPr>
            <w:tcW w:w="1559" w:type="dxa"/>
          </w:tcPr>
          <w:p w14:paraId="555CC230" w14:textId="77777777" w:rsidR="00660685" w:rsidRPr="005D5975" w:rsidRDefault="00660685" w:rsidP="003A0BFC">
            <w:pPr>
              <w:jc w:val="center"/>
              <w:rPr>
                <w:sz w:val="24"/>
                <w:szCs w:val="24"/>
              </w:rPr>
            </w:pPr>
            <w:r>
              <w:rPr>
                <w:sz w:val="24"/>
                <w:szCs w:val="24"/>
              </w:rPr>
              <w:t>11</w:t>
            </w:r>
          </w:p>
        </w:tc>
      </w:tr>
      <w:tr w:rsidR="00660685" w:rsidRPr="005D5975" w14:paraId="438C1394" w14:textId="77777777" w:rsidTr="003A0BFC">
        <w:tc>
          <w:tcPr>
            <w:tcW w:w="710" w:type="dxa"/>
          </w:tcPr>
          <w:p w14:paraId="2BC1D2F0" w14:textId="77777777" w:rsidR="00660685" w:rsidRPr="005D5975" w:rsidRDefault="00660685" w:rsidP="003A0BFC">
            <w:pPr>
              <w:jc w:val="center"/>
              <w:rPr>
                <w:sz w:val="24"/>
                <w:szCs w:val="24"/>
              </w:rPr>
            </w:pPr>
            <w:r w:rsidRPr="005D5975">
              <w:rPr>
                <w:sz w:val="24"/>
                <w:szCs w:val="24"/>
              </w:rPr>
              <w:t>8.</w:t>
            </w:r>
          </w:p>
        </w:tc>
        <w:tc>
          <w:tcPr>
            <w:tcW w:w="1701" w:type="dxa"/>
          </w:tcPr>
          <w:p w14:paraId="45C6121C" w14:textId="77777777" w:rsidR="00660685" w:rsidRPr="005D5975" w:rsidRDefault="00660685" w:rsidP="003A0BFC">
            <w:pPr>
              <w:jc w:val="center"/>
              <w:rPr>
                <w:sz w:val="24"/>
                <w:szCs w:val="24"/>
              </w:rPr>
            </w:pPr>
            <w:r w:rsidRPr="005D5975">
              <w:t xml:space="preserve">СОШ № </w:t>
            </w:r>
            <w:proofErr w:type="gramStart"/>
            <w:r w:rsidRPr="005D5975">
              <w:t>4  с.</w:t>
            </w:r>
            <w:proofErr w:type="gramEnd"/>
            <w:r w:rsidRPr="005D5975">
              <w:t xml:space="preserve"> Кокшаровка</w:t>
            </w:r>
          </w:p>
        </w:tc>
        <w:tc>
          <w:tcPr>
            <w:tcW w:w="4252" w:type="dxa"/>
          </w:tcPr>
          <w:p w14:paraId="5AB19C9A" w14:textId="77777777" w:rsidR="00660685" w:rsidRPr="005D5975" w:rsidRDefault="00660685" w:rsidP="003A0BFC">
            <w:pPr>
              <w:rPr>
                <w:sz w:val="24"/>
                <w:szCs w:val="24"/>
              </w:rPr>
            </w:pPr>
          </w:p>
        </w:tc>
        <w:tc>
          <w:tcPr>
            <w:tcW w:w="1276" w:type="dxa"/>
          </w:tcPr>
          <w:p w14:paraId="6AD1B761" w14:textId="77777777" w:rsidR="00660685" w:rsidRPr="005D5975" w:rsidRDefault="00660685" w:rsidP="003A0BFC">
            <w:pPr>
              <w:jc w:val="center"/>
              <w:rPr>
                <w:sz w:val="24"/>
                <w:szCs w:val="24"/>
              </w:rPr>
            </w:pPr>
            <w:r>
              <w:rPr>
                <w:sz w:val="24"/>
                <w:szCs w:val="24"/>
              </w:rPr>
              <w:t>7</w:t>
            </w:r>
          </w:p>
        </w:tc>
        <w:tc>
          <w:tcPr>
            <w:tcW w:w="1559" w:type="dxa"/>
          </w:tcPr>
          <w:p w14:paraId="0A74F29C" w14:textId="77777777" w:rsidR="00660685" w:rsidRPr="005D5975" w:rsidRDefault="00660685" w:rsidP="003A0BFC">
            <w:pPr>
              <w:jc w:val="center"/>
              <w:rPr>
                <w:sz w:val="24"/>
                <w:szCs w:val="24"/>
              </w:rPr>
            </w:pPr>
            <w:r w:rsidRPr="005D5975">
              <w:rPr>
                <w:sz w:val="24"/>
                <w:szCs w:val="24"/>
              </w:rPr>
              <w:t>7</w:t>
            </w:r>
          </w:p>
        </w:tc>
      </w:tr>
      <w:tr w:rsidR="00660685" w:rsidRPr="005D5975" w14:paraId="593C7613" w14:textId="77777777" w:rsidTr="003A0BFC">
        <w:tc>
          <w:tcPr>
            <w:tcW w:w="710" w:type="dxa"/>
          </w:tcPr>
          <w:p w14:paraId="6FD7E47D" w14:textId="77777777" w:rsidR="00660685" w:rsidRPr="005D5975" w:rsidRDefault="00660685" w:rsidP="003A0BFC">
            <w:pPr>
              <w:jc w:val="center"/>
              <w:rPr>
                <w:sz w:val="24"/>
                <w:szCs w:val="24"/>
              </w:rPr>
            </w:pPr>
            <w:r w:rsidRPr="005D5975">
              <w:rPr>
                <w:sz w:val="24"/>
                <w:szCs w:val="24"/>
              </w:rPr>
              <w:t>9.</w:t>
            </w:r>
          </w:p>
        </w:tc>
        <w:tc>
          <w:tcPr>
            <w:tcW w:w="1701" w:type="dxa"/>
          </w:tcPr>
          <w:p w14:paraId="48657370" w14:textId="77777777" w:rsidR="00660685" w:rsidRPr="005D5975" w:rsidRDefault="00660685" w:rsidP="003A0BFC">
            <w:pPr>
              <w:jc w:val="both"/>
              <w:rPr>
                <w:sz w:val="24"/>
                <w:szCs w:val="24"/>
              </w:rPr>
            </w:pPr>
            <w:r w:rsidRPr="005D5975">
              <w:t xml:space="preserve">СОШ № </w:t>
            </w:r>
            <w:proofErr w:type="gramStart"/>
            <w:r w:rsidRPr="005D5975">
              <w:t>5  с.</w:t>
            </w:r>
            <w:proofErr w:type="gramEnd"/>
            <w:r w:rsidRPr="005D5975">
              <w:t xml:space="preserve"> Шумное</w:t>
            </w:r>
          </w:p>
        </w:tc>
        <w:tc>
          <w:tcPr>
            <w:tcW w:w="4252" w:type="dxa"/>
          </w:tcPr>
          <w:p w14:paraId="770A7C68" w14:textId="77777777" w:rsidR="00660685" w:rsidRPr="005D5975" w:rsidRDefault="00660685" w:rsidP="003A0BFC">
            <w:pPr>
              <w:rPr>
                <w:sz w:val="24"/>
                <w:szCs w:val="24"/>
              </w:rPr>
            </w:pPr>
          </w:p>
        </w:tc>
        <w:tc>
          <w:tcPr>
            <w:tcW w:w="1276" w:type="dxa"/>
          </w:tcPr>
          <w:p w14:paraId="6853911F" w14:textId="77777777" w:rsidR="00660685" w:rsidRPr="005D5975" w:rsidRDefault="00660685" w:rsidP="003A0BFC">
            <w:pPr>
              <w:jc w:val="center"/>
              <w:rPr>
                <w:sz w:val="24"/>
                <w:szCs w:val="24"/>
              </w:rPr>
            </w:pPr>
            <w:r>
              <w:rPr>
                <w:sz w:val="24"/>
                <w:szCs w:val="24"/>
              </w:rPr>
              <w:t>9</w:t>
            </w:r>
          </w:p>
        </w:tc>
        <w:tc>
          <w:tcPr>
            <w:tcW w:w="1559" w:type="dxa"/>
          </w:tcPr>
          <w:p w14:paraId="68F34F77" w14:textId="77777777" w:rsidR="00660685" w:rsidRPr="005D5975" w:rsidRDefault="00660685" w:rsidP="003A0BFC">
            <w:pPr>
              <w:jc w:val="center"/>
              <w:rPr>
                <w:sz w:val="24"/>
                <w:szCs w:val="24"/>
              </w:rPr>
            </w:pPr>
            <w:r w:rsidRPr="005D5975">
              <w:rPr>
                <w:sz w:val="24"/>
                <w:szCs w:val="24"/>
              </w:rPr>
              <w:t>11</w:t>
            </w:r>
          </w:p>
        </w:tc>
      </w:tr>
      <w:tr w:rsidR="00660685" w:rsidRPr="005D5975" w14:paraId="2B163CEB" w14:textId="77777777" w:rsidTr="003A0BFC">
        <w:tc>
          <w:tcPr>
            <w:tcW w:w="6663" w:type="dxa"/>
            <w:gridSpan w:val="3"/>
          </w:tcPr>
          <w:p w14:paraId="7F8A9BAD" w14:textId="77777777" w:rsidR="00660685" w:rsidRPr="005D5975" w:rsidRDefault="00660685" w:rsidP="003A0BFC">
            <w:pPr>
              <w:rPr>
                <w:b/>
                <w:sz w:val="24"/>
                <w:szCs w:val="24"/>
              </w:rPr>
            </w:pPr>
            <w:r w:rsidRPr="005D5975">
              <w:rPr>
                <w:b/>
                <w:sz w:val="24"/>
                <w:szCs w:val="24"/>
              </w:rPr>
              <w:t>Средний балл по району</w:t>
            </w:r>
          </w:p>
        </w:tc>
        <w:tc>
          <w:tcPr>
            <w:tcW w:w="1276" w:type="dxa"/>
          </w:tcPr>
          <w:p w14:paraId="038347D1" w14:textId="77777777" w:rsidR="00660685" w:rsidRPr="005D5975" w:rsidRDefault="00660685" w:rsidP="003A0BFC">
            <w:pPr>
              <w:jc w:val="center"/>
              <w:rPr>
                <w:b/>
                <w:sz w:val="24"/>
                <w:szCs w:val="24"/>
              </w:rPr>
            </w:pPr>
            <w:r>
              <w:rPr>
                <w:b/>
                <w:sz w:val="24"/>
                <w:szCs w:val="24"/>
              </w:rPr>
              <w:t>6,8</w:t>
            </w:r>
          </w:p>
        </w:tc>
        <w:tc>
          <w:tcPr>
            <w:tcW w:w="1559" w:type="dxa"/>
          </w:tcPr>
          <w:p w14:paraId="5E66DC17" w14:textId="77777777" w:rsidR="00660685" w:rsidRPr="005D5975" w:rsidRDefault="00660685" w:rsidP="003A0BFC">
            <w:pPr>
              <w:jc w:val="center"/>
              <w:rPr>
                <w:b/>
                <w:sz w:val="24"/>
                <w:szCs w:val="24"/>
              </w:rPr>
            </w:pPr>
            <w:r>
              <w:rPr>
                <w:b/>
                <w:sz w:val="24"/>
                <w:szCs w:val="24"/>
              </w:rPr>
              <w:t>9,2</w:t>
            </w:r>
          </w:p>
        </w:tc>
      </w:tr>
    </w:tbl>
    <w:p w14:paraId="0F2BBFB1" w14:textId="77777777" w:rsidR="00660685" w:rsidRDefault="00660685" w:rsidP="00660685">
      <w:pPr>
        <w:ind w:firstLine="709"/>
        <w:contextualSpacing/>
        <w:jc w:val="both"/>
      </w:pPr>
    </w:p>
    <w:p w14:paraId="1C65A53F" w14:textId="77777777" w:rsidR="00660685" w:rsidRDefault="00660685" w:rsidP="00660685">
      <w:pPr>
        <w:ind w:firstLine="709"/>
        <w:contextualSpacing/>
        <w:jc w:val="both"/>
      </w:pPr>
      <w:r w:rsidRPr="00CD31D8">
        <w:t xml:space="preserve">Письмо оценивалось по четырем критериям: </w:t>
      </w:r>
    </w:p>
    <w:p w14:paraId="0281215B" w14:textId="77777777" w:rsidR="00660685" w:rsidRPr="00FD083E" w:rsidRDefault="00660685" w:rsidP="00660685">
      <w:pPr>
        <w:pStyle w:val="af0"/>
        <w:numPr>
          <w:ilvl w:val="0"/>
          <w:numId w:val="42"/>
        </w:numPr>
        <w:spacing w:after="0" w:line="240" w:lineRule="auto"/>
        <w:jc w:val="both"/>
        <w:rPr>
          <w:rFonts w:ascii="Times New Roman" w:hAnsi="Times New Roman" w:cs="Times New Roman"/>
          <w:sz w:val="24"/>
          <w:szCs w:val="24"/>
        </w:rPr>
      </w:pPr>
      <w:r w:rsidRPr="00FD083E">
        <w:rPr>
          <w:rFonts w:ascii="Times New Roman" w:hAnsi="Times New Roman" w:cs="Times New Roman"/>
          <w:sz w:val="24"/>
          <w:szCs w:val="24"/>
        </w:rPr>
        <w:t xml:space="preserve">решение коммуникативной задачи </w:t>
      </w:r>
    </w:p>
    <w:p w14:paraId="2EE94DC4" w14:textId="77777777" w:rsidR="00660685" w:rsidRPr="00FD083E" w:rsidRDefault="00660685" w:rsidP="00660685">
      <w:pPr>
        <w:pStyle w:val="af0"/>
        <w:numPr>
          <w:ilvl w:val="0"/>
          <w:numId w:val="42"/>
        </w:numPr>
        <w:spacing w:after="0" w:line="240" w:lineRule="auto"/>
        <w:jc w:val="both"/>
        <w:rPr>
          <w:rFonts w:ascii="Times New Roman" w:hAnsi="Times New Roman" w:cs="Times New Roman"/>
          <w:sz w:val="24"/>
          <w:szCs w:val="24"/>
        </w:rPr>
      </w:pPr>
      <w:r w:rsidRPr="00FD083E">
        <w:rPr>
          <w:rFonts w:ascii="Times New Roman" w:hAnsi="Times New Roman" w:cs="Times New Roman"/>
          <w:sz w:val="24"/>
          <w:szCs w:val="24"/>
        </w:rPr>
        <w:t>организация текста</w:t>
      </w:r>
    </w:p>
    <w:p w14:paraId="47592A67" w14:textId="77777777" w:rsidR="00660685" w:rsidRPr="00FD083E" w:rsidRDefault="00660685" w:rsidP="00660685">
      <w:pPr>
        <w:pStyle w:val="af0"/>
        <w:numPr>
          <w:ilvl w:val="0"/>
          <w:numId w:val="42"/>
        </w:numPr>
        <w:spacing w:after="0" w:line="240" w:lineRule="auto"/>
        <w:jc w:val="both"/>
        <w:rPr>
          <w:rFonts w:ascii="Times New Roman" w:hAnsi="Times New Roman" w:cs="Times New Roman"/>
          <w:sz w:val="24"/>
          <w:szCs w:val="24"/>
        </w:rPr>
      </w:pPr>
      <w:r w:rsidRPr="00FD083E">
        <w:rPr>
          <w:rFonts w:ascii="Times New Roman" w:hAnsi="Times New Roman" w:cs="Times New Roman"/>
          <w:sz w:val="24"/>
          <w:szCs w:val="24"/>
        </w:rPr>
        <w:t>лексико-грамматическое оформление текста</w:t>
      </w:r>
    </w:p>
    <w:p w14:paraId="42BC85DD" w14:textId="77777777" w:rsidR="00660685" w:rsidRPr="00FD083E" w:rsidRDefault="00660685" w:rsidP="00660685">
      <w:pPr>
        <w:pStyle w:val="af0"/>
        <w:numPr>
          <w:ilvl w:val="0"/>
          <w:numId w:val="42"/>
        </w:numPr>
        <w:spacing w:after="0" w:line="240" w:lineRule="auto"/>
        <w:jc w:val="both"/>
        <w:rPr>
          <w:rFonts w:ascii="Times New Roman" w:hAnsi="Times New Roman" w:cs="Times New Roman"/>
          <w:sz w:val="24"/>
          <w:szCs w:val="24"/>
        </w:rPr>
      </w:pPr>
      <w:r w:rsidRPr="00FD083E">
        <w:rPr>
          <w:rFonts w:ascii="Times New Roman" w:hAnsi="Times New Roman" w:cs="Times New Roman"/>
          <w:sz w:val="24"/>
          <w:szCs w:val="24"/>
        </w:rPr>
        <w:t>орфография и пунктуация.</w:t>
      </w:r>
    </w:p>
    <w:p w14:paraId="55683DF5" w14:textId="77777777" w:rsidR="00660685" w:rsidRDefault="00660685" w:rsidP="00660685">
      <w:pPr>
        <w:spacing w:before="100" w:beforeAutospacing="1" w:after="150"/>
        <w:ind w:firstLine="567"/>
        <w:jc w:val="both"/>
        <w:rPr>
          <w:color w:val="000000"/>
        </w:rPr>
      </w:pPr>
      <w:r w:rsidRPr="00CD31D8">
        <w:t>Как видно из таблицы</w:t>
      </w:r>
      <w:r>
        <w:t xml:space="preserve"> результатов, все</w:t>
      </w:r>
      <w:r w:rsidRPr="00FF31FF">
        <w:t xml:space="preserve"> </w:t>
      </w:r>
      <w:r>
        <w:t>участники</w:t>
      </w:r>
      <w:r w:rsidRPr="00CD31D8">
        <w:t xml:space="preserve"> ОГЭ</w:t>
      </w:r>
      <w:r>
        <w:t xml:space="preserve"> приступили к заданию</w:t>
      </w:r>
      <w:r w:rsidRPr="00CD31D8">
        <w:t xml:space="preserve"> с </w:t>
      </w:r>
      <w:r w:rsidRPr="00FF31FF">
        <w:rPr>
          <w:b/>
        </w:rPr>
        <w:t>написанием личного письма</w:t>
      </w:r>
      <w:r>
        <w:rPr>
          <w:b/>
        </w:rPr>
        <w:t xml:space="preserve">, </w:t>
      </w:r>
      <w:r w:rsidRPr="00FD083E">
        <w:t>1 участник получил низкий балл – 2</w:t>
      </w:r>
      <w:r>
        <w:t>, что составляет 20</w:t>
      </w:r>
      <w:proofErr w:type="gramStart"/>
      <w:r>
        <w:t>%  от</w:t>
      </w:r>
      <w:proofErr w:type="gramEnd"/>
      <w:r>
        <w:t xml:space="preserve"> общего количества баллов за данное задание; 1 участник получил 4 балла, что составляет 40% от общего количества баллов за данное задание</w:t>
      </w:r>
      <w:r w:rsidRPr="00CD31D8">
        <w:t>.</w:t>
      </w:r>
      <w:r>
        <w:t xml:space="preserve"> </w:t>
      </w:r>
      <w:r w:rsidRPr="00CD31D8">
        <w:t>Следует отметить, что большинство участников ГИА оформили письмо в соответствии с нормами письменного этикета, принятыми в англоязычных странах. Снижение балла было отмечено по критерию лексико-грамматического оформления текста письма</w:t>
      </w:r>
      <w:r>
        <w:t xml:space="preserve"> и организации текста (</w:t>
      </w:r>
      <w:r>
        <w:rPr>
          <w:color w:val="000000"/>
        </w:rPr>
        <w:t>соблюдение</w:t>
      </w:r>
      <w:r w:rsidRPr="00EC7781">
        <w:rPr>
          <w:color w:val="000000"/>
        </w:rPr>
        <w:t xml:space="preserve"> логик</w:t>
      </w:r>
      <w:r>
        <w:rPr>
          <w:color w:val="000000"/>
        </w:rPr>
        <w:t xml:space="preserve">и </w:t>
      </w:r>
      <w:r w:rsidRPr="00EC7781">
        <w:rPr>
          <w:color w:val="000000"/>
        </w:rPr>
        <w:t>повествования;</w:t>
      </w:r>
      <w:r>
        <w:rPr>
          <w:color w:val="000000"/>
        </w:rPr>
        <w:t xml:space="preserve"> </w:t>
      </w:r>
      <w:r w:rsidRPr="00EC7781">
        <w:rPr>
          <w:color w:val="000000"/>
        </w:rPr>
        <w:t>использован</w:t>
      </w:r>
      <w:r>
        <w:rPr>
          <w:color w:val="000000"/>
        </w:rPr>
        <w:t>ие</w:t>
      </w:r>
      <w:r w:rsidRPr="00EC7781">
        <w:rPr>
          <w:color w:val="000000"/>
        </w:rPr>
        <w:t xml:space="preserve"> средства логической связи;</w:t>
      </w:r>
      <w:r>
        <w:rPr>
          <w:color w:val="000000"/>
        </w:rPr>
        <w:t xml:space="preserve"> деление на абзацы). </w:t>
      </w:r>
    </w:p>
    <w:p w14:paraId="1B1DD592" w14:textId="77777777" w:rsidR="00660685" w:rsidRDefault="00660685" w:rsidP="00660685">
      <w:pPr>
        <w:ind w:firstLine="709"/>
        <w:contextualSpacing/>
        <w:jc w:val="both"/>
      </w:pPr>
      <w:r w:rsidRPr="00CD31D8">
        <w:t>Как видно из таблицы</w:t>
      </w:r>
      <w:r>
        <w:t xml:space="preserve"> результатов</w:t>
      </w:r>
      <w:r w:rsidRPr="00CD31D8">
        <w:t xml:space="preserve">, </w:t>
      </w:r>
      <w:r>
        <w:t>5</w:t>
      </w:r>
      <w:r w:rsidRPr="00FF31FF">
        <w:t xml:space="preserve"> </w:t>
      </w:r>
      <w:r>
        <w:t>участников</w:t>
      </w:r>
      <w:r w:rsidRPr="00CD31D8">
        <w:t xml:space="preserve"> ОГЭ</w:t>
      </w:r>
      <w:r>
        <w:t xml:space="preserve"> из 9</w:t>
      </w:r>
      <w:r w:rsidRPr="00CD31D8">
        <w:t xml:space="preserve"> успешно справились с </w:t>
      </w:r>
      <w:r>
        <w:rPr>
          <w:b/>
        </w:rPr>
        <w:t>заданиями устной части</w:t>
      </w:r>
      <w:r w:rsidRPr="00CD31D8">
        <w:t xml:space="preserve">. </w:t>
      </w:r>
      <w:r>
        <w:t>55</w:t>
      </w:r>
      <w:r w:rsidRPr="00CD31D8">
        <w:t>% учащихся</w:t>
      </w:r>
      <w:r>
        <w:t xml:space="preserve"> </w:t>
      </w:r>
      <w:r w:rsidRPr="00CD31D8">
        <w:t xml:space="preserve">получили </w:t>
      </w:r>
      <w:r>
        <w:t xml:space="preserve">11 </w:t>
      </w:r>
      <w:r w:rsidRPr="00CD31D8">
        <w:t>баллов</w:t>
      </w:r>
      <w:r>
        <w:t xml:space="preserve"> из 15 возможных, что составило 73% выполнения заданий устной части. 1 </w:t>
      </w:r>
      <w:proofErr w:type="gramStart"/>
      <w:r>
        <w:t>выпускник  набрал</w:t>
      </w:r>
      <w:proofErr w:type="gramEnd"/>
      <w:r>
        <w:t xml:space="preserve"> 4 балла, что составило 27% от общего количества баллов за данное задание. Результат данного учащегося может указывает на низкую мотивацию и отсутствие заинтересованности в более высоких показателях сдачи.</w:t>
      </w:r>
    </w:p>
    <w:p w14:paraId="6296F54A" w14:textId="77777777" w:rsidR="00660685" w:rsidRDefault="00660685" w:rsidP="00660685">
      <w:pPr>
        <w:ind w:firstLine="709"/>
        <w:contextualSpacing/>
        <w:jc w:val="both"/>
      </w:pPr>
    </w:p>
    <w:p w14:paraId="544CFB03" w14:textId="77777777" w:rsidR="00660685" w:rsidRDefault="00660685" w:rsidP="00660685">
      <w:pPr>
        <w:ind w:firstLine="709"/>
        <w:jc w:val="both"/>
      </w:pPr>
      <w:r w:rsidRPr="00B325DC">
        <w:rPr>
          <w:b/>
          <w:bCs/>
        </w:rPr>
        <w:t>Рекомендации по подготовке к ОГЭ по английскому языку в 20</w:t>
      </w:r>
      <w:r>
        <w:rPr>
          <w:b/>
          <w:bCs/>
        </w:rPr>
        <w:t>24</w:t>
      </w:r>
      <w:r w:rsidRPr="00B325DC">
        <w:rPr>
          <w:b/>
          <w:bCs/>
        </w:rPr>
        <w:t xml:space="preserve"> году</w:t>
      </w:r>
      <w:r w:rsidRPr="00B325DC">
        <w:t xml:space="preserve">. </w:t>
      </w:r>
    </w:p>
    <w:p w14:paraId="284687D8" w14:textId="77777777" w:rsidR="00660685" w:rsidRDefault="00660685" w:rsidP="00660685">
      <w:pPr>
        <w:ind w:firstLine="709"/>
        <w:contextualSpacing/>
        <w:jc w:val="both"/>
      </w:pPr>
      <w:r w:rsidRPr="00B325DC">
        <w:t>Анализ языковых ошибок показал, что при подготовке учащихся необходимо уделить особое внимание следующим разделам грамматического мат</w:t>
      </w:r>
      <w:r>
        <w:t xml:space="preserve">ериала: </w:t>
      </w:r>
    </w:p>
    <w:p w14:paraId="34D63692" w14:textId="77777777" w:rsidR="00660685" w:rsidRPr="00350694" w:rsidRDefault="00660685" w:rsidP="00660685">
      <w:pPr>
        <w:ind w:firstLine="709"/>
        <w:jc w:val="both"/>
      </w:pPr>
      <w:r>
        <w:t xml:space="preserve">1. </w:t>
      </w:r>
      <w:r w:rsidRPr="00350694">
        <w:t xml:space="preserve">использование предлога в устойчивых словосочетаниях; </w:t>
      </w:r>
    </w:p>
    <w:p w14:paraId="18F8555C" w14:textId="77777777" w:rsidR="00660685" w:rsidRDefault="00660685" w:rsidP="00660685">
      <w:pPr>
        <w:ind w:firstLine="709"/>
        <w:jc w:val="both"/>
      </w:pPr>
      <w:r>
        <w:t xml:space="preserve">2. </w:t>
      </w:r>
      <w:r w:rsidRPr="00350694">
        <w:t xml:space="preserve">использование инфинитива после модальных конструкций; </w:t>
      </w:r>
    </w:p>
    <w:p w14:paraId="09EF677E" w14:textId="77777777" w:rsidR="00660685" w:rsidRPr="00350694" w:rsidRDefault="00660685" w:rsidP="00660685">
      <w:pPr>
        <w:ind w:firstLine="709"/>
        <w:jc w:val="both"/>
      </w:pPr>
      <w:r>
        <w:lastRenderedPageBreak/>
        <w:t>3. формы глаголов активного залога;</w:t>
      </w:r>
    </w:p>
    <w:p w14:paraId="406201AC" w14:textId="77777777" w:rsidR="00660685" w:rsidRPr="00350694" w:rsidRDefault="00660685" w:rsidP="00660685">
      <w:pPr>
        <w:ind w:firstLine="709"/>
        <w:jc w:val="both"/>
      </w:pPr>
      <w:r w:rsidRPr="00350694">
        <w:t xml:space="preserve">4. формы глаголов в </w:t>
      </w:r>
      <w:r w:rsidRPr="00350694">
        <w:rPr>
          <w:lang w:val="en-US"/>
        </w:rPr>
        <w:t>Passive</w:t>
      </w:r>
      <w:r w:rsidRPr="00350694">
        <w:t xml:space="preserve"> </w:t>
      </w:r>
      <w:r w:rsidRPr="00350694">
        <w:rPr>
          <w:lang w:val="en-US"/>
        </w:rPr>
        <w:t>Voice</w:t>
      </w:r>
      <w:r w:rsidRPr="00350694">
        <w:t xml:space="preserve">, особенно </w:t>
      </w:r>
      <w:r w:rsidRPr="00350694">
        <w:rPr>
          <w:lang w:val="en-US"/>
        </w:rPr>
        <w:t>Past</w:t>
      </w:r>
      <w:r w:rsidRPr="00350694">
        <w:t xml:space="preserve"> </w:t>
      </w:r>
      <w:r w:rsidRPr="00350694">
        <w:rPr>
          <w:lang w:val="en-US"/>
        </w:rPr>
        <w:t>Simple</w:t>
      </w:r>
      <w:r w:rsidRPr="00350694">
        <w:t xml:space="preserve"> </w:t>
      </w:r>
      <w:r w:rsidRPr="00350694">
        <w:rPr>
          <w:lang w:val="en-US"/>
        </w:rPr>
        <w:t>Passive</w:t>
      </w:r>
      <w:r w:rsidRPr="00350694">
        <w:t xml:space="preserve">. </w:t>
      </w:r>
    </w:p>
    <w:p w14:paraId="0AE70678" w14:textId="77777777" w:rsidR="00660685" w:rsidRDefault="00660685" w:rsidP="00660685">
      <w:pPr>
        <w:ind w:firstLine="709"/>
        <w:jc w:val="both"/>
      </w:pPr>
      <w:r>
        <w:t>5. правила орфографии, написание числительных.</w:t>
      </w:r>
    </w:p>
    <w:p w14:paraId="5BEFDB0C" w14:textId="77777777" w:rsidR="00660685" w:rsidRDefault="00660685" w:rsidP="00660685">
      <w:pPr>
        <w:ind w:firstLine="709"/>
        <w:jc w:val="both"/>
      </w:pPr>
      <w:r w:rsidRPr="008F4FE2">
        <w:t>Необходимо научить школьников внимательно читать задания и извлекать из них максимум информации, которая поможет при их выполнении (содержание задания особенно важно при написании личного письма, построении монологического высказывания). Следует использовать различные стратегии работы со звучащим/напечатанным текстом в зависимости от поставленной коммуникативной задачи: с пониманием основного содержания или с поиском запрашиваемой информации (разделы «Задания по аудированию» и «Задания по чтению»). Так, для понимания основной информации в тексте учащийся должен уметь выделять ключевые слова и не обращать внимание на те лексические единицы, которые не влияют на понимание основного содержания.</w:t>
      </w:r>
    </w:p>
    <w:p w14:paraId="1BB330B5" w14:textId="77777777" w:rsidR="00660685" w:rsidRPr="00350694" w:rsidRDefault="00660685" w:rsidP="00660685">
      <w:pPr>
        <w:ind w:firstLine="709"/>
        <w:jc w:val="both"/>
      </w:pPr>
      <w:r w:rsidRPr="00350694">
        <w:t xml:space="preserve">В заданиях на нахождение запрашиваемой информации учащиеся должны уметь выделять запрашиваемую информацию и игнорировать ненужную (второстепенную). В заданиях по чтению (10–17) важно, чтобы учащиеся понимали разницу между ответами </w:t>
      </w:r>
      <w:proofErr w:type="spellStart"/>
      <w:r w:rsidRPr="00350694">
        <w:t>False</w:t>
      </w:r>
      <w:proofErr w:type="spellEnd"/>
      <w:r w:rsidRPr="00350694">
        <w:t xml:space="preserve"> (неверно) и </w:t>
      </w:r>
      <w:proofErr w:type="spellStart"/>
      <w:r w:rsidRPr="00350694">
        <w:t>Not</w:t>
      </w:r>
      <w:proofErr w:type="spellEnd"/>
      <w:r w:rsidRPr="00350694">
        <w:t xml:space="preserve"> </w:t>
      </w:r>
      <w:proofErr w:type="spellStart"/>
      <w:r w:rsidRPr="00350694">
        <w:t>Stated</w:t>
      </w:r>
      <w:proofErr w:type="spellEnd"/>
      <w:r w:rsidRPr="00350694">
        <w:t xml:space="preserve"> (в тексте не сказано). Ответ </w:t>
      </w:r>
      <w:proofErr w:type="spellStart"/>
      <w:r w:rsidRPr="00350694">
        <w:t>False</w:t>
      </w:r>
      <w:proofErr w:type="spellEnd"/>
      <w:r w:rsidRPr="00350694">
        <w:t xml:space="preserve"> (неверно) означает, что утверждение противоречит информации, представленной в тексте. Ответ </w:t>
      </w:r>
      <w:proofErr w:type="spellStart"/>
      <w:r w:rsidRPr="00350694">
        <w:t>Not</w:t>
      </w:r>
      <w:proofErr w:type="spellEnd"/>
      <w:r w:rsidRPr="00350694">
        <w:t xml:space="preserve"> </w:t>
      </w:r>
      <w:proofErr w:type="spellStart"/>
      <w:r w:rsidRPr="00350694">
        <w:t>Stated</w:t>
      </w:r>
      <w:proofErr w:type="spellEnd"/>
      <w:r w:rsidRPr="00350694">
        <w:t xml:space="preserve"> (в тексте не сказано) свидетельствует о том, что в тексте ничего не говорится по этому поводу. Выбирая ответ, необходимо исходить только из информации, представленной в прочитанном тексте, и не пользоваться общими знаниями по теме, затронутой в тексте, или опираться на своё мнение. Стоит приучать учащихся внимательно читать текст, который необходимо восстановить (раздел «Задания по грамматике и лексике»); находить в предложениях слова-маркеры, которые подскажут, каким образом следует преобразовать вынесенное слово.</w:t>
      </w:r>
    </w:p>
    <w:p w14:paraId="44603EF5" w14:textId="77777777" w:rsidR="00660685" w:rsidRPr="00350694" w:rsidRDefault="00660685" w:rsidP="00660685">
      <w:pPr>
        <w:ind w:firstLine="709"/>
        <w:jc w:val="both"/>
      </w:pPr>
      <w:r w:rsidRPr="00350694">
        <w:t xml:space="preserve">Для успешного выполнения задания 2 устной части выпускник должен обладать определенным лексическим запасом в соответствии с изучаемой тематикой, уметь точно и правильно употреблять языковые средства оформления высказывания. Во время подготовки к тематическому монологическому высказыванию следует продумывать его в соответствии с поставленной коммуникативной задачей и следовать плану, не забывая о вступлении и заключении. Определенное значение имеет умение соблюдать время, определенное заданием для монологического высказывания. В целях оптимизации подготовки к ОГЭ-9 рекомендуется организовывать процесс обучения по следующим направлениям: </w:t>
      </w:r>
    </w:p>
    <w:p w14:paraId="3B5C277A" w14:textId="77777777" w:rsidR="00660685" w:rsidRPr="00350694" w:rsidRDefault="00660685" w:rsidP="00660685">
      <w:pPr>
        <w:ind w:firstLine="709"/>
        <w:jc w:val="both"/>
      </w:pPr>
      <w:r w:rsidRPr="00350694">
        <w:t xml:space="preserve">– развитие коммуникативной компетенции (владение английским языком); </w:t>
      </w:r>
    </w:p>
    <w:p w14:paraId="5963516E" w14:textId="77777777" w:rsidR="00660685" w:rsidRPr="00350694" w:rsidRDefault="00660685" w:rsidP="00660685">
      <w:pPr>
        <w:ind w:firstLine="709"/>
        <w:jc w:val="both"/>
      </w:pPr>
      <w:r w:rsidRPr="00350694">
        <w:t xml:space="preserve">– овладение стратегиями разного рода аудирования и чтения, а также стратегиями выполнения заданий на контроль грамматических и лексических навыков; </w:t>
      </w:r>
    </w:p>
    <w:p w14:paraId="5237C832" w14:textId="77777777" w:rsidR="00660685" w:rsidRPr="00350694" w:rsidRDefault="00660685" w:rsidP="00660685">
      <w:pPr>
        <w:ind w:firstLine="709"/>
        <w:jc w:val="both"/>
      </w:pPr>
      <w:r w:rsidRPr="00350694">
        <w:t xml:space="preserve">– тренировка (выполнение инструкций, контроль времени, аудиозапись, заполнение бланков и т. д.); </w:t>
      </w:r>
    </w:p>
    <w:p w14:paraId="4107FAD5" w14:textId="77777777" w:rsidR="00660685" w:rsidRDefault="00660685" w:rsidP="00660685">
      <w:pPr>
        <w:ind w:firstLine="709"/>
        <w:jc w:val="both"/>
      </w:pPr>
      <w:r w:rsidRPr="00350694">
        <w:t>– использование открытого банка ФИПИ для подготовки к итоговой аттестации.</w:t>
      </w:r>
    </w:p>
    <w:p w14:paraId="6A2EA0F5" w14:textId="77777777" w:rsidR="00660685" w:rsidRDefault="00660685" w:rsidP="00660685">
      <w:pPr>
        <w:ind w:firstLine="709"/>
        <w:jc w:val="both"/>
      </w:pPr>
    </w:p>
    <w:p w14:paraId="19E1C035" w14:textId="77777777" w:rsidR="00660685" w:rsidRDefault="00660685" w:rsidP="00660685">
      <w:pPr>
        <w:ind w:firstLine="709"/>
        <w:jc w:val="both"/>
      </w:pPr>
      <w:r>
        <w:t xml:space="preserve">Для успешного выполнения задания с развернутым ответом «Личное (электронное) письмо» выпускник должен соблюдать определенные правила написания письма. </w:t>
      </w:r>
    </w:p>
    <w:p w14:paraId="049765A2" w14:textId="77777777" w:rsidR="00660685" w:rsidRDefault="00660685" w:rsidP="00660685">
      <w:pPr>
        <w:ind w:firstLine="709"/>
        <w:jc w:val="both"/>
      </w:pPr>
      <w:r>
        <w:t>По критерию «Организация текста»:</w:t>
      </w:r>
    </w:p>
    <w:p w14:paraId="3F22AA0E" w14:textId="77777777" w:rsidR="00660685" w:rsidRDefault="00660685" w:rsidP="00660685">
      <w:pPr>
        <w:rPr>
          <w:color w:val="000000"/>
          <w:shd w:val="clear" w:color="auto" w:fill="FFFFFF"/>
        </w:rPr>
      </w:pPr>
      <w:r>
        <w:rPr>
          <w:rFonts w:ascii="Arial" w:hAnsi="Arial" w:cs="Arial"/>
          <w:color w:val="000000"/>
          <w:sz w:val="23"/>
          <w:szCs w:val="23"/>
          <w:shd w:val="clear" w:color="auto" w:fill="FFFFFF"/>
        </w:rPr>
        <w:t xml:space="preserve">- </w:t>
      </w:r>
      <w:r w:rsidRPr="00350694">
        <w:rPr>
          <w:color w:val="000000"/>
          <w:shd w:val="clear" w:color="auto" w:fill="FFFFFF"/>
        </w:rPr>
        <w:t xml:space="preserve">текст письма </w:t>
      </w:r>
      <w:r>
        <w:rPr>
          <w:color w:val="000000"/>
          <w:shd w:val="clear" w:color="auto" w:fill="FFFFFF"/>
        </w:rPr>
        <w:t xml:space="preserve">должен быть </w:t>
      </w:r>
      <w:r w:rsidRPr="00350694">
        <w:rPr>
          <w:color w:val="000000"/>
          <w:shd w:val="clear" w:color="auto" w:fill="FFFFFF"/>
        </w:rPr>
        <w:t>логично выстроен и правильно разделен на абзацы;</w:t>
      </w:r>
      <w:r w:rsidRPr="00350694">
        <w:rPr>
          <w:color w:val="000000"/>
        </w:rPr>
        <w:br/>
      </w:r>
      <w:r w:rsidRPr="00350694">
        <w:rPr>
          <w:color w:val="000000"/>
          <w:shd w:val="clear" w:color="auto" w:fill="FFFFFF"/>
        </w:rPr>
        <w:t>- правильно использованы языковые средства для передачи логической связи;</w:t>
      </w:r>
      <w:r w:rsidRPr="00350694">
        <w:rPr>
          <w:color w:val="000000"/>
        </w:rPr>
        <w:br/>
      </w:r>
      <w:r w:rsidRPr="00350694">
        <w:rPr>
          <w:color w:val="000000"/>
          <w:shd w:val="clear" w:color="auto" w:fill="FFFFFF"/>
        </w:rPr>
        <w:t xml:space="preserve">- оформление письма </w:t>
      </w:r>
      <w:r>
        <w:rPr>
          <w:color w:val="000000"/>
          <w:shd w:val="clear" w:color="auto" w:fill="FFFFFF"/>
        </w:rPr>
        <w:t xml:space="preserve">должно </w:t>
      </w:r>
      <w:r w:rsidRPr="00350694">
        <w:rPr>
          <w:color w:val="000000"/>
          <w:shd w:val="clear" w:color="auto" w:fill="FFFFFF"/>
        </w:rPr>
        <w:t>соответств</w:t>
      </w:r>
      <w:r>
        <w:rPr>
          <w:color w:val="000000"/>
          <w:shd w:val="clear" w:color="auto" w:fill="FFFFFF"/>
        </w:rPr>
        <w:t>овать</w:t>
      </w:r>
      <w:r w:rsidRPr="00350694">
        <w:rPr>
          <w:color w:val="000000"/>
          <w:shd w:val="clear" w:color="auto" w:fill="FFFFFF"/>
        </w:rPr>
        <w:t xml:space="preserve"> нормам письменного этикета, принятого в англоязычных странах.</w:t>
      </w:r>
    </w:p>
    <w:p w14:paraId="2FE2A963" w14:textId="77777777" w:rsidR="00660685" w:rsidRDefault="00660685" w:rsidP="00660685">
      <w:pPr>
        <w:ind w:firstLine="709"/>
        <w:rPr>
          <w:rStyle w:val="aff1"/>
          <w:b w:val="0"/>
          <w:color w:val="000000"/>
          <w:shd w:val="clear" w:color="auto" w:fill="FFFFFF"/>
        </w:rPr>
      </w:pPr>
      <w:r w:rsidRPr="00350694">
        <w:rPr>
          <w:rStyle w:val="aff1"/>
          <w:color w:val="000000"/>
          <w:shd w:val="clear" w:color="auto" w:fill="FFFFFF"/>
        </w:rPr>
        <w:t>По критерию «Лексико-грамматическое оформление текста»</w:t>
      </w:r>
      <w:r>
        <w:rPr>
          <w:rStyle w:val="aff1"/>
          <w:color w:val="000000"/>
          <w:shd w:val="clear" w:color="auto" w:fill="FFFFFF"/>
        </w:rPr>
        <w:t>:</w:t>
      </w:r>
    </w:p>
    <w:p w14:paraId="25890DB0" w14:textId="77777777" w:rsidR="00660685" w:rsidRDefault="00660685" w:rsidP="00660685">
      <w:pPr>
        <w:rPr>
          <w:color w:val="000000"/>
          <w:shd w:val="clear" w:color="auto" w:fill="FFFFFF"/>
        </w:rPr>
      </w:pPr>
      <w:r w:rsidRPr="00350694">
        <w:rPr>
          <w:color w:val="000000"/>
          <w:shd w:val="clear" w:color="auto" w:fill="FFFFFF"/>
        </w:rPr>
        <w:t>- использованный словарный запас и грамматические структуры</w:t>
      </w:r>
      <w:r>
        <w:rPr>
          <w:color w:val="000000"/>
          <w:shd w:val="clear" w:color="auto" w:fill="FFFFFF"/>
        </w:rPr>
        <w:t xml:space="preserve"> должны</w:t>
      </w:r>
      <w:r w:rsidRPr="00350694">
        <w:rPr>
          <w:color w:val="000000"/>
          <w:shd w:val="clear" w:color="auto" w:fill="FFFFFF"/>
        </w:rPr>
        <w:t xml:space="preserve"> соответств</w:t>
      </w:r>
      <w:r>
        <w:rPr>
          <w:color w:val="000000"/>
          <w:shd w:val="clear" w:color="auto" w:fill="FFFFFF"/>
        </w:rPr>
        <w:t>овать</w:t>
      </w:r>
      <w:r w:rsidRPr="00350694">
        <w:rPr>
          <w:color w:val="000000"/>
          <w:shd w:val="clear" w:color="auto" w:fill="FFFFFF"/>
        </w:rPr>
        <w:t xml:space="preserve"> уровню сложности задания: употреблена разнообразная лексика (уровня А2), использ</w:t>
      </w:r>
      <w:r>
        <w:rPr>
          <w:color w:val="000000"/>
          <w:shd w:val="clear" w:color="auto" w:fill="FFFFFF"/>
        </w:rPr>
        <w:t>ованы</w:t>
      </w:r>
      <w:r w:rsidRPr="00350694">
        <w:rPr>
          <w:color w:val="000000"/>
          <w:shd w:val="clear" w:color="auto" w:fill="FFFFFF"/>
        </w:rPr>
        <w:t xml:space="preserve"> различные грамматические структуры, простые и сложные предложения;</w:t>
      </w:r>
      <w:r w:rsidRPr="00350694">
        <w:rPr>
          <w:color w:val="000000"/>
        </w:rPr>
        <w:br/>
      </w:r>
      <w:r w:rsidRPr="00350694">
        <w:rPr>
          <w:color w:val="000000"/>
          <w:shd w:val="clear" w:color="auto" w:fill="FFFFFF"/>
        </w:rPr>
        <w:t>- допу</w:t>
      </w:r>
      <w:r>
        <w:rPr>
          <w:color w:val="000000"/>
          <w:shd w:val="clear" w:color="auto" w:fill="FFFFFF"/>
        </w:rPr>
        <w:t>скается</w:t>
      </w:r>
      <w:r w:rsidRPr="00350694">
        <w:rPr>
          <w:color w:val="000000"/>
          <w:shd w:val="clear" w:color="auto" w:fill="FFFFFF"/>
        </w:rPr>
        <w:t xml:space="preserve"> не более 4 лексико-грамматических ош</w:t>
      </w:r>
      <w:r>
        <w:rPr>
          <w:color w:val="000000"/>
          <w:shd w:val="clear" w:color="auto" w:fill="FFFFFF"/>
        </w:rPr>
        <w:t>ибок, не затрудняющих понимание.</w:t>
      </w:r>
    </w:p>
    <w:p w14:paraId="15DEE0CC" w14:textId="77777777" w:rsidR="00660685" w:rsidRDefault="00660685" w:rsidP="00660685">
      <w:pPr>
        <w:rPr>
          <w:color w:val="000000"/>
          <w:shd w:val="clear" w:color="auto" w:fill="FFFFFF"/>
        </w:rPr>
      </w:pPr>
    </w:p>
    <w:p w14:paraId="2262AD01" w14:textId="77777777" w:rsidR="00660685" w:rsidRDefault="00660685" w:rsidP="00660685">
      <w:pPr>
        <w:rPr>
          <w:color w:val="000000"/>
          <w:shd w:val="clear" w:color="auto" w:fill="FFFFFF"/>
        </w:rPr>
      </w:pPr>
    </w:p>
    <w:p w14:paraId="3E93D05C" w14:textId="77777777" w:rsidR="00660685" w:rsidRPr="00350694" w:rsidRDefault="00660685" w:rsidP="00660685">
      <w:pPr>
        <w:rPr>
          <w:color w:val="000000"/>
        </w:rPr>
      </w:pPr>
      <w:r>
        <w:rPr>
          <w:color w:val="000000"/>
          <w:shd w:val="clear" w:color="auto" w:fill="FFFFFF"/>
        </w:rPr>
        <w:lastRenderedPageBreak/>
        <w:t xml:space="preserve">       </w:t>
      </w:r>
    </w:p>
    <w:p w14:paraId="47AD40D3" w14:textId="77777777" w:rsidR="00660685" w:rsidRPr="00350694" w:rsidRDefault="00660685" w:rsidP="00660685">
      <w:r w:rsidRPr="00350694">
        <w:rPr>
          <w:color w:val="000000"/>
        </w:rPr>
        <w:br/>
      </w:r>
    </w:p>
    <w:p w14:paraId="5C9CAB9A" w14:textId="77777777" w:rsidR="00660685" w:rsidRPr="00350694" w:rsidRDefault="00660685" w:rsidP="00660685">
      <w:pPr>
        <w:shd w:val="clear" w:color="auto" w:fill="FFFFFF"/>
        <w:spacing w:after="240"/>
        <w:textAlignment w:val="baseline"/>
        <w:rPr>
          <w:color w:val="000000"/>
        </w:rPr>
      </w:pPr>
      <w:r w:rsidRPr="00350694">
        <w:rPr>
          <w:color w:val="000000"/>
        </w:rPr>
        <w:br/>
      </w:r>
      <w:r w:rsidRPr="00350694">
        <w:rPr>
          <w:rFonts w:ascii="Arial" w:hAnsi="Arial" w:cs="Arial"/>
          <w:color w:val="000000"/>
          <w:sz w:val="23"/>
          <w:szCs w:val="23"/>
        </w:rPr>
        <w:br/>
      </w:r>
    </w:p>
    <w:p w14:paraId="017021B2" w14:textId="77777777" w:rsidR="00660685" w:rsidRPr="005D5975" w:rsidRDefault="00660685" w:rsidP="00660685">
      <w:pPr>
        <w:jc w:val="both"/>
        <w:rPr>
          <w:sz w:val="28"/>
          <w:szCs w:val="28"/>
        </w:rPr>
      </w:pPr>
    </w:p>
    <w:p w14:paraId="141C8120" w14:textId="45C9489C" w:rsidR="0052353F" w:rsidRDefault="0052353F" w:rsidP="0052353F">
      <w:pPr>
        <w:rPr>
          <w:sz w:val="28"/>
          <w:szCs w:val="28"/>
        </w:rPr>
      </w:pPr>
      <w:r>
        <w:rPr>
          <w:sz w:val="28"/>
          <w:szCs w:val="28"/>
        </w:rPr>
        <w:t xml:space="preserve"> </w:t>
      </w:r>
    </w:p>
    <w:p w14:paraId="24926073" w14:textId="77777777" w:rsidR="0052353F" w:rsidRDefault="0052353F" w:rsidP="0052353F">
      <w:pPr>
        <w:rPr>
          <w:sz w:val="28"/>
          <w:szCs w:val="28"/>
        </w:rPr>
      </w:pPr>
    </w:p>
    <w:p w14:paraId="1E8ADB9E" w14:textId="77777777" w:rsidR="0052353F" w:rsidRDefault="0052353F" w:rsidP="0052353F">
      <w:pPr>
        <w:rPr>
          <w:sz w:val="28"/>
          <w:szCs w:val="28"/>
        </w:rPr>
      </w:pPr>
    </w:p>
    <w:p w14:paraId="50180CF2" w14:textId="77777777" w:rsidR="0052353F" w:rsidRDefault="0052353F" w:rsidP="0052353F">
      <w:pPr>
        <w:rPr>
          <w:sz w:val="28"/>
          <w:szCs w:val="28"/>
        </w:rPr>
      </w:pPr>
    </w:p>
    <w:p w14:paraId="45B583DE" w14:textId="77777777" w:rsidR="0052353F" w:rsidRDefault="0052353F" w:rsidP="0052353F">
      <w:pPr>
        <w:rPr>
          <w:sz w:val="28"/>
          <w:szCs w:val="28"/>
        </w:rPr>
      </w:pPr>
    </w:p>
    <w:p w14:paraId="5F90C153" w14:textId="77777777" w:rsidR="0052353F" w:rsidRDefault="0052353F" w:rsidP="0052353F">
      <w:pPr>
        <w:rPr>
          <w:sz w:val="28"/>
          <w:szCs w:val="28"/>
        </w:rPr>
      </w:pPr>
    </w:p>
    <w:p w14:paraId="4F5579A6" w14:textId="77777777" w:rsidR="0052353F" w:rsidRDefault="0052353F" w:rsidP="0052353F">
      <w:pPr>
        <w:rPr>
          <w:sz w:val="28"/>
          <w:szCs w:val="28"/>
        </w:rPr>
      </w:pPr>
    </w:p>
    <w:p w14:paraId="1D28AFBF" w14:textId="77777777" w:rsidR="0052353F" w:rsidRDefault="0052353F" w:rsidP="0052353F">
      <w:pPr>
        <w:rPr>
          <w:sz w:val="28"/>
          <w:szCs w:val="28"/>
        </w:rPr>
      </w:pPr>
    </w:p>
    <w:p w14:paraId="3CEAEF14" w14:textId="77777777" w:rsidR="0052353F" w:rsidRDefault="0052353F" w:rsidP="0052353F">
      <w:pPr>
        <w:rPr>
          <w:sz w:val="28"/>
          <w:szCs w:val="28"/>
        </w:rPr>
      </w:pPr>
    </w:p>
    <w:p w14:paraId="1BE2B10D" w14:textId="77777777" w:rsidR="0052353F" w:rsidRDefault="0052353F" w:rsidP="0052353F">
      <w:pPr>
        <w:rPr>
          <w:sz w:val="28"/>
          <w:szCs w:val="28"/>
        </w:rPr>
      </w:pPr>
    </w:p>
    <w:p w14:paraId="62AF10F1" w14:textId="77777777" w:rsidR="0052353F" w:rsidRDefault="0052353F" w:rsidP="0052353F">
      <w:pPr>
        <w:rPr>
          <w:sz w:val="28"/>
          <w:szCs w:val="28"/>
        </w:rPr>
      </w:pPr>
    </w:p>
    <w:p w14:paraId="7129E9DB" w14:textId="77777777" w:rsidR="0052353F" w:rsidRDefault="0052353F" w:rsidP="0052353F">
      <w:pPr>
        <w:rPr>
          <w:sz w:val="28"/>
          <w:szCs w:val="28"/>
        </w:rPr>
      </w:pPr>
    </w:p>
    <w:p w14:paraId="6FFD5D82" w14:textId="77777777" w:rsidR="0052353F" w:rsidRDefault="0052353F" w:rsidP="0052353F">
      <w:pPr>
        <w:rPr>
          <w:sz w:val="28"/>
          <w:szCs w:val="28"/>
        </w:rPr>
      </w:pPr>
    </w:p>
    <w:p w14:paraId="65F9343E" w14:textId="77777777" w:rsidR="0052353F" w:rsidRDefault="0052353F" w:rsidP="0052353F">
      <w:pPr>
        <w:rPr>
          <w:sz w:val="28"/>
          <w:szCs w:val="28"/>
        </w:rPr>
      </w:pPr>
    </w:p>
    <w:p w14:paraId="24561DA5" w14:textId="77777777" w:rsidR="0052353F" w:rsidRDefault="0052353F" w:rsidP="0052353F">
      <w:pPr>
        <w:rPr>
          <w:sz w:val="28"/>
          <w:szCs w:val="28"/>
        </w:rPr>
      </w:pPr>
    </w:p>
    <w:p w14:paraId="16BC04BB" w14:textId="77777777" w:rsidR="0052353F" w:rsidRDefault="0052353F" w:rsidP="0052353F">
      <w:pPr>
        <w:rPr>
          <w:sz w:val="28"/>
          <w:szCs w:val="28"/>
        </w:rPr>
      </w:pPr>
    </w:p>
    <w:p w14:paraId="0EC83C26" w14:textId="460E3FD7" w:rsidR="0052353F" w:rsidRPr="0052353F" w:rsidRDefault="0052353F" w:rsidP="0052353F">
      <w:pPr>
        <w:tabs>
          <w:tab w:val="left" w:pos="2325"/>
        </w:tabs>
      </w:pPr>
    </w:p>
    <w:sectPr w:rsidR="0052353F" w:rsidRPr="0052353F" w:rsidSect="00C84360">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D4AF6F" w14:textId="77777777" w:rsidR="00117599" w:rsidRDefault="00117599" w:rsidP="00B92A41">
      <w:r>
        <w:separator/>
      </w:r>
    </w:p>
  </w:endnote>
  <w:endnote w:type="continuationSeparator" w:id="0">
    <w:p w14:paraId="08A73ADF" w14:textId="77777777" w:rsidR="00117599" w:rsidRDefault="00117599" w:rsidP="00B9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Times New Roman"/>
    <w:panose1 w:val="00000000000000000000"/>
    <w:charset w:val="00"/>
    <w:family w:val="roman"/>
    <w:notTrueType/>
    <w:pitch w:val="default"/>
  </w:font>
  <w:font w:name="TimesNewRomanPS-BoldMT">
    <w:altName w:val="Times New Roman"/>
    <w:charset w:val="CC"/>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978C2D" w14:textId="77777777" w:rsidR="00117599" w:rsidRDefault="00117599" w:rsidP="00B92A41">
      <w:r>
        <w:separator/>
      </w:r>
    </w:p>
  </w:footnote>
  <w:footnote w:type="continuationSeparator" w:id="0">
    <w:p w14:paraId="1B9D5AD8" w14:textId="77777777" w:rsidR="00117599" w:rsidRDefault="00117599" w:rsidP="00B92A41">
      <w:r>
        <w:continuationSeparator/>
      </w:r>
    </w:p>
  </w:footnote>
  <w:footnote w:id="1">
    <w:p w14:paraId="78BEF8D6" w14:textId="77777777" w:rsidR="003A0BFC" w:rsidRPr="00D17C27" w:rsidRDefault="003A0BFC" w:rsidP="00B92A41">
      <w:pPr>
        <w:pStyle w:val="af7"/>
      </w:pPr>
      <w:r>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12529"/>
    <w:multiLevelType w:val="multilevel"/>
    <w:tmpl w:val="A4087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9582A"/>
    <w:multiLevelType w:val="multilevel"/>
    <w:tmpl w:val="1712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54271"/>
    <w:multiLevelType w:val="multilevel"/>
    <w:tmpl w:val="6B6A5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527B4"/>
    <w:multiLevelType w:val="multilevel"/>
    <w:tmpl w:val="9C06F970"/>
    <w:lvl w:ilvl="0">
      <w:start w:val="1"/>
      <w:numFmt w:val="decimal"/>
      <w:lvlText w:val="%1."/>
      <w:lvlJc w:val="left"/>
      <w:pPr>
        <w:ind w:left="420" w:hanging="420"/>
      </w:pPr>
      <w:rPr>
        <w:rFonts w:hint="default"/>
        <w:b w:val="0"/>
        <w:bCs/>
        <w:i w:val="0"/>
        <w:sz w:val="24"/>
        <w:szCs w:val="24"/>
      </w:rPr>
    </w:lvl>
    <w:lvl w:ilvl="1">
      <w:start w:val="1"/>
      <w:numFmt w:val="decimal"/>
      <w:lvlText w:val="%1.%2."/>
      <w:lvlJc w:val="left"/>
      <w:pPr>
        <w:ind w:left="420" w:hanging="420"/>
      </w:pPr>
      <w:rPr>
        <w:rFonts w:hint="default"/>
        <w:b/>
        <w:i w:val="0"/>
        <w:sz w:val="28"/>
      </w:rPr>
    </w:lvl>
    <w:lvl w:ilvl="2">
      <w:start w:val="1"/>
      <w:numFmt w:val="decimal"/>
      <w:lvlText w:val="%1.%2.%3."/>
      <w:lvlJc w:val="left"/>
      <w:pPr>
        <w:ind w:left="5966" w:hanging="720"/>
      </w:pPr>
      <w:rPr>
        <w:rFonts w:hint="default"/>
        <w:b/>
        <w:i w:val="0"/>
        <w:sz w:val="28"/>
      </w:rPr>
    </w:lvl>
    <w:lvl w:ilvl="3">
      <w:start w:val="1"/>
      <w:numFmt w:val="decimal"/>
      <w:lvlText w:val="%1.%2.%3.%4."/>
      <w:lvlJc w:val="left"/>
      <w:pPr>
        <w:ind w:left="720" w:hanging="720"/>
      </w:pPr>
      <w:rPr>
        <w:rFonts w:hint="default"/>
        <w:b/>
        <w:i w:val="0"/>
        <w:sz w:val="28"/>
      </w:rPr>
    </w:lvl>
    <w:lvl w:ilvl="4">
      <w:start w:val="1"/>
      <w:numFmt w:val="decimal"/>
      <w:lvlText w:val="%1.%2.%3.%4.%5."/>
      <w:lvlJc w:val="left"/>
      <w:pPr>
        <w:ind w:left="1080" w:hanging="1080"/>
      </w:pPr>
      <w:rPr>
        <w:rFonts w:hint="default"/>
        <w:b/>
        <w:i w:val="0"/>
        <w:sz w:val="28"/>
      </w:rPr>
    </w:lvl>
    <w:lvl w:ilvl="5">
      <w:start w:val="1"/>
      <w:numFmt w:val="decimal"/>
      <w:lvlText w:val="%1.%2.%3.%4.%5.%6."/>
      <w:lvlJc w:val="left"/>
      <w:pPr>
        <w:ind w:left="1080" w:hanging="1080"/>
      </w:pPr>
      <w:rPr>
        <w:rFonts w:hint="default"/>
        <w:b/>
        <w:i w:val="0"/>
        <w:sz w:val="28"/>
      </w:rPr>
    </w:lvl>
    <w:lvl w:ilvl="6">
      <w:start w:val="1"/>
      <w:numFmt w:val="decimal"/>
      <w:lvlText w:val="%1.%2.%3.%4.%5.%6.%7."/>
      <w:lvlJc w:val="left"/>
      <w:pPr>
        <w:ind w:left="1440" w:hanging="1440"/>
      </w:pPr>
      <w:rPr>
        <w:rFonts w:hint="default"/>
        <w:b/>
        <w:i w:val="0"/>
        <w:sz w:val="28"/>
      </w:rPr>
    </w:lvl>
    <w:lvl w:ilvl="7">
      <w:start w:val="1"/>
      <w:numFmt w:val="decimal"/>
      <w:lvlText w:val="%1.%2.%3.%4.%5.%6.%7.%8."/>
      <w:lvlJc w:val="left"/>
      <w:pPr>
        <w:ind w:left="1440" w:hanging="1440"/>
      </w:pPr>
      <w:rPr>
        <w:rFonts w:hint="default"/>
        <w:b/>
        <w:i w:val="0"/>
        <w:sz w:val="28"/>
      </w:rPr>
    </w:lvl>
    <w:lvl w:ilvl="8">
      <w:start w:val="1"/>
      <w:numFmt w:val="decimal"/>
      <w:lvlText w:val="%1.%2.%3.%4.%5.%6.%7.%8.%9."/>
      <w:lvlJc w:val="left"/>
      <w:pPr>
        <w:ind w:left="1800" w:hanging="1800"/>
      </w:pPr>
      <w:rPr>
        <w:rFonts w:hint="default"/>
        <w:b/>
        <w:i w:val="0"/>
        <w:sz w:val="28"/>
      </w:rPr>
    </w:lvl>
  </w:abstractNum>
  <w:abstractNum w:abstractNumId="4" w15:restartNumberingAfterBreak="0">
    <w:nsid w:val="0F584ABB"/>
    <w:multiLevelType w:val="hybridMultilevel"/>
    <w:tmpl w:val="204676A6"/>
    <w:lvl w:ilvl="0" w:tplc="463CC7B4">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4A0730C"/>
    <w:multiLevelType w:val="multilevel"/>
    <w:tmpl w:val="C0AAEA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8356296"/>
    <w:multiLevelType w:val="hybridMultilevel"/>
    <w:tmpl w:val="277868C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E369A9"/>
    <w:multiLevelType w:val="hybridMultilevel"/>
    <w:tmpl w:val="0D04C1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2B67BE"/>
    <w:multiLevelType w:val="multilevel"/>
    <w:tmpl w:val="74B8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137060"/>
    <w:multiLevelType w:val="multilevel"/>
    <w:tmpl w:val="CB9EF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616526B"/>
    <w:multiLevelType w:val="hybridMultilevel"/>
    <w:tmpl w:val="9196C9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E64853"/>
    <w:multiLevelType w:val="multilevel"/>
    <w:tmpl w:val="C4A2F9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98635DB"/>
    <w:multiLevelType w:val="hybridMultilevel"/>
    <w:tmpl w:val="B7303734"/>
    <w:lvl w:ilvl="0" w:tplc="424AA0C0">
      <w:numFmt w:val="bullet"/>
      <w:lvlText w:val=""/>
      <w:lvlJc w:val="left"/>
      <w:pPr>
        <w:ind w:left="222" w:hanging="708"/>
      </w:pPr>
      <w:rPr>
        <w:rFonts w:ascii="Symbol" w:eastAsia="Symbol" w:hAnsi="Symbol" w:cs="Symbol" w:hint="default"/>
        <w:spacing w:val="0"/>
        <w:w w:val="100"/>
        <w:lang w:val="ru-RU" w:eastAsia="en-US" w:bidi="ar-SA"/>
      </w:rPr>
    </w:lvl>
    <w:lvl w:ilvl="1" w:tplc="8C0E706C">
      <w:numFmt w:val="bullet"/>
      <w:lvlText w:val="•"/>
      <w:lvlJc w:val="left"/>
      <w:pPr>
        <w:ind w:left="1182" w:hanging="708"/>
      </w:pPr>
      <w:rPr>
        <w:lang w:val="ru-RU" w:eastAsia="en-US" w:bidi="ar-SA"/>
      </w:rPr>
    </w:lvl>
    <w:lvl w:ilvl="2" w:tplc="8378F7DC">
      <w:numFmt w:val="bullet"/>
      <w:lvlText w:val="•"/>
      <w:lvlJc w:val="left"/>
      <w:pPr>
        <w:ind w:left="2145" w:hanging="708"/>
      </w:pPr>
      <w:rPr>
        <w:lang w:val="ru-RU" w:eastAsia="en-US" w:bidi="ar-SA"/>
      </w:rPr>
    </w:lvl>
    <w:lvl w:ilvl="3" w:tplc="3B2C8484">
      <w:numFmt w:val="bullet"/>
      <w:lvlText w:val="•"/>
      <w:lvlJc w:val="left"/>
      <w:pPr>
        <w:ind w:left="3107" w:hanging="708"/>
      </w:pPr>
      <w:rPr>
        <w:lang w:val="ru-RU" w:eastAsia="en-US" w:bidi="ar-SA"/>
      </w:rPr>
    </w:lvl>
    <w:lvl w:ilvl="4" w:tplc="2EB8C994">
      <w:numFmt w:val="bullet"/>
      <w:lvlText w:val="•"/>
      <w:lvlJc w:val="left"/>
      <w:pPr>
        <w:ind w:left="4070" w:hanging="708"/>
      </w:pPr>
      <w:rPr>
        <w:lang w:val="ru-RU" w:eastAsia="en-US" w:bidi="ar-SA"/>
      </w:rPr>
    </w:lvl>
    <w:lvl w:ilvl="5" w:tplc="EBAE1A60">
      <w:numFmt w:val="bullet"/>
      <w:lvlText w:val="•"/>
      <w:lvlJc w:val="left"/>
      <w:pPr>
        <w:ind w:left="5033" w:hanging="708"/>
      </w:pPr>
      <w:rPr>
        <w:lang w:val="ru-RU" w:eastAsia="en-US" w:bidi="ar-SA"/>
      </w:rPr>
    </w:lvl>
    <w:lvl w:ilvl="6" w:tplc="4CACC6E4">
      <w:numFmt w:val="bullet"/>
      <w:lvlText w:val="•"/>
      <w:lvlJc w:val="left"/>
      <w:pPr>
        <w:ind w:left="5995" w:hanging="708"/>
      </w:pPr>
      <w:rPr>
        <w:lang w:val="ru-RU" w:eastAsia="en-US" w:bidi="ar-SA"/>
      </w:rPr>
    </w:lvl>
    <w:lvl w:ilvl="7" w:tplc="A93004CA">
      <w:numFmt w:val="bullet"/>
      <w:lvlText w:val="•"/>
      <w:lvlJc w:val="left"/>
      <w:pPr>
        <w:ind w:left="6958" w:hanging="708"/>
      </w:pPr>
      <w:rPr>
        <w:lang w:val="ru-RU" w:eastAsia="en-US" w:bidi="ar-SA"/>
      </w:rPr>
    </w:lvl>
    <w:lvl w:ilvl="8" w:tplc="FCCCA29E">
      <w:numFmt w:val="bullet"/>
      <w:lvlText w:val="•"/>
      <w:lvlJc w:val="left"/>
      <w:pPr>
        <w:ind w:left="7921" w:hanging="708"/>
      </w:pPr>
      <w:rPr>
        <w:lang w:val="ru-RU" w:eastAsia="en-US" w:bidi="ar-SA"/>
      </w:rPr>
    </w:lvl>
  </w:abstractNum>
  <w:abstractNum w:abstractNumId="13" w15:restartNumberingAfterBreak="0">
    <w:nsid w:val="2F0100AA"/>
    <w:multiLevelType w:val="hybridMultilevel"/>
    <w:tmpl w:val="7C067164"/>
    <w:lvl w:ilvl="0" w:tplc="B916FFEA">
      <w:start w:val="1"/>
      <w:numFmt w:val="decimal"/>
      <w:lvlText w:val="%1."/>
      <w:lvlJc w:val="left"/>
      <w:pPr>
        <w:ind w:left="-65" w:hanging="360"/>
      </w:pPr>
      <w:rPr>
        <w:rFonts w:hint="default"/>
      </w:rPr>
    </w:lvl>
    <w:lvl w:ilvl="1" w:tplc="04190019" w:tentative="1">
      <w:start w:val="1"/>
      <w:numFmt w:val="lowerLetter"/>
      <w:lvlText w:val="%2."/>
      <w:lvlJc w:val="left"/>
      <w:pPr>
        <w:ind w:left="655" w:hanging="360"/>
      </w:p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14" w15:restartNumberingAfterBreak="0">
    <w:nsid w:val="31D622FE"/>
    <w:multiLevelType w:val="multilevel"/>
    <w:tmpl w:val="4C467F6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21D37FA"/>
    <w:multiLevelType w:val="hybridMultilevel"/>
    <w:tmpl w:val="7794D2D8"/>
    <w:lvl w:ilvl="0" w:tplc="F9AAA6B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23F619A"/>
    <w:multiLevelType w:val="hybridMultilevel"/>
    <w:tmpl w:val="0838A47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8E1E06"/>
    <w:multiLevelType w:val="hybridMultilevel"/>
    <w:tmpl w:val="E1981900"/>
    <w:lvl w:ilvl="0" w:tplc="1C10EF62">
      <w:start w:val="1"/>
      <w:numFmt w:val="bullet"/>
      <w:lvlText w:val="­"/>
      <w:lvlJc w:val="left"/>
      <w:pPr>
        <w:ind w:left="720" w:hanging="360"/>
      </w:pPr>
      <w:rPr>
        <w:rFonts w:ascii="Tempus Sans ITC" w:hAnsi="Tempus Sans ITC"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684B14"/>
    <w:multiLevelType w:val="hybridMultilevel"/>
    <w:tmpl w:val="EAA0C04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42463F4B"/>
    <w:multiLevelType w:val="hybridMultilevel"/>
    <w:tmpl w:val="69905082"/>
    <w:lvl w:ilvl="0" w:tplc="BCFA5E80">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3F84CEF"/>
    <w:multiLevelType w:val="hybridMultilevel"/>
    <w:tmpl w:val="645EEF18"/>
    <w:lvl w:ilvl="0" w:tplc="B4522E86">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444B2102"/>
    <w:multiLevelType w:val="hybridMultilevel"/>
    <w:tmpl w:val="193EB98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47B5A1E"/>
    <w:multiLevelType w:val="multilevel"/>
    <w:tmpl w:val="4C467F6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5E9474E"/>
    <w:multiLevelType w:val="multilevel"/>
    <w:tmpl w:val="26F4EA46"/>
    <w:lvl w:ilvl="0">
      <w:start w:val="1"/>
      <w:numFmt w:val="decimal"/>
      <w:lvlText w:val="%1."/>
      <w:lvlJc w:val="left"/>
      <w:pPr>
        <w:ind w:left="420" w:hanging="420"/>
      </w:pPr>
      <w:rPr>
        <w:rFonts w:hint="default"/>
        <w:b/>
        <w:i w:val="0"/>
        <w:sz w:val="28"/>
      </w:rPr>
    </w:lvl>
    <w:lvl w:ilvl="1">
      <w:start w:val="1"/>
      <w:numFmt w:val="decimal"/>
      <w:lvlText w:val="%1.%2."/>
      <w:lvlJc w:val="left"/>
      <w:pPr>
        <w:ind w:left="420" w:hanging="420"/>
      </w:pPr>
      <w:rPr>
        <w:rFonts w:hint="default"/>
        <w:b/>
        <w:i w:val="0"/>
        <w:sz w:val="28"/>
      </w:rPr>
    </w:lvl>
    <w:lvl w:ilvl="2">
      <w:start w:val="1"/>
      <w:numFmt w:val="decimal"/>
      <w:lvlText w:val="%1.%2.%3."/>
      <w:lvlJc w:val="left"/>
      <w:pPr>
        <w:ind w:left="5966" w:hanging="720"/>
      </w:pPr>
      <w:rPr>
        <w:rFonts w:hint="default"/>
        <w:b/>
        <w:i w:val="0"/>
        <w:sz w:val="24"/>
        <w:szCs w:val="24"/>
      </w:rPr>
    </w:lvl>
    <w:lvl w:ilvl="3">
      <w:start w:val="1"/>
      <w:numFmt w:val="decimal"/>
      <w:lvlText w:val="%1.%2.%3.%4."/>
      <w:lvlJc w:val="left"/>
      <w:pPr>
        <w:ind w:left="720" w:hanging="720"/>
      </w:pPr>
      <w:rPr>
        <w:rFonts w:hint="default"/>
        <w:b/>
        <w:i w:val="0"/>
        <w:sz w:val="28"/>
      </w:rPr>
    </w:lvl>
    <w:lvl w:ilvl="4">
      <w:start w:val="1"/>
      <w:numFmt w:val="decimal"/>
      <w:lvlText w:val="%1.%2.%3.%4.%5."/>
      <w:lvlJc w:val="left"/>
      <w:pPr>
        <w:ind w:left="1080" w:hanging="1080"/>
      </w:pPr>
      <w:rPr>
        <w:rFonts w:hint="default"/>
        <w:b/>
        <w:i w:val="0"/>
        <w:sz w:val="28"/>
      </w:rPr>
    </w:lvl>
    <w:lvl w:ilvl="5">
      <w:start w:val="1"/>
      <w:numFmt w:val="decimal"/>
      <w:lvlText w:val="%1.%2.%3.%4.%5.%6."/>
      <w:lvlJc w:val="left"/>
      <w:pPr>
        <w:ind w:left="1080" w:hanging="1080"/>
      </w:pPr>
      <w:rPr>
        <w:rFonts w:hint="default"/>
        <w:b/>
        <w:i w:val="0"/>
        <w:sz w:val="28"/>
      </w:rPr>
    </w:lvl>
    <w:lvl w:ilvl="6">
      <w:start w:val="1"/>
      <w:numFmt w:val="decimal"/>
      <w:lvlText w:val="%1.%2.%3.%4.%5.%6.%7."/>
      <w:lvlJc w:val="left"/>
      <w:pPr>
        <w:ind w:left="1440" w:hanging="1440"/>
      </w:pPr>
      <w:rPr>
        <w:rFonts w:hint="default"/>
        <w:b/>
        <w:i w:val="0"/>
        <w:sz w:val="28"/>
      </w:rPr>
    </w:lvl>
    <w:lvl w:ilvl="7">
      <w:start w:val="1"/>
      <w:numFmt w:val="decimal"/>
      <w:lvlText w:val="%1.%2.%3.%4.%5.%6.%7.%8."/>
      <w:lvlJc w:val="left"/>
      <w:pPr>
        <w:ind w:left="1440" w:hanging="1440"/>
      </w:pPr>
      <w:rPr>
        <w:rFonts w:hint="default"/>
        <w:b/>
        <w:i w:val="0"/>
        <w:sz w:val="28"/>
      </w:rPr>
    </w:lvl>
    <w:lvl w:ilvl="8">
      <w:start w:val="1"/>
      <w:numFmt w:val="decimal"/>
      <w:lvlText w:val="%1.%2.%3.%4.%5.%6.%7.%8.%9."/>
      <w:lvlJc w:val="left"/>
      <w:pPr>
        <w:ind w:left="1800" w:hanging="1800"/>
      </w:pPr>
      <w:rPr>
        <w:rFonts w:hint="default"/>
        <w:b/>
        <w:i w:val="0"/>
        <w:sz w:val="28"/>
      </w:rPr>
    </w:lvl>
  </w:abstractNum>
  <w:abstractNum w:abstractNumId="24" w15:restartNumberingAfterBreak="0">
    <w:nsid w:val="46823348"/>
    <w:multiLevelType w:val="multilevel"/>
    <w:tmpl w:val="2F0093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ascii="Times New Roman" w:hAnsi="Times New Roman" w:cs="Times New Roman"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C6A123E"/>
    <w:multiLevelType w:val="hybridMultilevel"/>
    <w:tmpl w:val="131C8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7" w15:restartNumberingAfterBreak="0">
    <w:nsid w:val="5D777AA7"/>
    <w:multiLevelType w:val="multilevel"/>
    <w:tmpl w:val="6A54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604A3B"/>
    <w:multiLevelType w:val="hybridMultilevel"/>
    <w:tmpl w:val="19288C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15:restartNumberingAfterBreak="0">
    <w:nsid w:val="6D005E77"/>
    <w:multiLevelType w:val="multilevel"/>
    <w:tmpl w:val="83FC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5F16C9"/>
    <w:multiLevelType w:val="multilevel"/>
    <w:tmpl w:val="8D380A3C"/>
    <w:lvl w:ilvl="0">
      <w:start w:val="1"/>
      <w:numFmt w:val="decimal"/>
      <w:suff w:val="space"/>
      <w:lvlText w:val="Глава %1"/>
      <w:lvlJc w:val="left"/>
      <w:pPr>
        <w:ind w:left="0" w:firstLine="0"/>
      </w:pPr>
      <w:rPr>
        <w:rFonts w:ascii="Times New Roman" w:hAnsi="Times New Roman" w:cs="Times New Roman"/>
        <w:b/>
        <w:bCs w:val="0"/>
        <w:i w:val="0"/>
        <w:iCs w:val="0"/>
        <w:caps w:val="0"/>
        <w:smallCaps w:val="0"/>
        <w:strike w:val="0"/>
        <w:dstrike w:val="0"/>
        <w:noProof w:val="0"/>
        <w:vanish w:val="0"/>
        <w:color w:val="000000"/>
        <w:spacing w:val="0"/>
        <w:kern w:val="0"/>
        <w:position w:val="0"/>
        <w:sz w:val="32"/>
        <w:szCs w:val="32"/>
        <w:u w:val="none"/>
        <w:effect w:val="none"/>
        <w:vertAlign w:val="baseline"/>
        <w:em w:val="none"/>
        <w:specVanish w:val="0"/>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712319AA"/>
    <w:multiLevelType w:val="multilevel"/>
    <w:tmpl w:val="738C3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5F27A3"/>
    <w:multiLevelType w:val="multilevel"/>
    <w:tmpl w:val="4C467F6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3B40506"/>
    <w:multiLevelType w:val="hybridMultilevel"/>
    <w:tmpl w:val="D7347C00"/>
    <w:lvl w:ilvl="0" w:tplc="54860600">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4605A1C"/>
    <w:multiLevelType w:val="hybridMultilevel"/>
    <w:tmpl w:val="523EA98C"/>
    <w:lvl w:ilvl="0" w:tplc="0554E1D8">
      <w:numFmt w:val="bullet"/>
      <w:lvlText w:val=""/>
      <w:lvlJc w:val="left"/>
      <w:pPr>
        <w:ind w:left="222" w:hanging="708"/>
      </w:pPr>
      <w:rPr>
        <w:rFonts w:ascii="Symbol" w:eastAsia="Symbol" w:hAnsi="Symbol" w:cs="Symbol" w:hint="default"/>
        <w:b w:val="0"/>
        <w:bCs w:val="0"/>
        <w:i w:val="0"/>
        <w:iCs w:val="0"/>
        <w:spacing w:val="0"/>
        <w:w w:val="100"/>
        <w:sz w:val="24"/>
        <w:szCs w:val="24"/>
        <w:lang w:val="ru-RU" w:eastAsia="en-US" w:bidi="ar-SA"/>
      </w:rPr>
    </w:lvl>
    <w:lvl w:ilvl="1" w:tplc="D8F27E0C">
      <w:numFmt w:val="bullet"/>
      <w:lvlText w:val=""/>
      <w:lvlJc w:val="left"/>
      <w:pPr>
        <w:ind w:left="942" w:hanging="697"/>
      </w:pPr>
      <w:rPr>
        <w:rFonts w:ascii="Symbol" w:eastAsia="Symbol" w:hAnsi="Symbol" w:cs="Symbol" w:hint="default"/>
        <w:b w:val="0"/>
        <w:bCs w:val="0"/>
        <w:i w:val="0"/>
        <w:iCs w:val="0"/>
        <w:spacing w:val="0"/>
        <w:w w:val="100"/>
        <w:sz w:val="24"/>
        <w:szCs w:val="24"/>
        <w:lang w:val="ru-RU" w:eastAsia="en-US" w:bidi="ar-SA"/>
      </w:rPr>
    </w:lvl>
    <w:lvl w:ilvl="2" w:tplc="159EC892">
      <w:numFmt w:val="bullet"/>
      <w:lvlText w:val="•"/>
      <w:lvlJc w:val="left"/>
      <w:pPr>
        <w:ind w:left="1929" w:hanging="697"/>
      </w:pPr>
      <w:rPr>
        <w:lang w:val="ru-RU" w:eastAsia="en-US" w:bidi="ar-SA"/>
      </w:rPr>
    </w:lvl>
    <w:lvl w:ilvl="3" w:tplc="2AAEAF7A">
      <w:numFmt w:val="bullet"/>
      <w:lvlText w:val="•"/>
      <w:lvlJc w:val="left"/>
      <w:pPr>
        <w:ind w:left="2919" w:hanging="697"/>
      </w:pPr>
      <w:rPr>
        <w:lang w:val="ru-RU" w:eastAsia="en-US" w:bidi="ar-SA"/>
      </w:rPr>
    </w:lvl>
    <w:lvl w:ilvl="4" w:tplc="827A09EA">
      <w:numFmt w:val="bullet"/>
      <w:lvlText w:val="•"/>
      <w:lvlJc w:val="left"/>
      <w:pPr>
        <w:ind w:left="3908" w:hanging="697"/>
      </w:pPr>
      <w:rPr>
        <w:lang w:val="ru-RU" w:eastAsia="en-US" w:bidi="ar-SA"/>
      </w:rPr>
    </w:lvl>
    <w:lvl w:ilvl="5" w:tplc="BE148896">
      <w:numFmt w:val="bullet"/>
      <w:lvlText w:val="•"/>
      <w:lvlJc w:val="left"/>
      <w:pPr>
        <w:ind w:left="4898" w:hanging="697"/>
      </w:pPr>
      <w:rPr>
        <w:lang w:val="ru-RU" w:eastAsia="en-US" w:bidi="ar-SA"/>
      </w:rPr>
    </w:lvl>
    <w:lvl w:ilvl="6" w:tplc="5E622CB4">
      <w:numFmt w:val="bullet"/>
      <w:lvlText w:val="•"/>
      <w:lvlJc w:val="left"/>
      <w:pPr>
        <w:ind w:left="5888" w:hanging="697"/>
      </w:pPr>
      <w:rPr>
        <w:lang w:val="ru-RU" w:eastAsia="en-US" w:bidi="ar-SA"/>
      </w:rPr>
    </w:lvl>
    <w:lvl w:ilvl="7" w:tplc="6932FF46">
      <w:numFmt w:val="bullet"/>
      <w:lvlText w:val="•"/>
      <w:lvlJc w:val="left"/>
      <w:pPr>
        <w:ind w:left="6877" w:hanging="697"/>
      </w:pPr>
      <w:rPr>
        <w:lang w:val="ru-RU" w:eastAsia="en-US" w:bidi="ar-SA"/>
      </w:rPr>
    </w:lvl>
    <w:lvl w:ilvl="8" w:tplc="E4342820">
      <w:numFmt w:val="bullet"/>
      <w:lvlText w:val="•"/>
      <w:lvlJc w:val="left"/>
      <w:pPr>
        <w:ind w:left="7867" w:hanging="697"/>
      </w:pPr>
      <w:rPr>
        <w:lang w:val="ru-RU" w:eastAsia="en-US" w:bidi="ar-SA"/>
      </w:rPr>
    </w:lvl>
  </w:abstractNum>
  <w:abstractNum w:abstractNumId="36" w15:restartNumberingAfterBreak="0">
    <w:nsid w:val="77986575"/>
    <w:multiLevelType w:val="hybridMultilevel"/>
    <w:tmpl w:val="004817C4"/>
    <w:lvl w:ilvl="0" w:tplc="042A246E">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93C481E"/>
    <w:multiLevelType w:val="hybridMultilevel"/>
    <w:tmpl w:val="7B98F0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40" w15:restartNumberingAfterBreak="0">
    <w:nsid w:val="7F37369C"/>
    <w:multiLevelType w:val="hybridMultilevel"/>
    <w:tmpl w:val="6BC26686"/>
    <w:lvl w:ilvl="0" w:tplc="4F4EEE8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8"/>
  </w:num>
  <w:num w:numId="13">
    <w:abstractNumId w:val="30"/>
  </w:num>
  <w:num w:numId="14">
    <w:abstractNumId w:val="0"/>
  </w:num>
  <w:num w:numId="15">
    <w:abstractNumId w:val="8"/>
  </w:num>
  <w:num w:numId="16">
    <w:abstractNumId w:val="2"/>
  </w:num>
  <w:num w:numId="17">
    <w:abstractNumId w:val="27"/>
  </w:num>
  <w:num w:numId="18">
    <w:abstractNumId w:val="1"/>
  </w:num>
  <w:num w:numId="19">
    <w:abstractNumId w:val="32"/>
  </w:num>
  <w:num w:numId="20">
    <w:abstractNumId w:val="10"/>
  </w:num>
  <w:num w:numId="21">
    <w:abstractNumId w:val="39"/>
  </w:num>
  <w:num w:numId="22">
    <w:abstractNumId w:val="38"/>
  </w:num>
  <w:num w:numId="23">
    <w:abstractNumId w:val="4"/>
  </w:num>
  <w:num w:numId="24">
    <w:abstractNumId w:val="29"/>
  </w:num>
  <w:num w:numId="25">
    <w:abstractNumId w:val="40"/>
  </w:num>
  <w:num w:numId="26">
    <w:abstractNumId w:val="21"/>
  </w:num>
  <w:num w:numId="27">
    <w:abstractNumId w:val="28"/>
  </w:num>
  <w:num w:numId="28">
    <w:abstractNumId w:val="17"/>
  </w:num>
  <w:num w:numId="29">
    <w:abstractNumId w:val="31"/>
  </w:num>
  <w:num w:numId="30">
    <w:abstractNumId w:val="14"/>
  </w:num>
  <w:num w:numId="31">
    <w:abstractNumId w:val="24"/>
  </w:num>
  <w:num w:numId="32">
    <w:abstractNumId w:val="22"/>
  </w:num>
  <w:num w:numId="33">
    <w:abstractNumId w:val="33"/>
  </w:num>
  <w:num w:numId="34">
    <w:abstractNumId w:val="26"/>
  </w:num>
  <w:num w:numId="35">
    <w:abstractNumId w:val="16"/>
  </w:num>
  <w:num w:numId="36">
    <w:abstractNumId w:val="37"/>
  </w:num>
  <w:num w:numId="37">
    <w:abstractNumId w:val="23"/>
  </w:num>
  <w:num w:numId="38">
    <w:abstractNumId w:val="13"/>
  </w:num>
  <w:num w:numId="39">
    <w:abstractNumId w:val="3"/>
  </w:num>
  <w:num w:numId="40">
    <w:abstractNumId w:val="6"/>
  </w:num>
  <w:num w:numId="41">
    <w:abstractNumId w:val="5"/>
  </w:num>
  <w:num w:numId="42">
    <w:abstractNumId w:val="34"/>
  </w:num>
  <w:num w:numId="43">
    <w:abstractNumId w:val="35"/>
  </w:num>
  <w:num w:numId="44">
    <w:abstractNumId w:val="35"/>
    <w:lvlOverride w:ilvl="0"/>
    <w:lvlOverride w:ilvl="1"/>
    <w:lvlOverride w:ilvl="2"/>
    <w:lvlOverride w:ilvl="3"/>
    <w:lvlOverride w:ilvl="4"/>
    <w:lvlOverride w:ilvl="5"/>
    <w:lvlOverride w:ilvl="6"/>
    <w:lvlOverride w:ilvl="7"/>
    <w:lvlOverride w:ilvl="8"/>
  </w:num>
  <w:num w:numId="45">
    <w:abstractNumId w:val="20"/>
  </w:num>
  <w:num w:numId="46">
    <w:abstractNumId w:val="20"/>
    <w:lvlOverride w:ilvl="0"/>
    <w:lvlOverride w:ilvl="1"/>
    <w:lvlOverride w:ilvl="2"/>
    <w:lvlOverride w:ilvl="3"/>
    <w:lvlOverride w:ilvl="4"/>
    <w:lvlOverride w:ilvl="5"/>
    <w:lvlOverride w:ilvl="6"/>
    <w:lvlOverride w:ilvl="7"/>
    <w:lvlOverride w:ilvl="8"/>
  </w:num>
  <w:num w:numId="47">
    <w:abstractNumId w:val="12"/>
  </w:num>
  <w:num w:numId="48">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5793"/>
    <w:rsid w:val="00001DD1"/>
    <w:rsid w:val="00003474"/>
    <w:rsid w:val="00013780"/>
    <w:rsid w:val="00064368"/>
    <w:rsid w:val="000833C0"/>
    <w:rsid w:val="00087A90"/>
    <w:rsid w:val="00094DEA"/>
    <w:rsid w:val="000964B2"/>
    <w:rsid w:val="000A1826"/>
    <w:rsid w:val="000B1C6F"/>
    <w:rsid w:val="000E5C12"/>
    <w:rsid w:val="000F37A3"/>
    <w:rsid w:val="00117599"/>
    <w:rsid w:val="00141523"/>
    <w:rsid w:val="001454DF"/>
    <w:rsid w:val="00154FA1"/>
    <w:rsid w:val="001F36E8"/>
    <w:rsid w:val="001F74DB"/>
    <w:rsid w:val="00203ACA"/>
    <w:rsid w:val="00273844"/>
    <w:rsid w:val="00281DC7"/>
    <w:rsid w:val="00291EA4"/>
    <w:rsid w:val="002A4295"/>
    <w:rsid w:val="002A78D3"/>
    <w:rsid w:val="002B582E"/>
    <w:rsid w:val="002B7294"/>
    <w:rsid w:val="002C2806"/>
    <w:rsid w:val="00302FCF"/>
    <w:rsid w:val="00316FC6"/>
    <w:rsid w:val="00346329"/>
    <w:rsid w:val="00350D1E"/>
    <w:rsid w:val="00350D8C"/>
    <w:rsid w:val="00364D6E"/>
    <w:rsid w:val="00392675"/>
    <w:rsid w:val="003A0BFC"/>
    <w:rsid w:val="003A5E4E"/>
    <w:rsid w:val="003B5C1F"/>
    <w:rsid w:val="003C58FF"/>
    <w:rsid w:val="003C7269"/>
    <w:rsid w:val="003D0270"/>
    <w:rsid w:val="004200F9"/>
    <w:rsid w:val="00420F0C"/>
    <w:rsid w:val="00435990"/>
    <w:rsid w:val="004471CC"/>
    <w:rsid w:val="00451B88"/>
    <w:rsid w:val="00452084"/>
    <w:rsid w:val="00514C7F"/>
    <w:rsid w:val="00515B8C"/>
    <w:rsid w:val="0052353F"/>
    <w:rsid w:val="005258F8"/>
    <w:rsid w:val="0054043C"/>
    <w:rsid w:val="00556DBC"/>
    <w:rsid w:val="0059323D"/>
    <w:rsid w:val="00596109"/>
    <w:rsid w:val="005B7975"/>
    <w:rsid w:val="005E4C26"/>
    <w:rsid w:val="005F3E74"/>
    <w:rsid w:val="00660685"/>
    <w:rsid w:val="00670439"/>
    <w:rsid w:val="00686871"/>
    <w:rsid w:val="00692DA2"/>
    <w:rsid w:val="006B1339"/>
    <w:rsid w:val="006B6BAD"/>
    <w:rsid w:val="006F0E08"/>
    <w:rsid w:val="007062A2"/>
    <w:rsid w:val="007359DF"/>
    <w:rsid w:val="0074180F"/>
    <w:rsid w:val="0074269A"/>
    <w:rsid w:val="00752182"/>
    <w:rsid w:val="00761198"/>
    <w:rsid w:val="00762713"/>
    <w:rsid w:val="00772E90"/>
    <w:rsid w:val="007739EE"/>
    <w:rsid w:val="008202B0"/>
    <w:rsid w:val="00846FB7"/>
    <w:rsid w:val="00855793"/>
    <w:rsid w:val="00863D71"/>
    <w:rsid w:val="00876F10"/>
    <w:rsid w:val="008D124C"/>
    <w:rsid w:val="00901EED"/>
    <w:rsid w:val="00911824"/>
    <w:rsid w:val="00916449"/>
    <w:rsid w:val="00940436"/>
    <w:rsid w:val="00964C44"/>
    <w:rsid w:val="0098292B"/>
    <w:rsid w:val="009B2341"/>
    <w:rsid w:val="00A1032A"/>
    <w:rsid w:val="00A173E1"/>
    <w:rsid w:val="00A2332C"/>
    <w:rsid w:val="00A240D6"/>
    <w:rsid w:val="00A26C5A"/>
    <w:rsid w:val="00A67C8E"/>
    <w:rsid w:val="00A77A02"/>
    <w:rsid w:val="00A97E09"/>
    <w:rsid w:val="00AC58BC"/>
    <w:rsid w:val="00AF6506"/>
    <w:rsid w:val="00B01F8C"/>
    <w:rsid w:val="00B66495"/>
    <w:rsid w:val="00B92A41"/>
    <w:rsid w:val="00BC37C5"/>
    <w:rsid w:val="00BD0DE2"/>
    <w:rsid w:val="00C05C05"/>
    <w:rsid w:val="00C0692D"/>
    <w:rsid w:val="00C13843"/>
    <w:rsid w:val="00C22807"/>
    <w:rsid w:val="00C40CAA"/>
    <w:rsid w:val="00C6728D"/>
    <w:rsid w:val="00C82797"/>
    <w:rsid w:val="00C84360"/>
    <w:rsid w:val="00CB7D21"/>
    <w:rsid w:val="00CE34EF"/>
    <w:rsid w:val="00CE7108"/>
    <w:rsid w:val="00D4574F"/>
    <w:rsid w:val="00D669D9"/>
    <w:rsid w:val="00D9355D"/>
    <w:rsid w:val="00D95A87"/>
    <w:rsid w:val="00DB3ADA"/>
    <w:rsid w:val="00DC10D5"/>
    <w:rsid w:val="00DC7E60"/>
    <w:rsid w:val="00DF47BA"/>
    <w:rsid w:val="00E04348"/>
    <w:rsid w:val="00E327A2"/>
    <w:rsid w:val="00E45130"/>
    <w:rsid w:val="00E53AA2"/>
    <w:rsid w:val="00E621E5"/>
    <w:rsid w:val="00E719B7"/>
    <w:rsid w:val="00E877CC"/>
    <w:rsid w:val="00EC4A9E"/>
    <w:rsid w:val="00ED40A3"/>
    <w:rsid w:val="00ED5713"/>
    <w:rsid w:val="00EE3CEB"/>
    <w:rsid w:val="00EE3E7B"/>
    <w:rsid w:val="00F252C1"/>
    <w:rsid w:val="00F261DA"/>
    <w:rsid w:val="00F50F01"/>
    <w:rsid w:val="00F6690A"/>
    <w:rsid w:val="00FD0F82"/>
    <w:rsid w:val="00FD69DD"/>
    <w:rsid w:val="00FF2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9EABF"/>
  <w15:docId w15:val="{7E12375F-25D5-45B0-BF6A-6D81BF9F2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579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92A4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unhideWhenUsed/>
    <w:qFormat/>
    <w:rsid w:val="00855793"/>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B92A41"/>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B92A41"/>
    <w:pPr>
      <w:keepNext/>
      <w:keepLines/>
      <w:spacing w:before="40"/>
      <w:outlineLvl w:val="3"/>
    </w:pPr>
    <w:rPr>
      <w:rFonts w:ascii="Cambria" w:eastAsia="SimSun" w:hAnsi="Cambria"/>
      <w:i/>
      <w:iCs/>
      <w:color w:val="365F91"/>
      <w:lang w:val="x-none"/>
    </w:rPr>
  </w:style>
  <w:style w:type="paragraph" w:styleId="5">
    <w:name w:val="heading 5"/>
    <w:basedOn w:val="a"/>
    <w:next w:val="a"/>
    <w:link w:val="50"/>
    <w:uiPriority w:val="9"/>
    <w:semiHidden/>
    <w:unhideWhenUsed/>
    <w:qFormat/>
    <w:rsid w:val="00B92A41"/>
    <w:pPr>
      <w:keepNext/>
      <w:keepLines/>
      <w:spacing w:before="40"/>
      <w:outlineLvl w:val="4"/>
    </w:pPr>
    <w:rPr>
      <w:rFonts w:ascii="Cambria" w:eastAsia="SimSun" w:hAnsi="Cambria"/>
      <w:color w:val="365F91"/>
      <w:lang w:val="x-none"/>
    </w:rPr>
  </w:style>
  <w:style w:type="paragraph" w:styleId="6">
    <w:name w:val="heading 6"/>
    <w:basedOn w:val="a"/>
    <w:next w:val="a"/>
    <w:link w:val="60"/>
    <w:uiPriority w:val="9"/>
    <w:semiHidden/>
    <w:unhideWhenUsed/>
    <w:qFormat/>
    <w:rsid w:val="00B92A41"/>
    <w:pPr>
      <w:keepNext/>
      <w:keepLines/>
      <w:spacing w:before="40"/>
      <w:outlineLvl w:val="5"/>
    </w:pPr>
    <w:rPr>
      <w:rFonts w:ascii="Cambria" w:eastAsia="SimSun" w:hAnsi="Cambria"/>
      <w:color w:val="243F60"/>
      <w:lang w:val="x-none"/>
    </w:rPr>
  </w:style>
  <w:style w:type="paragraph" w:styleId="7">
    <w:name w:val="heading 7"/>
    <w:basedOn w:val="a"/>
    <w:next w:val="a"/>
    <w:link w:val="70"/>
    <w:uiPriority w:val="9"/>
    <w:semiHidden/>
    <w:unhideWhenUsed/>
    <w:qFormat/>
    <w:rsid w:val="00B92A41"/>
    <w:pPr>
      <w:keepNext/>
      <w:keepLines/>
      <w:spacing w:before="40"/>
      <w:outlineLvl w:val="6"/>
    </w:pPr>
    <w:rPr>
      <w:rFonts w:ascii="Cambria" w:eastAsia="SimSun" w:hAnsi="Cambria"/>
      <w:i/>
      <w:iCs/>
      <w:color w:val="243F60"/>
      <w:lang w:val="x-none"/>
    </w:rPr>
  </w:style>
  <w:style w:type="paragraph" w:styleId="8">
    <w:name w:val="heading 8"/>
    <w:basedOn w:val="a"/>
    <w:next w:val="a"/>
    <w:link w:val="80"/>
    <w:uiPriority w:val="9"/>
    <w:semiHidden/>
    <w:unhideWhenUsed/>
    <w:qFormat/>
    <w:rsid w:val="00B92A41"/>
    <w:pPr>
      <w:keepNext/>
      <w:keepLines/>
      <w:spacing w:before="40"/>
      <w:outlineLvl w:val="7"/>
    </w:pPr>
    <w:rPr>
      <w:rFonts w:ascii="Cambria" w:eastAsia="SimSun" w:hAnsi="Cambria"/>
      <w:color w:val="272727"/>
      <w:sz w:val="21"/>
      <w:szCs w:val="21"/>
      <w:lang w:val="x-none"/>
    </w:rPr>
  </w:style>
  <w:style w:type="paragraph" w:styleId="9">
    <w:name w:val="heading 9"/>
    <w:basedOn w:val="a"/>
    <w:next w:val="a"/>
    <w:link w:val="90"/>
    <w:uiPriority w:val="9"/>
    <w:semiHidden/>
    <w:unhideWhenUsed/>
    <w:qFormat/>
    <w:rsid w:val="00B92A41"/>
    <w:pPr>
      <w:keepNext/>
      <w:keepLines/>
      <w:spacing w:before="40"/>
      <w:outlineLvl w:val="8"/>
    </w:pPr>
    <w:rPr>
      <w:rFonts w:ascii="Cambria" w:eastAsia="SimSun" w:hAnsi="Cambria"/>
      <w:i/>
      <w:iCs/>
      <w:color w:val="272727"/>
      <w:sz w:val="21"/>
      <w:szCs w:val="21"/>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55793"/>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855793"/>
    <w:pPr>
      <w:spacing w:before="100" w:beforeAutospacing="1" w:after="100" w:afterAutospacing="1"/>
    </w:pPr>
  </w:style>
  <w:style w:type="character" w:customStyle="1" w:styleId="a4">
    <w:name w:val="Верхний колонтитул Знак"/>
    <w:basedOn w:val="a0"/>
    <w:link w:val="a5"/>
    <w:uiPriority w:val="99"/>
    <w:rsid w:val="00855793"/>
    <w:rPr>
      <w:rFonts w:ascii="Times New Roman" w:eastAsia="Times New Roman" w:hAnsi="Times New Roman" w:cs="Times New Roman"/>
      <w:sz w:val="24"/>
      <w:szCs w:val="24"/>
      <w:lang w:eastAsia="ru-RU"/>
    </w:rPr>
  </w:style>
  <w:style w:type="paragraph" w:styleId="a5">
    <w:name w:val="header"/>
    <w:basedOn w:val="a"/>
    <w:link w:val="a4"/>
    <w:uiPriority w:val="99"/>
    <w:unhideWhenUsed/>
    <w:rsid w:val="00855793"/>
    <w:pPr>
      <w:tabs>
        <w:tab w:val="center" w:pos="4677"/>
        <w:tab w:val="right" w:pos="9355"/>
      </w:tabs>
    </w:pPr>
  </w:style>
  <w:style w:type="character" w:customStyle="1" w:styleId="a6">
    <w:name w:val="Нижний колонтитул Знак"/>
    <w:basedOn w:val="a0"/>
    <w:link w:val="a7"/>
    <w:uiPriority w:val="99"/>
    <w:rsid w:val="00855793"/>
    <w:rPr>
      <w:rFonts w:ascii="Times New Roman" w:eastAsia="Times New Roman" w:hAnsi="Times New Roman" w:cs="Times New Roman"/>
      <w:sz w:val="24"/>
      <w:szCs w:val="24"/>
      <w:lang w:eastAsia="ru-RU"/>
    </w:rPr>
  </w:style>
  <w:style w:type="paragraph" w:styleId="a7">
    <w:name w:val="footer"/>
    <w:basedOn w:val="a"/>
    <w:link w:val="a6"/>
    <w:uiPriority w:val="99"/>
    <w:unhideWhenUsed/>
    <w:rsid w:val="00855793"/>
    <w:pPr>
      <w:tabs>
        <w:tab w:val="center" w:pos="4677"/>
        <w:tab w:val="right" w:pos="9355"/>
      </w:tabs>
    </w:pPr>
  </w:style>
  <w:style w:type="paragraph" w:styleId="a8">
    <w:name w:val="Body Text"/>
    <w:basedOn w:val="a"/>
    <w:link w:val="a9"/>
    <w:uiPriority w:val="1"/>
    <w:semiHidden/>
    <w:unhideWhenUsed/>
    <w:qFormat/>
    <w:rsid w:val="00855793"/>
    <w:pPr>
      <w:spacing w:after="120"/>
    </w:pPr>
  </w:style>
  <w:style w:type="character" w:customStyle="1" w:styleId="a9">
    <w:name w:val="Основной текст Знак"/>
    <w:basedOn w:val="a0"/>
    <w:link w:val="a8"/>
    <w:uiPriority w:val="1"/>
    <w:semiHidden/>
    <w:rsid w:val="00855793"/>
    <w:rPr>
      <w:rFonts w:ascii="Times New Roman" w:eastAsia="Times New Roman" w:hAnsi="Times New Roman" w:cs="Times New Roman"/>
      <w:sz w:val="24"/>
      <w:szCs w:val="24"/>
      <w:lang w:eastAsia="ru-RU"/>
    </w:rPr>
  </w:style>
  <w:style w:type="character" w:customStyle="1" w:styleId="aa">
    <w:name w:val="Основной текст с отступом Знак"/>
    <w:basedOn w:val="a0"/>
    <w:link w:val="ab"/>
    <w:uiPriority w:val="99"/>
    <w:semiHidden/>
    <w:rsid w:val="00855793"/>
    <w:rPr>
      <w:rFonts w:ascii="Times New Roman" w:eastAsia="Times New Roman" w:hAnsi="Times New Roman" w:cs="Times New Roman"/>
      <w:sz w:val="28"/>
      <w:szCs w:val="24"/>
      <w:lang w:eastAsia="ru-RU"/>
    </w:rPr>
  </w:style>
  <w:style w:type="paragraph" w:styleId="ab">
    <w:name w:val="Body Text Indent"/>
    <w:basedOn w:val="a"/>
    <w:link w:val="aa"/>
    <w:uiPriority w:val="99"/>
    <w:semiHidden/>
    <w:unhideWhenUsed/>
    <w:rsid w:val="00855793"/>
    <w:pPr>
      <w:ind w:left="75"/>
      <w:jc w:val="both"/>
    </w:pPr>
    <w:rPr>
      <w:sz w:val="28"/>
    </w:rPr>
  </w:style>
  <w:style w:type="paragraph" w:styleId="ac">
    <w:name w:val="Balloon Text"/>
    <w:basedOn w:val="a"/>
    <w:link w:val="ad"/>
    <w:uiPriority w:val="99"/>
    <w:semiHidden/>
    <w:unhideWhenUsed/>
    <w:rsid w:val="00855793"/>
    <w:rPr>
      <w:rFonts w:ascii="Tahoma" w:hAnsi="Tahoma" w:cs="Tahoma"/>
      <w:sz w:val="16"/>
      <w:szCs w:val="16"/>
    </w:rPr>
  </w:style>
  <w:style w:type="character" w:customStyle="1" w:styleId="ad">
    <w:name w:val="Текст выноски Знак"/>
    <w:basedOn w:val="a0"/>
    <w:link w:val="ac"/>
    <w:uiPriority w:val="99"/>
    <w:semiHidden/>
    <w:rsid w:val="00855793"/>
    <w:rPr>
      <w:rFonts w:ascii="Tahoma" w:eastAsia="Times New Roman" w:hAnsi="Tahoma" w:cs="Tahoma"/>
      <w:sz w:val="16"/>
      <w:szCs w:val="16"/>
      <w:lang w:eastAsia="ru-RU"/>
    </w:rPr>
  </w:style>
  <w:style w:type="character" w:customStyle="1" w:styleId="ae">
    <w:name w:val="Без интервала Знак"/>
    <w:basedOn w:val="a0"/>
    <w:link w:val="af"/>
    <w:uiPriority w:val="1"/>
    <w:locked/>
    <w:rsid w:val="00855793"/>
    <w:rPr>
      <w:rFonts w:ascii="Calibri" w:eastAsia="Calibri" w:hAnsi="Calibri" w:cs="Times New Roman"/>
    </w:rPr>
  </w:style>
  <w:style w:type="paragraph" w:styleId="af">
    <w:name w:val="No Spacing"/>
    <w:link w:val="ae"/>
    <w:uiPriority w:val="1"/>
    <w:qFormat/>
    <w:rsid w:val="00855793"/>
    <w:pPr>
      <w:spacing w:after="0" w:line="240" w:lineRule="auto"/>
    </w:pPr>
    <w:rPr>
      <w:rFonts w:ascii="Calibri" w:eastAsia="Calibri" w:hAnsi="Calibri" w:cs="Times New Roman"/>
    </w:rPr>
  </w:style>
  <w:style w:type="paragraph" w:styleId="af0">
    <w:name w:val="List Paragraph"/>
    <w:basedOn w:val="a"/>
    <w:link w:val="af1"/>
    <w:uiPriority w:val="1"/>
    <w:qFormat/>
    <w:rsid w:val="00855793"/>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11">
    <w:name w:val="Заголовок 11"/>
    <w:basedOn w:val="a"/>
    <w:uiPriority w:val="1"/>
    <w:semiHidden/>
    <w:qFormat/>
    <w:rsid w:val="00855793"/>
    <w:pPr>
      <w:widowControl w:val="0"/>
      <w:autoSpaceDE w:val="0"/>
      <w:autoSpaceDN w:val="0"/>
      <w:ind w:left="942"/>
      <w:outlineLvl w:val="1"/>
    </w:pPr>
    <w:rPr>
      <w:b/>
      <w:bCs/>
      <w:lang w:bidi="ru-RU"/>
    </w:rPr>
  </w:style>
  <w:style w:type="paragraph" w:customStyle="1" w:styleId="article-renderblock">
    <w:name w:val="article-render__block"/>
    <w:basedOn w:val="a"/>
    <w:uiPriority w:val="99"/>
    <w:semiHidden/>
    <w:rsid w:val="00855793"/>
    <w:pPr>
      <w:spacing w:before="100" w:beforeAutospacing="1" w:after="100" w:afterAutospacing="1"/>
    </w:pPr>
  </w:style>
  <w:style w:type="character" w:customStyle="1" w:styleId="markedcontent">
    <w:name w:val="markedcontent"/>
    <w:basedOn w:val="a0"/>
    <w:rsid w:val="00855793"/>
  </w:style>
  <w:style w:type="table" w:styleId="af2">
    <w:name w:val="Table Grid"/>
    <w:basedOn w:val="a1"/>
    <w:uiPriority w:val="59"/>
    <w:rsid w:val="008557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3">
    <w:name w:val="Hyperlink"/>
    <w:basedOn w:val="a0"/>
    <w:uiPriority w:val="99"/>
    <w:semiHidden/>
    <w:unhideWhenUsed/>
    <w:rsid w:val="00855793"/>
    <w:rPr>
      <w:color w:val="0000FF"/>
      <w:u w:val="single"/>
    </w:rPr>
  </w:style>
  <w:style w:type="character" w:styleId="af4">
    <w:name w:val="Subtle Emphasis"/>
    <w:basedOn w:val="a0"/>
    <w:uiPriority w:val="19"/>
    <w:qFormat/>
    <w:rsid w:val="000A1826"/>
    <w:rPr>
      <w:i/>
      <w:iCs/>
      <w:color w:val="808080"/>
    </w:rPr>
  </w:style>
  <w:style w:type="character" w:styleId="af5">
    <w:name w:val="Emphasis"/>
    <w:basedOn w:val="a0"/>
    <w:uiPriority w:val="20"/>
    <w:qFormat/>
    <w:rsid w:val="0098292B"/>
    <w:rPr>
      <w:i/>
      <w:iCs/>
    </w:rPr>
  </w:style>
  <w:style w:type="character" w:customStyle="1" w:styleId="af1">
    <w:name w:val="Абзац списка Знак"/>
    <w:link w:val="af0"/>
    <w:uiPriority w:val="1"/>
    <w:locked/>
    <w:rsid w:val="0098292B"/>
  </w:style>
  <w:style w:type="paragraph" w:customStyle="1" w:styleId="12">
    <w:name w:val="Обычный1"/>
    <w:basedOn w:val="a"/>
    <w:rsid w:val="0098292B"/>
    <w:pPr>
      <w:spacing w:before="60" w:after="60"/>
      <w:ind w:left="60" w:right="60" w:firstLine="225"/>
      <w:jc w:val="both"/>
    </w:pPr>
    <w:rPr>
      <w:rFonts w:ascii="Arial" w:hAnsi="Arial" w:cs="Arial"/>
      <w:color w:val="000000"/>
    </w:rPr>
  </w:style>
  <w:style w:type="paragraph" w:customStyle="1" w:styleId="af6">
    <w:basedOn w:val="a"/>
    <w:next w:val="a3"/>
    <w:uiPriority w:val="99"/>
    <w:unhideWhenUsed/>
    <w:rsid w:val="00FF2C52"/>
  </w:style>
  <w:style w:type="table" w:customStyle="1" w:styleId="TableGrid1">
    <w:name w:val="TableGrid1"/>
    <w:rsid w:val="002C2806"/>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0">
    <w:name w:val="Заголовок 1 Знак"/>
    <w:basedOn w:val="a0"/>
    <w:link w:val="1"/>
    <w:uiPriority w:val="9"/>
    <w:rsid w:val="00B92A41"/>
    <w:rPr>
      <w:rFonts w:asciiTheme="majorHAnsi" w:eastAsiaTheme="majorEastAsia" w:hAnsiTheme="majorHAnsi" w:cstheme="majorBidi"/>
      <w:color w:val="365F91" w:themeColor="accent1" w:themeShade="BF"/>
      <w:sz w:val="32"/>
      <w:szCs w:val="32"/>
      <w:lang w:eastAsia="ru-RU"/>
    </w:rPr>
  </w:style>
  <w:style w:type="character" w:customStyle="1" w:styleId="30">
    <w:name w:val="Заголовок 3 Знак"/>
    <w:basedOn w:val="a0"/>
    <w:link w:val="3"/>
    <w:uiPriority w:val="9"/>
    <w:rsid w:val="00B92A41"/>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uiPriority w:val="9"/>
    <w:semiHidden/>
    <w:rsid w:val="00B92A41"/>
    <w:rPr>
      <w:rFonts w:ascii="Cambria" w:eastAsia="SimSun" w:hAnsi="Cambria" w:cs="Times New Roman"/>
      <w:i/>
      <w:iCs/>
      <w:color w:val="365F91"/>
      <w:sz w:val="24"/>
      <w:szCs w:val="24"/>
      <w:lang w:val="x-none" w:eastAsia="ru-RU"/>
    </w:rPr>
  </w:style>
  <w:style w:type="character" w:customStyle="1" w:styleId="50">
    <w:name w:val="Заголовок 5 Знак"/>
    <w:basedOn w:val="a0"/>
    <w:link w:val="5"/>
    <w:uiPriority w:val="9"/>
    <w:semiHidden/>
    <w:rsid w:val="00B92A41"/>
    <w:rPr>
      <w:rFonts w:ascii="Cambria" w:eastAsia="SimSun" w:hAnsi="Cambria" w:cs="Times New Roman"/>
      <w:color w:val="365F91"/>
      <w:sz w:val="24"/>
      <w:szCs w:val="24"/>
      <w:lang w:val="x-none" w:eastAsia="ru-RU"/>
    </w:rPr>
  </w:style>
  <w:style w:type="character" w:customStyle="1" w:styleId="60">
    <w:name w:val="Заголовок 6 Знак"/>
    <w:basedOn w:val="a0"/>
    <w:link w:val="6"/>
    <w:uiPriority w:val="9"/>
    <w:semiHidden/>
    <w:rsid w:val="00B92A41"/>
    <w:rPr>
      <w:rFonts w:ascii="Cambria" w:eastAsia="SimSun" w:hAnsi="Cambria" w:cs="Times New Roman"/>
      <w:color w:val="243F60"/>
      <w:sz w:val="24"/>
      <w:szCs w:val="24"/>
      <w:lang w:val="x-none" w:eastAsia="ru-RU"/>
    </w:rPr>
  </w:style>
  <w:style w:type="character" w:customStyle="1" w:styleId="70">
    <w:name w:val="Заголовок 7 Знак"/>
    <w:basedOn w:val="a0"/>
    <w:link w:val="7"/>
    <w:uiPriority w:val="9"/>
    <w:semiHidden/>
    <w:rsid w:val="00B92A41"/>
    <w:rPr>
      <w:rFonts w:ascii="Cambria" w:eastAsia="SimSun" w:hAnsi="Cambria" w:cs="Times New Roman"/>
      <w:i/>
      <w:iCs/>
      <w:color w:val="243F60"/>
      <w:sz w:val="24"/>
      <w:szCs w:val="24"/>
      <w:lang w:val="x-none" w:eastAsia="ru-RU"/>
    </w:rPr>
  </w:style>
  <w:style w:type="character" w:customStyle="1" w:styleId="80">
    <w:name w:val="Заголовок 8 Знак"/>
    <w:basedOn w:val="a0"/>
    <w:link w:val="8"/>
    <w:uiPriority w:val="9"/>
    <w:semiHidden/>
    <w:rsid w:val="00B92A41"/>
    <w:rPr>
      <w:rFonts w:ascii="Cambria" w:eastAsia="SimSun" w:hAnsi="Cambria" w:cs="Times New Roman"/>
      <w:color w:val="272727"/>
      <w:sz w:val="21"/>
      <w:szCs w:val="21"/>
      <w:lang w:val="x-none" w:eastAsia="ru-RU"/>
    </w:rPr>
  </w:style>
  <w:style w:type="character" w:customStyle="1" w:styleId="90">
    <w:name w:val="Заголовок 9 Знак"/>
    <w:basedOn w:val="a0"/>
    <w:link w:val="9"/>
    <w:uiPriority w:val="9"/>
    <w:semiHidden/>
    <w:rsid w:val="00B92A41"/>
    <w:rPr>
      <w:rFonts w:ascii="Cambria" w:eastAsia="SimSun" w:hAnsi="Cambria" w:cs="Times New Roman"/>
      <w:i/>
      <w:iCs/>
      <w:color w:val="272727"/>
      <w:sz w:val="21"/>
      <w:szCs w:val="21"/>
      <w:lang w:val="x-none" w:eastAsia="ru-RU"/>
    </w:rPr>
  </w:style>
  <w:style w:type="paragraph" w:styleId="af7">
    <w:name w:val="footnote text"/>
    <w:basedOn w:val="a"/>
    <w:link w:val="af8"/>
    <w:uiPriority w:val="99"/>
    <w:unhideWhenUsed/>
    <w:rsid w:val="00B92A41"/>
    <w:rPr>
      <w:rFonts w:ascii="Calibri" w:eastAsia="Calibri" w:hAnsi="Calibri"/>
      <w:sz w:val="20"/>
      <w:szCs w:val="20"/>
      <w:lang w:val="x-none" w:eastAsia="x-none"/>
    </w:rPr>
  </w:style>
  <w:style w:type="character" w:customStyle="1" w:styleId="af8">
    <w:name w:val="Текст сноски Знак"/>
    <w:basedOn w:val="a0"/>
    <w:link w:val="af7"/>
    <w:uiPriority w:val="99"/>
    <w:rsid w:val="00B92A41"/>
    <w:rPr>
      <w:rFonts w:ascii="Calibri" w:eastAsia="Calibri" w:hAnsi="Calibri" w:cs="Times New Roman"/>
      <w:sz w:val="20"/>
      <w:szCs w:val="20"/>
      <w:lang w:val="x-none" w:eastAsia="x-none"/>
    </w:rPr>
  </w:style>
  <w:style w:type="character" w:styleId="af9">
    <w:name w:val="footnote reference"/>
    <w:uiPriority w:val="99"/>
    <w:semiHidden/>
    <w:unhideWhenUsed/>
    <w:rsid w:val="00B92A41"/>
    <w:rPr>
      <w:vertAlign w:val="superscript"/>
    </w:rPr>
  </w:style>
  <w:style w:type="paragraph" w:styleId="afa">
    <w:name w:val="Title"/>
    <w:basedOn w:val="a"/>
    <w:next w:val="a"/>
    <w:link w:val="afb"/>
    <w:uiPriority w:val="10"/>
    <w:qFormat/>
    <w:rsid w:val="00B92A41"/>
    <w:pPr>
      <w:pBdr>
        <w:bottom w:val="single" w:sz="8" w:space="4" w:color="4F81BD"/>
      </w:pBdr>
      <w:spacing w:after="300"/>
      <w:contextualSpacing/>
    </w:pPr>
    <w:rPr>
      <w:rFonts w:ascii="Cambria" w:eastAsia="PMingLiU" w:hAnsi="Cambria"/>
      <w:color w:val="17365D"/>
      <w:spacing w:val="5"/>
      <w:kern w:val="28"/>
      <w:sz w:val="52"/>
      <w:szCs w:val="52"/>
      <w:lang w:val="x-none" w:eastAsia="x-none"/>
    </w:rPr>
  </w:style>
  <w:style w:type="character" w:customStyle="1" w:styleId="afb">
    <w:name w:val="Заголовок Знак"/>
    <w:basedOn w:val="a0"/>
    <w:link w:val="afa"/>
    <w:uiPriority w:val="10"/>
    <w:rsid w:val="00B92A41"/>
    <w:rPr>
      <w:rFonts w:ascii="Cambria" w:eastAsia="PMingLiU" w:hAnsi="Cambria" w:cs="Times New Roman"/>
      <w:color w:val="17365D"/>
      <w:spacing w:val="5"/>
      <w:kern w:val="28"/>
      <w:sz w:val="52"/>
      <w:szCs w:val="52"/>
      <w:lang w:val="x-none" w:eastAsia="x-none"/>
    </w:rPr>
  </w:style>
  <w:style w:type="character" w:styleId="afc">
    <w:name w:val="annotation reference"/>
    <w:uiPriority w:val="99"/>
    <w:semiHidden/>
    <w:unhideWhenUsed/>
    <w:rsid w:val="00B92A41"/>
    <w:rPr>
      <w:sz w:val="16"/>
      <w:szCs w:val="16"/>
    </w:rPr>
  </w:style>
  <w:style w:type="paragraph" w:styleId="afd">
    <w:name w:val="annotation text"/>
    <w:basedOn w:val="a"/>
    <w:link w:val="afe"/>
    <w:uiPriority w:val="99"/>
    <w:semiHidden/>
    <w:unhideWhenUsed/>
    <w:rsid w:val="00B92A41"/>
    <w:rPr>
      <w:rFonts w:eastAsia="Calibri"/>
      <w:sz w:val="20"/>
      <w:szCs w:val="20"/>
      <w:lang w:val="x-none"/>
    </w:rPr>
  </w:style>
  <w:style w:type="character" w:customStyle="1" w:styleId="afe">
    <w:name w:val="Текст примечания Знак"/>
    <w:basedOn w:val="a0"/>
    <w:link w:val="afd"/>
    <w:uiPriority w:val="99"/>
    <w:semiHidden/>
    <w:rsid w:val="00B92A41"/>
    <w:rPr>
      <w:rFonts w:ascii="Times New Roman" w:eastAsia="Calibri" w:hAnsi="Times New Roman" w:cs="Times New Roman"/>
      <w:sz w:val="20"/>
      <w:szCs w:val="20"/>
      <w:lang w:val="x-none" w:eastAsia="ru-RU"/>
    </w:rPr>
  </w:style>
  <w:style w:type="paragraph" w:styleId="aff">
    <w:name w:val="annotation subject"/>
    <w:basedOn w:val="afd"/>
    <w:next w:val="afd"/>
    <w:link w:val="aff0"/>
    <w:uiPriority w:val="99"/>
    <w:semiHidden/>
    <w:unhideWhenUsed/>
    <w:rsid w:val="00B92A41"/>
    <w:rPr>
      <w:b/>
      <w:bCs/>
    </w:rPr>
  </w:style>
  <w:style w:type="character" w:customStyle="1" w:styleId="aff0">
    <w:name w:val="Тема примечания Знак"/>
    <w:basedOn w:val="afe"/>
    <w:link w:val="aff"/>
    <w:uiPriority w:val="99"/>
    <w:semiHidden/>
    <w:rsid w:val="00B92A41"/>
    <w:rPr>
      <w:rFonts w:ascii="Times New Roman" w:eastAsia="Calibri" w:hAnsi="Times New Roman" w:cs="Times New Roman"/>
      <w:b/>
      <w:bCs/>
      <w:sz w:val="20"/>
      <w:szCs w:val="20"/>
      <w:lang w:val="x-none" w:eastAsia="ru-RU"/>
    </w:rPr>
  </w:style>
  <w:style w:type="character" w:styleId="aff1">
    <w:name w:val="Strong"/>
    <w:uiPriority w:val="22"/>
    <w:qFormat/>
    <w:rsid w:val="00B92A41"/>
    <w:rPr>
      <w:b/>
      <w:bCs/>
    </w:rPr>
  </w:style>
  <w:style w:type="character" w:customStyle="1" w:styleId="ilfuvd">
    <w:name w:val="ilfuvd"/>
    <w:basedOn w:val="a0"/>
    <w:rsid w:val="00B92A41"/>
  </w:style>
  <w:style w:type="paragraph" w:styleId="aff2">
    <w:name w:val="caption"/>
    <w:basedOn w:val="a"/>
    <w:next w:val="a"/>
    <w:uiPriority w:val="35"/>
    <w:unhideWhenUsed/>
    <w:qFormat/>
    <w:rsid w:val="00B92A41"/>
    <w:pPr>
      <w:spacing w:after="200"/>
      <w:jc w:val="right"/>
    </w:pPr>
    <w:rPr>
      <w:rFonts w:eastAsia="Calibri"/>
      <w:bCs/>
      <w:i/>
      <w:sz w:val="18"/>
      <w:szCs w:val="18"/>
    </w:rPr>
  </w:style>
  <w:style w:type="paragraph" w:styleId="aff3">
    <w:name w:val="Revision"/>
    <w:hidden/>
    <w:uiPriority w:val="99"/>
    <w:semiHidden/>
    <w:rsid w:val="00B92A41"/>
    <w:pPr>
      <w:spacing w:after="0" w:line="240" w:lineRule="auto"/>
    </w:pPr>
    <w:rPr>
      <w:rFonts w:ascii="Times New Roman" w:eastAsia="Calibri" w:hAnsi="Times New Roman" w:cs="Times New Roman"/>
      <w:sz w:val="24"/>
      <w:szCs w:val="24"/>
      <w:lang w:eastAsia="ru-RU"/>
    </w:rPr>
  </w:style>
  <w:style w:type="character" w:styleId="aff4">
    <w:name w:val="Placeholder Text"/>
    <w:uiPriority w:val="99"/>
    <w:semiHidden/>
    <w:rsid w:val="00B92A41"/>
    <w:rPr>
      <w:color w:val="808080"/>
    </w:rPr>
  </w:style>
  <w:style w:type="table" w:customStyle="1" w:styleId="13">
    <w:name w:val="Сетка таблицы1"/>
    <w:basedOn w:val="a1"/>
    <w:next w:val="af2"/>
    <w:rsid w:val="00DC10D5"/>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59"/>
    <w:rsid w:val="00DC10D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C10D5"/>
    <w:pPr>
      <w:suppressAutoHyphens/>
      <w:spacing w:after="0" w:line="240" w:lineRule="auto"/>
    </w:pPr>
    <w:rPr>
      <w:lang w:val="en-US"/>
    </w:rPr>
    <w:tblPr>
      <w:tblCellMar>
        <w:top w:w="0" w:type="dxa"/>
        <w:left w:w="0" w:type="dxa"/>
        <w:bottom w:w="0" w:type="dxa"/>
        <w:right w:w="0" w:type="dxa"/>
      </w:tblCellMar>
    </w:tblPr>
  </w:style>
  <w:style w:type="paragraph" w:customStyle="1" w:styleId="Default">
    <w:name w:val="Default"/>
    <w:rsid w:val="00660685"/>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msonormal0">
    <w:name w:val="msonormal"/>
    <w:basedOn w:val="a"/>
    <w:uiPriority w:val="99"/>
    <w:semiHidden/>
    <w:rsid w:val="00392675"/>
    <w:pPr>
      <w:spacing w:after="200" w:line="276" w:lineRule="auto"/>
    </w:pPr>
  </w:style>
  <w:style w:type="paragraph" w:customStyle="1" w:styleId="Heading1">
    <w:name w:val="Heading 1"/>
    <w:basedOn w:val="a"/>
    <w:uiPriority w:val="1"/>
    <w:semiHidden/>
    <w:qFormat/>
    <w:rsid w:val="00392675"/>
    <w:pPr>
      <w:widowControl w:val="0"/>
      <w:autoSpaceDE w:val="0"/>
      <w:autoSpaceDN w:val="0"/>
      <w:ind w:left="222"/>
      <w:jc w:val="both"/>
      <w:outlineLvl w:val="1"/>
    </w:pPr>
    <w:rPr>
      <w:b/>
      <w:bCs/>
      <w:lang w:eastAsia="en-US"/>
    </w:rPr>
  </w:style>
  <w:style w:type="character" w:customStyle="1" w:styleId="fontstyle01">
    <w:name w:val="fontstyle01"/>
    <w:rsid w:val="00392675"/>
    <w:rPr>
      <w:rFonts w:ascii="TimesNewRoman" w:hAnsi="TimesNewRoman"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298213">
      <w:bodyDiv w:val="1"/>
      <w:marLeft w:val="0"/>
      <w:marRight w:val="0"/>
      <w:marTop w:val="0"/>
      <w:marBottom w:val="0"/>
      <w:divBdr>
        <w:top w:val="none" w:sz="0" w:space="0" w:color="auto"/>
        <w:left w:val="none" w:sz="0" w:space="0" w:color="auto"/>
        <w:bottom w:val="none" w:sz="0" w:space="0" w:color="auto"/>
        <w:right w:val="none" w:sz="0" w:space="0" w:color="auto"/>
      </w:divBdr>
    </w:div>
    <w:div w:id="149857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Отметки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F89-4288-B94F-91B23711B00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F89-4288-B94F-91B23711B00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F89-4288-B94F-91B23711B00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F89-4288-B94F-91B23711B00A}"/>
              </c:ext>
            </c:extLst>
          </c:dPt>
          <c:cat>
            <c:strRef>
              <c:f>Лист1!$A$2:$A$5</c:f>
              <c:strCache>
                <c:ptCount val="4"/>
                <c:pt idx="0">
                  <c:v>"5"</c:v>
                </c:pt>
                <c:pt idx="1">
                  <c:v>"4"</c:v>
                </c:pt>
                <c:pt idx="2">
                  <c:v>"3"</c:v>
                </c:pt>
                <c:pt idx="3">
                  <c:v>"2"</c:v>
                </c:pt>
              </c:strCache>
            </c:strRef>
          </c:cat>
          <c:val>
            <c:numRef>
              <c:f>Лист1!$B$2:$B$5</c:f>
              <c:numCache>
                <c:formatCode>0.00%</c:formatCode>
                <c:ptCount val="4"/>
                <c:pt idx="0">
                  <c:v>3</c:v>
                </c:pt>
                <c:pt idx="1">
                  <c:v>51</c:v>
                </c:pt>
                <c:pt idx="2" formatCode="0%">
                  <c:v>48</c:v>
                </c:pt>
                <c:pt idx="3">
                  <c:v>4</c:v>
                </c:pt>
              </c:numCache>
            </c:numRef>
          </c:val>
          <c:extLst>
            <c:ext xmlns:c16="http://schemas.microsoft.com/office/drawing/2014/chart" uri="{C3380CC4-5D6E-409C-BE32-E72D297353CC}">
              <c16:uniqueId val="{00000008-3F89-4288-B94F-91B23711B00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Отметки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B63-4E0D-B236-79EDCD911C2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B63-4E0D-B236-79EDCD911C2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B63-4E0D-B236-79EDCD911C2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B63-4E0D-B236-79EDCD911C21}"/>
              </c:ext>
            </c:extLst>
          </c:dPt>
          <c:cat>
            <c:strRef>
              <c:f>Лист1!$A$2:$A$5</c:f>
              <c:strCache>
                <c:ptCount val="4"/>
                <c:pt idx="0">
                  <c:v>"5"</c:v>
                </c:pt>
                <c:pt idx="1">
                  <c:v>"4"</c:v>
                </c:pt>
                <c:pt idx="2">
                  <c:v>"3"</c:v>
                </c:pt>
                <c:pt idx="3">
                  <c:v>"2"</c:v>
                </c:pt>
              </c:strCache>
            </c:strRef>
          </c:cat>
          <c:val>
            <c:numRef>
              <c:f>Лист1!$B$2:$B$5</c:f>
              <c:numCache>
                <c:formatCode>0.00%</c:formatCode>
                <c:ptCount val="4"/>
                <c:pt idx="0">
                  <c:v>0.03</c:v>
                </c:pt>
                <c:pt idx="1">
                  <c:v>0.06</c:v>
                </c:pt>
                <c:pt idx="2" formatCode="0%">
                  <c:v>0.04</c:v>
                </c:pt>
                <c:pt idx="3">
                  <c:v>0</c:v>
                </c:pt>
              </c:numCache>
            </c:numRef>
          </c:val>
          <c:extLst>
            <c:ext xmlns:c16="http://schemas.microsoft.com/office/drawing/2014/chart" uri="{C3380CC4-5D6E-409C-BE32-E72D297353CC}">
              <c16:uniqueId val="{00000008-2B63-4E0D-B236-79EDCD911C2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2A388-C604-45FE-9FAF-F790A8546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1815</TotalTime>
  <Pages>1</Pages>
  <Words>18376</Words>
  <Characters>104746</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57</cp:revision>
  <dcterms:created xsi:type="dcterms:W3CDTF">2023-08-14T07:38:00Z</dcterms:created>
  <dcterms:modified xsi:type="dcterms:W3CDTF">2023-11-21T00:05:00Z</dcterms:modified>
</cp:coreProperties>
</file>