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672">
        <w:rPr>
          <w:rFonts w:ascii="Times New Roman" w:hAnsi="Times New Roman" w:cs="Times New Roman"/>
          <w:b/>
        </w:rPr>
        <w:t xml:space="preserve">                                             </w:t>
      </w:r>
      <w:r w:rsidR="009B307D">
        <w:rPr>
          <w:rFonts w:ascii="Times New Roman" w:hAnsi="Times New Roman" w:cs="Times New Roman"/>
          <w:b/>
        </w:rPr>
        <w:t xml:space="preserve">   </w:t>
      </w:r>
      <w:r w:rsidRPr="00421672">
        <w:rPr>
          <w:rFonts w:ascii="Times New Roman" w:hAnsi="Times New Roman" w:cs="Times New Roman"/>
          <w:b/>
        </w:rPr>
        <w:t xml:space="preserve"> </w:t>
      </w:r>
      <w:r w:rsidRPr="00D30F24">
        <w:rPr>
          <w:rFonts w:ascii="Times New Roman" w:hAnsi="Times New Roman" w:cs="Times New Roman"/>
          <w:b/>
          <w:sz w:val="26"/>
          <w:szCs w:val="26"/>
        </w:rPr>
        <w:t>ФИНАНСОВОЕ УПРАВЛЕНИЕ</w:t>
      </w:r>
    </w:p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АДМИНИСТРАЦИИ ЧУГУЕВСКОГО МУНИЦИПАЛЬНОГО </w:t>
      </w:r>
      <w:r w:rsidR="00D30F24">
        <w:rPr>
          <w:rFonts w:ascii="Times New Roman" w:hAnsi="Times New Roman" w:cs="Times New Roman"/>
          <w:b/>
          <w:sz w:val="26"/>
          <w:szCs w:val="26"/>
        </w:rPr>
        <w:t>ОКР</w:t>
      </w:r>
      <w:r w:rsidRPr="00D30F24">
        <w:rPr>
          <w:rFonts w:ascii="Times New Roman" w:hAnsi="Times New Roman" w:cs="Times New Roman"/>
          <w:b/>
          <w:sz w:val="26"/>
          <w:szCs w:val="26"/>
        </w:rPr>
        <w:t>УГА</w:t>
      </w:r>
    </w:p>
    <w:p w:rsidR="00953D45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91255">
        <w:rPr>
          <w:rFonts w:ascii="Times New Roman" w:hAnsi="Times New Roman" w:cs="Times New Roman"/>
          <w:b/>
          <w:sz w:val="26"/>
          <w:szCs w:val="26"/>
        </w:rPr>
        <w:t>ИНФОРМАЦИЯ</w:t>
      </w:r>
      <w:bookmarkStart w:id="0" w:name="_GoBack"/>
      <w:bookmarkEnd w:id="0"/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0F24">
        <w:rPr>
          <w:rFonts w:ascii="Times New Roman" w:hAnsi="Times New Roman" w:cs="Times New Roman"/>
          <w:b/>
          <w:sz w:val="26"/>
          <w:szCs w:val="26"/>
        </w:rPr>
        <w:t>№</w:t>
      </w:r>
      <w:r w:rsidR="000F09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290D">
        <w:rPr>
          <w:rFonts w:ascii="Times New Roman" w:hAnsi="Times New Roman" w:cs="Times New Roman"/>
          <w:b/>
          <w:sz w:val="26"/>
          <w:szCs w:val="26"/>
        </w:rPr>
        <w:t>2</w:t>
      </w:r>
    </w:p>
    <w:p w:rsidR="00E13856" w:rsidRPr="00D30F24" w:rsidRDefault="00257BEA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F290D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F290D" w:rsidRPr="00AF290D">
        <w:rPr>
          <w:rFonts w:ascii="Times New Roman" w:hAnsi="Times New Roman" w:cs="Times New Roman"/>
          <w:b/>
          <w:sz w:val="26"/>
          <w:szCs w:val="26"/>
        </w:rPr>
        <w:t>27</w:t>
      </w:r>
      <w:r w:rsidRPr="00AF290D">
        <w:rPr>
          <w:rFonts w:ascii="Times New Roman" w:hAnsi="Times New Roman" w:cs="Times New Roman"/>
          <w:b/>
          <w:sz w:val="26"/>
          <w:szCs w:val="26"/>
        </w:rPr>
        <w:t>.</w:t>
      </w:r>
      <w:r w:rsidR="00DF5713" w:rsidRPr="00AF290D">
        <w:rPr>
          <w:rFonts w:ascii="Times New Roman" w:hAnsi="Times New Roman" w:cs="Times New Roman"/>
          <w:b/>
          <w:sz w:val="26"/>
          <w:szCs w:val="26"/>
        </w:rPr>
        <w:t>0</w:t>
      </w:r>
      <w:r w:rsidR="009379E8" w:rsidRPr="00AF290D">
        <w:rPr>
          <w:rFonts w:ascii="Times New Roman" w:hAnsi="Times New Roman" w:cs="Times New Roman"/>
          <w:b/>
          <w:sz w:val="26"/>
          <w:szCs w:val="26"/>
        </w:rPr>
        <w:t>4</w:t>
      </w:r>
      <w:r w:rsidRPr="00AF290D">
        <w:rPr>
          <w:rFonts w:ascii="Times New Roman" w:hAnsi="Times New Roman" w:cs="Times New Roman"/>
          <w:b/>
          <w:sz w:val="26"/>
          <w:szCs w:val="26"/>
        </w:rPr>
        <w:t>.202</w:t>
      </w:r>
      <w:r w:rsidR="00834BC9" w:rsidRPr="00AF290D">
        <w:rPr>
          <w:rFonts w:ascii="Times New Roman" w:hAnsi="Times New Roman" w:cs="Times New Roman"/>
          <w:b/>
          <w:sz w:val="26"/>
          <w:szCs w:val="26"/>
        </w:rPr>
        <w:t>3</w:t>
      </w:r>
      <w:r w:rsidRPr="00AF290D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4599D" w:rsidRPr="00692FCF" w:rsidRDefault="00421672" w:rsidP="007459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EE4B93">
        <w:rPr>
          <w:rFonts w:ascii="Times New Roman" w:hAnsi="Times New Roman" w:cs="Times New Roman"/>
          <w:b/>
          <w:sz w:val="26"/>
          <w:szCs w:val="26"/>
        </w:rPr>
        <w:t>камеральной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374C">
        <w:rPr>
          <w:rFonts w:ascii="Times New Roman" w:hAnsi="Times New Roman" w:cs="Times New Roman"/>
          <w:b/>
          <w:sz w:val="26"/>
          <w:szCs w:val="26"/>
        </w:rPr>
        <w:t xml:space="preserve">проверки  </w:t>
      </w:r>
      <w:r w:rsidR="00EE4B93" w:rsidRPr="00153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2FCF" w:rsidRPr="00692FCF">
        <w:rPr>
          <w:rFonts w:ascii="Times New Roman" w:hAnsi="Times New Roman" w:cs="Times New Roman"/>
          <w:b/>
          <w:sz w:val="26"/>
          <w:szCs w:val="26"/>
        </w:rPr>
        <w:t>муниципального каз</w:t>
      </w:r>
      <w:r w:rsidR="009379E8">
        <w:rPr>
          <w:rFonts w:ascii="Times New Roman" w:hAnsi="Times New Roman" w:cs="Times New Roman"/>
          <w:b/>
          <w:sz w:val="26"/>
          <w:szCs w:val="26"/>
        </w:rPr>
        <w:t>ё</w:t>
      </w:r>
      <w:r w:rsidR="00692FCF" w:rsidRPr="00692FCF">
        <w:rPr>
          <w:rFonts w:ascii="Times New Roman" w:hAnsi="Times New Roman" w:cs="Times New Roman"/>
          <w:b/>
          <w:sz w:val="26"/>
          <w:szCs w:val="26"/>
        </w:rPr>
        <w:t xml:space="preserve">нного    </w:t>
      </w:r>
      <w:r w:rsidR="00834BC9">
        <w:rPr>
          <w:rFonts w:ascii="Times New Roman" w:hAnsi="Times New Roman" w:cs="Times New Roman"/>
          <w:b/>
          <w:sz w:val="26"/>
          <w:szCs w:val="26"/>
        </w:rPr>
        <w:t>обще</w:t>
      </w:r>
      <w:r w:rsidR="00692FCF" w:rsidRPr="00692FCF">
        <w:rPr>
          <w:rFonts w:ascii="Times New Roman" w:hAnsi="Times New Roman" w:cs="Times New Roman"/>
          <w:b/>
          <w:sz w:val="26"/>
          <w:szCs w:val="26"/>
        </w:rPr>
        <w:t>образовательного учреждения   «</w:t>
      </w:r>
      <w:r w:rsidR="009379E8">
        <w:rPr>
          <w:rFonts w:ascii="Times New Roman" w:hAnsi="Times New Roman" w:cs="Times New Roman"/>
          <w:b/>
          <w:sz w:val="26"/>
          <w:szCs w:val="26"/>
        </w:rPr>
        <w:t>Средняя</w:t>
      </w:r>
      <w:r w:rsidR="00834BC9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общеобразовательная школа </w:t>
      </w:r>
      <w:r w:rsidR="009379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4BC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AF290D">
        <w:rPr>
          <w:rFonts w:ascii="Times New Roman" w:hAnsi="Times New Roman" w:cs="Times New Roman"/>
          <w:b/>
          <w:sz w:val="26"/>
          <w:szCs w:val="26"/>
        </w:rPr>
        <w:t>5</w:t>
      </w:r>
      <w:r w:rsidR="00692FCF" w:rsidRPr="00692FCF">
        <w:rPr>
          <w:rFonts w:ascii="Times New Roman" w:hAnsi="Times New Roman" w:cs="Times New Roman"/>
          <w:b/>
          <w:sz w:val="26"/>
          <w:szCs w:val="26"/>
        </w:rPr>
        <w:t xml:space="preserve">»  с. </w:t>
      </w:r>
      <w:proofErr w:type="gramStart"/>
      <w:r w:rsidR="00AF290D">
        <w:rPr>
          <w:rFonts w:ascii="Times New Roman" w:hAnsi="Times New Roman" w:cs="Times New Roman"/>
          <w:b/>
          <w:sz w:val="26"/>
          <w:szCs w:val="26"/>
        </w:rPr>
        <w:t>Шумный</w:t>
      </w:r>
      <w:proofErr w:type="gramEnd"/>
    </w:p>
    <w:p w:rsidR="0011570C" w:rsidRDefault="0011570C" w:rsidP="00953D45">
      <w:pPr>
        <w:pStyle w:val="consplusnormal"/>
        <w:spacing w:before="0" w:beforeAutospacing="0" w:after="0" w:afterAutospacing="0" w:line="324" w:lineRule="auto"/>
        <w:ind w:firstLine="709"/>
        <w:jc w:val="both"/>
        <w:rPr>
          <w:sz w:val="28"/>
          <w:szCs w:val="28"/>
        </w:rPr>
      </w:pPr>
    </w:p>
    <w:p w:rsidR="0011570C" w:rsidRPr="008F0483" w:rsidRDefault="0011570C" w:rsidP="0011570C">
      <w:pPr>
        <w:pStyle w:val="consplusnormal"/>
        <w:spacing w:before="0" w:beforeAutospacing="0" w:after="0" w:afterAutospacing="0" w:line="324" w:lineRule="auto"/>
        <w:ind w:firstLine="709"/>
        <w:jc w:val="both"/>
        <w:rPr>
          <w:sz w:val="26"/>
          <w:szCs w:val="26"/>
        </w:rPr>
      </w:pPr>
      <w:r w:rsidRPr="00AD40BB">
        <w:rPr>
          <w:sz w:val="26"/>
          <w:szCs w:val="26"/>
        </w:rPr>
        <w:t xml:space="preserve">          </w:t>
      </w:r>
      <w:proofErr w:type="gramStart"/>
      <w:r w:rsidRPr="00AD40BB">
        <w:rPr>
          <w:sz w:val="26"/>
          <w:szCs w:val="26"/>
        </w:rPr>
        <w:t>Согласно приказа финансового управления администрации Чугуевского муниципального округа от 2</w:t>
      </w:r>
      <w:r>
        <w:rPr>
          <w:sz w:val="26"/>
          <w:szCs w:val="26"/>
        </w:rPr>
        <w:t>3</w:t>
      </w:r>
      <w:r w:rsidRPr="00AD40BB">
        <w:rPr>
          <w:sz w:val="26"/>
          <w:szCs w:val="26"/>
        </w:rPr>
        <w:t xml:space="preserve"> декабря 202</w:t>
      </w:r>
      <w:r>
        <w:rPr>
          <w:sz w:val="26"/>
          <w:szCs w:val="26"/>
        </w:rPr>
        <w:t>2</w:t>
      </w:r>
      <w:r w:rsidRPr="00AD40BB">
        <w:rPr>
          <w:sz w:val="26"/>
          <w:szCs w:val="26"/>
        </w:rPr>
        <w:t xml:space="preserve"> года № </w:t>
      </w:r>
      <w:r w:rsidRPr="008F0483">
        <w:rPr>
          <w:sz w:val="26"/>
          <w:szCs w:val="26"/>
        </w:rPr>
        <w:t>31 «Об утверждении плана проведения отделом внутреннего муниципального финансового контроля финансового управления  администрации Чугуевского муниципального округа контрольных мероприятий на 2023 год» в период  с 0</w:t>
      </w:r>
      <w:r>
        <w:rPr>
          <w:sz w:val="26"/>
          <w:szCs w:val="26"/>
        </w:rPr>
        <w:t>9</w:t>
      </w:r>
      <w:r w:rsidRPr="008F0483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8F0483">
        <w:rPr>
          <w:sz w:val="26"/>
          <w:szCs w:val="26"/>
        </w:rPr>
        <w:t xml:space="preserve">  по </w:t>
      </w:r>
      <w:r>
        <w:rPr>
          <w:sz w:val="26"/>
          <w:szCs w:val="26"/>
        </w:rPr>
        <w:t>31</w:t>
      </w:r>
      <w:r w:rsidRPr="008F0483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8F0483">
        <w:rPr>
          <w:sz w:val="26"/>
          <w:szCs w:val="26"/>
        </w:rPr>
        <w:t xml:space="preserve">  202</w:t>
      </w:r>
      <w:r w:rsidR="00FE6DAE">
        <w:rPr>
          <w:sz w:val="26"/>
          <w:szCs w:val="26"/>
        </w:rPr>
        <w:t>3</w:t>
      </w:r>
      <w:r w:rsidRPr="008F0483">
        <w:rPr>
          <w:sz w:val="26"/>
          <w:szCs w:val="26"/>
        </w:rPr>
        <w:t xml:space="preserve"> года проведено контрольное мероприятие  по тем</w:t>
      </w:r>
      <w:r w:rsidRPr="0030441F">
        <w:rPr>
          <w:sz w:val="26"/>
          <w:szCs w:val="26"/>
        </w:rPr>
        <w:t>е</w:t>
      </w:r>
      <w:r w:rsidRPr="00AD40BB">
        <w:rPr>
          <w:sz w:val="26"/>
          <w:szCs w:val="26"/>
        </w:rPr>
        <w:t xml:space="preserve"> «Проверка </w:t>
      </w:r>
      <w:r w:rsidRPr="008F0483">
        <w:rPr>
          <w:sz w:val="26"/>
          <w:szCs w:val="26"/>
        </w:rPr>
        <w:t>соблюдения законодательства Российской Федерации и иных правовых актов о контрактной</w:t>
      </w:r>
      <w:proofErr w:type="gramEnd"/>
      <w:r w:rsidRPr="008F0483">
        <w:rPr>
          <w:sz w:val="26"/>
          <w:szCs w:val="26"/>
        </w:rPr>
        <w:t xml:space="preserve"> системе в сфере закупок товаров, работ, услуг для обеспечения  муниципальных нужд» за 2022 год</w:t>
      </w:r>
    </w:p>
    <w:p w:rsidR="0011570C" w:rsidRDefault="0011570C" w:rsidP="0011570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По результатам камеральной  проверки  </w:t>
      </w:r>
      <w:r w:rsidRPr="00C7174A">
        <w:rPr>
          <w:rFonts w:ascii="Times New Roman" w:hAnsi="Times New Roman" w:cs="Times New Roman"/>
          <w:sz w:val="26"/>
          <w:szCs w:val="26"/>
        </w:rPr>
        <w:t xml:space="preserve">муниципального казенного   общеобразовательного  учреждения  «Средняя общеобразовательная школа   </w:t>
      </w:r>
      <w:r>
        <w:rPr>
          <w:rFonts w:ascii="Times New Roman" w:hAnsi="Times New Roman" w:cs="Times New Roman"/>
          <w:sz w:val="26"/>
          <w:szCs w:val="26"/>
        </w:rPr>
        <w:t xml:space="preserve">         № 5</w:t>
      </w:r>
      <w:r w:rsidRPr="00C7174A">
        <w:rPr>
          <w:rFonts w:ascii="Times New Roman" w:hAnsi="Times New Roman" w:cs="Times New Roman"/>
          <w:sz w:val="26"/>
          <w:szCs w:val="26"/>
        </w:rPr>
        <w:t xml:space="preserve">» с. </w:t>
      </w:r>
      <w:proofErr w:type="gramStart"/>
      <w:r>
        <w:rPr>
          <w:rFonts w:ascii="Times New Roman" w:hAnsi="Times New Roman" w:cs="Times New Roman"/>
          <w:sz w:val="26"/>
          <w:szCs w:val="26"/>
        </w:rPr>
        <w:t>Шумный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установлены </w:t>
      </w:r>
      <w:r w:rsidRPr="0030441F">
        <w:rPr>
          <w:rFonts w:ascii="Times New Roman" w:hAnsi="Times New Roman" w:cs="Times New Roman"/>
          <w:b/>
          <w:sz w:val="26"/>
          <w:szCs w:val="26"/>
        </w:rPr>
        <w:t>нарушения</w:t>
      </w:r>
      <w:r>
        <w:rPr>
          <w:rFonts w:ascii="Times New Roman" w:hAnsi="Times New Roman" w:cs="Times New Roman"/>
          <w:sz w:val="26"/>
          <w:szCs w:val="26"/>
        </w:rPr>
        <w:t xml:space="preserve"> требований:</w:t>
      </w:r>
    </w:p>
    <w:p w:rsidR="00AF290D" w:rsidRPr="0011570C" w:rsidRDefault="00AF290D" w:rsidP="00AF29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57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части 2 статьи 34 Закона № 44-ФЗ (тексты договоров, заключенных с единственным поставщиком не содержат обязательных условий,  в соответствии </w:t>
      </w:r>
      <w:proofErr w:type="gramStart"/>
      <w:r w:rsidRPr="0011570C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  <w:r w:rsidRPr="001157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1570C">
        <w:rPr>
          <w:rFonts w:ascii="Times New Roman" w:eastAsia="Calibri" w:hAnsi="Times New Roman" w:cs="Times New Roman"/>
          <w:sz w:val="26"/>
          <w:szCs w:val="26"/>
          <w:lang w:eastAsia="ru-RU"/>
        </w:rPr>
        <w:t>которой</w:t>
      </w:r>
      <w:proofErr w:type="gramEnd"/>
      <w:r w:rsidRPr="001157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цена контракта является твердой и определяется на весь срок исполнения контракта);</w:t>
      </w:r>
    </w:p>
    <w:p w:rsidR="00AF290D" w:rsidRPr="0011570C" w:rsidRDefault="00AF290D" w:rsidP="00AF29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570C">
        <w:rPr>
          <w:rFonts w:ascii="Times New Roman" w:eastAsia="Calibri" w:hAnsi="Times New Roman" w:cs="Times New Roman"/>
          <w:sz w:val="26"/>
          <w:szCs w:val="26"/>
          <w:lang w:eastAsia="ru-RU"/>
        </w:rPr>
        <w:t>-  пункта 2 части 13.1 статьи 34 Закона № 44-ФЗ, пунктов 11,12 статьи 6 Закона 104-ФЗ (ред. от 28.06.2022) (</w:t>
      </w:r>
      <w:r w:rsidRPr="0011570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договорах предусмотрена оплата  заказчиком поставленного товара, выполненной работы, оказанной услуги  выше указанной нормы закона, срок оплаты установлен в днях, а не в рабочих днях);</w:t>
      </w:r>
    </w:p>
    <w:p w:rsidR="00AF290D" w:rsidRPr="0011570C" w:rsidRDefault="00AF290D" w:rsidP="00AF29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157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11570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части 3 статьи 103 Закона № 44-ФЗ (в реестре контрактов не своевременно размещены или не размещены  документы и информация об изменении, исполнении контракта,  приемки поставленного товара, выполненной работы, оказанной услуги);</w:t>
      </w:r>
    </w:p>
    <w:p w:rsidR="00AF290D" w:rsidRPr="0011570C" w:rsidRDefault="00AF290D" w:rsidP="00AF29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1570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 пункта 1.2. части 1 статьи 95 Закона 44-ФЗ (информация об исполнении контракта, размещенная в ЕИС, является недостоверной);</w:t>
      </w:r>
    </w:p>
    <w:p w:rsidR="00AF290D" w:rsidRPr="0011570C" w:rsidRDefault="00AF290D" w:rsidP="00AF29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1570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 части 13 статьи 37 Закона № 44-ФЗ (не указаны сроки оплаты по контрактам);</w:t>
      </w:r>
    </w:p>
    <w:p w:rsidR="00AF290D" w:rsidRPr="0011570C" w:rsidRDefault="00AF290D" w:rsidP="00AF290D">
      <w:pPr>
        <w:spacing w:before="240" w:after="24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570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 xml:space="preserve">- </w:t>
      </w:r>
      <w:r w:rsidRPr="001157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пункта 2 части 1 статьи 94 Закона № 44-ФЗ (имелись случаи несвоевременной оплаты поставленного товара, выполненной работы, оказанной услуги); </w:t>
      </w:r>
    </w:p>
    <w:p w:rsidR="00AF290D" w:rsidRPr="0011570C" w:rsidRDefault="00AF290D" w:rsidP="00AF290D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157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11570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пункта 4 статьи 34 Закона № 44-ФЗ (договоры не содержат обязательного условия об ответственности заказчика и поставщика  (подрядчика, исполнителя);  </w:t>
      </w:r>
    </w:p>
    <w:p w:rsidR="00AF290D" w:rsidRPr="0011570C" w:rsidRDefault="00AF290D" w:rsidP="00AF290D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1570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 пункта 1 статьи 1102 ГК РФ и письма Минэкономразвития РФ от 18.12.2015 № ОГ-Д28-16244 (при оплате по договору выполнения работ Учреждением учтена переплата по предыдущему договору);</w:t>
      </w:r>
    </w:p>
    <w:p w:rsidR="00F11F32" w:rsidRPr="0011570C" w:rsidRDefault="00AF290D" w:rsidP="00F11F32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1570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</w:t>
      </w:r>
      <w:r w:rsidR="00F11F32" w:rsidRPr="0011570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F11F32" w:rsidRPr="0011570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недостатки</w:t>
      </w:r>
      <w:r w:rsidR="00F11F32" w:rsidRPr="0011570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</w:p>
    <w:p w:rsidR="00AF290D" w:rsidRPr="0011570C" w:rsidRDefault="00AF290D" w:rsidP="00AF290D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1570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 для осуществления расчетов, в договоре не приведены в нужное соответствие условия о перечне первичных документов, предоставляемых Заказчику (таблица 5, пункт 15, столбец 9 акта);</w:t>
      </w:r>
    </w:p>
    <w:p w:rsidR="00AF290D" w:rsidRPr="0011570C" w:rsidRDefault="00AF290D" w:rsidP="00AF290D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1570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в ходе исполнения муниципального контракта имеются случаи нарушения его условий (счета на оплату гарантирующим поставщиком ПАО «ДЭК» предоставляются с опозданием, в </w:t>
      </w:r>
      <w:proofErr w:type="gramStart"/>
      <w:r w:rsidRPr="0011570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связи</w:t>
      </w:r>
      <w:proofErr w:type="gramEnd"/>
      <w:r w:rsidRPr="0011570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 чем оплата за услуги Учреждением производится с нарушением срока, установленного в муниципальном контракте).</w:t>
      </w:r>
    </w:p>
    <w:sectPr w:rsidR="00AF290D" w:rsidRPr="0011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9A" w:rsidRDefault="0037639A" w:rsidP="003D40FE">
      <w:pPr>
        <w:spacing w:after="0" w:line="240" w:lineRule="auto"/>
      </w:pPr>
      <w:r>
        <w:separator/>
      </w:r>
    </w:p>
  </w:endnote>
  <w:endnote w:type="continuationSeparator" w:id="0">
    <w:p w:rsidR="0037639A" w:rsidRDefault="0037639A" w:rsidP="003D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9A" w:rsidRDefault="0037639A" w:rsidP="003D40FE">
      <w:pPr>
        <w:spacing w:after="0" w:line="240" w:lineRule="auto"/>
      </w:pPr>
      <w:r>
        <w:separator/>
      </w:r>
    </w:p>
  </w:footnote>
  <w:footnote w:type="continuationSeparator" w:id="0">
    <w:p w:rsidR="0037639A" w:rsidRDefault="0037639A" w:rsidP="003D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2"/>
    <w:rsid w:val="00037EFB"/>
    <w:rsid w:val="000A16DF"/>
    <w:rsid w:val="000A73E2"/>
    <w:rsid w:val="000F09BE"/>
    <w:rsid w:val="0011570C"/>
    <w:rsid w:val="00135EC6"/>
    <w:rsid w:val="0015374C"/>
    <w:rsid w:val="001641D6"/>
    <w:rsid w:val="00186E76"/>
    <w:rsid w:val="00190611"/>
    <w:rsid w:val="001944F3"/>
    <w:rsid w:val="001E6C5B"/>
    <w:rsid w:val="00244056"/>
    <w:rsid w:val="00257BEA"/>
    <w:rsid w:val="002656AD"/>
    <w:rsid w:val="00275861"/>
    <w:rsid w:val="002C5209"/>
    <w:rsid w:val="002D2D50"/>
    <w:rsid w:val="00306BFA"/>
    <w:rsid w:val="0037639A"/>
    <w:rsid w:val="003834C7"/>
    <w:rsid w:val="00394A84"/>
    <w:rsid w:val="003C4E59"/>
    <w:rsid w:val="003D15FD"/>
    <w:rsid w:val="003D193E"/>
    <w:rsid w:val="003D40FE"/>
    <w:rsid w:val="003F3786"/>
    <w:rsid w:val="00421672"/>
    <w:rsid w:val="00436296"/>
    <w:rsid w:val="0045214A"/>
    <w:rsid w:val="00463313"/>
    <w:rsid w:val="004A6F85"/>
    <w:rsid w:val="004B0293"/>
    <w:rsid w:val="0053066E"/>
    <w:rsid w:val="005509BE"/>
    <w:rsid w:val="005914D3"/>
    <w:rsid w:val="005D19E3"/>
    <w:rsid w:val="00602285"/>
    <w:rsid w:val="00617E95"/>
    <w:rsid w:val="00623E72"/>
    <w:rsid w:val="006442C7"/>
    <w:rsid w:val="00692FCF"/>
    <w:rsid w:val="006B791B"/>
    <w:rsid w:val="0071590B"/>
    <w:rsid w:val="00733848"/>
    <w:rsid w:val="00737500"/>
    <w:rsid w:val="0074599D"/>
    <w:rsid w:val="00780C96"/>
    <w:rsid w:val="007A4FE6"/>
    <w:rsid w:val="007B1A75"/>
    <w:rsid w:val="007E434F"/>
    <w:rsid w:val="007F79F8"/>
    <w:rsid w:val="00805009"/>
    <w:rsid w:val="00825100"/>
    <w:rsid w:val="00834BC9"/>
    <w:rsid w:val="009379E8"/>
    <w:rsid w:val="00953D45"/>
    <w:rsid w:val="009B307D"/>
    <w:rsid w:val="00A2450B"/>
    <w:rsid w:val="00A35F73"/>
    <w:rsid w:val="00A51D12"/>
    <w:rsid w:val="00A91255"/>
    <w:rsid w:val="00AD5F69"/>
    <w:rsid w:val="00AF290D"/>
    <w:rsid w:val="00AF6A0D"/>
    <w:rsid w:val="00B044BC"/>
    <w:rsid w:val="00B0619F"/>
    <w:rsid w:val="00B15300"/>
    <w:rsid w:val="00B327BA"/>
    <w:rsid w:val="00B8259C"/>
    <w:rsid w:val="00B85552"/>
    <w:rsid w:val="00BA2E28"/>
    <w:rsid w:val="00BB50D0"/>
    <w:rsid w:val="00BB64FE"/>
    <w:rsid w:val="00BC7575"/>
    <w:rsid w:val="00C10A23"/>
    <w:rsid w:val="00C12F7A"/>
    <w:rsid w:val="00C702FF"/>
    <w:rsid w:val="00C7174A"/>
    <w:rsid w:val="00C73605"/>
    <w:rsid w:val="00C85D80"/>
    <w:rsid w:val="00CA6480"/>
    <w:rsid w:val="00CA726F"/>
    <w:rsid w:val="00D01C12"/>
    <w:rsid w:val="00D0486C"/>
    <w:rsid w:val="00D12D56"/>
    <w:rsid w:val="00D12FA5"/>
    <w:rsid w:val="00D30F24"/>
    <w:rsid w:val="00D34BB9"/>
    <w:rsid w:val="00D40F71"/>
    <w:rsid w:val="00DF3E5F"/>
    <w:rsid w:val="00DF5713"/>
    <w:rsid w:val="00E13856"/>
    <w:rsid w:val="00E45E6F"/>
    <w:rsid w:val="00E715E9"/>
    <w:rsid w:val="00EE4B93"/>
    <w:rsid w:val="00F11F32"/>
    <w:rsid w:val="00F146C2"/>
    <w:rsid w:val="00F2147F"/>
    <w:rsid w:val="00F656BE"/>
    <w:rsid w:val="00FB00E1"/>
    <w:rsid w:val="00FB47F7"/>
    <w:rsid w:val="00FE3866"/>
    <w:rsid w:val="00FE46C4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EA2E-81EA-456E-B1E0-B491DC0E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budg3</dc:creator>
  <cp:lastModifiedBy>Cons</cp:lastModifiedBy>
  <cp:revision>21</cp:revision>
  <cp:lastPrinted>2023-04-04T00:49:00Z</cp:lastPrinted>
  <dcterms:created xsi:type="dcterms:W3CDTF">2022-11-02T00:36:00Z</dcterms:created>
  <dcterms:modified xsi:type="dcterms:W3CDTF">2023-12-06T01:56:00Z</dcterms:modified>
</cp:coreProperties>
</file>