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FB" w:rsidRDefault="00BE60FB" w:rsidP="00BE60F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5572BAE" wp14:editId="4C33672F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0FB" w:rsidRDefault="00BE60FB" w:rsidP="00BE60FB">
      <w:pPr>
        <w:pStyle w:val="a3"/>
        <w:tabs>
          <w:tab w:val="left" w:pos="0"/>
        </w:tabs>
        <w:rPr>
          <w:sz w:val="52"/>
        </w:rPr>
      </w:pPr>
    </w:p>
    <w:p w:rsidR="00BE60FB" w:rsidRDefault="00BE60FB" w:rsidP="00BE60F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E60FB" w:rsidRDefault="00BE60FB" w:rsidP="00BE60F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E60FB" w:rsidRDefault="00BE60FB" w:rsidP="00BE60FB">
      <w:pPr>
        <w:pStyle w:val="a3"/>
        <w:tabs>
          <w:tab w:val="left" w:pos="0"/>
        </w:tabs>
      </w:pPr>
      <w:r>
        <w:t xml:space="preserve">МУНИЦИПАЛЬНОГО ОКРУГА </w:t>
      </w:r>
    </w:p>
    <w:p w:rsidR="00BE60FB" w:rsidRPr="00522608" w:rsidRDefault="00BE60FB" w:rsidP="00BE60FB">
      <w:pPr>
        <w:pStyle w:val="a3"/>
        <w:tabs>
          <w:tab w:val="left" w:pos="0"/>
        </w:tabs>
        <w:rPr>
          <w:sz w:val="32"/>
          <w:szCs w:val="32"/>
        </w:rPr>
      </w:pPr>
    </w:p>
    <w:p w:rsidR="00BE60FB" w:rsidRDefault="00BE60FB" w:rsidP="00BE60F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36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436"/>
      </w:tblGrid>
      <w:tr w:rsidR="00BE60FB" w:rsidTr="008B6B2A">
        <w:trPr>
          <w:trHeight w:val="360"/>
        </w:trPr>
        <w:tc>
          <w:tcPr>
            <w:tcW w:w="2700" w:type="dxa"/>
          </w:tcPr>
          <w:p w:rsidR="00BE60FB" w:rsidRPr="00522608" w:rsidRDefault="00BE60FB" w:rsidP="00BE60FB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28.05.2021г.</w:t>
            </w:r>
          </w:p>
        </w:tc>
        <w:tc>
          <w:tcPr>
            <w:tcW w:w="5328" w:type="dxa"/>
          </w:tcPr>
          <w:p w:rsidR="00BE60FB" w:rsidRDefault="00BE60FB" w:rsidP="008B6B2A"/>
        </w:tc>
        <w:tc>
          <w:tcPr>
            <w:tcW w:w="1436" w:type="dxa"/>
          </w:tcPr>
          <w:p w:rsidR="00BE60FB" w:rsidRPr="00522608" w:rsidRDefault="00BE60FB" w:rsidP="00CE60B6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</w:t>
            </w:r>
            <w:r w:rsidR="00CE60B6">
              <w:rPr>
                <w:sz w:val="26"/>
                <w:szCs w:val="26"/>
                <w:u w:val="single"/>
              </w:rPr>
              <w:t>07</w:t>
            </w:r>
          </w:p>
        </w:tc>
      </w:tr>
      <w:tr w:rsidR="00BE60FB" w:rsidRPr="007E048B" w:rsidTr="008B6B2A">
        <w:trPr>
          <w:trHeight w:val="1082"/>
        </w:trPr>
        <w:tc>
          <w:tcPr>
            <w:tcW w:w="9464" w:type="dxa"/>
            <w:gridSpan w:val="3"/>
          </w:tcPr>
          <w:p w:rsidR="00BE60FB" w:rsidRDefault="00BE60FB" w:rsidP="008B6B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E60FB" w:rsidRPr="00C36FC0" w:rsidRDefault="00BE60FB" w:rsidP="008B6B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заслушанной информации</w:t>
            </w:r>
          </w:p>
        </w:tc>
      </w:tr>
    </w:tbl>
    <w:p w:rsidR="00BE60FB" w:rsidRPr="004F1B8F" w:rsidRDefault="00BE60FB" w:rsidP="00BE6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60FB" w:rsidRDefault="00BE60FB" w:rsidP="00BE60FB">
      <w:pPr>
        <w:spacing w:line="360" w:lineRule="auto"/>
        <w:jc w:val="both"/>
        <w:rPr>
          <w:sz w:val="26"/>
          <w:szCs w:val="26"/>
        </w:rPr>
      </w:pPr>
      <w:r w:rsidRPr="004F1B8F">
        <w:rPr>
          <w:sz w:val="26"/>
          <w:szCs w:val="26"/>
        </w:rPr>
        <w:tab/>
        <w:t>Заслушав и обсудив информацию</w:t>
      </w:r>
      <w:proofErr w:type="gramStart"/>
      <w:r w:rsidRPr="004F1B8F">
        <w:rPr>
          <w:sz w:val="26"/>
          <w:szCs w:val="26"/>
        </w:rPr>
        <w:t xml:space="preserve"> О</w:t>
      </w:r>
      <w:proofErr w:type="gramEnd"/>
      <w:r w:rsidRPr="004F1B8F">
        <w:rPr>
          <w:sz w:val="26"/>
          <w:szCs w:val="26"/>
        </w:rPr>
        <w:t>б организации летнего отдыха учащихся Чугуевского муниципального округа в 202</w:t>
      </w:r>
      <w:r>
        <w:rPr>
          <w:sz w:val="26"/>
          <w:szCs w:val="26"/>
        </w:rPr>
        <w:t>1</w:t>
      </w:r>
      <w:r w:rsidRPr="004F1B8F">
        <w:rPr>
          <w:sz w:val="26"/>
          <w:szCs w:val="26"/>
        </w:rPr>
        <w:t xml:space="preserve"> году, начальником</w:t>
      </w:r>
      <w:r>
        <w:rPr>
          <w:sz w:val="26"/>
          <w:szCs w:val="26"/>
        </w:rPr>
        <w:t xml:space="preserve"> </w:t>
      </w:r>
      <w:r w:rsidRPr="004F1B8F">
        <w:rPr>
          <w:sz w:val="26"/>
          <w:szCs w:val="26"/>
        </w:rPr>
        <w:t>управления образования администрации Чугуевского муниципального района (Олег В.С.)</w:t>
      </w:r>
      <w:r>
        <w:rPr>
          <w:sz w:val="26"/>
          <w:szCs w:val="26"/>
        </w:rPr>
        <w:t>, Дума Чугуевского муниципального округа</w:t>
      </w:r>
    </w:p>
    <w:p w:rsidR="00BE60FB" w:rsidRDefault="00BE60FB" w:rsidP="00BE60FB">
      <w:pPr>
        <w:spacing w:line="360" w:lineRule="auto"/>
        <w:jc w:val="both"/>
        <w:rPr>
          <w:sz w:val="26"/>
          <w:szCs w:val="26"/>
        </w:rPr>
      </w:pPr>
    </w:p>
    <w:p w:rsidR="00BE60FB" w:rsidRDefault="00BE60FB" w:rsidP="00BE60F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E60FB" w:rsidRDefault="00BE60FB" w:rsidP="00BE60FB">
      <w:pPr>
        <w:spacing w:line="360" w:lineRule="auto"/>
        <w:jc w:val="both"/>
        <w:rPr>
          <w:sz w:val="26"/>
          <w:szCs w:val="26"/>
        </w:rPr>
      </w:pPr>
    </w:p>
    <w:p w:rsidR="00BE60FB" w:rsidRDefault="00BE60FB" w:rsidP="00BE60F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Принять</w:t>
      </w:r>
      <w:r w:rsidRPr="00151078">
        <w:t xml:space="preserve"> </w:t>
      </w:r>
      <w:r>
        <w:t xml:space="preserve">к сведению </w:t>
      </w:r>
      <w:r w:rsidRPr="00151078">
        <w:rPr>
          <w:sz w:val="26"/>
          <w:szCs w:val="26"/>
        </w:rPr>
        <w:t>информацию Об организации летнего отдыха учащихся Чугуевского муниципального округа в 202</w:t>
      </w:r>
      <w:r>
        <w:rPr>
          <w:sz w:val="26"/>
          <w:szCs w:val="26"/>
        </w:rPr>
        <w:t>1</w:t>
      </w:r>
      <w:r w:rsidRPr="00151078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(прилагается).</w:t>
      </w:r>
    </w:p>
    <w:p w:rsidR="00BE60FB" w:rsidRDefault="00BE60FB" w:rsidP="00BE60FB">
      <w:pPr>
        <w:spacing w:line="360" w:lineRule="auto"/>
        <w:jc w:val="both"/>
        <w:rPr>
          <w:sz w:val="26"/>
          <w:szCs w:val="26"/>
        </w:rPr>
      </w:pPr>
    </w:p>
    <w:p w:rsidR="00BE60FB" w:rsidRDefault="00BE60FB" w:rsidP="00BE60FB">
      <w:pPr>
        <w:spacing w:line="360" w:lineRule="auto"/>
        <w:jc w:val="both"/>
        <w:rPr>
          <w:sz w:val="26"/>
          <w:szCs w:val="26"/>
        </w:rPr>
      </w:pPr>
    </w:p>
    <w:p w:rsidR="00483D36" w:rsidRDefault="00483D36" w:rsidP="00BE60FB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BE60FB" w:rsidRDefault="00BE60FB" w:rsidP="00BE60FB">
      <w:pPr>
        <w:jc w:val="both"/>
        <w:rPr>
          <w:sz w:val="26"/>
          <w:szCs w:val="26"/>
        </w:rPr>
      </w:pPr>
    </w:p>
    <w:p w:rsidR="00BE60FB" w:rsidRPr="00C36FC0" w:rsidRDefault="00BE60FB" w:rsidP="00BE60FB">
      <w:pPr>
        <w:jc w:val="both"/>
        <w:rPr>
          <w:sz w:val="26"/>
          <w:szCs w:val="26"/>
        </w:rPr>
      </w:pPr>
      <w:r w:rsidRPr="00C36FC0">
        <w:rPr>
          <w:sz w:val="26"/>
          <w:szCs w:val="26"/>
        </w:rPr>
        <w:t>Председатель Думы</w:t>
      </w:r>
    </w:p>
    <w:p w:rsidR="00BE60FB" w:rsidRDefault="00BE60FB" w:rsidP="00BE60FB">
      <w:pPr>
        <w:jc w:val="both"/>
      </w:pPr>
      <w:r w:rsidRPr="00C36FC0">
        <w:rPr>
          <w:sz w:val="26"/>
          <w:szCs w:val="26"/>
        </w:rPr>
        <w:t>Чугуевского муниципального округа</w:t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6FC0">
        <w:rPr>
          <w:sz w:val="26"/>
          <w:szCs w:val="26"/>
        </w:rPr>
        <w:t>Е.В. Пачков</w:t>
      </w:r>
    </w:p>
    <w:p w:rsidR="00BE60FB" w:rsidRDefault="00BE60FB" w:rsidP="00BE60FB"/>
    <w:p w:rsidR="00BE60FB" w:rsidRPr="004F1B8F" w:rsidRDefault="00BE60FB" w:rsidP="00BE60FB">
      <w:pPr>
        <w:spacing w:line="360" w:lineRule="auto"/>
        <w:jc w:val="both"/>
        <w:rPr>
          <w:sz w:val="26"/>
          <w:szCs w:val="26"/>
        </w:rPr>
      </w:pPr>
    </w:p>
    <w:p w:rsidR="00ED5EB6" w:rsidRDefault="00483D36"/>
    <w:p w:rsidR="00334D11" w:rsidRDefault="00334D11"/>
    <w:p w:rsidR="00334D11" w:rsidRDefault="00334D11"/>
    <w:p w:rsidR="00334D11" w:rsidRDefault="00334D11"/>
    <w:p w:rsidR="00334D11" w:rsidRDefault="00334D11"/>
    <w:p w:rsidR="00334D11" w:rsidRDefault="00334D11"/>
    <w:p w:rsidR="00334D11" w:rsidRDefault="00334D11"/>
    <w:p w:rsidR="00334D11" w:rsidRDefault="00334D11" w:rsidP="00334D11">
      <w:pPr>
        <w:spacing w:line="276" w:lineRule="auto"/>
        <w:ind w:left="6096"/>
        <w:rPr>
          <w:sz w:val="26"/>
          <w:szCs w:val="26"/>
        </w:rPr>
      </w:pPr>
    </w:p>
    <w:p w:rsidR="00334D11" w:rsidRPr="00334D11" w:rsidRDefault="00334D11" w:rsidP="00334D11">
      <w:pPr>
        <w:spacing w:line="360" w:lineRule="auto"/>
        <w:jc w:val="center"/>
        <w:rPr>
          <w:b/>
          <w:sz w:val="26"/>
          <w:szCs w:val="26"/>
        </w:rPr>
      </w:pPr>
      <w:r w:rsidRPr="00334D11">
        <w:rPr>
          <w:b/>
          <w:sz w:val="26"/>
          <w:szCs w:val="26"/>
        </w:rPr>
        <w:lastRenderedPageBreak/>
        <w:t xml:space="preserve">Информацию Об организации летнего отдыха учащихся </w:t>
      </w:r>
    </w:p>
    <w:p w:rsidR="00334D11" w:rsidRDefault="00334D11" w:rsidP="00334D11">
      <w:pPr>
        <w:spacing w:line="360" w:lineRule="auto"/>
        <w:jc w:val="center"/>
        <w:rPr>
          <w:b/>
          <w:sz w:val="26"/>
          <w:szCs w:val="26"/>
        </w:rPr>
      </w:pPr>
      <w:r w:rsidRPr="00334D11">
        <w:rPr>
          <w:b/>
          <w:sz w:val="26"/>
          <w:szCs w:val="26"/>
        </w:rPr>
        <w:t>Чугуевского муниципального округа в 2021 году</w:t>
      </w:r>
    </w:p>
    <w:p w:rsidR="00334D11" w:rsidRPr="00334D11" w:rsidRDefault="00334D11" w:rsidP="00334D11">
      <w:pPr>
        <w:spacing w:line="360" w:lineRule="auto"/>
        <w:jc w:val="center"/>
        <w:rPr>
          <w:b/>
          <w:sz w:val="26"/>
          <w:szCs w:val="26"/>
        </w:rPr>
      </w:pPr>
    </w:p>
    <w:p w:rsidR="00334D11" w:rsidRPr="00B1458A" w:rsidRDefault="00334D11" w:rsidP="00334D11">
      <w:pPr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Чугуевского муниципального округа летняя оздоровительная кампания будет организована в лагерях с дневным пребыванием детей на базе общеобразовательных организаций.</w:t>
      </w:r>
    </w:p>
    <w:p w:rsidR="00334D11" w:rsidRPr="00B1458A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 w:rsidRPr="00B1458A">
        <w:rPr>
          <w:sz w:val="26"/>
          <w:szCs w:val="26"/>
        </w:rPr>
        <w:t>Общее количество обучающихся в образователь</w:t>
      </w:r>
      <w:r>
        <w:rPr>
          <w:sz w:val="26"/>
          <w:szCs w:val="26"/>
        </w:rPr>
        <w:t>ных организациях – 2456 человек, обучающихся 1-8 классов – 1978 человек.</w:t>
      </w:r>
      <w:r w:rsidRPr="00B1458A">
        <w:rPr>
          <w:sz w:val="26"/>
          <w:szCs w:val="26"/>
        </w:rPr>
        <w:t xml:space="preserve"> На территории Чугуевского муниципального округа   будет организована работа 13 лагерей с дневным пребыванием </w:t>
      </w:r>
      <w:r>
        <w:rPr>
          <w:sz w:val="26"/>
          <w:szCs w:val="26"/>
        </w:rPr>
        <w:t xml:space="preserve">для </w:t>
      </w:r>
      <w:r w:rsidRPr="00B1458A">
        <w:rPr>
          <w:sz w:val="26"/>
          <w:szCs w:val="26"/>
        </w:rPr>
        <w:t>детей в возрасте от 6,5 до 15 лет со сроком пребывания детей 21 календарный день:</w:t>
      </w:r>
    </w:p>
    <w:p w:rsidR="00334D11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 w:rsidRPr="00B1458A">
        <w:rPr>
          <w:sz w:val="26"/>
          <w:szCs w:val="26"/>
        </w:rPr>
        <w:t>1 смена – в период с 01 июня по 22 июня 2021 года.</w:t>
      </w:r>
      <w:r>
        <w:rPr>
          <w:sz w:val="26"/>
          <w:szCs w:val="26"/>
        </w:rPr>
        <w:t xml:space="preserve"> 582 человека</w:t>
      </w:r>
    </w:p>
    <w:p w:rsidR="00334D11" w:rsidRPr="00B1458A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Планируется 2 смена – в период с 28 июня по 18 июля с охватом 70 человек</w:t>
      </w:r>
    </w:p>
    <w:p w:rsidR="00334D11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 w:rsidRPr="00B1458A">
        <w:rPr>
          <w:sz w:val="26"/>
          <w:szCs w:val="26"/>
        </w:rPr>
        <w:t xml:space="preserve"> Всего планируется охватить –</w:t>
      </w:r>
      <w:r>
        <w:rPr>
          <w:sz w:val="26"/>
          <w:szCs w:val="26"/>
        </w:rPr>
        <w:t xml:space="preserve"> 652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334D11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Это количество меньше на 785 детей по сравнению с 2019 годом.</w:t>
      </w:r>
    </w:p>
    <w:p w:rsidR="00334D11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 w:rsidRPr="00846FED">
        <w:rPr>
          <w:b/>
          <w:i/>
          <w:sz w:val="26"/>
          <w:szCs w:val="26"/>
        </w:rPr>
        <w:t>Причины:</w:t>
      </w:r>
      <w:r>
        <w:rPr>
          <w:b/>
          <w:i/>
          <w:sz w:val="26"/>
          <w:szCs w:val="26"/>
        </w:rPr>
        <w:t xml:space="preserve"> </w:t>
      </w:r>
    </w:p>
    <w:p w:rsidR="00334D11" w:rsidRDefault="00334D11" w:rsidP="00334D11">
      <w:pPr>
        <w:pStyle w:val="a5"/>
        <w:numPr>
          <w:ilvl w:val="0"/>
          <w:numId w:val="1"/>
        </w:numPr>
        <w:spacing w:after="0" w:line="38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Уменьшено финансирование из краевого бюджета на организацию питания в лагерях с дневным пребыванием в Чугуевском округе на 2 099 873,97 рублей;</w:t>
      </w:r>
    </w:p>
    <w:p w:rsidR="00334D11" w:rsidRDefault="00334D11" w:rsidP="00334D11">
      <w:pPr>
        <w:pStyle w:val="a5"/>
        <w:numPr>
          <w:ilvl w:val="0"/>
          <w:numId w:val="1"/>
        </w:numPr>
        <w:spacing w:after="0" w:line="38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получили положительное заключение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три школы из-за отсутствия централизованного водоотведения на пищеблоке. </w:t>
      </w:r>
    </w:p>
    <w:p w:rsidR="00334D11" w:rsidRDefault="00334D11" w:rsidP="00334D11">
      <w:pPr>
        <w:pStyle w:val="a5"/>
        <w:numPr>
          <w:ilvl w:val="0"/>
          <w:numId w:val="1"/>
        </w:numPr>
        <w:spacing w:after="0" w:line="38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школе № 2 села Чугуевка будет проводиться ЕГЭ в июне месяце и капитальный ремонт полов на путях эвакуации в июле августе месяцах.</w:t>
      </w:r>
    </w:p>
    <w:p w:rsidR="00334D11" w:rsidRPr="00846FED" w:rsidRDefault="00334D11" w:rsidP="00334D11">
      <w:pPr>
        <w:pStyle w:val="a5"/>
        <w:spacing w:after="0" w:line="384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открытия второй смены лагерей с дневным пребыванием на 310 детей дополнительно необходимо 501 469,0 рублей.</w:t>
      </w:r>
    </w:p>
    <w:p w:rsidR="00334D11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Отдых и оздоровление детей, проживающих на территории округа в лагерях с дневным пребыванием – бесплатно.</w:t>
      </w:r>
    </w:p>
    <w:p w:rsidR="00334D11" w:rsidRPr="00B1458A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 w:rsidRPr="00B1458A">
        <w:rPr>
          <w:sz w:val="26"/>
          <w:szCs w:val="26"/>
        </w:rPr>
        <w:t>Полная стоимость путевки составляет – 5</w:t>
      </w:r>
      <w:r>
        <w:rPr>
          <w:sz w:val="26"/>
          <w:szCs w:val="26"/>
        </w:rPr>
        <w:t xml:space="preserve"> </w:t>
      </w:r>
      <w:r w:rsidRPr="00B1458A">
        <w:rPr>
          <w:sz w:val="26"/>
          <w:szCs w:val="26"/>
        </w:rPr>
        <w:t>500, 00 руб</w:t>
      </w:r>
      <w:proofErr w:type="gramStart"/>
      <w:r w:rsidRPr="00B1458A">
        <w:rPr>
          <w:sz w:val="26"/>
          <w:szCs w:val="26"/>
        </w:rPr>
        <w:t>..</w:t>
      </w:r>
      <w:proofErr w:type="gramEnd"/>
    </w:p>
    <w:p w:rsidR="00334D11" w:rsidRPr="00B1458A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 w:rsidRPr="00B1458A">
        <w:rPr>
          <w:sz w:val="26"/>
          <w:szCs w:val="26"/>
        </w:rPr>
        <w:t>Постановлением правительства Приморского края от 19.02.2021г. № 67-пп утверждена стоимость набора продуктов питания в оздоровительных лагерях с дневным пребыванием на базе образовательных учреждений и будет составлять:</w:t>
      </w:r>
    </w:p>
    <w:p w:rsidR="00334D11" w:rsidRPr="00B1458A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 w:rsidRPr="00B1458A">
        <w:rPr>
          <w:sz w:val="26"/>
          <w:szCs w:val="26"/>
        </w:rPr>
        <w:lastRenderedPageBreak/>
        <w:t>- для детей в возрасте от 6,5 до 10 лет – 142,83 руб.;</w:t>
      </w:r>
    </w:p>
    <w:p w:rsidR="00334D11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 w:rsidRPr="00B1458A">
        <w:rPr>
          <w:sz w:val="26"/>
          <w:szCs w:val="26"/>
        </w:rPr>
        <w:t>- для детей в возрасте старше 10 лет и до 15 лет (включительно) – 161,07 руб. стоимость не увеличилась по сравнению с прошлым годом.</w:t>
      </w:r>
    </w:p>
    <w:p w:rsidR="00334D11" w:rsidRPr="00B1458A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организацию летнего отдыха и оздоровления в 2021 году выделено из краевого бюджета 1 568 152,5 рубля из местного – 450 000,0 рублей.</w:t>
      </w:r>
    </w:p>
    <w:p w:rsidR="00334D11" w:rsidRPr="00B1458A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 w:rsidRPr="00B1458A">
        <w:rPr>
          <w:sz w:val="26"/>
          <w:szCs w:val="26"/>
        </w:rPr>
        <w:t>В летнее каникулярное время предусмотрена организация временного трудоустройства несовершеннолетних в образовательных организациях</w:t>
      </w:r>
      <w:bookmarkStart w:id="1" w:name="_Hlk71809868"/>
      <w:r w:rsidRPr="00B1458A">
        <w:rPr>
          <w:sz w:val="26"/>
          <w:szCs w:val="26"/>
        </w:rPr>
        <w:t xml:space="preserve">. </w:t>
      </w:r>
      <w:bookmarkEnd w:id="1"/>
      <w:r w:rsidRPr="00B1458A">
        <w:rPr>
          <w:sz w:val="26"/>
          <w:szCs w:val="26"/>
        </w:rPr>
        <w:t xml:space="preserve">При трудоустройстве отдается приоритет: детям - сиротам и детям, оставшимся без попечения родителей; подросткам из семей, находящимся в трудной жизненной ситуации; подросткам, состоящим на различных видах учёта, а также освобожденным из </w:t>
      </w:r>
      <w:proofErr w:type="spellStart"/>
      <w:r w:rsidRPr="00B1458A">
        <w:rPr>
          <w:sz w:val="26"/>
          <w:szCs w:val="26"/>
        </w:rPr>
        <w:t>воспитательно</w:t>
      </w:r>
      <w:proofErr w:type="spellEnd"/>
      <w:r w:rsidRPr="00B1458A">
        <w:rPr>
          <w:sz w:val="26"/>
          <w:szCs w:val="26"/>
        </w:rPr>
        <w:t>-трудовых колоний. Всего планируется трудоустроить - 136 обучающихся в возрасте от 14 до 18 лет в 13 образовательных организациях. Выделено 498 975, 30 рублей на трудоустройство несовершеннолетних.  Предполагаемая заработная плата (при 0,2 ставки) составит 4991,0 руб. (к выдаче) в месяц, в том числе:</w:t>
      </w:r>
    </w:p>
    <w:p w:rsidR="00334D11" w:rsidRPr="00B1458A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 w:rsidRPr="00B1458A">
        <w:rPr>
          <w:sz w:val="26"/>
          <w:szCs w:val="26"/>
        </w:rPr>
        <w:t xml:space="preserve">- 1800,0 руб. из средств отделения </w:t>
      </w:r>
      <w:r>
        <w:rPr>
          <w:sz w:val="26"/>
          <w:szCs w:val="26"/>
        </w:rPr>
        <w:t>краевого бюджета</w:t>
      </w:r>
      <w:r w:rsidRPr="00B1458A">
        <w:rPr>
          <w:sz w:val="26"/>
          <w:szCs w:val="26"/>
        </w:rPr>
        <w:t>;</w:t>
      </w:r>
    </w:p>
    <w:p w:rsidR="00334D11" w:rsidRPr="00B1458A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  <w:r w:rsidRPr="00B1458A">
        <w:rPr>
          <w:sz w:val="26"/>
          <w:szCs w:val="26"/>
        </w:rPr>
        <w:t>- 3191,0 руб. (к выдаче) из средств районного бюджета.</w:t>
      </w:r>
    </w:p>
    <w:p w:rsidR="00334D11" w:rsidRPr="00B1458A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</w:p>
    <w:p w:rsidR="00334D11" w:rsidRPr="00B1458A" w:rsidRDefault="00334D11" w:rsidP="00334D11">
      <w:pPr>
        <w:spacing w:line="384" w:lineRule="auto"/>
        <w:ind w:firstLine="709"/>
        <w:jc w:val="both"/>
        <w:rPr>
          <w:sz w:val="26"/>
          <w:szCs w:val="26"/>
        </w:rPr>
      </w:pPr>
    </w:p>
    <w:p w:rsidR="00334D11" w:rsidRPr="00B1458A" w:rsidRDefault="00334D11" w:rsidP="00334D11">
      <w:pPr>
        <w:spacing w:line="360" w:lineRule="auto"/>
        <w:jc w:val="both"/>
        <w:rPr>
          <w:sz w:val="26"/>
          <w:szCs w:val="26"/>
        </w:rPr>
      </w:pPr>
    </w:p>
    <w:p w:rsidR="00334D11" w:rsidRPr="00B1458A" w:rsidRDefault="00334D11" w:rsidP="00334D11">
      <w:pPr>
        <w:spacing w:line="360" w:lineRule="auto"/>
        <w:jc w:val="both"/>
        <w:rPr>
          <w:sz w:val="26"/>
          <w:szCs w:val="26"/>
        </w:rPr>
      </w:pPr>
    </w:p>
    <w:p w:rsidR="00334D11" w:rsidRPr="00B1458A" w:rsidRDefault="00334D11" w:rsidP="00334D11">
      <w:pPr>
        <w:jc w:val="both"/>
        <w:rPr>
          <w:color w:val="000000"/>
          <w:sz w:val="26"/>
          <w:szCs w:val="26"/>
        </w:rPr>
      </w:pPr>
    </w:p>
    <w:p w:rsidR="00334D11" w:rsidRPr="00B1458A" w:rsidRDefault="00334D11" w:rsidP="00334D11">
      <w:pPr>
        <w:jc w:val="both"/>
        <w:rPr>
          <w:color w:val="000000"/>
          <w:sz w:val="26"/>
          <w:szCs w:val="26"/>
        </w:rPr>
      </w:pPr>
    </w:p>
    <w:p w:rsidR="00334D11" w:rsidRPr="00B1458A" w:rsidRDefault="00334D11" w:rsidP="00334D11">
      <w:pPr>
        <w:jc w:val="both"/>
        <w:rPr>
          <w:color w:val="000000"/>
          <w:sz w:val="26"/>
          <w:szCs w:val="26"/>
        </w:rPr>
      </w:pPr>
    </w:p>
    <w:p w:rsidR="00334D11" w:rsidRDefault="00334D11"/>
    <w:sectPr w:rsidR="0033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2333"/>
    <w:multiLevelType w:val="hybridMultilevel"/>
    <w:tmpl w:val="7D882800"/>
    <w:lvl w:ilvl="0" w:tplc="E68AF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FB"/>
    <w:rsid w:val="0000678D"/>
    <w:rsid w:val="001E790C"/>
    <w:rsid w:val="002D1B47"/>
    <w:rsid w:val="00334D11"/>
    <w:rsid w:val="00483D36"/>
    <w:rsid w:val="004E0554"/>
    <w:rsid w:val="005E0779"/>
    <w:rsid w:val="007507B9"/>
    <w:rsid w:val="0084186F"/>
    <w:rsid w:val="009F6B59"/>
    <w:rsid w:val="00BE60FB"/>
    <w:rsid w:val="00CE173E"/>
    <w:rsid w:val="00CE60B6"/>
    <w:rsid w:val="00D00106"/>
    <w:rsid w:val="00F01E51"/>
    <w:rsid w:val="00F33F47"/>
    <w:rsid w:val="00F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0F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E60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E60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34D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0F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E60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E60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34D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517</Words>
  <Characters>2948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2021-05-20T00:53:00Z</dcterms:created>
  <dcterms:modified xsi:type="dcterms:W3CDTF">2021-05-28T04:58:00Z</dcterms:modified>
</cp:coreProperties>
</file>