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C" w:rsidRDefault="00A43F0C" w:rsidP="00A43F0C">
      <w:pPr>
        <w:tabs>
          <w:tab w:val="left" w:pos="3915"/>
          <w:tab w:val="center" w:pos="4677"/>
        </w:tabs>
        <w:rPr>
          <w:rFonts w:eastAsia="Times New Roman"/>
        </w:rPr>
      </w:pPr>
      <w:r>
        <w:rPr>
          <w:rFonts w:eastAsia="Times New Roman"/>
        </w:rPr>
        <w:tab/>
      </w:r>
    </w:p>
    <w:p w:rsidR="00A43F0C" w:rsidRDefault="00A43F0C" w:rsidP="00A43F0C">
      <w:pPr>
        <w:tabs>
          <w:tab w:val="left" w:pos="3915"/>
          <w:tab w:val="center" w:pos="4677"/>
        </w:tabs>
        <w:rPr>
          <w:rFonts w:eastAsia="Times New Roman"/>
        </w:rPr>
      </w:pPr>
    </w:p>
    <w:p w:rsidR="00A43F0C" w:rsidRPr="00A43F0C" w:rsidRDefault="00A43F0C" w:rsidP="00A43F0C">
      <w:pPr>
        <w:tabs>
          <w:tab w:val="left" w:pos="3915"/>
          <w:tab w:val="center" w:pos="4677"/>
        </w:tabs>
        <w:rPr>
          <w:rFonts w:eastAsia="Times New Roman"/>
        </w:rPr>
      </w:pPr>
      <w:r>
        <w:rPr>
          <w:rFonts w:eastAsia="Times New Roman"/>
        </w:rPr>
        <w:tab/>
      </w:r>
      <w:r w:rsidRPr="00A43F0C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42099419" wp14:editId="0483676A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1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F0C" w:rsidRPr="00A43F0C" w:rsidRDefault="00A43F0C" w:rsidP="00A43F0C">
      <w:pPr>
        <w:jc w:val="center"/>
        <w:rPr>
          <w:rFonts w:eastAsia="Times New Roman"/>
        </w:rPr>
      </w:pPr>
    </w:p>
    <w:p w:rsidR="00A43F0C" w:rsidRPr="00A43F0C" w:rsidRDefault="00A43F0C" w:rsidP="00A43F0C">
      <w:pPr>
        <w:jc w:val="center"/>
        <w:rPr>
          <w:rFonts w:eastAsia="Times New Roman"/>
        </w:rPr>
      </w:pPr>
    </w:p>
    <w:p w:rsidR="00A43F0C" w:rsidRPr="00A43F0C" w:rsidRDefault="00A43F0C" w:rsidP="00A43F0C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A43F0C">
        <w:rPr>
          <w:rFonts w:eastAsia="Times New Roman"/>
          <w:b/>
          <w:bCs/>
          <w:sz w:val="52"/>
        </w:rPr>
        <w:t xml:space="preserve">ДУМА </w:t>
      </w:r>
    </w:p>
    <w:p w:rsidR="00A43F0C" w:rsidRPr="00A43F0C" w:rsidRDefault="00A43F0C" w:rsidP="00A43F0C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A43F0C">
        <w:rPr>
          <w:rFonts w:eastAsia="Times New Roman"/>
          <w:b/>
          <w:bCs/>
          <w:sz w:val="44"/>
        </w:rPr>
        <w:t xml:space="preserve">ЧУГУЕВСКОГО </w:t>
      </w:r>
    </w:p>
    <w:p w:rsidR="00A43F0C" w:rsidRPr="00A43F0C" w:rsidRDefault="00A43F0C" w:rsidP="00A43F0C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A43F0C">
        <w:rPr>
          <w:rFonts w:eastAsia="Times New Roman"/>
          <w:b/>
          <w:bCs/>
          <w:sz w:val="28"/>
        </w:rPr>
        <w:t xml:space="preserve">МУНИЦИПАЛЬНОГО РАЙОНА </w:t>
      </w:r>
    </w:p>
    <w:p w:rsidR="00A43F0C" w:rsidRPr="00A43F0C" w:rsidRDefault="00A43F0C" w:rsidP="00A43F0C">
      <w:pPr>
        <w:tabs>
          <w:tab w:val="left" w:pos="0"/>
        </w:tabs>
        <w:rPr>
          <w:rFonts w:eastAsia="Times New Roman"/>
          <w:sz w:val="32"/>
        </w:rPr>
      </w:pPr>
    </w:p>
    <w:p w:rsidR="00A43F0C" w:rsidRPr="00A43F0C" w:rsidRDefault="00A43F0C" w:rsidP="00A43F0C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A43F0C">
        <w:rPr>
          <w:rFonts w:eastAsia="Times New Roman"/>
          <w:b/>
          <w:bCs/>
          <w:sz w:val="48"/>
        </w:rPr>
        <w:t>Р</w:t>
      </w:r>
      <w:proofErr w:type="gramEnd"/>
      <w:r w:rsidRPr="00A43F0C">
        <w:rPr>
          <w:rFonts w:eastAsia="Times New Roman"/>
          <w:b/>
          <w:bCs/>
          <w:sz w:val="48"/>
        </w:rPr>
        <w:t xml:space="preserve">  Е  Ш  Е  Н  И  Е</w:t>
      </w:r>
    </w:p>
    <w:p w:rsidR="00A43F0C" w:rsidRPr="00A43F0C" w:rsidRDefault="00A43F0C" w:rsidP="00A43F0C">
      <w:pPr>
        <w:rPr>
          <w:rFonts w:eastAsia="Times New Roman"/>
        </w:rPr>
      </w:pPr>
    </w:p>
    <w:p w:rsidR="00A43F0C" w:rsidRPr="00A43F0C" w:rsidRDefault="00A43F0C" w:rsidP="00A43F0C">
      <w:pPr>
        <w:rPr>
          <w:rFonts w:eastAsia="Times New Roman"/>
        </w:rPr>
      </w:pPr>
    </w:p>
    <w:tbl>
      <w:tblPr>
        <w:tblpPr w:leftFromText="180" w:rightFromText="180" w:bottomFromText="200" w:vertAnchor="text" w:tblpX="109" w:tblpY="-28"/>
        <w:tblW w:w="0" w:type="auto"/>
        <w:tblLook w:val="04A0" w:firstRow="1" w:lastRow="0" w:firstColumn="1" w:lastColumn="0" w:noHBand="0" w:noVBand="1"/>
      </w:tblPr>
      <w:tblGrid>
        <w:gridCol w:w="2697"/>
        <w:gridCol w:w="4074"/>
        <w:gridCol w:w="1120"/>
        <w:gridCol w:w="1431"/>
      </w:tblGrid>
      <w:tr w:rsidR="00A43F0C" w:rsidRPr="00A43F0C" w:rsidTr="00A43F0C">
        <w:trPr>
          <w:trHeight w:val="360"/>
        </w:trPr>
        <w:tc>
          <w:tcPr>
            <w:tcW w:w="2697" w:type="dxa"/>
            <w:hideMark/>
          </w:tcPr>
          <w:p w:rsidR="00A43F0C" w:rsidRPr="00437EA4" w:rsidRDefault="00A43F0C" w:rsidP="00437EA4">
            <w:pPr>
              <w:spacing w:line="276" w:lineRule="auto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  <w:r w:rsidRPr="00437EA4">
              <w:rPr>
                <w:rFonts w:eastAsia="Times New Roman"/>
                <w:sz w:val="26"/>
                <w:szCs w:val="26"/>
                <w:u w:val="single"/>
                <w:lang w:eastAsia="en-US"/>
              </w:rPr>
              <w:t xml:space="preserve">от </w:t>
            </w:r>
            <w:r w:rsidR="00437EA4" w:rsidRPr="00437EA4">
              <w:rPr>
                <w:rFonts w:eastAsia="Times New Roman"/>
                <w:sz w:val="26"/>
                <w:szCs w:val="26"/>
                <w:u w:val="single"/>
                <w:lang w:eastAsia="en-US"/>
              </w:rPr>
              <w:t>30.11.2018</w:t>
            </w:r>
          </w:p>
        </w:tc>
        <w:tc>
          <w:tcPr>
            <w:tcW w:w="5194" w:type="dxa"/>
            <w:gridSpan w:val="2"/>
          </w:tcPr>
          <w:p w:rsidR="00A43F0C" w:rsidRPr="00A43F0C" w:rsidRDefault="00A43F0C" w:rsidP="00A43F0C">
            <w:pPr>
              <w:spacing w:line="27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hideMark/>
          </w:tcPr>
          <w:p w:rsidR="00A43F0C" w:rsidRPr="00437EA4" w:rsidRDefault="00A43F0C" w:rsidP="00AF2D1C">
            <w:pPr>
              <w:spacing w:line="276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  <w:r w:rsidRPr="00437EA4">
              <w:rPr>
                <w:rFonts w:eastAsia="Times New Roman"/>
                <w:sz w:val="26"/>
                <w:szCs w:val="26"/>
                <w:u w:val="single"/>
                <w:lang w:eastAsia="en-US"/>
              </w:rPr>
              <w:t>№</w:t>
            </w:r>
            <w:r w:rsidR="00437EA4" w:rsidRPr="00437EA4">
              <w:rPr>
                <w:rFonts w:eastAsia="Times New Roman"/>
                <w:sz w:val="26"/>
                <w:szCs w:val="26"/>
                <w:u w:val="single"/>
                <w:lang w:eastAsia="en-US"/>
              </w:rPr>
              <w:t xml:space="preserve"> 39</w:t>
            </w:r>
            <w:r w:rsidR="00AF2D1C">
              <w:rPr>
                <w:rFonts w:eastAsia="Times New Roman"/>
                <w:sz w:val="26"/>
                <w:szCs w:val="26"/>
                <w:u w:val="single"/>
                <w:lang w:eastAsia="en-US"/>
              </w:rPr>
              <w:t>3</w:t>
            </w:r>
            <w:r w:rsidRPr="00437EA4">
              <w:rPr>
                <w:rFonts w:eastAsia="Times New Roman"/>
                <w:sz w:val="26"/>
                <w:szCs w:val="26"/>
                <w:u w:val="single"/>
                <w:lang w:eastAsia="en-US"/>
              </w:rPr>
              <w:t xml:space="preserve">  </w:t>
            </w:r>
          </w:p>
        </w:tc>
      </w:tr>
      <w:tr w:rsidR="00A43F0C" w:rsidRPr="00A43F0C" w:rsidTr="00A43F0C">
        <w:trPr>
          <w:gridAfter w:val="2"/>
          <w:wAfter w:w="2551" w:type="dxa"/>
          <w:trHeight w:val="627"/>
        </w:trPr>
        <w:tc>
          <w:tcPr>
            <w:tcW w:w="6771" w:type="dxa"/>
            <w:gridSpan w:val="2"/>
            <w:hideMark/>
          </w:tcPr>
          <w:p w:rsidR="00A43F0C" w:rsidRPr="00A43F0C" w:rsidRDefault="00A43F0C" w:rsidP="00A43F0C">
            <w:pPr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A43F0C">
              <w:rPr>
                <w:rFonts w:eastAsia="Times New Roman"/>
                <w:b/>
                <w:sz w:val="26"/>
                <w:szCs w:val="26"/>
                <w:lang w:eastAsia="en-US"/>
              </w:rPr>
              <w:t>О внесении изменений в решение Думы Чугуевского муниципального района от 23 мая 2014 года № 426-НПА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      </w:r>
            <w:proofErr w:type="gramEnd"/>
            <w:r w:rsidRPr="00A43F0C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      </w:r>
          </w:p>
        </w:tc>
      </w:tr>
    </w:tbl>
    <w:p w:rsidR="00A43F0C" w:rsidRPr="00A43F0C" w:rsidRDefault="00A43F0C" w:rsidP="00A43F0C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A43F0C">
        <w:rPr>
          <w:rFonts w:eastAsia="Times New Roman"/>
          <w:sz w:val="26"/>
          <w:szCs w:val="26"/>
        </w:rPr>
        <w:tab/>
        <w:t>В соответствии со статьей 1</w:t>
      </w:r>
      <w:r>
        <w:rPr>
          <w:rFonts w:eastAsia="Times New Roman"/>
          <w:sz w:val="26"/>
          <w:szCs w:val="26"/>
        </w:rPr>
        <w:t>7</w:t>
      </w:r>
      <w:r w:rsidRPr="00A43F0C">
        <w:rPr>
          <w:rFonts w:eastAsia="Times New Roman"/>
          <w:sz w:val="26"/>
          <w:szCs w:val="26"/>
        </w:rPr>
        <w:t xml:space="preserve"> Устава Чугуевского муниципального района, Дума Чугуевского муниципального района</w:t>
      </w:r>
    </w:p>
    <w:p w:rsidR="00A43F0C" w:rsidRPr="00A43F0C" w:rsidRDefault="00A43F0C" w:rsidP="00A43F0C">
      <w:pPr>
        <w:spacing w:line="360" w:lineRule="auto"/>
        <w:rPr>
          <w:rFonts w:eastAsia="Times New Roman"/>
          <w:sz w:val="26"/>
          <w:szCs w:val="26"/>
        </w:rPr>
      </w:pPr>
    </w:p>
    <w:p w:rsidR="00A43F0C" w:rsidRDefault="00A43F0C" w:rsidP="00A43F0C">
      <w:pPr>
        <w:spacing w:line="360" w:lineRule="auto"/>
        <w:rPr>
          <w:rFonts w:eastAsia="Times New Roman"/>
          <w:sz w:val="26"/>
          <w:szCs w:val="26"/>
        </w:rPr>
      </w:pPr>
      <w:r w:rsidRPr="00A43F0C">
        <w:rPr>
          <w:rFonts w:eastAsia="Times New Roman"/>
          <w:sz w:val="26"/>
          <w:szCs w:val="26"/>
        </w:rPr>
        <w:t>РЕШИЛА:</w:t>
      </w:r>
    </w:p>
    <w:p w:rsidR="00DF5EAB" w:rsidRPr="00A43F0C" w:rsidRDefault="00DF5EAB" w:rsidP="00A43F0C">
      <w:pPr>
        <w:spacing w:line="360" w:lineRule="auto"/>
        <w:rPr>
          <w:rFonts w:eastAsia="Times New Roman"/>
          <w:sz w:val="26"/>
          <w:szCs w:val="26"/>
        </w:rPr>
      </w:pPr>
    </w:p>
    <w:p w:rsidR="00A43F0C" w:rsidRPr="00A43F0C" w:rsidRDefault="00A43F0C" w:rsidP="00A43F0C">
      <w:pPr>
        <w:spacing w:line="360" w:lineRule="auto"/>
        <w:jc w:val="both"/>
        <w:rPr>
          <w:rFonts w:eastAsia="Times New Roman"/>
          <w:b/>
          <w:bCs/>
          <w:sz w:val="26"/>
          <w:szCs w:val="26"/>
        </w:rPr>
      </w:pPr>
      <w:r w:rsidRPr="00A43F0C">
        <w:rPr>
          <w:rFonts w:eastAsia="Times New Roman"/>
          <w:sz w:val="26"/>
          <w:szCs w:val="26"/>
        </w:rPr>
        <w:tab/>
        <w:t xml:space="preserve">1. </w:t>
      </w:r>
      <w:proofErr w:type="gramStart"/>
      <w:r w:rsidRPr="00A43F0C">
        <w:rPr>
          <w:rFonts w:eastAsia="Times New Roman"/>
          <w:sz w:val="26"/>
          <w:szCs w:val="26"/>
        </w:rPr>
        <w:t xml:space="preserve">Принять решение </w:t>
      </w:r>
      <w:r w:rsidRPr="00A43F0C">
        <w:rPr>
          <w:rFonts w:eastAsia="Times New Roman"/>
          <w:b/>
          <w:sz w:val="26"/>
          <w:szCs w:val="26"/>
        </w:rPr>
        <w:t>«</w:t>
      </w:r>
      <w:r w:rsidRPr="00A43F0C">
        <w:rPr>
          <w:sz w:val="26"/>
          <w:szCs w:val="26"/>
        </w:rPr>
        <w:t xml:space="preserve">О внесении изменений в решение Думы Чугуевского муниципального района от 28 мая 2014 года №426-НПА «Положение о проверке достоверности и полноты сведений о доходах, об имуществе и обязательствах </w:t>
      </w:r>
      <w:r w:rsidRPr="00A43F0C">
        <w:rPr>
          <w:sz w:val="26"/>
          <w:szCs w:val="26"/>
        </w:rPr>
        <w:lastRenderedPageBreak/>
        <w:t>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A43F0C">
        <w:rPr>
          <w:sz w:val="26"/>
          <w:szCs w:val="26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Pr="00A43F0C">
        <w:rPr>
          <w:rFonts w:eastAsia="Times New Roman"/>
          <w:sz w:val="26"/>
          <w:szCs w:val="26"/>
        </w:rPr>
        <w:t xml:space="preserve"> (прилагается)</w:t>
      </w:r>
      <w:r w:rsidRPr="00A43F0C">
        <w:rPr>
          <w:rFonts w:eastAsia="Times New Roman"/>
          <w:bCs/>
          <w:sz w:val="26"/>
          <w:szCs w:val="26"/>
        </w:rPr>
        <w:t>.</w:t>
      </w:r>
    </w:p>
    <w:p w:rsidR="00A43F0C" w:rsidRDefault="00A43F0C" w:rsidP="00A43F0C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A43F0C">
        <w:rPr>
          <w:rFonts w:eastAsia="Times New Roman"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437EA4" w:rsidRPr="00A43F0C" w:rsidRDefault="00437EA4" w:rsidP="00A43F0C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 Настоящее решение вступает в силу со дня его принятия.</w:t>
      </w:r>
    </w:p>
    <w:p w:rsidR="00A43F0C" w:rsidRPr="00A43F0C" w:rsidRDefault="00A43F0C" w:rsidP="00A43F0C">
      <w:pPr>
        <w:jc w:val="both"/>
        <w:rPr>
          <w:rFonts w:eastAsia="Times New Roman"/>
          <w:sz w:val="16"/>
          <w:szCs w:val="16"/>
        </w:rPr>
      </w:pPr>
    </w:p>
    <w:p w:rsidR="00A43F0C" w:rsidRPr="00A43F0C" w:rsidRDefault="00A43F0C" w:rsidP="00A43F0C">
      <w:pPr>
        <w:jc w:val="both"/>
        <w:rPr>
          <w:rFonts w:eastAsia="Times New Roman"/>
          <w:sz w:val="16"/>
          <w:szCs w:val="16"/>
        </w:rPr>
      </w:pPr>
    </w:p>
    <w:p w:rsidR="00A43F0C" w:rsidRPr="00A43F0C" w:rsidRDefault="00A43F0C" w:rsidP="00A43F0C">
      <w:pPr>
        <w:jc w:val="both"/>
        <w:rPr>
          <w:rFonts w:eastAsia="Times New Roman"/>
          <w:sz w:val="16"/>
          <w:szCs w:val="16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642"/>
      </w:tblGrid>
      <w:tr w:rsidR="00A43F0C" w:rsidRPr="00A43F0C" w:rsidTr="00437EA4">
        <w:trPr>
          <w:trHeight w:val="540"/>
        </w:trPr>
        <w:tc>
          <w:tcPr>
            <w:tcW w:w="4500" w:type="dxa"/>
            <w:hideMark/>
          </w:tcPr>
          <w:p w:rsidR="00A43F0C" w:rsidRPr="00A43F0C" w:rsidRDefault="00A43F0C" w:rsidP="00A43F0C">
            <w:pPr>
              <w:spacing w:line="276" w:lineRule="auto"/>
              <w:ind w:left="3240" w:hanging="324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43F0C">
              <w:rPr>
                <w:rFonts w:eastAsia="Times New Roman"/>
                <w:sz w:val="26"/>
                <w:szCs w:val="26"/>
                <w:lang w:eastAsia="en-US"/>
              </w:rPr>
              <w:t>Председатель Думы</w:t>
            </w:r>
          </w:p>
          <w:p w:rsidR="00A43F0C" w:rsidRPr="00A43F0C" w:rsidRDefault="00A43F0C" w:rsidP="00A43F0C">
            <w:pPr>
              <w:shd w:val="clear" w:color="auto" w:fill="FFFFFF"/>
              <w:tabs>
                <w:tab w:val="left" w:pos="-108"/>
              </w:tabs>
              <w:spacing w:line="276" w:lineRule="auto"/>
              <w:ind w:right="-29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43F0C">
              <w:rPr>
                <w:rFonts w:eastAsia="Times New Roman"/>
                <w:sz w:val="26"/>
                <w:szCs w:val="26"/>
                <w:lang w:eastAsia="en-US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43F0C" w:rsidRPr="00A43F0C" w:rsidRDefault="00A43F0C" w:rsidP="00A43F0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A43F0C" w:rsidRPr="00A43F0C" w:rsidRDefault="00A43F0C" w:rsidP="00A43F0C">
            <w:pPr>
              <w:shd w:val="clear" w:color="auto" w:fill="FFFFFF"/>
              <w:tabs>
                <w:tab w:val="left" w:pos="432"/>
              </w:tabs>
              <w:spacing w:line="276" w:lineRule="auto"/>
              <w:ind w:left="180" w:right="-29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42" w:type="dxa"/>
          </w:tcPr>
          <w:p w:rsidR="00A43F0C" w:rsidRPr="00A43F0C" w:rsidRDefault="00A43F0C" w:rsidP="00A43F0C">
            <w:pPr>
              <w:shd w:val="clear" w:color="auto" w:fill="FFFFFF"/>
              <w:tabs>
                <w:tab w:val="left" w:pos="0"/>
              </w:tabs>
              <w:spacing w:line="276" w:lineRule="auto"/>
              <w:ind w:left="180" w:right="-2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A43F0C" w:rsidRPr="00A43F0C" w:rsidRDefault="00A43F0C" w:rsidP="00A43F0C">
            <w:pPr>
              <w:shd w:val="clear" w:color="auto" w:fill="FFFFFF"/>
              <w:tabs>
                <w:tab w:val="left" w:pos="0"/>
              </w:tabs>
              <w:spacing w:line="276" w:lineRule="auto"/>
              <w:ind w:left="180" w:right="-29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  </w:t>
            </w:r>
            <w:r w:rsidRPr="00A43F0C">
              <w:rPr>
                <w:rFonts w:eastAsia="Times New Roman"/>
                <w:sz w:val="26"/>
                <w:szCs w:val="26"/>
                <w:lang w:eastAsia="en-US"/>
              </w:rPr>
              <w:t>П.И.</w:t>
            </w:r>
            <w:r w:rsidR="00437EA4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A43F0C">
              <w:rPr>
                <w:rFonts w:eastAsia="Times New Roman"/>
                <w:sz w:val="26"/>
                <w:szCs w:val="26"/>
                <w:lang w:eastAsia="en-US"/>
              </w:rPr>
              <w:t>Федоренко</w:t>
            </w:r>
          </w:p>
        </w:tc>
      </w:tr>
    </w:tbl>
    <w:p w:rsidR="00A43F0C" w:rsidRDefault="00A43F0C" w:rsidP="00A43F0C">
      <w:pPr>
        <w:tabs>
          <w:tab w:val="left" w:pos="4020"/>
          <w:tab w:val="center" w:pos="4677"/>
        </w:tabs>
      </w:pPr>
      <w:r>
        <w:tab/>
      </w: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A43F0C" w:rsidRDefault="00A43F0C" w:rsidP="00A43F0C">
      <w:pPr>
        <w:tabs>
          <w:tab w:val="left" w:pos="4020"/>
          <w:tab w:val="center" w:pos="4677"/>
        </w:tabs>
      </w:pPr>
    </w:p>
    <w:p w:rsidR="00354F39" w:rsidRDefault="00354F39" w:rsidP="00A43F0C">
      <w:pPr>
        <w:tabs>
          <w:tab w:val="left" w:pos="4020"/>
          <w:tab w:val="center" w:pos="4677"/>
        </w:tabs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0" wp14:anchorId="3F517E1A" wp14:editId="345F89B5">
            <wp:simplePos x="0" y="0"/>
            <wp:positionH relativeFrom="column">
              <wp:posOffset>2585085</wp:posOffset>
            </wp:positionH>
            <wp:positionV relativeFrom="paragraph">
              <wp:posOffset>-132715</wp:posOffset>
            </wp:positionV>
            <wp:extent cx="716280" cy="1028700"/>
            <wp:effectExtent l="0" t="0" r="762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39" w:rsidRDefault="00354F39" w:rsidP="00354F39">
      <w:pPr>
        <w:jc w:val="center"/>
      </w:pPr>
    </w:p>
    <w:p w:rsidR="00354F39" w:rsidRDefault="00354F39" w:rsidP="00354F39">
      <w:pPr>
        <w:jc w:val="center"/>
      </w:pPr>
    </w:p>
    <w:p w:rsidR="00A43F0C" w:rsidRDefault="00A43F0C" w:rsidP="00354F39">
      <w:pPr>
        <w:jc w:val="center"/>
      </w:pPr>
    </w:p>
    <w:p w:rsidR="00354F39" w:rsidRDefault="00354F39" w:rsidP="00354F39">
      <w:pPr>
        <w:jc w:val="center"/>
      </w:pPr>
    </w:p>
    <w:p w:rsidR="00354F39" w:rsidRDefault="00354F39" w:rsidP="00A43F0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:rsidR="00354F39" w:rsidRDefault="00354F39" w:rsidP="00A43F0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:rsidR="00354F39" w:rsidRDefault="00354F39" w:rsidP="00A43F0C">
      <w:pPr>
        <w:pStyle w:val="a3"/>
        <w:tabs>
          <w:tab w:val="left" w:pos="0"/>
        </w:tabs>
      </w:pPr>
      <w:r>
        <w:t>МУНИЦИПАЛЬНОГО РАЙОНА</w:t>
      </w:r>
    </w:p>
    <w:p w:rsidR="00354F39" w:rsidRDefault="00354F39" w:rsidP="00A43F0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354F39" w:rsidRDefault="00354F39" w:rsidP="00354F39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6062"/>
      </w:tblGrid>
      <w:tr w:rsidR="00354F39" w:rsidRPr="00414326" w:rsidTr="00A43F0C">
        <w:trPr>
          <w:trHeight w:val="2160"/>
        </w:trPr>
        <w:tc>
          <w:tcPr>
            <w:tcW w:w="6062" w:type="dxa"/>
          </w:tcPr>
          <w:p w:rsidR="00354F39" w:rsidRPr="00414326" w:rsidRDefault="00354F39" w:rsidP="000B3AE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28 мая 2014</w:t>
            </w:r>
            <w:r w:rsidR="000A6C4D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 xml:space="preserve"> №426-НПА «Положение о</w:t>
            </w:r>
            <w:r w:rsidRPr="007A73D3">
              <w:rPr>
                <w:b/>
                <w:sz w:val="26"/>
                <w:szCs w:val="26"/>
              </w:rPr>
      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      </w:r>
            <w:proofErr w:type="gramEnd"/>
            <w:r w:rsidRPr="007A73D3">
              <w:rPr>
                <w:b/>
                <w:sz w:val="26"/>
                <w:szCs w:val="26"/>
              </w:rPr>
      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354F39" w:rsidRDefault="00354F39" w:rsidP="00354F39">
      <w:pPr>
        <w:overflowPunct w:val="0"/>
        <w:autoSpaceDE w:val="0"/>
        <w:autoSpaceDN w:val="0"/>
        <w:adjustRightInd w:val="0"/>
        <w:rPr>
          <w:szCs w:val="20"/>
        </w:rPr>
      </w:pPr>
    </w:p>
    <w:p w:rsidR="00354F39" w:rsidRDefault="00354F39" w:rsidP="00354F39">
      <w:pPr>
        <w:overflowPunct w:val="0"/>
        <w:autoSpaceDE w:val="0"/>
        <w:autoSpaceDN w:val="0"/>
        <w:adjustRightInd w:val="0"/>
        <w:rPr>
          <w:szCs w:val="20"/>
        </w:rPr>
      </w:pPr>
    </w:p>
    <w:p w:rsidR="00354F39" w:rsidRDefault="00354F39" w:rsidP="00354F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54F39" w:rsidRDefault="00354F39" w:rsidP="00354F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54F39" w:rsidRPr="00414326" w:rsidRDefault="00354F39" w:rsidP="00354F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54F39" w:rsidRPr="00414326" w:rsidRDefault="00354F39" w:rsidP="00354F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54F39" w:rsidRPr="00414326" w:rsidRDefault="00354F39" w:rsidP="00354F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54F39" w:rsidRDefault="00354F39" w:rsidP="00354F39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Default="00354F39" w:rsidP="00354F39">
      <w:pPr>
        <w:jc w:val="right"/>
        <w:rPr>
          <w:b/>
          <w:sz w:val="26"/>
          <w:szCs w:val="26"/>
        </w:rPr>
      </w:pPr>
    </w:p>
    <w:p w:rsidR="00354F39" w:rsidRPr="00F46FBA" w:rsidRDefault="00354F39" w:rsidP="00354F39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54F39" w:rsidRDefault="00354F39" w:rsidP="00354F3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 w:rsidR="00437EA4">
        <w:rPr>
          <w:b/>
          <w:sz w:val="26"/>
          <w:szCs w:val="26"/>
        </w:rPr>
        <w:t>30</w:t>
      </w:r>
      <w:r w:rsidRPr="00F46FBA">
        <w:rPr>
          <w:b/>
          <w:sz w:val="26"/>
          <w:szCs w:val="26"/>
        </w:rPr>
        <w:t xml:space="preserve">» </w:t>
      </w:r>
      <w:r w:rsidR="00437EA4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</w:t>
      </w:r>
      <w:r w:rsidRPr="00F46FB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F46FBA">
        <w:rPr>
          <w:b/>
          <w:sz w:val="26"/>
          <w:szCs w:val="26"/>
        </w:rPr>
        <w:t xml:space="preserve"> года</w:t>
      </w:r>
    </w:p>
    <w:p w:rsidR="00354F39" w:rsidRPr="00414326" w:rsidRDefault="00354F39" w:rsidP="00437EA4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354F39" w:rsidRDefault="00354F39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25 мая 2014 </w:t>
      </w:r>
      <w:r w:rsidR="000A6C4D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№426-НПА  </w:t>
      </w:r>
      <w:r w:rsidRPr="00354F39">
        <w:rPr>
          <w:rFonts w:ascii="Times New Roman" w:hAnsi="Times New Roman" w:cs="Times New Roman"/>
          <w:sz w:val="26"/>
          <w:szCs w:val="26"/>
        </w:rPr>
        <w:t xml:space="preserve">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</w:t>
      </w:r>
      <w:r w:rsidRPr="00354F39"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</w:t>
      </w:r>
      <w:proofErr w:type="gramEnd"/>
      <w:r w:rsidRPr="00354F39">
        <w:rPr>
          <w:rFonts w:ascii="Times New Roman" w:hAnsi="Times New Roman" w:cs="Times New Roman"/>
          <w:sz w:val="26"/>
          <w:szCs w:val="26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9C0500">
        <w:rPr>
          <w:rFonts w:ascii="Times New Roman" w:hAnsi="Times New Roman" w:cs="Times New Roman"/>
          <w:sz w:val="26"/>
          <w:szCs w:val="26"/>
        </w:rPr>
        <w:t>:</w:t>
      </w:r>
    </w:p>
    <w:p w:rsidR="00354F39" w:rsidRDefault="00F34669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4138">
        <w:rPr>
          <w:rFonts w:ascii="Times New Roman" w:hAnsi="Times New Roman" w:cs="Times New Roman"/>
          <w:sz w:val="26"/>
          <w:szCs w:val="26"/>
        </w:rPr>
        <w:t>Подп</w:t>
      </w:r>
      <w:r w:rsidR="00354F39">
        <w:rPr>
          <w:rFonts w:ascii="Times New Roman" w:hAnsi="Times New Roman" w:cs="Times New Roman"/>
          <w:sz w:val="26"/>
          <w:szCs w:val="26"/>
        </w:rPr>
        <w:t xml:space="preserve">ункт 1.2. </w:t>
      </w:r>
      <w:r w:rsidR="003F4138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354F39">
        <w:rPr>
          <w:rFonts w:ascii="Times New Roman" w:hAnsi="Times New Roman" w:cs="Times New Roman"/>
          <w:sz w:val="26"/>
          <w:szCs w:val="26"/>
        </w:rPr>
        <w:t>статьи 1 изложить в следующей редакции:</w:t>
      </w:r>
    </w:p>
    <w:p w:rsidR="00354F39" w:rsidRDefault="00354F39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</w:t>
      </w:r>
      <w:r w:rsidR="003F413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</w:t>
      </w:r>
      <w:r w:rsidR="007025EE">
        <w:rPr>
          <w:rFonts w:ascii="Times New Roman" w:hAnsi="Times New Roman" w:cs="Times New Roman"/>
          <w:sz w:val="26"/>
          <w:szCs w:val="26"/>
        </w:rPr>
        <w:t>ой Федерации (</w:t>
      </w:r>
      <w:r>
        <w:rPr>
          <w:rFonts w:ascii="Times New Roman" w:hAnsi="Times New Roman" w:cs="Times New Roman"/>
          <w:sz w:val="26"/>
          <w:szCs w:val="26"/>
        </w:rPr>
        <w:t>далее-сведения, представляемые гражданами в соответствии с нормативными актами Российской Федерации)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подпункте 1.3. пункта 1 статьи 1  слова «настоящим пунктом» заменить слова «настоящим подпунктом».</w:t>
      </w:r>
    </w:p>
    <w:p w:rsid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пункте 3 статьи 1  слова «не включенную в перечень должностей, утвержденный нормативным правовым актом» заменить словами «не предусмотренную перечнем должностей, утвержденным нормативным правовым актом».</w:t>
      </w:r>
    </w:p>
    <w:p w:rsid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13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Пункт 5  статьи 1  после слов «(далее уполномоченное лицо)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«, в отношении граждан и муниципальных служащих.».</w:t>
      </w:r>
    </w:p>
    <w:p w:rsidR="003F4138" w:rsidRP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3F4138">
        <w:rPr>
          <w:rFonts w:ascii="Times New Roman" w:hAnsi="Times New Roman" w:cs="Times New Roman"/>
          <w:sz w:val="26"/>
          <w:szCs w:val="26"/>
        </w:rPr>
        <w:t xml:space="preserve"> Пункт 6 статьи 1  изложить в следующей редакции:</w:t>
      </w:r>
    </w:p>
    <w:p w:rsidR="003F4138" w:rsidRP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138">
        <w:rPr>
          <w:rFonts w:ascii="Times New Roman" w:hAnsi="Times New Roman" w:cs="Times New Roman"/>
          <w:sz w:val="26"/>
          <w:szCs w:val="26"/>
        </w:rPr>
        <w:t>«6. Основаниями для проведения проверки являются:</w:t>
      </w:r>
    </w:p>
    <w:p w:rsidR="003F4138" w:rsidRP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138">
        <w:rPr>
          <w:rFonts w:ascii="Times New Roman" w:hAnsi="Times New Roman" w:cs="Times New Roman"/>
          <w:sz w:val="26"/>
          <w:szCs w:val="26"/>
        </w:rPr>
        <w:t xml:space="preserve">поступление гражданина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3F4138">
        <w:rPr>
          <w:rFonts w:ascii="Times New Roman" w:hAnsi="Times New Roman" w:cs="Times New Roman"/>
          <w:sz w:val="26"/>
          <w:szCs w:val="26"/>
        </w:rPr>
        <w:t xml:space="preserve"> службу - в отношении проверки, предусмотренной подпунктом 1.2 пункта 1 настоящего Положения (за исключением случая поступления гражданина, назначение которого осуществляется </w:t>
      </w:r>
      <w:r>
        <w:rPr>
          <w:rFonts w:ascii="Times New Roman" w:hAnsi="Times New Roman" w:cs="Times New Roman"/>
          <w:sz w:val="26"/>
          <w:szCs w:val="26"/>
        </w:rPr>
        <w:t>Главой Чугуевского муниципального района</w:t>
      </w:r>
      <w:r w:rsidRPr="003F4138">
        <w:rPr>
          <w:rFonts w:ascii="Times New Roman" w:hAnsi="Times New Roman" w:cs="Times New Roman"/>
          <w:sz w:val="26"/>
          <w:szCs w:val="26"/>
        </w:rPr>
        <w:t xml:space="preserve"> либо уполномоченным им должностным лицом,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3F4138">
        <w:rPr>
          <w:rFonts w:ascii="Times New Roman" w:hAnsi="Times New Roman" w:cs="Times New Roman"/>
          <w:sz w:val="26"/>
          <w:szCs w:val="26"/>
        </w:rPr>
        <w:t xml:space="preserve"> </w:t>
      </w:r>
      <w:r w:rsidRPr="00386E05">
        <w:rPr>
          <w:rFonts w:ascii="Times New Roman" w:hAnsi="Times New Roman" w:cs="Times New Roman"/>
          <w:sz w:val="26"/>
          <w:szCs w:val="26"/>
        </w:rPr>
        <w:t xml:space="preserve">на следующий день после его увольнения с замещаемой </w:t>
      </w:r>
      <w:r w:rsidRPr="003F4138">
        <w:rPr>
          <w:rFonts w:ascii="Times New Roman" w:hAnsi="Times New Roman" w:cs="Times New Roman"/>
          <w:sz w:val="26"/>
          <w:szCs w:val="26"/>
        </w:rPr>
        <w:t xml:space="preserve">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F4138">
        <w:rPr>
          <w:rFonts w:ascii="Times New Roman" w:hAnsi="Times New Roman" w:cs="Times New Roman"/>
          <w:sz w:val="26"/>
          <w:szCs w:val="26"/>
        </w:rPr>
        <w:t xml:space="preserve"> службы);</w:t>
      </w:r>
    </w:p>
    <w:p w:rsid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138">
        <w:rPr>
          <w:rFonts w:ascii="Times New Roman" w:hAnsi="Times New Roman" w:cs="Times New Roman"/>
          <w:sz w:val="26"/>
          <w:szCs w:val="26"/>
        </w:rPr>
        <w:t xml:space="preserve">письменно оформленная информация о представлении гражданином,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3F4138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представленных им в соответствии с подпунктами 1.1, 1.2 пункта 1 настоящего Положения, несоблюдении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3F4138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</w:t>
      </w:r>
      <w:proofErr w:type="gramStart"/>
      <w:r w:rsidRPr="003F41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F4138" w:rsidRDefault="003F4138" w:rsidP="00437E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6.Пункт 7 статьи 1 изложить в следующей редакции: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«7.</w:t>
      </w:r>
      <w:r w:rsidRPr="003F41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Информация, предусмотренная </w:t>
      </w:r>
      <w:hyperlink r:id="rId8" w:history="1">
        <w:r w:rsidRPr="003F4138">
          <w:rPr>
            <w:rFonts w:eastAsiaTheme="minorHAnsi"/>
            <w:sz w:val="26"/>
            <w:szCs w:val="26"/>
            <w:lang w:eastAsia="en-US"/>
          </w:rPr>
          <w:t>абзацем 3 пункта 6</w:t>
        </w:r>
      </w:hyperlink>
      <w:r w:rsidRPr="003F41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Полож</w:t>
      </w:r>
      <w:r w:rsidR="007025EE">
        <w:rPr>
          <w:rFonts w:eastAsiaTheme="minorHAnsi"/>
          <w:sz w:val="26"/>
          <w:szCs w:val="26"/>
          <w:lang w:eastAsia="en-US"/>
        </w:rPr>
        <w:t>ения, может быть предоставлена: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Общественной палатой Российской Федерации, Общественной палатой Приморского края, общественной палатой Чугуевского муниципального района;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работниками подразделений кадровых служб органов местного самоуправления Чугуевского муниципального района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общероссийскими, краевыми, местными </w:t>
      </w:r>
      <w:r w:rsidR="007025EE">
        <w:rPr>
          <w:rFonts w:eastAsiaTheme="minorHAnsi"/>
          <w:sz w:val="26"/>
          <w:szCs w:val="26"/>
          <w:lang w:eastAsia="en-US"/>
        </w:rPr>
        <w:t>средствами массовой информации.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Информация анонимного характера не может служить основанием для проверки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7.Пункт 9 статьи 1 изложить в следующей редакции: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«9. Уполномоченное лицо осуществляет проверку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самостоятельно;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</w:t>
      </w:r>
      <w:r w:rsidRPr="003F4138">
        <w:rPr>
          <w:rFonts w:eastAsiaTheme="minorHAnsi"/>
          <w:sz w:val="26"/>
          <w:szCs w:val="26"/>
          <w:lang w:eastAsia="en-US"/>
        </w:rPr>
        <w:t xml:space="preserve">соответствии с </w:t>
      </w:r>
      <w:hyperlink r:id="rId9" w:history="1">
        <w:r w:rsidRPr="003F4138">
          <w:rPr>
            <w:rFonts w:eastAsiaTheme="minorHAnsi"/>
            <w:sz w:val="26"/>
            <w:szCs w:val="26"/>
            <w:lang w:eastAsia="en-US"/>
          </w:rPr>
          <w:t>частью третьей статьи 7</w:t>
        </w:r>
      </w:hyperlink>
      <w:r w:rsidRPr="003F4138">
        <w:rPr>
          <w:rFonts w:eastAsiaTheme="minorHAnsi"/>
          <w:sz w:val="26"/>
          <w:szCs w:val="26"/>
          <w:lang w:eastAsia="en-US"/>
        </w:rPr>
        <w:t xml:space="preserve"> Федерального </w:t>
      </w:r>
      <w:r>
        <w:rPr>
          <w:rFonts w:eastAsiaTheme="minorHAnsi"/>
          <w:sz w:val="26"/>
          <w:szCs w:val="26"/>
          <w:lang w:eastAsia="en-US"/>
        </w:rPr>
        <w:t>закона от 12 августа 1995 г. № 144-ФЗ «Об оперативно-розыскной деятельности» (далее - Федеральный закон «Об оперативно-розыскной деятельности»).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Приморского края либо уполномоченным им должностным лицом, на основании обращения главы Чугуевского муниципального района в порядке, определяемом нормативными правовыми актами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8.Абзац 5 пункта 10 статьи 1 изложить в следующей редакции: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«-направлять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 Пункт 12 статьи 1 изложить в следующей редакции: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«12. Уп</w:t>
      </w:r>
      <w:r w:rsidR="007025EE">
        <w:rPr>
          <w:rFonts w:eastAsiaTheme="minorHAnsi"/>
          <w:sz w:val="26"/>
          <w:szCs w:val="26"/>
          <w:lang w:eastAsia="en-US"/>
        </w:rPr>
        <w:t>олномоченное лицо обеспечивает: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4" w:history="1">
        <w:r w:rsidRPr="003F4138">
          <w:rPr>
            <w:rFonts w:eastAsiaTheme="minorHAnsi"/>
            <w:sz w:val="26"/>
            <w:szCs w:val="26"/>
            <w:lang w:eastAsia="en-US"/>
          </w:rPr>
          <w:t>абзаца третьего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4"/>
      <w:bookmarkEnd w:id="0"/>
      <w:proofErr w:type="gramStart"/>
      <w:r>
        <w:rPr>
          <w:rFonts w:eastAsiaTheme="minorHAnsi"/>
          <w:sz w:val="26"/>
          <w:szCs w:val="26"/>
          <w:lang w:eastAsia="en-US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</w:t>
      </w:r>
      <w:r w:rsidR="007025EE">
        <w:rPr>
          <w:rFonts w:eastAsiaTheme="minorHAnsi"/>
          <w:sz w:val="26"/>
          <w:szCs w:val="26"/>
          <w:lang w:eastAsia="en-US"/>
        </w:rPr>
        <w:t xml:space="preserve"> служащим;</w:t>
      </w:r>
      <w:proofErr w:type="gramEnd"/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 Пункт 14 статьи 1 изложить в следующей редакции: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«14.</w:t>
      </w:r>
      <w:r w:rsidRPr="003F41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Гражданин, муниципальный</w:t>
      </w:r>
      <w:r w:rsidR="007025EE">
        <w:rPr>
          <w:rFonts w:eastAsiaTheme="minorHAnsi"/>
          <w:sz w:val="26"/>
          <w:szCs w:val="26"/>
          <w:lang w:eastAsia="en-US"/>
        </w:rPr>
        <w:t xml:space="preserve"> служащий вправе: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давать пояснения в письменной форме: в ходе проверки; по вопросам, указанным </w:t>
      </w:r>
      <w:r w:rsidRPr="003F4138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Pr="003F4138">
          <w:rPr>
            <w:rFonts w:eastAsiaTheme="minorHAnsi"/>
            <w:sz w:val="26"/>
            <w:szCs w:val="26"/>
            <w:lang w:eastAsia="en-US"/>
          </w:rPr>
          <w:t>абзаце третьем пункта 12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Положения; по результатам проверки;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представлять дополнительные материалы и давать по ним пояснения в письменной форме;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обращаться </w:t>
      </w:r>
      <w:proofErr w:type="gramStart"/>
      <w:r>
        <w:rPr>
          <w:rFonts w:eastAsiaTheme="minorHAnsi"/>
          <w:sz w:val="26"/>
          <w:szCs w:val="26"/>
          <w:lang w:eastAsia="en-US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, указанным </w:t>
      </w:r>
      <w:r w:rsidRPr="003F4138">
        <w:rPr>
          <w:rFonts w:eastAsiaTheme="minorHAnsi"/>
          <w:sz w:val="26"/>
          <w:szCs w:val="26"/>
          <w:lang w:eastAsia="en-US"/>
        </w:rPr>
        <w:t xml:space="preserve">в </w:t>
      </w:r>
      <w:hyperlink r:id="rId11" w:history="1">
        <w:r w:rsidRPr="003F4138">
          <w:rPr>
            <w:rFonts w:eastAsiaTheme="minorHAnsi"/>
            <w:sz w:val="26"/>
            <w:szCs w:val="26"/>
            <w:lang w:eastAsia="en-US"/>
          </w:rPr>
          <w:t>абзаце третьем пункта 12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Положения.».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11.Пункт 15 статьи 1</w:t>
      </w:r>
      <w:r w:rsidR="007025E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«15.</w:t>
      </w:r>
      <w:r w:rsidRPr="003F41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Пояснения, и дополнительные материалы, указанные в </w:t>
      </w:r>
      <w:hyperlink r:id="rId12" w:history="1">
        <w:r w:rsidRPr="003F4138">
          <w:rPr>
            <w:rFonts w:eastAsiaTheme="minorHAnsi"/>
            <w:sz w:val="26"/>
            <w:szCs w:val="26"/>
            <w:lang w:eastAsia="en-US"/>
          </w:rPr>
          <w:t>пункте 14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приобщаются к материалам проверки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 Пункт 16 статьи 1</w:t>
      </w:r>
      <w:r w:rsidR="007025E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F4138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«16.</w:t>
      </w:r>
      <w:r w:rsidRPr="003F41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025EE" w:rsidRDefault="003F4138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7025EE" w:rsidRDefault="007025EE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13.В пункте 19 статьи 1  после слов «Общественной палате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«общественной палате Приморского края, Общественной палате Чугуевского муниципального района,».</w:t>
      </w:r>
    </w:p>
    <w:p w:rsidR="007025EE" w:rsidRDefault="007025EE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54F39" w:rsidRPr="007025EE" w:rsidRDefault="00354F39" w:rsidP="00437E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354F39" w:rsidRDefault="00354F39" w:rsidP="00437EA4">
      <w:pPr>
        <w:spacing w:line="360" w:lineRule="auto"/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1F2B54" w:rsidRPr="00A43F0C" w:rsidRDefault="001F2B54" w:rsidP="00437EA4">
      <w:pPr>
        <w:spacing w:line="360" w:lineRule="auto"/>
        <w:ind w:left="567"/>
        <w:jc w:val="both"/>
        <w:rPr>
          <w:sz w:val="16"/>
          <w:szCs w:val="16"/>
        </w:rPr>
      </w:pPr>
    </w:p>
    <w:p w:rsidR="00354F39" w:rsidRPr="00A43F0C" w:rsidRDefault="00354F39" w:rsidP="00354F39">
      <w:pPr>
        <w:ind w:left="3240" w:hanging="3240"/>
        <w:jc w:val="both"/>
        <w:rPr>
          <w:sz w:val="16"/>
          <w:szCs w:val="16"/>
        </w:rPr>
      </w:pPr>
    </w:p>
    <w:p w:rsidR="00354F39" w:rsidRPr="00A43F0C" w:rsidRDefault="00354F39" w:rsidP="00354F39">
      <w:pPr>
        <w:ind w:left="3240" w:hanging="3240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54F39" w:rsidTr="007025E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54F39" w:rsidRDefault="00354F39" w:rsidP="000B3AE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54F39" w:rsidRDefault="00354F39" w:rsidP="000B3AE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54F39" w:rsidRDefault="00354F39" w:rsidP="000B3AE8">
            <w:pPr>
              <w:jc w:val="center"/>
              <w:rPr>
                <w:noProof/>
              </w:rPr>
            </w:pPr>
          </w:p>
          <w:p w:rsidR="00354F39" w:rsidRDefault="00354F39" w:rsidP="000B3AE8">
            <w:pPr>
              <w:jc w:val="center"/>
            </w:pPr>
          </w:p>
          <w:p w:rsidR="00354F39" w:rsidRDefault="00354F39" w:rsidP="000B3AE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354F39" w:rsidRDefault="00354F39" w:rsidP="000B3AE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54F39" w:rsidRDefault="00DF5EAB" w:rsidP="00DF5EA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="001F2B54">
              <w:rPr>
                <w:sz w:val="26"/>
                <w:szCs w:val="26"/>
              </w:rPr>
              <w:t>Р.Ю.Демен</w:t>
            </w:r>
            <w:r>
              <w:rPr>
                <w:sz w:val="26"/>
                <w:szCs w:val="26"/>
              </w:rPr>
              <w:t>е</w:t>
            </w:r>
            <w:r w:rsidR="001F2B54">
              <w:rPr>
                <w:sz w:val="26"/>
                <w:szCs w:val="26"/>
              </w:rPr>
              <w:t>в</w:t>
            </w:r>
            <w:proofErr w:type="spellEnd"/>
          </w:p>
        </w:tc>
      </w:tr>
    </w:tbl>
    <w:p w:rsidR="005B7FBA" w:rsidRPr="005B7FBA" w:rsidRDefault="005B7FBA" w:rsidP="005B7FBA">
      <w:pPr>
        <w:jc w:val="both"/>
        <w:rPr>
          <w:b/>
          <w:sz w:val="26"/>
          <w:szCs w:val="26"/>
          <w:u w:val="single"/>
        </w:rPr>
      </w:pPr>
      <w:r w:rsidRPr="005B7FBA">
        <w:rPr>
          <w:b/>
          <w:sz w:val="26"/>
          <w:szCs w:val="26"/>
          <w:u w:val="single"/>
        </w:rPr>
        <w:t>«03» декабря 2018 г.</w:t>
      </w:r>
    </w:p>
    <w:p w:rsidR="005B7FBA" w:rsidRPr="005B7FBA" w:rsidRDefault="005B7FBA" w:rsidP="005B7FBA">
      <w:pPr>
        <w:jc w:val="both"/>
        <w:rPr>
          <w:b/>
          <w:sz w:val="26"/>
          <w:szCs w:val="26"/>
          <w:u w:val="single"/>
        </w:rPr>
      </w:pPr>
      <w:r w:rsidRPr="005B7FBA">
        <w:rPr>
          <w:b/>
          <w:sz w:val="26"/>
          <w:szCs w:val="26"/>
          <w:u w:val="single"/>
        </w:rPr>
        <w:t>№ 3</w:t>
      </w:r>
      <w:r>
        <w:rPr>
          <w:b/>
          <w:sz w:val="26"/>
          <w:szCs w:val="26"/>
          <w:u w:val="single"/>
        </w:rPr>
        <w:t>93</w:t>
      </w:r>
      <w:r w:rsidRPr="005B7FBA">
        <w:rPr>
          <w:b/>
          <w:sz w:val="26"/>
          <w:szCs w:val="26"/>
          <w:u w:val="single"/>
        </w:rPr>
        <w:t>-НПА</w:t>
      </w:r>
    </w:p>
    <w:p w:rsidR="00354F39" w:rsidRPr="009C0500" w:rsidRDefault="00354F39" w:rsidP="00354F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54F39" w:rsidRPr="009C0500" w:rsidSect="00A43F0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75" w:rsidRDefault="006B6E75" w:rsidP="004C558E">
      <w:r>
        <w:separator/>
      </w:r>
    </w:p>
  </w:endnote>
  <w:endnote w:type="continuationSeparator" w:id="0">
    <w:p w:rsidR="006B6E75" w:rsidRDefault="006B6E75" w:rsidP="004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75" w:rsidRDefault="006B6E75" w:rsidP="004C558E">
      <w:r>
        <w:separator/>
      </w:r>
    </w:p>
  </w:footnote>
  <w:footnote w:type="continuationSeparator" w:id="0">
    <w:p w:rsidR="006B6E75" w:rsidRDefault="006B6E75" w:rsidP="004C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8E" w:rsidRDefault="004C558E" w:rsidP="004C558E">
    <w:pPr>
      <w:pStyle w:val="a7"/>
      <w:tabs>
        <w:tab w:val="clear" w:pos="4677"/>
        <w:tab w:val="clear" w:pos="9355"/>
        <w:tab w:val="left" w:pos="82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39"/>
    <w:rsid w:val="000A6C4D"/>
    <w:rsid w:val="001F2B54"/>
    <w:rsid w:val="00217657"/>
    <w:rsid w:val="00354F39"/>
    <w:rsid w:val="00386E05"/>
    <w:rsid w:val="003F4138"/>
    <w:rsid w:val="00437EA4"/>
    <w:rsid w:val="004C558E"/>
    <w:rsid w:val="005B2F15"/>
    <w:rsid w:val="005B7FBA"/>
    <w:rsid w:val="00600A1F"/>
    <w:rsid w:val="006B6E75"/>
    <w:rsid w:val="007025EE"/>
    <w:rsid w:val="007E4554"/>
    <w:rsid w:val="008E61FE"/>
    <w:rsid w:val="00A17F5D"/>
    <w:rsid w:val="00A43F0C"/>
    <w:rsid w:val="00A548F8"/>
    <w:rsid w:val="00AF2D1C"/>
    <w:rsid w:val="00C52393"/>
    <w:rsid w:val="00D037BA"/>
    <w:rsid w:val="00DF5EAB"/>
    <w:rsid w:val="00EE649D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F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4F3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5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3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5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5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5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F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4F3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5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3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5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5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5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B5D74A4921F7B280B2D460ECF8D2946DB2DB9ABD34759642EDAD24053A326B41AE3B385467868F9C892AF2DDE322D09CA91A3CDD5E58FF70DA102uA26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9D4C9FA03DD34B98F4D9C7697F3FDF44603AADC3C6173D2C269921E754F52EC2E456D703F6CAE9696D652FA186F3F1723B1B322A78DB24F882F5AC9zBz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42341F5690CA6FBC1688F4A8A9F797F8AE9E03BEEC23E7448ED6575EF4A9883EA9D84C0D68787EC80E707660925434FF3777A34D90A059960291F6cCx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42341F5690CA6FBC1688F4A8A9F797F8AE9E03BEEC23E7448ED6575EF4A9883EA9D84C0D68787EC80E707660925434FF3777A34D90A059960291F6cCx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1FC4B908FC219402A1F7C663445C3313D69C20F0E079DD982DF6A896B1F6CD506EF8E9A1508C03D7C859BB17451B81A38BF778s0E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11233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14</cp:revision>
  <cp:lastPrinted>2018-12-02T23:47:00Z</cp:lastPrinted>
  <dcterms:created xsi:type="dcterms:W3CDTF">2018-07-11T05:24:00Z</dcterms:created>
  <dcterms:modified xsi:type="dcterms:W3CDTF">2018-12-03T05:02:00Z</dcterms:modified>
</cp:coreProperties>
</file>