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3" w:rsidRDefault="00BD1783" w:rsidP="00BD1783">
      <w:pPr>
        <w:jc w:val="center"/>
      </w:pPr>
    </w:p>
    <w:p w:rsidR="00BD1783" w:rsidRDefault="00BD1783" w:rsidP="00BD1783">
      <w:pPr>
        <w:jc w:val="center"/>
      </w:pPr>
    </w:p>
    <w:p w:rsidR="00BD1783" w:rsidRDefault="00BD1783" w:rsidP="00BD17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DCC1FE6" wp14:editId="1AF0B750">
            <wp:simplePos x="0" y="0"/>
            <wp:positionH relativeFrom="column">
              <wp:posOffset>2569845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83" w:rsidRDefault="00BD1783" w:rsidP="00BD1783">
      <w:pPr>
        <w:jc w:val="center"/>
      </w:pPr>
    </w:p>
    <w:p w:rsidR="00BD1783" w:rsidRDefault="00BD1783" w:rsidP="00BD1783">
      <w:pPr>
        <w:jc w:val="center"/>
      </w:pPr>
    </w:p>
    <w:p w:rsidR="00BD1783" w:rsidRDefault="00BD1783" w:rsidP="00BD178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D1783" w:rsidRDefault="00BD1783" w:rsidP="00BD178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D1783" w:rsidRDefault="00BD1783" w:rsidP="00BD178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D1783" w:rsidRPr="00B37053" w:rsidRDefault="00BD1783" w:rsidP="00BD1783">
      <w:pPr>
        <w:tabs>
          <w:tab w:val="left" w:pos="0"/>
        </w:tabs>
        <w:rPr>
          <w:sz w:val="16"/>
          <w:szCs w:val="16"/>
        </w:rPr>
      </w:pPr>
    </w:p>
    <w:p w:rsidR="00BD1783" w:rsidRDefault="00BD1783" w:rsidP="00BD178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D1783" w:rsidRDefault="00BD1783" w:rsidP="00BD1783">
      <w:pPr>
        <w:spacing w:line="360" w:lineRule="auto"/>
        <w:jc w:val="both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276"/>
        <w:gridCol w:w="1969"/>
      </w:tblGrid>
      <w:tr w:rsidR="00BD1783" w:rsidRPr="00BD1783" w:rsidTr="00045EFB">
        <w:trPr>
          <w:trHeight w:val="360"/>
        </w:trPr>
        <w:tc>
          <w:tcPr>
            <w:tcW w:w="2700" w:type="dxa"/>
          </w:tcPr>
          <w:p w:rsidR="00BD1783" w:rsidRPr="00045EFB" w:rsidRDefault="00045EFB" w:rsidP="00045EFB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BD1783" w:rsidRPr="00045EFB">
              <w:rPr>
                <w:sz w:val="26"/>
                <w:szCs w:val="26"/>
                <w:u w:val="single"/>
              </w:rPr>
              <w:t>т</w:t>
            </w:r>
            <w:r w:rsidRPr="00045EFB">
              <w:rPr>
                <w:b/>
                <w:sz w:val="26"/>
                <w:szCs w:val="26"/>
                <w:u w:val="single"/>
              </w:rPr>
              <w:t xml:space="preserve"> </w:t>
            </w:r>
            <w:r w:rsidRPr="00045EFB">
              <w:rPr>
                <w:sz w:val="26"/>
                <w:szCs w:val="26"/>
                <w:u w:val="single"/>
              </w:rPr>
              <w:t>27.07.2018</w:t>
            </w:r>
            <w:r w:rsidR="00B5744C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4653" w:type="dxa"/>
            <w:gridSpan w:val="2"/>
          </w:tcPr>
          <w:p w:rsidR="00BD1783" w:rsidRPr="00DD2CE7" w:rsidRDefault="00BD1783" w:rsidP="008B7E0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69" w:type="dxa"/>
          </w:tcPr>
          <w:p w:rsidR="00BD1783" w:rsidRPr="00045EFB" w:rsidRDefault="00045EFB" w:rsidP="00045EFB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BD1783" w:rsidRPr="00045EFB">
              <w:rPr>
                <w:sz w:val="26"/>
                <w:szCs w:val="26"/>
                <w:u w:val="single"/>
              </w:rPr>
              <w:t xml:space="preserve">№ </w:t>
            </w:r>
            <w:r w:rsidRPr="00045EFB">
              <w:rPr>
                <w:sz w:val="26"/>
                <w:szCs w:val="26"/>
                <w:u w:val="single"/>
              </w:rPr>
              <w:t>365</w:t>
            </w:r>
            <w:r w:rsidR="00BD1783" w:rsidRPr="00045EFB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BD1783" w:rsidRPr="003673F5" w:rsidTr="006448C9">
        <w:trPr>
          <w:gridAfter w:val="2"/>
          <w:wAfter w:w="5245" w:type="dxa"/>
          <w:trHeight w:val="627"/>
        </w:trPr>
        <w:tc>
          <w:tcPr>
            <w:tcW w:w="4077" w:type="dxa"/>
            <w:gridSpan w:val="2"/>
          </w:tcPr>
          <w:p w:rsidR="00BD1783" w:rsidRPr="00580F78" w:rsidRDefault="00BD1783" w:rsidP="006448C9">
            <w:pPr>
              <w:jc w:val="both"/>
              <w:rPr>
                <w:b/>
                <w:sz w:val="26"/>
                <w:szCs w:val="26"/>
              </w:rPr>
            </w:pPr>
            <w:r w:rsidRPr="0094212C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внесении изменений в решение Думы Чугуевского муниципального района от 28.02.2018 № 313-НПА «О</w:t>
            </w:r>
            <w:r w:rsidRPr="009421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принятии </w:t>
            </w:r>
            <w:r w:rsidR="006448C9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оложения о пенсионном обеспечении муниципальных служащих Чугуевского</w:t>
            </w:r>
            <w:r w:rsidR="006448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муниципального района</w:t>
            </w:r>
            <w:r w:rsidR="006448C9">
              <w:rPr>
                <w:b/>
                <w:sz w:val="26"/>
                <w:szCs w:val="26"/>
              </w:rPr>
              <w:t>»</w:t>
            </w:r>
          </w:p>
        </w:tc>
      </w:tr>
    </w:tbl>
    <w:p w:rsidR="00BD1783" w:rsidRDefault="00BD1783" w:rsidP="00BD1783">
      <w:pPr>
        <w:spacing w:line="360" w:lineRule="auto"/>
        <w:ind w:firstLine="708"/>
        <w:jc w:val="both"/>
        <w:rPr>
          <w:sz w:val="26"/>
          <w:szCs w:val="26"/>
        </w:rPr>
      </w:pPr>
      <w:r w:rsidRPr="00C5244B">
        <w:rPr>
          <w:sz w:val="26"/>
          <w:szCs w:val="26"/>
        </w:rPr>
        <w:t xml:space="preserve">В соответствии с Федеральным </w:t>
      </w:r>
      <w:hyperlink r:id="rId8" w:history="1">
        <w:r w:rsidRPr="00C5244B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</w:t>
      </w:r>
      <w:r w:rsidRPr="00C5244B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C5244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5244B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5244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5244B">
        <w:rPr>
          <w:sz w:val="26"/>
          <w:szCs w:val="26"/>
        </w:rPr>
        <w:t xml:space="preserve">, </w:t>
      </w:r>
      <w:r w:rsidRPr="000A0449">
        <w:rPr>
          <w:sz w:val="26"/>
          <w:szCs w:val="26"/>
        </w:rPr>
        <w:t>Федеральным законом от 17.12.2001 №</w:t>
      </w:r>
      <w:r>
        <w:rPr>
          <w:sz w:val="26"/>
          <w:szCs w:val="26"/>
        </w:rPr>
        <w:t xml:space="preserve"> </w:t>
      </w:r>
      <w:r w:rsidRPr="000A0449">
        <w:rPr>
          <w:sz w:val="26"/>
          <w:szCs w:val="26"/>
        </w:rPr>
        <w:t>173-ФЗ «О трудовых пенсиях</w:t>
      </w:r>
      <w:r w:rsidR="0096524D">
        <w:rPr>
          <w:sz w:val="26"/>
          <w:szCs w:val="26"/>
        </w:rPr>
        <w:t xml:space="preserve"> в Российской Федерации</w:t>
      </w:r>
      <w:r w:rsidRPr="000A044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0A0449">
        <w:rPr>
          <w:sz w:val="26"/>
          <w:szCs w:val="26"/>
        </w:rPr>
        <w:t>Федеральным законом от 28.12.2013 № 400-ФЗ «</w:t>
      </w:r>
      <w:r w:rsidR="0096524D">
        <w:rPr>
          <w:sz w:val="26"/>
          <w:szCs w:val="26"/>
        </w:rPr>
        <w:t>О с</w:t>
      </w:r>
      <w:r w:rsidRPr="000A0449">
        <w:rPr>
          <w:sz w:val="26"/>
          <w:szCs w:val="26"/>
        </w:rPr>
        <w:t>траховых пенсиях»</w:t>
      </w:r>
      <w:r>
        <w:rPr>
          <w:sz w:val="26"/>
          <w:szCs w:val="26"/>
        </w:rPr>
        <w:t>, Дума Чугуевского муниципального района</w:t>
      </w:r>
    </w:p>
    <w:p w:rsidR="00F37003" w:rsidRDefault="00F37003" w:rsidP="00BD1783">
      <w:pPr>
        <w:spacing w:line="360" w:lineRule="auto"/>
        <w:ind w:firstLine="708"/>
        <w:jc w:val="both"/>
        <w:rPr>
          <w:sz w:val="26"/>
          <w:szCs w:val="26"/>
        </w:rPr>
      </w:pPr>
    </w:p>
    <w:p w:rsidR="00BD1783" w:rsidRDefault="00BD1783" w:rsidP="00BD178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5244B">
        <w:rPr>
          <w:sz w:val="26"/>
          <w:szCs w:val="26"/>
        </w:rPr>
        <w:t>:</w:t>
      </w:r>
    </w:p>
    <w:p w:rsidR="00BD1783" w:rsidRPr="0015490F" w:rsidRDefault="00BD1783" w:rsidP="00BD1783">
      <w:pPr>
        <w:spacing w:line="360" w:lineRule="auto"/>
        <w:jc w:val="both"/>
        <w:rPr>
          <w:b/>
          <w:sz w:val="26"/>
          <w:szCs w:val="26"/>
        </w:rPr>
      </w:pPr>
      <w:r>
        <w:tab/>
      </w:r>
      <w:r w:rsidRPr="0015490F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решение Думы Чугуевского муниципального района от 28.02.2018 № 313-НПА</w:t>
      </w:r>
      <w:r w:rsidRPr="0015490F">
        <w:rPr>
          <w:sz w:val="26"/>
          <w:szCs w:val="26"/>
        </w:rPr>
        <w:t xml:space="preserve"> </w:t>
      </w:r>
      <w:r w:rsidRPr="00045EFB">
        <w:rPr>
          <w:sz w:val="26"/>
          <w:szCs w:val="26"/>
        </w:rPr>
        <w:t xml:space="preserve">«О принятии </w:t>
      </w:r>
      <w:r w:rsidR="006448C9" w:rsidRPr="00045EFB">
        <w:rPr>
          <w:sz w:val="26"/>
          <w:szCs w:val="26"/>
        </w:rPr>
        <w:t>п</w:t>
      </w:r>
      <w:r w:rsidRPr="00045EFB">
        <w:rPr>
          <w:sz w:val="26"/>
          <w:szCs w:val="26"/>
        </w:rPr>
        <w:t>оложения о пенсионном обеспечении муниципальных служащих Чугуевского муниципального района»</w:t>
      </w:r>
      <w:r w:rsidR="006448C9" w:rsidRPr="00045EFB">
        <w:rPr>
          <w:sz w:val="26"/>
          <w:szCs w:val="26"/>
        </w:rPr>
        <w:t>.</w:t>
      </w:r>
    </w:p>
    <w:p w:rsidR="00BD1783" w:rsidRPr="001F2D24" w:rsidRDefault="00BD1783" w:rsidP="00BD1783">
      <w:pPr>
        <w:spacing w:line="360" w:lineRule="auto"/>
        <w:jc w:val="both"/>
        <w:rPr>
          <w:sz w:val="26"/>
          <w:szCs w:val="26"/>
        </w:rPr>
      </w:pPr>
      <w:r w:rsidRPr="0015490F">
        <w:rPr>
          <w:sz w:val="26"/>
          <w:szCs w:val="26"/>
        </w:rPr>
        <w:tab/>
        <w:t>2.</w:t>
      </w:r>
      <w:r w:rsidRPr="001F2D24">
        <w:rPr>
          <w:sz w:val="26"/>
          <w:szCs w:val="26"/>
        </w:rPr>
        <w:t xml:space="preserve"> Направить настоящее решение главе Чугуевского муниципального района для подписания и опубликования.</w:t>
      </w:r>
    </w:p>
    <w:p w:rsidR="002E6F61" w:rsidRPr="00045EFB" w:rsidRDefault="00BD1783" w:rsidP="00BD1783">
      <w:pPr>
        <w:spacing w:line="360" w:lineRule="auto"/>
        <w:jc w:val="both"/>
        <w:rPr>
          <w:sz w:val="16"/>
          <w:szCs w:val="16"/>
        </w:rPr>
      </w:pPr>
      <w:r w:rsidRPr="00045EFB">
        <w:rPr>
          <w:sz w:val="16"/>
          <w:szCs w:val="16"/>
        </w:rPr>
        <w:tab/>
      </w:r>
    </w:p>
    <w:p w:rsidR="00045EFB" w:rsidRDefault="00045EFB" w:rsidP="00BD1783">
      <w:pPr>
        <w:spacing w:line="360" w:lineRule="auto"/>
        <w:jc w:val="both"/>
        <w:rPr>
          <w:sz w:val="16"/>
          <w:szCs w:val="16"/>
        </w:rPr>
      </w:pPr>
    </w:p>
    <w:p w:rsidR="00045EFB" w:rsidRPr="00045EFB" w:rsidRDefault="00045EFB" w:rsidP="00BD1783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2E6F61" w:rsidTr="002E6F61">
        <w:trPr>
          <w:trHeight w:val="540"/>
        </w:trPr>
        <w:tc>
          <w:tcPr>
            <w:tcW w:w="4575" w:type="dxa"/>
            <w:hideMark/>
          </w:tcPr>
          <w:p w:rsidR="002E6F61" w:rsidRDefault="002E6F61">
            <w:pPr>
              <w:spacing w:line="276" w:lineRule="auto"/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Думы </w:t>
            </w:r>
          </w:p>
          <w:p w:rsidR="002E6F61" w:rsidRDefault="002E6F61">
            <w:pPr>
              <w:spacing w:line="276" w:lineRule="auto"/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2E6F61" w:rsidRPr="009A1320" w:rsidRDefault="002E6F61" w:rsidP="00045EFB">
            <w:pPr>
              <w:spacing w:after="200" w:line="276" w:lineRule="auto"/>
              <w:rPr>
                <w:rFonts w:eastAsiaTheme="minorHAnsi"/>
                <w:noProof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t xml:space="preserve"> </w:t>
            </w:r>
          </w:p>
        </w:tc>
        <w:tc>
          <w:tcPr>
            <w:tcW w:w="2190" w:type="dxa"/>
            <w:hideMark/>
          </w:tcPr>
          <w:p w:rsidR="002E6F61" w:rsidRDefault="002E6F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Е.В. Пачков</w:t>
            </w:r>
          </w:p>
        </w:tc>
      </w:tr>
    </w:tbl>
    <w:p w:rsidR="002E6F61" w:rsidRDefault="002E6F61" w:rsidP="009A1320"/>
    <w:p w:rsidR="003B2C74" w:rsidRDefault="003B2C74" w:rsidP="003B2C7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03961F" wp14:editId="10A309D7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C74" w:rsidRDefault="003B2C74" w:rsidP="003B2C74">
      <w:pPr>
        <w:jc w:val="center"/>
      </w:pPr>
    </w:p>
    <w:p w:rsidR="003B2C74" w:rsidRDefault="003B2C74" w:rsidP="003B2C74">
      <w:pPr>
        <w:jc w:val="center"/>
      </w:pPr>
    </w:p>
    <w:p w:rsidR="003B2C74" w:rsidRDefault="003B2C74" w:rsidP="003B2C74">
      <w:pPr>
        <w:jc w:val="center"/>
      </w:pPr>
    </w:p>
    <w:p w:rsidR="003B2C74" w:rsidRDefault="003B2C74" w:rsidP="003B2C74">
      <w:pPr>
        <w:jc w:val="center"/>
      </w:pPr>
    </w:p>
    <w:p w:rsidR="003B2C74" w:rsidRDefault="003B2C74" w:rsidP="003B2C7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B2C74" w:rsidRDefault="003B2C74" w:rsidP="003B2C7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B2C74" w:rsidRDefault="003B2C74" w:rsidP="003B2C7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D1783" w:rsidRPr="00BD1783" w:rsidRDefault="00BD1783" w:rsidP="003B2C74">
      <w:pPr>
        <w:pStyle w:val="a3"/>
        <w:tabs>
          <w:tab w:val="left" w:pos="0"/>
        </w:tabs>
        <w:rPr>
          <w:sz w:val="16"/>
          <w:szCs w:val="16"/>
        </w:rPr>
      </w:pPr>
    </w:p>
    <w:p w:rsidR="003B2C74" w:rsidRDefault="003B2C74" w:rsidP="003B2C7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B2C74" w:rsidRPr="004F4940" w:rsidRDefault="003B2C74" w:rsidP="003B2C74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B2C74" w:rsidRPr="004F4940" w:rsidTr="007D440D">
        <w:trPr>
          <w:trHeight w:val="805"/>
        </w:trPr>
        <w:tc>
          <w:tcPr>
            <w:tcW w:w="4077" w:type="dxa"/>
          </w:tcPr>
          <w:p w:rsidR="003B2C74" w:rsidRPr="004F4940" w:rsidRDefault="003B2C74" w:rsidP="00BD1783">
            <w:pPr>
              <w:jc w:val="both"/>
              <w:rPr>
                <w:b/>
                <w:sz w:val="26"/>
                <w:szCs w:val="26"/>
              </w:rPr>
            </w:pPr>
            <w:r w:rsidRPr="0094212C">
              <w:rPr>
                <w:b/>
                <w:sz w:val="26"/>
                <w:szCs w:val="26"/>
              </w:rPr>
              <w:t>О</w:t>
            </w:r>
            <w:r w:rsidR="006A12FA">
              <w:rPr>
                <w:b/>
                <w:sz w:val="26"/>
                <w:szCs w:val="26"/>
              </w:rPr>
              <w:t xml:space="preserve"> внесении изменений в решение Думы Чугуевск</w:t>
            </w:r>
            <w:r w:rsidR="00BD1783">
              <w:rPr>
                <w:b/>
                <w:sz w:val="26"/>
                <w:szCs w:val="26"/>
              </w:rPr>
              <w:t>ого муниципального района от 28.02.</w:t>
            </w:r>
            <w:r w:rsidR="006A12FA">
              <w:rPr>
                <w:b/>
                <w:sz w:val="26"/>
                <w:szCs w:val="26"/>
              </w:rPr>
              <w:t>2018 №</w:t>
            </w:r>
            <w:r w:rsidR="00BD1783">
              <w:rPr>
                <w:b/>
                <w:sz w:val="26"/>
                <w:szCs w:val="26"/>
              </w:rPr>
              <w:t xml:space="preserve"> </w:t>
            </w:r>
            <w:r w:rsidR="006A12FA">
              <w:rPr>
                <w:b/>
                <w:sz w:val="26"/>
                <w:szCs w:val="26"/>
              </w:rPr>
              <w:t>313-НПА «О</w:t>
            </w:r>
            <w:r w:rsidRPr="009421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принятии Положения о пенсионном обеспечении муниципальных служащих Чугуевского муниципального района</w:t>
            </w:r>
            <w:r w:rsidR="0096524D">
              <w:rPr>
                <w:b/>
                <w:sz w:val="26"/>
                <w:szCs w:val="26"/>
              </w:rPr>
              <w:t>»</w:t>
            </w:r>
          </w:p>
        </w:tc>
      </w:tr>
    </w:tbl>
    <w:p w:rsidR="003B2C74" w:rsidRDefault="003B2C74" w:rsidP="003B2C74">
      <w:pPr>
        <w:rPr>
          <w:sz w:val="26"/>
          <w:szCs w:val="26"/>
        </w:rPr>
      </w:pPr>
    </w:p>
    <w:p w:rsidR="003B2C74" w:rsidRDefault="003B2C74" w:rsidP="003B2C74">
      <w:pPr>
        <w:rPr>
          <w:sz w:val="26"/>
          <w:szCs w:val="26"/>
        </w:rPr>
      </w:pPr>
    </w:p>
    <w:p w:rsidR="003B2C74" w:rsidRDefault="003B2C74" w:rsidP="003B2C74">
      <w:pPr>
        <w:rPr>
          <w:sz w:val="26"/>
          <w:szCs w:val="26"/>
        </w:rPr>
      </w:pPr>
    </w:p>
    <w:p w:rsidR="003B2C74" w:rsidRDefault="003B2C74" w:rsidP="003B2C74">
      <w:pPr>
        <w:rPr>
          <w:sz w:val="26"/>
          <w:szCs w:val="26"/>
        </w:rPr>
      </w:pPr>
    </w:p>
    <w:p w:rsidR="003B2C74" w:rsidRDefault="003B2C74" w:rsidP="003B2C74">
      <w:pPr>
        <w:rPr>
          <w:sz w:val="26"/>
          <w:szCs w:val="26"/>
        </w:rPr>
      </w:pPr>
    </w:p>
    <w:p w:rsidR="003B2C74" w:rsidRDefault="003B2C74" w:rsidP="003B2C74">
      <w:pPr>
        <w:jc w:val="right"/>
        <w:rPr>
          <w:b/>
          <w:bCs/>
          <w:sz w:val="25"/>
          <w:szCs w:val="25"/>
        </w:rPr>
      </w:pPr>
    </w:p>
    <w:p w:rsidR="003B2C74" w:rsidRDefault="003B2C74" w:rsidP="003B2C74">
      <w:pPr>
        <w:jc w:val="right"/>
        <w:rPr>
          <w:b/>
          <w:bCs/>
          <w:sz w:val="25"/>
          <w:szCs w:val="25"/>
        </w:rPr>
      </w:pPr>
    </w:p>
    <w:p w:rsidR="006A12FA" w:rsidRDefault="006A12FA" w:rsidP="003B2C74">
      <w:pPr>
        <w:jc w:val="right"/>
        <w:rPr>
          <w:b/>
          <w:bCs/>
          <w:sz w:val="25"/>
          <w:szCs w:val="25"/>
        </w:rPr>
      </w:pPr>
    </w:p>
    <w:p w:rsidR="006A12FA" w:rsidRDefault="006A12FA" w:rsidP="003B2C74">
      <w:pPr>
        <w:jc w:val="right"/>
        <w:rPr>
          <w:b/>
          <w:bCs/>
          <w:sz w:val="25"/>
          <w:szCs w:val="25"/>
        </w:rPr>
      </w:pPr>
    </w:p>
    <w:p w:rsidR="006A12FA" w:rsidRDefault="006A12FA" w:rsidP="003B2C74">
      <w:pPr>
        <w:jc w:val="right"/>
        <w:rPr>
          <w:b/>
          <w:bCs/>
          <w:sz w:val="25"/>
          <w:szCs w:val="25"/>
        </w:rPr>
      </w:pPr>
    </w:p>
    <w:p w:rsidR="006A12FA" w:rsidRDefault="006A12FA" w:rsidP="003B2C74">
      <w:pPr>
        <w:jc w:val="right"/>
        <w:rPr>
          <w:b/>
          <w:bCs/>
          <w:sz w:val="25"/>
          <w:szCs w:val="25"/>
        </w:rPr>
      </w:pPr>
    </w:p>
    <w:p w:rsidR="003B2C74" w:rsidRPr="0000054B" w:rsidRDefault="003B2C74" w:rsidP="003B2C74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3B2C74" w:rsidRDefault="00BD1783" w:rsidP="00BD1783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                </w:t>
      </w:r>
      <w:r w:rsidR="00160761">
        <w:rPr>
          <w:b/>
          <w:bCs/>
          <w:sz w:val="25"/>
          <w:szCs w:val="25"/>
        </w:rPr>
        <w:t xml:space="preserve">                                         </w:t>
      </w:r>
      <w:r w:rsidR="00045EFB">
        <w:rPr>
          <w:b/>
          <w:bCs/>
          <w:sz w:val="25"/>
          <w:szCs w:val="25"/>
        </w:rPr>
        <w:t xml:space="preserve">        </w:t>
      </w:r>
      <w:r w:rsidR="00160761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 </w:t>
      </w:r>
      <w:r w:rsidR="003B2C74" w:rsidRPr="0000054B">
        <w:rPr>
          <w:b/>
          <w:bCs/>
          <w:sz w:val="25"/>
          <w:szCs w:val="25"/>
        </w:rPr>
        <w:t>«</w:t>
      </w:r>
      <w:r w:rsidR="00045EFB">
        <w:rPr>
          <w:b/>
          <w:bCs/>
          <w:sz w:val="25"/>
          <w:szCs w:val="25"/>
        </w:rPr>
        <w:t>27</w:t>
      </w:r>
      <w:r w:rsidR="003B2C74"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</w:t>
      </w:r>
      <w:r w:rsidR="00045EFB">
        <w:rPr>
          <w:b/>
          <w:bCs/>
          <w:sz w:val="25"/>
          <w:szCs w:val="25"/>
        </w:rPr>
        <w:t>июля</w:t>
      </w:r>
      <w:r>
        <w:rPr>
          <w:b/>
          <w:bCs/>
          <w:sz w:val="25"/>
          <w:szCs w:val="25"/>
        </w:rPr>
        <w:t xml:space="preserve"> </w:t>
      </w:r>
      <w:r w:rsidR="00160761">
        <w:rPr>
          <w:b/>
          <w:bCs/>
          <w:sz w:val="25"/>
          <w:szCs w:val="25"/>
        </w:rPr>
        <w:t>2018</w:t>
      </w:r>
      <w:r>
        <w:rPr>
          <w:b/>
          <w:bCs/>
          <w:sz w:val="25"/>
          <w:szCs w:val="25"/>
        </w:rPr>
        <w:t xml:space="preserve"> </w:t>
      </w:r>
      <w:r w:rsidR="00045EFB">
        <w:rPr>
          <w:b/>
          <w:bCs/>
          <w:sz w:val="25"/>
          <w:szCs w:val="25"/>
        </w:rPr>
        <w:t>года</w:t>
      </w:r>
      <w:r>
        <w:rPr>
          <w:b/>
          <w:bCs/>
          <w:sz w:val="25"/>
          <w:szCs w:val="25"/>
        </w:rPr>
        <w:t xml:space="preserve">           </w:t>
      </w:r>
      <w:r w:rsidR="003B2C74">
        <w:rPr>
          <w:b/>
          <w:bCs/>
          <w:sz w:val="25"/>
          <w:szCs w:val="25"/>
        </w:rPr>
        <w:t xml:space="preserve"> </w:t>
      </w:r>
    </w:p>
    <w:p w:rsidR="006A12FA" w:rsidRDefault="006A12FA" w:rsidP="006A12FA">
      <w:pPr>
        <w:jc w:val="right"/>
        <w:rPr>
          <w:b/>
          <w:sz w:val="26"/>
          <w:szCs w:val="26"/>
        </w:rPr>
      </w:pPr>
    </w:p>
    <w:p w:rsidR="007D440D" w:rsidRPr="007D440D" w:rsidRDefault="007D440D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3B2C74" w:rsidRPr="000A0449" w:rsidRDefault="003B2C74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>1. Внести в решение Думы Чугуевского муниципального района от 28.02.2018 №</w:t>
      </w:r>
      <w:r w:rsidR="0096524D">
        <w:rPr>
          <w:sz w:val="26"/>
          <w:szCs w:val="26"/>
        </w:rPr>
        <w:t xml:space="preserve"> </w:t>
      </w:r>
      <w:r w:rsidRPr="000A0449">
        <w:rPr>
          <w:sz w:val="26"/>
          <w:szCs w:val="26"/>
        </w:rPr>
        <w:t>313-НПА «О принятии Положения о пенсионном обеспечении муниципальных служащих Чугуевского муниципального района следующие изменения:</w:t>
      </w:r>
    </w:p>
    <w:p w:rsidR="009479D7" w:rsidRPr="000A0449" w:rsidRDefault="009479D7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 xml:space="preserve">1.1. пункт 1 </w:t>
      </w:r>
      <w:r w:rsidR="0042678F" w:rsidRPr="000A0449">
        <w:rPr>
          <w:sz w:val="26"/>
          <w:szCs w:val="26"/>
        </w:rPr>
        <w:t>раздела 1 дополнить ссылкой на Ф</w:t>
      </w:r>
      <w:r w:rsidRPr="000A0449">
        <w:rPr>
          <w:sz w:val="26"/>
          <w:szCs w:val="26"/>
        </w:rPr>
        <w:t xml:space="preserve">едеральный </w:t>
      </w:r>
      <w:r w:rsidR="0042678F" w:rsidRPr="000A0449">
        <w:rPr>
          <w:sz w:val="26"/>
          <w:szCs w:val="26"/>
        </w:rPr>
        <w:t>закон от 28.12.2013 № 400-ФЗ «</w:t>
      </w:r>
      <w:r w:rsidR="0096524D">
        <w:rPr>
          <w:sz w:val="26"/>
          <w:szCs w:val="26"/>
        </w:rPr>
        <w:t>О с</w:t>
      </w:r>
      <w:r w:rsidR="0042678F" w:rsidRPr="000A0449">
        <w:rPr>
          <w:sz w:val="26"/>
          <w:szCs w:val="26"/>
        </w:rPr>
        <w:t>траховых пенсиях»</w:t>
      </w:r>
      <w:r w:rsidR="00BC62ED" w:rsidRPr="000A0449">
        <w:rPr>
          <w:sz w:val="26"/>
          <w:szCs w:val="26"/>
        </w:rPr>
        <w:t>;</w:t>
      </w:r>
    </w:p>
    <w:p w:rsidR="00434D93" w:rsidRPr="000A0449" w:rsidRDefault="000A0449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45FCC">
        <w:rPr>
          <w:sz w:val="26"/>
          <w:szCs w:val="26"/>
        </w:rPr>
        <w:t xml:space="preserve">в </w:t>
      </w:r>
      <w:r w:rsidR="00434D93" w:rsidRPr="000A0449">
        <w:rPr>
          <w:sz w:val="26"/>
          <w:szCs w:val="26"/>
        </w:rPr>
        <w:t>пункт</w:t>
      </w:r>
      <w:r w:rsidR="00345FCC">
        <w:rPr>
          <w:sz w:val="26"/>
          <w:szCs w:val="26"/>
        </w:rPr>
        <w:t>е</w:t>
      </w:r>
      <w:r w:rsidR="00434D93" w:rsidRPr="000A0449">
        <w:rPr>
          <w:sz w:val="26"/>
          <w:szCs w:val="26"/>
        </w:rPr>
        <w:t xml:space="preserve"> 3.12 раздела 3 Положения после слов </w:t>
      </w:r>
      <w:r w:rsidR="007A02DB" w:rsidRPr="000A0449">
        <w:rPr>
          <w:sz w:val="26"/>
          <w:szCs w:val="26"/>
        </w:rPr>
        <w:t>«При повышении (индексации) в расчетном периоде» дополнить словами «размеров окладов»</w:t>
      </w:r>
      <w:r w:rsidR="00BC62ED" w:rsidRPr="000A0449">
        <w:rPr>
          <w:sz w:val="26"/>
          <w:szCs w:val="26"/>
        </w:rPr>
        <w:t>;</w:t>
      </w:r>
    </w:p>
    <w:p w:rsidR="007A02DB" w:rsidRPr="000A0449" w:rsidRDefault="007A02DB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>1.3.</w:t>
      </w:r>
      <w:r w:rsidR="000A0449">
        <w:rPr>
          <w:sz w:val="26"/>
          <w:szCs w:val="26"/>
        </w:rPr>
        <w:t xml:space="preserve"> </w:t>
      </w:r>
      <w:r w:rsidRPr="000A0449">
        <w:rPr>
          <w:sz w:val="26"/>
          <w:szCs w:val="26"/>
        </w:rPr>
        <w:t>абзац  первый пункта 6.2 раздела 6 Положения изложить в следующей редакции:</w:t>
      </w:r>
    </w:p>
    <w:p w:rsidR="003342A8" w:rsidRPr="000A0449" w:rsidRDefault="007A02DB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>«6.2. После увольнения (освобождения) с одной из должностей, указанных в абзаце первом пункта 6.1. раздела 6 настоящего Положения, выплата пенсии за выслугу лет возобновляется со дня, следующего за днем увольнения (освобождения) с указанных должностей лица, обратившегося с заявлением о ее возобновлении»</w:t>
      </w:r>
      <w:r w:rsidR="00BC62ED" w:rsidRPr="000A0449">
        <w:rPr>
          <w:sz w:val="26"/>
          <w:szCs w:val="26"/>
        </w:rPr>
        <w:t>;</w:t>
      </w:r>
    </w:p>
    <w:p w:rsidR="00E23515" w:rsidRDefault="003342A8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 xml:space="preserve">1.4. в абзаце четвертом пункта 6.2 раздела 6 Положения  </w:t>
      </w:r>
      <w:r w:rsidR="000A0449" w:rsidRPr="000A0449">
        <w:rPr>
          <w:sz w:val="26"/>
          <w:szCs w:val="26"/>
        </w:rPr>
        <w:t xml:space="preserve">заменить </w:t>
      </w:r>
      <w:r w:rsidRPr="000A0449">
        <w:rPr>
          <w:sz w:val="26"/>
          <w:szCs w:val="26"/>
        </w:rPr>
        <w:t>слова</w:t>
      </w:r>
      <w:r w:rsidR="00E23515">
        <w:rPr>
          <w:sz w:val="26"/>
          <w:szCs w:val="26"/>
        </w:rPr>
        <w:t>:</w:t>
      </w:r>
    </w:p>
    <w:p w:rsidR="00E23515" w:rsidRDefault="00E23515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</w:t>
      </w:r>
      <w:r w:rsidR="003342A8" w:rsidRPr="000A0449">
        <w:rPr>
          <w:sz w:val="26"/>
          <w:szCs w:val="26"/>
        </w:rPr>
        <w:t xml:space="preserve"> «на вышеуказанных должностях» словами «на должностях указанных в абзаце первом пункта 6.1. раздела 6 настоящего Положения</w:t>
      </w:r>
      <w:proofErr w:type="gramStart"/>
      <w:r w:rsidR="003342A8" w:rsidRPr="000A0449"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,</w:t>
      </w:r>
    </w:p>
    <w:p w:rsidR="007A02DB" w:rsidRPr="000A0449" w:rsidRDefault="00E23515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3342A8" w:rsidRPr="000A0449">
        <w:rPr>
          <w:sz w:val="26"/>
          <w:szCs w:val="26"/>
        </w:rPr>
        <w:t>«следующего за днем освобождения от одной из должностей, предусмотренных абзацем первым настоящего пункта» словами «следующего за днем увольнения (освобождения) с одной из должностей, указанных в абзаце первом пункта 6.1 раздела 6 настоящего Положения»</w:t>
      </w:r>
      <w:r w:rsidR="00BC62ED" w:rsidRPr="000A0449">
        <w:rPr>
          <w:sz w:val="26"/>
          <w:szCs w:val="26"/>
        </w:rPr>
        <w:t>;</w:t>
      </w:r>
    </w:p>
    <w:p w:rsidR="003342A8" w:rsidRPr="000A0449" w:rsidRDefault="002E28D6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 xml:space="preserve">1.5. в пункте 7.3 раздела 7 Положения </w:t>
      </w:r>
      <w:r w:rsidR="000A0449" w:rsidRPr="000A0449">
        <w:rPr>
          <w:sz w:val="26"/>
          <w:szCs w:val="26"/>
        </w:rPr>
        <w:t xml:space="preserve">заменить </w:t>
      </w:r>
      <w:r w:rsidRPr="000A0449">
        <w:rPr>
          <w:sz w:val="26"/>
          <w:szCs w:val="26"/>
        </w:rPr>
        <w:t>слова «в соответствии с муниципальным правовым актом Чугуевского муниципального района» словами «в соответствии с решением Думы Чугуевского муниципального района»</w:t>
      </w:r>
      <w:r w:rsidR="00BC62ED" w:rsidRPr="000A0449">
        <w:rPr>
          <w:sz w:val="26"/>
          <w:szCs w:val="26"/>
        </w:rPr>
        <w:t>;</w:t>
      </w:r>
    </w:p>
    <w:p w:rsidR="00EF25AF" w:rsidRDefault="00EF25AF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 xml:space="preserve">1.6. </w:t>
      </w:r>
      <w:r w:rsidR="00BC62ED" w:rsidRPr="000A0449">
        <w:rPr>
          <w:sz w:val="26"/>
          <w:szCs w:val="26"/>
        </w:rPr>
        <w:t>в приложении №</w:t>
      </w:r>
      <w:r w:rsidR="0096524D">
        <w:rPr>
          <w:sz w:val="26"/>
          <w:szCs w:val="26"/>
        </w:rPr>
        <w:t xml:space="preserve"> </w:t>
      </w:r>
      <w:r w:rsidR="00BC62ED" w:rsidRPr="000A0449">
        <w:rPr>
          <w:sz w:val="26"/>
          <w:szCs w:val="26"/>
        </w:rPr>
        <w:t xml:space="preserve">6 к Положению </w:t>
      </w:r>
      <w:r w:rsidR="000A0449" w:rsidRPr="000A0449">
        <w:rPr>
          <w:sz w:val="26"/>
          <w:szCs w:val="26"/>
        </w:rPr>
        <w:t xml:space="preserve">заменить </w:t>
      </w:r>
      <w:r w:rsidR="00BC62ED" w:rsidRPr="000A0449">
        <w:rPr>
          <w:sz w:val="26"/>
          <w:szCs w:val="26"/>
        </w:rPr>
        <w:t>слова «копия решения федерального органа о поступлении на муниципальную службу» словами «копия решения органа местного самоуправления о поступлении на муниципальную службу»;</w:t>
      </w:r>
    </w:p>
    <w:p w:rsidR="00AE440F" w:rsidRPr="000A0449" w:rsidRDefault="00AE440F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1.7. в приложении №</w:t>
      </w:r>
      <w:r w:rsidR="0096524D">
        <w:rPr>
          <w:sz w:val="26"/>
          <w:szCs w:val="26"/>
        </w:rPr>
        <w:t xml:space="preserve"> </w:t>
      </w:r>
      <w:r>
        <w:rPr>
          <w:sz w:val="26"/>
          <w:szCs w:val="26"/>
        </w:rPr>
        <w:t>7 к Положению в пункте 1.2 разде</w:t>
      </w:r>
      <w:r w:rsidR="0096524D">
        <w:rPr>
          <w:sz w:val="26"/>
          <w:szCs w:val="26"/>
        </w:rPr>
        <w:t>ла 1 Положения заменить слова «</w:t>
      </w:r>
      <w:r>
        <w:rPr>
          <w:sz w:val="26"/>
          <w:szCs w:val="26"/>
        </w:rPr>
        <w:t>должности муниципальных служащих Чугуевского муниципального района</w:t>
      </w:r>
      <w:r w:rsidR="0096524D">
        <w:rPr>
          <w:sz w:val="26"/>
          <w:szCs w:val="26"/>
        </w:rPr>
        <w:t xml:space="preserve"> словами «</w:t>
      </w:r>
      <w:r>
        <w:rPr>
          <w:sz w:val="26"/>
          <w:szCs w:val="26"/>
        </w:rPr>
        <w:t>должности муниципальной службы в Чугуевском муниципальном районе»;</w:t>
      </w:r>
    </w:p>
    <w:p w:rsidR="008F1FFD" w:rsidRPr="000A0449" w:rsidRDefault="00BC62ED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>1.</w:t>
      </w:r>
      <w:r w:rsidR="00AE440F">
        <w:rPr>
          <w:sz w:val="26"/>
          <w:szCs w:val="26"/>
        </w:rPr>
        <w:t>8</w:t>
      </w:r>
      <w:r w:rsidRPr="000A0449">
        <w:rPr>
          <w:sz w:val="26"/>
          <w:szCs w:val="26"/>
        </w:rPr>
        <w:t xml:space="preserve">. в пункте 2.2 раздела 2 приложения 7 </w:t>
      </w:r>
      <w:r w:rsidR="008F1FFD" w:rsidRPr="000A0449">
        <w:rPr>
          <w:sz w:val="26"/>
          <w:szCs w:val="26"/>
        </w:rPr>
        <w:t xml:space="preserve">к Положению </w:t>
      </w:r>
      <w:r w:rsidR="000A0449" w:rsidRPr="000A0449">
        <w:rPr>
          <w:sz w:val="26"/>
          <w:szCs w:val="26"/>
        </w:rPr>
        <w:t xml:space="preserve">заменить </w:t>
      </w:r>
      <w:r w:rsidR="0096524D">
        <w:rPr>
          <w:sz w:val="26"/>
          <w:szCs w:val="26"/>
        </w:rPr>
        <w:t>слова «</w:t>
      </w:r>
      <w:r w:rsidR="008F1FFD" w:rsidRPr="000A0449">
        <w:rPr>
          <w:sz w:val="26"/>
          <w:szCs w:val="26"/>
        </w:rPr>
        <w:t>Федеральным законом от 17.12.2001 №</w:t>
      </w:r>
      <w:r w:rsidR="0096524D">
        <w:rPr>
          <w:sz w:val="26"/>
          <w:szCs w:val="26"/>
        </w:rPr>
        <w:t xml:space="preserve"> </w:t>
      </w:r>
      <w:r w:rsidR="008F1FFD" w:rsidRPr="000A0449">
        <w:rPr>
          <w:sz w:val="26"/>
          <w:szCs w:val="26"/>
        </w:rPr>
        <w:t>173-ФЗ «О трудовых пенсиях</w:t>
      </w:r>
      <w:r w:rsidR="0096524D">
        <w:rPr>
          <w:sz w:val="26"/>
          <w:szCs w:val="26"/>
        </w:rPr>
        <w:t xml:space="preserve"> в Российской Федерации</w:t>
      </w:r>
      <w:r w:rsidR="008F1FFD" w:rsidRPr="000A0449">
        <w:rPr>
          <w:sz w:val="26"/>
          <w:szCs w:val="26"/>
        </w:rPr>
        <w:t>» словами «Федеральным законом от 28.12.2013 № 400-ФЗ «</w:t>
      </w:r>
      <w:r w:rsidR="0096524D">
        <w:rPr>
          <w:sz w:val="26"/>
          <w:szCs w:val="26"/>
        </w:rPr>
        <w:t>О с</w:t>
      </w:r>
      <w:r w:rsidR="008F1FFD" w:rsidRPr="000A0449">
        <w:rPr>
          <w:sz w:val="26"/>
          <w:szCs w:val="26"/>
        </w:rPr>
        <w:t>траховых пенсиях»;</w:t>
      </w:r>
    </w:p>
    <w:p w:rsidR="008F1FFD" w:rsidRPr="000A0449" w:rsidRDefault="00AE440F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1.9</w:t>
      </w:r>
      <w:r w:rsidR="008F1FFD" w:rsidRPr="000A0449">
        <w:rPr>
          <w:sz w:val="26"/>
          <w:szCs w:val="26"/>
        </w:rPr>
        <w:t>.</w:t>
      </w:r>
      <w:r w:rsidR="00345FCC">
        <w:rPr>
          <w:sz w:val="26"/>
          <w:szCs w:val="26"/>
        </w:rPr>
        <w:t xml:space="preserve"> </w:t>
      </w:r>
      <w:r w:rsidR="000A0449" w:rsidRPr="000A0449">
        <w:rPr>
          <w:sz w:val="26"/>
          <w:szCs w:val="26"/>
        </w:rPr>
        <w:t>пункт 3.6 раздела 3 Положения исключить;</w:t>
      </w:r>
    </w:p>
    <w:p w:rsidR="003B2C74" w:rsidRPr="000A0449" w:rsidRDefault="003B2C74" w:rsidP="000A044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0A0449">
        <w:rPr>
          <w:sz w:val="26"/>
          <w:szCs w:val="26"/>
        </w:rPr>
        <w:t>1.</w:t>
      </w:r>
      <w:r w:rsidR="00AE440F">
        <w:rPr>
          <w:sz w:val="26"/>
          <w:szCs w:val="26"/>
        </w:rPr>
        <w:t>10</w:t>
      </w:r>
      <w:r w:rsidR="000A0449" w:rsidRPr="000A0449">
        <w:rPr>
          <w:sz w:val="26"/>
          <w:szCs w:val="26"/>
        </w:rPr>
        <w:t xml:space="preserve">. </w:t>
      </w:r>
      <w:r w:rsidRPr="000A0449">
        <w:rPr>
          <w:sz w:val="26"/>
          <w:szCs w:val="26"/>
        </w:rPr>
        <w:t>подпункт 2 пункта 4.1 раздела 4 Положения изложить в следующей редакции:</w:t>
      </w:r>
    </w:p>
    <w:p w:rsidR="003B2C74" w:rsidRPr="000A0449" w:rsidRDefault="003B2C74" w:rsidP="000A04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A0449">
        <w:rPr>
          <w:sz w:val="26"/>
          <w:szCs w:val="26"/>
        </w:rPr>
        <w:t xml:space="preserve">«2) </w:t>
      </w:r>
      <w:r w:rsidRPr="000A0449">
        <w:rPr>
          <w:rFonts w:eastAsiaTheme="minorHAnsi"/>
          <w:bCs/>
          <w:sz w:val="26"/>
          <w:szCs w:val="26"/>
          <w:lang w:eastAsia="en-US"/>
        </w:rPr>
        <w:t xml:space="preserve">копия страхового свидетельства обязательного пенсионного страхования, предоставленная </w:t>
      </w:r>
      <w:r w:rsidR="00190B12" w:rsidRPr="000A0449">
        <w:rPr>
          <w:rFonts w:eastAsiaTheme="minorHAnsi"/>
          <w:bCs/>
          <w:sz w:val="26"/>
          <w:szCs w:val="26"/>
          <w:lang w:eastAsia="en-US"/>
        </w:rPr>
        <w:t>заявителем</w:t>
      </w:r>
      <w:r w:rsidRPr="000A0449">
        <w:rPr>
          <w:rFonts w:eastAsiaTheme="minorHAnsi"/>
          <w:bCs/>
          <w:sz w:val="26"/>
          <w:szCs w:val="26"/>
          <w:lang w:eastAsia="en-US"/>
        </w:rPr>
        <w:t xml:space="preserve"> по собственной инициативе</w:t>
      </w:r>
      <w:proofErr w:type="gramStart"/>
      <w:r w:rsidRPr="000A0449">
        <w:rPr>
          <w:rFonts w:eastAsiaTheme="minorHAnsi"/>
          <w:bCs/>
          <w:sz w:val="26"/>
          <w:szCs w:val="26"/>
          <w:lang w:eastAsia="en-US"/>
        </w:rPr>
        <w:t>.</w:t>
      </w:r>
      <w:r w:rsidR="006A12FA" w:rsidRPr="000A0449">
        <w:rPr>
          <w:rFonts w:eastAsiaTheme="minorHAnsi"/>
          <w:bCs/>
          <w:sz w:val="26"/>
          <w:szCs w:val="26"/>
          <w:lang w:eastAsia="en-US"/>
        </w:rPr>
        <w:t>»</w:t>
      </w:r>
      <w:r w:rsidR="000A0449" w:rsidRPr="000A0449">
        <w:rPr>
          <w:rFonts w:eastAsiaTheme="minorHAnsi"/>
          <w:bCs/>
          <w:sz w:val="26"/>
          <w:szCs w:val="26"/>
          <w:lang w:eastAsia="en-US"/>
        </w:rPr>
        <w:t>;</w:t>
      </w:r>
      <w:proofErr w:type="gramEnd"/>
    </w:p>
    <w:p w:rsidR="006A12FA" w:rsidRPr="000A0449" w:rsidRDefault="006A12FA" w:rsidP="000A04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0A0449">
        <w:rPr>
          <w:rFonts w:eastAsiaTheme="minorHAnsi"/>
          <w:bCs/>
          <w:sz w:val="26"/>
          <w:szCs w:val="26"/>
          <w:lang w:eastAsia="en-US"/>
        </w:rPr>
        <w:t>1.</w:t>
      </w:r>
      <w:r w:rsidR="000A0449" w:rsidRPr="000A0449">
        <w:rPr>
          <w:rFonts w:eastAsiaTheme="minorHAnsi"/>
          <w:bCs/>
          <w:sz w:val="26"/>
          <w:szCs w:val="26"/>
          <w:lang w:eastAsia="en-US"/>
        </w:rPr>
        <w:t>1</w:t>
      </w:r>
      <w:r w:rsidR="00AE440F">
        <w:rPr>
          <w:rFonts w:eastAsiaTheme="minorHAnsi"/>
          <w:bCs/>
          <w:sz w:val="26"/>
          <w:szCs w:val="26"/>
          <w:lang w:eastAsia="en-US"/>
        </w:rPr>
        <w:t>1</w:t>
      </w:r>
      <w:r w:rsidR="000A0449" w:rsidRPr="000A0449">
        <w:rPr>
          <w:rFonts w:eastAsiaTheme="minorHAnsi"/>
          <w:bCs/>
          <w:sz w:val="26"/>
          <w:szCs w:val="26"/>
          <w:lang w:eastAsia="en-US"/>
        </w:rPr>
        <w:t>.</w:t>
      </w:r>
      <w:r w:rsidRPr="000A0449">
        <w:rPr>
          <w:rFonts w:eastAsiaTheme="minorHAnsi"/>
          <w:bCs/>
          <w:sz w:val="26"/>
          <w:szCs w:val="26"/>
          <w:lang w:eastAsia="en-US"/>
        </w:rPr>
        <w:t xml:space="preserve"> пункт 5.3 раздела 5 изложить в следующей редакции:</w:t>
      </w:r>
    </w:p>
    <w:p w:rsidR="000A0449" w:rsidRPr="000A0449" w:rsidRDefault="00190B12" w:rsidP="000A044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Par0"/>
      <w:bookmarkEnd w:id="0"/>
      <w:r w:rsidRPr="000A0449">
        <w:rPr>
          <w:rFonts w:eastAsiaTheme="minorHAnsi"/>
          <w:bCs/>
          <w:sz w:val="26"/>
          <w:szCs w:val="26"/>
          <w:lang w:eastAsia="en-US"/>
        </w:rPr>
        <w:t>«5</w:t>
      </w:r>
      <w:r w:rsidR="006A12FA" w:rsidRPr="000A0449">
        <w:rPr>
          <w:rFonts w:eastAsiaTheme="minorHAnsi"/>
          <w:bCs/>
          <w:sz w:val="26"/>
          <w:szCs w:val="26"/>
          <w:lang w:eastAsia="en-US"/>
        </w:rPr>
        <w:t>.3.</w:t>
      </w:r>
      <w:r w:rsidR="006A12FA" w:rsidRPr="000A044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="00E62DEB" w:rsidRPr="000A0449">
        <w:rPr>
          <w:sz w:val="26"/>
          <w:szCs w:val="26"/>
        </w:rPr>
        <w:t xml:space="preserve">При выезде на постоянное место жительства в другую местность, за пределы Приморского края лица, получающие пенсию за выслугу лет, обязаны для продолжения выплаты </w:t>
      </w:r>
      <w:r w:rsidR="00E62DEB" w:rsidRPr="000A0449">
        <w:rPr>
          <w:rFonts w:eastAsiaTheme="minorHAnsi"/>
          <w:sz w:val="26"/>
          <w:szCs w:val="26"/>
          <w:lang w:eastAsia="en-US"/>
        </w:rPr>
        <w:t>в тридцатидневный срок со дня наступления указанного обстоятельства письменно сообщить об изменении места жительства в орган местного самоуправления и</w:t>
      </w:r>
      <w:r w:rsidR="00E62DEB" w:rsidRPr="000A0449">
        <w:rPr>
          <w:sz w:val="26"/>
          <w:szCs w:val="26"/>
        </w:rPr>
        <w:t xml:space="preserve"> извещать о наступлении обстоятельств, перечисленных в </w:t>
      </w:r>
      <w:hyperlink w:anchor="P145" w:history="1">
        <w:r w:rsidR="00E62DEB" w:rsidRPr="000A0449">
          <w:rPr>
            <w:color w:val="0D0D0D" w:themeColor="text1" w:themeTint="F2"/>
            <w:sz w:val="26"/>
            <w:szCs w:val="26"/>
          </w:rPr>
          <w:t>пунктах 6.1</w:t>
        </w:r>
      </w:hyperlink>
      <w:r w:rsidR="00E62DEB" w:rsidRPr="000A0449">
        <w:rPr>
          <w:color w:val="0D0D0D" w:themeColor="text1" w:themeTint="F2"/>
          <w:sz w:val="26"/>
          <w:szCs w:val="26"/>
        </w:rPr>
        <w:t xml:space="preserve">, </w:t>
      </w:r>
      <w:hyperlink w:anchor="P154" w:history="1">
        <w:r w:rsidR="00E62DEB" w:rsidRPr="000A0449">
          <w:rPr>
            <w:color w:val="0D0D0D" w:themeColor="text1" w:themeTint="F2"/>
            <w:sz w:val="26"/>
            <w:szCs w:val="26"/>
          </w:rPr>
          <w:t>6.3</w:t>
        </w:r>
      </w:hyperlink>
      <w:r w:rsidR="00E62DEB" w:rsidRPr="000A0449">
        <w:rPr>
          <w:color w:val="0D0D0D" w:themeColor="text1" w:themeTint="F2"/>
          <w:sz w:val="26"/>
          <w:szCs w:val="26"/>
        </w:rPr>
        <w:t xml:space="preserve"> </w:t>
      </w:r>
      <w:r w:rsidR="00E62DEB" w:rsidRPr="000A0449">
        <w:rPr>
          <w:sz w:val="26"/>
          <w:szCs w:val="26"/>
        </w:rPr>
        <w:t>настоящего Положения в 15-дневный срок со дня наступления указанных</w:t>
      </w:r>
      <w:proofErr w:type="gramEnd"/>
      <w:r w:rsidR="00E62DEB" w:rsidRPr="000A0449">
        <w:rPr>
          <w:sz w:val="26"/>
          <w:szCs w:val="26"/>
        </w:rPr>
        <w:t xml:space="preserve"> обстоятельст</w:t>
      </w:r>
      <w:r w:rsidR="009F2532">
        <w:rPr>
          <w:sz w:val="26"/>
          <w:szCs w:val="26"/>
        </w:rPr>
        <w:t>в</w:t>
      </w:r>
      <w:r w:rsidR="00832294" w:rsidRPr="000A0449">
        <w:rPr>
          <w:sz w:val="26"/>
          <w:szCs w:val="26"/>
        </w:rPr>
        <w:t>»</w:t>
      </w:r>
      <w:r w:rsidR="000A0449" w:rsidRPr="000A0449">
        <w:rPr>
          <w:sz w:val="26"/>
          <w:szCs w:val="26"/>
        </w:rPr>
        <w:t>;</w:t>
      </w:r>
    </w:p>
    <w:p w:rsidR="00832294" w:rsidRPr="000A0449" w:rsidRDefault="000A0449" w:rsidP="000A044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A0449">
        <w:rPr>
          <w:sz w:val="26"/>
          <w:szCs w:val="26"/>
        </w:rPr>
        <w:t xml:space="preserve">         </w:t>
      </w:r>
      <w:r w:rsidR="00832294" w:rsidRPr="000A0449">
        <w:rPr>
          <w:sz w:val="26"/>
          <w:szCs w:val="26"/>
        </w:rPr>
        <w:t>1.</w:t>
      </w:r>
      <w:r w:rsidRPr="000A0449">
        <w:rPr>
          <w:sz w:val="26"/>
          <w:szCs w:val="26"/>
        </w:rPr>
        <w:t>1</w:t>
      </w:r>
      <w:r w:rsidR="00AE440F">
        <w:rPr>
          <w:sz w:val="26"/>
          <w:szCs w:val="26"/>
        </w:rPr>
        <w:t>2</w:t>
      </w:r>
      <w:r w:rsidR="00832294" w:rsidRPr="000A0449">
        <w:rPr>
          <w:sz w:val="26"/>
          <w:szCs w:val="26"/>
        </w:rPr>
        <w:t xml:space="preserve">. в третьем абзаце пункта 7.2 раздела 7 Положения </w:t>
      </w:r>
      <w:r w:rsidRPr="000A0449">
        <w:rPr>
          <w:sz w:val="26"/>
          <w:szCs w:val="26"/>
        </w:rPr>
        <w:t xml:space="preserve">заменить </w:t>
      </w:r>
      <w:r w:rsidR="0096524D">
        <w:rPr>
          <w:sz w:val="26"/>
          <w:szCs w:val="26"/>
        </w:rPr>
        <w:t xml:space="preserve">слова </w:t>
      </w:r>
      <w:r w:rsidR="00AE5754" w:rsidRPr="000A0449">
        <w:rPr>
          <w:sz w:val="26"/>
          <w:szCs w:val="26"/>
        </w:rPr>
        <w:t>«фиксированных базовых размеров страховой части страховой пенсии, доли страховой части страховой пенсии» словами «фиксированной выплаты к страховой пенсии по старости (инвалидности), повышений фиксированной выплаты к страховой пенсии по старости (инвалидности)».</w:t>
      </w:r>
    </w:p>
    <w:p w:rsidR="003B2C74" w:rsidRPr="000A0449" w:rsidRDefault="00AE5754" w:rsidP="000A0449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A0449">
        <w:rPr>
          <w:sz w:val="26"/>
          <w:szCs w:val="26"/>
        </w:rPr>
        <w:t xml:space="preserve">         </w:t>
      </w:r>
    </w:p>
    <w:p w:rsidR="003B2C74" w:rsidRDefault="003B2C74" w:rsidP="000A04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0449">
        <w:rPr>
          <w:b/>
          <w:sz w:val="26"/>
          <w:szCs w:val="26"/>
        </w:rPr>
        <w:t>Статья 2.</w:t>
      </w:r>
      <w:r w:rsidR="00E62DEB" w:rsidRPr="000A0449">
        <w:rPr>
          <w:sz w:val="26"/>
          <w:szCs w:val="26"/>
        </w:rPr>
        <w:t xml:space="preserve"> </w:t>
      </w:r>
    </w:p>
    <w:p w:rsidR="003B2C74" w:rsidRDefault="003B2C74" w:rsidP="000A04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A044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D440D" w:rsidRDefault="007D440D" w:rsidP="000A04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045EFB" w:rsidRPr="00045EFB" w:rsidRDefault="00045EFB" w:rsidP="000A04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D440D" w:rsidRPr="00045EFB" w:rsidRDefault="007D440D" w:rsidP="007D44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D440D" w:rsidTr="00FC6905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D440D" w:rsidRDefault="007D440D" w:rsidP="00FC690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7D440D" w:rsidRDefault="007D440D" w:rsidP="00FC6905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D440D" w:rsidRDefault="007D440D" w:rsidP="00FC6905">
            <w:pPr>
              <w:jc w:val="center"/>
              <w:rPr>
                <w:noProof/>
              </w:rPr>
            </w:pPr>
          </w:p>
          <w:p w:rsidR="007D440D" w:rsidRDefault="007D440D" w:rsidP="00FC6905">
            <w:pPr>
              <w:jc w:val="center"/>
            </w:pPr>
          </w:p>
          <w:p w:rsidR="007D440D" w:rsidRDefault="007D440D" w:rsidP="00FC690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7D440D" w:rsidRDefault="007D440D" w:rsidP="00FC690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D440D" w:rsidRDefault="007D440D" w:rsidP="00FC690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Р.Ю. Деменев</w:t>
            </w:r>
          </w:p>
        </w:tc>
      </w:tr>
    </w:tbl>
    <w:p w:rsidR="006B528B" w:rsidRPr="006B528B" w:rsidRDefault="006B528B" w:rsidP="006B528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bookmarkStart w:id="1" w:name="_GoBack"/>
      <w:r w:rsidRPr="006B528B">
        <w:rPr>
          <w:b/>
          <w:sz w:val="26"/>
          <w:szCs w:val="26"/>
          <w:u w:val="single"/>
        </w:rPr>
        <w:t>«31» июля 2018 г.</w:t>
      </w:r>
    </w:p>
    <w:p w:rsidR="006B528B" w:rsidRPr="006B528B" w:rsidRDefault="006B528B" w:rsidP="006B528B">
      <w:pPr>
        <w:tabs>
          <w:tab w:val="left" w:pos="6480"/>
        </w:tabs>
        <w:rPr>
          <w:rFonts w:eastAsia="Calibri"/>
          <w:sz w:val="26"/>
          <w:szCs w:val="26"/>
        </w:rPr>
      </w:pPr>
      <w:r w:rsidRPr="006B528B">
        <w:rPr>
          <w:b/>
          <w:sz w:val="26"/>
          <w:szCs w:val="26"/>
          <w:u w:val="single"/>
        </w:rPr>
        <w:t>№ 36</w:t>
      </w:r>
      <w:r>
        <w:rPr>
          <w:b/>
          <w:sz w:val="26"/>
          <w:szCs w:val="26"/>
          <w:u w:val="single"/>
        </w:rPr>
        <w:t>5</w:t>
      </w:r>
      <w:r w:rsidRPr="006B528B">
        <w:rPr>
          <w:b/>
          <w:sz w:val="26"/>
          <w:szCs w:val="26"/>
          <w:u w:val="single"/>
        </w:rPr>
        <w:t>-НПА</w:t>
      </w:r>
    </w:p>
    <w:bookmarkEnd w:id="1"/>
    <w:p w:rsidR="007D440D" w:rsidRDefault="007D440D" w:rsidP="007D440D">
      <w:pPr>
        <w:jc w:val="both"/>
        <w:rPr>
          <w:b/>
          <w:sz w:val="26"/>
          <w:szCs w:val="26"/>
          <w:u w:val="single"/>
        </w:rPr>
      </w:pPr>
    </w:p>
    <w:p w:rsidR="007D440D" w:rsidRPr="000A0449" w:rsidRDefault="007D440D" w:rsidP="000A04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7D440D" w:rsidRPr="000A0449" w:rsidSect="008F5628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6F" w:rsidRDefault="00E6256F" w:rsidP="000A0449">
      <w:r>
        <w:separator/>
      </w:r>
    </w:p>
  </w:endnote>
  <w:endnote w:type="continuationSeparator" w:id="0">
    <w:p w:rsidR="00E6256F" w:rsidRDefault="00E6256F" w:rsidP="000A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6F" w:rsidRDefault="00E6256F" w:rsidP="000A0449">
      <w:r>
        <w:separator/>
      </w:r>
    </w:p>
  </w:footnote>
  <w:footnote w:type="continuationSeparator" w:id="0">
    <w:p w:rsidR="00E6256F" w:rsidRDefault="00E6256F" w:rsidP="000A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0D" w:rsidRDefault="00BB440D" w:rsidP="00BB440D">
    <w:pPr>
      <w:pStyle w:val="a5"/>
      <w:tabs>
        <w:tab w:val="clear" w:pos="4677"/>
        <w:tab w:val="clear" w:pos="9355"/>
        <w:tab w:val="left" w:pos="8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4"/>
    <w:rsid w:val="00045EFB"/>
    <w:rsid w:val="000A0449"/>
    <w:rsid w:val="00160761"/>
    <w:rsid w:val="001732E1"/>
    <w:rsid w:val="00186B43"/>
    <w:rsid w:val="00190B12"/>
    <w:rsid w:val="001A3228"/>
    <w:rsid w:val="00283A74"/>
    <w:rsid w:val="00286DBE"/>
    <w:rsid w:val="002E28D6"/>
    <w:rsid w:val="002E6F61"/>
    <w:rsid w:val="003342A8"/>
    <w:rsid w:val="00345FCC"/>
    <w:rsid w:val="003B2C74"/>
    <w:rsid w:val="0042678F"/>
    <w:rsid w:val="00434D93"/>
    <w:rsid w:val="004872B9"/>
    <w:rsid w:val="004C5B66"/>
    <w:rsid w:val="00560DD6"/>
    <w:rsid w:val="005B2F15"/>
    <w:rsid w:val="005F4643"/>
    <w:rsid w:val="00600A1F"/>
    <w:rsid w:val="006448C9"/>
    <w:rsid w:val="006A12FA"/>
    <w:rsid w:val="006B528B"/>
    <w:rsid w:val="0072042E"/>
    <w:rsid w:val="007A02DB"/>
    <w:rsid w:val="007C4603"/>
    <w:rsid w:val="007D440D"/>
    <w:rsid w:val="00832294"/>
    <w:rsid w:val="008462C7"/>
    <w:rsid w:val="008F1FFD"/>
    <w:rsid w:val="008F5628"/>
    <w:rsid w:val="00923CF6"/>
    <w:rsid w:val="009479D7"/>
    <w:rsid w:val="0096524D"/>
    <w:rsid w:val="009A1320"/>
    <w:rsid w:val="009F2532"/>
    <w:rsid w:val="009F3B85"/>
    <w:rsid w:val="00AE440F"/>
    <w:rsid w:val="00AE5754"/>
    <w:rsid w:val="00B5744C"/>
    <w:rsid w:val="00BB440D"/>
    <w:rsid w:val="00BC62ED"/>
    <w:rsid w:val="00BD1783"/>
    <w:rsid w:val="00C52393"/>
    <w:rsid w:val="00D2615D"/>
    <w:rsid w:val="00D35175"/>
    <w:rsid w:val="00D81BAB"/>
    <w:rsid w:val="00DE0269"/>
    <w:rsid w:val="00E23515"/>
    <w:rsid w:val="00E6256F"/>
    <w:rsid w:val="00E62DEB"/>
    <w:rsid w:val="00EE2551"/>
    <w:rsid w:val="00EF25AF"/>
    <w:rsid w:val="00F37003"/>
    <w:rsid w:val="00F65644"/>
    <w:rsid w:val="00F71D8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B2C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B2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62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0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0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40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0F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B2C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B2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62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0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0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40F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40F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A6D17E54C79AEBE31E32016F0E134D350ED0BFEF1128E117451082A7y6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24</cp:revision>
  <cp:lastPrinted>2018-07-30T04:53:00Z</cp:lastPrinted>
  <dcterms:created xsi:type="dcterms:W3CDTF">2018-07-10T06:15:00Z</dcterms:created>
  <dcterms:modified xsi:type="dcterms:W3CDTF">2018-07-31T04:35:00Z</dcterms:modified>
</cp:coreProperties>
</file>