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A2" w:rsidRDefault="00C065A2" w:rsidP="00535463">
      <w:pPr>
        <w:jc w:val="right"/>
        <w:rPr>
          <w:rFonts w:ascii="Times New Roman" w:hAnsi="Times New Roman"/>
        </w:rPr>
      </w:pPr>
    </w:p>
    <w:p w:rsidR="00C065A2" w:rsidRPr="00C065A2" w:rsidRDefault="00FB77E5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0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</w:rPr>
      </w:pPr>
      <w:r w:rsidRPr="00C065A2">
        <w:rPr>
          <w:rFonts w:ascii="Times New Roman" w:hAnsi="Times New Roman"/>
          <w:b/>
          <w:bCs/>
          <w:sz w:val="52"/>
          <w:szCs w:val="24"/>
        </w:rPr>
        <w:t xml:space="preserve">ДУМА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C065A2">
        <w:rPr>
          <w:rFonts w:ascii="Times New Roman" w:hAnsi="Times New Roman"/>
          <w:b/>
          <w:bCs/>
          <w:sz w:val="44"/>
          <w:szCs w:val="24"/>
        </w:rPr>
        <w:t xml:space="preserve">ЧУГУЕВСКОГО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065A2">
        <w:rPr>
          <w:rFonts w:ascii="Times New Roman" w:hAnsi="Times New Roman"/>
          <w:b/>
          <w:bCs/>
          <w:sz w:val="28"/>
          <w:szCs w:val="24"/>
        </w:rPr>
        <w:t xml:space="preserve">МУНИЦИПАЛЬНОГО ОКРУГА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  <w:proofErr w:type="gramStart"/>
      <w:r w:rsidRPr="00C065A2">
        <w:rPr>
          <w:rFonts w:ascii="Times New Roman" w:hAnsi="Times New Roman"/>
          <w:b/>
          <w:bCs/>
          <w:sz w:val="48"/>
          <w:szCs w:val="24"/>
        </w:rPr>
        <w:t>Р</w:t>
      </w:r>
      <w:proofErr w:type="gramEnd"/>
      <w:r w:rsidRPr="00C065A2">
        <w:rPr>
          <w:rFonts w:ascii="Times New Roman" w:hAnsi="Times New Roman"/>
          <w:b/>
          <w:bCs/>
          <w:sz w:val="48"/>
          <w:szCs w:val="24"/>
        </w:rPr>
        <w:t xml:space="preserve">  Е  Ш  Е  Н  И  Е</w:t>
      </w:r>
    </w:p>
    <w:p w:rsidR="00C065A2" w:rsidRPr="00C065A2" w:rsidRDefault="00C065A2" w:rsidP="00C06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65A2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039"/>
      </w:tblGrid>
      <w:tr w:rsidR="00C065A2" w:rsidRPr="00C065A2" w:rsidTr="00CB4789">
        <w:trPr>
          <w:trHeight w:val="627"/>
        </w:trPr>
        <w:tc>
          <w:tcPr>
            <w:tcW w:w="9039" w:type="dxa"/>
          </w:tcPr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Положение о порядке формирования и ведения реестра </w:t>
            </w:r>
          </w:p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муниципальных служащих, замещающих должности </w:t>
            </w:r>
          </w:p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службы в органах местного самоуправления </w:t>
            </w:r>
          </w:p>
          <w:p w:rsidR="00C065A2" w:rsidRPr="00C065A2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:rsidR="00C065A2" w:rsidRPr="00422308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2308">
        <w:rPr>
          <w:rFonts w:ascii="Times New Roman" w:hAnsi="Times New Roman"/>
          <w:b/>
          <w:sz w:val="24"/>
          <w:szCs w:val="24"/>
        </w:rPr>
        <w:t>Принято Думой Чугуевского муниципального округа</w:t>
      </w:r>
    </w:p>
    <w:p w:rsidR="00C065A2" w:rsidRPr="00422308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2308">
        <w:rPr>
          <w:rFonts w:ascii="Times New Roman" w:hAnsi="Times New Roman"/>
          <w:b/>
          <w:sz w:val="24"/>
          <w:szCs w:val="24"/>
        </w:rPr>
        <w:t>«</w:t>
      </w:r>
      <w:r w:rsidR="00193A5A">
        <w:rPr>
          <w:rFonts w:ascii="Times New Roman" w:hAnsi="Times New Roman"/>
          <w:b/>
          <w:sz w:val="24"/>
          <w:szCs w:val="24"/>
        </w:rPr>
        <w:t>24</w:t>
      </w:r>
      <w:r w:rsidRPr="00422308">
        <w:rPr>
          <w:rFonts w:ascii="Times New Roman" w:hAnsi="Times New Roman"/>
          <w:b/>
          <w:sz w:val="24"/>
          <w:szCs w:val="24"/>
        </w:rPr>
        <w:t>» апреля 2020 года</w:t>
      </w: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22308">
        <w:rPr>
          <w:rFonts w:ascii="Times New Roman" w:eastAsia="Calibri" w:hAnsi="Times New Roman"/>
          <w:b/>
          <w:sz w:val="26"/>
          <w:szCs w:val="26"/>
          <w:lang w:eastAsia="en-US"/>
        </w:rPr>
        <w:t>Статья 1.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22308">
        <w:rPr>
          <w:rFonts w:ascii="Times New Roman" w:eastAsia="Calibri" w:hAnsi="Times New Roman"/>
          <w:sz w:val="26"/>
          <w:szCs w:val="26"/>
          <w:lang w:eastAsia="en-US"/>
        </w:rPr>
        <w:t>Утвердить «Положение о порядке формирования и ведения реестра муниц</w:t>
      </w:r>
      <w:r w:rsidRPr="00422308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422308">
        <w:rPr>
          <w:rFonts w:ascii="Times New Roman" w:eastAsia="Calibri" w:hAnsi="Times New Roman"/>
          <w:sz w:val="26"/>
          <w:szCs w:val="26"/>
          <w:lang w:eastAsia="en-US"/>
        </w:rPr>
        <w:t>пальных служащих, замещающих должности муниципальной службы в органах местного самоуправления Чугуевского муниципального округа» (прилагается).</w:t>
      </w:r>
    </w:p>
    <w:p w:rsidR="00EF79D5" w:rsidRPr="00422308" w:rsidRDefault="00EF79D5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22308">
        <w:rPr>
          <w:rFonts w:ascii="Times New Roman" w:hAnsi="Times New Roman"/>
          <w:b/>
          <w:bCs/>
          <w:sz w:val="26"/>
          <w:szCs w:val="26"/>
        </w:rPr>
        <w:t xml:space="preserve">Статья 2. 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22308">
        <w:rPr>
          <w:rFonts w:ascii="Times New Roman" w:hAnsi="Times New Roman"/>
          <w:bCs/>
          <w:sz w:val="26"/>
          <w:szCs w:val="26"/>
        </w:rPr>
        <w:t>Считать утратившим силу решение Думы Чугуевского муниципального рай</w:t>
      </w:r>
      <w:r w:rsidRPr="00422308">
        <w:rPr>
          <w:rFonts w:ascii="Times New Roman" w:hAnsi="Times New Roman"/>
          <w:bCs/>
          <w:sz w:val="26"/>
          <w:szCs w:val="26"/>
        </w:rPr>
        <w:t>о</w:t>
      </w:r>
      <w:r w:rsidRPr="00422308">
        <w:rPr>
          <w:rFonts w:ascii="Times New Roman" w:hAnsi="Times New Roman"/>
          <w:bCs/>
          <w:sz w:val="26"/>
          <w:szCs w:val="26"/>
        </w:rPr>
        <w:t>на от 28 декабря 2007 года № 614 «Положение о порядке ведения реестра муниц</w:t>
      </w:r>
      <w:r w:rsidRPr="00422308">
        <w:rPr>
          <w:rFonts w:ascii="Times New Roman" w:hAnsi="Times New Roman"/>
          <w:bCs/>
          <w:sz w:val="26"/>
          <w:szCs w:val="26"/>
        </w:rPr>
        <w:t>и</w:t>
      </w:r>
      <w:r w:rsidRPr="00422308">
        <w:rPr>
          <w:rFonts w:ascii="Times New Roman" w:hAnsi="Times New Roman"/>
          <w:bCs/>
          <w:sz w:val="26"/>
          <w:szCs w:val="26"/>
        </w:rPr>
        <w:t>пальных служащих в органах местного самоуправления Чугуевского муниципал</w:t>
      </w:r>
      <w:r w:rsidRPr="00422308">
        <w:rPr>
          <w:rFonts w:ascii="Times New Roman" w:hAnsi="Times New Roman"/>
          <w:bCs/>
          <w:sz w:val="26"/>
          <w:szCs w:val="26"/>
        </w:rPr>
        <w:t>ь</w:t>
      </w:r>
      <w:r w:rsidRPr="00422308">
        <w:rPr>
          <w:rFonts w:ascii="Times New Roman" w:hAnsi="Times New Roman"/>
          <w:bCs/>
          <w:sz w:val="26"/>
          <w:szCs w:val="26"/>
        </w:rPr>
        <w:t>ного района».</w:t>
      </w:r>
    </w:p>
    <w:p w:rsidR="00EF79D5" w:rsidRPr="00422308" w:rsidRDefault="00EF79D5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22308">
        <w:rPr>
          <w:rFonts w:ascii="Times New Roman" w:hAnsi="Times New Roman"/>
          <w:bCs/>
          <w:sz w:val="26"/>
          <w:szCs w:val="26"/>
        </w:rPr>
        <w:t xml:space="preserve"> </w:t>
      </w:r>
      <w:r w:rsidRPr="00422308">
        <w:rPr>
          <w:rFonts w:ascii="Times New Roman" w:hAnsi="Times New Roman"/>
          <w:b/>
          <w:bCs/>
          <w:sz w:val="26"/>
          <w:szCs w:val="26"/>
        </w:rPr>
        <w:t xml:space="preserve">Статья 3. 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30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F79D5" w:rsidRPr="00422308" w:rsidRDefault="00EF79D5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65A2" w:rsidRPr="00422308" w:rsidTr="00422308">
        <w:trPr>
          <w:trHeight w:val="529"/>
        </w:trPr>
        <w:tc>
          <w:tcPr>
            <w:tcW w:w="4500" w:type="dxa"/>
            <w:tcBorders>
              <w:bottom w:val="nil"/>
            </w:tcBorders>
          </w:tcPr>
          <w:p w:rsidR="00C065A2" w:rsidRPr="00422308" w:rsidRDefault="00C065A2" w:rsidP="00C065A2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C065A2" w:rsidRPr="00422308" w:rsidRDefault="00C065A2" w:rsidP="00C065A2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065A2" w:rsidRPr="00422308" w:rsidRDefault="00C065A2" w:rsidP="00C065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065A2" w:rsidRPr="00422308" w:rsidRDefault="00C065A2" w:rsidP="00C065A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C065A2" w:rsidRPr="00422308" w:rsidRDefault="00C065A2" w:rsidP="00C065A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65A2" w:rsidRPr="00422308" w:rsidRDefault="00C065A2" w:rsidP="0042230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>Р.Ю. Деменев</w:t>
            </w:r>
          </w:p>
        </w:tc>
      </w:tr>
    </w:tbl>
    <w:p w:rsidR="00791FA3" w:rsidRDefault="00791FA3" w:rsidP="00791FA3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1FA3" w:rsidRDefault="00791FA3" w:rsidP="00791FA3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«28» апреля 2020г.</w:t>
      </w:r>
    </w:p>
    <w:p w:rsidR="00791FA3" w:rsidRDefault="00791FA3" w:rsidP="00791FA3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422308" w:rsidRDefault="00C065A2" w:rsidP="00BE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                                                                    </w:t>
      </w:r>
    </w:p>
    <w:p w:rsidR="00C065A2" w:rsidRPr="00BE3294" w:rsidRDefault="00C065A2" w:rsidP="00BE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bookmarkStart w:id="0" w:name="_GoBack"/>
      <w:bookmarkEnd w:id="0"/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УТВЕРЖДЕНО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решением Думы Чугуевского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муниципального округа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 </w:t>
      </w:r>
      <w:r w:rsidR="00B91C52">
        <w:rPr>
          <w:rFonts w:ascii="Times New Roman" w:eastAsia="Calibri" w:hAnsi="Times New Roman"/>
          <w:bCs/>
          <w:sz w:val="26"/>
          <w:szCs w:val="26"/>
          <w:lang w:eastAsia="en-US"/>
        </w:rPr>
        <w:t>28.04.2020.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№ </w:t>
      </w:r>
      <w:r w:rsidR="00EF79D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29 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>- НПА</w:t>
      </w:r>
    </w:p>
    <w:p w:rsidR="00C065A2" w:rsidRPr="00BE3294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D117B3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>о порядке формирования и ведения реестра муниципальных служащих, зам</w:t>
      </w:r>
      <w:r w:rsidRPr="00BE3294">
        <w:rPr>
          <w:rFonts w:ascii="Times New Roman" w:hAnsi="Times New Roman"/>
          <w:b/>
          <w:bCs/>
          <w:sz w:val="26"/>
          <w:szCs w:val="26"/>
        </w:rPr>
        <w:t>е</w:t>
      </w:r>
      <w:r w:rsidRPr="00BE3294">
        <w:rPr>
          <w:rFonts w:ascii="Times New Roman" w:hAnsi="Times New Roman"/>
          <w:b/>
          <w:bCs/>
          <w:sz w:val="26"/>
          <w:szCs w:val="26"/>
        </w:rPr>
        <w:t xml:space="preserve">щающих должности муниципальной службы в органах местного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>самоуправления Чугуевского муниципального округа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BE3294">
        <w:rPr>
          <w:rFonts w:ascii="Times New Roman" w:hAnsi="Times New Roman"/>
          <w:bCs/>
          <w:sz w:val="26"/>
          <w:szCs w:val="26"/>
        </w:rPr>
        <w:t>. Общие положения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BE3294">
        <w:rPr>
          <w:rFonts w:ascii="Times New Roman" w:hAnsi="Times New Roman"/>
          <w:bCs/>
          <w:sz w:val="26"/>
          <w:szCs w:val="26"/>
        </w:rPr>
        <w:t>Положение о порядке формирования и ведения реестра муниципальных служащих, замещающих должности муниципальной службы в органах местного самоуправления Чугуевского муниципального округа (далее – Положение) разр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ботано в соответствии с Федеральным законом от 2 марта 2007 года № 25-ФЗ «О муниципальной службе в Российской Федерации», Законами Приморского края от 4 июня 2007 года № 82-КЗ «О муниципальной службе в Приморском крае» и от 4 июня 2007</w:t>
      </w:r>
      <w:proofErr w:type="gramEnd"/>
      <w:r w:rsidRPr="00BE3294">
        <w:rPr>
          <w:rFonts w:ascii="Times New Roman" w:hAnsi="Times New Roman"/>
          <w:bCs/>
          <w:sz w:val="26"/>
          <w:szCs w:val="26"/>
        </w:rPr>
        <w:t xml:space="preserve"> года № 83-КЗ «О Реестре должностей муниципальной службы в Пр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морском крае».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Реестр муниципальных служащих, замещающих должности муниципал</w:t>
      </w:r>
      <w:r w:rsidRPr="00BE3294">
        <w:rPr>
          <w:rFonts w:ascii="Times New Roman" w:hAnsi="Times New Roman"/>
          <w:bCs/>
          <w:sz w:val="26"/>
          <w:szCs w:val="26"/>
        </w:rPr>
        <w:t>ь</w:t>
      </w:r>
      <w:r w:rsidRPr="00BE3294">
        <w:rPr>
          <w:rFonts w:ascii="Times New Roman" w:hAnsi="Times New Roman"/>
          <w:bCs/>
          <w:sz w:val="26"/>
          <w:szCs w:val="26"/>
        </w:rPr>
        <w:t>ной службы в органах местного самоуправления Чугуевского муниципального округа (далее - реестр), - это систематизированные сведения о муниципальных служащих, замещающих должности муниципальной службы в органах местного самоуправления Чугуевского муниципального округа (далее - муниципальные служащие).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Основной целью ведения реестра является обеспечение эффективной р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боты органов местного самоуправления Чугуевского муниципального округа.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4. Основными задачами ведения реестра являются: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1) систематизация муниципальных должностей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2) повышение эффективности функционирования органов местного сам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управления Чугуевского муниципального округа;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3) формирование банка данных кадрового резерва муниципальной службы из числа муниципальных служащих Чугуевского муниципального округа.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5. Ведение реестра осуществляется специалистами, ответственными за ка</w:t>
      </w:r>
      <w:r w:rsidRPr="00BE3294">
        <w:rPr>
          <w:rFonts w:ascii="Times New Roman" w:hAnsi="Times New Roman"/>
          <w:bCs/>
          <w:sz w:val="26"/>
          <w:szCs w:val="26"/>
        </w:rPr>
        <w:t>д</w:t>
      </w:r>
      <w:r w:rsidRPr="00BE3294">
        <w:rPr>
          <w:rFonts w:ascii="Times New Roman" w:hAnsi="Times New Roman"/>
          <w:bCs/>
          <w:sz w:val="26"/>
          <w:szCs w:val="26"/>
        </w:rPr>
        <w:t>ровую работу в данном органе местного самоуправления.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II</w:t>
      </w:r>
      <w:proofErr w:type="gramStart"/>
      <w:r w:rsidRPr="00BE3294">
        <w:rPr>
          <w:rFonts w:ascii="Times New Roman" w:hAnsi="Times New Roman"/>
          <w:bCs/>
          <w:sz w:val="26"/>
          <w:szCs w:val="26"/>
        </w:rPr>
        <w:t>.  Структура</w:t>
      </w:r>
      <w:proofErr w:type="gramEnd"/>
      <w:r w:rsidRPr="00BE3294">
        <w:rPr>
          <w:rFonts w:ascii="Times New Roman" w:hAnsi="Times New Roman"/>
          <w:bCs/>
          <w:sz w:val="26"/>
          <w:szCs w:val="26"/>
        </w:rPr>
        <w:t xml:space="preserve"> реестра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Реестр состоит из 5 разделов (Приложение к настоящему положению), в которые включаются следующие сведения: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1). Раздел I. «Сведения о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(по каждой группе должностей);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рождения (число, месяц, год);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образование (наименование и год окончания образовательного учреждения, наименование учреждения, в котором обучается в настоящее время);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специальность и квалификация по диплому (номер диплома);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ученая степень, ученое звание;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</w:t>
      </w:r>
      <w:r w:rsidRPr="00BE3294">
        <w:rPr>
          <w:rFonts w:ascii="Times New Roman" w:hAnsi="Times New Roman"/>
          <w:bCs/>
          <w:sz w:val="26"/>
          <w:szCs w:val="26"/>
        </w:rPr>
        <w:t>р</w:t>
      </w:r>
      <w:r w:rsidRPr="00BE3294">
        <w:rPr>
          <w:rFonts w:ascii="Times New Roman" w:hAnsi="Times New Roman"/>
          <w:bCs/>
          <w:sz w:val="26"/>
          <w:szCs w:val="26"/>
        </w:rPr>
        <w:t>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поступления на муниципальную службу в орган местного самоупра</w:t>
      </w:r>
      <w:r w:rsidRPr="00BE3294">
        <w:rPr>
          <w:rFonts w:ascii="Times New Roman" w:hAnsi="Times New Roman"/>
          <w:bCs/>
          <w:sz w:val="26"/>
          <w:szCs w:val="26"/>
        </w:rPr>
        <w:t>в</w:t>
      </w:r>
      <w:r w:rsidRPr="00BE3294">
        <w:rPr>
          <w:rFonts w:ascii="Times New Roman" w:hAnsi="Times New Roman"/>
          <w:bCs/>
          <w:sz w:val="26"/>
          <w:szCs w:val="26"/>
        </w:rPr>
        <w:t>ления;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общий трудовой стаж, рассчитанный в годах, месяцах, днях (на 01.01. о</w:t>
      </w:r>
      <w:r w:rsidRPr="00BE3294">
        <w:rPr>
          <w:rFonts w:ascii="Times New Roman" w:hAnsi="Times New Roman"/>
          <w:bCs/>
          <w:sz w:val="26"/>
          <w:szCs w:val="26"/>
        </w:rPr>
        <w:t>т</w:t>
      </w:r>
      <w:r w:rsidRPr="00BE3294">
        <w:rPr>
          <w:rFonts w:ascii="Times New Roman" w:hAnsi="Times New Roman"/>
          <w:bCs/>
          <w:sz w:val="26"/>
          <w:szCs w:val="26"/>
        </w:rPr>
        <w:t>четного года либо на день поступления на муниципальную службу);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стаж муниципальной службы (на 01.01. отчетного года либо на день п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 xml:space="preserve">ступления на муниципальную службу). Периоды работы (службы), включаемые в стаж муниципальной службы лица, замещающего должность муниципальной службы, определяются в соответствии </w:t>
      </w:r>
      <w:r w:rsidR="00FB77E5" w:rsidRPr="00BE3294">
        <w:rPr>
          <w:rFonts w:ascii="Times New Roman" w:hAnsi="Times New Roman"/>
          <w:bCs/>
          <w:sz w:val="26"/>
          <w:szCs w:val="26"/>
        </w:rPr>
        <w:t xml:space="preserve">с законодательством о </w:t>
      </w:r>
      <w:r w:rsidRPr="00BE3294">
        <w:rPr>
          <w:rFonts w:ascii="Times New Roman" w:hAnsi="Times New Roman"/>
          <w:bCs/>
          <w:sz w:val="26"/>
          <w:szCs w:val="26"/>
        </w:rPr>
        <w:t>порядк</w:t>
      </w:r>
      <w:r w:rsidR="00FB77E5"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 xml:space="preserve"> исчисл</w:t>
      </w:r>
      <w:r w:rsidR="00FB77E5" w:rsidRPr="00BE3294">
        <w:rPr>
          <w:rFonts w:ascii="Times New Roman" w:hAnsi="Times New Roman"/>
          <w:bCs/>
          <w:sz w:val="26"/>
          <w:szCs w:val="26"/>
        </w:rPr>
        <w:t>ения стажа муниципальной службы</w:t>
      </w:r>
      <w:r w:rsidRPr="00BE3294">
        <w:rPr>
          <w:rFonts w:ascii="Times New Roman" w:hAnsi="Times New Roman"/>
          <w:bCs/>
          <w:sz w:val="26"/>
          <w:szCs w:val="26"/>
        </w:rPr>
        <w:t>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классный чин (наименование, дата присвоения);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профессиональной переподготовке, повышении квалификации (место обучения, дата и номер документа, количество часов, программа обучения);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прохождении аттестации (дата прохождения последней аттест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ции, решение аттестационной комиссии);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включении в резерв на замещаемую должность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награждениях, поощрениях (дата награждения, поощрения, вид поощрения, награждения);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дисциплинарных взысканиях;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домашний адрес, телефон.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2). Раздел II. «Список уволенных муниципальных служащих за отчетный п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риод»: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(по каждой группе должностей);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</w:t>
      </w:r>
      <w:r w:rsidRPr="00BE3294">
        <w:rPr>
          <w:rFonts w:ascii="Times New Roman" w:hAnsi="Times New Roman"/>
          <w:bCs/>
          <w:sz w:val="26"/>
          <w:szCs w:val="26"/>
        </w:rPr>
        <w:t>р</w:t>
      </w:r>
      <w:r w:rsidRPr="00BE3294">
        <w:rPr>
          <w:rFonts w:ascii="Times New Roman" w:hAnsi="Times New Roman"/>
          <w:bCs/>
          <w:sz w:val="26"/>
          <w:szCs w:val="26"/>
        </w:rPr>
        <w:t>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основание увольнения;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увольнения.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3). Раздел III. «Вакантные должности муниципальной службы»: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(сквозная нумерация);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наименование должности муниципальной службы согласно утвержденному штатному расписанию;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группа должностей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квалификационные требования к уровню профессионального образования, стажу муниципальной (государственной) службы или стажу работы по специал</w:t>
      </w:r>
      <w:r w:rsidRPr="00BE3294">
        <w:rPr>
          <w:rFonts w:ascii="Times New Roman" w:hAnsi="Times New Roman"/>
          <w:bCs/>
          <w:sz w:val="26"/>
          <w:szCs w:val="26"/>
        </w:rPr>
        <w:t>ь</w:t>
      </w:r>
      <w:r w:rsidRPr="00BE3294">
        <w:rPr>
          <w:rFonts w:ascii="Times New Roman" w:hAnsi="Times New Roman"/>
          <w:bCs/>
          <w:sz w:val="26"/>
          <w:szCs w:val="26"/>
        </w:rPr>
        <w:t>ности.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4). Раздел IV. «Аналитическая таблица кадрового состава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штатная численность муниципальных служащих в соответствии со шта</w:t>
      </w:r>
      <w:r w:rsidRPr="00BE3294">
        <w:rPr>
          <w:rFonts w:ascii="Times New Roman" w:hAnsi="Times New Roman"/>
          <w:bCs/>
          <w:sz w:val="26"/>
          <w:szCs w:val="26"/>
        </w:rPr>
        <w:t>т</w:t>
      </w:r>
      <w:r w:rsidRPr="00BE3294">
        <w:rPr>
          <w:rFonts w:ascii="Times New Roman" w:hAnsi="Times New Roman"/>
          <w:bCs/>
          <w:sz w:val="26"/>
          <w:szCs w:val="26"/>
        </w:rPr>
        <w:t>ным расписанием;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фактическая численность муниципальных служащих (в том числе: по гру</w:t>
      </w:r>
      <w:r w:rsidRPr="00BE3294">
        <w:rPr>
          <w:rFonts w:ascii="Times New Roman" w:hAnsi="Times New Roman"/>
          <w:bCs/>
          <w:sz w:val="26"/>
          <w:szCs w:val="26"/>
        </w:rPr>
        <w:t>п</w:t>
      </w:r>
      <w:r w:rsidRPr="00BE3294">
        <w:rPr>
          <w:rFonts w:ascii="Times New Roman" w:hAnsi="Times New Roman"/>
          <w:bCs/>
          <w:sz w:val="26"/>
          <w:szCs w:val="26"/>
        </w:rPr>
        <w:t>пам должностей, по возрасту, по образованию, по стажу муниципальной службы, женщин, мужчин).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5). Раздел V. «Сведения о гражданах, замещающих должности муниципал</w:t>
      </w:r>
      <w:r w:rsidRPr="00BE3294">
        <w:rPr>
          <w:rFonts w:ascii="Times New Roman" w:hAnsi="Times New Roman"/>
          <w:bCs/>
          <w:sz w:val="26"/>
          <w:szCs w:val="26"/>
        </w:rPr>
        <w:t>ь</w:t>
      </w:r>
      <w:r w:rsidRPr="00BE3294">
        <w:rPr>
          <w:rFonts w:ascii="Times New Roman" w:hAnsi="Times New Roman"/>
          <w:bCs/>
          <w:sz w:val="26"/>
          <w:szCs w:val="26"/>
        </w:rPr>
        <w:t>ной службы в период временно отсутствующих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(сквозная нумерация);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рождения (число, месяц, год);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образование (высшее, н/высшее, среднее специальное, среднее);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специальность и квалификация по диплому;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</w:t>
      </w:r>
      <w:r w:rsidRPr="00BE3294">
        <w:rPr>
          <w:rFonts w:ascii="Times New Roman" w:hAnsi="Times New Roman"/>
          <w:bCs/>
          <w:sz w:val="26"/>
          <w:szCs w:val="26"/>
        </w:rPr>
        <w:t>р</w:t>
      </w:r>
      <w:r w:rsidRPr="00BE3294">
        <w:rPr>
          <w:rFonts w:ascii="Times New Roman" w:hAnsi="Times New Roman"/>
          <w:bCs/>
          <w:sz w:val="26"/>
          <w:szCs w:val="26"/>
        </w:rPr>
        <w:t>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инициалы временно отсутствующего муниципального служащ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го;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поступления на работу;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увольнения;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домашний адрес, телефон.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BE3294">
        <w:rPr>
          <w:rFonts w:ascii="Times New Roman" w:hAnsi="Times New Roman"/>
          <w:bCs/>
          <w:sz w:val="26"/>
          <w:szCs w:val="26"/>
        </w:rPr>
        <w:t xml:space="preserve">. Порядок формирования и ведения реестра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Формирование и ведение реестра осуществляется в органах местного с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моуправления Чугуевского муниципального округа по группам должностей мун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ципальной службы, предусмотренным реестром должностей муниципальной слу</w:t>
      </w:r>
      <w:r w:rsidRPr="00BE3294">
        <w:rPr>
          <w:rFonts w:ascii="Times New Roman" w:hAnsi="Times New Roman"/>
          <w:bCs/>
          <w:sz w:val="26"/>
          <w:szCs w:val="26"/>
        </w:rPr>
        <w:t>ж</w:t>
      </w:r>
      <w:r w:rsidRPr="00BE3294">
        <w:rPr>
          <w:rFonts w:ascii="Times New Roman" w:hAnsi="Times New Roman"/>
          <w:bCs/>
          <w:sz w:val="26"/>
          <w:szCs w:val="26"/>
        </w:rPr>
        <w:t>бы в Приморском крае.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Реестр является информационным ресурсом, содержащим информацию ограниченного доступа.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При получении, обработке, хранении и передаче персональных данных м</w:t>
      </w:r>
      <w:r w:rsidRPr="00BE3294">
        <w:rPr>
          <w:rFonts w:ascii="Times New Roman" w:hAnsi="Times New Roman"/>
          <w:bCs/>
          <w:sz w:val="26"/>
          <w:szCs w:val="26"/>
        </w:rPr>
        <w:t>у</w:t>
      </w:r>
      <w:r w:rsidRPr="00BE3294">
        <w:rPr>
          <w:rFonts w:ascii="Times New Roman" w:hAnsi="Times New Roman"/>
          <w:bCs/>
          <w:sz w:val="26"/>
          <w:szCs w:val="26"/>
        </w:rPr>
        <w:t>ниципального служащего ответственное лицо обязано соблюдать следующие тр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бования: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роны, то муниципальный служащий должен быть уведомлен об этом заранее и от него должно быть получено письменное согласие;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б) обеспечение сохранности персональных данных и их защиты от несан</w:t>
      </w:r>
      <w:r w:rsidRPr="00BE3294">
        <w:rPr>
          <w:rFonts w:ascii="Times New Roman" w:hAnsi="Times New Roman"/>
          <w:bCs/>
          <w:sz w:val="26"/>
          <w:szCs w:val="26"/>
        </w:rPr>
        <w:t>к</w:t>
      </w:r>
      <w:r w:rsidRPr="00BE3294">
        <w:rPr>
          <w:rFonts w:ascii="Times New Roman" w:hAnsi="Times New Roman"/>
          <w:bCs/>
          <w:sz w:val="26"/>
          <w:szCs w:val="26"/>
        </w:rPr>
        <w:t>ционированного доступа и копирования;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в) передача персональных данных муниципального служащего третьей ст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роне не допускается без письменного согласия муниципального служащего, за и</w:t>
      </w:r>
      <w:r w:rsidRPr="00BE3294">
        <w:rPr>
          <w:rFonts w:ascii="Times New Roman" w:hAnsi="Times New Roman"/>
          <w:bCs/>
          <w:sz w:val="26"/>
          <w:szCs w:val="26"/>
        </w:rPr>
        <w:t>с</w:t>
      </w:r>
      <w:r w:rsidRPr="00BE3294">
        <w:rPr>
          <w:rFonts w:ascii="Times New Roman" w:hAnsi="Times New Roman"/>
          <w:bCs/>
          <w:sz w:val="26"/>
          <w:szCs w:val="26"/>
        </w:rPr>
        <w:t>ключением случаев, установленных федеральным законодательством.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Ведение реестра включает в себя: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сбор и внесение в реестр сведений о муниципальных служащих;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ру и расстановке кадров, а также для решения других вопросов управления перс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налом на муниципальной службе.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4. Формирование и ведение реестра осуществляется </w:t>
      </w:r>
      <w:proofErr w:type="gramStart"/>
      <w:r w:rsidRPr="00BE3294">
        <w:rPr>
          <w:rFonts w:ascii="Times New Roman" w:hAnsi="Times New Roman"/>
          <w:bCs/>
          <w:sz w:val="26"/>
          <w:szCs w:val="26"/>
        </w:rPr>
        <w:t>по единой форме в эле</w:t>
      </w:r>
      <w:r w:rsidRPr="00BE3294">
        <w:rPr>
          <w:rFonts w:ascii="Times New Roman" w:hAnsi="Times New Roman"/>
          <w:bCs/>
          <w:sz w:val="26"/>
          <w:szCs w:val="26"/>
        </w:rPr>
        <w:t>к</w:t>
      </w:r>
      <w:r w:rsidRPr="00BE3294">
        <w:rPr>
          <w:rFonts w:ascii="Times New Roman" w:hAnsi="Times New Roman"/>
          <w:bCs/>
          <w:sz w:val="26"/>
          <w:szCs w:val="26"/>
        </w:rPr>
        <w:t>тронном виде в форме информационной базы данных на персональном компьютере с обеспечением</w:t>
      </w:r>
      <w:proofErr w:type="gramEnd"/>
      <w:r w:rsidRPr="00BE3294">
        <w:rPr>
          <w:rFonts w:ascii="Times New Roman" w:hAnsi="Times New Roman"/>
          <w:bCs/>
          <w:sz w:val="26"/>
          <w:szCs w:val="26"/>
        </w:rPr>
        <w:t xml:space="preserve"> защиты от несанкционированного доступа и копирования. В теч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ние отчетного года в реестр вносятся дополнения и изменения.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5. Основанием для включения в реестр является поступление гражданина на муниципальную службу.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6. Сведения о муниципальном служащем включаются в реестр в течение п</w:t>
      </w:r>
      <w:r w:rsidRPr="00BE3294">
        <w:rPr>
          <w:rFonts w:ascii="Times New Roman" w:hAnsi="Times New Roman"/>
          <w:bCs/>
          <w:sz w:val="26"/>
          <w:szCs w:val="26"/>
        </w:rPr>
        <w:t>я</w:t>
      </w:r>
      <w:r w:rsidRPr="00BE3294">
        <w:rPr>
          <w:rFonts w:ascii="Times New Roman" w:hAnsi="Times New Roman"/>
          <w:bCs/>
          <w:sz w:val="26"/>
          <w:szCs w:val="26"/>
        </w:rPr>
        <w:t>ти рабочих дней со дня издания соответствующего правового акта или получения документа, устанавливающего или изменяющего данные о муниципальном служ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щем (распоряжений (приказов) о приеме, переводе муниципального служащего, присвоении ему классного чина и иных документов).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7. Исключение муниципального служащего из реестра служащих произв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дится в случаях: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увольнения с должности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смерти (гибели) муниципального служащего;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Муниципальный служащий, уволенный с муниципальной службы, исключ</w:t>
      </w:r>
      <w:r w:rsidRPr="00BE3294">
        <w:rPr>
          <w:rFonts w:ascii="Times New Roman" w:hAnsi="Times New Roman"/>
          <w:bCs/>
          <w:sz w:val="26"/>
          <w:szCs w:val="26"/>
        </w:rPr>
        <w:t>а</w:t>
      </w:r>
      <w:r w:rsidRPr="00BE3294">
        <w:rPr>
          <w:rFonts w:ascii="Times New Roman" w:hAnsi="Times New Roman"/>
          <w:bCs/>
          <w:sz w:val="26"/>
          <w:szCs w:val="26"/>
        </w:rPr>
        <w:t>ется из реестра в день увольнения.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Исключение из реестра по остальным основаниям производится в день, сл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дующий за днем смерти (гибели) или днем вступления в силу соответствующего решения суда.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8. Сведения о муниципальном служащем исключаются из разделов 1 «Св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дения о муниципальных служащих» и 4 «Аналитическая таблица кадрового состава муниципальных служащих» и вносятся в раздел 2 «Список уволенных муниц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пальных служащих за отчетный период».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9. Сбор и внесение в реестр муниципальных служащих сведений об их пол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тической и религиозной принадлежности, о частной жизни запрещаются.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10. Реестр подписывается ответственным за ведение реестра и утверждается руководителем органа местного самоуправления Чугуевского муниципального округа один раз в год по состоянию на 1 января текущего года на бумажном нос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теле.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BE3294">
        <w:rPr>
          <w:rFonts w:ascii="Times New Roman" w:hAnsi="Times New Roman"/>
          <w:bCs/>
          <w:sz w:val="26"/>
          <w:szCs w:val="26"/>
        </w:rPr>
        <w:t>. Хранение и выдача информации, внесенной в реестр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Утвержденный реестр хранится как документ строгой отчетности в теч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ние 10 лет в соответствующем органе местного самоуправления Чугуевского м</w:t>
      </w:r>
      <w:r w:rsidRPr="00BE3294">
        <w:rPr>
          <w:rFonts w:ascii="Times New Roman" w:hAnsi="Times New Roman"/>
          <w:bCs/>
          <w:sz w:val="26"/>
          <w:szCs w:val="26"/>
        </w:rPr>
        <w:t>у</w:t>
      </w:r>
      <w:r w:rsidRPr="00BE3294">
        <w:rPr>
          <w:rFonts w:ascii="Times New Roman" w:hAnsi="Times New Roman"/>
          <w:bCs/>
          <w:sz w:val="26"/>
          <w:szCs w:val="26"/>
        </w:rPr>
        <w:t>ниципального округа, после чего передаётся на постоянное хранение в муниц</w:t>
      </w:r>
      <w:r w:rsidRPr="00BE3294">
        <w:rPr>
          <w:rFonts w:ascii="Times New Roman" w:hAnsi="Times New Roman"/>
          <w:bCs/>
          <w:sz w:val="26"/>
          <w:szCs w:val="26"/>
        </w:rPr>
        <w:t>и</w:t>
      </w:r>
      <w:r w:rsidRPr="00BE3294">
        <w:rPr>
          <w:rFonts w:ascii="Times New Roman" w:hAnsi="Times New Roman"/>
          <w:bCs/>
          <w:sz w:val="26"/>
          <w:szCs w:val="26"/>
        </w:rPr>
        <w:t>пальный архив в соответствии с действующим законодательством Российской Ф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дерации.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В целях обеспечения защиты персональных данных, хранящихся в р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естре, муниципальный служащий имеет право: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а) получать полную информацию о своих персональных данных и обработке этих данных;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б) требовать исключения или исправления неверных или неполных перс</w:t>
      </w:r>
      <w:r w:rsidRPr="00BE3294">
        <w:rPr>
          <w:rFonts w:ascii="Times New Roman" w:hAnsi="Times New Roman"/>
          <w:bCs/>
          <w:sz w:val="26"/>
          <w:szCs w:val="26"/>
        </w:rPr>
        <w:t>о</w:t>
      </w:r>
      <w:r w:rsidRPr="00BE3294">
        <w:rPr>
          <w:rFonts w:ascii="Times New Roman" w:hAnsi="Times New Roman"/>
          <w:bCs/>
          <w:sz w:val="26"/>
          <w:szCs w:val="26"/>
        </w:rPr>
        <w:t>нальных данных, а также данных, обработанных с нарушением;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в) требовать от ответственного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г) обжаловать в суде любые неправомерные действия или бездействие при обработке и защите персональных данных муниципального служащего.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Сведения из реестра могут оформляться в виде выписок и справок. Оформленные в установленном порядке выписки и справки являются официал</w:t>
      </w:r>
      <w:r w:rsidRPr="00BE3294">
        <w:rPr>
          <w:rFonts w:ascii="Times New Roman" w:hAnsi="Times New Roman"/>
          <w:bCs/>
          <w:sz w:val="26"/>
          <w:szCs w:val="26"/>
        </w:rPr>
        <w:t>ь</w:t>
      </w:r>
      <w:r w:rsidRPr="00BE3294">
        <w:rPr>
          <w:rFonts w:ascii="Times New Roman" w:hAnsi="Times New Roman"/>
          <w:bCs/>
          <w:sz w:val="26"/>
          <w:szCs w:val="26"/>
        </w:rPr>
        <w:t>ными документами, удостоверяющими факт прохождения конкретным лицом м</w:t>
      </w:r>
      <w:r w:rsidRPr="00BE3294">
        <w:rPr>
          <w:rFonts w:ascii="Times New Roman" w:hAnsi="Times New Roman"/>
          <w:bCs/>
          <w:sz w:val="26"/>
          <w:szCs w:val="26"/>
        </w:rPr>
        <w:t>у</w:t>
      </w:r>
      <w:r w:rsidRPr="00BE3294">
        <w:rPr>
          <w:rFonts w:ascii="Times New Roman" w:hAnsi="Times New Roman"/>
          <w:bCs/>
          <w:sz w:val="26"/>
          <w:szCs w:val="26"/>
        </w:rPr>
        <w:t>ниципальной службы в органе местного самоуправления Чугуевского муниципал</w:t>
      </w:r>
      <w:r w:rsidRPr="00BE3294">
        <w:rPr>
          <w:rFonts w:ascii="Times New Roman" w:hAnsi="Times New Roman"/>
          <w:bCs/>
          <w:sz w:val="26"/>
          <w:szCs w:val="26"/>
        </w:rPr>
        <w:t>ь</w:t>
      </w:r>
      <w:r w:rsidRPr="00BE3294">
        <w:rPr>
          <w:rFonts w:ascii="Times New Roman" w:hAnsi="Times New Roman"/>
          <w:bCs/>
          <w:sz w:val="26"/>
          <w:szCs w:val="26"/>
        </w:rPr>
        <w:t>ного округа.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В течение 5 рабочих дней со дня поступления запроса заинтересованному лицу предоставляется выписка из реестра или в письменной форме мотивирова</w:t>
      </w:r>
      <w:r w:rsidRPr="00BE3294">
        <w:rPr>
          <w:rFonts w:ascii="Times New Roman" w:hAnsi="Times New Roman"/>
          <w:bCs/>
          <w:sz w:val="26"/>
          <w:szCs w:val="26"/>
        </w:rPr>
        <w:t>н</w:t>
      </w:r>
      <w:r w:rsidRPr="00BE3294">
        <w:rPr>
          <w:rFonts w:ascii="Times New Roman" w:hAnsi="Times New Roman"/>
          <w:bCs/>
          <w:sz w:val="26"/>
          <w:szCs w:val="26"/>
        </w:rPr>
        <w:t>ный отказ в предоставлении такой выписки.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Отказ может быть обжалован заинтересованным лицом в судебном порядке.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BE3294">
        <w:rPr>
          <w:rFonts w:ascii="Times New Roman" w:hAnsi="Times New Roman"/>
          <w:bCs/>
          <w:sz w:val="26"/>
          <w:szCs w:val="26"/>
        </w:rPr>
        <w:t>. Ответственность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Ответственное лицо несет дисциплинарную и иную, предусмотренную де</w:t>
      </w:r>
      <w:r w:rsidRPr="00BE3294">
        <w:rPr>
          <w:rFonts w:ascii="Times New Roman" w:hAnsi="Times New Roman"/>
          <w:bCs/>
          <w:sz w:val="26"/>
          <w:szCs w:val="26"/>
        </w:rPr>
        <w:t>й</w:t>
      </w:r>
      <w:r w:rsidRPr="00BE3294">
        <w:rPr>
          <w:rFonts w:ascii="Times New Roman" w:hAnsi="Times New Roman"/>
          <w:bCs/>
          <w:sz w:val="26"/>
          <w:szCs w:val="26"/>
        </w:rPr>
        <w:t>ствующим законодательством, ответственность за недостоверное или несвоевр</w:t>
      </w:r>
      <w:r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>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787D24" w:rsidRPr="00BE3294" w:rsidRDefault="00787D24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     Приложение</w:t>
      </w:r>
    </w:p>
    <w:p w:rsidR="00C065A2" w:rsidRPr="00BE3294" w:rsidRDefault="00787D24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к положению </w:t>
      </w:r>
      <w:r w:rsidR="00C065A2" w:rsidRPr="00BE3294">
        <w:rPr>
          <w:rFonts w:ascii="Times New Roman" w:hAnsi="Times New Roman"/>
          <w:sz w:val="26"/>
          <w:szCs w:val="26"/>
        </w:rPr>
        <w:t xml:space="preserve">«О порядке формирования и ведения реестра </w:t>
      </w:r>
    </w:p>
    <w:p w:rsidR="00C065A2" w:rsidRPr="00BE3294" w:rsidRDefault="00C065A2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муниципальных служащих, замещающих должности </w:t>
      </w:r>
    </w:p>
    <w:p w:rsidR="00C065A2" w:rsidRPr="00BE3294" w:rsidRDefault="00C065A2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муниципальной службы в органах местного самоуправления </w:t>
      </w:r>
    </w:p>
    <w:p w:rsidR="00787D24" w:rsidRPr="00BE3294" w:rsidRDefault="00C065A2" w:rsidP="00C065A2">
      <w:pPr>
        <w:pStyle w:val="af0"/>
        <w:jc w:val="right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>Чугуевского муниципального округа»</w:t>
      </w:r>
    </w:p>
    <w:p w:rsidR="00C065A2" w:rsidRPr="00BE3294" w:rsidRDefault="00C065A2" w:rsidP="00C065A2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87D24" w:rsidRPr="00BE3294" w:rsidRDefault="00787D24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РЕЕСТР</w:t>
      </w:r>
    </w:p>
    <w:p w:rsidR="00C065A2" w:rsidRPr="00BE3294" w:rsidRDefault="00787D24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 xml:space="preserve">муниципальных служащих, </w:t>
      </w:r>
      <w:r w:rsidR="00C065A2" w:rsidRPr="00BE3294">
        <w:rPr>
          <w:rFonts w:ascii="Times New Roman" w:hAnsi="Times New Roman"/>
          <w:b/>
          <w:sz w:val="26"/>
          <w:szCs w:val="26"/>
        </w:rPr>
        <w:t>замещающих должности</w:t>
      </w: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муниципальной службы в органах местного самоуправления</w:t>
      </w:r>
    </w:p>
    <w:p w:rsidR="00787D24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Чугуевского муниципального округа</w:t>
      </w:r>
    </w:p>
    <w:p w:rsidR="00787D24" w:rsidRPr="00BE3294" w:rsidRDefault="00787D24" w:rsidP="00787D24">
      <w:pPr>
        <w:spacing w:after="0"/>
        <w:rPr>
          <w:rFonts w:ascii="Times New Roman" w:hAnsi="Times New Roman"/>
          <w:b/>
          <w:sz w:val="26"/>
          <w:szCs w:val="26"/>
        </w:rPr>
        <w:sectPr w:rsidR="00787D24" w:rsidRPr="00BE3294">
          <w:pgSz w:w="11906" w:h="16838"/>
          <w:pgMar w:top="1134" w:right="851" w:bottom="1134" w:left="1701" w:header="709" w:footer="709" w:gutter="0"/>
          <w:cols w:space="720"/>
        </w:sectPr>
      </w:pPr>
    </w:p>
    <w:p w:rsidR="00787D24" w:rsidRDefault="00787D24" w:rsidP="00787D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I.  Сведения о муниципальных служащих</w:t>
      </w:r>
    </w:p>
    <w:p w:rsidR="00787D24" w:rsidRDefault="00787D24" w:rsidP="00787D24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567"/>
        <w:gridCol w:w="1276"/>
        <w:gridCol w:w="709"/>
        <w:gridCol w:w="425"/>
        <w:gridCol w:w="1134"/>
        <w:gridCol w:w="850"/>
        <w:gridCol w:w="1134"/>
        <w:gridCol w:w="1134"/>
        <w:gridCol w:w="709"/>
        <w:gridCol w:w="1559"/>
        <w:gridCol w:w="1134"/>
        <w:gridCol w:w="993"/>
        <w:gridCol w:w="1134"/>
        <w:gridCol w:w="850"/>
        <w:gridCol w:w="851"/>
      </w:tblGrid>
      <w:tr w:rsidR="00EA2153" w:rsidRPr="00751CD5" w:rsidTr="00EA2153">
        <w:trPr>
          <w:trHeight w:val="3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рождения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Образование (наименование и год окончания образовательного учреждения, наименование учр</w:t>
            </w:r>
            <w:r w:rsidRPr="00751CD5">
              <w:rPr>
                <w:rFonts w:ascii="Times New Roman" w:hAnsi="Times New Roman"/>
              </w:rPr>
              <w:t>е</w:t>
            </w:r>
            <w:r w:rsidRPr="00751CD5">
              <w:rPr>
                <w:rFonts w:ascii="Times New Roman" w:hAnsi="Times New Roman"/>
              </w:rPr>
              <w:t>ждения, в котором обучается в настоящее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Специальность и квалификация по диплому (номер диплома)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Замещаемая должность муниц</w:t>
            </w:r>
            <w:r w:rsidRPr="00751CD5">
              <w:rPr>
                <w:rFonts w:ascii="Times New Roman" w:hAnsi="Times New Roman"/>
              </w:rPr>
              <w:t>и</w:t>
            </w:r>
            <w:r w:rsidRPr="00751CD5">
              <w:rPr>
                <w:rFonts w:ascii="Times New Roman" w:hAnsi="Times New Roman"/>
              </w:rPr>
              <w:t>пальной службы (в соответствии с утвержденным штатным распис</w:t>
            </w:r>
            <w:r w:rsidRPr="00751CD5">
              <w:rPr>
                <w:rFonts w:ascii="Times New Roman" w:hAnsi="Times New Roman"/>
              </w:rPr>
              <w:t>а</w:t>
            </w:r>
            <w:r w:rsidRPr="00751CD5">
              <w:rPr>
                <w:rFonts w:ascii="Times New Roman" w:hAnsi="Times New Roman"/>
              </w:rPr>
              <w:t>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поступления на муниципал</w:t>
            </w:r>
            <w:r w:rsidRPr="00751CD5">
              <w:rPr>
                <w:rFonts w:ascii="Times New Roman" w:hAnsi="Times New Roman"/>
              </w:rPr>
              <w:t>ь</w:t>
            </w:r>
            <w:r w:rsidRPr="00751CD5">
              <w:rPr>
                <w:rFonts w:ascii="Times New Roman" w:hAnsi="Times New Roman"/>
              </w:rPr>
              <w:t>ную службу в орган местного с</w:t>
            </w:r>
            <w:r w:rsidRPr="00751CD5">
              <w:rPr>
                <w:rFonts w:ascii="Times New Roman" w:hAnsi="Times New Roman"/>
              </w:rPr>
              <w:t>а</w:t>
            </w:r>
            <w:r w:rsidRPr="00751CD5"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Общий трудовой стаж (лет, мес</w:t>
            </w:r>
            <w:r w:rsidRPr="00751CD5">
              <w:rPr>
                <w:rFonts w:ascii="Times New Roman" w:hAnsi="Times New Roman"/>
              </w:rPr>
              <w:t>я</w:t>
            </w:r>
            <w:r w:rsidRPr="00751CD5">
              <w:rPr>
                <w:rFonts w:ascii="Times New Roman" w:hAnsi="Times New Roman"/>
              </w:rPr>
              <w:t>цев, дней на 01.01. отчетного года либо на день поступления на м</w:t>
            </w:r>
            <w:r w:rsidRPr="00751CD5">
              <w:rPr>
                <w:rFonts w:ascii="Times New Roman" w:hAnsi="Times New Roman"/>
              </w:rPr>
              <w:t>у</w:t>
            </w:r>
            <w:r w:rsidRPr="00751CD5">
              <w:rPr>
                <w:rFonts w:ascii="Times New Roman" w:hAnsi="Times New Roman"/>
              </w:rPr>
              <w:t>ниципальную службу)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муниципальной службы </w:t>
            </w:r>
            <w:r w:rsidRPr="00751CD5">
              <w:rPr>
                <w:rFonts w:ascii="Times New Roman" w:hAnsi="Times New Roman"/>
              </w:rPr>
              <w:t>(лет, месяцев, дней на 01.01. отчетного года либо на день поступления  на муниципальную службу)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Классный чин (наименование, дата присвоения)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профессиональной п</w:t>
            </w:r>
            <w:r w:rsidRPr="00751CD5">
              <w:rPr>
                <w:rFonts w:ascii="Times New Roman" w:hAnsi="Times New Roman"/>
              </w:rPr>
              <w:t>е</w:t>
            </w:r>
            <w:r w:rsidRPr="00751CD5">
              <w:rPr>
                <w:rFonts w:ascii="Times New Roman" w:hAnsi="Times New Roman"/>
              </w:rPr>
              <w:t>реподготовке, повышении квал</w:t>
            </w:r>
            <w:r w:rsidRPr="00751CD5">
              <w:rPr>
                <w:rFonts w:ascii="Times New Roman" w:hAnsi="Times New Roman"/>
              </w:rPr>
              <w:t>и</w:t>
            </w:r>
            <w:r w:rsidRPr="00751CD5">
              <w:rPr>
                <w:rFonts w:ascii="Times New Roman" w:hAnsi="Times New Roman"/>
              </w:rPr>
              <w:t>фикации (место обучения, дата и номер документа, количество ч</w:t>
            </w:r>
            <w:r w:rsidRPr="00751CD5">
              <w:rPr>
                <w:rFonts w:ascii="Times New Roman" w:hAnsi="Times New Roman"/>
              </w:rPr>
              <w:t>а</w:t>
            </w:r>
            <w:r w:rsidRPr="00751CD5">
              <w:rPr>
                <w:rFonts w:ascii="Times New Roman" w:hAnsi="Times New Roman"/>
              </w:rPr>
              <w:t>сов, программа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прохождении аттест</w:t>
            </w:r>
            <w:r w:rsidRPr="00751CD5">
              <w:rPr>
                <w:rFonts w:ascii="Times New Roman" w:hAnsi="Times New Roman"/>
              </w:rPr>
              <w:t>а</w:t>
            </w:r>
            <w:r w:rsidRPr="00751CD5">
              <w:rPr>
                <w:rFonts w:ascii="Times New Roman" w:hAnsi="Times New Roman"/>
              </w:rPr>
              <w:t>ции (дата прохождения последней аттестации , решение аттестац</w:t>
            </w:r>
            <w:r w:rsidRPr="00751CD5">
              <w:rPr>
                <w:rFonts w:ascii="Times New Roman" w:hAnsi="Times New Roman"/>
              </w:rPr>
              <w:t>и</w:t>
            </w:r>
            <w:r w:rsidRPr="00751CD5">
              <w:rPr>
                <w:rFonts w:ascii="Times New Roman" w:hAnsi="Times New Roman"/>
              </w:rPr>
              <w:t>онной комиссии)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Сведения о включении в резерв на замещаемую должность муниц</w:t>
            </w:r>
            <w:r w:rsidRPr="00751CD5">
              <w:rPr>
                <w:rFonts w:ascii="Times New Roman" w:hAnsi="Times New Roman"/>
                <w:color w:val="000000"/>
              </w:rPr>
              <w:t>и</w:t>
            </w:r>
            <w:r w:rsidRPr="00751CD5">
              <w:rPr>
                <w:rFonts w:ascii="Times New Roman" w:hAnsi="Times New Roman"/>
                <w:color w:val="000000"/>
              </w:rPr>
              <w:t>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награждениях, поо</w:t>
            </w:r>
            <w:r w:rsidRPr="00751CD5">
              <w:rPr>
                <w:rFonts w:ascii="Times New Roman" w:hAnsi="Times New Roman"/>
              </w:rPr>
              <w:t>щ</w:t>
            </w:r>
            <w:r w:rsidRPr="00751CD5">
              <w:rPr>
                <w:rFonts w:ascii="Times New Roman" w:hAnsi="Times New Roman"/>
              </w:rPr>
              <w:t>рениях (дата награждения, поо</w:t>
            </w:r>
            <w:r w:rsidRPr="00751CD5">
              <w:rPr>
                <w:rFonts w:ascii="Times New Roman" w:hAnsi="Times New Roman"/>
              </w:rPr>
              <w:t>щ</w:t>
            </w:r>
            <w:r w:rsidRPr="00751CD5">
              <w:rPr>
                <w:rFonts w:ascii="Times New Roman" w:hAnsi="Times New Roman"/>
              </w:rPr>
              <w:t>рения, вид поощрения, награжд</w:t>
            </w:r>
            <w:r w:rsidRPr="00751CD5">
              <w:rPr>
                <w:rFonts w:ascii="Times New Roman" w:hAnsi="Times New Roman"/>
              </w:rPr>
              <w:t>е</w:t>
            </w:r>
            <w:r w:rsidRPr="00751CD5">
              <w:rPr>
                <w:rFonts w:ascii="Times New Roman" w:hAnsi="Times New Roman"/>
              </w:rPr>
              <w:t>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дисциплинарных взысканиях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Домашний адрес, телефон</w:t>
            </w:r>
          </w:p>
        </w:tc>
      </w:tr>
      <w:tr w:rsidR="00EA2153" w:rsidRPr="00751CD5" w:rsidTr="00EA215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 должности 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spacing w:after="0"/>
        <w:rPr>
          <w:rFonts w:ascii="Times New Roman" w:hAnsi="Times New Roman"/>
          <w:b/>
          <w:lang w:val="en-US"/>
        </w:rPr>
      </w:pPr>
    </w:p>
    <w:p w:rsidR="0086086F" w:rsidRDefault="0086086F" w:rsidP="00787D24">
      <w:pPr>
        <w:spacing w:after="0"/>
        <w:rPr>
          <w:rFonts w:ascii="Times New Roman" w:hAnsi="Times New Roman"/>
          <w:b/>
          <w:lang w:val="en-US"/>
        </w:rPr>
        <w:sectPr w:rsidR="008608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87D24" w:rsidRDefault="00787D24" w:rsidP="00BE32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Список уволенных муниципальных служащих </w:t>
      </w:r>
    </w:p>
    <w:p w:rsidR="00787D24" w:rsidRDefault="00787D24" w:rsidP="00BE32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 отчетный период</w:t>
      </w:r>
    </w:p>
    <w:p w:rsidR="00787D24" w:rsidRDefault="00787D24" w:rsidP="00787D24">
      <w:pPr>
        <w:rPr>
          <w:rFonts w:ascii="Times New Roman" w:hAnsi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99"/>
        <w:gridCol w:w="2551"/>
        <w:gridCol w:w="1843"/>
        <w:gridCol w:w="2027"/>
      </w:tblGrid>
      <w:tr w:rsidR="00787D24" w:rsidRPr="00751CD5" w:rsidTr="00C065A2">
        <w:trPr>
          <w:trHeight w:val="21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</w:t>
            </w:r>
            <w:r w:rsidRPr="00751CD5">
              <w:rPr>
                <w:rFonts w:ascii="Times New Roman" w:hAnsi="Times New Roman"/>
                <w:lang w:val="en-US"/>
              </w:rPr>
              <w:t>/</w:t>
            </w:r>
            <w:r w:rsidRPr="00751CD5">
              <w:rPr>
                <w:rFonts w:ascii="Times New Roman" w:hAnsi="Times New Roman"/>
              </w:rPr>
              <w:t>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 о</w:t>
            </w:r>
            <w:r w:rsidRPr="00751CD5">
              <w:rPr>
                <w:rFonts w:ascii="Times New Roman" w:hAnsi="Times New Roman"/>
              </w:rPr>
              <w:t>т</w:t>
            </w:r>
            <w:r w:rsidRPr="00751CD5">
              <w:rPr>
                <w:rFonts w:ascii="Times New Roman" w:hAnsi="Times New Roman"/>
              </w:rPr>
              <w:t>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Замещаемая дол</w:t>
            </w:r>
            <w:r w:rsidRPr="00751CD5">
              <w:rPr>
                <w:rFonts w:ascii="Times New Roman" w:hAnsi="Times New Roman"/>
              </w:rPr>
              <w:t>ж</w:t>
            </w:r>
            <w:r w:rsidRPr="00751CD5">
              <w:rPr>
                <w:rFonts w:ascii="Times New Roman" w:hAnsi="Times New Roman"/>
              </w:rPr>
              <w:t>ность муниципал</w:t>
            </w:r>
            <w:r w:rsidRPr="00751CD5">
              <w:rPr>
                <w:rFonts w:ascii="Times New Roman" w:hAnsi="Times New Roman"/>
              </w:rPr>
              <w:t>ь</w:t>
            </w:r>
            <w:r w:rsidRPr="00751CD5">
              <w:rPr>
                <w:rFonts w:ascii="Times New Roman" w:hAnsi="Times New Roman"/>
              </w:rPr>
              <w:t>ной службы (в с</w:t>
            </w:r>
            <w:r w:rsidRPr="00751CD5">
              <w:rPr>
                <w:rFonts w:ascii="Times New Roman" w:hAnsi="Times New Roman"/>
              </w:rPr>
              <w:t>о</w:t>
            </w:r>
            <w:r w:rsidRPr="00751CD5">
              <w:rPr>
                <w:rFonts w:ascii="Times New Roman" w:hAnsi="Times New Roman"/>
              </w:rPr>
              <w:t>ответствии с утве</w:t>
            </w:r>
            <w:r w:rsidRPr="00751CD5">
              <w:rPr>
                <w:rFonts w:ascii="Times New Roman" w:hAnsi="Times New Roman"/>
              </w:rPr>
              <w:t>р</w:t>
            </w:r>
            <w:r w:rsidRPr="00751CD5">
              <w:rPr>
                <w:rFonts w:ascii="Times New Roman" w:hAnsi="Times New Roman"/>
              </w:rPr>
              <w:t>жденным штатным расписанием)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Основание увол</w:t>
            </w:r>
            <w:r w:rsidRPr="00751CD5">
              <w:rPr>
                <w:rFonts w:ascii="Times New Roman" w:hAnsi="Times New Roman"/>
              </w:rPr>
              <w:t>ь</w:t>
            </w:r>
            <w:r w:rsidRPr="00751CD5">
              <w:rPr>
                <w:rFonts w:ascii="Times New Roman" w:hAnsi="Times New Roman"/>
              </w:rPr>
              <w:t>нения (статья Тр</w:t>
            </w:r>
            <w:r w:rsidRPr="00751CD5">
              <w:rPr>
                <w:rFonts w:ascii="Times New Roman" w:hAnsi="Times New Roman"/>
              </w:rPr>
              <w:t>у</w:t>
            </w:r>
            <w:r w:rsidRPr="00751CD5">
              <w:rPr>
                <w:rFonts w:ascii="Times New Roman" w:hAnsi="Times New Roman"/>
              </w:rPr>
              <w:t>дового  кодекса РФ)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увольнения</w:t>
            </w: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 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 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  должности  муниципальной 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right"/>
        <w:rPr>
          <w:rFonts w:ascii="Times New Roman" w:hAnsi="Times New Roman"/>
        </w:rPr>
      </w:pPr>
    </w:p>
    <w:p w:rsidR="00BE3294" w:rsidRDefault="00BE329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Вакантные должности муниципальной службы </w:t>
      </w: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93"/>
        <w:gridCol w:w="1328"/>
        <w:gridCol w:w="2304"/>
        <w:gridCol w:w="2506"/>
      </w:tblGrid>
      <w:tr w:rsidR="00787D24" w:rsidRPr="00751CD5" w:rsidTr="00787D24">
        <w:trPr>
          <w:trHeight w:val="57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</w:t>
            </w:r>
            <w:r w:rsidRPr="00751CD5">
              <w:rPr>
                <w:rFonts w:ascii="Times New Roman" w:hAnsi="Times New Roman"/>
                <w:lang w:val="en-US"/>
              </w:rPr>
              <w:t>/</w:t>
            </w:r>
            <w:r w:rsidRPr="00751CD5">
              <w:rPr>
                <w:rFonts w:ascii="Times New Roman" w:hAnsi="Times New Roman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Наименование должности муниципальной службы согласно утвержденному штатному расписанию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Группа должн</w:t>
            </w:r>
            <w:r w:rsidRPr="00751CD5">
              <w:rPr>
                <w:rFonts w:ascii="Times New Roman" w:hAnsi="Times New Roman"/>
              </w:rPr>
              <w:t>о</w:t>
            </w:r>
            <w:r w:rsidRPr="00751CD5">
              <w:rPr>
                <w:rFonts w:ascii="Times New Roman" w:hAnsi="Times New Roman"/>
              </w:rPr>
              <w:t>стей мун</w:t>
            </w:r>
            <w:r w:rsidRPr="00751CD5">
              <w:rPr>
                <w:rFonts w:ascii="Times New Roman" w:hAnsi="Times New Roman"/>
              </w:rPr>
              <w:t>и</w:t>
            </w:r>
            <w:r w:rsidRPr="00751CD5">
              <w:rPr>
                <w:rFonts w:ascii="Times New Roman" w:hAnsi="Times New Roman"/>
              </w:rPr>
              <w:t>ципальной службы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Квалификационные требования</w:t>
            </w:r>
          </w:p>
        </w:tc>
      </w:tr>
      <w:tr w:rsidR="00787D24" w:rsidRPr="00751CD5" w:rsidTr="00787D24">
        <w:trPr>
          <w:trHeight w:val="959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 к уровню професс</w:t>
            </w:r>
            <w:r w:rsidRPr="00751CD5">
              <w:rPr>
                <w:rFonts w:ascii="Times New Roman" w:hAnsi="Times New Roman"/>
                <w:color w:val="000000"/>
              </w:rPr>
              <w:t>и</w:t>
            </w:r>
            <w:r w:rsidRPr="00751CD5">
              <w:rPr>
                <w:rFonts w:ascii="Times New Roman" w:hAnsi="Times New Roman"/>
                <w:color w:val="000000"/>
              </w:rPr>
              <w:t>онального образов</w:t>
            </w:r>
            <w:r w:rsidRPr="00751CD5">
              <w:rPr>
                <w:rFonts w:ascii="Times New Roman" w:hAnsi="Times New Roman"/>
                <w:color w:val="000000"/>
              </w:rPr>
              <w:t>а</w:t>
            </w:r>
            <w:r w:rsidRPr="00751CD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стажу муниципальной (государственной) службы/ стажу работы по специальности</w:t>
            </w: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.  Аналитическая таблица кадрового состава </w:t>
      </w: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муниципальных служащих</w:t>
      </w: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4071"/>
      </w:tblGrid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 Штатная численность муниципальных служащих в соответствии со штатным расписанием (всего)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2. Фактическая численность муниципальных служащих (всего), 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1) замещающие должности по группам: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  <w:r w:rsidRPr="00751CD5">
              <w:rPr>
                <w:rFonts w:ascii="Times New Roman" w:hAnsi="Times New Roman"/>
              </w:rPr>
              <w:t>2)  по возрасту: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18-30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30-39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40-49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50-59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60-65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старше 65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Средний возраст муниципальных служащих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3) количество муниципальных служащих пенсионного возраста (мужчины – 55 лет и старше, женщины – 50 лет и старше) всего, 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28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мужчин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женщин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4) по образованию: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а) высшее (всего)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Юридическое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Медицинское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Финансово-экономическое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Сельскохозяйственное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Техническое (инженерное)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Другое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Окончившие 2 и более высших учебных заведения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б) среднее специальное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в) среднее общее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57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5) количество муниципальных служащих, обучающихся в высших учебных заведениях (первое высшее образ</w:t>
            </w:r>
            <w:r w:rsidRPr="00751CD5">
              <w:rPr>
                <w:rFonts w:ascii="Times New Roman" w:hAnsi="Times New Roman"/>
              </w:rPr>
              <w:t>о</w:t>
            </w:r>
            <w:r w:rsidRPr="00751CD5">
              <w:rPr>
                <w:rFonts w:ascii="Times New Roman" w:hAnsi="Times New Roman"/>
              </w:rPr>
              <w:t>вание)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269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6) количество муниципальных служащих обучающихся в вузах в целях получения второго и более высшего о</w:t>
            </w:r>
            <w:r w:rsidRPr="00751CD5">
              <w:rPr>
                <w:rFonts w:ascii="Times New Roman" w:hAnsi="Times New Roman"/>
              </w:rPr>
              <w:t>б</w:t>
            </w:r>
            <w:r w:rsidRPr="00751CD5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7) количество муниципальных служащих, имеющих ученую степень, ученое звание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62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8) количество  муниципальных служащих прошедших профессиональной переподготовке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57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9) количество муниципальных служащих прошедших курсы повышении квалификации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10) количество муниципальных служащих по стажу м</w:t>
            </w:r>
            <w:r w:rsidRPr="00751CD5">
              <w:rPr>
                <w:rFonts w:ascii="Times New Roman" w:hAnsi="Times New Roman"/>
              </w:rPr>
              <w:t>у</w:t>
            </w:r>
            <w:r w:rsidRPr="00751CD5">
              <w:rPr>
                <w:rFonts w:ascii="Times New Roman" w:hAnsi="Times New Roman"/>
              </w:rPr>
              <w:t>ниципальной службы: до 1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 года до 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5 лет до 10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10 лет до 15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15 лет до 20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11) женщины (общее количество)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заместитель руководителя органа местного самоупра</w:t>
            </w:r>
            <w:r w:rsidRPr="00751CD5">
              <w:rPr>
                <w:rFonts w:ascii="Times New Roman" w:hAnsi="Times New Roman"/>
              </w:rPr>
              <w:t>в</w:t>
            </w:r>
            <w:r w:rsidRPr="00751CD5">
              <w:rPr>
                <w:rFonts w:ascii="Times New Roman" w:hAnsi="Times New Roman"/>
              </w:rPr>
              <w:t>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отраслевого (функционального) или те</w:t>
            </w:r>
            <w:r w:rsidRPr="00751CD5">
              <w:rPr>
                <w:rFonts w:ascii="Times New Roman" w:hAnsi="Times New Roman"/>
              </w:rPr>
              <w:t>р</w:t>
            </w:r>
            <w:r w:rsidRPr="00751CD5">
              <w:rPr>
                <w:rFonts w:ascii="Times New Roman" w:hAnsi="Times New Roman"/>
              </w:rPr>
              <w:t xml:space="preserve">риториального органа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12) мужчины (общее количество)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заместитель руководителя органа местного самоупра</w:t>
            </w:r>
            <w:r w:rsidRPr="00751CD5">
              <w:rPr>
                <w:rFonts w:ascii="Times New Roman" w:hAnsi="Times New Roman"/>
              </w:rPr>
              <w:t>в</w:t>
            </w:r>
            <w:r w:rsidRPr="00751CD5">
              <w:rPr>
                <w:rFonts w:ascii="Times New Roman" w:hAnsi="Times New Roman"/>
              </w:rPr>
              <w:t>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 отраслевого (функционального) или те</w:t>
            </w:r>
            <w:r w:rsidRPr="00751CD5">
              <w:rPr>
                <w:rFonts w:ascii="Times New Roman" w:hAnsi="Times New Roman"/>
              </w:rPr>
              <w:t>р</w:t>
            </w:r>
            <w:r w:rsidRPr="00751CD5">
              <w:rPr>
                <w:rFonts w:ascii="Times New Roman" w:hAnsi="Times New Roman"/>
              </w:rPr>
              <w:t xml:space="preserve">риториального органа администрации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7D24" w:rsidRDefault="00787D24" w:rsidP="00787D24">
      <w:pPr>
        <w:rPr>
          <w:rFonts w:ascii="Times New Roman" w:hAnsi="Times New Roman"/>
          <w:b/>
        </w:rPr>
      </w:pPr>
    </w:p>
    <w:p w:rsidR="00787D24" w:rsidRDefault="00787D24" w:rsidP="00787D24">
      <w:pPr>
        <w:spacing w:after="0"/>
        <w:rPr>
          <w:rFonts w:ascii="Times New Roman" w:hAnsi="Times New Roman"/>
          <w:b/>
        </w:rPr>
        <w:sectPr w:rsidR="00787D24">
          <w:pgSz w:w="11906" w:h="16838"/>
          <w:pgMar w:top="1134" w:right="851" w:bottom="1134" w:left="1701" w:header="709" w:footer="709" w:gutter="0"/>
          <w:cols w:space="720"/>
        </w:sectPr>
      </w:pP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. Сведения о гражданах, замещающих должности муниципальной службы </w:t>
      </w: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временно отсутствующих  муниципальных служащих</w:t>
      </w: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134"/>
        <w:gridCol w:w="1560"/>
        <w:gridCol w:w="1702"/>
        <w:gridCol w:w="1985"/>
        <w:gridCol w:w="1702"/>
        <w:gridCol w:w="1276"/>
        <w:gridCol w:w="1276"/>
        <w:gridCol w:w="1935"/>
      </w:tblGrid>
      <w:tr w:rsidR="00787D24" w:rsidRPr="00751CD5" w:rsidTr="00C065A2">
        <w:trPr>
          <w:cantSplit/>
          <w:trHeight w:val="3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Дата рождения 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Образование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(высшее, н/высшее, среднее спец</w:t>
            </w:r>
            <w:r w:rsidRPr="00751CD5">
              <w:rPr>
                <w:rFonts w:ascii="Times New Roman" w:hAnsi="Times New Roman"/>
                <w:color w:val="000000"/>
              </w:rPr>
              <w:t>и</w:t>
            </w:r>
            <w:r w:rsidRPr="00751CD5">
              <w:rPr>
                <w:rFonts w:ascii="Times New Roman" w:hAnsi="Times New Roman"/>
                <w:color w:val="000000"/>
              </w:rPr>
              <w:t>альное, среднее)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Специальность и квалификация по диплому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Замещаемая должность муниципал</w:t>
            </w:r>
            <w:r w:rsidRPr="00751CD5">
              <w:rPr>
                <w:rFonts w:ascii="Times New Roman" w:hAnsi="Times New Roman"/>
                <w:color w:val="000000"/>
              </w:rPr>
              <w:t>ь</w:t>
            </w:r>
            <w:r w:rsidRPr="00751CD5">
              <w:rPr>
                <w:rFonts w:ascii="Times New Roman" w:hAnsi="Times New Roman"/>
                <w:color w:val="000000"/>
              </w:rPr>
              <w:t xml:space="preserve">ной службы (в соответствии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с утвержденным  штатным распис</w:t>
            </w:r>
            <w:r w:rsidRPr="00751CD5">
              <w:rPr>
                <w:rFonts w:ascii="Times New Roman" w:hAnsi="Times New Roman"/>
                <w:color w:val="000000"/>
              </w:rPr>
              <w:t>а</w:t>
            </w:r>
            <w:r w:rsidRPr="00751CD5">
              <w:rPr>
                <w:rFonts w:ascii="Times New Roman" w:hAnsi="Times New Roman"/>
                <w:color w:val="000000"/>
              </w:rPr>
              <w:t>нием)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Фамилия, инициалы временно отсу</w:t>
            </w:r>
            <w:r w:rsidRPr="00751CD5">
              <w:rPr>
                <w:rFonts w:ascii="Times New Roman" w:hAnsi="Times New Roman"/>
                <w:color w:val="000000"/>
              </w:rPr>
              <w:t>т</w:t>
            </w:r>
            <w:r w:rsidRPr="00751CD5">
              <w:rPr>
                <w:rFonts w:ascii="Times New Roman" w:hAnsi="Times New Roman"/>
                <w:color w:val="000000"/>
              </w:rPr>
              <w:t>ствующего  муниципального служ</w:t>
            </w:r>
            <w:r w:rsidRPr="00751CD5">
              <w:rPr>
                <w:rFonts w:ascii="Times New Roman" w:hAnsi="Times New Roman"/>
                <w:color w:val="000000"/>
              </w:rPr>
              <w:t>а</w:t>
            </w:r>
            <w:r w:rsidRPr="00751CD5">
              <w:rPr>
                <w:rFonts w:ascii="Times New Roman" w:hAnsi="Times New Roman"/>
                <w:color w:val="000000"/>
              </w:rPr>
              <w:t>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Дата поступления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 на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Дата увольнения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Домашний адрес,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 телефон</w:t>
            </w: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10</w:t>
            </w: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за ведение Реестра</w:t>
      </w:r>
    </w:p>
    <w:p w:rsidR="00787D24" w:rsidRDefault="00787D24" w:rsidP="00787D2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__________________   ________________________</w:t>
      </w:r>
    </w:p>
    <w:p w:rsidR="00787D24" w:rsidRDefault="00787D24" w:rsidP="00787D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(Наименование должности)                                                    (Подпись)                               (Расшифровка подписи)</w:t>
      </w:r>
      <w:r>
        <w:rPr>
          <w:rFonts w:ascii="Times New Roman" w:hAnsi="Times New Roman"/>
          <w:b/>
        </w:rPr>
        <w:t xml:space="preserve"> </w:t>
      </w:r>
    </w:p>
    <w:p w:rsidR="000F4A3F" w:rsidRDefault="00787D24">
      <w:r>
        <w:rPr>
          <w:rFonts w:ascii="Times New Roman" w:hAnsi="Times New Roman"/>
        </w:rPr>
        <w:t>«____»________20____г.</w:t>
      </w:r>
      <w:r>
        <w:rPr>
          <w:rFonts w:ascii="Times New Roman" w:hAnsi="Times New Roman"/>
          <w:b/>
        </w:rPr>
        <w:t xml:space="preserve">  </w:t>
      </w:r>
    </w:p>
    <w:sectPr w:rsidR="000F4A3F" w:rsidSect="00B96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BB"/>
    <w:multiLevelType w:val="hybridMultilevel"/>
    <w:tmpl w:val="846E00BA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142FA"/>
    <w:multiLevelType w:val="hybridMultilevel"/>
    <w:tmpl w:val="7BFC0DC8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E6562"/>
    <w:multiLevelType w:val="hybridMultilevel"/>
    <w:tmpl w:val="4F44687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B5DC0"/>
    <w:multiLevelType w:val="hybridMultilevel"/>
    <w:tmpl w:val="B4B4EF3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7596C"/>
    <w:multiLevelType w:val="hybridMultilevel"/>
    <w:tmpl w:val="84CAA50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3406C"/>
    <w:multiLevelType w:val="hybridMultilevel"/>
    <w:tmpl w:val="70AE402C"/>
    <w:lvl w:ilvl="0" w:tplc="35CEA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50670"/>
    <w:multiLevelType w:val="hybridMultilevel"/>
    <w:tmpl w:val="77929168"/>
    <w:lvl w:ilvl="0" w:tplc="35CEA2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E5CD6"/>
    <w:multiLevelType w:val="hybridMultilevel"/>
    <w:tmpl w:val="91EC730A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09"/>
    <w:rsid w:val="00036580"/>
    <w:rsid w:val="000D07E9"/>
    <w:rsid w:val="000F0FFE"/>
    <w:rsid w:val="000F4A3F"/>
    <w:rsid w:val="001454E2"/>
    <w:rsid w:val="00193A5A"/>
    <w:rsid w:val="00263ABB"/>
    <w:rsid w:val="002644F8"/>
    <w:rsid w:val="00340111"/>
    <w:rsid w:val="00422308"/>
    <w:rsid w:val="00496621"/>
    <w:rsid w:val="004D30DF"/>
    <w:rsid w:val="00535463"/>
    <w:rsid w:val="005D221E"/>
    <w:rsid w:val="005D6CA4"/>
    <w:rsid w:val="006F1885"/>
    <w:rsid w:val="006F5C5E"/>
    <w:rsid w:val="00751CD5"/>
    <w:rsid w:val="00775129"/>
    <w:rsid w:val="00787D24"/>
    <w:rsid w:val="00791FA3"/>
    <w:rsid w:val="0086086F"/>
    <w:rsid w:val="00995691"/>
    <w:rsid w:val="009A0BF1"/>
    <w:rsid w:val="00A1557C"/>
    <w:rsid w:val="00AC264F"/>
    <w:rsid w:val="00B04909"/>
    <w:rsid w:val="00B17F97"/>
    <w:rsid w:val="00B40E41"/>
    <w:rsid w:val="00B52E85"/>
    <w:rsid w:val="00B91C52"/>
    <w:rsid w:val="00B96B68"/>
    <w:rsid w:val="00BE3294"/>
    <w:rsid w:val="00C065A2"/>
    <w:rsid w:val="00CB4789"/>
    <w:rsid w:val="00D117B3"/>
    <w:rsid w:val="00DA36B6"/>
    <w:rsid w:val="00DB287B"/>
    <w:rsid w:val="00DC3144"/>
    <w:rsid w:val="00EA2153"/>
    <w:rsid w:val="00ED7527"/>
    <w:rsid w:val="00EE0A42"/>
    <w:rsid w:val="00EE2D21"/>
    <w:rsid w:val="00EF79D5"/>
    <w:rsid w:val="00F06DB1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87D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909"/>
    <w:rPr>
      <w:color w:val="0000FF"/>
      <w:u w:val="single"/>
    </w:rPr>
  </w:style>
  <w:style w:type="character" w:customStyle="1" w:styleId="10">
    <w:name w:val="Заголовок 1 Знак"/>
    <w:link w:val="1"/>
    <w:rsid w:val="00787D24"/>
    <w:rPr>
      <w:rFonts w:ascii="Times New Roman" w:eastAsia="Arial Unicode MS" w:hAnsi="Times New Roman" w:cs="Times New Roman"/>
      <w:b/>
      <w:bCs/>
      <w:sz w:val="44"/>
      <w:szCs w:val="24"/>
    </w:rPr>
  </w:style>
  <w:style w:type="character" w:styleId="a4">
    <w:name w:val="FollowedHyperlink"/>
    <w:uiPriority w:val="99"/>
    <w:semiHidden/>
    <w:unhideWhenUsed/>
    <w:rsid w:val="00787D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7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87D2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link w:val="aa"/>
    <w:uiPriority w:val="99"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87D24"/>
    <w:pPr>
      <w:tabs>
        <w:tab w:val="num" w:pos="-67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semiHidden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7D24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787D24"/>
    <w:rPr>
      <w:sz w:val="22"/>
      <w:szCs w:val="22"/>
    </w:rPr>
  </w:style>
  <w:style w:type="paragraph" w:styleId="af1">
    <w:name w:val="List Paragraph"/>
    <w:basedOn w:val="a"/>
    <w:uiPriority w:val="34"/>
    <w:qFormat/>
    <w:rsid w:val="00787D2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8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semiHidden/>
    <w:rsid w:val="00787D24"/>
    <w:pPr>
      <w:widowControl w:val="0"/>
      <w:snapToGrid w:val="0"/>
    </w:pPr>
    <w:rPr>
      <w:rFonts w:ascii="Courier New" w:hAnsi="Courier New"/>
    </w:rPr>
  </w:style>
  <w:style w:type="table" w:styleId="af2">
    <w:name w:val="Table Grid"/>
    <w:basedOn w:val="a1"/>
    <w:rsid w:val="00787D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87D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909"/>
    <w:rPr>
      <w:color w:val="0000FF"/>
      <w:u w:val="single"/>
    </w:rPr>
  </w:style>
  <w:style w:type="character" w:customStyle="1" w:styleId="10">
    <w:name w:val="Заголовок 1 Знак"/>
    <w:link w:val="1"/>
    <w:rsid w:val="00787D24"/>
    <w:rPr>
      <w:rFonts w:ascii="Times New Roman" w:eastAsia="Arial Unicode MS" w:hAnsi="Times New Roman" w:cs="Times New Roman"/>
      <w:b/>
      <w:bCs/>
      <w:sz w:val="44"/>
      <w:szCs w:val="24"/>
    </w:rPr>
  </w:style>
  <w:style w:type="character" w:styleId="a4">
    <w:name w:val="FollowedHyperlink"/>
    <w:uiPriority w:val="99"/>
    <w:semiHidden/>
    <w:unhideWhenUsed/>
    <w:rsid w:val="00787D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7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87D2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link w:val="aa"/>
    <w:uiPriority w:val="99"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87D24"/>
    <w:pPr>
      <w:tabs>
        <w:tab w:val="num" w:pos="-67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semiHidden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7D24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787D24"/>
    <w:rPr>
      <w:sz w:val="22"/>
      <w:szCs w:val="22"/>
    </w:rPr>
  </w:style>
  <w:style w:type="paragraph" w:styleId="af1">
    <w:name w:val="List Paragraph"/>
    <w:basedOn w:val="a"/>
    <w:uiPriority w:val="34"/>
    <w:qFormat/>
    <w:rsid w:val="00787D2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8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semiHidden/>
    <w:rsid w:val="00787D24"/>
    <w:pPr>
      <w:widowControl w:val="0"/>
      <w:snapToGrid w:val="0"/>
    </w:pPr>
    <w:rPr>
      <w:rFonts w:ascii="Courier New" w:hAnsi="Courier New"/>
    </w:rPr>
  </w:style>
  <w:style w:type="table" w:styleId="af2">
    <w:name w:val="Table Grid"/>
    <w:basedOn w:val="a1"/>
    <w:rsid w:val="00787D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порядке формирования и ведения реестра муниципальных служащих, замещающих долж</vt:lpstr>
      <vt:lpstr>самоуправления Чугуевского муниципального округа</vt:lpstr>
    </vt:vector>
  </TitlesOfParts>
  <Company>Reanimator Extreme Edition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2020-04-28T04:46:00Z</cp:lastPrinted>
  <dcterms:created xsi:type="dcterms:W3CDTF">2020-04-27T01:31:00Z</dcterms:created>
  <dcterms:modified xsi:type="dcterms:W3CDTF">2020-04-28T23:22:00Z</dcterms:modified>
</cp:coreProperties>
</file>