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03" w:rsidRDefault="000D4503" w:rsidP="000D450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956E8FD" wp14:editId="76351659">
            <wp:simplePos x="0" y="0"/>
            <wp:positionH relativeFrom="column">
              <wp:posOffset>2507615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503" w:rsidRDefault="000D4503" w:rsidP="000D4503">
      <w:pPr>
        <w:jc w:val="center"/>
      </w:pPr>
    </w:p>
    <w:p w:rsidR="000D4503" w:rsidRDefault="000D4503" w:rsidP="000D4503">
      <w:pPr>
        <w:pStyle w:val="a3"/>
        <w:tabs>
          <w:tab w:val="left" w:pos="0"/>
        </w:tabs>
        <w:rPr>
          <w:sz w:val="52"/>
        </w:rPr>
      </w:pPr>
    </w:p>
    <w:p w:rsidR="000D4503" w:rsidRDefault="000D4503" w:rsidP="000D450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D4503" w:rsidRDefault="000D4503" w:rsidP="000D450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D4503" w:rsidRDefault="000D4503" w:rsidP="000D450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D4503" w:rsidRDefault="000D4503" w:rsidP="000D4503">
      <w:pPr>
        <w:tabs>
          <w:tab w:val="left" w:pos="0"/>
        </w:tabs>
        <w:rPr>
          <w:sz w:val="32"/>
        </w:rPr>
      </w:pPr>
    </w:p>
    <w:p w:rsidR="000D4503" w:rsidRDefault="000D4503" w:rsidP="000D450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C86DA2" w:rsidRDefault="00C86DA2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198"/>
        <w:gridCol w:w="4379"/>
        <w:gridCol w:w="1075"/>
      </w:tblGrid>
      <w:tr w:rsidR="00964537" w:rsidRPr="00B646C3" w:rsidTr="00964537">
        <w:trPr>
          <w:trHeight w:val="360"/>
        </w:trPr>
        <w:tc>
          <w:tcPr>
            <w:tcW w:w="2690" w:type="dxa"/>
          </w:tcPr>
          <w:p w:rsidR="00964537" w:rsidRPr="00B646C3" w:rsidRDefault="00964537" w:rsidP="00964537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24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01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964537" w:rsidRPr="00B646C3" w:rsidRDefault="00964537" w:rsidP="00964537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964537" w:rsidRPr="00B646C3" w:rsidRDefault="00964537" w:rsidP="00964537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388</w:t>
            </w:r>
          </w:p>
        </w:tc>
      </w:tr>
      <w:tr w:rsidR="00964537" w:rsidRPr="00B646C3" w:rsidTr="00964537">
        <w:trPr>
          <w:gridAfter w:val="2"/>
          <w:wAfter w:w="5454" w:type="dxa"/>
          <w:trHeight w:val="903"/>
        </w:trPr>
        <w:tc>
          <w:tcPr>
            <w:tcW w:w="3888" w:type="dxa"/>
            <w:gridSpan w:val="2"/>
          </w:tcPr>
          <w:p w:rsidR="00964537" w:rsidRPr="00061B2D" w:rsidRDefault="00964537" w:rsidP="00964537">
            <w:pPr>
              <w:jc w:val="both"/>
              <w:outlineLvl w:val="3"/>
              <w:rPr>
                <w:sz w:val="26"/>
                <w:szCs w:val="26"/>
              </w:rPr>
            </w:pPr>
            <w:r w:rsidRPr="0099611D">
              <w:rPr>
                <w:b/>
                <w:sz w:val="26"/>
                <w:szCs w:val="26"/>
              </w:rPr>
              <w:t>О внесении изменений в р</w:t>
            </w:r>
            <w:r w:rsidRPr="0099611D">
              <w:rPr>
                <w:b/>
                <w:sz w:val="26"/>
                <w:szCs w:val="26"/>
              </w:rPr>
              <w:t>е</w:t>
            </w:r>
            <w:r w:rsidRPr="0099611D">
              <w:rPr>
                <w:b/>
                <w:sz w:val="26"/>
                <w:szCs w:val="26"/>
              </w:rPr>
              <w:t>шение Думы Чугуевского м</w:t>
            </w:r>
            <w:r w:rsidRPr="0099611D">
              <w:rPr>
                <w:b/>
                <w:sz w:val="26"/>
                <w:szCs w:val="26"/>
              </w:rPr>
              <w:t>у</w:t>
            </w:r>
            <w:r w:rsidRPr="0099611D">
              <w:rPr>
                <w:b/>
                <w:sz w:val="26"/>
                <w:szCs w:val="26"/>
              </w:rPr>
              <w:t>ниципального района от 29 июня 2007  года № 495 «Пол</w:t>
            </w:r>
            <w:r w:rsidRPr="0099611D">
              <w:rPr>
                <w:b/>
                <w:sz w:val="26"/>
                <w:szCs w:val="26"/>
              </w:rPr>
              <w:t>о</w:t>
            </w:r>
            <w:r w:rsidRPr="0099611D">
              <w:rPr>
                <w:b/>
                <w:sz w:val="26"/>
                <w:szCs w:val="26"/>
              </w:rPr>
              <w:t>жение о проведении аттест</w:t>
            </w:r>
            <w:r w:rsidRPr="0099611D">
              <w:rPr>
                <w:b/>
                <w:sz w:val="26"/>
                <w:szCs w:val="26"/>
              </w:rPr>
              <w:t>а</w:t>
            </w:r>
            <w:r w:rsidRPr="0099611D">
              <w:rPr>
                <w:b/>
                <w:sz w:val="26"/>
                <w:szCs w:val="26"/>
              </w:rPr>
              <w:t>ции муниципальных служ</w:t>
            </w:r>
            <w:r w:rsidRPr="0099611D">
              <w:rPr>
                <w:b/>
                <w:sz w:val="26"/>
                <w:szCs w:val="26"/>
              </w:rPr>
              <w:t>а</w:t>
            </w:r>
            <w:r w:rsidRPr="0099611D">
              <w:rPr>
                <w:b/>
                <w:sz w:val="26"/>
                <w:szCs w:val="26"/>
              </w:rPr>
              <w:t>щих органов местного сам</w:t>
            </w:r>
            <w:r w:rsidRPr="0099611D">
              <w:rPr>
                <w:b/>
                <w:sz w:val="26"/>
                <w:szCs w:val="26"/>
              </w:rPr>
              <w:t>о</w:t>
            </w:r>
            <w:r w:rsidRPr="0099611D">
              <w:rPr>
                <w:b/>
                <w:sz w:val="26"/>
                <w:szCs w:val="26"/>
              </w:rPr>
              <w:t>управ</w:t>
            </w:r>
            <w:r w:rsidRPr="0099611D">
              <w:rPr>
                <w:b/>
                <w:sz w:val="26"/>
                <w:szCs w:val="26"/>
              </w:rPr>
              <w:softHyphen/>
              <w:t>ления Чугуевского м</w:t>
            </w:r>
            <w:r w:rsidRPr="0099611D">
              <w:rPr>
                <w:b/>
                <w:sz w:val="26"/>
                <w:szCs w:val="26"/>
              </w:rPr>
              <w:t>у</w:t>
            </w:r>
            <w:r w:rsidRPr="0099611D">
              <w:rPr>
                <w:b/>
                <w:sz w:val="26"/>
                <w:szCs w:val="26"/>
              </w:rPr>
              <w:t>ниципального района»</w:t>
            </w:r>
          </w:p>
        </w:tc>
      </w:tr>
    </w:tbl>
    <w:p w:rsidR="00964537" w:rsidRDefault="00964537" w:rsidP="00964537">
      <w:pPr>
        <w:spacing w:line="360" w:lineRule="auto"/>
        <w:jc w:val="both"/>
        <w:rPr>
          <w:sz w:val="26"/>
          <w:szCs w:val="26"/>
        </w:rPr>
      </w:pPr>
      <w:r w:rsidRPr="00964537">
        <w:rPr>
          <w:sz w:val="26"/>
          <w:szCs w:val="26"/>
        </w:rPr>
        <w:tab/>
        <w:t>В целях приведения нормативно-правовых актов в соответствии с действ</w:t>
      </w:r>
      <w:r w:rsidRPr="00964537">
        <w:rPr>
          <w:sz w:val="26"/>
          <w:szCs w:val="26"/>
        </w:rPr>
        <w:t>у</w:t>
      </w:r>
      <w:r w:rsidRPr="00964537">
        <w:rPr>
          <w:sz w:val="26"/>
          <w:szCs w:val="26"/>
        </w:rPr>
        <w:t>ющим законодательством</w:t>
      </w:r>
      <w:r>
        <w:rPr>
          <w:sz w:val="26"/>
          <w:szCs w:val="26"/>
        </w:rPr>
        <w:t>, на основании статьи 16 Устава 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</w:p>
    <w:p w:rsidR="00964537" w:rsidRDefault="00964537" w:rsidP="00964537">
      <w:pPr>
        <w:spacing w:line="360" w:lineRule="auto"/>
        <w:jc w:val="both"/>
        <w:rPr>
          <w:sz w:val="26"/>
          <w:szCs w:val="26"/>
        </w:rPr>
      </w:pPr>
    </w:p>
    <w:p w:rsidR="00964537" w:rsidRDefault="00964537" w:rsidP="0096453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64537" w:rsidRDefault="00964537" w:rsidP="00964537">
      <w:pPr>
        <w:spacing w:line="360" w:lineRule="auto"/>
        <w:jc w:val="both"/>
        <w:rPr>
          <w:sz w:val="26"/>
          <w:szCs w:val="26"/>
        </w:rPr>
      </w:pPr>
    </w:p>
    <w:p w:rsidR="00964537" w:rsidRDefault="00964537" w:rsidP="00964537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964537">
        <w:rPr>
          <w:sz w:val="26"/>
          <w:szCs w:val="26"/>
        </w:rPr>
        <w:t xml:space="preserve">Принять решение </w:t>
      </w:r>
      <w:r w:rsidRPr="00964537">
        <w:rPr>
          <w:b/>
          <w:sz w:val="26"/>
          <w:szCs w:val="26"/>
        </w:rPr>
        <w:t>«О внесении изменений в решение Думы Чугуевского муниципального района от 29 июня 2007  года № 495 «Положение о провед</w:t>
      </w:r>
      <w:r w:rsidRPr="00964537">
        <w:rPr>
          <w:b/>
          <w:sz w:val="26"/>
          <w:szCs w:val="26"/>
        </w:rPr>
        <w:t>е</w:t>
      </w:r>
      <w:r w:rsidRPr="00964537">
        <w:rPr>
          <w:b/>
          <w:sz w:val="26"/>
          <w:szCs w:val="26"/>
        </w:rPr>
        <w:t>нии аттестации муниципальных служащих органов местного самоуправления Чугуевского муниципального района»</w:t>
      </w:r>
      <w:r>
        <w:rPr>
          <w:sz w:val="26"/>
          <w:szCs w:val="26"/>
        </w:rPr>
        <w:t>.</w:t>
      </w:r>
    </w:p>
    <w:p w:rsidR="00964537" w:rsidRDefault="00964537" w:rsidP="00964537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Направить указанное решение </w:t>
      </w:r>
      <w:r w:rsidR="00F0189E">
        <w:rPr>
          <w:sz w:val="26"/>
          <w:szCs w:val="26"/>
        </w:rPr>
        <w:t>главе Чугуевского муниципального района для подписания и опубликования.</w:t>
      </w:r>
    </w:p>
    <w:p w:rsidR="00F0189E" w:rsidRDefault="00F0189E" w:rsidP="00964537">
      <w:pPr>
        <w:spacing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E6DA9" w:rsidTr="00D329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BE6DA9" w:rsidRDefault="00BE6DA9" w:rsidP="00D3298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BE6DA9" w:rsidRDefault="00BE6DA9" w:rsidP="00D3298B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BE6DA9" w:rsidRDefault="00BE6DA9" w:rsidP="00D329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DA9" w:rsidRDefault="00BE6DA9" w:rsidP="00D3298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BE6DA9" w:rsidRDefault="00BE6DA9" w:rsidP="00D3298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E6DA9" w:rsidRDefault="00BE6DA9" w:rsidP="00D3298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F0189E" w:rsidRDefault="00F0189E" w:rsidP="00964537">
      <w:pPr>
        <w:spacing w:line="360" w:lineRule="auto"/>
        <w:ind w:firstLine="600"/>
        <w:jc w:val="both"/>
        <w:rPr>
          <w:sz w:val="26"/>
          <w:szCs w:val="26"/>
        </w:rPr>
      </w:pPr>
    </w:p>
    <w:p w:rsidR="00F0189E" w:rsidRDefault="00F0189E" w:rsidP="00F0189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D420D42" wp14:editId="6A0396F5">
            <wp:simplePos x="0" y="0"/>
            <wp:positionH relativeFrom="column">
              <wp:posOffset>2507615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89E" w:rsidRDefault="00F0189E" w:rsidP="00F0189E">
      <w:pPr>
        <w:jc w:val="center"/>
      </w:pPr>
    </w:p>
    <w:p w:rsidR="00F0189E" w:rsidRDefault="00F0189E" w:rsidP="00F0189E">
      <w:pPr>
        <w:pStyle w:val="a3"/>
        <w:tabs>
          <w:tab w:val="left" w:pos="0"/>
        </w:tabs>
        <w:rPr>
          <w:sz w:val="52"/>
        </w:rPr>
      </w:pPr>
    </w:p>
    <w:p w:rsidR="00F0189E" w:rsidRDefault="00F0189E" w:rsidP="00F0189E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F0189E" w:rsidRDefault="00F0189E" w:rsidP="00F0189E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F0189E" w:rsidRDefault="00F0189E" w:rsidP="00F0189E">
      <w:pPr>
        <w:pStyle w:val="a3"/>
        <w:tabs>
          <w:tab w:val="left" w:pos="0"/>
        </w:tabs>
      </w:pPr>
      <w:r>
        <w:t xml:space="preserve">МУНИЦИПАЛЬНОГО РАЙОНА </w:t>
      </w:r>
    </w:p>
    <w:p w:rsidR="00F0189E" w:rsidRDefault="00F0189E" w:rsidP="00F0189E">
      <w:pPr>
        <w:tabs>
          <w:tab w:val="left" w:pos="0"/>
        </w:tabs>
        <w:rPr>
          <w:sz w:val="32"/>
        </w:rPr>
      </w:pPr>
    </w:p>
    <w:p w:rsidR="00F0189E" w:rsidRDefault="00F0189E" w:rsidP="00F0189E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F0189E" w:rsidRDefault="00F0189E" w:rsidP="00F0189E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3888"/>
      </w:tblGrid>
      <w:tr w:rsidR="00F0189E" w:rsidRPr="00B646C3" w:rsidTr="003D5564">
        <w:trPr>
          <w:trHeight w:val="903"/>
        </w:trPr>
        <w:tc>
          <w:tcPr>
            <w:tcW w:w="3888" w:type="dxa"/>
          </w:tcPr>
          <w:p w:rsidR="00F0189E" w:rsidRPr="00061B2D" w:rsidRDefault="00F0189E" w:rsidP="001133FA">
            <w:pPr>
              <w:jc w:val="both"/>
              <w:outlineLvl w:val="3"/>
              <w:rPr>
                <w:sz w:val="26"/>
                <w:szCs w:val="26"/>
              </w:rPr>
            </w:pPr>
            <w:r w:rsidRPr="0099611D">
              <w:rPr>
                <w:b/>
                <w:sz w:val="26"/>
                <w:szCs w:val="26"/>
              </w:rPr>
              <w:t>О внесении изменений в р</w:t>
            </w:r>
            <w:r w:rsidRPr="0099611D">
              <w:rPr>
                <w:b/>
                <w:sz w:val="26"/>
                <w:szCs w:val="26"/>
              </w:rPr>
              <w:t>е</w:t>
            </w:r>
            <w:r w:rsidRPr="0099611D">
              <w:rPr>
                <w:b/>
                <w:sz w:val="26"/>
                <w:szCs w:val="26"/>
              </w:rPr>
              <w:t>шение Думы Чугуевского м</w:t>
            </w:r>
            <w:r w:rsidRPr="0099611D">
              <w:rPr>
                <w:b/>
                <w:sz w:val="26"/>
                <w:szCs w:val="26"/>
              </w:rPr>
              <w:t>у</w:t>
            </w:r>
            <w:r w:rsidRPr="0099611D">
              <w:rPr>
                <w:b/>
                <w:sz w:val="26"/>
                <w:szCs w:val="26"/>
              </w:rPr>
              <w:t>ниципального района от 29 июня 2007  года № 495 «Пол</w:t>
            </w:r>
            <w:r w:rsidRPr="0099611D">
              <w:rPr>
                <w:b/>
                <w:sz w:val="26"/>
                <w:szCs w:val="26"/>
              </w:rPr>
              <w:t>о</w:t>
            </w:r>
            <w:r w:rsidRPr="0099611D">
              <w:rPr>
                <w:b/>
                <w:sz w:val="26"/>
                <w:szCs w:val="26"/>
              </w:rPr>
              <w:t>жение о проведении аттест</w:t>
            </w:r>
            <w:r w:rsidRPr="0099611D">
              <w:rPr>
                <w:b/>
                <w:sz w:val="26"/>
                <w:szCs w:val="26"/>
              </w:rPr>
              <w:t>а</w:t>
            </w:r>
            <w:r w:rsidRPr="0099611D">
              <w:rPr>
                <w:b/>
                <w:sz w:val="26"/>
                <w:szCs w:val="26"/>
              </w:rPr>
              <w:t>ции муниципальных служ</w:t>
            </w:r>
            <w:r w:rsidRPr="0099611D">
              <w:rPr>
                <w:b/>
                <w:sz w:val="26"/>
                <w:szCs w:val="26"/>
              </w:rPr>
              <w:t>а</w:t>
            </w:r>
            <w:r w:rsidRPr="0099611D">
              <w:rPr>
                <w:b/>
                <w:sz w:val="26"/>
                <w:szCs w:val="26"/>
              </w:rPr>
              <w:t>щих органов местного сам</w:t>
            </w:r>
            <w:r w:rsidRPr="0099611D">
              <w:rPr>
                <w:b/>
                <w:sz w:val="26"/>
                <w:szCs w:val="26"/>
              </w:rPr>
              <w:t>о</w:t>
            </w:r>
            <w:r w:rsidRPr="0099611D">
              <w:rPr>
                <w:b/>
                <w:sz w:val="26"/>
                <w:szCs w:val="26"/>
              </w:rPr>
              <w:t>управ</w:t>
            </w:r>
            <w:r w:rsidRPr="0099611D">
              <w:rPr>
                <w:b/>
                <w:sz w:val="26"/>
                <w:szCs w:val="26"/>
              </w:rPr>
              <w:softHyphen/>
              <w:t>ления Чугуевского м</w:t>
            </w:r>
            <w:r w:rsidRPr="0099611D">
              <w:rPr>
                <w:b/>
                <w:sz w:val="26"/>
                <w:szCs w:val="26"/>
              </w:rPr>
              <w:t>у</w:t>
            </w:r>
            <w:r w:rsidRPr="0099611D">
              <w:rPr>
                <w:b/>
                <w:sz w:val="26"/>
                <w:szCs w:val="26"/>
              </w:rPr>
              <w:t>ниципального района</w:t>
            </w:r>
            <w:r w:rsidR="001133FA">
              <w:rPr>
                <w:b/>
                <w:sz w:val="26"/>
                <w:szCs w:val="26"/>
              </w:rPr>
              <w:t>»</w:t>
            </w:r>
          </w:p>
        </w:tc>
      </w:tr>
    </w:tbl>
    <w:p w:rsidR="00964537" w:rsidRPr="00964537" w:rsidRDefault="00964537" w:rsidP="00964537">
      <w:pPr>
        <w:spacing w:line="360" w:lineRule="auto"/>
        <w:ind w:firstLine="600"/>
        <w:jc w:val="both"/>
        <w:rPr>
          <w:sz w:val="26"/>
          <w:szCs w:val="26"/>
        </w:rPr>
      </w:pPr>
    </w:p>
    <w:p w:rsidR="00964537" w:rsidRPr="00964537" w:rsidRDefault="00964537" w:rsidP="00964537">
      <w:pPr>
        <w:spacing w:line="360" w:lineRule="auto"/>
        <w:jc w:val="both"/>
        <w:rPr>
          <w:sz w:val="26"/>
          <w:szCs w:val="26"/>
        </w:rPr>
      </w:pPr>
    </w:p>
    <w:p w:rsidR="00964537" w:rsidRPr="00964537" w:rsidRDefault="00964537" w:rsidP="00964537">
      <w:pPr>
        <w:spacing w:line="360" w:lineRule="auto"/>
        <w:jc w:val="both"/>
        <w:rPr>
          <w:sz w:val="26"/>
          <w:szCs w:val="26"/>
        </w:rPr>
      </w:pPr>
    </w:p>
    <w:p w:rsidR="00964537" w:rsidRDefault="00964537"/>
    <w:p w:rsidR="00964537" w:rsidRDefault="00964537"/>
    <w:p w:rsidR="00F0189E" w:rsidRDefault="00F0189E" w:rsidP="00964537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F0189E" w:rsidRDefault="00F0189E" w:rsidP="00964537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F0189E" w:rsidRDefault="00F0189E" w:rsidP="00964537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/>
          <w:sz w:val="26"/>
          <w:szCs w:val="26"/>
        </w:rPr>
      </w:pPr>
    </w:p>
    <w:p w:rsidR="00F0189E" w:rsidRDefault="007B5075" w:rsidP="007B5075">
      <w:pPr>
        <w:widowControl w:val="0"/>
        <w:autoSpaceDE w:val="0"/>
        <w:autoSpaceDN w:val="0"/>
        <w:adjustRightInd w:val="0"/>
        <w:ind w:firstLine="60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7B5075" w:rsidRDefault="007B5075" w:rsidP="007B5075">
      <w:pPr>
        <w:widowControl w:val="0"/>
        <w:autoSpaceDE w:val="0"/>
        <w:autoSpaceDN w:val="0"/>
        <w:adjustRightInd w:val="0"/>
        <w:ind w:firstLine="600"/>
        <w:jc w:val="right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«24» января 2014 года</w:t>
      </w:r>
    </w:p>
    <w:p w:rsidR="007B5075" w:rsidRDefault="007B5075" w:rsidP="007B5075">
      <w:pPr>
        <w:widowControl w:val="0"/>
        <w:autoSpaceDE w:val="0"/>
        <w:autoSpaceDN w:val="0"/>
        <w:adjustRightInd w:val="0"/>
        <w:ind w:firstLine="600"/>
        <w:jc w:val="right"/>
        <w:outlineLvl w:val="1"/>
        <w:rPr>
          <w:b/>
          <w:sz w:val="26"/>
          <w:szCs w:val="26"/>
        </w:rPr>
      </w:pPr>
    </w:p>
    <w:p w:rsidR="007B5075" w:rsidRDefault="00964537" w:rsidP="00964537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sz w:val="26"/>
          <w:szCs w:val="26"/>
        </w:rPr>
      </w:pPr>
      <w:r w:rsidRPr="00DD03BE">
        <w:rPr>
          <w:b/>
          <w:sz w:val="26"/>
          <w:szCs w:val="26"/>
        </w:rPr>
        <w:t>Статья 1.</w:t>
      </w:r>
      <w:r w:rsidRPr="00DD03BE">
        <w:rPr>
          <w:sz w:val="26"/>
          <w:szCs w:val="26"/>
        </w:rPr>
        <w:t xml:space="preserve"> </w:t>
      </w:r>
    </w:p>
    <w:p w:rsidR="00964537" w:rsidRDefault="00964537" w:rsidP="00964537">
      <w:pPr>
        <w:widowControl w:val="0"/>
        <w:autoSpaceDE w:val="0"/>
        <w:autoSpaceDN w:val="0"/>
        <w:adjustRightInd w:val="0"/>
        <w:spacing w:line="360" w:lineRule="auto"/>
        <w:ind w:firstLine="600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Внести изменения в решение Думы Чугуевского муниципального района от 29 июня 2007  года № 495 </w:t>
      </w:r>
      <w:r w:rsidRPr="0099611D">
        <w:rPr>
          <w:sz w:val="26"/>
          <w:szCs w:val="26"/>
        </w:rPr>
        <w:t>«Положение</w:t>
      </w:r>
      <w:r>
        <w:rPr>
          <w:sz w:val="26"/>
          <w:szCs w:val="26"/>
        </w:rPr>
        <w:t xml:space="preserve"> </w:t>
      </w:r>
      <w:r w:rsidRPr="0099611D">
        <w:rPr>
          <w:sz w:val="26"/>
          <w:szCs w:val="26"/>
        </w:rPr>
        <w:t>о проведении аттестации муниципальных служащих органов местного самоуправ</w:t>
      </w:r>
      <w:r w:rsidRPr="0099611D">
        <w:rPr>
          <w:sz w:val="26"/>
          <w:szCs w:val="26"/>
        </w:rPr>
        <w:softHyphen/>
        <w:t>ления Чугуевского муниципального рай</w:t>
      </w:r>
      <w:r w:rsidRPr="0099611D">
        <w:rPr>
          <w:sz w:val="26"/>
          <w:szCs w:val="26"/>
        </w:rPr>
        <w:t>о</w:t>
      </w:r>
      <w:r w:rsidRPr="0099611D">
        <w:rPr>
          <w:sz w:val="26"/>
          <w:szCs w:val="26"/>
        </w:rPr>
        <w:t>на»</w:t>
      </w:r>
      <w:r>
        <w:rPr>
          <w:bCs/>
          <w:sz w:val="26"/>
          <w:szCs w:val="26"/>
        </w:rPr>
        <w:t>:</w:t>
      </w:r>
    </w:p>
    <w:p w:rsidR="00964537" w:rsidRPr="0099611D" w:rsidRDefault="00964537" w:rsidP="009645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 xml:space="preserve">1) </w:t>
      </w:r>
      <w:hyperlink r:id="rId8" w:history="1">
        <w:r w:rsidRPr="0099611D">
          <w:rPr>
            <w:sz w:val="26"/>
            <w:szCs w:val="26"/>
          </w:rPr>
          <w:t>часть 2 статьи 3</w:t>
        </w:r>
      </w:hyperlink>
      <w:r w:rsidRPr="0099611D">
        <w:rPr>
          <w:sz w:val="26"/>
          <w:szCs w:val="26"/>
        </w:rPr>
        <w:t xml:space="preserve"> изложить в следующей редакции:</w:t>
      </w:r>
    </w:p>
    <w:p w:rsidR="00964537" w:rsidRPr="0099611D" w:rsidRDefault="00964537" w:rsidP="009645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9611D">
        <w:rPr>
          <w:sz w:val="26"/>
          <w:szCs w:val="26"/>
        </w:rPr>
        <w:t xml:space="preserve">2. </w:t>
      </w:r>
      <w:proofErr w:type="gramStart"/>
      <w:r w:rsidRPr="0099611D">
        <w:rPr>
          <w:sz w:val="26"/>
          <w:szCs w:val="26"/>
        </w:rPr>
        <w:t>В состав аттестационной комиссии включаются представитель нанимателя и (или) уполномоченные им муниципальные служащие (в том числе из подразд</w:t>
      </w:r>
      <w:r w:rsidRPr="0099611D">
        <w:rPr>
          <w:sz w:val="26"/>
          <w:szCs w:val="26"/>
        </w:rPr>
        <w:t>е</w:t>
      </w:r>
      <w:r w:rsidRPr="0099611D">
        <w:rPr>
          <w:sz w:val="26"/>
          <w:szCs w:val="26"/>
        </w:rPr>
        <w:t>ления по вопросам муниципальной службы и кадров, юридического (правового) подразделения и подразделения, в котором муниципальный служащий, подлеж</w:t>
      </w:r>
      <w:r w:rsidRPr="0099611D">
        <w:rPr>
          <w:sz w:val="26"/>
          <w:szCs w:val="26"/>
        </w:rPr>
        <w:t>а</w:t>
      </w:r>
      <w:r w:rsidRPr="0099611D">
        <w:rPr>
          <w:sz w:val="26"/>
          <w:szCs w:val="26"/>
        </w:rPr>
        <w:t>щий аттестации, замещает должность муниципальной службы), а также представ</w:t>
      </w:r>
      <w:r w:rsidRPr="0099611D">
        <w:rPr>
          <w:sz w:val="26"/>
          <w:szCs w:val="26"/>
        </w:rPr>
        <w:t>и</w:t>
      </w:r>
      <w:r w:rsidRPr="0099611D">
        <w:rPr>
          <w:sz w:val="26"/>
          <w:szCs w:val="26"/>
        </w:rPr>
        <w:t>тели общественных палат и (или) советов (при их наличии), образованных в соо</w:t>
      </w:r>
      <w:r w:rsidRPr="0099611D">
        <w:rPr>
          <w:sz w:val="26"/>
          <w:szCs w:val="26"/>
        </w:rPr>
        <w:t>т</w:t>
      </w:r>
      <w:r w:rsidRPr="0099611D">
        <w:rPr>
          <w:sz w:val="26"/>
          <w:szCs w:val="26"/>
        </w:rPr>
        <w:t>ветствии с муниципальными правовыми актами.</w:t>
      </w:r>
      <w:proofErr w:type="gramEnd"/>
      <w:r w:rsidRPr="0099611D">
        <w:rPr>
          <w:sz w:val="26"/>
          <w:szCs w:val="26"/>
        </w:rPr>
        <w:t xml:space="preserve"> Число этих представителей дол</w:t>
      </w:r>
      <w:r w:rsidRPr="0099611D">
        <w:rPr>
          <w:sz w:val="26"/>
          <w:szCs w:val="26"/>
        </w:rPr>
        <w:t>ж</w:t>
      </w:r>
      <w:r w:rsidRPr="0099611D">
        <w:rPr>
          <w:sz w:val="26"/>
          <w:szCs w:val="26"/>
        </w:rPr>
        <w:t xml:space="preserve">но составлять не менее одной четверти от общего числа членов аттестационной </w:t>
      </w:r>
      <w:r w:rsidRPr="0099611D">
        <w:rPr>
          <w:sz w:val="26"/>
          <w:szCs w:val="26"/>
        </w:rPr>
        <w:lastRenderedPageBreak/>
        <w:t>комиссии</w:t>
      </w:r>
      <w:proofErr w:type="gramStart"/>
      <w:r w:rsidRPr="0099611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99611D">
        <w:rPr>
          <w:sz w:val="26"/>
          <w:szCs w:val="26"/>
        </w:rPr>
        <w:t>;</w:t>
      </w:r>
      <w:proofErr w:type="gramEnd"/>
    </w:p>
    <w:p w:rsidR="00964537" w:rsidRPr="0099611D" w:rsidRDefault="00964537" w:rsidP="009645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 xml:space="preserve">2) </w:t>
      </w:r>
      <w:hyperlink r:id="rId9" w:history="1">
        <w:r w:rsidRPr="0099611D">
          <w:rPr>
            <w:sz w:val="26"/>
            <w:szCs w:val="26"/>
          </w:rPr>
          <w:t>часть 4 статьи 7</w:t>
        </w:r>
      </w:hyperlink>
      <w:r w:rsidRPr="0099611D">
        <w:rPr>
          <w:sz w:val="26"/>
          <w:szCs w:val="26"/>
        </w:rPr>
        <w:t xml:space="preserve"> изложить в следующей редакции:</w:t>
      </w:r>
    </w:p>
    <w:p w:rsidR="00964537" w:rsidRPr="0099611D" w:rsidRDefault="00964537" w:rsidP="009645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9611D">
        <w:rPr>
          <w:sz w:val="26"/>
          <w:szCs w:val="26"/>
        </w:rPr>
        <w:t>4. По результатам аттестации аттестационная комиссия может давать рек</w:t>
      </w:r>
      <w:r w:rsidRPr="0099611D">
        <w:rPr>
          <w:sz w:val="26"/>
          <w:szCs w:val="26"/>
        </w:rPr>
        <w:t>о</w:t>
      </w:r>
      <w:r w:rsidRPr="0099611D">
        <w:rPr>
          <w:sz w:val="26"/>
          <w:szCs w:val="26"/>
        </w:rPr>
        <w:t>мендации о направлении отдельных муниципальных служащих на получение д</w:t>
      </w:r>
      <w:r w:rsidRPr="0099611D">
        <w:rPr>
          <w:sz w:val="26"/>
          <w:szCs w:val="26"/>
        </w:rPr>
        <w:t>о</w:t>
      </w:r>
      <w:r w:rsidRPr="0099611D">
        <w:rPr>
          <w:sz w:val="26"/>
          <w:szCs w:val="26"/>
        </w:rPr>
        <w:t>полнительного профессионального образования по программам повышения квал</w:t>
      </w:r>
      <w:r w:rsidRPr="0099611D">
        <w:rPr>
          <w:sz w:val="26"/>
          <w:szCs w:val="26"/>
        </w:rPr>
        <w:t>и</w:t>
      </w:r>
      <w:r w:rsidRPr="0099611D">
        <w:rPr>
          <w:sz w:val="26"/>
          <w:szCs w:val="26"/>
        </w:rPr>
        <w:t>фикации</w:t>
      </w:r>
      <w:proofErr w:type="gramStart"/>
      <w:r w:rsidRPr="0099611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99611D">
        <w:rPr>
          <w:sz w:val="26"/>
          <w:szCs w:val="26"/>
        </w:rPr>
        <w:t>;</w:t>
      </w:r>
      <w:proofErr w:type="gramEnd"/>
    </w:p>
    <w:p w:rsidR="00964537" w:rsidRPr="0099611D" w:rsidRDefault="00964537" w:rsidP="009645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 xml:space="preserve">3) </w:t>
      </w:r>
      <w:hyperlink r:id="rId10" w:history="1">
        <w:r w:rsidRPr="0099611D">
          <w:rPr>
            <w:sz w:val="26"/>
            <w:szCs w:val="26"/>
          </w:rPr>
          <w:t>пункт 3 части 1 статьи 9</w:t>
        </w:r>
      </w:hyperlink>
      <w:r w:rsidRPr="0099611D">
        <w:rPr>
          <w:sz w:val="26"/>
          <w:szCs w:val="26"/>
        </w:rPr>
        <w:t xml:space="preserve"> изложить в следующей редакции:</w:t>
      </w:r>
    </w:p>
    <w:p w:rsidR="00964537" w:rsidRPr="0099611D" w:rsidRDefault="00964537" w:rsidP="0096453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99611D">
        <w:rPr>
          <w:sz w:val="26"/>
          <w:szCs w:val="26"/>
        </w:rPr>
        <w:t>3) о направлении отдельных муниципальных служащих на получение допо</w:t>
      </w:r>
      <w:r w:rsidRPr="0099611D">
        <w:rPr>
          <w:sz w:val="26"/>
          <w:szCs w:val="26"/>
        </w:rPr>
        <w:t>л</w:t>
      </w:r>
      <w:r w:rsidRPr="0099611D">
        <w:rPr>
          <w:sz w:val="26"/>
          <w:szCs w:val="26"/>
        </w:rPr>
        <w:t>нительного профессионального образования по программам повышения квалиф</w:t>
      </w:r>
      <w:r w:rsidRPr="0099611D">
        <w:rPr>
          <w:sz w:val="26"/>
          <w:szCs w:val="26"/>
        </w:rPr>
        <w:t>и</w:t>
      </w:r>
      <w:r w:rsidRPr="0099611D">
        <w:rPr>
          <w:sz w:val="26"/>
          <w:szCs w:val="26"/>
        </w:rPr>
        <w:t>кации</w:t>
      </w:r>
      <w:proofErr w:type="gramStart"/>
      <w:r w:rsidRPr="0099611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99611D">
        <w:rPr>
          <w:sz w:val="26"/>
          <w:szCs w:val="26"/>
        </w:rPr>
        <w:t>;</w:t>
      </w:r>
      <w:proofErr w:type="gramEnd"/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 xml:space="preserve">4) </w:t>
      </w:r>
      <w:hyperlink r:id="rId11" w:history="1">
        <w:r w:rsidRPr="0099611D">
          <w:rPr>
            <w:sz w:val="26"/>
            <w:szCs w:val="26"/>
          </w:rPr>
          <w:t>приложение 1</w:t>
        </w:r>
      </w:hyperlink>
      <w:r w:rsidRPr="0099611D">
        <w:rPr>
          <w:sz w:val="26"/>
          <w:szCs w:val="26"/>
        </w:rPr>
        <w:t xml:space="preserve"> изложить в следующей редакции:</w:t>
      </w:r>
    </w:p>
    <w:p w:rsidR="00964537" w:rsidRDefault="00964537" w:rsidP="007B5075">
      <w:pPr>
        <w:shd w:val="clear" w:color="auto" w:fill="FFFFFF"/>
        <w:spacing w:line="360" w:lineRule="auto"/>
        <w:jc w:val="both"/>
      </w:pPr>
      <w:r>
        <w:rPr>
          <w:sz w:val="26"/>
          <w:szCs w:val="26"/>
        </w:rPr>
        <w:t>«</w:t>
      </w:r>
      <w:r w:rsidRPr="0099611D">
        <w:rPr>
          <w:spacing w:val="-5"/>
          <w:sz w:val="26"/>
          <w:szCs w:val="26"/>
        </w:rPr>
        <w:t xml:space="preserve"> Приложение</w:t>
      </w:r>
      <w:r>
        <w:rPr>
          <w:color w:val="000000"/>
          <w:spacing w:val="-5"/>
          <w:sz w:val="26"/>
          <w:szCs w:val="26"/>
        </w:rPr>
        <w:t xml:space="preserve"> 1</w:t>
      </w:r>
    </w:p>
    <w:p w:rsidR="00964537" w:rsidRDefault="00964537" w:rsidP="007B5075">
      <w:pPr>
        <w:shd w:val="clear" w:color="auto" w:fill="FFFFFF"/>
        <w:spacing w:line="360" w:lineRule="auto"/>
        <w:ind w:right="5"/>
        <w:jc w:val="both"/>
      </w:pPr>
      <w:r>
        <w:rPr>
          <w:color w:val="000000"/>
          <w:spacing w:val="-4"/>
          <w:sz w:val="26"/>
          <w:szCs w:val="26"/>
        </w:rPr>
        <w:t>к решению Думы Чугуевского</w:t>
      </w:r>
    </w:p>
    <w:p w:rsidR="00964537" w:rsidRDefault="00964537" w:rsidP="007B5075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  <w:sz w:val="26"/>
          <w:szCs w:val="26"/>
        </w:rPr>
        <w:t>муниципального района</w:t>
      </w:r>
    </w:p>
    <w:p w:rsidR="00964537" w:rsidRDefault="00964537" w:rsidP="007B5075">
      <w:pPr>
        <w:shd w:val="clear" w:color="auto" w:fill="FFFFFF"/>
        <w:spacing w:line="360" w:lineRule="auto"/>
        <w:ind w:right="19"/>
        <w:jc w:val="both"/>
      </w:pPr>
      <w:r>
        <w:rPr>
          <w:color w:val="000000"/>
          <w:spacing w:val="-3"/>
          <w:sz w:val="26"/>
          <w:szCs w:val="26"/>
        </w:rPr>
        <w:t>от «___»____ 20__г №___</w:t>
      </w:r>
    </w:p>
    <w:p w:rsidR="00964537" w:rsidRDefault="00964537" w:rsidP="007B50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64537" w:rsidRPr="00B63BAC" w:rsidRDefault="00964537" w:rsidP="00B63B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B63BAC">
        <w:rPr>
          <w:b/>
          <w:sz w:val="26"/>
          <w:szCs w:val="26"/>
        </w:rPr>
        <w:t>Отзыв о муниципальном служащем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1. Фамилия, имя, отчество.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2. Замещаемая должность муниципальной службы на момент проведения а</w:t>
      </w:r>
      <w:r w:rsidRPr="0099611D">
        <w:rPr>
          <w:sz w:val="26"/>
          <w:szCs w:val="26"/>
        </w:rPr>
        <w:t>т</w:t>
      </w:r>
      <w:r w:rsidRPr="0099611D">
        <w:rPr>
          <w:sz w:val="26"/>
          <w:szCs w:val="26"/>
        </w:rPr>
        <w:t>тестации и дата назначения на эту должность.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3. Перечень основных вопросов (документов), в решении (разработке) кот</w:t>
      </w:r>
      <w:r w:rsidRPr="0099611D">
        <w:rPr>
          <w:sz w:val="26"/>
          <w:szCs w:val="26"/>
        </w:rPr>
        <w:t>о</w:t>
      </w:r>
      <w:r w:rsidRPr="0099611D">
        <w:rPr>
          <w:sz w:val="26"/>
          <w:szCs w:val="26"/>
        </w:rPr>
        <w:t>рых муниципальный служащий принимал участие.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4. Мотивированная оценка профессиональных, личностных качеств и резул</w:t>
      </w:r>
      <w:r w:rsidRPr="0099611D">
        <w:rPr>
          <w:sz w:val="26"/>
          <w:szCs w:val="26"/>
        </w:rPr>
        <w:t>ь</w:t>
      </w:r>
      <w:r w:rsidRPr="0099611D">
        <w:rPr>
          <w:sz w:val="26"/>
          <w:szCs w:val="26"/>
        </w:rPr>
        <w:t>татов служебной деятельности</w:t>
      </w:r>
      <w:proofErr w:type="gramStart"/>
      <w:r w:rsidRPr="0099611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99611D">
        <w:rPr>
          <w:sz w:val="26"/>
          <w:szCs w:val="26"/>
        </w:rPr>
        <w:t>;</w:t>
      </w:r>
      <w:proofErr w:type="gramEnd"/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 xml:space="preserve">5) </w:t>
      </w:r>
      <w:hyperlink r:id="rId12" w:history="1">
        <w:r w:rsidRPr="0099611D">
          <w:rPr>
            <w:sz w:val="26"/>
            <w:szCs w:val="26"/>
          </w:rPr>
          <w:t>приложение 2</w:t>
        </w:r>
      </w:hyperlink>
      <w:r w:rsidRPr="0099611D">
        <w:rPr>
          <w:sz w:val="26"/>
          <w:szCs w:val="26"/>
        </w:rPr>
        <w:t xml:space="preserve"> изложить в следующей редакции:</w:t>
      </w:r>
    </w:p>
    <w:p w:rsidR="00964537" w:rsidRDefault="00964537" w:rsidP="007B5075">
      <w:pPr>
        <w:shd w:val="clear" w:color="auto" w:fill="FFFFFF"/>
        <w:spacing w:line="360" w:lineRule="auto"/>
        <w:jc w:val="both"/>
      </w:pPr>
      <w:r>
        <w:rPr>
          <w:sz w:val="26"/>
          <w:szCs w:val="26"/>
        </w:rPr>
        <w:t>«</w:t>
      </w:r>
      <w:r>
        <w:rPr>
          <w:color w:val="000000"/>
          <w:spacing w:val="-5"/>
          <w:sz w:val="26"/>
          <w:szCs w:val="26"/>
        </w:rPr>
        <w:t>Приложение 2</w:t>
      </w:r>
    </w:p>
    <w:p w:rsidR="00964537" w:rsidRDefault="00964537" w:rsidP="007B5075">
      <w:pPr>
        <w:shd w:val="clear" w:color="auto" w:fill="FFFFFF"/>
        <w:spacing w:line="360" w:lineRule="auto"/>
        <w:ind w:right="5"/>
        <w:jc w:val="both"/>
      </w:pPr>
      <w:r>
        <w:rPr>
          <w:color w:val="000000"/>
          <w:spacing w:val="-4"/>
          <w:sz w:val="26"/>
          <w:szCs w:val="26"/>
        </w:rPr>
        <w:t>к решению Думы Чугуевского</w:t>
      </w:r>
    </w:p>
    <w:p w:rsidR="00964537" w:rsidRDefault="00964537" w:rsidP="007B5075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  <w:sz w:val="26"/>
          <w:szCs w:val="26"/>
        </w:rPr>
        <w:t>муниципального района</w:t>
      </w:r>
    </w:p>
    <w:p w:rsidR="00964537" w:rsidRDefault="00964537" w:rsidP="007B5075">
      <w:pPr>
        <w:shd w:val="clear" w:color="auto" w:fill="FFFFFF"/>
        <w:spacing w:line="360" w:lineRule="auto"/>
        <w:ind w:right="19"/>
        <w:jc w:val="both"/>
      </w:pPr>
      <w:r>
        <w:rPr>
          <w:color w:val="000000"/>
          <w:spacing w:val="-3"/>
          <w:sz w:val="26"/>
          <w:szCs w:val="26"/>
        </w:rPr>
        <w:t>от «___»____ 20__г №__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964537" w:rsidRPr="00B63BAC" w:rsidRDefault="00964537" w:rsidP="00B63BA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6"/>
          <w:szCs w:val="26"/>
        </w:rPr>
      </w:pPr>
      <w:r w:rsidRPr="00B63BAC">
        <w:rPr>
          <w:b/>
          <w:sz w:val="26"/>
          <w:szCs w:val="26"/>
        </w:rPr>
        <w:t>Аттестационный лист муниципального служащего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1. Фамилия, имя, отчество.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lastRenderedPageBreak/>
        <w:t>2. Год рождения.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3. Сведения об образовании, дополнительном профессиональном образовании (когда и какое учебное заведение окончил, специальность, направление подготовки и квалификация по образованию, документ о повышении квалификации, професс</w:t>
      </w:r>
      <w:r w:rsidRPr="0099611D">
        <w:rPr>
          <w:sz w:val="26"/>
          <w:szCs w:val="26"/>
        </w:rPr>
        <w:t>и</w:t>
      </w:r>
      <w:r w:rsidRPr="0099611D">
        <w:rPr>
          <w:sz w:val="26"/>
          <w:szCs w:val="26"/>
        </w:rPr>
        <w:t>ональной переподготовке, ученая степень, ученое звание).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4. Замещаемая должность на момент аттестации и дата назначения (утвержд</w:t>
      </w:r>
      <w:r w:rsidRPr="0099611D">
        <w:rPr>
          <w:sz w:val="26"/>
          <w:szCs w:val="26"/>
        </w:rPr>
        <w:t>е</w:t>
      </w:r>
      <w:r w:rsidRPr="0099611D">
        <w:rPr>
          <w:sz w:val="26"/>
          <w:szCs w:val="26"/>
        </w:rPr>
        <w:t>ния) на эту должность.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5. Общий трудовой стаж (в том числе стаж муниципальной службы).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6. Вопросы к муниципальному служащему и краткие ответы на них.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7. Замечания и предложения, высказанные аттестационной комиссией.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8. Предложения, высказанные муниципальным служащим.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9. Краткая оценка выполнения муниципальным служащим рекомендаций предыдущей аттестации (выполнены, выполнены частично, не выполнены).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10. Решение аттестационной комиссии.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11. Количественный состав аттестационной комиссии; число членов аттест</w:t>
      </w:r>
      <w:r w:rsidRPr="0099611D">
        <w:rPr>
          <w:sz w:val="26"/>
          <w:szCs w:val="26"/>
        </w:rPr>
        <w:t>а</w:t>
      </w:r>
      <w:r w:rsidRPr="0099611D">
        <w:rPr>
          <w:sz w:val="26"/>
          <w:szCs w:val="26"/>
        </w:rPr>
        <w:t>ционной комиссии, присутствовавших на заседани</w:t>
      </w:r>
      <w:r>
        <w:rPr>
          <w:sz w:val="26"/>
          <w:szCs w:val="26"/>
        </w:rPr>
        <w:t>и; количество голосов поданных «</w:t>
      </w:r>
      <w:r w:rsidRPr="0099611D">
        <w:rPr>
          <w:sz w:val="26"/>
          <w:szCs w:val="26"/>
        </w:rPr>
        <w:t>за</w:t>
      </w:r>
      <w:r>
        <w:rPr>
          <w:sz w:val="26"/>
          <w:szCs w:val="26"/>
        </w:rPr>
        <w:t>»</w:t>
      </w:r>
      <w:r w:rsidRPr="0099611D">
        <w:rPr>
          <w:sz w:val="26"/>
          <w:szCs w:val="26"/>
        </w:rPr>
        <w:t xml:space="preserve"> и </w:t>
      </w:r>
      <w:r>
        <w:rPr>
          <w:sz w:val="26"/>
          <w:szCs w:val="26"/>
        </w:rPr>
        <w:t>«</w:t>
      </w:r>
      <w:r w:rsidRPr="0099611D">
        <w:rPr>
          <w:sz w:val="26"/>
          <w:szCs w:val="26"/>
        </w:rPr>
        <w:t>против</w:t>
      </w:r>
      <w:r>
        <w:rPr>
          <w:sz w:val="26"/>
          <w:szCs w:val="26"/>
        </w:rPr>
        <w:t>»</w:t>
      </w:r>
      <w:r w:rsidRPr="0099611D">
        <w:rPr>
          <w:sz w:val="26"/>
          <w:szCs w:val="26"/>
        </w:rPr>
        <w:t xml:space="preserve"> решения аттестационной комиссии.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12. Рекомендации аттестационной комиссии (с указанием мотивов, по кот</w:t>
      </w:r>
      <w:r w:rsidRPr="0099611D">
        <w:rPr>
          <w:sz w:val="26"/>
          <w:szCs w:val="26"/>
        </w:rPr>
        <w:t>о</w:t>
      </w:r>
      <w:r w:rsidRPr="0099611D">
        <w:rPr>
          <w:sz w:val="26"/>
          <w:szCs w:val="26"/>
        </w:rPr>
        <w:t>рым они даются).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13. Подписи членов аттестационной комиссии, присутствовавших на засед</w:t>
      </w:r>
      <w:r w:rsidRPr="0099611D">
        <w:rPr>
          <w:sz w:val="26"/>
          <w:szCs w:val="26"/>
        </w:rPr>
        <w:t>а</w:t>
      </w:r>
      <w:r w:rsidRPr="0099611D">
        <w:rPr>
          <w:sz w:val="26"/>
          <w:szCs w:val="26"/>
        </w:rPr>
        <w:t>нии и принимавших участие в голосовании.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14. Дата проведения аттестации.</w:t>
      </w:r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99611D">
        <w:rPr>
          <w:sz w:val="26"/>
          <w:szCs w:val="26"/>
        </w:rPr>
        <w:t>15. Подпись муниципального служащего</w:t>
      </w:r>
      <w:proofErr w:type="gramStart"/>
      <w:r w:rsidRPr="0099611D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Pr="0099611D">
        <w:rPr>
          <w:sz w:val="26"/>
          <w:szCs w:val="26"/>
        </w:rPr>
        <w:t>.</w:t>
      </w:r>
      <w:proofErr w:type="gramEnd"/>
    </w:p>
    <w:p w:rsidR="00964537" w:rsidRPr="0099611D" w:rsidRDefault="00964537" w:rsidP="007B50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595D9A" w:rsidRDefault="00964537" w:rsidP="00595D9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  <w:bookmarkStart w:id="0" w:name="Par62"/>
      <w:bookmarkEnd w:id="0"/>
      <w:r w:rsidRPr="00424DC4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2</w:t>
      </w:r>
      <w:r w:rsidRPr="00424DC4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</w:p>
    <w:p w:rsidR="00964537" w:rsidRPr="00DD03BE" w:rsidRDefault="00964537" w:rsidP="007B5075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  <w:r w:rsidRPr="00DD03BE">
        <w:rPr>
          <w:sz w:val="26"/>
          <w:szCs w:val="26"/>
        </w:rPr>
        <w:t>Настоящ</w:t>
      </w:r>
      <w:r>
        <w:rPr>
          <w:sz w:val="26"/>
          <w:szCs w:val="26"/>
        </w:rPr>
        <w:t>ее</w:t>
      </w:r>
      <w:r w:rsidRPr="00DD03BE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Pr="00DD03BE">
        <w:rPr>
          <w:sz w:val="26"/>
          <w:szCs w:val="26"/>
        </w:rPr>
        <w:t xml:space="preserve"> вступает в силу со дня его официального опубликования.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BE6DA9" w:rsidTr="00D3298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BE6DA9" w:rsidRDefault="00BE6DA9" w:rsidP="00D3298B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BE6DA9" w:rsidRDefault="00BE6DA9" w:rsidP="00D3298B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BE6DA9" w:rsidRDefault="00BE6DA9" w:rsidP="00D3298B">
            <w:pPr>
              <w:jc w:val="center"/>
              <w:rPr>
                <w:noProof/>
              </w:rPr>
            </w:pPr>
          </w:p>
          <w:p w:rsidR="00BE6DA9" w:rsidRDefault="00BE6DA9" w:rsidP="00D329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DA9" w:rsidRDefault="00BE6DA9" w:rsidP="00D3298B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BE6DA9" w:rsidRDefault="00BE6DA9" w:rsidP="00D3298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BE6DA9" w:rsidRDefault="00BE6DA9" w:rsidP="00D3298B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A15E0B" w:rsidRDefault="00A15E0B" w:rsidP="00A15E0B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«29» января 2014г.</w:t>
      </w:r>
    </w:p>
    <w:p w:rsidR="00A15E0B" w:rsidRDefault="00A15E0B" w:rsidP="00BE6DA9">
      <w:pPr>
        <w:autoSpaceDE w:val="0"/>
        <w:autoSpaceDN w:val="0"/>
        <w:adjustRightInd w:val="0"/>
      </w:pPr>
      <w:r>
        <w:rPr>
          <w:b/>
          <w:sz w:val="26"/>
          <w:szCs w:val="26"/>
          <w:u w:val="single"/>
        </w:rPr>
        <w:t>№ 388 - НПА</w:t>
      </w:r>
      <w:bookmarkStart w:id="1" w:name="_GoBack"/>
      <w:bookmarkEnd w:id="1"/>
    </w:p>
    <w:sectPr w:rsidR="00A15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66380"/>
    <w:multiLevelType w:val="hybridMultilevel"/>
    <w:tmpl w:val="0BB436D2"/>
    <w:lvl w:ilvl="0" w:tplc="3404CD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03"/>
    <w:rsid w:val="000D4503"/>
    <w:rsid w:val="001133FA"/>
    <w:rsid w:val="00595D9A"/>
    <w:rsid w:val="007B5075"/>
    <w:rsid w:val="00964537"/>
    <w:rsid w:val="00A15E0B"/>
    <w:rsid w:val="00B63BAC"/>
    <w:rsid w:val="00BE6DA9"/>
    <w:rsid w:val="00C86DA2"/>
    <w:rsid w:val="00F0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5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D450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4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F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0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45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D4503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645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33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33F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3EA3085544EEEF2BE5970B2424B1BB71CE26F429A8B3D1B7E9852DF2360097C31DBAB0AF556CF60D5A8Dr0eAF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consultantplus://offline/ref=5C3EA3085544EEEF2BE5970B2424B1BB71CE26F429A8B3D1B7E9852DF2360097C31DBAB0AF556CF60D5A89r0e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5C3EA3085544EEEF2BE5970B2424B1BB71CE26F429A8B3D1B7E9852DF2360097C31DBAB0AF556CF60D5A89r0e9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EA3085544EEEF2BE5970B2424B1BB71CE26F429A8B3D1B7E9852DF2360097C31DBAB0AF556CF60D5A88r0e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3EA3085544EEEF2BE5970B2424B1BB71CE26F429A8B3D1B7E9852DF2360097C31DBAB0AF556CF60D5A8Br0e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2014-01-30T01:05:00Z</cp:lastPrinted>
  <dcterms:created xsi:type="dcterms:W3CDTF">2014-01-26T21:58:00Z</dcterms:created>
  <dcterms:modified xsi:type="dcterms:W3CDTF">2014-01-30T01:18:00Z</dcterms:modified>
</cp:coreProperties>
</file>