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6E" w:rsidRDefault="0037386E" w:rsidP="0037386E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7C65CC76" wp14:editId="6861CF6A">
            <wp:simplePos x="0" y="0"/>
            <wp:positionH relativeFrom="column">
              <wp:posOffset>2612390</wp:posOffset>
            </wp:positionH>
            <wp:positionV relativeFrom="paragraph">
              <wp:posOffset>-432683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86E" w:rsidRDefault="0037386E" w:rsidP="0037386E">
      <w:pPr>
        <w:jc w:val="center"/>
      </w:pPr>
    </w:p>
    <w:p w:rsidR="0037386E" w:rsidRDefault="0037386E" w:rsidP="0037386E">
      <w:pPr>
        <w:jc w:val="center"/>
      </w:pPr>
    </w:p>
    <w:p w:rsidR="0037386E" w:rsidRDefault="0037386E" w:rsidP="0037386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37386E" w:rsidRDefault="0037386E" w:rsidP="0037386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37386E" w:rsidRDefault="0037386E" w:rsidP="0037386E">
      <w:pPr>
        <w:pStyle w:val="a3"/>
        <w:tabs>
          <w:tab w:val="left" w:pos="0"/>
        </w:tabs>
      </w:pPr>
      <w:r>
        <w:t xml:space="preserve">МУНИЦИПАЛЬНОГО РАЙОНА </w:t>
      </w:r>
    </w:p>
    <w:p w:rsidR="0037386E" w:rsidRDefault="0037386E" w:rsidP="0037386E">
      <w:pPr>
        <w:tabs>
          <w:tab w:val="left" w:pos="0"/>
        </w:tabs>
        <w:rPr>
          <w:sz w:val="32"/>
        </w:rPr>
      </w:pPr>
    </w:p>
    <w:p w:rsidR="0037386E" w:rsidRDefault="0037386E" w:rsidP="0037386E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37386E" w:rsidRDefault="0037386E" w:rsidP="0037386E"/>
    <w:tbl>
      <w:tblPr>
        <w:tblpPr w:leftFromText="180" w:rightFromText="180" w:vertAnchor="text" w:horzAnchor="margin" w:tblpY="554"/>
        <w:tblW w:w="0" w:type="auto"/>
        <w:tblLook w:val="0000" w:firstRow="0" w:lastRow="0" w:firstColumn="0" w:lastColumn="0" w:noHBand="0" w:noVBand="0"/>
      </w:tblPr>
      <w:tblGrid>
        <w:gridCol w:w="2697"/>
        <w:gridCol w:w="1512"/>
        <w:gridCol w:w="3682"/>
        <w:gridCol w:w="1680"/>
      </w:tblGrid>
      <w:tr w:rsidR="00BA3B2D" w:rsidRPr="00DD2CE7" w:rsidTr="00BA3B2D">
        <w:trPr>
          <w:trHeight w:val="360"/>
        </w:trPr>
        <w:tc>
          <w:tcPr>
            <w:tcW w:w="2697" w:type="dxa"/>
          </w:tcPr>
          <w:p w:rsidR="00BA3B2D" w:rsidRPr="00DD2CE7" w:rsidRDefault="00BA3B2D" w:rsidP="00BA3B2D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</w:t>
            </w:r>
            <w:r w:rsidR="00CF6EF0">
              <w:rPr>
                <w:sz w:val="26"/>
                <w:szCs w:val="26"/>
                <w:u w:val="single"/>
              </w:rPr>
              <w:t>6</w:t>
            </w:r>
            <w:r>
              <w:rPr>
                <w:sz w:val="26"/>
                <w:szCs w:val="26"/>
                <w:u w:val="single"/>
              </w:rPr>
              <w:t>.12</w:t>
            </w:r>
            <w:r w:rsidRPr="00DD2CE7">
              <w:rPr>
                <w:sz w:val="26"/>
                <w:szCs w:val="26"/>
                <w:u w:val="single"/>
              </w:rPr>
              <w:t>.2014г.</w:t>
            </w:r>
          </w:p>
        </w:tc>
        <w:tc>
          <w:tcPr>
            <w:tcW w:w="5194" w:type="dxa"/>
            <w:gridSpan w:val="2"/>
          </w:tcPr>
          <w:p w:rsidR="00BA3B2D" w:rsidRPr="00DD2CE7" w:rsidRDefault="00BA3B2D" w:rsidP="00BA3B2D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BA3B2D" w:rsidRPr="00DD2CE7" w:rsidRDefault="00BA3B2D" w:rsidP="00BA3B2D">
            <w:pPr>
              <w:jc w:val="right"/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u w:val="single"/>
              </w:rPr>
              <w:t>547</w:t>
            </w:r>
            <w:r w:rsidRPr="00DD2CE7">
              <w:rPr>
                <w:sz w:val="26"/>
                <w:szCs w:val="26"/>
              </w:rPr>
              <w:t xml:space="preserve"> </w:t>
            </w:r>
          </w:p>
        </w:tc>
      </w:tr>
      <w:tr w:rsidR="00BA3B2D" w:rsidRPr="00DD2CE7" w:rsidTr="00BA3B2D">
        <w:trPr>
          <w:gridAfter w:val="2"/>
          <w:wAfter w:w="5362" w:type="dxa"/>
          <w:trHeight w:val="627"/>
        </w:trPr>
        <w:tc>
          <w:tcPr>
            <w:tcW w:w="4209" w:type="dxa"/>
            <w:gridSpan w:val="2"/>
          </w:tcPr>
          <w:p w:rsidR="00BA3B2D" w:rsidRPr="00E92E8F" w:rsidRDefault="00BA3B2D" w:rsidP="00BA3B2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</w:t>
            </w:r>
            <w:proofErr w:type="gramStart"/>
            <w:r w:rsidRPr="0037386E">
              <w:rPr>
                <w:b/>
                <w:sz w:val="26"/>
                <w:szCs w:val="26"/>
              </w:rPr>
              <w:t>Положени</w:t>
            </w:r>
            <w:r>
              <w:rPr>
                <w:b/>
                <w:sz w:val="26"/>
                <w:szCs w:val="26"/>
              </w:rPr>
              <w:t>и</w:t>
            </w:r>
            <w:proofErr w:type="gramEnd"/>
            <w:r w:rsidRPr="0037386E">
              <w:rPr>
                <w:b/>
                <w:sz w:val="26"/>
                <w:szCs w:val="26"/>
              </w:rPr>
              <w:t xml:space="preserve"> о создании условий для развития местного традиц</w:t>
            </w:r>
            <w:r w:rsidRPr="0037386E">
              <w:rPr>
                <w:b/>
                <w:sz w:val="26"/>
                <w:szCs w:val="26"/>
              </w:rPr>
              <w:t>и</w:t>
            </w:r>
            <w:r w:rsidRPr="0037386E">
              <w:rPr>
                <w:b/>
                <w:sz w:val="26"/>
                <w:szCs w:val="26"/>
              </w:rPr>
              <w:t>онного народного художестве</w:t>
            </w:r>
            <w:r w:rsidRPr="0037386E">
              <w:rPr>
                <w:b/>
                <w:sz w:val="26"/>
                <w:szCs w:val="26"/>
              </w:rPr>
              <w:t>н</w:t>
            </w:r>
            <w:r w:rsidRPr="0037386E">
              <w:rPr>
                <w:b/>
                <w:sz w:val="26"/>
                <w:szCs w:val="26"/>
              </w:rPr>
              <w:t>ного творчества, участии в с</w:t>
            </w:r>
            <w:r w:rsidRPr="0037386E">
              <w:rPr>
                <w:b/>
                <w:sz w:val="26"/>
                <w:szCs w:val="26"/>
              </w:rPr>
              <w:t>о</w:t>
            </w:r>
            <w:r w:rsidRPr="0037386E">
              <w:rPr>
                <w:b/>
                <w:sz w:val="26"/>
                <w:szCs w:val="26"/>
              </w:rPr>
              <w:t>хранении, возрождении и разв</w:t>
            </w:r>
            <w:r w:rsidRPr="0037386E">
              <w:rPr>
                <w:b/>
                <w:sz w:val="26"/>
                <w:szCs w:val="26"/>
              </w:rPr>
              <w:t>и</w:t>
            </w:r>
            <w:r w:rsidRPr="0037386E">
              <w:rPr>
                <w:b/>
                <w:sz w:val="26"/>
                <w:szCs w:val="26"/>
              </w:rPr>
              <w:t>тии народных художественных промыслов в сельских поселен</w:t>
            </w:r>
            <w:r w:rsidRPr="0037386E">
              <w:rPr>
                <w:b/>
                <w:sz w:val="26"/>
                <w:szCs w:val="26"/>
              </w:rPr>
              <w:t>и</w:t>
            </w:r>
            <w:r w:rsidRPr="0037386E">
              <w:rPr>
                <w:b/>
                <w:sz w:val="26"/>
                <w:szCs w:val="26"/>
              </w:rPr>
              <w:t>ях, входящих в состав Чугуе</w:t>
            </w:r>
            <w:r w:rsidRPr="0037386E">
              <w:rPr>
                <w:b/>
                <w:sz w:val="26"/>
                <w:szCs w:val="26"/>
              </w:rPr>
              <w:t>в</w:t>
            </w:r>
            <w:r w:rsidRPr="0037386E">
              <w:rPr>
                <w:b/>
                <w:sz w:val="26"/>
                <w:szCs w:val="26"/>
              </w:rPr>
              <w:t>ского муниципального района</w:t>
            </w:r>
          </w:p>
        </w:tc>
      </w:tr>
      <w:tr w:rsidR="00BA3B2D" w:rsidRPr="00DD2CE7" w:rsidTr="00BA3B2D">
        <w:trPr>
          <w:gridAfter w:val="2"/>
          <w:wAfter w:w="5362" w:type="dxa"/>
          <w:trHeight w:val="75"/>
        </w:trPr>
        <w:tc>
          <w:tcPr>
            <w:tcW w:w="4209" w:type="dxa"/>
            <w:gridSpan w:val="2"/>
          </w:tcPr>
          <w:p w:rsidR="00BA3B2D" w:rsidRDefault="00BA3B2D" w:rsidP="00BA3B2D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37386E" w:rsidRDefault="0037386E" w:rsidP="0037386E"/>
    <w:p w:rsidR="00674AD4" w:rsidRDefault="00674AD4" w:rsidP="00674AD4">
      <w:pPr>
        <w:jc w:val="center"/>
      </w:pPr>
    </w:p>
    <w:p w:rsidR="00BA3B2D" w:rsidRDefault="00BA3B2D" w:rsidP="00BA3B2D">
      <w:pPr>
        <w:spacing w:line="360" w:lineRule="auto"/>
        <w:rPr>
          <w:sz w:val="26"/>
          <w:szCs w:val="26"/>
        </w:rPr>
      </w:pPr>
      <w:r w:rsidRPr="00B65F43">
        <w:rPr>
          <w:sz w:val="26"/>
          <w:szCs w:val="26"/>
        </w:rPr>
        <w:tab/>
        <w:t>В соответствии со статьей 16 Устава Чугуевского муниципального района</w:t>
      </w:r>
      <w:r>
        <w:rPr>
          <w:sz w:val="26"/>
          <w:szCs w:val="26"/>
        </w:rPr>
        <w:t>, Дума Чугуевского муниципального района</w:t>
      </w:r>
    </w:p>
    <w:p w:rsidR="00BA3B2D" w:rsidRDefault="00BA3B2D" w:rsidP="00BA3B2D">
      <w:pPr>
        <w:spacing w:line="360" w:lineRule="auto"/>
        <w:rPr>
          <w:sz w:val="26"/>
          <w:szCs w:val="26"/>
        </w:rPr>
      </w:pPr>
    </w:p>
    <w:p w:rsidR="00BA3B2D" w:rsidRDefault="00BA3B2D" w:rsidP="00BA3B2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BA3B2D" w:rsidRDefault="00BA3B2D" w:rsidP="00BA3B2D">
      <w:pPr>
        <w:spacing w:line="360" w:lineRule="auto"/>
        <w:rPr>
          <w:sz w:val="26"/>
          <w:szCs w:val="26"/>
        </w:rPr>
      </w:pPr>
    </w:p>
    <w:p w:rsidR="0066786F" w:rsidRDefault="00BA3B2D" w:rsidP="0066786F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</w:t>
      </w:r>
      <w:r>
        <w:rPr>
          <w:b/>
          <w:sz w:val="26"/>
          <w:szCs w:val="26"/>
        </w:rPr>
        <w:t>«</w:t>
      </w:r>
      <w:r w:rsidRPr="00BA3B2D">
        <w:rPr>
          <w:b/>
          <w:sz w:val="26"/>
          <w:szCs w:val="26"/>
        </w:rPr>
        <w:t>Положение о создании условий для развития мес</w:t>
      </w:r>
      <w:r w:rsidRPr="00BA3B2D">
        <w:rPr>
          <w:b/>
          <w:sz w:val="26"/>
          <w:szCs w:val="26"/>
        </w:rPr>
        <w:t>т</w:t>
      </w:r>
      <w:r w:rsidRPr="00BA3B2D">
        <w:rPr>
          <w:b/>
          <w:sz w:val="26"/>
          <w:szCs w:val="26"/>
        </w:rPr>
        <w:t>ного традиционного народного художественного творчества, участии в сохр</w:t>
      </w:r>
      <w:r w:rsidRPr="00BA3B2D">
        <w:rPr>
          <w:b/>
          <w:sz w:val="26"/>
          <w:szCs w:val="26"/>
        </w:rPr>
        <w:t>а</w:t>
      </w:r>
      <w:r w:rsidRPr="00BA3B2D">
        <w:rPr>
          <w:b/>
          <w:sz w:val="26"/>
          <w:szCs w:val="26"/>
        </w:rPr>
        <w:t>нении, возрождении и развитии народных художественных промыслов в сел</w:t>
      </w:r>
      <w:r w:rsidRPr="00BA3B2D">
        <w:rPr>
          <w:b/>
          <w:sz w:val="26"/>
          <w:szCs w:val="26"/>
        </w:rPr>
        <w:t>ь</w:t>
      </w:r>
      <w:r w:rsidRPr="00BA3B2D">
        <w:rPr>
          <w:b/>
          <w:sz w:val="26"/>
          <w:szCs w:val="26"/>
        </w:rPr>
        <w:t>ских поселениях, входящих в состав Чугуевского муниципального района</w:t>
      </w:r>
      <w:r w:rsidRPr="00193A0F">
        <w:rPr>
          <w:b/>
          <w:sz w:val="26"/>
          <w:szCs w:val="26"/>
        </w:rPr>
        <w:t>»</w:t>
      </w:r>
      <w:r w:rsidR="0066786F" w:rsidRPr="0066786F">
        <w:rPr>
          <w:sz w:val="26"/>
          <w:szCs w:val="26"/>
        </w:rPr>
        <w:t xml:space="preserve"> </w:t>
      </w:r>
      <w:r w:rsidR="0066786F" w:rsidRPr="0027232F">
        <w:rPr>
          <w:sz w:val="26"/>
          <w:szCs w:val="26"/>
        </w:rPr>
        <w:t>(прилагается</w:t>
      </w:r>
      <w:r w:rsidR="0066786F" w:rsidRPr="00E14FD5">
        <w:rPr>
          <w:sz w:val="26"/>
          <w:szCs w:val="26"/>
        </w:rPr>
        <w:t>)</w:t>
      </w:r>
      <w:r w:rsidR="0066786F" w:rsidRPr="00E14FD5">
        <w:rPr>
          <w:bCs/>
          <w:sz w:val="26"/>
          <w:szCs w:val="26"/>
        </w:rPr>
        <w:t>.</w:t>
      </w:r>
    </w:p>
    <w:p w:rsidR="00BA3B2D" w:rsidRDefault="00BA3B2D" w:rsidP="00BA3B2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BA3B2D" w:rsidRDefault="00BA3B2D" w:rsidP="00BA3B2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принятия.</w:t>
      </w:r>
    </w:p>
    <w:p w:rsidR="00095FD7" w:rsidRDefault="00095FD7" w:rsidP="00BA3B2D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A82E0F" w:rsidTr="001638E3">
        <w:trPr>
          <w:trHeight w:val="540"/>
        </w:trPr>
        <w:tc>
          <w:tcPr>
            <w:tcW w:w="4500" w:type="dxa"/>
          </w:tcPr>
          <w:p w:rsidR="00A82E0F" w:rsidRDefault="00A82E0F" w:rsidP="001638E3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A82E0F" w:rsidRDefault="00A82E0F" w:rsidP="001638E3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A82E0F" w:rsidRDefault="00A82E0F" w:rsidP="001638E3">
            <w:pPr>
              <w:jc w:val="center"/>
            </w:pPr>
          </w:p>
          <w:p w:rsidR="00A82E0F" w:rsidRDefault="00A82E0F" w:rsidP="001638E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A82E0F" w:rsidRDefault="00A82E0F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A82E0F" w:rsidRDefault="00A82E0F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BA3B2D" w:rsidRPr="00B65F43" w:rsidRDefault="00BA3B2D" w:rsidP="00BA3B2D">
      <w:pPr>
        <w:autoSpaceDE w:val="0"/>
        <w:autoSpaceDN w:val="0"/>
        <w:adjustRightInd w:val="0"/>
        <w:jc w:val="both"/>
        <w:outlineLvl w:val="3"/>
        <w:rPr>
          <w:sz w:val="26"/>
          <w:szCs w:val="26"/>
        </w:rPr>
      </w:pPr>
    </w:p>
    <w:p w:rsidR="00BA3B2D" w:rsidRDefault="00BA3B2D" w:rsidP="00BA3B2D"/>
    <w:p w:rsidR="00095FD7" w:rsidRDefault="00095FD7" w:rsidP="00BA3B2D"/>
    <w:p w:rsidR="00BA3B2D" w:rsidRDefault="00BA3B2D" w:rsidP="00BA3B2D"/>
    <w:p w:rsidR="00BA3B2D" w:rsidRDefault="00A61217" w:rsidP="00BA3B2D">
      <w:pPr>
        <w:pStyle w:val="a3"/>
        <w:tabs>
          <w:tab w:val="left" w:pos="0"/>
        </w:tabs>
        <w:rPr>
          <w:sz w:val="5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2D6D4350" wp14:editId="53BC109B">
            <wp:simplePos x="0" y="0"/>
            <wp:positionH relativeFrom="column">
              <wp:posOffset>2484755</wp:posOffset>
            </wp:positionH>
            <wp:positionV relativeFrom="paragraph">
              <wp:posOffset>-639833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AD4" w:rsidRDefault="00674AD4" w:rsidP="00674AD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674AD4" w:rsidRDefault="00674AD4" w:rsidP="00674AD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674AD4" w:rsidRDefault="00674AD4" w:rsidP="00674AD4">
      <w:pPr>
        <w:pStyle w:val="a3"/>
        <w:tabs>
          <w:tab w:val="left" w:pos="0"/>
        </w:tabs>
      </w:pPr>
      <w:r>
        <w:t xml:space="preserve">МУНИЦИПАЛЬНОГО РАЙОНА </w:t>
      </w:r>
    </w:p>
    <w:p w:rsidR="00674AD4" w:rsidRDefault="00674AD4" w:rsidP="00674AD4">
      <w:pPr>
        <w:pStyle w:val="a3"/>
        <w:tabs>
          <w:tab w:val="left" w:pos="0"/>
        </w:tabs>
        <w:rPr>
          <w:sz w:val="48"/>
        </w:rPr>
      </w:pPr>
    </w:p>
    <w:p w:rsidR="00674AD4" w:rsidRDefault="00674AD4" w:rsidP="00674AD4">
      <w:pPr>
        <w:pStyle w:val="a3"/>
        <w:tabs>
          <w:tab w:val="left" w:pos="0"/>
        </w:tabs>
        <w:rPr>
          <w:sz w:val="48"/>
        </w:rPr>
      </w:pPr>
      <w:proofErr w:type="gramStart"/>
      <w:r w:rsidRPr="007702E2">
        <w:rPr>
          <w:sz w:val="48"/>
        </w:rPr>
        <w:t>Р</w:t>
      </w:r>
      <w:proofErr w:type="gramEnd"/>
      <w:r w:rsidRPr="007702E2"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255"/>
        <w:tblW w:w="0" w:type="auto"/>
        <w:tblLook w:val="0000" w:firstRow="0" w:lastRow="0" w:firstColumn="0" w:lastColumn="0" w:noHBand="0" w:noVBand="0"/>
      </w:tblPr>
      <w:tblGrid>
        <w:gridCol w:w="5211"/>
      </w:tblGrid>
      <w:tr w:rsidR="00BA3B2D" w:rsidRPr="007702E2" w:rsidTr="00A61217">
        <w:trPr>
          <w:trHeight w:val="2160"/>
        </w:trPr>
        <w:tc>
          <w:tcPr>
            <w:tcW w:w="5211" w:type="dxa"/>
          </w:tcPr>
          <w:p w:rsidR="00BA3B2D" w:rsidRPr="007702E2" w:rsidRDefault="00BA3B2D" w:rsidP="00BA3B2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Положение о создании условий для ра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вития местного традиционного народного художественного творчества, участии в сохранении, возрождении и развитии народных художественных промыслов в сельских поселениях, входящих в состав Чугуевского муниципального района</w:t>
            </w:r>
          </w:p>
        </w:tc>
      </w:tr>
    </w:tbl>
    <w:p w:rsidR="00674AD4" w:rsidRPr="007702E2" w:rsidRDefault="00674AD4" w:rsidP="00674AD4">
      <w:pPr>
        <w:pStyle w:val="a3"/>
        <w:tabs>
          <w:tab w:val="left" w:pos="0"/>
        </w:tabs>
        <w:rPr>
          <w:sz w:val="48"/>
        </w:rPr>
      </w:pPr>
    </w:p>
    <w:p w:rsidR="00674AD4" w:rsidRPr="007702E2" w:rsidRDefault="00674AD4" w:rsidP="00674AD4"/>
    <w:p w:rsidR="00674AD4" w:rsidRPr="007702E2" w:rsidRDefault="00674AD4" w:rsidP="00674AD4"/>
    <w:p w:rsidR="00674AD4" w:rsidRPr="007702E2" w:rsidRDefault="00674AD4" w:rsidP="00674AD4"/>
    <w:p w:rsidR="00674AD4" w:rsidRPr="00F845DC" w:rsidRDefault="00674AD4" w:rsidP="00674A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4AD4" w:rsidRDefault="00674AD4" w:rsidP="00674AD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74AD4" w:rsidRDefault="00674AD4" w:rsidP="00674AD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74AD4" w:rsidRDefault="00674AD4" w:rsidP="00674AD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74AD4" w:rsidRPr="00FA06A1" w:rsidRDefault="00674AD4" w:rsidP="00674AD4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  <w:r w:rsidRPr="00FA06A1">
        <w:rPr>
          <w:rFonts w:ascii="Times New Roman" w:hAnsi="Times New Roman"/>
          <w:b/>
          <w:sz w:val="26"/>
          <w:szCs w:val="26"/>
        </w:rPr>
        <w:t xml:space="preserve">Принято Думой Чугуевского муниципального района </w:t>
      </w:r>
    </w:p>
    <w:p w:rsidR="00674AD4" w:rsidRPr="00FA06A1" w:rsidRDefault="00674AD4" w:rsidP="00674AD4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  <w:r w:rsidRPr="00FA06A1">
        <w:rPr>
          <w:rFonts w:ascii="Times New Roman" w:hAnsi="Times New Roman"/>
          <w:b/>
          <w:sz w:val="26"/>
          <w:szCs w:val="26"/>
        </w:rPr>
        <w:t>«</w:t>
      </w:r>
      <w:r w:rsidR="00BA3B2D">
        <w:rPr>
          <w:rFonts w:ascii="Times New Roman" w:hAnsi="Times New Roman"/>
          <w:b/>
          <w:sz w:val="26"/>
          <w:szCs w:val="26"/>
        </w:rPr>
        <w:t>26</w:t>
      </w:r>
      <w:r w:rsidRPr="00FA06A1">
        <w:rPr>
          <w:rFonts w:ascii="Times New Roman" w:hAnsi="Times New Roman"/>
          <w:b/>
          <w:sz w:val="26"/>
          <w:szCs w:val="26"/>
        </w:rPr>
        <w:t>»</w:t>
      </w:r>
      <w:r w:rsidR="00BA3B2D">
        <w:rPr>
          <w:rFonts w:ascii="Times New Roman" w:hAnsi="Times New Roman"/>
          <w:b/>
          <w:sz w:val="26"/>
          <w:szCs w:val="26"/>
        </w:rPr>
        <w:t xml:space="preserve"> декабря </w:t>
      </w:r>
      <w:r w:rsidRPr="00FA06A1">
        <w:rPr>
          <w:rFonts w:ascii="Times New Roman" w:hAnsi="Times New Roman"/>
          <w:b/>
          <w:sz w:val="26"/>
          <w:szCs w:val="26"/>
        </w:rPr>
        <w:t>2014 года</w:t>
      </w:r>
    </w:p>
    <w:p w:rsidR="00674AD4" w:rsidRDefault="00674AD4" w:rsidP="00BA3B2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Статья 1.  </w:t>
      </w:r>
      <w:r w:rsidRPr="00EB59CF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674AD4" w:rsidRDefault="00674AD4" w:rsidP="00BA3B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59CF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EB59CF">
        <w:rPr>
          <w:rFonts w:ascii="Times New Roman" w:hAnsi="Times New Roman" w:cs="Times New Roman"/>
          <w:sz w:val="26"/>
          <w:szCs w:val="26"/>
        </w:rPr>
        <w:t>Положение о создании условий для развития местного трад</w:t>
      </w:r>
      <w:r w:rsidRPr="00EB59CF">
        <w:rPr>
          <w:rFonts w:ascii="Times New Roman" w:hAnsi="Times New Roman" w:cs="Times New Roman"/>
          <w:sz w:val="26"/>
          <w:szCs w:val="26"/>
        </w:rPr>
        <w:t>и</w:t>
      </w:r>
      <w:r w:rsidRPr="00EB59CF">
        <w:rPr>
          <w:rFonts w:ascii="Times New Roman" w:hAnsi="Times New Roman" w:cs="Times New Roman"/>
          <w:sz w:val="26"/>
          <w:szCs w:val="26"/>
        </w:rPr>
        <w:t>ционного народного художественного творчества, участии в сохранении, возро</w:t>
      </w:r>
      <w:r w:rsidRPr="00EB59CF">
        <w:rPr>
          <w:rFonts w:ascii="Times New Roman" w:hAnsi="Times New Roman" w:cs="Times New Roman"/>
          <w:sz w:val="26"/>
          <w:szCs w:val="26"/>
        </w:rPr>
        <w:t>ж</w:t>
      </w:r>
      <w:r w:rsidRPr="00EB59CF">
        <w:rPr>
          <w:rFonts w:ascii="Times New Roman" w:hAnsi="Times New Roman" w:cs="Times New Roman"/>
          <w:sz w:val="26"/>
          <w:szCs w:val="26"/>
        </w:rPr>
        <w:t>дении и развитии народных художественных промыслов в Чугуевском муниц</w:t>
      </w:r>
      <w:r w:rsidRPr="00EB59CF">
        <w:rPr>
          <w:rFonts w:ascii="Times New Roman" w:hAnsi="Times New Roman" w:cs="Times New Roman"/>
          <w:sz w:val="26"/>
          <w:szCs w:val="26"/>
        </w:rPr>
        <w:t>и</w:t>
      </w:r>
      <w:r w:rsidRPr="00EB59CF">
        <w:rPr>
          <w:rFonts w:ascii="Times New Roman" w:hAnsi="Times New Roman" w:cs="Times New Roman"/>
          <w:sz w:val="26"/>
          <w:szCs w:val="26"/>
        </w:rPr>
        <w:t>пальном районе (далее - Положение) регулирует отношения, возникающие в связи с деятельностью жителей, учреждений культуры и органов местного самоуправл</w:t>
      </w:r>
      <w:r w:rsidRPr="00EB59CF">
        <w:rPr>
          <w:rFonts w:ascii="Times New Roman" w:hAnsi="Times New Roman" w:cs="Times New Roman"/>
          <w:sz w:val="26"/>
          <w:szCs w:val="26"/>
        </w:rPr>
        <w:t>е</w:t>
      </w:r>
      <w:r w:rsidRPr="00EB59CF">
        <w:rPr>
          <w:rFonts w:ascii="Times New Roman" w:hAnsi="Times New Roman" w:cs="Times New Roman"/>
          <w:sz w:val="26"/>
          <w:szCs w:val="26"/>
        </w:rPr>
        <w:t>ния Чугуевского муниципального района по созданию условий для развития мес</w:t>
      </w:r>
      <w:r w:rsidRPr="00EB59CF">
        <w:rPr>
          <w:rFonts w:ascii="Times New Roman" w:hAnsi="Times New Roman" w:cs="Times New Roman"/>
          <w:sz w:val="26"/>
          <w:szCs w:val="26"/>
        </w:rPr>
        <w:t>т</w:t>
      </w:r>
      <w:r w:rsidRPr="00EB59CF">
        <w:rPr>
          <w:rFonts w:ascii="Times New Roman" w:hAnsi="Times New Roman" w:cs="Times New Roman"/>
          <w:sz w:val="26"/>
          <w:szCs w:val="26"/>
        </w:rPr>
        <w:t>ного традиционного народного художественного творчества, участию в сохран</w:t>
      </w:r>
      <w:r w:rsidRPr="00EB59CF">
        <w:rPr>
          <w:rFonts w:ascii="Times New Roman" w:hAnsi="Times New Roman" w:cs="Times New Roman"/>
          <w:sz w:val="26"/>
          <w:szCs w:val="26"/>
        </w:rPr>
        <w:t>е</w:t>
      </w:r>
      <w:r w:rsidRPr="00EB59CF">
        <w:rPr>
          <w:rFonts w:ascii="Times New Roman" w:hAnsi="Times New Roman" w:cs="Times New Roman"/>
          <w:sz w:val="26"/>
          <w:szCs w:val="26"/>
        </w:rPr>
        <w:t>нии, возрождении и развитии</w:t>
      </w:r>
      <w:proofErr w:type="gramEnd"/>
      <w:r w:rsidRPr="00EB59CF">
        <w:rPr>
          <w:rFonts w:ascii="Times New Roman" w:hAnsi="Times New Roman" w:cs="Times New Roman"/>
          <w:sz w:val="26"/>
          <w:szCs w:val="26"/>
        </w:rPr>
        <w:t xml:space="preserve"> народных художественных промыслов.</w:t>
      </w:r>
    </w:p>
    <w:p w:rsidR="00674AD4" w:rsidRDefault="00674AD4" w:rsidP="00674AD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59CF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B59CF">
        <w:rPr>
          <w:rFonts w:ascii="Times New Roman" w:hAnsi="Times New Roman" w:cs="Times New Roman"/>
          <w:sz w:val="26"/>
          <w:szCs w:val="26"/>
        </w:rPr>
        <w:t>. Положение разработано в соответствии с Федеральным законом от 06</w:t>
      </w:r>
      <w:r w:rsidR="00A61217">
        <w:rPr>
          <w:rFonts w:ascii="Times New Roman" w:hAnsi="Times New Roman" w:cs="Times New Roman"/>
          <w:sz w:val="26"/>
          <w:szCs w:val="26"/>
        </w:rPr>
        <w:t xml:space="preserve"> о</w:t>
      </w:r>
      <w:r w:rsidR="00A61217">
        <w:rPr>
          <w:rFonts w:ascii="Times New Roman" w:hAnsi="Times New Roman" w:cs="Times New Roman"/>
          <w:sz w:val="26"/>
          <w:szCs w:val="26"/>
        </w:rPr>
        <w:t>к</w:t>
      </w:r>
      <w:r w:rsidR="00A61217">
        <w:rPr>
          <w:rFonts w:ascii="Times New Roman" w:hAnsi="Times New Roman" w:cs="Times New Roman"/>
          <w:sz w:val="26"/>
          <w:szCs w:val="26"/>
        </w:rPr>
        <w:t xml:space="preserve">тября </w:t>
      </w:r>
      <w:r w:rsidRPr="00EB59CF">
        <w:rPr>
          <w:rFonts w:ascii="Times New Roman" w:hAnsi="Times New Roman" w:cs="Times New Roman"/>
          <w:sz w:val="26"/>
          <w:szCs w:val="26"/>
        </w:rPr>
        <w:t>2003</w:t>
      </w:r>
      <w:r w:rsidR="00A61217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EB59CF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131-ФЗ «</w:t>
      </w:r>
      <w:r w:rsidRPr="00EB59CF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</w:t>
      </w:r>
      <w:r w:rsidRPr="00EB59CF">
        <w:rPr>
          <w:rFonts w:ascii="Times New Roman" w:hAnsi="Times New Roman" w:cs="Times New Roman"/>
          <w:sz w:val="26"/>
          <w:szCs w:val="26"/>
        </w:rPr>
        <w:t>о</w:t>
      </w:r>
      <w:r w:rsidRPr="00EB59CF">
        <w:rPr>
          <w:rFonts w:ascii="Times New Roman" w:hAnsi="Times New Roman" w:cs="Times New Roman"/>
          <w:sz w:val="26"/>
          <w:szCs w:val="26"/>
        </w:rPr>
        <w:t>уп</w:t>
      </w:r>
      <w:r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="00A61217">
        <w:rPr>
          <w:rFonts w:ascii="Times New Roman" w:hAnsi="Times New Roman" w:cs="Times New Roman"/>
          <w:sz w:val="26"/>
          <w:szCs w:val="26"/>
        </w:rPr>
        <w:t>,</w:t>
      </w:r>
      <w:r w:rsidRPr="00EB59CF">
        <w:rPr>
          <w:rFonts w:ascii="Times New Roman" w:hAnsi="Times New Roman" w:cs="Times New Roman"/>
          <w:sz w:val="26"/>
          <w:szCs w:val="26"/>
        </w:rPr>
        <w:t xml:space="preserve"> Федеральным законом от 06</w:t>
      </w:r>
      <w:r w:rsidR="00A61217"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EB59CF">
        <w:rPr>
          <w:rFonts w:ascii="Times New Roman" w:hAnsi="Times New Roman" w:cs="Times New Roman"/>
          <w:sz w:val="26"/>
          <w:szCs w:val="26"/>
        </w:rPr>
        <w:t>1999</w:t>
      </w:r>
      <w:r w:rsidR="00A61217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EB59CF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7-ФЗ «</w:t>
      </w:r>
      <w:r w:rsidRPr="00EB59CF">
        <w:rPr>
          <w:rFonts w:ascii="Times New Roman" w:hAnsi="Times New Roman" w:cs="Times New Roman"/>
          <w:sz w:val="26"/>
          <w:szCs w:val="26"/>
        </w:rPr>
        <w:t>О на</w:t>
      </w:r>
      <w:r>
        <w:rPr>
          <w:rFonts w:ascii="Times New Roman" w:hAnsi="Times New Roman" w:cs="Times New Roman"/>
          <w:sz w:val="26"/>
          <w:szCs w:val="26"/>
        </w:rPr>
        <w:t>родных художественных промыслах»</w:t>
      </w:r>
      <w:r w:rsidRPr="00EB59CF">
        <w:rPr>
          <w:rFonts w:ascii="Times New Roman" w:hAnsi="Times New Roman" w:cs="Times New Roman"/>
          <w:sz w:val="26"/>
          <w:szCs w:val="26"/>
        </w:rPr>
        <w:t xml:space="preserve">; </w:t>
      </w:r>
      <w:r>
        <w:rPr>
          <w:rFonts w:ascii="Times New Roman" w:hAnsi="Times New Roman" w:cs="Times New Roman"/>
          <w:sz w:val="26"/>
          <w:szCs w:val="26"/>
        </w:rPr>
        <w:t>Законом Российской Ф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дерации </w:t>
      </w:r>
      <w:r w:rsidRPr="00EB59CF">
        <w:rPr>
          <w:rFonts w:ascii="Times New Roman" w:hAnsi="Times New Roman" w:cs="Times New Roman"/>
          <w:sz w:val="26"/>
          <w:szCs w:val="26"/>
        </w:rPr>
        <w:t>от 09</w:t>
      </w:r>
      <w:r w:rsidR="00A61217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EB59CF">
        <w:rPr>
          <w:rFonts w:ascii="Times New Roman" w:hAnsi="Times New Roman" w:cs="Times New Roman"/>
          <w:sz w:val="26"/>
          <w:szCs w:val="26"/>
        </w:rPr>
        <w:t>1992</w:t>
      </w:r>
      <w:r w:rsidR="00A61217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EB59CF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59CF">
        <w:rPr>
          <w:rFonts w:ascii="Times New Roman" w:hAnsi="Times New Roman" w:cs="Times New Roman"/>
          <w:sz w:val="26"/>
          <w:szCs w:val="26"/>
        </w:rPr>
        <w:t xml:space="preserve">3612-1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B59CF">
        <w:rPr>
          <w:rFonts w:ascii="Times New Roman" w:hAnsi="Times New Roman" w:cs="Times New Roman"/>
          <w:sz w:val="26"/>
          <w:szCs w:val="26"/>
        </w:rPr>
        <w:t xml:space="preserve">Основы законодательства </w:t>
      </w:r>
      <w:r>
        <w:rPr>
          <w:rFonts w:ascii="Times New Roman" w:hAnsi="Times New Roman" w:cs="Times New Roman"/>
          <w:sz w:val="26"/>
          <w:szCs w:val="26"/>
        </w:rPr>
        <w:t>Российской Федерации о культуре»</w:t>
      </w:r>
      <w:r w:rsidRPr="00EB59CF">
        <w:rPr>
          <w:rFonts w:ascii="Times New Roman" w:hAnsi="Times New Roman" w:cs="Times New Roman"/>
          <w:sz w:val="26"/>
          <w:szCs w:val="26"/>
        </w:rPr>
        <w:t>.</w:t>
      </w:r>
    </w:p>
    <w:p w:rsidR="00A61217" w:rsidRDefault="00A61217" w:rsidP="00674AD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4AD4" w:rsidRPr="0039023D" w:rsidRDefault="00674AD4" w:rsidP="00BA3B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023D">
        <w:rPr>
          <w:rFonts w:ascii="Times New Roman" w:hAnsi="Times New Roman" w:cs="Times New Roman"/>
          <w:b/>
          <w:sz w:val="26"/>
          <w:szCs w:val="26"/>
        </w:rPr>
        <w:t>Статья 2. Цели и задач</w:t>
      </w:r>
      <w:r>
        <w:rPr>
          <w:rFonts w:ascii="Times New Roman" w:hAnsi="Times New Roman" w:cs="Times New Roman"/>
          <w:b/>
          <w:sz w:val="26"/>
          <w:szCs w:val="26"/>
        </w:rPr>
        <w:t xml:space="preserve">и создания условий для развития </w:t>
      </w:r>
      <w:r w:rsidRPr="0039023D">
        <w:rPr>
          <w:rFonts w:ascii="Times New Roman" w:hAnsi="Times New Roman" w:cs="Times New Roman"/>
          <w:b/>
          <w:sz w:val="26"/>
          <w:szCs w:val="26"/>
        </w:rPr>
        <w:t>местного трад</w:t>
      </w:r>
      <w:r w:rsidRPr="0039023D">
        <w:rPr>
          <w:rFonts w:ascii="Times New Roman" w:hAnsi="Times New Roman" w:cs="Times New Roman"/>
          <w:b/>
          <w:sz w:val="26"/>
          <w:szCs w:val="26"/>
        </w:rPr>
        <w:t>и</w:t>
      </w:r>
      <w:r w:rsidRPr="0039023D">
        <w:rPr>
          <w:rFonts w:ascii="Times New Roman" w:hAnsi="Times New Roman" w:cs="Times New Roman"/>
          <w:b/>
          <w:sz w:val="26"/>
          <w:szCs w:val="26"/>
        </w:rPr>
        <w:t>ционного народного художественного творчества</w:t>
      </w:r>
    </w:p>
    <w:p w:rsidR="00674AD4" w:rsidRPr="0039023D" w:rsidRDefault="00674AD4" w:rsidP="00BA3B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023D">
        <w:rPr>
          <w:rFonts w:ascii="Times New Roman" w:hAnsi="Times New Roman" w:cs="Times New Roman"/>
          <w:sz w:val="26"/>
          <w:szCs w:val="26"/>
        </w:rPr>
        <w:t xml:space="preserve">К целям и задачам по созданию условий для развития местного традиционного народного художественного творчества в поселениях, входящих в состав </w:t>
      </w:r>
      <w:r>
        <w:rPr>
          <w:rFonts w:ascii="Times New Roman" w:hAnsi="Times New Roman" w:cs="Times New Roman"/>
          <w:sz w:val="26"/>
          <w:szCs w:val="26"/>
        </w:rPr>
        <w:t>Чугуе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39023D">
        <w:rPr>
          <w:rFonts w:ascii="Times New Roman" w:hAnsi="Times New Roman" w:cs="Times New Roman"/>
          <w:sz w:val="26"/>
          <w:szCs w:val="26"/>
        </w:rPr>
        <w:t>ского муниципального района, относится:</w:t>
      </w:r>
    </w:p>
    <w:p w:rsidR="00674AD4" w:rsidRPr="0039023D" w:rsidRDefault="00674AD4" w:rsidP="00674AD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023D">
        <w:rPr>
          <w:rFonts w:ascii="Times New Roman" w:hAnsi="Times New Roman" w:cs="Times New Roman"/>
          <w:sz w:val="26"/>
          <w:szCs w:val="26"/>
        </w:rPr>
        <w:t>2.1. Сохранение и развитие местного традиционного народного художестве</w:t>
      </w:r>
      <w:r w:rsidRPr="0039023D">
        <w:rPr>
          <w:rFonts w:ascii="Times New Roman" w:hAnsi="Times New Roman" w:cs="Times New Roman"/>
          <w:sz w:val="26"/>
          <w:szCs w:val="26"/>
        </w:rPr>
        <w:t>н</w:t>
      </w:r>
      <w:r w:rsidRPr="0039023D">
        <w:rPr>
          <w:rFonts w:ascii="Times New Roman" w:hAnsi="Times New Roman" w:cs="Times New Roman"/>
          <w:sz w:val="26"/>
          <w:szCs w:val="26"/>
        </w:rPr>
        <w:t>ного творчества;</w:t>
      </w:r>
    </w:p>
    <w:p w:rsidR="00674AD4" w:rsidRPr="0039023D" w:rsidRDefault="00674AD4" w:rsidP="00674AD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023D">
        <w:rPr>
          <w:rFonts w:ascii="Times New Roman" w:hAnsi="Times New Roman" w:cs="Times New Roman"/>
          <w:sz w:val="26"/>
          <w:szCs w:val="26"/>
        </w:rPr>
        <w:t>2.2. Сохранение национальной самобытно</w:t>
      </w:r>
      <w:r>
        <w:rPr>
          <w:rFonts w:ascii="Times New Roman" w:hAnsi="Times New Roman" w:cs="Times New Roman"/>
          <w:sz w:val="26"/>
          <w:szCs w:val="26"/>
        </w:rPr>
        <w:t>сти народов, проживающих в Чуг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ев</w:t>
      </w:r>
      <w:r w:rsidRPr="0039023D">
        <w:rPr>
          <w:rFonts w:ascii="Times New Roman" w:hAnsi="Times New Roman" w:cs="Times New Roman"/>
          <w:sz w:val="26"/>
          <w:szCs w:val="26"/>
        </w:rPr>
        <w:t>ском муниципальном районе;</w:t>
      </w:r>
    </w:p>
    <w:p w:rsidR="00674AD4" w:rsidRPr="0039023D" w:rsidRDefault="00674AD4" w:rsidP="00674AD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023D">
        <w:rPr>
          <w:rFonts w:ascii="Times New Roman" w:hAnsi="Times New Roman" w:cs="Times New Roman"/>
          <w:sz w:val="26"/>
          <w:szCs w:val="26"/>
        </w:rPr>
        <w:t>2.3. Создание правовых гарантий для развития местного традиционного народного художественного творчества;</w:t>
      </w:r>
    </w:p>
    <w:p w:rsidR="00674AD4" w:rsidRPr="00EB59CF" w:rsidRDefault="00674AD4" w:rsidP="00674AD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023D">
        <w:rPr>
          <w:rFonts w:ascii="Times New Roman" w:hAnsi="Times New Roman" w:cs="Times New Roman"/>
          <w:sz w:val="26"/>
          <w:szCs w:val="26"/>
        </w:rPr>
        <w:t>2.4. Содействие в приобретении знаний, умений и навыков в различных видах художественного творчества, развитии тв</w:t>
      </w:r>
      <w:r>
        <w:rPr>
          <w:rFonts w:ascii="Times New Roman" w:hAnsi="Times New Roman" w:cs="Times New Roman"/>
          <w:sz w:val="26"/>
          <w:szCs w:val="26"/>
        </w:rPr>
        <w:t>орческих способностей населения;</w:t>
      </w:r>
    </w:p>
    <w:p w:rsidR="00674AD4" w:rsidRPr="00EB59CF" w:rsidRDefault="00674AD4" w:rsidP="00674AD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О</w:t>
      </w:r>
      <w:r w:rsidRPr="00EB59CF">
        <w:rPr>
          <w:rFonts w:ascii="Times New Roman" w:hAnsi="Times New Roman" w:cs="Times New Roman"/>
          <w:sz w:val="26"/>
          <w:szCs w:val="26"/>
        </w:rPr>
        <w:t>беспечение поддержки муниципальных учреждений культуры, ос</w:t>
      </w:r>
      <w:r w:rsidRPr="00EB59CF">
        <w:rPr>
          <w:rFonts w:ascii="Times New Roman" w:hAnsi="Times New Roman" w:cs="Times New Roman"/>
          <w:sz w:val="26"/>
          <w:szCs w:val="26"/>
        </w:rPr>
        <w:t>у</w:t>
      </w:r>
      <w:r w:rsidRPr="00EB59CF">
        <w:rPr>
          <w:rFonts w:ascii="Times New Roman" w:hAnsi="Times New Roman" w:cs="Times New Roman"/>
          <w:sz w:val="26"/>
          <w:szCs w:val="26"/>
        </w:rPr>
        <w:t>ществляющих функции развития местного традиционного народного художестве</w:t>
      </w:r>
      <w:r w:rsidRPr="00EB59CF">
        <w:rPr>
          <w:rFonts w:ascii="Times New Roman" w:hAnsi="Times New Roman" w:cs="Times New Roman"/>
          <w:sz w:val="26"/>
          <w:szCs w:val="26"/>
        </w:rPr>
        <w:t>н</w:t>
      </w:r>
      <w:r w:rsidRPr="00EB59CF">
        <w:rPr>
          <w:rFonts w:ascii="Times New Roman" w:hAnsi="Times New Roman" w:cs="Times New Roman"/>
          <w:sz w:val="26"/>
          <w:szCs w:val="26"/>
        </w:rPr>
        <w:t>ного творчества, участия в сохранении, возрождении и развитии народных худож</w:t>
      </w:r>
      <w:r w:rsidRPr="00EB59CF">
        <w:rPr>
          <w:rFonts w:ascii="Times New Roman" w:hAnsi="Times New Roman" w:cs="Times New Roman"/>
          <w:sz w:val="26"/>
          <w:szCs w:val="26"/>
        </w:rPr>
        <w:t>е</w:t>
      </w:r>
      <w:r w:rsidRPr="00EB59CF">
        <w:rPr>
          <w:rFonts w:ascii="Times New Roman" w:hAnsi="Times New Roman" w:cs="Times New Roman"/>
          <w:sz w:val="26"/>
          <w:szCs w:val="26"/>
        </w:rPr>
        <w:t>ственных промыслов в Чугуевском муниципальном районе;</w:t>
      </w:r>
    </w:p>
    <w:p w:rsidR="00674AD4" w:rsidRPr="00EB59CF" w:rsidRDefault="00674AD4" w:rsidP="00674AD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О</w:t>
      </w:r>
      <w:r w:rsidRPr="00EB59CF">
        <w:rPr>
          <w:rFonts w:ascii="Times New Roman" w:hAnsi="Times New Roman" w:cs="Times New Roman"/>
          <w:sz w:val="26"/>
          <w:szCs w:val="26"/>
        </w:rPr>
        <w:t>пределение основных направлений деятельности органов местного с</w:t>
      </w:r>
      <w:r w:rsidRPr="00EB59CF">
        <w:rPr>
          <w:rFonts w:ascii="Times New Roman" w:hAnsi="Times New Roman" w:cs="Times New Roman"/>
          <w:sz w:val="26"/>
          <w:szCs w:val="26"/>
        </w:rPr>
        <w:t>а</w:t>
      </w:r>
      <w:r w:rsidRPr="00EB59CF">
        <w:rPr>
          <w:rFonts w:ascii="Times New Roman" w:hAnsi="Times New Roman" w:cs="Times New Roman"/>
          <w:sz w:val="26"/>
          <w:szCs w:val="26"/>
        </w:rPr>
        <w:t>моуправления в области развития местного традиционного народного худож</w:t>
      </w:r>
      <w:r w:rsidRPr="00EB59CF">
        <w:rPr>
          <w:rFonts w:ascii="Times New Roman" w:hAnsi="Times New Roman" w:cs="Times New Roman"/>
          <w:sz w:val="26"/>
          <w:szCs w:val="26"/>
        </w:rPr>
        <w:t>е</w:t>
      </w:r>
      <w:r w:rsidRPr="00EB59CF">
        <w:rPr>
          <w:rFonts w:ascii="Times New Roman" w:hAnsi="Times New Roman" w:cs="Times New Roman"/>
          <w:sz w:val="26"/>
          <w:szCs w:val="26"/>
        </w:rPr>
        <w:t>ственного творчества, участия в сохранении, возрождении и развитии худож</w:t>
      </w:r>
      <w:r w:rsidRPr="00EB59CF">
        <w:rPr>
          <w:rFonts w:ascii="Times New Roman" w:hAnsi="Times New Roman" w:cs="Times New Roman"/>
          <w:sz w:val="26"/>
          <w:szCs w:val="26"/>
        </w:rPr>
        <w:t>е</w:t>
      </w:r>
      <w:r w:rsidRPr="00EB59CF">
        <w:rPr>
          <w:rFonts w:ascii="Times New Roman" w:hAnsi="Times New Roman" w:cs="Times New Roman"/>
          <w:sz w:val="26"/>
          <w:szCs w:val="26"/>
        </w:rPr>
        <w:t>ственного творчества, участия в сохранении, возрождении и развитии народных художественных промыслов в Чугуевском муниципальном районе.</w:t>
      </w:r>
    </w:p>
    <w:p w:rsidR="00674AD4" w:rsidRPr="00EB59CF" w:rsidRDefault="00674AD4" w:rsidP="00BA3B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4AD4" w:rsidRPr="0039023D" w:rsidRDefault="00674AD4" w:rsidP="00BA3B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Pr="0039023D">
        <w:rPr>
          <w:rFonts w:ascii="Times New Roman" w:hAnsi="Times New Roman" w:cs="Times New Roman"/>
          <w:b/>
          <w:sz w:val="26"/>
          <w:szCs w:val="26"/>
        </w:rPr>
        <w:t>3. Полномочия органов местного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самоуправления Чугуевского муниципального района </w:t>
      </w:r>
      <w:r w:rsidRPr="0039023D">
        <w:rPr>
          <w:rFonts w:ascii="Times New Roman" w:hAnsi="Times New Roman" w:cs="Times New Roman"/>
          <w:b/>
          <w:sz w:val="26"/>
          <w:szCs w:val="26"/>
        </w:rPr>
        <w:t>в области создани</w:t>
      </w:r>
      <w:r>
        <w:rPr>
          <w:rFonts w:ascii="Times New Roman" w:hAnsi="Times New Roman" w:cs="Times New Roman"/>
          <w:b/>
          <w:sz w:val="26"/>
          <w:szCs w:val="26"/>
        </w:rPr>
        <w:t xml:space="preserve">я условий для развития местного </w:t>
      </w:r>
      <w:r w:rsidRPr="0039023D">
        <w:rPr>
          <w:rFonts w:ascii="Times New Roman" w:hAnsi="Times New Roman" w:cs="Times New Roman"/>
          <w:b/>
          <w:sz w:val="26"/>
          <w:szCs w:val="26"/>
        </w:rPr>
        <w:t>традиционного народного художественного творчества</w:t>
      </w:r>
    </w:p>
    <w:p w:rsidR="00674AD4" w:rsidRPr="0039023D" w:rsidRDefault="00674AD4" w:rsidP="00BA3B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К компетенции Думы Чугуев</w:t>
      </w:r>
      <w:r w:rsidRPr="0039023D">
        <w:rPr>
          <w:rFonts w:ascii="Times New Roman" w:hAnsi="Times New Roman" w:cs="Times New Roman"/>
          <w:sz w:val="26"/>
          <w:szCs w:val="26"/>
        </w:rPr>
        <w:t>ского муниципального района относится:</w:t>
      </w:r>
    </w:p>
    <w:p w:rsidR="00674AD4" w:rsidRPr="0039023D" w:rsidRDefault="00674AD4" w:rsidP="00BA3B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023D">
        <w:rPr>
          <w:rFonts w:ascii="Times New Roman" w:hAnsi="Times New Roman" w:cs="Times New Roman"/>
          <w:sz w:val="26"/>
          <w:szCs w:val="26"/>
        </w:rPr>
        <w:t>3.1.1. Определение порядка создания условий для развития местного традиц</w:t>
      </w:r>
      <w:r w:rsidRPr="0039023D">
        <w:rPr>
          <w:rFonts w:ascii="Times New Roman" w:hAnsi="Times New Roman" w:cs="Times New Roman"/>
          <w:sz w:val="26"/>
          <w:szCs w:val="26"/>
        </w:rPr>
        <w:t>и</w:t>
      </w:r>
      <w:r w:rsidRPr="0039023D">
        <w:rPr>
          <w:rFonts w:ascii="Times New Roman" w:hAnsi="Times New Roman" w:cs="Times New Roman"/>
          <w:sz w:val="26"/>
          <w:szCs w:val="26"/>
        </w:rPr>
        <w:t xml:space="preserve">онного народного художественного творчества в поселениях, входящих в </w:t>
      </w:r>
      <w:r>
        <w:rPr>
          <w:rFonts w:ascii="Times New Roman" w:hAnsi="Times New Roman" w:cs="Times New Roman"/>
          <w:sz w:val="26"/>
          <w:szCs w:val="26"/>
        </w:rPr>
        <w:t>состав Чугуев</w:t>
      </w:r>
      <w:r w:rsidRPr="0039023D">
        <w:rPr>
          <w:rFonts w:ascii="Times New Roman" w:hAnsi="Times New Roman" w:cs="Times New Roman"/>
          <w:sz w:val="26"/>
          <w:szCs w:val="26"/>
        </w:rPr>
        <w:t>ского муниципального района;</w:t>
      </w:r>
    </w:p>
    <w:p w:rsidR="00674AD4" w:rsidRPr="0039023D" w:rsidRDefault="00674AD4" w:rsidP="00674AD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023D">
        <w:rPr>
          <w:rFonts w:ascii="Times New Roman" w:hAnsi="Times New Roman" w:cs="Times New Roman"/>
          <w:sz w:val="26"/>
          <w:szCs w:val="26"/>
        </w:rPr>
        <w:t xml:space="preserve">3.1.2. </w:t>
      </w:r>
      <w:proofErr w:type="gramStart"/>
      <w:r w:rsidRPr="0039023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902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исполнением администрацией Чугуев</w:t>
      </w:r>
      <w:r w:rsidRPr="0039023D">
        <w:rPr>
          <w:rFonts w:ascii="Times New Roman" w:hAnsi="Times New Roman" w:cs="Times New Roman"/>
          <w:sz w:val="26"/>
          <w:szCs w:val="26"/>
        </w:rPr>
        <w:t>ского муниципального района и должнос</w:t>
      </w:r>
      <w:r>
        <w:rPr>
          <w:rFonts w:ascii="Times New Roman" w:hAnsi="Times New Roman" w:cs="Times New Roman"/>
          <w:sz w:val="26"/>
          <w:szCs w:val="26"/>
        </w:rPr>
        <w:t>тными лицами администрации Чугуев</w:t>
      </w:r>
      <w:r w:rsidRPr="0039023D">
        <w:rPr>
          <w:rFonts w:ascii="Times New Roman" w:hAnsi="Times New Roman" w:cs="Times New Roman"/>
          <w:sz w:val="26"/>
          <w:szCs w:val="26"/>
        </w:rPr>
        <w:t>ского муниципального района полномочий по созданию условий для развития местного традиционного народного художественного творчества в пос</w:t>
      </w:r>
      <w:r>
        <w:rPr>
          <w:rFonts w:ascii="Times New Roman" w:hAnsi="Times New Roman" w:cs="Times New Roman"/>
          <w:sz w:val="26"/>
          <w:szCs w:val="26"/>
        </w:rPr>
        <w:t>елениях, входящих в состав Чугуе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39023D">
        <w:rPr>
          <w:rFonts w:ascii="Times New Roman" w:hAnsi="Times New Roman" w:cs="Times New Roman"/>
          <w:sz w:val="26"/>
          <w:szCs w:val="26"/>
        </w:rPr>
        <w:t>ского муниципального района.</w:t>
      </w:r>
    </w:p>
    <w:p w:rsidR="00674AD4" w:rsidRPr="0039023D" w:rsidRDefault="00674AD4" w:rsidP="00674AD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023D">
        <w:rPr>
          <w:rFonts w:ascii="Times New Roman" w:hAnsi="Times New Roman" w:cs="Times New Roman"/>
          <w:sz w:val="26"/>
          <w:szCs w:val="26"/>
        </w:rPr>
        <w:t>3.2. К</w:t>
      </w:r>
      <w:r>
        <w:rPr>
          <w:rFonts w:ascii="Times New Roman" w:hAnsi="Times New Roman" w:cs="Times New Roman"/>
          <w:sz w:val="26"/>
          <w:szCs w:val="26"/>
        </w:rPr>
        <w:t xml:space="preserve"> компетенции администрации Чугуев</w:t>
      </w:r>
      <w:r w:rsidRPr="0039023D">
        <w:rPr>
          <w:rFonts w:ascii="Times New Roman" w:hAnsi="Times New Roman" w:cs="Times New Roman"/>
          <w:sz w:val="26"/>
          <w:szCs w:val="26"/>
        </w:rPr>
        <w:t>ского муниципального района о</w:t>
      </w:r>
      <w:r w:rsidRPr="0039023D">
        <w:rPr>
          <w:rFonts w:ascii="Times New Roman" w:hAnsi="Times New Roman" w:cs="Times New Roman"/>
          <w:sz w:val="26"/>
          <w:szCs w:val="26"/>
        </w:rPr>
        <w:t>т</w:t>
      </w:r>
      <w:r w:rsidRPr="0039023D">
        <w:rPr>
          <w:rFonts w:ascii="Times New Roman" w:hAnsi="Times New Roman" w:cs="Times New Roman"/>
          <w:sz w:val="26"/>
          <w:szCs w:val="26"/>
        </w:rPr>
        <w:t>носится:</w:t>
      </w:r>
    </w:p>
    <w:p w:rsidR="00674AD4" w:rsidRPr="0039023D" w:rsidRDefault="00674AD4" w:rsidP="00674AD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023D">
        <w:rPr>
          <w:rFonts w:ascii="Times New Roman" w:hAnsi="Times New Roman" w:cs="Times New Roman"/>
          <w:sz w:val="26"/>
          <w:szCs w:val="26"/>
        </w:rPr>
        <w:t>3.2.1. Принятие и реализация муниципальных целевых программ по сохран</w:t>
      </w:r>
      <w:r w:rsidRPr="0039023D">
        <w:rPr>
          <w:rFonts w:ascii="Times New Roman" w:hAnsi="Times New Roman" w:cs="Times New Roman"/>
          <w:sz w:val="26"/>
          <w:szCs w:val="26"/>
        </w:rPr>
        <w:t>е</w:t>
      </w:r>
      <w:r w:rsidRPr="0039023D">
        <w:rPr>
          <w:rFonts w:ascii="Times New Roman" w:hAnsi="Times New Roman" w:cs="Times New Roman"/>
          <w:sz w:val="26"/>
          <w:szCs w:val="26"/>
        </w:rPr>
        <w:t>нию и развитию местного традиционного народного художественного творчества в пос</w:t>
      </w:r>
      <w:r>
        <w:rPr>
          <w:rFonts w:ascii="Times New Roman" w:hAnsi="Times New Roman" w:cs="Times New Roman"/>
          <w:sz w:val="26"/>
          <w:szCs w:val="26"/>
        </w:rPr>
        <w:t>елениях, входящих в состав Чугуев</w:t>
      </w:r>
      <w:r w:rsidRPr="0039023D">
        <w:rPr>
          <w:rFonts w:ascii="Times New Roman" w:hAnsi="Times New Roman" w:cs="Times New Roman"/>
          <w:sz w:val="26"/>
          <w:szCs w:val="26"/>
        </w:rPr>
        <w:t>ского муниципального района;</w:t>
      </w:r>
    </w:p>
    <w:p w:rsidR="00674AD4" w:rsidRPr="0039023D" w:rsidRDefault="00674AD4" w:rsidP="00674AD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023D">
        <w:rPr>
          <w:rFonts w:ascii="Times New Roman" w:hAnsi="Times New Roman" w:cs="Times New Roman"/>
          <w:sz w:val="26"/>
          <w:szCs w:val="26"/>
        </w:rPr>
        <w:t>3.2.2. Создание условий д</w:t>
      </w:r>
      <w:r>
        <w:rPr>
          <w:rFonts w:ascii="Times New Roman" w:hAnsi="Times New Roman" w:cs="Times New Roman"/>
          <w:sz w:val="26"/>
          <w:szCs w:val="26"/>
        </w:rPr>
        <w:t xml:space="preserve">ля сохранения учреждений </w:t>
      </w:r>
      <w:r w:rsidRPr="0039023D">
        <w:rPr>
          <w:rFonts w:ascii="Times New Roman" w:hAnsi="Times New Roman" w:cs="Times New Roman"/>
          <w:sz w:val="26"/>
          <w:szCs w:val="26"/>
        </w:rPr>
        <w:t xml:space="preserve"> культуры, осуществл</w:t>
      </w:r>
      <w:r w:rsidRPr="0039023D">
        <w:rPr>
          <w:rFonts w:ascii="Times New Roman" w:hAnsi="Times New Roman" w:cs="Times New Roman"/>
          <w:sz w:val="26"/>
          <w:szCs w:val="26"/>
        </w:rPr>
        <w:t>я</w:t>
      </w:r>
      <w:r w:rsidRPr="0039023D">
        <w:rPr>
          <w:rFonts w:ascii="Times New Roman" w:hAnsi="Times New Roman" w:cs="Times New Roman"/>
          <w:sz w:val="26"/>
          <w:szCs w:val="26"/>
        </w:rPr>
        <w:t>ющих функции сохранения, развития и популяризации местного традиционного народного ху</w:t>
      </w:r>
      <w:r>
        <w:rPr>
          <w:rFonts w:ascii="Times New Roman" w:hAnsi="Times New Roman" w:cs="Times New Roman"/>
          <w:sz w:val="26"/>
          <w:szCs w:val="26"/>
        </w:rPr>
        <w:t>дожественного творчества в Чугуев</w:t>
      </w:r>
      <w:r w:rsidRPr="0039023D">
        <w:rPr>
          <w:rFonts w:ascii="Times New Roman" w:hAnsi="Times New Roman" w:cs="Times New Roman"/>
          <w:sz w:val="26"/>
          <w:szCs w:val="26"/>
        </w:rPr>
        <w:t>ском муниципальном районе;</w:t>
      </w:r>
    </w:p>
    <w:p w:rsidR="00674AD4" w:rsidRPr="0039023D" w:rsidRDefault="00674AD4" w:rsidP="00674AD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</w:t>
      </w:r>
      <w:r w:rsidRPr="0039023D">
        <w:rPr>
          <w:rFonts w:ascii="Times New Roman" w:hAnsi="Times New Roman" w:cs="Times New Roman"/>
          <w:sz w:val="26"/>
          <w:szCs w:val="26"/>
        </w:rPr>
        <w:t>. Содействие развитию культурных национальных центров в пос</w:t>
      </w:r>
      <w:r>
        <w:rPr>
          <w:rFonts w:ascii="Times New Roman" w:hAnsi="Times New Roman" w:cs="Times New Roman"/>
          <w:sz w:val="26"/>
          <w:szCs w:val="26"/>
        </w:rPr>
        <w:t>елениях, входящих в состав Чугуев</w:t>
      </w:r>
      <w:r w:rsidRPr="0039023D">
        <w:rPr>
          <w:rFonts w:ascii="Times New Roman" w:hAnsi="Times New Roman" w:cs="Times New Roman"/>
          <w:sz w:val="26"/>
          <w:szCs w:val="26"/>
        </w:rPr>
        <w:t>ского муниципального района;</w:t>
      </w:r>
    </w:p>
    <w:p w:rsidR="00674AD4" w:rsidRDefault="00674AD4" w:rsidP="00674AD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</w:t>
      </w:r>
      <w:r w:rsidRPr="0039023D">
        <w:rPr>
          <w:rFonts w:ascii="Times New Roman" w:hAnsi="Times New Roman" w:cs="Times New Roman"/>
          <w:sz w:val="26"/>
          <w:szCs w:val="26"/>
        </w:rPr>
        <w:t>. Выполнение полномочий в соответствии с муниципальными право</w:t>
      </w:r>
      <w:r>
        <w:rPr>
          <w:rFonts w:ascii="Times New Roman" w:hAnsi="Times New Roman" w:cs="Times New Roman"/>
          <w:sz w:val="26"/>
          <w:szCs w:val="26"/>
        </w:rPr>
        <w:t>выми актами Чугуев</w:t>
      </w:r>
      <w:r w:rsidRPr="0039023D">
        <w:rPr>
          <w:rFonts w:ascii="Times New Roman" w:hAnsi="Times New Roman" w:cs="Times New Roman"/>
          <w:sz w:val="26"/>
          <w:szCs w:val="26"/>
        </w:rPr>
        <w:t>ского муниципального района.</w:t>
      </w:r>
    </w:p>
    <w:p w:rsidR="00674AD4" w:rsidRDefault="00674AD4" w:rsidP="00674AD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4AD4" w:rsidRDefault="00674AD4" w:rsidP="00BA3B2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Статья 4. </w:t>
      </w:r>
      <w:proofErr w:type="gramStart"/>
      <w:r w:rsidRPr="00EB59CF">
        <w:rPr>
          <w:rFonts w:ascii="Times New Roman" w:hAnsi="Times New Roman" w:cs="Times New Roman"/>
          <w:b/>
          <w:sz w:val="26"/>
          <w:szCs w:val="26"/>
        </w:rPr>
        <w:t xml:space="preserve">Источники финансирования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мероприятий по созданию условий </w:t>
      </w:r>
      <w:r w:rsidRPr="00EB59CF">
        <w:rPr>
          <w:rFonts w:ascii="Times New Roman" w:hAnsi="Times New Roman" w:cs="Times New Roman"/>
          <w:b/>
          <w:sz w:val="26"/>
          <w:szCs w:val="26"/>
        </w:rPr>
        <w:t>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в сельских поселениях, входящих в состав Чугуевского муниц</w:t>
      </w:r>
      <w:r w:rsidRPr="00EB59CF">
        <w:rPr>
          <w:rFonts w:ascii="Times New Roman" w:hAnsi="Times New Roman" w:cs="Times New Roman"/>
          <w:b/>
          <w:sz w:val="26"/>
          <w:szCs w:val="26"/>
        </w:rPr>
        <w:t>и</w:t>
      </w:r>
      <w:r w:rsidRPr="00EB59CF">
        <w:rPr>
          <w:rFonts w:ascii="Times New Roman" w:hAnsi="Times New Roman" w:cs="Times New Roman"/>
          <w:b/>
          <w:sz w:val="26"/>
          <w:szCs w:val="26"/>
        </w:rPr>
        <w:t>пального района</w:t>
      </w:r>
      <w:proofErr w:type="gramEnd"/>
    </w:p>
    <w:p w:rsidR="00674AD4" w:rsidRDefault="00674AD4" w:rsidP="00BA3B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59CF">
        <w:rPr>
          <w:rFonts w:ascii="Times New Roman" w:hAnsi="Times New Roman" w:cs="Times New Roman"/>
          <w:sz w:val="26"/>
          <w:szCs w:val="26"/>
        </w:rPr>
        <w:t>Финансирование мероприятий по созданию условий для развития местного традиционного народного художественного творчества, участии в сохранении, во</w:t>
      </w:r>
      <w:r w:rsidRPr="00EB59CF">
        <w:rPr>
          <w:rFonts w:ascii="Times New Roman" w:hAnsi="Times New Roman" w:cs="Times New Roman"/>
          <w:sz w:val="26"/>
          <w:szCs w:val="26"/>
        </w:rPr>
        <w:t>з</w:t>
      </w:r>
      <w:r w:rsidRPr="00EB59CF">
        <w:rPr>
          <w:rFonts w:ascii="Times New Roman" w:hAnsi="Times New Roman" w:cs="Times New Roman"/>
          <w:sz w:val="26"/>
          <w:szCs w:val="26"/>
        </w:rPr>
        <w:t>рождении и развитии народных художественных промыслов в сельских поселен</w:t>
      </w:r>
      <w:r w:rsidRPr="00EB59CF">
        <w:rPr>
          <w:rFonts w:ascii="Times New Roman" w:hAnsi="Times New Roman" w:cs="Times New Roman"/>
          <w:sz w:val="26"/>
          <w:szCs w:val="26"/>
        </w:rPr>
        <w:t>и</w:t>
      </w:r>
      <w:r w:rsidRPr="00EB59CF">
        <w:rPr>
          <w:rFonts w:ascii="Times New Roman" w:hAnsi="Times New Roman" w:cs="Times New Roman"/>
          <w:sz w:val="26"/>
          <w:szCs w:val="26"/>
        </w:rPr>
        <w:t>ях, входящих в состав Чугуевского муниципального района, осуществляется  з</w:t>
      </w:r>
      <w:r>
        <w:rPr>
          <w:rFonts w:ascii="Times New Roman" w:hAnsi="Times New Roman" w:cs="Times New Roman"/>
          <w:sz w:val="26"/>
          <w:szCs w:val="26"/>
        </w:rPr>
        <w:t>а счет средств  бюджета Чугуевс</w:t>
      </w:r>
      <w:r w:rsidRPr="00EB59CF">
        <w:rPr>
          <w:rFonts w:ascii="Times New Roman" w:hAnsi="Times New Roman" w:cs="Times New Roman"/>
          <w:sz w:val="26"/>
          <w:szCs w:val="26"/>
        </w:rPr>
        <w:t>кого муниципального района и за счет привлече</w:t>
      </w:r>
      <w:r w:rsidRPr="00EB59CF">
        <w:rPr>
          <w:rFonts w:ascii="Times New Roman" w:hAnsi="Times New Roman" w:cs="Times New Roman"/>
          <w:sz w:val="26"/>
          <w:szCs w:val="26"/>
        </w:rPr>
        <w:t>н</w:t>
      </w:r>
      <w:r w:rsidRPr="00EB59CF">
        <w:rPr>
          <w:rFonts w:ascii="Times New Roman" w:hAnsi="Times New Roman" w:cs="Times New Roman"/>
          <w:sz w:val="26"/>
          <w:szCs w:val="26"/>
        </w:rPr>
        <w:t>ных средств предприятий, общественных организаций и фондов.</w:t>
      </w:r>
      <w:proofErr w:type="gramEnd"/>
    </w:p>
    <w:p w:rsidR="00674AD4" w:rsidRDefault="00674AD4" w:rsidP="00674AD4">
      <w:pPr>
        <w:pStyle w:val="ConsPlusNormal"/>
        <w:spacing w:line="36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7A5BD1">
        <w:rPr>
          <w:rFonts w:ascii="Times New Roman" w:hAnsi="Times New Roman" w:cs="Times New Roman"/>
          <w:b/>
          <w:sz w:val="26"/>
          <w:szCs w:val="26"/>
        </w:rPr>
        <w:t>Статья 5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674AD4" w:rsidRPr="007A5BD1" w:rsidRDefault="00674AD4" w:rsidP="00674AD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5BD1">
        <w:rPr>
          <w:rFonts w:ascii="Times New Roman" w:hAnsi="Times New Roman" w:cs="Times New Roman"/>
          <w:sz w:val="26"/>
          <w:szCs w:val="26"/>
        </w:rPr>
        <w:t xml:space="preserve">Настоящее решение </w:t>
      </w:r>
      <w:r>
        <w:rPr>
          <w:rFonts w:ascii="Times New Roman" w:hAnsi="Times New Roman" w:cs="Times New Roman"/>
          <w:sz w:val="26"/>
          <w:szCs w:val="26"/>
        </w:rPr>
        <w:t>вступает в силу с 01 января 2015 года и подлежит офиц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альному опубликованию.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A82E0F" w:rsidTr="00A82E0F">
        <w:trPr>
          <w:trHeight w:val="2463"/>
        </w:trPr>
        <w:tc>
          <w:tcPr>
            <w:tcW w:w="4500" w:type="dxa"/>
            <w:tcBorders>
              <w:bottom w:val="nil"/>
            </w:tcBorders>
          </w:tcPr>
          <w:p w:rsidR="00A82E0F" w:rsidRDefault="00A82E0F" w:rsidP="001638E3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A82E0F" w:rsidRDefault="00A82E0F" w:rsidP="001638E3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A82E0F" w:rsidRDefault="00A82E0F" w:rsidP="001638E3">
            <w:pPr>
              <w:jc w:val="center"/>
              <w:rPr>
                <w:noProof/>
              </w:rPr>
            </w:pPr>
          </w:p>
          <w:p w:rsidR="00A82E0F" w:rsidRDefault="00A82E0F" w:rsidP="001638E3">
            <w:pPr>
              <w:jc w:val="center"/>
            </w:pPr>
          </w:p>
          <w:p w:rsidR="00A82E0F" w:rsidRDefault="00A82E0F" w:rsidP="001638E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A82E0F" w:rsidRDefault="00A82E0F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A82E0F" w:rsidRDefault="00A82E0F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674AD4" w:rsidRPr="00EB59CF" w:rsidRDefault="00674AD4" w:rsidP="00674A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30E5" w:rsidRDefault="00ED30E5" w:rsidP="00ED30E5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«26» декабря 2014 г.</w:t>
      </w:r>
    </w:p>
    <w:p w:rsidR="00ED30E5" w:rsidRDefault="00095FD7" w:rsidP="00ED30E5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№ 547-</w:t>
      </w:r>
      <w:r w:rsidR="00ED30E5">
        <w:rPr>
          <w:b/>
          <w:sz w:val="26"/>
          <w:szCs w:val="26"/>
          <w:u w:val="single"/>
        </w:rPr>
        <w:t xml:space="preserve">НПА </w:t>
      </w:r>
    </w:p>
    <w:p w:rsidR="00ED30E5" w:rsidRPr="00D10F7A" w:rsidRDefault="00ED30E5" w:rsidP="00ED30E5">
      <w:pPr>
        <w:jc w:val="both"/>
        <w:rPr>
          <w:b/>
          <w:sz w:val="26"/>
          <w:szCs w:val="26"/>
        </w:rPr>
      </w:pPr>
      <w:bookmarkStart w:id="0" w:name="_GoBack"/>
      <w:bookmarkEnd w:id="0"/>
    </w:p>
    <w:p w:rsidR="00E159F8" w:rsidRDefault="00E159F8"/>
    <w:sectPr w:rsidR="00E159F8" w:rsidSect="00A82E0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6E"/>
    <w:rsid w:val="00095FD7"/>
    <w:rsid w:val="0037386E"/>
    <w:rsid w:val="0066786F"/>
    <w:rsid w:val="00674AD4"/>
    <w:rsid w:val="007F61D5"/>
    <w:rsid w:val="009A1C43"/>
    <w:rsid w:val="00A61217"/>
    <w:rsid w:val="00A82E0F"/>
    <w:rsid w:val="00AB46CC"/>
    <w:rsid w:val="00BA3B2D"/>
    <w:rsid w:val="00C217D7"/>
    <w:rsid w:val="00CF6EF0"/>
    <w:rsid w:val="00E159F8"/>
    <w:rsid w:val="00ED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7386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3738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74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74AD4"/>
    <w:pPr>
      <w:spacing w:after="0" w:line="240" w:lineRule="auto"/>
    </w:pPr>
    <w:rPr>
      <w:rFonts w:eastAsiaTheme="minorEastAsia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6E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E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7386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3738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74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74AD4"/>
    <w:pPr>
      <w:spacing w:after="0" w:line="240" w:lineRule="auto"/>
    </w:pPr>
    <w:rPr>
      <w:rFonts w:eastAsiaTheme="minorEastAsia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6E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E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Uzver</cp:lastModifiedBy>
  <cp:revision>10</cp:revision>
  <cp:lastPrinted>2014-12-29T02:50:00Z</cp:lastPrinted>
  <dcterms:created xsi:type="dcterms:W3CDTF">2014-12-29T01:07:00Z</dcterms:created>
  <dcterms:modified xsi:type="dcterms:W3CDTF">2015-03-03T02:01:00Z</dcterms:modified>
</cp:coreProperties>
</file>