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F7" w:rsidRPr="00101F5E" w:rsidRDefault="007573F7" w:rsidP="00A56320">
      <w:pPr>
        <w:jc w:val="center"/>
        <w:rPr>
          <w:b/>
          <w:sz w:val="28"/>
          <w:szCs w:val="28"/>
        </w:rPr>
      </w:pPr>
      <w:r w:rsidRPr="00AA191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69.75pt;visibility:visible">
            <v:imagedata r:id="rId4" o:title="" gain="112993f" blacklevel="-1966f"/>
          </v:shape>
        </w:pict>
      </w:r>
    </w:p>
    <w:p w:rsidR="007573F7" w:rsidRPr="00101F5E" w:rsidRDefault="007573F7" w:rsidP="00A56320">
      <w:pPr>
        <w:jc w:val="center"/>
        <w:rPr>
          <w:b/>
          <w:sz w:val="28"/>
          <w:szCs w:val="28"/>
        </w:rPr>
      </w:pPr>
      <w:r w:rsidRPr="00101F5E">
        <w:rPr>
          <w:b/>
          <w:sz w:val="28"/>
          <w:szCs w:val="28"/>
        </w:rPr>
        <w:t xml:space="preserve">АДМИНИСТРАЦИЯ </w:t>
      </w:r>
    </w:p>
    <w:p w:rsidR="007573F7" w:rsidRPr="00101F5E" w:rsidRDefault="007573F7" w:rsidP="00A56320">
      <w:pPr>
        <w:ind w:right="256"/>
        <w:jc w:val="center"/>
        <w:rPr>
          <w:b/>
          <w:sz w:val="28"/>
          <w:szCs w:val="28"/>
        </w:rPr>
      </w:pPr>
      <w:r w:rsidRPr="00101F5E">
        <w:rPr>
          <w:b/>
          <w:sz w:val="28"/>
          <w:szCs w:val="28"/>
        </w:rPr>
        <w:t>ЧУГУЕВСКОГО МУНИЦИПАЛЬНОГО ОКРУГА</w:t>
      </w:r>
    </w:p>
    <w:p w:rsidR="007573F7" w:rsidRPr="00101F5E" w:rsidRDefault="007573F7" w:rsidP="00B701D4">
      <w:pPr>
        <w:jc w:val="center"/>
        <w:rPr>
          <w:b/>
          <w:sz w:val="28"/>
          <w:szCs w:val="28"/>
        </w:rPr>
      </w:pPr>
      <w:r w:rsidRPr="00101F5E">
        <w:rPr>
          <w:b/>
          <w:sz w:val="28"/>
          <w:szCs w:val="28"/>
        </w:rPr>
        <w:t>ПРИМОРСКОГО КРАЯ</w:t>
      </w:r>
    </w:p>
    <w:p w:rsidR="007573F7" w:rsidRPr="00101F5E" w:rsidRDefault="007573F7" w:rsidP="00A56320">
      <w:pPr>
        <w:jc w:val="center"/>
        <w:rPr>
          <w:sz w:val="28"/>
          <w:szCs w:val="28"/>
        </w:rPr>
      </w:pPr>
    </w:p>
    <w:p w:rsidR="007573F7" w:rsidRPr="00101F5E" w:rsidRDefault="007573F7" w:rsidP="00A56320">
      <w:pPr>
        <w:jc w:val="center"/>
        <w:rPr>
          <w:b/>
          <w:sz w:val="28"/>
          <w:szCs w:val="28"/>
        </w:rPr>
      </w:pPr>
      <w:r w:rsidRPr="00101F5E">
        <w:rPr>
          <w:b/>
          <w:sz w:val="28"/>
          <w:szCs w:val="28"/>
        </w:rPr>
        <w:t>ПОСТАНОВЛЕНИЕ</w:t>
      </w:r>
    </w:p>
    <w:p w:rsidR="007573F7" w:rsidRPr="002F2F24" w:rsidRDefault="007573F7" w:rsidP="003B4EB2">
      <w:pPr>
        <w:rPr>
          <w:sz w:val="16"/>
          <w:szCs w:val="16"/>
        </w:rPr>
      </w:pPr>
    </w:p>
    <w:p w:rsidR="007573F7" w:rsidRPr="00101F5E" w:rsidRDefault="007573F7" w:rsidP="00B701D4">
      <w:pPr>
        <w:jc w:val="center"/>
        <w:rPr>
          <w:color w:val="FF0000"/>
          <w:sz w:val="28"/>
          <w:szCs w:val="28"/>
        </w:rPr>
      </w:pPr>
      <w:r w:rsidRPr="00101F5E">
        <w:rPr>
          <w:sz w:val="28"/>
          <w:szCs w:val="28"/>
        </w:rPr>
        <w:t>с. Чугуевка</w:t>
      </w:r>
    </w:p>
    <w:p w:rsidR="007573F7" w:rsidRPr="00101F5E" w:rsidRDefault="007573F7" w:rsidP="003B4EB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573F7" w:rsidRPr="00101F5E" w:rsidRDefault="007573F7" w:rsidP="003B4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F5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5E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5E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5E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5E">
        <w:rPr>
          <w:rFonts w:ascii="Times New Roman" w:hAnsi="Times New Roman" w:cs="Times New Roman"/>
          <w:sz w:val="28"/>
          <w:szCs w:val="28"/>
        </w:rPr>
        <w:t>мест</w:t>
      </w:r>
    </w:p>
    <w:p w:rsidR="007573F7" w:rsidRPr="00101F5E" w:rsidRDefault="007573F7" w:rsidP="003B4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F5E">
        <w:rPr>
          <w:rFonts w:ascii="Times New Roman" w:hAnsi="Times New Roman" w:cs="Times New Roman"/>
          <w:sz w:val="28"/>
          <w:szCs w:val="28"/>
        </w:rPr>
        <w:t>(площадок) 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5E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7573F7" w:rsidRPr="00101F5E" w:rsidRDefault="007573F7" w:rsidP="003B4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F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5E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5E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5E">
        <w:rPr>
          <w:rFonts w:ascii="Times New Roman" w:hAnsi="Times New Roman" w:cs="Times New Roman"/>
          <w:sz w:val="28"/>
          <w:szCs w:val="28"/>
        </w:rPr>
        <w:t>мест (площадок) 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5E">
        <w:rPr>
          <w:rFonts w:ascii="Times New Roman" w:hAnsi="Times New Roman" w:cs="Times New Roman"/>
          <w:sz w:val="28"/>
          <w:szCs w:val="28"/>
        </w:rPr>
        <w:t>твердых</w:t>
      </w:r>
    </w:p>
    <w:p w:rsidR="007573F7" w:rsidRPr="00101F5E" w:rsidRDefault="007573F7" w:rsidP="003B4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F5E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5E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5E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5E">
        <w:rPr>
          <w:rFonts w:ascii="Times New Roman" w:hAnsi="Times New Roman" w:cs="Times New Roman"/>
          <w:sz w:val="28"/>
          <w:szCs w:val="28"/>
        </w:rPr>
        <w:t>Чугуевского</w:t>
      </w:r>
    </w:p>
    <w:p w:rsidR="007573F7" w:rsidRPr="00101F5E" w:rsidRDefault="007573F7" w:rsidP="003B4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F5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5E">
        <w:rPr>
          <w:rFonts w:ascii="Times New Roman" w:hAnsi="Times New Roman" w:cs="Times New Roman"/>
          <w:sz w:val="28"/>
          <w:szCs w:val="28"/>
        </w:rPr>
        <w:t>округа</w:t>
      </w:r>
    </w:p>
    <w:p w:rsidR="007573F7" w:rsidRPr="006421CC" w:rsidRDefault="00757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3F7" w:rsidRDefault="007573F7" w:rsidP="00101F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F5E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5">
        <w:r w:rsidRPr="00101F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1F5E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6">
        <w:r w:rsidRPr="00101F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1F5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>
        <w:r w:rsidRPr="00101F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1F5E">
        <w:rPr>
          <w:rFonts w:ascii="Times New Roman" w:hAnsi="Times New Roman" w:cs="Times New Roman"/>
          <w:sz w:val="28"/>
          <w:szCs w:val="28"/>
        </w:rPr>
        <w:t xml:space="preserve"> от 24 июня 1998 года № 89-ФЗ «Об отходах производства и потребления», Федеральным </w:t>
      </w:r>
      <w:hyperlink r:id="rId8">
        <w:r w:rsidRPr="00101F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1F5E">
        <w:rPr>
          <w:rFonts w:ascii="Times New Roman" w:hAnsi="Times New Roman" w:cs="Times New Roman"/>
          <w:sz w:val="28"/>
          <w:szCs w:val="28"/>
        </w:rPr>
        <w:t xml:space="preserve"> от 10 января 2002 года № 7-ФЗ «Об охране окружающей среды», Федеральным </w:t>
      </w:r>
      <w:hyperlink r:id="rId9">
        <w:r w:rsidRPr="00101F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1F5E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 марта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hyperlink r:id="rId10">
        <w:r w:rsidRPr="00101F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1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</w:t>
      </w:r>
      <w:hyperlink r:id="rId11">
        <w:r w:rsidRPr="00101F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1F5E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19 июня 2018 года № 283-па «О внесении изменений в некоторые постановления Администрации Приморского края в области обращения с твердыми коммунальными отходами», руководствуясь </w:t>
      </w:r>
      <w:hyperlink r:id="rId12">
        <w:r w:rsidRPr="00101F5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01F5E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округа, администрация Чугуевского муниципального округа</w:t>
      </w:r>
    </w:p>
    <w:p w:rsidR="007573F7" w:rsidRDefault="007573F7" w:rsidP="003B4EB2">
      <w:pPr>
        <w:pStyle w:val="a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573F7" w:rsidRPr="00F62065" w:rsidRDefault="007573F7" w:rsidP="003B4EB2">
      <w:pPr>
        <w:pStyle w:val="a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573F7" w:rsidRPr="003B4EB2" w:rsidRDefault="007573F7" w:rsidP="003B4EB2">
      <w:pPr>
        <w:pStyle w:val="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EB2">
        <w:rPr>
          <w:color w:val="000000"/>
          <w:sz w:val="28"/>
          <w:szCs w:val="28"/>
        </w:rPr>
        <w:t>ПОСТАНОВЛЯЕТ:</w:t>
      </w:r>
    </w:p>
    <w:p w:rsidR="007573F7" w:rsidRDefault="007573F7" w:rsidP="003B4EB2">
      <w:pPr>
        <w:pStyle w:val="a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573F7" w:rsidRDefault="007573F7" w:rsidP="003B4EB2">
      <w:pPr>
        <w:pStyle w:val="a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573F7" w:rsidRPr="00101F5E" w:rsidRDefault="007573F7" w:rsidP="0029312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F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>
        <w:r w:rsidRPr="00101F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01F5E">
        <w:rPr>
          <w:rFonts w:ascii="Times New Roman" w:hAnsi="Times New Roman" w:cs="Times New Roman"/>
          <w:sz w:val="28"/>
          <w:szCs w:val="28"/>
        </w:rPr>
        <w:t xml:space="preserve">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Чугуевского муниципального округа (приложение № 1).</w:t>
      </w:r>
    </w:p>
    <w:p w:rsidR="007573F7" w:rsidRPr="00101F5E" w:rsidRDefault="007573F7" w:rsidP="0029312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F5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44">
        <w:r w:rsidRPr="00101F5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101F5E">
        <w:rPr>
          <w:rFonts w:ascii="Times New Roman" w:hAnsi="Times New Roman" w:cs="Times New Roman"/>
          <w:sz w:val="28"/>
          <w:szCs w:val="28"/>
        </w:rPr>
        <w:t xml:space="preserve"> комиссии по согласованию создания мест (площадок) накопления твердых коммунальных отходов на территории Чугуевского муниципального округа (приложение № 2).</w:t>
      </w:r>
    </w:p>
    <w:p w:rsidR="007573F7" w:rsidRPr="00101F5E" w:rsidRDefault="007573F7" w:rsidP="0029312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F5E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опубликованию и </w:t>
      </w:r>
      <w:r w:rsidRPr="00101F5E">
        <w:rPr>
          <w:rFonts w:ascii="Times New Roman" w:hAnsi="Times New Roman" w:cs="Times New Roman"/>
          <w:sz w:val="28"/>
          <w:szCs w:val="28"/>
        </w:rPr>
        <w:t>размещению на официальном сайте 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101F5E">
        <w:rPr>
          <w:rFonts w:ascii="Times New Roman" w:hAnsi="Times New Roman" w:cs="Times New Roman"/>
          <w:sz w:val="28"/>
          <w:szCs w:val="28"/>
        </w:rPr>
        <w:t>.</w:t>
      </w:r>
    </w:p>
    <w:p w:rsidR="007573F7" w:rsidRPr="00101F5E" w:rsidRDefault="007573F7" w:rsidP="0029312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F5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Чугуевского муниципального округа И.В. Щенёва.</w:t>
      </w:r>
    </w:p>
    <w:p w:rsidR="007573F7" w:rsidRPr="00101F5E" w:rsidRDefault="007573F7" w:rsidP="00101F5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3F7" w:rsidRPr="00101F5E" w:rsidRDefault="007573F7" w:rsidP="00101F5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3F7" w:rsidRPr="00101F5E" w:rsidRDefault="007573F7" w:rsidP="00101F5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670"/>
        <w:gridCol w:w="3967"/>
      </w:tblGrid>
      <w:tr w:rsidR="007573F7" w:rsidRPr="00101F5E" w:rsidTr="00AA1918">
        <w:tc>
          <w:tcPr>
            <w:tcW w:w="5670" w:type="dxa"/>
          </w:tcPr>
          <w:p w:rsidR="007573F7" w:rsidRPr="00AA1918" w:rsidRDefault="007573F7" w:rsidP="00AA191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Глава Чугуевского муниципального округа,</w:t>
            </w:r>
          </w:p>
          <w:p w:rsidR="007573F7" w:rsidRPr="00AA1918" w:rsidRDefault="007573F7" w:rsidP="00AA191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967" w:type="dxa"/>
          </w:tcPr>
          <w:p w:rsidR="007573F7" w:rsidRPr="00AA1918" w:rsidRDefault="007573F7" w:rsidP="00AA191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F7" w:rsidRPr="00AA1918" w:rsidRDefault="007573F7" w:rsidP="00AA191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Р.Ю. Деменев</w:t>
            </w:r>
          </w:p>
        </w:tc>
      </w:tr>
    </w:tbl>
    <w:p w:rsidR="007573F7" w:rsidRDefault="007573F7" w:rsidP="00101F5E">
      <w:pPr>
        <w:pStyle w:val="ConsPlusNormal"/>
        <w:spacing w:line="360" w:lineRule="auto"/>
        <w:jc w:val="right"/>
      </w:pPr>
    </w:p>
    <w:p w:rsidR="007573F7" w:rsidRDefault="007573F7" w:rsidP="00101F5E">
      <w:pPr>
        <w:pStyle w:val="ConsPlusNormal"/>
        <w:spacing w:line="360" w:lineRule="auto"/>
        <w:jc w:val="right"/>
      </w:pPr>
    </w:p>
    <w:p w:rsidR="007573F7" w:rsidRDefault="007573F7" w:rsidP="00101F5E">
      <w:pPr>
        <w:pStyle w:val="ConsPlusNormal"/>
        <w:spacing w:line="360" w:lineRule="auto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101F5E">
      <w:pPr>
        <w:pStyle w:val="ConsPlusNormal"/>
        <w:jc w:val="right"/>
      </w:pPr>
    </w:p>
    <w:p w:rsidR="007573F7" w:rsidRDefault="007573F7" w:rsidP="003B4EB2">
      <w:pPr>
        <w:pStyle w:val="ConsPlusNormal"/>
        <w:jc w:val="right"/>
      </w:pPr>
    </w:p>
    <w:p w:rsidR="007573F7" w:rsidRPr="00293125" w:rsidRDefault="007573F7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573F7" w:rsidRPr="00293125" w:rsidRDefault="007573F7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73F7" w:rsidRPr="00293125" w:rsidRDefault="007573F7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</w:p>
    <w:p w:rsidR="007573F7" w:rsidRPr="00293125" w:rsidRDefault="007573F7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от _________________ № ____</w:t>
      </w:r>
    </w:p>
    <w:p w:rsidR="007573F7" w:rsidRPr="00293125" w:rsidRDefault="007573F7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73F7" w:rsidRPr="00293125" w:rsidRDefault="007573F7" w:rsidP="003B4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93125">
        <w:rPr>
          <w:rFonts w:ascii="Times New Roman" w:hAnsi="Times New Roman" w:cs="Times New Roman"/>
          <w:sz w:val="28"/>
          <w:szCs w:val="28"/>
        </w:rPr>
        <w:t>Порядок</w:t>
      </w:r>
    </w:p>
    <w:p w:rsidR="007573F7" w:rsidRPr="00293125" w:rsidRDefault="007573F7" w:rsidP="003B4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созданиямест (площадок) накопления</w:t>
      </w:r>
    </w:p>
    <w:p w:rsidR="007573F7" w:rsidRPr="00293125" w:rsidRDefault="007573F7" w:rsidP="003B4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твердыхкоммунальныхотходовиведенияреестра</w:t>
      </w:r>
    </w:p>
    <w:p w:rsidR="007573F7" w:rsidRPr="00293125" w:rsidRDefault="007573F7" w:rsidP="003B4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мест (площадок) накоплениятвердыхкоммунальных</w:t>
      </w:r>
    </w:p>
    <w:p w:rsidR="007573F7" w:rsidRPr="00293125" w:rsidRDefault="007573F7" w:rsidP="003B4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отходовнатерриторииЧугуевскогомуниципальногоокруга</w:t>
      </w:r>
    </w:p>
    <w:p w:rsidR="007573F7" w:rsidRPr="00293125" w:rsidRDefault="007573F7" w:rsidP="002931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3F7" w:rsidRPr="00293125" w:rsidRDefault="007573F7" w:rsidP="0029312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73F7" w:rsidRPr="00293125" w:rsidRDefault="007573F7" w:rsidP="002931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процедуру создания мест (площадок) накопления твердых коммунальных отходов, формирования и ведения реестра (площадок) накопления твердых коммунальных отходов на территории Чугуевского муниципального округа.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 xml:space="preserve">1.2.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населения, с учетом подъезда спецтехники, осуществляющей сбор и вывоз твердых коммунальных отходов с учетом требований предусмотренных </w:t>
      </w:r>
      <w:hyperlink r:id="rId13">
        <w:r w:rsidRPr="00293125">
          <w:rPr>
            <w:rFonts w:ascii="Times New Roman" w:hAnsi="Times New Roman" w:cs="Times New Roman"/>
            <w:sz w:val="28"/>
            <w:szCs w:val="28"/>
          </w:rPr>
          <w:t>СанПиН 2.1.2.2645-10</w:t>
        </w:r>
      </w:hyperlink>
      <w:r w:rsidRPr="00293125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условиям проживания в жилых зданиях и помещения», </w:t>
      </w:r>
      <w:hyperlink r:id="rId14">
        <w:r w:rsidRPr="00293125">
          <w:rPr>
            <w:rFonts w:ascii="Times New Roman" w:hAnsi="Times New Roman" w:cs="Times New Roman"/>
            <w:sz w:val="28"/>
            <w:szCs w:val="28"/>
          </w:rPr>
          <w:t>СанПиН 42-128-4690-88</w:t>
        </w:r>
      </w:hyperlink>
      <w:r w:rsidRPr="00293125">
        <w:rPr>
          <w:rFonts w:ascii="Times New Roman" w:hAnsi="Times New Roman" w:cs="Times New Roman"/>
          <w:sz w:val="28"/>
          <w:szCs w:val="28"/>
        </w:rPr>
        <w:t>«Санитарные правила содержания территорий населенных пунктов».</w:t>
      </w:r>
    </w:p>
    <w:p w:rsidR="007573F7" w:rsidRPr="00293125" w:rsidRDefault="007573F7" w:rsidP="002931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3F7" w:rsidRPr="00293125" w:rsidRDefault="007573F7" w:rsidP="003B4EB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2. Создание мест (площадок)</w:t>
      </w:r>
    </w:p>
    <w:p w:rsidR="007573F7" w:rsidRPr="00293125" w:rsidRDefault="007573F7" w:rsidP="003B4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</w:p>
    <w:p w:rsidR="007573F7" w:rsidRPr="00293125" w:rsidRDefault="007573F7" w:rsidP="002931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2.1. Места (площадки) накопления твердых коммунальных отходов создаются администрацией Чугуевского муниципального округа,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2.2. В случае если в соответствии с законодательством Российской Федерации обязанность по созданию мест (площадок)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 по согласованию создания мест (площадок) накопления твердых коммунальных отходов на территории Чугуевского муниципального округа и включении их в реестр (далее - Комиссия) созданной при администрации Чугуевского муниципального округа.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2.3. Запрещается самовольная установка контейнеров без согласования с Комиссией.</w:t>
      </w:r>
    </w:p>
    <w:p w:rsidR="007573F7" w:rsidRPr="00293125" w:rsidRDefault="007573F7" w:rsidP="002931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3F7" w:rsidRPr="00293125" w:rsidRDefault="007573F7" w:rsidP="0029312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3. Цели, задачи и функции Комиссии</w:t>
      </w:r>
    </w:p>
    <w:p w:rsidR="007573F7" w:rsidRPr="00293125" w:rsidRDefault="007573F7" w:rsidP="002931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3.1. Комиссия является постоянно действующим коллегиальным органом и создается с целью согласования создания мест (площадок) накопления твердых коммунальных отходов (далее - ТКО) на территории Чугуевского муниципального округа.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3.2. Комиссия действует на постоянной основе до утверждения нового состава Комиссии.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3.3. Комиссия в соответствии с возложенными на нее задачами выполняет следующие функции: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рассмотрение заявок граждан и юридических лиц по вопросу согласования создания мест (площадок) накопления ТКО;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организация выездов на планируемые места размещения контейнерных площадок накопления ТКО с целью проведения осмотра и их дальнейшего согласования;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направления запросов в федеральный орган исполнительной власти, уполномоченного осуществлять федеральный государственный санитарно-эпидемиологический надзор;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внесение предложений, направленных на согласование создания мест (площадок) накопления ТКО.</w:t>
      </w:r>
    </w:p>
    <w:p w:rsidR="007573F7" w:rsidRPr="00293125" w:rsidRDefault="007573F7" w:rsidP="002931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3F7" w:rsidRPr="00293125" w:rsidRDefault="007573F7" w:rsidP="0029312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7573F7" w:rsidRPr="00293125" w:rsidRDefault="007573F7" w:rsidP="002931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4.1. Для выполнения функций согласования создания мест (площадок) накопления ТКО на территории Чугуевского муниципального округа формируется Комиссия из пяти человек.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4.2. Состав Комиссии утверждается постановлением администрации Чугуевского муниципального округа. Комиссия состоит из председателя, секретаря и других членов Комиссии.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4.3. На заседание комиссии могут привлекаться специалисты в области санитарно-эпидемиологического надзора.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4.4.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4.5. Основной формой работы Комиссии являются: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осмотр территории существующего и предлагаемого места (площадки) накопления ТКО, с составлением акта осмотра;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направление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надзор;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проведение заседаний;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рассмотрение результатов санитарно-эпидемиологических заключений о соответствии требованиям санитарного законодательства мест создания (площадок) накопления ТКО;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рассмотрение заявок о согласовании создания мест (площадок) накопления ТКО.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4.6. Заседание Комиссии проводятся при поступлении заявок. В случае отсутствия заявок, заседание комиссии не проводится.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4.7. Комиссия правомочна принимать решения при участии в ее работе не менее половины от общего числа ее членов. В случае равенства голосов, голос председательствующего на заседании Комиссии является решающим.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4.8. Решение Комиссии считается принятым, если за него проголосовало более половины участвующих в заседании членов Комиссии.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4.9.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согласовывает дату и время проведения членами Комиссии осмотра территории существующего и предлагаемого места (площадки) накопления ТКО;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согласовывает дату и время проведения заседаний Комиссии и перечень вопросов, вносимых на ее рассмотрение;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утверждает повестку и проводит заседания Комиссии.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ведет прием заявок и их регистрацию;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организует осмотр территорий существующих и предлагаемых мест сбора и накопления ТКО;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организует подготовку материалов для рассмотрения на Комиссии;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организует заседание Комиссии;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оформляет протокол заседания Комиссии;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оформляет акт осмотра места (площадки) накопления ТКО;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направляет копию постановления администрации Чугуевского муниципального округа заявителю о согласовании создания места (площадки) накопления ТКО;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подготавливает и направляет уведомление заявителю об отказе в согласовании размещения места (площадки) накопления ТКО.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его обязанности выполняет один из членов комиссии.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7573F7" w:rsidRPr="00293125" w:rsidRDefault="007573F7" w:rsidP="00293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4.10. Комиссия рассматривает заявку в срок не позднее 10 календарных дней со дня ее поступления.</w:t>
      </w:r>
    </w:p>
    <w:p w:rsidR="007573F7" w:rsidRPr="00293125" w:rsidRDefault="00757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3F7" w:rsidRPr="00293125" w:rsidRDefault="007573F7" w:rsidP="008F1C9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5. Порядок принятия решения по заявке</w:t>
      </w:r>
    </w:p>
    <w:p w:rsidR="007573F7" w:rsidRPr="00293125" w:rsidRDefault="007573F7" w:rsidP="008F1C9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 xml:space="preserve">5.1. Заявка от физических и юридических лиц, заинтересованных о создании места (площадки) накопления ТКО (далее - заявка), в том числе управляющих организаций, товарищества собственников жилья, товарищества собственников недвижимости, подаются по </w:t>
      </w:r>
      <w:hyperlink w:anchor="P187">
        <w:r w:rsidRPr="0029312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93125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 в Комиссию, по адресу: 692623, с. Чугуевка, ул. 50 лет Октября, д. 193.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5.2. Заявка подается секретарю Комиссии. В день поступления заявки секретарь Комиссии регистрирует ее и по требованию заявителей выдает расписку в получении данной заявки с указанием даты получения.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 xml:space="preserve">5.3. В случае поступления Заявки соответствующей </w:t>
      </w:r>
      <w:hyperlink w:anchor="P187">
        <w:r w:rsidRPr="00293125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293125">
        <w:rPr>
          <w:rFonts w:ascii="Times New Roman" w:hAnsi="Times New Roman" w:cs="Times New Roman"/>
          <w:sz w:val="28"/>
          <w:szCs w:val="28"/>
        </w:rPr>
        <w:t xml:space="preserve"> настоящего Порядка Комиссия,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ТКО, запрашивает в течение 2-х календарных дней с момента поступления заявки заключение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5.4. По запросу Комиссии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Комиссию в срок не позднее 5 календарных дней со дня поступления запроса.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293125">
        <w:rPr>
          <w:rFonts w:ascii="Times New Roman" w:hAnsi="Times New Roman" w:cs="Times New Roman"/>
          <w:sz w:val="28"/>
          <w:szCs w:val="28"/>
        </w:rPr>
        <w:t>5.5. В случае направления Комиссией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 срок рассмотрения заявки может быть увеличен по решению Комиссии до 20 календарных дней, при этом заявителю не позднее 3-х календарных дней со дня принятия такого решения Комиссией направляется соответствующее уведомление.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5.6. Комиссия по поступившей заявке проводит осмотр территории существующего и предполагаемого места (площадки) накопления ТКО в составе не менее 3-х человек путем составления акта осмотра, фототаблица, и прилагает к нему картографический материал территории (схема), на котором определено место (площадка) накопления ТКО.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5.7. Не позднее, чем за 3 календарных дня до окончания срока принятия решения по поступившей заявке Комиссия рассматривает заявку и принимает решение о согласовании или об отказе в согласовании создания места (площадки) накопления ТКО.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5.8. На основании решения Комиссии о согласовании создания места (площадки) накопления ТКО, которое указывается в протоколе заседания Комиссии, не позднее чем за 2 календарных дня до окончания срока рассмотрения подачи заявки издается и утверждается постановление администрации Чугуевского муниципального округа, в котором указывается: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данные о нахождении мест (площадок) накопления ТКО;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данные о технических характеристиках мест (площадок) накопления ТКО;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данные о собственниках мест (площадок) накопления ТКО;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данные об источниках образования твердых коммунальных отходов, которые складируются в местах (на площадках) накопления ТКО;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обязанность заявителя не позднее 3-х рабочих дней со дня использования места (площадки) накопления ТКО подать заявку о включении сведений в реестр ТКО.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В случае принятия решения Комиссией об отказе в согласовании создания места (площадки) накопления ТКО данный отказ оформляется в виде уведомления об отказе в согласовании создания места (площадки) накопления ТКО.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5.9. Постановление администрации Чугуевскогомуниципального округа о согласовании создания места (площадки) накопления ТКО служит основанием для создания места (площадки) накопления ТКО.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293125">
        <w:rPr>
          <w:rFonts w:ascii="Times New Roman" w:hAnsi="Times New Roman" w:cs="Times New Roman"/>
          <w:sz w:val="28"/>
          <w:szCs w:val="28"/>
        </w:rPr>
        <w:t>5.10. В уведомление об отказе в согласовании создания места (площадки) накопления ТКО в обязательном порядке должно содержаться основание отказа, которое подписывается председателем Комиссии.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5.11. Основаниями отказа Комиссии в согласовании создания места (площадки) накопления ТКО являются: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несоответствие заявки установленной форме;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предоставление неполного пакета документов при подаче заявки;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- не соответствие места (площадки) накопления твердых коммунальных отходов,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в области санитарно-эпидемиологического благополучия населения, иного законодательства, устанавливающего требования к местам (площадкам) накопления ТКО.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5.12. Не позднее, чем за 1 календарный день до окончания срока рассмотрения заявки Комиссия направляет заявителю копию постановления администрации Чугуевского муниципального округа о согласовании создания места (площадки) накопления ТКО или уведомление об отказе в согласовании создания места (площадки) накопления ТКО.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5.13. После устранения основания для отказа в согласовании создания места (площадки) накопления ТКО заявитель вправе повторно обратиться в Комиссию за согласованием создания места (площадки) накопления ТКО в соответствии с настоящим Положением.</w:t>
      </w:r>
    </w:p>
    <w:p w:rsidR="007573F7" w:rsidRPr="00293125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5.14. Постановление администрации Чугуевского муниципального округа о согласовании создания места (площадки) накопления ТКО, если место (площадка) накопления ТКО создано администрацией Чугуевского муниципального округа, в течение 1 календарного дня со дня его утверждения передается в уполномоченный орган для включения сведений в реестр мест (площадок) накопления ТКО.</w:t>
      </w:r>
    </w:p>
    <w:p w:rsidR="007573F7" w:rsidRPr="008F1C9B" w:rsidRDefault="007573F7" w:rsidP="008F1C9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3F7" w:rsidRPr="008F1C9B" w:rsidRDefault="007573F7" w:rsidP="003B4EB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6. Правила формирования и ведения реестра мест</w:t>
      </w:r>
    </w:p>
    <w:p w:rsidR="007573F7" w:rsidRDefault="007573F7" w:rsidP="003B4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</w:t>
      </w:r>
    </w:p>
    <w:p w:rsidR="007573F7" w:rsidRPr="008F1C9B" w:rsidRDefault="007573F7" w:rsidP="008F1C9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6.1.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6.2. Реестр ведется: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- на государственном языке Российской Федерации;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- на бумажном носителе и в электронном виде уполномоченным органом.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 xml:space="preserve">6.3. Уполномоченным органом по созданию и ведению реестра является </w:t>
      </w:r>
      <w:r>
        <w:rPr>
          <w:rFonts w:ascii="Times New Roman" w:hAnsi="Times New Roman" w:cs="Times New Roman"/>
          <w:sz w:val="28"/>
          <w:szCs w:val="28"/>
        </w:rPr>
        <w:t>управление жизнеобеспечения</w:t>
      </w:r>
      <w:r w:rsidRPr="008F1C9B">
        <w:rPr>
          <w:rFonts w:ascii="Times New Roman" w:hAnsi="Times New Roman" w:cs="Times New Roman"/>
          <w:sz w:val="28"/>
          <w:szCs w:val="28"/>
        </w:rPr>
        <w:t xml:space="preserve"> администрации 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8F1C9B">
        <w:rPr>
          <w:rFonts w:ascii="Times New Roman" w:hAnsi="Times New Roman" w:cs="Times New Roman"/>
          <w:sz w:val="28"/>
          <w:szCs w:val="28"/>
        </w:rPr>
        <w:t>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6.4. В случае если место (площадка) накопления твердых коммунальных отходов создано администрацией Чугуевского муниципального округа в соответствии с п. 2.1 настоящего Порядка, сведения о таком месте (площадке) накопления ТКО подлежат включению уполномоченным органом в реестр в срок не позднее 3-х рабочих дней со дня принятия решения о его создании.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 xml:space="preserve">6.5. 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ТКО в реестр и приложенными к нему документами по </w:t>
      </w:r>
      <w:hyperlink w:anchor="P277">
        <w:r w:rsidRPr="008F1C9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F1C9B">
        <w:rPr>
          <w:rFonts w:ascii="Times New Roman" w:hAnsi="Times New Roman" w:cs="Times New Roman"/>
          <w:sz w:val="28"/>
          <w:szCs w:val="28"/>
        </w:rPr>
        <w:t xml:space="preserve"> согласно приложению № 2 к порядку, не позднее 3-х рабочих дней содня начала его использования.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6.6.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6.7. По результатам рассмотрения заявки о включении сведений о месте (площадке) накопления ТКО в реестр уполномоченный орган принимает решение о включении или об отказе во включении таких сведений о месте (площадке) накопления ТКО в реестр, которые оформляются в виде уведомлений о включении сведений либо об отказе о включении сведений о месте (площадке) накопления ТКО.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6.8. Решение об отказе о включении сведений о месте (площадке) накопления ТКО в реестр, принимается в следующих случаях: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-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-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- отсутствие согласования уполномоченным органом создания места (площадки) накопления твердых коммунальных отходов.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6.9. В уведомлении об отказе о включении сведений о месте (площадке) накопления ТКО в реестр в обязательном порядке указывается основание такого отказа.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6.10. Уполномоченный орган уведомляет заявителя о принятом решении в течение 3-х рабочих дней со дня его принятия.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 xml:space="preserve">6.11. После устранения основания отказа, но не позднее 30 дней со дня получения решения об отказе о включении сведений о месте (площадке) накопления ТКО в реестр заявитель вправе повторно обратиться в уполномоченный орган с заявкой о включении сведений о месте (площадке) накопления ТКО в реестр. Заявка, поступившая в уполномоченный орган повторно, рассматривается в порядке и сроки, которые установлены </w:t>
      </w:r>
      <w:hyperlink w:anchor="P104">
        <w:r w:rsidRPr="008F1C9B">
          <w:rPr>
            <w:rFonts w:ascii="Times New Roman" w:hAnsi="Times New Roman" w:cs="Times New Roman"/>
            <w:sz w:val="28"/>
            <w:szCs w:val="28"/>
          </w:rPr>
          <w:t>пунктами 6.5</w:t>
        </w:r>
      </w:hyperlink>
      <w:r w:rsidRPr="008F1C9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5">
        <w:r w:rsidRPr="008F1C9B">
          <w:rPr>
            <w:rFonts w:ascii="Times New Roman" w:hAnsi="Times New Roman" w:cs="Times New Roman"/>
            <w:sz w:val="28"/>
            <w:szCs w:val="28"/>
          </w:rPr>
          <w:t>6.10</w:t>
        </w:r>
      </w:hyperlink>
      <w:r w:rsidRPr="008F1C9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6.12. Если уполномоченный орган принимает решение о внесении в реестр сведений о создании мест (площадки) накопления ТКО, то в течение 5 рабочих дней со дня принятия такого решения сведения вносятся в реестр.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6.13. В течение 10 рабочих дней со дня внесения в реестр сведений о создании места (площадки) накопления ТКО такие сведения размещаются уполномоченным органом на официальном сайте Чугуевского муниципального округа в информационно-телекоммуникационной сети интернет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 xml:space="preserve">6.14. В соответствии с </w:t>
      </w:r>
      <w:hyperlink r:id="rId15">
        <w:r w:rsidRPr="008F1C9B">
          <w:rPr>
            <w:rFonts w:ascii="Times New Roman" w:hAnsi="Times New Roman" w:cs="Times New Roman"/>
            <w:sz w:val="28"/>
            <w:szCs w:val="28"/>
          </w:rPr>
          <w:t>пунктом 5 статьи 13.4</w:t>
        </w:r>
      </w:hyperlink>
      <w:r w:rsidRPr="008F1C9B">
        <w:rPr>
          <w:rFonts w:ascii="Times New Roman" w:hAnsi="Times New Roman" w:cs="Times New Roman"/>
          <w:sz w:val="28"/>
          <w:szCs w:val="28"/>
        </w:rPr>
        <w:t xml:space="preserve"> Федерального закона «Об отходах производства и потребления» реестр включает в себя следующие разделы: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- данные о нахождении мест (площадок) накопления твердых коммунальных отходов;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- данные о технических характеристиках мест (площадок) накопления твердых коммунальных отходов;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- данные о собственниках мест (площадок) накопления твердых коммунальных отходов;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6.15.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6.16.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6.17. Раздел «Данные о собственниках мест (площадок) накопления твердых коммунальных отходов» содержит сведения: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7573F7" w:rsidRPr="008F1C9B" w:rsidRDefault="007573F7" w:rsidP="005F46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6.18.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7573F7" w:rsidRPr="008F1C9B" w:rsidRDefault="007573F7" w:rsidP="008F1C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6.19.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>
      <w:pPr>
        <w:pStyle w:val="ConsPlusNormal"/>
        <w:jc w:val="right"/>
        <w:outlineLvl w:val="1"/>
      </w:pPr>
    </w:p>
    <w:p w:rsidR="007573F7" w:rsidRDefault="007573F7" w:rsidP="000E1094">
      <w:pPr>
        <w:pStyle w:val="ConsPlusNormal"/>
        <w:outlineLvl w:val="1"/>
      </w:pPr>
    </w:p>
    <w:p w:rsidR="007573F7" w:rsidRDefault="007573F7" w:rsidP="000E1094">
      <w:pPr>
        <w:pStyle w:val="ConsPlusNormal"/>
        <w:outlineLvl w:val="1"/>
      </w:pPr>
    </w:p>
    <w:p w:rsidR="007573F7" w:rsidRDefault="007573F7" w:rsidP="000E1094">
      <w:pPr>
        <w:pStyle w:val="ConsPlusNormal"/>
        <w:outlineLvl w:val="1"/>
      </w:pPr>
    </w:p>
    <w:p w:rsidR="007573F7" w:rsidRDefault="007573F7" w:rsidP="000E1094">
      <w:pPr>
        <w:pStyle w:val="ConsPlusNormal"/>
        <w:outlineLvl w:val="1"/>
      </w:pPr>
    </w:p>
    <w:p w:rsidR="007573F7" w:rsidRDefault="007573F7" w:rsidP="000E1094">
      <w:pPr>
        <w:pStyle w:val="ConsPlusNormal"/>
        <w:outlineLvl w:val="1"/>
      </w:pPr>
    </w:p>
    <w:p w:rsidR="007573F7" w:rsidRDefault="007573F7" w:rsidP="000E1094">
      <w:pPr>
        <w:pStyle w:val="ConsPlusNormal"/>
        <w:outlineLvl w:val="1"/>
      </w:pPr>
    </w:p>
    <w:p w:rsidR="007573F7" w:rsidRDefault="007573F7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7573F7" w:rsidRPr="008F1C9B" w:rsidRDefault="007573F7" w:rsidP="003B4E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573F7" w:rsidRPr="008F1C9B" w:rsidRDefault="007573F7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к Порядкусоздания мест</w:t>
      </w:r>
    </w:p>
    <w:p w:rsidR="007573F7" w:rsidRPr="008F1C9B" w:rsidRDefault="007573F7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(площадок) накопления</w:t>
      </w:r>
    </w:p>
    <w:p w:rsidR="007573F7" w:rsidRPr="008F1C9B" w:rsidRDefault="007573F7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твердых коммунальных</w:t>
      </w:r>
    </w:p>
    <w:p w:rsidR="007573F7" w:rsidRDefault="007573F7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 xml:space="preserve">отходов и веденияреестра </w:t>
      </w:r>
    </w:p>
    <w:p w:rsidR="007573F7" w:rsidRDefault="007573F7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мест (площадок)накопления</w:t>
      </w:r>
    </w:p>
    <w:p w:rsidR="007573F7" w:rsidRPr="008F1C9B" w:rsidRDefault="007573F7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твердыхкоммунальных отходов</w:t>
      </w:r>
    </w:p>
    <w:p w:rsidR="007573F7" w:rsidRPr="008F1C9B" w:rsidRDefault="007573F7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на территорииЧугуевского</w:t>
      </w:r>
    </w:p>
    <w:p w:rsidR="007573F7" w:rsidRPr="008F1C9B" w:rsidRDefault="007573F7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1C9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573F7" w:rsidRPr="008F1C9B" w:rsidRDefault="007573F7" w:rsidP="008F1C9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698"/>
        <w:gridCol w:w="1422"/>
        <w:gridCol w:w="956"/>
        <w:gridCol w:w="4006"/>
      </w:tblGrid>
      <w:tr w:rsidR="007573F7" w:rsidRPr="008F1C9B" w:rsidTr="00D51708"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8F1C9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8F1C9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В комиссию по согласованию создания мест накопления твердых коммунальных отходов на территории Чугуевского муниципального округа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организации, Ф.И.О. физического лица, в том числе индивидуального предпринимателя)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Адрес: _________________________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(ИНН, юридического лица и почтовый адрес, адрес регистрации по месту жительства физического лица и адрес проживания и индивидуального предпринимателя)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Тел. ___________________________</w:t>
            </w:r>
          </w:p>
        </w:tc>
      </w:tr>
      <w:tr w:rsidR="007573F7" w:rsidRPr="008F1C9B" w:rsidTr="00D51708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3B4E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87"/>
            <w:bookmarkEnd w:id="3"/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7573F7" w:rsidRPr="00AA1918" w:rsidRDefault="007573F7" w:rsidP="003B4E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о согласовании создания места (площадки) накопления твердых коммунальных отходов на территории Чугуевского муниципального округа</w:t>
            </w:r>
          </w:p>
        </w:tc>
      </w:tr>
      <w:tr w:rsidR="007573F7" w:rsidRPr="008F1C9B" w:rsidTr="00D51708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Прошу согласовать создание места (площадки) накопления твердых коммунальных отходов на территории Чугуевского муниципального округа: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1. Данные о нахождении места (площадки) накопления твердых коммунальных отходов: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1.1.Адрес: ________________________________________________________;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1.2. Географические координаты:______________________________________.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2. Данные о технических характеристиках места (площадки) накопления твердых коммунальных отходов: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2.1. Покрытие (асфальт, бетонная плита и т.д.):__________________________;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2.2. Площадь покрытия ______________ кв. м;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2.3. Тип и количество емкостей (бункер, евроконтейнер, заглубленный контейнер и т.д.) ______________________________________________________;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2.4. Общий объем емкостей _____________ куб. м;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2.5. Площадь площадки (объем бункера) для крупногабаритных отходов _________ кв. м (куб. м);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2.6. Ограждение по периметру с трех сторон (есть/нет)____________________;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2.7. Информационный аншлаг (есть/нет) ________________________________.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3. Данные о соблюдении санитарных норм и правил: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3.1. Минимальная удаленность от жилых домов, детских площадок, мест отдыха и занятий спортом ____________ м.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4. Данные о собственнике места (площадки) накопления твердых коммунальных отходов: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4.1. Для юридического лица: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 _____________________________________________________________________;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ОГРН записи в ЕГРЮЛ: ________________________________________________;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фактический адрес: ____________________________________________________;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контактные данные: ___________________________________________________;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4.2. Для индивидуального предпринимателя: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Ф.И.О.: ______________________________________________________________;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ОГРН записи в ЕГРИП: ________________________________________________;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жительства: __________________________________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контактные данные: ___________________________________________________;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4.3. Для физического лица: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Ф.И.О.: ______________________________________________________________;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серия, номер и дата выдачи паспорта или иного документа, удостоверяющего личность: ____________________________________________________________;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жительства: __________________________________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контактные данные: ___________________________________________________.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наименование: ________________________________________________________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адрес(-а): _____________________________________________________________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площадь многоквартирного дома (административного здания, предприятия, учебного заведения) ______________ кв. м;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количество жителей (учащихся, участников и т.д.): ____________ человек;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контактные данные: ___________________________________________________.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6. Место (площадка) накопления твердых коммунальных отходов будет создано в срок до «___» ____________ 20_ г.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7. Обязуюсь в течение трех рабочих дней со дня начала использования места (площадки) накопления твердых коммунальных отходов обратиться с заявкой в управление жизнеобеспечения администрации Чугуевского муниципального округа о включении в реестр сведений данного места накопления ТКО.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Даю свое согласие на обработку моих персональных данных, указанных в заявке.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Согласие действует с момента подачи заявки до моего письменного отзыва данного согласия.</w:t>
            </w:r>
          </w:p>
        </w:tc>
      </w:tr>
      <w:tr w:rsidR="007573F7" w:rsidRPr="008F1C9B" w:rsidTr="00501C1C">
        <w:trPr>
          <w:trHeight w:val="45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7573F7" w:rsidRPr="008F1C9B" w:rsidTr="00D5170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«___» _____________ 20__г.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__________________/__________/</w:t>
            </w:r>
          </w:p>
        </w:tc>
      </w:tr>
      <w:tr w:rsidR="007573F7" w:rsidRPr="008F1C9B" w:rsidTr="00D51708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государственной регистрации юридического лица (для юридических лиц);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- копия протокола общего собрания собственников, оформленного в соответствии с порядком, установленным Правительством Российской Федерации (в случае принятия решения о создании места (площадки) накопления ТКО в границах сформированного земельного участка под МКД);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масштаба 1:2000 с указанием адреса и (или) географических координат, и расстояний до нормируемых объектов; - количество размещенных и планируемых к размещению контейнеров с указанием их объема;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- данные об объектах, являющихся источником образования твердых коммунальных отходов, складируемых в соответствующих местах (на площадках) накопления твердых коммунальных отходов;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- данные об источниках образования;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- объем образующихся твердых коммунальных отходов в сутки от объектов, являющихся источником образования твердых коммунальных отходов, складируемых в соответствующих местах (на площадках) накопления твердых коммунальных отходов.</w:t>
            </w:r>
          </w:p>
        </w:tc>
      </w:tr>
      <w:tr w:rsidR="007573F7" w:rsidRPr="008F1C9B" w:rsidTr="00D51708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8F1C9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8F1C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8F1C9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7573F7" w:rsidRPr="00AA1918" w:rsidRDefault="007573F7" w:rsidP="008F1C9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(дата подачи заявки)</w:t>
            </w:r>
          </w:p>
        </w:tc>
      </w:tr>
    </w:tbl>
    <w:p w:rsidR="007573F7" w:rsidRPr="008F1C9B" w:rsidRDefault="007573F7" w:rsidP="008F1C9B">
      <w:pPr>
        <w:pStyle w:val="ConsPlusNormal"/>
        <w:spacing w:line="360" w:lineRule="auto"/>
        <w:jc w:val="right"/>
        <w:outlineLvl w:val="1"/>
        <w:rPr>
          <w:sz w:val="28"/>
          <w:szCs w:val="28"/>
        </w:rPr>
      </w:pPr>
    </w:p>
    <w:p w:rsidR="007573F7" w:rsidRPr="008F1C9B" w:rsidRDefault="007573F7" w:rsidP="008F1C9B">
      <w:pPr>
        <w:pStyle w:val="ConsPlusNormal"/>
        <w:spacing w:line="360" w:lineRule="auto"/>
        <w:jc w:val="right"/>
        <w:outlineLvl w:val="1"/>
        <w:rPr>
          <w:sz w:val="28"/>
          <w:szCs w:val="28"/>
        </w:rPr>
      </w:pPr>
    </w:p>
    <w:p w:rsidR="007573F7" w:rsidRDefault="007573F7" w:rsidP="0000640B">
      <w:pPr>
        <w:pStyle w:val="ConsPlusNormal"/>
        <w:outlineLvl w:val="1"/>
        <w:rPr>
          <w:rFonts w:ascii="Times New Roman" w:hAnsi="Times New Roman" w:cs="Times New Roman"/>
          <w:szCs w:val="20"/>
        </w:rPr>
      </w:pPr>
    </w:p>
    <w:p w:rsidR="007573F7" w:rsidRDefault="007573F7" w:rsidP="0000640B">
      <w:pPr>
        <w:pStyle w:val="ConsPlusNormal"/>
        <w:spacing w:line="36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73F7" w:rsidRPr="0000640B" w:rsidRDefault="007573F7" w:rsidP="003B4EB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640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573F7" w:rsidRPr="0000640B" w:rsidRDefault="007573F7" w:rsidP="003B4EB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640B">
        <w:rPr>
          <w:rFonts w:ascii="Times New Roman" w:hAnsi="Times New Roman" w:cs="Times New Roman"/>
          <w:sz w:val="28"/>
          <w:szCs w:val="28"/>
        </w:rPr>
        <w:t>к Порядкусоздания мест</w:t>
      </w:r>
    </w:p>
    <w:p w:rsidR="007573F7" w:rsidRPr="0000640B" w:rsidRDefault="007573F7" w:rsidP="003B4EB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640B">
        <w:rPr>
          <w:rFonts w:ascii="Times New Roman" w:hAnsi="Times New Roman" w:cs="Times New Roman"/>
          <w:sz w:val="28"/>
          <w:szCs w:val="28"/>
        </w:rPr>
        <w:t>(площадок) накопления</w:t>
      </w:r>
    </w:p>
    <w:p w:rsidR="007573F7" w:rsidRPr="0000640B" w:rsidRDefault="007573F7" w:rsidP="003B4EB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640B">
        <w:rPr>
          <w:rFonts w:ascii="Times New Roman" w:hAnsi="Times New Roman" w:cs="Times New Roman"/>
          <w:sz w:val="28"/>
          <w:szCs w:val="28"/>
        </w:rPr>
        <w:t>твердых коммунальных</w:t>
      </w:r>
    </w:p>
    <w:p w:rsidR="007573F7" w:rsidRDefault="007573F7" w:rsidP="003B4EB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640B">
        <w:rPr>
          <w:rFonts w:ascii="Times New Roman" w:hAnsi="Times New Roman" w:cs="Times New Roman"/>
          <w:sz w:val="28"/>
          <w:szCs w:val="28"/>
        </w:rPr>
        <w:t xml:space="preserve">отходов и веденияреестра </w:t>
      </w:r>
    </w:p>
    <w:p w:rsidR="007573F7" w:rsidRDefault="007573F7" w:rsidP="003B4EB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640B">
        <w:rPr>
          <w:rFonts w:ascii="Times New Roman" w:hAnsi="Times New Roman" w:cs="Times New Roman"/>
          <w:sz w:val="28"/>
          <w:szCs w:val="28"/>
        </w:rPr>
        <w:t>мест (площадок)накопления</w:t>
      </w:r>
    </w:p>
    <w:p w:rsidR="007573F7" w:rsidRPr="0000640B" w:rsidRDefault="007573F7" w:rsidP="003B4EB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640B">
        <w:rPr>
          <w:rFonts w:ascii="Times New Roman" w:hAnsi="Times New Roman" w:cs="Times New Roman"/>
          <w:sz w:val="28"/>
          <w:szCs w:val="28"/>
        </w:rPr>
        <w:t>твердыхкоммунальных отходов</w:t>
      </w:r>
    </w:p>
    <w:p w:rsidR="007573F7" w:rsidRPr="0000640B" w:rsidRDefault="007573F7" w:rsidP="003B4EB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640B">
        <w:rPr>
          <w:rFonts w:ascii="Times New Roman" w:hAnsi="Times New Roman" w:cs="Times New Roman"/>
          <w:sz w:val="28"/>
          <w:szCs w:val="28"/>
        </w:rPr>
        <w:t>на территорииЧугуевского</w:t>
      </w:r>
    </w:p>
    <w:p w:rsidR="007573F7" w:rsidRPr="0000640B" w:rsidRDefault="007573F7" w:rsidP="003B4EB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640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573F7" w:rsidRPr="0000640B" w:rsidRDefault="007573F7" w:rsidP="0000640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283"/>
        <w:gridCol w:w="4954"/>
      </w:tblGrid>
      <w:tr w:rsidR="007573F7" w:rsidRPr="0000640B" w:rsidTr="00D51708"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В комиссию по согласованию создания мест накопления твердых коммунальных отходов на территории Чугуевского муниципального округа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организации, Ф.И.О. физического лица, в том числе индивидуального предпринимателя)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Адрес: _________________________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(ИНН, юридического лица и почтовый адрес, адрес регистрации по месту жительства физического лица и адрес проживания и индивидуального предпринимателя)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Тел. ___________________________</w:t>
            </w:r>
          </w:p>
        </w:tc>
      </w:tr>
      <w:tr w:rsidR="007573F7" w:rsidRPr="0000640B" w:rsidTr="00D51708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3B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77"/>
            <w:bookmarkEnd w:id="4"/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7573F7" w:rsidRPr="00AA1918" w:rsidRDefault="007573F7" w:rsidP="003B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  <w:tr w:rsidR="007573F7" w:rsidRPr="0000640B" w:rsidTr="00D51708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Прошу включить сведения о месте (площадке) накопления твердых коммунальных отходов на территории Чугуевского муниципального округа в реестр мест (площадок) накопления твердых коммунальных отходов: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1. Данные о нахождении места (площадки) накопления твердых коммунальных отходов: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1.1. Адрес: _________________________________________________________;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1.2. Географические координаты: ______________________________________.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2. Данные о технических характеристиках места (площадки) накопления твердых коммунальных отходов: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2.1. Покрытие (асфальт, бетонная плита и т.д.): ___________________________;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2.2. Площадь покрытия ____________ кв. м;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2.3. Тип и количество емкостей (бункер, евроконтейнер, заглубленный контейнер и т.д.): ______________________________________________________;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2.4. Общий объем емкостей ___________ куб. м;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2.5. Площадь площадки (объем бункера) для крупногабаритных отходов ____________ кв. м (куб. м);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2.6. Ограждение по периметру с трех сторон (есть/нет) 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2.7. Информационный аншлаг (есть/нет) ________________________________.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3. Данные о соблюдении санитарных норм и правил: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3.1. Минимальная удаленность от жилых домов, детских площадок, мест отдыха и занятий спортом ____________ м.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4. Данные о собственнике места (площадки) накопления твердых коммунальных отходов: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4.1. Для юридического лица: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 _________________________________________________;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ОГРН записи в ЕГРЮЛ: ________________________________________________;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фактический адрес: ____________________________________________________;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контактные данные: ___________________________________________________;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4.2. Для индивидуального предпринимателя: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Ф.И.О.: ______________________________________________________________;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ОГРН записи в ЕГРИП: ________________________________________________;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жительства: __________________________________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контактные данные: ___________________________________________________;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4.3. Для физического лица: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Ф.И.О.: ______________________________________________________________;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серия, номер и дата выдачи паспорта или иного документа, удостоверяющего личность: ____________________________________________________________;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жительства: __________________________________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контактные данные: ___________________________________________________.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наименование: ________________________________________________________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адрес(-а): _____________________________________________________________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площадь многоквартирного дома (административного здания, предприятия, учебного заведения) ______________ кв. м;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количество жителей (учащихся, участников и т.д.): ____________ человек;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контактные данные: ___________________________________________________.</w:t>
            </w:r>
          </w:p>
        </w:tc>
      </w:tr>
      <w:tr w:rsidR="007573F7" w:rsidRPr="0000640B" w:rsidTr="00D51708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7573F7" w:rsidRPr="0000640B" w:rsidTr="00D5170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«___» _____________ 20__г.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00640B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__________________/__________/</w:t>
            </w:r>
          </w:p>
        </w:tc>
      </w:tr>
      <w:tr w:rsidR="007573F7" w:rsidRPr="0000640B" w:rsidTr="00D51708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Приложение к заявке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1. К заявке прилагаются следующие документы: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1.1. Документы, подтверждающие статус заявителя: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для физического лица - документ, удостоверяющий личность, доверенность (в случае обращения представителя);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«2ГИС», «Гугл карты» и т.п.) с указанием расстояния до ближайших зданий, строений, сооружений;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1.3. Документы, подтверждающие объем образования отходов в сутки;</w:t>
            </w:r>
          </w:p>
          <w:p w:rsidR="007573F7" w:rsidRPr="00AA1918" w:rsidRDefault="007573F7" w:rsidP="0000640B">
            <w:pPr>
              <w:pStyle w:val="ConsPlusNormal"/>
              <w:spacing w:line="36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      </w:r>
          </w:p>
        </w:tc>
      </w:tr>
    </w:tbl>
    <w:p w:rsidR="007573F7" w:rsidRDefault="007573F7">
      <w:pPr>
        <w:pStyle w:val="ConsPlusNormal"/>
        <w:jc w:val="both"/>
      </w:pPr>
    </w:p>
    <w:p w:rsidR="007573F7" w:rsidRDefault="007573F7">
      <w:pPr>
        <w:pStyle w:val="ConsPlusNormal"/>
        <w:jc w:val="both"/>
      </w:pPr>
    </w:p>
    <w:p w:rsidR="007573F7" w:rsidRDefault="007573F7">
      <w:pPr>
        <w:pStyle w:val="ConsPlusNormal"/>
        <w:jc w:val="both"/>
      </w:pPr>
    </w:p>
    <w:p w:rsidR="007573F7" w:rsidRDefault="007573F7">
      <w:pPr>
        <w:pStyle w:val="ConsPlusNormal"/>
        <w:jc w:val="both"/>
      </w:pPr>
    </w:p>
    <w:p w:rsidR="007573F7" w:rsidRDefault="007573F7">
      <w:pPr>
        <w:pStyle w:val="ConsPlusNormal"/>
        <w:jc w:val="both"/>
      </w:pPr>
    </w:p>
    <w:p w:rsidR="007573F7" w:rsidRDefault="007573F7">
      <w:pPr>
        <w:pStyle w:val="ConsPlusNormal"/>
        <w:jc w:val="both"/>
      </w:pPr>
    </w:p>
    <w:p w:rsidR="007573F7" w:rsidRDefault="007573F7">
      <w:pPr>
        <w:pStyle w:val="ConsPlusNormal"/>
        <w:jc w:val="both"/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Default="007573F7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Pr="0000640B" w:rsidRDefault="007573F7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0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573F7" w:rsidRPr="0000640B" w:rsidRDefault="007573F7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0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73F7" w:rsidRPr="0000640B" w:rsidRDefault="007573F7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0B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</w:p>
    <w:p w:rsidR="007573F7" w:rsidRPr="0000640B" w:rsidRDefault="007573F7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0B">
        <w:rPr>
          <w:rFonts w:ascii="Times New Roman" w:hAnsi="Times New Roman" w:cs="Times New Roman"/>
          <w:sz w:val="28"/>
          <w:szCs w:val="28"/>
        </w:rPr>
        <w:t>от _________________ № ____</w:t>
      </w:r>
    </w:p>
    <w:p w:rsidR="007573F7" w:rsidRPr="0000640B" w:rsidRDefault="007573F7" w:rsidP="006421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3F7" w:rsidRPr="0000640B" w:rsidRDefault="00757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3F7" w:rsidRPr="0000640B" w:rsidRDefault="007573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4"/>
      <w:bookmarkEnd w:id="5"/>
      <w:r w:rsidRPr="0000640B">
        <w:rPr>
          <w:rFonts w:ascii="Times New Roman" w:hAnsi="Times New Roman" w:cs="Times New Roman"/>
          <w:sz w:val="28"/>
          <w:szCs w:val="28"/>
        </w:rPr>
        <w:t>Составкомиссии</w:t>
      </w:r>
    </w:p>
    <w:p w:rsidR="007573F7" w:rsidRPr="0000640B" w:rsidRDefault="007573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40B">
        <w:rPr>
          <w:rFonts w:ascii="Times New Roman" w:hAnsi="Times New Roman" w:cs="Times New Roman"/>
          <w:sz w:val="28"/>
          <w:szCs w:val="28"/>
        </w:rPr>
        <w:t>посогласованиюсозданиямест (площадок) накопления</w:t>
      </w:r>
    </w:p>
    <w:p w:rsidR="007573F7" w:rsidRPr="0000640B" w:rsidRDefault="007573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40B">
        <w:rPr>
          <w:rFonts w:ascii="Times New Roman" w:hAnsi="Times New Roman" w:cs="Times New Roman"/>
          <w:sz w:val="28"/>
          <w:szCs w:val="28"/>
        </w:rPr>
        <w:t>твердыхкоммунальныхотходовнатерритории</w:t>
      </w:r>
    </w:p>
    <w:p w:rsidR="007573F7" w:rsidRPr="0000640B" w:rsidRDefault="007573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40B">
        <w:rPr>
          <w:rFonts w:ascii="Times New Roman" w:hAnsi="Times New Roman" w:cs="Times New Roman"/>
          <w:sz w:val="28"/>
          <w:szCs w:val="28"/>
        </w:rPr>
        <w:t>Чугуевскогомуниципальногоокруга</w:t>
      </w:r>
    </w:p>
    <w:p w:rsidR="007573F7" w:rsidRPr="0000640B" w:rsidRDefault="00757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60"/>
        <w:gridCol w:w="6700"/>
      </w:tblGrid>
      <w:tr w:rsidR="007573F7" w:rsidRPr="0000640B" w:rsidTr="00D51708">
        <w:tc>
          <w:tcPr>
            <w:tcW w:w="2721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60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0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3F7" w:rsidRPr="0000640B" w:rsidTr="00D51708">
        <w:tc>
          <w:tcPr>
            <w:tcW w:w="2721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Щенёв И.В..</w:t>
            </w:r>
          </w:p>
        </w:tc>
        <w:tc>
          <w:tcPr>
            <w:tcW w:w="360" w:type="dxa"/>
          </w:tcPr>
          <w:p w:rsidR="007573F7" w:rsidRPr="00AA1918" w:rsidRDefault="00757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0" w:type="dxa"/>
          </w:tcPr>
          <w:p w:rsidR="007573F7" w:rsidRPr="00AA1918" w:rsidRDefault="0075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Чугуевского муниципального округа</w:t>
            </w:r>
          </w:p>
        </w:tc>
      </w:tr>
      <w:tr w:rsidR="007573F7" w:rsidRPr="0000640B" w:rsidTr="00D51708">
        <w:tc>
          <w:tcPr>
            <w:tcW w:w="2721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60" w:type="dxa"/>
          </w:tcPr>
          <w:p w:rsidR="007573F7" w:rsidRPr="00AA1918" w:rsidRDefault="00757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0" w:type="dxa"/>
          </w:tcPr>
          <w:p w:rsidR="007573F7" w:rsidRPr="00AA1918" w:rsidRDefault="0075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3F7" w:rsidRPr="0000640B" w:rsidTr="00D51708">
        <w:tc>
          <w:tcPr>
            <w:tcW w:w="2721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Пятышина Я.В.</w:t>
            </w:r>
          </w:p>
        </w:tc>
        <w:tc>
          <w:tcPr>
            <w:tcW w:w="360" w:type="dxa"/>
          </w:tcPr>
          <w:p w:rsidR="007573F7" w:rsidRPr="00AA1918" w:rsidRDefault="00757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0" w:type="dxa"/>
          </w:tcPr>
          <w:p w:rsidR="007573F7" w:rsidRPr="00AA1918" w:rsidRDefault="0075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И.о. начальника управления жизнеобеспечения администрации Чугуевского муниципального округа</w:t>
            </w:r>
          </w:p>
        </w:tc>
      </w:tr>
      <w:tr w:rsidR="007573F7" w:rsidRPr="0000640B" w:rsidTr="00D51708">
        <w:tc>
          <w:tcPr>
            <w:tcW w:w="2721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60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0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3F7" w:rsidRPr="0000640B" w:rsidTr="00D51708">
        <w:tc>
          <w:tcPr>
            <w:tcW w:w="2721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ФатхиеваЭ.Д.</w:t>
            </w:r>
          </w:p>
        </w:tc>
        <w:tc>
          <w:tcPr>
            <w:tcW w:w="360" w:type="dxa"/>
          </w:tcPr>
          <w:p w:rsidR="007573F7" w:rsidRPr="00AA1918" w:rsidRDefault="00757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0" w:type="dxa"/>
          </w:tcPr>
          <w:p w:rsidR="007573F7" w:rsidRPr="00AA1918" w:rsidRDefault="0075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 отдела благоустройства общественных территорий управления жизнеобеспечения администрации Чугуевского муниципального округа</w:t>
            </w:r>
          </w:p>
        </w:tc>
      </w:tr>
      <w:tr w:rsidR="007573F7" w:rsidRPr="0000640B" w:rsidTr="00D51708">
        <w:tc>
          <w:tcPr>
            <w:tcW w:w="2721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0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3F7" w:rsidRPr="0000640B" w:rsidTr="00D51708">
        <w:tc>
          <w:tcPr>
            <w:tcW w:w="2721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 xml:space="preserve">Артюхова Н.В. </w:t>
            </w:r>
          </w:p>
        </w:tc>
        <w:tc>
          <w:tcPr>
            <w:tcW w:w="360" w:type="dxa"/>
          </w:tcPr>
          <w:p w:rsidR="007573F7" w:rsidRPr="00AA1918" w:rsidRDefault="00757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0" w:type="dxa"/>
          </w:tcPr>
          <w:p w:rsidR="007573F7" w:rsidRPr="00AA1918" w:rsidRDefault="0075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начальникауправления земельных и имущественных отношений администрации Чугуевского муниципального округа</w:t>
            </w:r>
          </w:p>
        </w:tc>
      </w:tr>
      <w:tr w:rsidR="007573F7" w:rsidRPr="0000640B" w:rsidTr="00D51708">
        <w:tc>
          <w:tcPr>
            <w:tcW w:w="2721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Саченко О.С.</w:t>
            </w:r>
          </w:p>
        </w:tc>
        <w:tc>
          <w:tcPr>
            <w:tcW w:w="360" w:type="dxa"/>
          </w:tcPr>
          <w:p w:rsidR="007573F7" w:rsidRPr="00AA1918" w:rsidRDefault="00757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0" w:type="dxa"/>
          </w:tcPr>
          <w:p w:rsidR="007573F7" w:rsidRPr="00AA1918" w:rsidRDefault="0075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земельных и имущественных отношений администрации Чугуевского муниципального округа</w:t>
            </w:r>
          </w:p>
        </w:tc>
      </w:tr>
      <w:tr w:rsidR="007573F7" w:rsidRPr="0000640B" w:rsidTr="00D51708">
        <w:tc>
          <w:tcPr>
            <w:tcW w:w="2721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Дергачев А.В.</w:t>
            </w:r>
          </w:p>
        </w:tc>
        <w:tc>
          <w:tcPr>
            <w:tcW w:w="360" w:type="dxa"/>
          </w:tcPr>
          <w:p w:rsidR="007573F7" w:rsidRPr="00AA1918" w:rsidRDefault="00757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0" w:type="dxa"/>
          </w:tcPr>
          <w:p w:rsidR="007573F7" w:rsidRPr="00AA1918" w:rsidRDefault="0075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начальник Чугуевского территориального отдела администрации Чугуевского муниципального округа</w:t>
            </w:r>
          </w:p>
        </w:tc>
      </w:tr>
      <w:tr w:rsidR="007573F7" w:rsidRPr="0000640B" w:rsidTr="00D51708">
        <w:tc>
          <w:tcPr>
            <w:tcW w:w="2721" w:type="dxa"/>
          </w:tcPr>
          <w:p w:rsidR="007573F7" w:rsidRPr="00AA1918" w:rsidRDefault="0075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 xml:space="preserve">Гужин А.В. </w:t>
            </w:r>
          </w:p>
        </w:tc>
        <w:tc>
          <w:tcPr>
            <w:tcW w:w="360" w:type="dxa"/>
          </w:tcPr>
          <w:p w:rsidR="007573F7" w:rsidRPr="00AA1918" w:rsidRDefault="007573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0" w:type="dxa"/>
          </w:tcPr>
          <w:p w:rsidR="007573F7" w:rsidRPr="00AA1918" w:rsidRDefault="00757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18">
              <w:rPr>
                <w:rFonts w:ascii="Times New Roman" w:hAnsi="Times New Roman" w:cs="Times New Roman"/>
                <w:sz w:val="28"/>
                <w:szCs w:val="28"/>
              </w:rPr>
              <w:t>специалист управления жизнеобеспечения администрации Чугуевского муниципального округа</w:t>
            </w:r>
          </w:p>
        </w:tc>
      </w:tr>
    </w:tbl>
    <w:p w:rsidR="007573F7" w:rsidRPr="00B701D4" w:rsidRDefault="007573F7" w:rsidP="00EC0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573F7" w:rsidRPr="00B701D4" w:rsidSect="00ED6097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320"/>
    <w:rsid w:val="0000640B"/>
    <w:rsid w:val="000E1094"/>
    <w:rsid w:val="00101F5E"/>
    <w:rsid w:val="00207477"/>
    <w:rsid w:val="00293125"/>
    <w:rsid w:val="002A67A3"/>
    <w:rsid w:val="002F2F24"/>
    <w:rsid w:val="00386D09"/>
    <w:rsid w:val="003B4EB2"/>
    <w:rsid w:val="00437097"/>
    <w:rsid w:val="004A287F"/>
    <w:rsid w:val="004C1B0F"/>
    <w:rsid w:val="004D34DD"/>
    <w:rsid w:val="00501C1C"/>
    <w:rsid w:val="005F465F"/>
    <w:rsid w:val="006421CC"/>
    <w:rsid w:val="007573F7"/>
    <w:rsid w:val="00821028"/>
    <w:rsid w:val="00843FBD"/>
    <w:rsid w:val="008873A0"/>
    <w:rsid w:val="008F1C9B"/>
    <w:rsid w:val="00A56320"/>
    <w:rsid w:val="00AA1918"/>
    <w:rsid w:val="00AD1D85"/>
    <w:rsid w:val="00B701D4"/>
    <w:rsid w:val="00D51708"/>
    <w:rsid w:val="00E75A5A"/>
    <w:rsid w:val="00EC08F9"/>
    <w:rsid w:val="00ED6097"/>
    <w:rsid w:val="00F62065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320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ConsPlusTitle">
    <w:name w:val="ConsPlusTitle"/>
    <w:uiPriority w:val="99"/>
    <w:rsid w:val="00A56320"/>
    <w:pPr>
      <w:widowControl w:val="0"/>
      <w:autoSpaceDE w:val="0"/>
      <w:autoSpaceDN w:val="0"/>
    </w:pPr>
    <w:rPr>
      <w:rFonts w:ascii="Arial" w:eastAsia="Times New Roman" w:hAnsi="Arial" w:cs="Arial"/>
      <w:b/>
      <w:sz w:val="20"/>
    </w:rPr>
  </w:style>
  <w:style w:type="paragraph" w:customStyle="1" w:styleId="ConsPlusTitlePage">
    <w:name w:val="ConsPlusTitlePage"/>
    <w:uiPriority w:val="99"/>
    <w:rsid w:val="00A56320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table" w:styleId="TableGrid">
    <w:name w:val="Table Grid"/>
    <w:basedOn w:val="TableNormal"/>
    <w:uiPriority w:val="99"/>
    <w:rsid w:val="00A563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EB2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Стиль"/>
    <w:basedOn w:val="Normal"/>
    <w:next w:val="NormalWeb"/>
    <w:uiPriority w:val="99"/>
    <w:rsid w:val="003B4E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3B4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69E2BDD67401D2D7FAB53744A93CF302EE39090521158AFD35EC6A19E102A8451C3391AF060870F9FA1E974H6zEA" TargetMode="External"/><Relationship Id="rId13" Type="http://schemas.openxmlformats.org/officeDocument/2006/relationships/hyperlink" Target="consultantplus://offline/ref=72A69E2BDD67401D2D7FAB53744A93CF352EE09A92531158AFD35EC6A19E102A96519B351BF07E870D8AF7B83239C0C4D4FCA0B3946CEA71H1z3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A69E2BDD67401D2D7FAB53744A93CF302DE3989E551158AFD35EC6A19E102A8451C3391AF060870F9FA1E974H6zEA" TargetMode="External"/><Relationship Id="rId12" Type="http://schemas.openxmlformats.org/officeDocument/2006/relationships/hyperlink" Target="consultantplus://offline/ref=72A69E2BDD67401D2D7FB55E6226CDC03424BF9596551C0CF48F5891FECE167FD6119D604AB42B8B0E81BDE87672CFC5D6HEz0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69E2BDD67401D2D7FAB53744A93CF302FE69A975A1158AFD35EC6A19E102A8451C3391AF060870F9FA1E974H6zEA" TargetMode="External"/><Relationship Id="rId11" Type="http://schemas.openxmlformats.org/officeDocument/2006/relationships/hyperlink" Target="consultantplus://offline/ref=72A69E2BDD67401D2D7FB55E6226CDC03424BF959653130BF0855891FECE167FD6119D604AB42B8B0E81BDE87672CFC5D6HEz0A" TargetMode="External"/><Relationship Id="rId5" Type="http://schemas.openxmlformats.org/officeDocument/2006/relationships/hyperlink" Target="consultantplus://offline/ref=72A69E2BDD67401D2D7FAB53744A93CF302EE89A94531158AFD35EC6A19E102A8451C3391AF060870F9FA1E974H6zEA" TargetMode="External"/><Relationship Id="rId15" Type="http://schemas.openxmlformats.org/officeDocument/2006/relationships/hyperlink" Target="consultantplus://offline/ref=72A69E2BDD67401D2D7FAB53744A93CF302DE3989E551158AFD35EC6A19E102A96519B311FF075D25EC5F6E4776CD3C4D4FCA3B388H6zCA" TargetMode="External"/><Relationship Id="rId10" Type="http://schemas.openxmlformats.org/officeDocument/2006/relationships/hyperlink" Target="consultantplus://offline/ref=72A69E2BDD67401D2D7FAB53744A93CF372FE798945B1158AFD35EC6A19E102A8451C3391AF060870F9FA1E974H6zEA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2A69E2BDD67401D2D7FAB53744A93CF302FE49094501158AFD35EC6A19E102A8451C3391AF060870F9FA1E974H6zEA" TargetMode="External"/><Relationship Id="rId14" Type="http://schemas.openxmlformats.org/officeDocument/2006/relationships/hyperlink" Target="consultantplus://offline/ref=72A69E2BDD67401D2D7FAB53744A93CF352FE0909E521158AFD35EC6A19E102A8451C3391AF060870F9FA1E974H6z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23</Pages>
  <Words>5403</Words>
  <Characters>30801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Atomic</cp:lastModifiedBy>
  <cp:revision>3</cp:revision>
  <cp:lastPrinted>2022-10-10T06:30:00Z</cp:lastPrinted>
  <dcterms:created xsi:type="dcterms:W3CDTF">2022-10-12T01:42:00Z</dcterms:created>
  <dcterms:modified xsi:type="dcterms:W3CDTF">2022-10-24T23:57:00Z</dcterms:modified>
</cp:coreProperties>
</file>