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8006" w14:textId="77777777" w:rsidR="00FC275C" w:rsidRPr="00ED6A3D" w:rsidRDefault="00FC275C" w:rsidP="00FC275C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ED6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3C874C28" w14:textId="77777777" w:rsidR="00FC275C" w:rsidRDefault="00FC275C" w:rsidP="00FC275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2D817C9D" w14:textId="77777777" w:rsidR="00FC275C" w:rsidRDefault="00FC275C" w:rsidP="00FC275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5B9663F5" w14:textId="77777777" w:rsidR="00FC275C" w:rsidRPr="00890BE7" w:rsidRDefault="00FC275C" w:rsidP="00FC275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1CE2FE52" w14:textId="77777777" w:rsidR="00550C6A" w:rsidRDefault="00FC275C" w:rsidP="0055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сфере муниципального контроля </w:t>
      </w:r>
      <w:r w:rsidR="00550C6A" w:rsidRPr="00550C6A">
        <w:rPr>
          <w:rFonts w:ascii="Times New Roman" w:hAnsi="Times New Roman" w:cs="Times New Roman"/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</w:p>
    <w:p w14:paraId="33858E70" w14:textId="03E254FC" w:rsidR="00FC275C" w:rsidRPr="00550C6A" w:rsidRDefault="00FC275C" w:rsidP="0055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</w:t>
      </w:r>
    </w:p>
    <w:p w14:paraId="25B62FC3" w14:textId="77777777" w:rsidR="00FC275C" w:rsidRPr="00890BE7" w:rsidRDefault="00FC275C" w:rsidP="00550C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5313D8" w14:textId="77777777" w:rsidR="00FC275C" w:rsidRPr="00890BE7" w:rsidRDefault="00FC275C" w:rsidP="00FC27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D34A9" w14:textId="77777777" w:rsidR="00FC275C" w:rsidRDefault="00FC275C" w:rsidP="00FC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584A2683" w14:textId="77777777" w:rsidR="00FC275C" w:rsidRPr="00890BE7" w:rsidRDefault="00FC275C" w:rsidP="00FC27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2FB457BE" w14:textId="1AD0868C" w:rsidR="00FC275C" w:rsidRDefault="00FC275C" w:rsidP="00FC275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 контроля на</w:t>
      </w:r>
      <w:r w:rsidR="00550C6A" w:rsidRPr="00550C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0C6A" w:rsidRPr="00550C6A">
        <w:rPr>
          <w:rFonts w:ascii="Times New Roman" w:hAnsi="Times New Roman" w:cs="Times New Roman"/>
          <w:sz w:val="26"/>
          <w:szCs w:val="26"/>
        </w:rPr>
        <w:t>автомобильном транспорте, городском наземном электрическом транспорте и в дорожном хозяйстве</w:t>
      </w:r>
      <w:r w:rsidR="00550C6A">
        <w:rPr>
          <w:rFonts w:ascii="Times New Roman" w:hAnsi="Times New Roman" w:cs="Times New Roman"/>
          <w:sz w:val="26"/>
          <w:szCs w:val="26"/>
        </w:rPr>
        <w:t xml:space="preserve"> на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</w:t>
      </w:r>
      <w:r w:rsidR="00550C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(далее – муниц</w:t>
      </w:r>
      <w:r w:rsidR="005035D8">
        <w:rPr>
          <w:rFonts w:ascii="Times New Roman" w:eastAsia="Times New Roman" w:hAnsi="Times New Roman" w:cs="Times New Roman"/>
          <w:sz w:val="26"/>
          <w:szCs w:val="28"/>
          <w:lang w:eastAsia="ru-RU"/>
        </w:rPr>
        <w:t>и</w:t>
      </w:r>
      <w:r w:rsidR="00550C6A">
        <w:rPr>
          <w:rFonts w:ascii="Times New Roman" w:eastAsia="Times New Roman" w:hAnsi="Times New Roman" w:cs="Times New Roman"/>
          <w:sz w:val="26"/>
          <w:szCs w:val="28"/>
          <w:lang w:eastAsia="ru-RU"/>
        </w:rPr>
        <w:t>пальный контроль)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14:paraId="3496D9EF" w14:textId="77777777" w:rsidR="00FC275C" w:rsidRDefault="00FC275C" w:rsidP="00FC275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1A336B5C" w14:textId="77777777" w:rsidR="00FC275C" w:rsidRDefault="00FC275C" w:rsidP="00FC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41AA717A" w14:textId="4CC664CD" w:rsidR="00FC275C" w:rsidRDefault="00FC275C" w:rsidP="00FC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</w:t>
      </w:r>
    </w:p>
    <w:p w14:paraId="42D032FB" w14:textId="77777777" w:rsidR="00FC275C" w:rsidRPr="00890BE7" w:rsidRDefault="00FC275C" w:rsidP="00FC2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E14D81" w14:textId="54DE3CC6" w:rsidR="005035D8" w:rsidRPr="00AA0920" w:rsidRDefault="00FC275C" w:rsidP="005035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503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35D8"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за обеспечением сохранности автомобильных дорог местного значения </w:t>
      </w:r>
      <w:r w:rsidR="005035D8"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13.1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61789CC2" w14:textId="6B22B682" w:rsidR="005035D8" w:rsidRPr="005035D8" w:rsidRDefault="005035D8" w:rsidP="005035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Предметом муниципального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</w:t>
      </w:r>
      <w:r w:rsidRPr="00AA092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является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дорог,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</w:t>
      </w:r>
      <w:r w:rsidRPr="00AA0920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контроля.</w:t>
      </w:r>
    </w:p>
    <w:p w14:paraId="72B8F17C" w14:textId="50E782E0" w:rsidR="00FC275C" w:rsidRPr="00890BE7" w:rsidRDefault="00FC275C" w:rsidP="00FC275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уполномоченный на осуществление муниципального контроля является отдел муниципального контроля (далее -Отдел).</w:t>
      </w:r>
    </w:p>
    <w:p w14:paraId="58298436" w14:textId="77777777" w:rsidR="00FC275C" w:rsidRPr="00890BE7" w:rsidRDefault="00FC275C" w:rsidP="00FC275C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4BC1FC9C" w14:textId="5C94A2BD" w:rsidR="00FC275C" w:rsidRPr="00890BE7" w:rsidRDefault="00FC275C" w:rsidP="00FC275C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6C04C336" w14:textId="4D3424EB" w:rsidR="00FC275C" w:rsidRPr="00890BE7" w:rsidRDefault="00FC275C" w:rsidP="00FC275C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(https://www.chuguevsky.ru/administraciya/obyazatelnye-trebovaniya-i-trebovaniya-ustanovlennye-munitsipalnymi-pravovymi-aktami/ )</w:t>
      </w:r>
    </w:p>
    <w:p w14:paraId="6152198C" w14:textId="77777777" w:rsidR="005035D8" w:rsidRDefault="00FC275C" w:rsidP="005035D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  <w:bookmarkStart w:id="0" w:name="_Hlk59024263"/>
      <w:r w:rsidR="005035D8" w:rsidRPr="005035D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</w:p>
    <w:p w14:paraId="2AF4B36D" w14:textId="1218ED3E" w:rsidR="005035D8" w:rsidRPr="00AA0920" w:rsidRDefault="005035D8" w:rsidP="005035D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Планом проведения плановых проверок юридических лиц и индивидуальных предпринимателей на 2021 год проверки на предмет исполнения обязательных требований в указанной сфере контроля не предусмотрены. </w:t>
      </w:r>
    </w:p>
    <w:bookmarkEnd w:id="0"/>
    <w:p w14:paraId="4EE0E431" w14:textId="77777777" w:rsidR="00FC275C" w:rsidRPr="00890BE7" w:rsidRDefault="00FC275C" w:rsidP="00FC275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Оснований для проведения внеплановых проверок в порядке, предусмотренном ст. 10 Федерального закона № 294-ФЗ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за истекший период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2021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а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, не было.</w:t>
      </w:r>
    </w:p>
    <w:p w14:paraId="5CD8BC3F" w14:textId="77777777" w:rsidR="00E15CF5" w:rsidRDefault="00FC275C" w:rsidP="00FC275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055482FC" w14:textId="4BE9A12B" w:rsidR="00FC275C" w:rsidRPr="00890BE7" w:rsidRDefault="00E15CF5" w:rsidP="00FC275C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повреждения автомобильных дорог местного значения, преждевременное разрушение элементов автомобильных дорог, снижение уровня безопасности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lastRenderedPageBreak/>
        <w:t>дорожного движения на территории муниципального округа, потенциальная угрозу жизни и здоровью граждан.</w:t>
      </w:r>
    </w:p>
    <w:p w14:paraId="26562D1A" w14:textId="62415290" w:rsidR="00E15CF5" w:rsidRPr="00AA0920" w:rsidRDefault="00E15CF5" w:rsidP="00E15CF5">
      <w:pPr>
        <w:widowControl w:val="0"/>
        <w:autoSpaceDE w:val="0"/>
        <w:autoSpaceDN w:val="0"/>
        <w:spacing w:after="0" w:line="360" w:lineRule="auto"/>
        <w:ind w:right="290"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2.7.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Реконструкция, ремонт или содержание автомобильных дорог местного значения определяются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 Контроль выполнения работ подрядными организациями осуществляется заказчиком работ в рамках исполнения контрактов.</w:t>
      </w:r>
    </w:p>
    <w:p w14:paraId="29B58EE5" w14:textId="226B02EF" w:rsidR="00FC275C" w:rsidRPr="00E15CF5" w:rsidRDefault="00E15CF5" w:rsidP="00E15CF5">
      <w:pPr>
        <w:widowControl w:val="0"/>
        <w:autoSpaceDE w:val="0"/>
        <w:autoSpaceDN w:val="0"/>
        <w:spacing w:after="0" w:line="360" w:lineRule="auto"/>
        <w:ind w:left="142" w:right="290" w:firstLine="566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 xml:space="preserve">2.8.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Оценку эффективности муниципального контроля</w:t>
      </w:r>
      <w:r w:rsidRPr="00AA09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szCs w:val="28"/>
          <w:lang w:eastAsia="ru-RU"/>
        </w:rPr>
        <w:t>произвести невозможно в виду отсутствия мероприятий по контролю.</w:t>
      </w:r>
    </w:p>
    <w:p w14:paraId="3537AC47" w14:textId="77777777" w:rsidR="00FC275C" w:rsidRPr="00890BE7" w:rsidRDefault="00FC275C" w:rsidP="00FC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33D8E567" w14:textId="77777777" w:rsidR="00FC275C" w:rsidRDefault="00FC275C" w:rsidP="00FC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22E57072" w14:textId="77777777" w:rsidR="00FC275C" w:rsidRDefault="00FC275C" w:rsidP="00FC27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57177897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3A7A1505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78852453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6CF773E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01E5F5E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283D4475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517815E5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6ECCECE" w14:textId="4C2D1AE9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 xml:space="preserve">- формирование единого понимания обязательных требований </w:t>
      </w:r>
      <w:r w:rsidR="00E15CF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действующего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45C67BCB" w14:textId="77777777" w:rsidR="00FC275C" w:rsidRPr="00A05CB6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6A87F51B" w14:textId="77777777" w:rsidR="00FC275C" w:rsidRPr="00ED6A3D" w:rsidRDefault="00FC275C" w:rsidP="00FC275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7CD30F41" w14:textId="77777777" w:rsidR="00FC275C" w:rsidRDefault="00FC275C" w:rsidP="00FC27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47FD39E2" w14:textId="77777777" w:rsidR="00FC275C" w:rsidRPr="00A05CB6" w:rsidRDefault="00FC275C" w:rsidP="00FC275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908"/>
        <w:gridCol w:w="1422"/>
      </w:tblGrid>
      <w:tr w:rsidR="00FC275C" w:rsidRPr="004A7501" w14:paraId="3FAE74B6" w14:textId="77777777" w:rsidTr="00964F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8A263F3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68E13ABD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3976038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1530BFB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9FF422C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09A6F5A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FC275C" w:rsidRPr="004A7501" w14:paraId="6114433B" w14:textId="77777777" w:rsidTr="00964F3F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2C0399F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36F3CFD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D83808B" w14:textId="13CC8E6D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87191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действующего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</w:t>
            </w:r>
          </w:p>
          <w:p w14:paraId="58E704AC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31AB32D2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0FC97131" w14:textId="466DCCBA" w:rsidR="00FC275C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1) тексты нормативных правовых актов, регулирующих осуществление муниципального контроля;</w:t>
            </w:r>
          </w:p>
          <w:p w14:paraId="3E08228B" w14:textId="7D53E3A4" w:rsidR="00FC275C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о сроках порядке их вступления;</w:t>
            </w:r>
          </w:p>
          <w:p w14:paraId="5921FBBF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07C3B2A5" w14:textId="77777777" w:rsidR="00FC275C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79A918C3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6727F337" w14:textId="77777777" w:rsidR="00FC275C" w:rsidRDefault="00FC275C" w:rsidP="00964F3F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доклады о муниципальном контроле;</w:t>
            </w:r>
          </w:p>
          <w:p w14:paraId="02AA60EC" w14:textId="77777777" w:rsidR="00FC275C" w:rsidRDefault="00FC275C" w:rsidP="00964F3F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5D54EC57" w14:textId="77777777" w:rsidR="00FC275C" w:rsidRPr="008A01D8" w:rsidRDefault="00FC275C" w:rsidP="00964F3F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8) иные сведения, предусмотренные нормативными правовыми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DFB9EB3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59040262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9DC3CC7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FC275C" w:rsidRPr="004A7501" w14:paraId="2D3D45A4" w14:textId="77777777" w:rsidTr="00964F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1641D53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8C5F2C3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CFEF51D" w14:textId="720B532B" w:rsidR="00FC275C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нарушениях обязательных требований </w:t>
            </w:r>
            <w:r w:rsidR="00E15CF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действующего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или признаках нарушений обязательных требований  </w:t>
            </w:r>
            <w:r w:rsidR="00E15CF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действующего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и (или) в случае отсутствия подтвержденных данных о том, что нарушение обязательных требований </w:t>
            </w:r>
            <w:r w:rsidR="0087191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действующего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C0E1DF2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49FA088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ADE7685" w14:textId="77777777" w:rsidR="00FC275C" w:rsidRPr="00D066FB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2375A27C" w14:textId="77777777" w:rsidR="00FC275C" w:rsidRPr="00D066FB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72E7448A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FC275C" w:rsidRPr="004A7501" w14:paraId="2B4DF65F" w14:textId="77777777" w:rsidTr="00964F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2A56073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71D446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2E9599F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5D1FFA95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2EDD0D75" w14:textId="422FB059" w:rsidR="00FC275C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контроля;</w:t>
            </w:r>
          </w:p>
          <w:p w14:paraId="715A077C" w14:textId="3A8D1190" w:rsidR="00FC275C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контроле.</w:t>
            </w:r>
          </w:p>
          <w:p w14:paraId="25DE12EA" w14:textId="77777777" w:rsidR="00FC275C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53886004" w14:textId="77777777" w:rsidR="00FC275C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31D85E75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54AC82A6" w14:textId="77777777" w:rsidR="00FC275C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791CF377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B52246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DF0D5FC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FC275C" w:rsidRPr="004A7501" w14:paraId="6C535471" w14:textId="77777777" w:rsidTr="00964F3F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F15B79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E4F1D4F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C2405D7" w14:textId="77777777" w:rsidR="00FC275C" w:rsidRDefault="00FC275C" w:rsidP="0096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5D00CE0A" w14:textId="77777777" w:rsidR="00FC275C" w:rsidRDefault="00FC275C" w:rsidP="0096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02ED33AC" w14:textId="77777777" w:rsidR="00FC275C" w:rsidRDefault="00FC275C" w:rsidP="0096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0E3FF63" w14:textId="77777777" w:rsidR="00FC275C" w:rsidRPr="004A7501" w:rsidRDefault="00FC275C" w:rsidP="00964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5C951C2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7525352" w14:textId="77777777" w:rsidR="00FC275C" w:rsidRPr="004A7501" w:rsidRDefault="00FC275C" w:rsidP="00964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14:paraId="53DB6338" w14:textId="77777777" w:rsidR="00FC275C" w:rsidRDefault="00FC275C" w:rsidP="00FC27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227A320A" w14:textId="77777777" w:rsidR="00FC275C" w:rsidRDefault="00FC275C" w:rsidP="00FC27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FC275C" w:rsidRPr="005E0E33" w14:paraId="3BB8BB85" w14:textId="77777777" w:rsidTr="00964F3F">
        <w:tc>
          <w:tcPr>
            <w:tcW w:w="648" w:type="dxa"/>
            <w:shd w:val="clear" w:color="auto" w:fill="auto"/>
          </w:tcPr>
          <w:p w14:paraId="44DE632E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228FA25F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7B54D500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007C4D93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FC275C" w:rsidRPr="005E0E33" w14:paraId="73720E37" w14:textId="77777777" w:rsidTr="00964F3F">
        <w:tc>
          <w:tcPr>
            <w:tcW w:w="648" w:type="dxa"/>
            <w:shd w:val="clear" w:color="auto" w:fill="auto"/>
          </w:tcPr>
          <w:p w14:paraId="38FEC339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209421D9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6DE347E3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4349C94C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0BC4FF1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5353702B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4303147D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6835CFCE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FC275C" w:rsidRPr="005E0E33" w14:paraId="55356620" w14:textId="77777777" w:rsidTr="00964F3F">
        <w:tc>
          <w:tcPr>
            <w:tcW w:w="648" w:type="dxa"/>
            <w:shd w:val="clear" w:color="auto" w:fill="auto"/>
          </w:tcPr>
          <w:p w14:paraId="799841E6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61250060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Количество поступивших жалоб по факту недоступности информации об установленных обязательных требованиях, требованиях, установленных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638C4B66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183570CF" w14:textId="77777777" w:rsidR="00FC275C" w:rsidRPr="005E0E33" w:rsidRDefault="00FC275C" w:rsidP="00964F3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7C9BCAEA" w14:textId="77777777" w:rsidR="00FC275C" w:rsidRPr="005E0E33" w:rsidRDefault="00FC275C" w:rsidP="00FC2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7FC4656B" w14:textId="77777777" w:rsidR="00FC275C" w:rsidRPr="005E0E33" w:rsidRDefault="00FC275C" w:rsidP="00FC2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2C73C829" w14:textId="77777777" w:rsidR="00FC275C" w:rsidRDefault="00FC275C" w:rsidP="00FC27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</w:pPr>
      <w:bookmarkStart w:id="1" w:name="_GoBack"/>
      <w:bookmarkEnd w:id="1"/>
    </w:p>
    <w:sectPr w:rsidR="00FC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D1"/>
    <w:rsid w:val="005035D8"/>
    <w:rsid w:val="00550C6A"/>
    <w:rsid w:val="0058010A"/>
    <w:rsid w:val="00871913"/>
    <w:rsid w:val="00AB29D1"/>
    <w:rsid w:val="00E15CF5"/>
    <w:rsid w:val="00F450BE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A455"/>
  <w15:chartTrackingRefBased/>
  <w15:docId w15:val="{394F53FC-E319-42CF-A836-A0FCDB8F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5</cp:revision>
  <dcterms:created xsi:type="dcterms:W3CDTF">2021-10-01T05:14:00Z</dcterms:created>
  <dcterms:modified xsi:type="dcterms:W3CDTF">2021-10-01T05:55:00Z</dcterms:modified>
</cp:coreProperties>
</file>