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2F5A" w14:textId="77777777" w:rsidR="00F840ED" w:rsidRDefault="00F840ED" w:rsidP="00196D4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7793B694" w14:textId="5ABFCBEB" w:rsidR="00F840ED" w:rsidRDefault="00196D43" w:rsidP="00196D4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840ED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</w:t>
      </w:r>
      <w:r w:rsidR="00F840ED">
        <w:rPr>
          <w:rFonts w:ascii="Times New Roman" w:hAnsi="Times New Roman"/>
          <w:sz w:val="24"/>
        </w:rPr>
        <w:t xml:space="preserve">ем </w:t>
      </w:r>
      <w:r>
        <w:rPr>
          <w:rFonts w:ascii="Times New Roman" w:hAnsi="Times New Roman"/>
          <w:sz w:val="24"/>
        </w:rPr>
        <w:t xml:space="preserve">администрации </w:t>
      </w:r>
    </w:p>
    <w:p w14:paraId="56769902" w14:textId="78D03111" w:rsidR="00196D43" w:rsidRDefault="00196D43" w:rsidP="00F840E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Чугуевского муниципального округа</w:t>
      </w:r>
    </w:p>
    <w:p w14:paraId="69F2DDE2" w14:textId="746BDCC4" w:rsidR="00196D43" w:rsidRDefault="00196D43" w:rsidP="00196D4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F840ED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» декабря 2023 г. №</w:t>
      </w:r>
      <w:r w:rsidR="00F840ED">
        <w:rPr>
          <w:rFonts w:ascii="Times New Roman" w:hAnsi="Times New Roman"/>
          <w:sz w:val="24"/>
        </w:rPr>
        <w:t xml:space="preserve"> 1300</w:t>
      </w:r>
      <w:r>
        <w:rPr>
          <w:rFonts w:ascii="Times New Roman" w:hAnsi="Times New Roman"/>
          <w:sz w:val="24"/>
        </w:rPr>
        <w:t xml:space="preserve">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564A7160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93FD4">
        <w:rPr>
          <w:rFonts w:ascii="Times New Roman" w:hAnsi="Times New Roman"/>
          <w:sz w:val="28"/>
          <w:u w:val="single"/>
        </w:rPr>
        <w:t>КОКШАРОВСКИЙ</w:t>
      </w:r>
      <w:r>
        <w:rPr>
          <w:rFonts w:ascii="Times New Roman" w:hAnsi="Times New Roman"/>
          <w:sz w:val="28"/>
        </w:rPr>
        <w:t>»</w:t>
      </w:r>
    </w:p>
    <w:p w14:paraId="0DEF0BC9" w14:textId="766748D5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320387">
        <w:rPr>
          <w:rFonts w:ascii="Times New Roman" w:hAnsi="Times New Roman"/>
          <w:sz w:val="28"/>
        </w:rPr>
        <w:t>Кокшаровка</w:t>
      </w:r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117CCEE5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C19E8C0" w14:textId="09030B7C" w:rsidR="00F840ED" w:rsidRDefault="00F840ED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4DC3FBB" w14:textId="77777777" w:rsidR="00F840ED" w:rsidRDefault="00F840ED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41849446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320387">
        <w:rPr>
          <w:rFonts w:ascii="Times New Roman" w:hAnsi="Times New Roman"/>
          <w:sz w:val="28"/>
        </w:rPr>
        <w:t>Кокшаровка</w:t>
      </w:r>
    </w:p>
    <w:p w14:paraId="2A068E9D" w14:textId="1B5A1EB9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F840ED">
        <w:rPr>
          <w:rFonts w:ascii="Times New Roman" w:hAnsi="Times New Roman"/>
          <w:sz w:val="28"/>
        </w:rPr>
        <w:t xml:space="preserve"> год</w:t>
      </w:r>
    </w:p>
    <w:p w14:paraId="5F8230A4" w14:textId="2090F4C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40BFB31" w14:textId="0AB072C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62C743B1" w:rsidR="00196D43" w:rsidRDefault="00196D43" w:rsidP="00F840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F840ED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» декабря 2023 года, протокол № 4</w:t>
      </w:r>
    </w:p>
    <w:p w14:paraId="316D3E9C" w14:textId="4707AAEE" w:rsidR="00196D43" w:rsidRDefault="00196D43" w:rsidP="00F840E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C355883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16D0635B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proofErr w:type="spellStart"/>
      <w:r w:rsidR="002F0528">
        <w:rPr>
          <w:rFonts w:ascii="Times New Roman" w:hAnsi="Times New Roman"/>
          <w:sz w:val="28"/>
        </w:rPr>
        <w:t>Кокшаровский</w:t>
      </w:r>
      <w:proofErr w:type="spellEnd"/>
      <w:r>
        <w:rPr>
          <w:rFonts w:ascii="Times New Roman" w:hAnsi="Times New Roman"/>
          <w:sz w:val="28"/>
        </w:rPr>
        <w:t xml:space="preserve">» села </w:t>
      </w:r>
      <w:r w:rsidR="002F0528">
        <w:rPr>
          <w:rFonts w:ascii="Times New Roman" w:hAnsi="Times New Roman"/>
          <w:sz w:val="28"/>
        </w:rPr>
        <w:t>Кокшаровка</w:t>
      </w:r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2F0528">
        <w:rPr>
          <w:rFonts w:ascii="Times New Roman" w:hAnsi="Times New Roman"/>
          <w:sz w:val="28"/>
        </w:rPr>
        <w:t>Кокшаровка</w:t>
      </w:r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71DA1D88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46EDBDF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573BC7E4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Pr="005E51D6">
        <w:rPr>
          <w:rFonts w:ascii="Times New Roman" w:hAnsi="Times New Roman"/>
          <w:sz w:val="28"/>
        </w:rPr>
        <w:t>«Самарский</w:t>
      </w:r>
      <w:r>
        <w:rPr>
          <w:rFonts w:ascii="Times New Roman" w:hAnsi="Times New Roman"/>
          <w:sz w:val="28"/>
        </w:rPr>
        <w:t>» села Самарка.</w:t>
      </w:r>
    </w:p>
    <w:p w14:paraId="1965F8AF" w14:textId="36943BF1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</w:t>
      </w:r>
      <w:proofErr w:type="spellStart"/>
      <w:r w:rsidR="002F0528">
        <w:rPr>
          <w:rFonts w:ascii="Times New Roman" w:hAnsi="Times New Roman"/>
          <w:sz w:val="28"/>
        </w:rPr>
        <w:t>Кокшаровский</w:t>
      </w:r>
      <w:proofErr w:type="spellEnd"/>
      <w:r w:rsidRPr="005E51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с. </w:t>
      </w:r>
      <w:r w:rsidR="002F0528">
        <w:rPr>
          <w:rFonts w:ascii="Times New Roman" w:hAnsi="Times New Roman"/>
          <w:sz w:val="28"/>
        </w:rPr>
        <w:t>Кокшаровка</w:t>
      </w:r>
    </w:p>
    <w:p w14:paraId="78021DFF" w14:textId="6A3A6291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</w:t>
      </w:r>
      <w:r w:rsidR="002F0528">
        <w:rPr>
          <w:rFonts w:ascii="Times New Roman" w:hAnsi="Times New Roman"/>
          <w:sz w:val="28"/>
        </w:rPr>
        <w:t>Кокшаровка</w:t>
      </w:r>
      <w:proofErr w:type="spellEnd"/>
      <w:r w:rsidR="00423A06">
        <w:rPr>
          <w:rFonts w:ascii="Times New Roman" w:hAnsi="Times New Roman"/>
          <w:sz w:val="28"/>
        </w:rPr>
        <w:t>.</w:t>
      </w:r>
    </w:p>
    <w:p w14:paraId="0445CA55" w14:textId="7F2BE59E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840ED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F840ED">
        <w:rPr>
          <w:rFonts w:ascii="Times New Roman" w:hAnsi="Times New Roman"/>
          <w:sz w:val="28"/>
        </w:rPr>
        <w:t>692</w:t>
      </w:r>
      <w:r w:rsidR="00502665" w:rsidRPr="00F840ED">
        <w:rPr>
          <w:rFonts w:ascii="Times New Roman" w:hAnsi="Times New Roman"/>
          <w:sz w:val="28"/>
        </w:rPr>
        <w:t>61</w:t>
      </w:r>
      <w:r w:rsidR="00344B74">
        <w:rPr>
          <w:rFonts w:ascii="Times New Roman" w:hAnsi="Times New Roman"/>
          <w:sz w:val="28"/>
        </w:rPr>
        <w:t>6</w:t>
      </w:r>
      <w:r w:rsidRPr="00F840ED">
        <w:rPr>
          <w:rFonts w:ascii="Times New Roman" w:hAnsi="Times New Roman"/>
          <w:sz w:val="28"/>
        </w:rPr>
        <w:t>, Приморский край,</w:t>
      </w:r>
      <w:r w:rsidR="00EC2173">
        <w:rPr>
          <w:rFonts w:ascii="Times New Roman" w:hAnsi="Times New Roman"/>
          <w:sz w:val="28"/>
        </w:rPr>
        <w:t xml:space="preserve"> </w:t>
      </w:r>
      <w:proofErr w:type="spellStart"/>
      <w:r w:rsidR="00EC2173">
        <w:rPr>
          <w:rFonts w:ascii="Times New Roman" w:hAnsi="Times New Roman"/>
          <w:sz w:val="28"/>
        </w:rPr>
        <w:t>Чугуевский</w:t>
      </w:r>
      <w:proofErr w:type="spellEnd"/>
      <w:r w:rsidR="00EC2173">
        <w:rPr>
          <w:rFonts w:ascii="Times New Roman" w:hAnsi="Times New Roman"/>
          <w:sz w:val="28"/>
        </w:rPr>
        <w:t xml:space="preserve"> район,</w:t>
      </w:r>
      <w:r w:rsidRPr="00F840ED">
        <w:rPr>
          <w:rFonts w:ascii="Times New Roman" w:hAnsi="Times New Roman"/>
          <w:sz w:val="28"/>
        </w:rPr>
        <w:t xml:space="preserve"> с</w:t>
      </w:r>
      <w:r w:rsidR="00502665" w:rsidRPr="00F840ED">
        <w:rPr>
          <w:rFonts w:ascii="Times New Roman" w:hAnsi="Times New Roman"/>
          <w:sz w:val="28"/>
        </w:rPr>
        <w:t xml:space="preserve">ело </w:t>
      </w:r>
      <w:r w:rsidR="00EC2173">
        <w:rPr>
          <w:rFonts w:ascii="Times New Roman" w:hAnsi="Times New Roman"/>
          <w:sz w:val="28"/>
        </w:rPr>
        <w:t>Кокшаров</w:t>
      </w:r>
      <w:r w:rsidRPr="00F840ED">
        <w:rPr>
          <w:rFonts w:ascii="Times New Roman" w:hAnsi="Times New Roman"/>
          <w:sz w:val="28"/>
        </w:rPr>
        <w:t xml:space="preserve">ка, </w:t>
      </w:r>
      <w:r w:rsidR="00502665" w:rsidRPr="00F840ED">
        <w:rPr>
          <w:rFonts w:ascii="Times New Roman" w:hAnsi="Times New Roman"/>
          <w:sz w:val="28"/>
        </w:rPr>
        <w:t>улица С</w:t>
      </w:r>
      <w:r w:rsidR="00387526">
        <w:rPr>
          <w:rFonts w:ascii="Times New Roman" w:hAnsi="Times New Roman"/>
          <w:sz w:val="28"/>
        </w:rPr>
        <w:t>оветская</w:t>
      </w:r>
      <w:r w:rsidR="00502665" w:rsidRPr="00F840ED">
        <w:rPr>
          <w:rFonts w:ascii="Times New Roman" w:hAnsi="Times New Roman"/>
          <w:sz w:val="28"/>
        </w:rPr>
        <w:t>, д.1</w:t>
      </w:r>
      <w:r w:rsidR="00387526">
        <w:rPr>
          <w:rFonts w:ascii="Times New Roman" w:hAnsi="Times New Roman"/>
          <w:sz w:val="28"/>
        </w:rPr>
        <w:t>2</w:t>
      </w:r>
      <w:r w:rsidRPr="00F840ED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4FE6DF37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356EF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1CAE74F9" w:rsidR="00C37E2E" w:rsidRPr="005E51D6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39FCBAB1" w14:textId="14E59064" w:rsidR="00C37E2E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>муниципального округа от 01.12.2023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53</w:t>
      </w:r>
      <w:r w:rsidR="002F0528">
        <w:rPr>
          <w:rFonts w:ascii="Times New Roman" w:hAnsi="Times New Roman"/>
          <w:sz w:val="28"/>
        </w:rPr>
        <w:t>7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 xml:space="preserve">границ территории, на которой осуществляется территориальное общественное самоуправление </w:t>
      </w:r>
      <w:r w:rsidR="005E51D6">
        <w:rPr>
          <w:rFonts w:ascii="Times New Roman" w:hAnsi="Times New Roman"/>
          <w:sz w:val="28"/>
        </w:rPr>
        <w:lastRenderedPageBreak/>
        <w:t>«</w:t>
      </w:r>
      <w:proofErr w:type="spellStart"/>
      <w:r w:rsidR="002F0528">
        <w:rPr>
          <w:rFonts w:ascii="Times New Roman" w:hAnsi="Times New Roman"/>
          <w:sz w:val="28"/>
        </w:rPr>
        <w:t>Кокшаровский</w:t>
      </w:r>
      <w:proofErr w:type="spellEnd"/>
      <w:r w:rsidR="005E51D6">
        <w:rPr>
          <w:rFonts w:ascii="Times New Roman" w:hAnsi="Times New Roman"/>
          <w:sz w:val="28"/>
        </w:rPr>
        <w:t>» с.</w:t>
      </w:r>
      <w:r w:rsidR="00344B74">
        <w:rPr>
          <w:rFonts w:ascii="Times New Roman" w:hAnsi="Times New Roman"/>
          <w:sz w:val="28"/>
        </w:rPr>
        <w:t xml:space="preserve"> </w:t>
      </w:r>
      <w:r w:rsidR="002F0528">
        <w:rPr>
          <w:rFonts w:ascii="Times New Roman" w:hAnsi="Times New Roman"/>
          <w:sz w:val="28"/>
        </w:rPr>
        <w:t>Кокшаровка</w:t>
      </w:r>
      <w:r w:rsidR="008F0ECE">
        <w:rPr>
          <w:rFonts w:ascii="Times New Roman" w:hAnsi="Times New Roman"/>
          <w:sz w:val="28"/>
        </w:rPr>
        <w:t>»</w:t>
      </w:r>
      <w:bookmarkStart w:id="0" w:name="_GoBack"/>
      <w:bookmarkEnd w:id="0"/>
      <w:r w:rsidR="00344B74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</w:p>
    <w:p w14:paraId="3539FDEE" w14:textId="77777777" w:rsidR="00511DEC" w:rsidRDefault="00506330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06330">
        <w:rPr>
          <w:rFonts w:ascii="Times New Roman" w:hAnsi="Times New Roman"/>
          <w:sz w:val="28"/>
        </w:rPr>
        <w:t xml:space="preserve"> северо-западной стороны границы ТОС «</w:t>
      </w:r>
      <w:proofErr w:type="spellStart"/>
      <w:r w:rsidR="002F0528">
        <w:rPr>
          <w:rFonts w:ascii="Times New Roman" w:hAnsi="Times New Roman"/>
          <w:sz w:val="28"/>
        </w:rPr>
        <w:t>Кокшаровский</w:t>
      </w:r>
      <w:proofErr w:type="spellEnd"/>
      <w:r w:rsidRPr="00506330">
        <w:rPr>
          <w:rFonts w:ascii="Times New Roman" w:hAnsi="Times New Roman"/>
          <w:sz w:val="28"/>
        </w:rPr>
        <w:t xml:space="preserve">» </w:t>
      </w:r>
      <w:proofErr w:type="spellStart"/>
      <w:r w:rsidRPr="00506330">
        <w:rPr>
          <w:rFonts w:ascii="Times New Roman" w:hAnsi="Times New Roman"/>
          <w:sz w:val="28"/>
        </w:rPr>
        <w:t>с.</w:t>
      </w:r>
      <w:r w:rsidR="002F0528">
        <w:rPr>
          <w:rFonts w:ascii="Times New Roman" w:hAnsi="Times New Roman"/>
          <w:sz w:val="28"/>
        </w:rPr>
        <w:t>Кокшаровка</w:t>
      </w:r>
      <w:proofErr w:type="spellEnd"/>
      <w:r w:rsidRPr="00506330">
        <w:rPr>
          <w:rFonts w:ascii="Times New Roman" w:hAnsi="Times New Roman"/>
          <w:sz w:val="28"/>
        </w:rPr>
        <w:t xml:space="preserve"> проходят от дома № </w:t>
      </w:r>
      <w:r w:rsidR="002F0528">
        <w:rPr>
          <w:rFonts w:ascii="Times New Roman" w:hAnsi="Times New Roman"/>
          <w:sz w:val="28"/>
        </w:rPr>
        <w:t>10</w:t>
      </w:r>
      <w:r w:rsidRPr="00506330">
        <w:rPr>
          <w:rFonts w:ascii="Times New Roman" w:hAnsi="Times New Roman"/>
          <w:sz w:val="28"/>
        </w:rPr>
        <w:t xml:space="preserve"> по улице </w:t>
      </w:r>
      <w:r w:rsidR="002F0528">
        <w:rPr>
          <w:rFonts w:ascii="Times New Roman" w:hAnsi="Times New Roman"/>
          <w:sz w:val="28"/>
        </w:rPr>
        <w:t>Набережная</w:t>
      </w:r>
      <w:r w:rsidRPr="00506330">
        <w:rPr>
          <w:rFonts w:ascii="Times New Roman" w:hAnsi="Times New Roman"/>
          <w:sz w:val="28"/>
        </w:rPr>
        <w:t xml:space="preserve"> до дома № </w:t>
      </w:r>
      <w:r w:rsidR="002F0528">
        <w:rPr>
          <w:rFonts w:ascii="Times New Roman" w:hAnsi="Times New Roman"/>
          <w:sz w:val="28"/>
        </w:rPr>
        <w:t>49</w:t>
      </w:r>
      <w:r w:rsidRPr="00506330">
        <w:rPr>
          <w:rFonts w:ascii="Times New Roman" w:hAnsi="Times New Roman"/>
          <w:sz w:val="28"/>
        </w:rPr>
        <w:t xml:space="preserve"> по улице </w:t>
      </w:r>
      <w:r w:rsidR="002F0528">
        <w:rPr>
          <w:rFonts w:ascii="Times New Roman" w:hAnsi="Times New Roman"/>
          <w:sz w:val="28"/>
        </w:rPr>
        <w:t>Пролетарская</w:t>
      </w:r>
      <w:r w:rsidRPr="00506330">
        <w:rPr>
          <w:rFonts w:ascii="Times New Roman" w:hAnsi="Times New Roman"/>
          <w:sz w:val="28"/>
        </w:rPr>
        <w:t xml:space="preserve">, далее с северо-востока улица </w:t>
      </w:r>
      <w:r w:rsidR="002F0528">
        <w:rPr>
          <w:rFonts w:ascii="Times New Roman" w:hAnsi="Times New Roman"/>
          <w:sz w:val="28"/>
        </w:rPr>
        <w:t>Луговая</w:t>
      </w:r>
      <w:r w:rsidRPr="00506330">
        <w:rPr>
          <w:rFonts w:ascii="Times New Roman" w:hAnsi="Times New Roman"/>
          <w:sz w:val="28"/>
        </w:rPr>
        <w:t xml:space="preserve">, на юго-востоке дом № 1 по улице </w:t>
      </w:r>
      <w:r w:rsidR="002F0528">
        <w:rPr>
          <w:rFonts w:ascii="Times New Roman" w:hAnsi="Times New Roman"/>
          <w:sz w:val="28"/>
        </w:rPr>
        <w:t>Молодежная, до дома 8 по ул. Лесная, на юго-западе улица Кустарная.</w:t>
      </w:r>
    </w:p>
    <w:p w14:paraId="1773461A" w14:textId="447B525A" w:rsidR="00511DEC" w:rsidRDefault="00511D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границах указанной территории расположено 15 улиц и 1 переулок:</w:t>
      </w:r>
    </w:p>
    <w:p w14:paraId="5B019D3A" w14:textId="020B89FF" w:rsidR="00511DEC" w:rsidRPr="00506330" w:rsidRDefault="00511DEC" w:rsidP="00511D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ул. Советская, ул. Набережная, ул. Пролетарская, ул. Переселенческая, ул.1 Заозерная, ул.2 Заозерная, ул. 3 Заозерная, ул. Новая, ул. Луговая, ул. Г. </w:t>
      </w:r>
      <w:proofErr w:type="spellStart"/>
      <w:r>
        <w:rPr>
          <w:rFonts w:ascii="Times New Roman" w:hAnsi="Times New Roman"/>
          <w:sz w:val="28"/>
        </w:rPr>
        <w:t>Амяга</w:t>
      </w:r>
      <w:proofErr w:type="spellEnd"/>
      <w:r>
        <w:rPr>
          <w:rFonts w:ascii="Times New Roman" w:hAnsi="Times New Roman"/>
          <w:sz w:val="28"/>
        </w:rPr>
        <w:t xml:space="preserve">, ул. Кустарная, ул. Колхозная, ул.40 лет Октября, ул. Молодежная, ул. Лесная, пер. Почтовый. </w:t>
      </w:r>
      <w:r w:rsidR="002F0528">
        <w:rPr>
          <w:rFonts w:ascii="Times New Roman" w:hAnsi="Times New Roman"/>
          <w:sz w:val="28"/>
        </w:rPr>
        <w:t xml:space="preserve"> </w:t>
      </w:r>
    </w:p>
    <w:p w14:paraId="3199F52F" w14:textId="2E753829" w:rsidR="00C37E2E" w:rsidRPr="005A2865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 домов,  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47569C5C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35F38DF0" w14:textId="18A70952" w:rsidR="00C37E2E" w:rsidRDefault="005A286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5B9904DB" w14:textId="77777777" w:rsidR="00C37E2E" w:rsidRDefault="00C37E2E" w:rsidP="00D432D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2A30CEB" w14:textId="03C7AA6B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lastRenderedPageBreak/>
        <w:t>Цель, задачи, ф</w:t>
      </w:r>
      <w:r w:rsidR="00F840ED">
        <w:rPr>
          <w:rFonts w:ascii="Times New Roman" w:hAnsi="Times New Roman"/>
          <w:b/>
          <w:sz w:val="28"/>
        </w:rPr>
        <w:t>о</w:t>
      </w:r>
      <w:r w:rsidRPr="00506330">
        <w:rPr>
          <w:rFonts w:ascii="Times New Roman" w:hAnsi="Times New Roman"/>
          <w:b/>
          <w:sz w:val="28"/>
        </w:rPr>
        <w:t xml:space="preserve">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66CACC32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>осуществление деятельности по благоустройству территории ТОС, иной хозяйственной деятельности, направленной на удовлетворение социально-</w:t>
      </w:r>
      <w:r w:rsidR="00C37E2E">
        <w:rPr>
          <w:rFonts w:ascii="Times New Roman" w:hAnsi="Times New Roman"/>
          <w:sz w:val="28"/>
        </w:rPr>
        <w:lastRenderedPageBreak/>
        <w:t xml:space="preserve">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51E3D0EA" w:rsidR="00C37E2E" w:rsidRPr="00E1186F" w:rsidRDefault="000928E4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452CE397" w:rsidR="00C37E2E" w:rsidRPr="00E1186F" w:rsidRDefault="000928E4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0B72118C" w:rsidR="00C37E2E" w:rsidRDefault="000928E4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591AFA58" w:rsidR="000A28F8" w:rsidRDefault="000928E4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68C75F8C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>, затрагивающие имущественные и иные права граждан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4826490A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граждан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22905CE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021C2E" w:rsidRPr="00021C2E">
        <w:rPr>
          <w:rFonts w:ascii="Times New Roman" w:hAnsi="Times New Roman"/>
          <w:sz w:val="28"/>
          <w:szCs w:val="28"/>
          <w:u w:val="single"/>
        </w:rPr>
        <w:t>5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7853B336" w14:textId="77777777" w:rsidR="00C37E2E" w:rsidRDefault="00C37E2E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4A34DD46" w14:textId="77777777" w:rsidR="00C37E2E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259ECA2E" w14:textId="77777777" w:rsidR="004201B1" w:rsidRDefault="004201B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3898BB77" w14:textId="3B1BDAAC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387526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45A9A7DE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387526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387526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387526">
      <w:headerReference w:type="default" r:id="rId7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D7C1" w14:textId="77777777" w:rsidR="00E949B0" w:rsidRDefault="00E949B0" w:rsidP="00295011">
      <w:pPr>
        <w:spacing w:after="0" w:line="240" w:lineRule="auto"/>
      </w:pPr>
      <w:r>
        <w:separator/>
      </w:r>
    </w:p>
  </w:endnote>
  <w:endnote w:type="continuationSeparator" w:id="0">
    <w:p w14:paraId="5996A44F" w14:textId="77777777" w:rsidR="00E949B0" w:rsidRDefault="00E949B0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D9FD" w14:textId="77777777" w:rsidR="00E949B0" w:rsidRDefault="00E949B0" w:rsidP="00295011">
      <w:pPr>
        <w:spacing w:after="0" w:line="240" w:lineRule="auto"/>
      </w:pPr>
      <w:r>
        <w:separator/>
      </w:r>
    </w:p>
  </w:footnote>
  <w:footnote w:type="continuationSeparator" w:id="0">
    <w:p w14:paraId="30C48F2A" w14:textId="77777777" w:rsidR="00E949B0" w:rsidRDefault="00E949B0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77777777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2235"/>
    <w:rsid w:val="000334FF"/>
    <w:rsid w:val="00037107"/>
    <w:rsid w:val="000507DF"/>
    <w:rsid w:val="00060F7D"/>
    <w:rsid w:val="00076AA9"/>
    <w:rsid w:val="000928E4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90BF0"/>
    <w:rsid w:val="00196D43"/>
    <w:rsid w:val="0019727F"/>
    <w:rsid w:val="001A5705"/>
    <w:rsid w:val="001B3021"/>
    <w:rsid w:val="001D4C89"/>
    <w:rsid w:val="001D4F86"/>
    <w:rsid w:val="001D6D56"/>
    <w:rsid w:val="001E1A2E"/>
    <w:rsid w:val="002268FF"/>
    <w:rsid w:val="002762F7"/>
    <w:rsid w:val="00280340"/>
    <w:rsid w:val="00285193"/>
    <w:rsid w:val="00293FD4"/>
    <w:rsid w:val="00295011"/>
    <w:rsid w:val="002A425B"/>
    <w:rsid w:val="002B5422"/>
    <w:rsid w:val="002B6D91"/>
    <w:rsid w:val="002D5AB7"/>
    <w:rsid w:val="002D5F1D"/>
    <w:rsid w:val="002D60B8"/>
    <w:rsid w:val="002D7290"/>
    <w:rsid w:val="002E5A3B"/>
    <w:rsid w:val="002E5BE4"/>
    <w:rsid w:val="002F0528"/>
    <w:rsid w:val="00320387"/>
    <w:rsid w:val="00344B74"/>
    <w:rsid w:val="003550F2"/>
    <w:rsid w:val="00355BFE"/>
    <w:rsid w:val="00356EFE"/>
    <w:rsid w:val="00364C9C"/>
    <w:rsid w:val="00365B49"/>
    <w:rsid w:val="00384A55"/>
    <w:rsid w:val="00387526"/>
    <w:rsid w:val="003921D3"/>
    <w:rsid w:val="003A21DC"/>
    <w:rsid w:val="003C62DD"/>
    <w:rsid w:val="00407710"/>
    <w:rsid w:val="00413280"/>
    <w:rsid w:val="00417D00"/>
    <w:rsid w:val="004201B1"/>
    <w:rsid w:val="00423A06"/>
    <w:rsid w:val="00431DE2"/>
    <w:rsid w:val="00455005"/>
    <w:rsid w:val="00473D3A"/>
    <w:rsid w:val="004814A7"/>
    <w:rsid w:val="004B6FEB"/>
    <w:rsid w:val="004E7278"/>
    <w:rsid w:val="00502665"/>
    <w:rsid w:val="00506330"/>
    <w:rsid w:val="00511DEC"/>
    <w:rsid w:val="00514F12"/>
    <w:rsid w:val="00552509"/>
    <w:rsid w:val="005858E1"/>
    <w:rsid w:val="00586728"/>
    <w:rsid w:val="005A2865"/>
    <w:rsid w:val="005B678A"/>
    <w:rsid w:val="005D2157"/>
    <w:rsid w:val="005E01C8"/>
    <w:rsid w:val="005E51D6"/>
    <w:rsid w:val="005F12C5"/>
    <w:rsid w:val="00622596"/>
    <w:rsid w:val="006444FA"/>
    <w:rsid w:val="0065251F"/>
    <w:rsid w:val="00655BD8"/>
    <w:rsid w:val="00657F4E"/>
    <w:rsid w:val="006711AC"/>
    <w:rsid w:val="00680BBF"/>
    <w:rsid w:val="006A4A80"/>
    <w:rsid w:val="006B2AF9"/>
    <w:rsid w:val="00700D35"/>
    <w:rsid w:val="00746D3E"/>
    <w:rsid w:val="00755685"/>
    <w:rsid w:val="00766018"/>
    <w:rsid w:val="007914F0"/>
    <w:rsid w:val="007B26DD"/>
    <w:rsid w:val="007E0BD7"/>
    <w:rsid w:val="00811EA8"/>
    <w:rsid w:val="008B5AAF"/>
    <w:rsid w:val="008C4D40"/>
    <w:rsid w:val="008C741A"/>
    <w:rsid w:val="008F0ECE"/>
    <w:rsid w:val="009046C4"/>
    <w:rsid w:val="0090684B"/>
    <w:rsid w:val="009B1BF5"/>
    <w:rsid w:val="009D2C77"/>
    <w:rsid w:val="009E57F1"/>
    <w:rsid w:val="009F4903"/>
    <w:rsid w:val="00A36F7C"/>
    <w:rsid w:val="00A92909"/>
    <w:rsid w:val="00AD6217"/>
    <w:rsid w:val="00B159EC"/>
    <w:rsid w:val="00B15FA2"/>
    <w:rsid w:val="00B2555E"/>
    <w:rsid w:val="00B2766E"/>
    <w:rsid w:val="00B35112"/>
    <w:rsid w:val="00BB03C8"/>
    <w:rsid w:val="00C30E9E"/>
    <w:rsid w:val="00C37E2E"/>
    <w:rsid w:val="00C42EE8"/>
    <w:rsid w:val="00C47BE0"/>
    <w:rsid w:val="00C91A51"/>
    <w:rsid w:val="00CA3504"/>
    <w:rsid w:val="00CC348B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E3201"/>
    <w:rsid w:val="00DF3C42"/>
    <w:rsid w:val="00E1186F"/>
    <w:rsid w:val="00E56760"/>
    <w:rsid w:val="00E6600E"/>
    <w:rsid w:val="00E949B0"/>
    <w:rsid w:val="00EA5BC3"/>
    <w:rsid w:val="00EC2173"/>
    <w:rsid w:val="00ED4E25"/>
    <w:rsid w:val="00EE69F0"/>
    <w:rsid w:val="00F03E80"/>
    <w:rsid w:val="00F249A5"/>
    <w:rsid w:val="00F33A8A"/>
    <w:rsid w:val="00F34B38"/>
    <w:rsid w:val="00F40E7A"/>
    <w:rsid w:val="00F74C45"/>
    <w:rsid w:val="00F81124"/>
    <w:rsid w:val="00F840ED"/>
    <w:rsid w:val="00F84B75"/>
    <w:rsid w:val="00F97270"/>
    <w:rsid w:val="00FD19C9"/>
    <w:rsid w:val="00FD28D7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12</cp:revision>
  <cp:lastPrinted>2024-01-24T03:52:00Z</cp:lastPrinted>
  <dcterms:created xsi:type="dcterms:W3CDTF">2023-12-15T03:04:00Z</dcterms:created>
  <dcterms:modified xsi:type="dcterms:W3CDTF">2024-01-31T01:35:00Z</dcterms:modified>
</cp:coreProperties>
</file>