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7D18" w14:textId="77777777" w:rsidR="00334013" w:rsidRDefault="00334013" w:rsidP="0044642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C9110B" wp14:editId="139FA80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1CA7A" w14:textId="77777777" w:rsidR="00334013" w:rsidRDefault="00334013" w:rsidP="00446422">
      <w:pPr>
        <w:pStyle w:val="a3"/>
        <w:tabs>
          <w:tab w:val="left" w:pos="0"/>
        </w:tabs>
        <w:rPr>
          <w:sz w:val="52"/>
        </w:rPr>
      </w:pPr>
    </w:p>
    <w:p w14:paraId="6C216C1B" w14:textId="77777777" w:rsidR="00334013" w:rsidRDefault="00334013" w:rsidP="0044642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93D3414" w14:textId="77777777" w:rsidR="00334013" w:rsidRDefault="00334013" w:rsidP="0044642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C03CF3D" w14:textId="77777777" w:rsidR="00334013" w:rsidRDefault="00334013" w:rsidP="0044642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932272F" w14:textId="77777777" w:rsidR="00334013" w:rsidRPr="00B91566" w:rsidRDefault="00334013" w:rsidP="00446422">
      <w:pPr>
        <w:pStyle w:val="a3"/>
        <w:tabs>
          <w:tab w:val="left" w:pos="0"/>
        </w:tabs>
        <w:rPr>
          <w:sz w:val="32"/>
          <w:szCs w:val="32"/>
        </w:rPr>
      </w:pPr>
    </w:p>
    <w:p w14:paraId="74160F9C" w14:textId="77777777" w:rsidR="00334013" w:rsidRDefault="00334013" w:rsidP="0044642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D61D633" w14:textId="77777777" w:rsidR="00334013" w:rsidRDefault="00334013" w:rsidP="00446422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3"/>
        <w:tblW w:w="0" w:type="auto"/>
        <w:tblLook w:val="0000" w:firstRow="0" w:lastRow="0" w:firstColumn="0" w:lastColumn="0" w:noHBand="0" w:noVBand="0"/>
      </w:tblPr>
      <w:tblGrid>
        <w:gridCol w:w="2598"/>
        <w:gridCol w:w="5128"/>
        <w:gridCol w:w="1248"/>
      </w:tblGrid>
      <w:tr w:rsidR="00334013" w14:paraId="2989DD29" w14:textId="77777777" w:rsidTr="00706ADA">
        <w:trPr>
          <w:trHeight w:val="118"/>
        </w:trPr>
        <w:tc>
          <w:tcPr>
            <w:tcW w:w="2598" w:type="dxa"/>
          </w:tcPr>
          <w:p w14:paraId="7D63262F" w14:textId="77777777" w:rsidR="00334013" w:rsidRPr="000F1076" w:rsidRDefault="00334013" w:rsidP="0044642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24.06</w:t>
            </w:r>
            <w:r w:rsidRPr="000F1076">
              <w:rPr>
                <w:sz w:val="28"/>
                <w:szCs w:val="28"/>
                <w:u w:val="single"/>
              </w:rPr>
              <w:t>.2022</w:t>
            </w:r>
            <w:r>
              <w:rPr>
                <w:sz w:val="28"/>
                <w:szCs w:val="28"/>
                <w:u w:val="single"/>
              </w:rPr>
              <w:t>г</w:t>
            </w:r>
            <w:r w:rsidRPr="000F107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5128" w:type="dxa"/>
          </w:tcPr>
          <w:p w14:paraId="5FBCDA19" w14:textId="77777777" w:rsidR="00334013" w:rsidRPr="000F1076" w:rsidRDefault="00334013" w:rsidP="0044642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14:paraId="6B07E931" w14:textId="77777777" w:rsidR="00334013" w:rsidRPr="000F1076" w:rsidRDefault="00334013" w:rsidP="00446422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374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34013" w:rsidRPr="007E048B" w14:paraId="6A36A239" w14:textId="77777777" w:rsidTr="00706ADA">
        <w:trPr>
          <w:trHeight w:val="358"/>
        </w:trPr>
        <w:tc>
          <w:tcPr>
            <w:tcW w:w="8974" w:type="dxa"/>
            <w:gridSpan w:val="3"/>
          </w:tcPr>
          <w:p w14:paraId="28F63826" w14:textId="77777777" w:rsidR="00334013" w:rsidRPr="00CC7EF2" w:rsidRDefault="00334013" w:rsidP="00446422">
            <w:pPr>
              <w:jc w:val="center"/>
              <w:rPr>
                <w:sz w:val="28"/>
                <w:szCs w:val="28"/>
              </w:rPr>
            </w:pPr>
          </w:p>
          <w:p w14:paraId="08D4E3DF" w14:textId="3D6A128D" w:rsidR="00334013" w:rsidRPr="00B7029F" w:rsidRDefault="006A6AB0" w:rsidP="004464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заслушанной информации</w:t>
            </w:r>
          </w:p>
        </w:tc>
      </w:tr>
    </w:tbl>
    <w:p w14:paraId="77D46736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</w:p>
    <w:p w14:paraId="3B12866F" w14:textId="3B75DEC8" w:rsidR="006A6AB0" w:rsidRDefault="006A6AB0" w:rsidP="004464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</w:t>
      </w:r>
      <w:r w:rsidR="00446422">
        <w:rPr>
          <w:sz w:val="28"/>
          <w:szCs w:val="28"/>
        </w:rPr>
        <w:t>б</w:t>
      </w:r>
      <w:r>
        <w:rPr>
          <w:sz w:val="28"/>
          <w:szCs w:val="28"/>
        </w:rPr>
        <w:t xml:space="preserve"> эффективности реализации муниципальной программы «Социально-экономическое развитие Чугуевского муниципального </w:t>
      </w:r>
      <w:r w:rsidR="008D3CC7">
        <w:rPr>
          <w:sz w:val="28"/>
          <w:szCs w:val="28"/>
        </w:rPr>
        <w:t>округа</w:t>
      </w:r>
      <w:r w:rsidR="00446422" w:rsidRPr="00446422">
        <w:t xml:space="preserve"> </w:t>
      </w:r>
      <w:r w:rsidR="00446422" w:rsidRPr="00446422">
        <w:rPr>
          <w:sz w:val="28"/>
          <w:szCs w:val="28"/>
        </w:rPr>
        <w:t>на 2020-2024 годы</w:t>
      </w:r>
      <w:r w:rsidR="008D3CC7">
        <w:rPr>
          <w:sz w:val="28"/>
          <w:szCs w:val="28"/>
        </w:rPr>
        <w:t>» за</w:t>
      </w:r>
      <w:r>
        <w:rPr>
          <w:sz w:val="28"/>
          <w:szCs w:val="28"/>
        </w:rPr>
        <w:t xml:space="preserve"> 2021 год, представленную начальником управления </w:t>
      </w:r>
      <w:r w:rsidRPr="006A6AB0">
        <w:rPr>
          <w:sz w:val="28"/>
          <w:szCs w:val="28"/>
        </w:rPr>
        <w:t>экономического развития и потребительского рынка администрации Чугуевского муниципального округа</w:t>
      </w:r>
      <w:r w:rsidR="008D3CC7">
        <w:rPr>
          <w:sz w:val="28"/>
          <w:szCs w:val="28"/>
        </w:rPr>
        <w:t>, Дума Чугуевского муниципального округа</w:t>
      </w:r>
    </w:p>
    <w:p w14:paraId="50BC1183" w14:textId="77777777" w:rsidR="00334013" w:rsidRDefault="00334013" w:rsidP="00446422">
      <w:pPr>
        <w:spacing w:line="360" w:lineRule="auto"/>
        <w:ind w:firstLine="708"/>
        <w:jc w:val="both"/>
        <w:rPr>
          <w:sz w:val="28"/>
          <w:szCs w:val="28"/>
        </w:rPr>
      </w:pPr>
    </w:p>
    <w:p w14:paraId="59F8A97A" w14:textId="77777777" w:rsidR="00334013" w:rsidRDefault="00334013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38A93D3" w14:textId="77777777" w:rsidR="00334013" w:rsidRDefault="00334013" w:rsidP="00446422">
      <w:pPr>
        <w:spacing w:line="360" w:lineRule="auto"/>
        <w:jc w:val="both"/>
        <w:rPr>
          <w:sz w:val="28"/>
          <w:szCs w:val="28"/>
        </w:rPr>
      </w:pPr>
    </w:p>
    <w:p w14:paraId="6655CBB5" w14:textId="278F664D" w:rsidR="00334013" w:rsidRDefault="00334013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AB0">
        <w:rPr>
          <w:sz w:val="28"/>
          <w:szCs w:val="28"/>
        </w:rPr>
        <w:t>Принять</w:t>
      </w:r>
      <w:r w:rsidR="0050110C">
        <w:rPr>
          <w:sz w:val="28"/>
          <w:szCs w:val="28"/>
        </w:rPr>
        <w:t xml:space="preserve"> к сведению</w:t>
      </w:r>
      <w:bookmarkStart w:id="0" w:name="_GoBack"/>
      <w:bookmarkEnd w:id="0"/>
      <w:r w:rsidR="008D3CC7">
        <w:rPr>
          <w:sz w:val="28"/>
          <w:szCs w:val="28"/>
        </w:rPr>
        <w:t xml:space="preserve"> прилагаемую</w:t>
      </w:r>
      <w:r w:rsidR="006A6AB0">
        <w:rPr>
          <w:sz w:val="28"/>
          <w:szCs w:val="28"/>
        </w:rPr>
        <w:t xml:space="preserve"> </w:t>
      </w:r>
      <w:r w:rsidR="00766C27">
        <w:rPr>
          <w:sz w:val="28"/>
          <w:szCs w:val="28"/>
        </w:rPr>
        <w:t>и</w:t>
      </w:r>
      <w:r w:rsidR="006A6AB0" w:rsidRPr="006A6AB0">
        <w:rPr>
          <w:sz w:val="28"/>
          <w:szCs w:val="28"/>
        </w:rPr>
        <w:t>нформаци</w:t>
      </w:r>
      <w:r w:rsidR="006A6AB0">
        <w:rPr>
          <w:sz w:val="28"/>
          <w:szCs w:val="28"/>
        </w:rPr>
        <w:t>ю</w:t>
      </w:r>
      <w:r w:rsidR="006A6AB0" w:rsidRPr="006A6AB0">
        <w:rPr>
          <w:sz w:val="28"/>
          <w:szCs w:val="28"/>
        </w:rPr>
        <w:t xml:space="preserve"> </w:t>
      </w:r>
      <w:r w:rsidR="00766C27">
        <w:rPr>
          <w:sz w:val="28"/>
          <w:szCs w:val="28"/>
        </w:rPr>
        <w:t>О</w:t>
      </w:r>
      <w:r w:rsidR="00446422">
        <w:rPr>
          <w:sz w:val="28"/>
          <w:szCs w:val="28"/>
        </w:rPr>
        <w:t>б</w:t>
      </w:r>
      <w:r w:rsidR="006A6AB0" w:rsidRPr="006A6AB0">
        <w:rPr>
          <w:sz w:val="28"/>
          <w:szCs w:val="28"/>
        </w:rPr>
        <w:t xml:space="preserve"> эффективности реализации муниципальной программы «Социально-экономическое развитие Чугуевского муниципального </w:t>
      </w:r>
      <w:r w:rsidR="008D3CC7" w:rsidRPr="006A6AB0">
        <w:rPr>
          <w:sz w:val="28"/>
          <w:szCs w:val="28"/>
        </w:rPr>
        <w:t>округа</w:t>
      </w:r>
      <w:r w:rsidR="00446422" w:rsidRPr="00446422">
        <w:t xml:space="preserve"> </w:t>
      </w:r>
      <w:r w:rsidR="00446422" w:rsidRPr="00446422">
        <w:rPr>
          <w:sz w:val="28"/>
          <w:szCs w:val="28"/>
        </w:rPr>
        <w:t>на 2020-2024 годы</w:t>
      </w:r>
      <w:r w:rsidR="008D3CC7" w:rsidRPr="006A6AB0">
        <w:rPr>
          <w:sz w:val="28"/>
          <w:szCs w:val="28"/>
        </w:rPr>
        <w:t>» за</w:t>
      </w:r>
      <w:r w:rsidR="006A6AB0" w:rsidRPr="006A6AB0">
        <w:rPr>
          <w:sz w:val="28"/>
          <w:szCs w:val="28"/>
        </w:rPr>
        <w:t xml:space="preserve"> 2021 год</w:t>
      </w:r>
      <w:r w:rsidR="008D3CC7">
        <w:rPr>
          <w:sz w:val="28"/>
          <w:szCs w:val="28"/>
        </w:rPr>
        <w:t>.</w:t>
      </w:r>
    </w:p>
    <w:p w14:paraId="0474D897" w14:textId="77777777" w:rsidR="008D3CC7" w:rsidRDefault="008D3CC7" w:rsidP="00446422">
      <w:pPr>
        <w:spacing w:line="360" w:lineRule="auto"/>
        <w:jc w:val="both"/>
        <w:rPr>
          <w:sz w:val="28"/>
          <w:szCs w:val="28"/>
        </w:rPr>
      </w:pPr>
    </w:p>
    <w:p w14:paraId="11A5D9AC" w14:textId="77777777" w:rsidR="008D3CC7" w:rsidRDefault="008D3CC7" w:rsidP="00446422">
      <w:pPr>
        <w:spacing w:line="360" w:lineRule="auto"/>
        <w:jc w:val="both"/>
        <w:rPr>
          <w:sz w:val="28"/>
          <w:szCs w:val="28"/>
        </w:rPr>
      </w:pPr>
    </w:p>
    <w:p w14:paraId="229C5388" w14:textId="77777777" w:rsidR="00334013" w:rsidRDefault="00334013" w:rsidP="00446422">
      <w:pPr>
        <w:jc w:val="both"/>
        <w:rPr>
          <w:sz w:val="28"/>
          <w:szCs w:val="28"/>
        </w:rPr>
      </w:pPr>
    </w:p>
    <w:p w14:paraId="623D5D26" w14:textId="77777777" w:rsidR="00334013" w:rsidRPr="005E7F6D" w:rsidRDefault="00334013" w:rsidP="00446422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14:paraId="672B655A" w14:textId="77777777" w:rsidR="00334013" w:rsidRDefault="00334013" w:rsidP="00446422"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p w14:paraId="06DC12C7" w14:textId="26153EAE" w:rsidR="0046103A" w:rsidRDefault="0046103A" w:rsidP="00446422"/>
    <w:p w14:paraId="1B80AB58" w14:textId="77777777" w:rsidR="00706ADA" w:rsidRDefault="00706ADA" w:rsidP="00446422">
      <w:pPr>
        <w:jc w:val="right"/>
        <w:rPr>
          <w:sz w:val="28"/>
          <w:szCs w:val="28"/>
        </w:rPr>
      </w:pPr>
    </w:p>
    <w:p w14:paraId="7817AE97" w14:textId="77777777" w:rsidR="00706ADA" w:rsidRDefault="00706ADA" w:rsidP="00446422">
      <w:pPr>
        <w:jc w:val="right"/>
        <w:rPr>
          <w:sz w:val="28"/>
          <w:szCs w:val="28"/>
        </w:rPr>
      </w:pPr>
    </w:p>
    <w:p w14:paraId="56CF24D2" w14:textId="77777777" w:rsidR="00706ADA" w:rsidRDefault="00706ADA" w:rsidP="00446422">
      <w:pPr>
        <w:jc w:val="right"/>
        <w:rPr>
          <w:sz w:val="28"/>
          <w:szCs w:val="28"/>
        </w:rPr>
      </w:pPr>
    </w:p>
    <w:p w14:paraId="0377502B" w14:textId="77777777" w:rsidR="00706ADA" w:rsidRDefault="00706ADA" w:rsidP="00446422">
      <w:pPr>
        <w:jc w:val="right"/>
        <w:rPr>
          <w:sz w:val="28"/>
          <w:szCs w:val="28"/>
        </w:rPr>
      </w:pPr>
    </w:p>
    <w:p w14:paraId="483526C3" w14:textId="77777777" w:rsidR="00706ADA" w:rsidRDefault="00706ADA" w:rsidP="00446422">
      <w:pPr>
        <w:jc w:val="right"/>
        <w:rPr>
          <w:sz w:val="28"/>
          <w:szCs w:val="28"/>
        </w:rPr>
      </w:pPr>
    </w:p>
    <w:p w14:paraId="00126E54" w14:textId="77777777" w:rsidR="00706ADA" w:rsidRDefault="00706ADA" w:rsidP="00446422">
      <w:pPr>
        <w:jc w:val="right"/>
        <w:rPr>
          <w:sz w:val="28"/>
          <w:szCs w:val="28"/>
        </w:rPr>
      </w:pPr>
    </w:p>
    <w:p w14:paraId="6517779F" w14:textId="3A1CDB36" w:rsidR="00446422" w:rsidRPr="00446422" w:rsidRDefault="00446422" w:rsidP="00446422">
      <w:pPr>
        <w:jc w:val="right"/>
        <w:rPr>
          <w:sz w:val="28"/>
          <w:szCs w:val="28"/>
        </w:rPr>
      </w:pPr>
      <w:r w:rsidRPr="00446422">
        <w:rPr>
          <w:sz w:val="28"/>
          <w:szCs w:val="28"/>
        </w:rPr>
        <w:lastRenderedPageBreak/>
        <w:t>Приложение</w:t>
      </w:r>
    </w:p>
    <w:p w14:paraId="5FE6EED7" w14:textId="77777777" w:rsidR="00446422" w:rsidRDefault="00446422" w:rsidP="004464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Чугуевского </w:t>
      </w:r>
    </w:p>
    <w:p w14:paraId="3E8E9AEB" w14:textId="39658E50" w:rsidR="00446422" w:rsidRDefault="00446422" w:rsidP="0044642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08117599" w14:textId="2AD31CA5" w:rsidR="00446422" w:rsidRPr="00446422" w:rsidRDefault="00446422" w:rsidP="004464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24.06.2022 № 374</w:t>
      </w:r>
    </w:p>
    <w:p w14:paraId="67910967" w14:textId="4222B12C" w:rsidR="00446422" w:rsidRPr="00446422" w:rsidRDefault="00446422" w:rsidP="00446422">
      <w:pPr>
        <w:rPr>
          <w:sz w:val="28"/>
          <w:szCs w:val="28"/>
        </w:rPr>
      </w:pPr>
    </w:p>
    <w:p w14:paraId="14F552F2" w14:textId="77777777" w:rsidR="00446422" w:rsidRDefault="00446422" w:rsidP="00446422">
      <w:pPr>
        <w:jc w:val="center"/>
        <w:rPr>
          <w:b/>
          <w:bCs/>
          <w:sz w:val="28"/>
          <w:szCs w:val="28"/>
        </w:rPr>
      </w:pPr>
      <w:r w:rsidRPr="00446422">
        <w:rPr>
          <w:b/>
          <w:bCs/>
          <w:sz w:val="28"/>
          <w:szCs w:val="28"/>
        </w:rPr>
        <w:t xml:space="preserve">Информацию </w:t>
      </w:r>
    </w:p>
    <w:p w14:paraId="7A7D836A" w14:textId="227BC3DD" w:rsidR="00446422" w:rsidRPr="00446422" w:rsidRDefault="00446422" w:rsidP="00446422">
      <w:pPr>
        <w:jc w:val="center"/>
        <w:rPr>
          <w:b/>
          <w:bCs/>
          <w:sz w:val="28"/>
          <w:szCs w:val="28"/>
        </w:rPr>
      </w:pPr>
      <w:r w:rsidRPr="0044642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46422">
        <w:rPr>
          <w:b/>
          <w:bCs/>
          <w:sz w:val="28"/>
          <w:szCs w:val="28"/>
        </w:rPr>
        <w:t xml:space="preserve"> эффективности реализации муниципальной программы «Социально-экономическое развитие Чугуевского муниципального округа</w:t>
      </w:r>
      <w:r w:rsidRPr="00446422">
        <w:rPr>
          <w:b/>
          <w:bCs/>
        </w:rPr>
        <w:t xml:space="preserve"> </w:t>
      </w:r>
      <w:r w:rsidRPr="00446422">
        <w:rPr>
          <w:b/>
          <w:bCs/>
          <w:sz w:val="28"/>
          <w:szCs w:val="28"/>
        </w:rPr>
        <w:t>на 2020-2024 годы» за 2021 год</w:t>
      </w:r>
    </w:p>
    <w:p w14:paraId="12AC8384" w14:textId="77777777" w:rsidR="00446422" w:rsidRDefault="00446422" w:rsidP="00446422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CB86D3" w14:textId="77777777" w:rsidR="00446422" w:rsidRPr="006C3535" w:rsidRDefault="00446422" w:rsidP="0044642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35">
        <w:rPr>
          <w:rFonts w:ascii="Times New Roman" w:hAnsi="Times New Roman" w:cs="Times New Roman"/>
          <w:sz w:val="28"/>
          <w:szCs w:val="28"/>
        </w:rPr>
        <w:t>1. Итоги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353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«Социально-экономическое развитие Чугуевского муниципального округа « на 2020-2024 годы</w:t>
      </w:r>
      <w:r w:rsidRPr="006C3535">
        <w:rPr>
          <w:rFonts w:ascii="Times New Roman" w:hAnsi="Times New Roman" w:cs="Times New Roman"/>
          <w:sz w:val="28"/>
          <w:szCs w:val="28"/>
        </w:rPr>
        <w:t xml:space="preserve">  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C3535">
        <w:rPr>
          <w:rFonts w:ascii="Times New Roman" w:hAnsi="Times New Roman" w:cs="Times New Roman"/>
          <w:sz w:val="28"/>
          <w:szCs w:val="28"/>
        </w:rPr>
        <w:t>году</w:t>
      </w:r>
    </w:p>
    <w:p w14:paraId="77000106" w14:textId="77777777" w:rsidR="00446422" w:rsidRPr="006C4F35" w:rsidRDefault="00446422" w:rsidP="0044642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C4F35">
        <w:rPr>
          <w:sz w:val="28"/>
          <w:szCs w:val="28"/>
        </w:rPr>
        <w:t xml:space="preserve">Одним из эффективно действующих инструментов программно-целевого метода являются муниципальные программы, позволяющие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>а.</w:t>
      </w:r>
    </w:p>
    <w:p w14:paraId="5634421B" w14:textId="77777777" w:rsidR="00446422" w:rsidRPr="006C4F35" w:rsidRDefault="00446422" w:rsidP="00446422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>Доклад «О</w:t>
      </w:r>
      <w:r>
        <w:rPr>
          <w:sz w:val="28"/>
          <w:szCs w:val="28"/>
        </w:rPr>
        <w:t>б эффективности</w:t>
      </w:r>
      <w:r w:rsidRPr="006C4F35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6C4F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«Социально-экономическое развитие Чугуевского муниципального округа» на 2020-2024 годы </w:t>
      </w:r>
      <w:r w:rsidRPr="006C4F35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6C4F35">
        <w:rPr>
          <w:sz w:val="28"/>
          <w:szCs w:val="28"/>
        </w:rPr>
        <w:t xml:space="preserve"> год составлен в соответствии с постановлением администрации Чугуевского муниципального </w:t>
      </w:r>
      <w:r>
        <w:rPr>
          <w:sz w:val="28"/>
          <w:szCs w:val="28"/>
        </w:rPr>
        <w:t>округ</w:t>
      </w:r>
      <w:r w:rsidRPr="006C4F35">
        <w:rPr>
          <w:sz w:val="28"/>
          <w:szCs w:val="28"/>
        </w:rPr>
        <w:t xml:space="preserve">а от </w:t>
      </w:r>
      <w:r>
        <w:rPr>
          <w:sz w:val="28"/>
          <w:szCs w:val="28"/>
        </w:rPr>
        <w:t>2</w:t>
      </w:r>
      <w:r w:rsidRPr="006C4F3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C4F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4F3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658-НПА</w:t>
      </w:r>
      <w:r w:rsidRPr="006C4F35">
        <w:rPr>
          <w:sz w:val="28"/>
          <w:szCs w:val="28"/>
        </w:rPr>
        <w:t xml:space="preserve"> «Об </w:t>
      </w:r>
      <w:r w:rsidRPr="006C4F35">
        <w:rPr>
          <w:bCs/>
          <w:sz w:val="28"/>
          <w:szCs w:val="28"/>
        </w:rPr>
        <w:t xml:space="preserve">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</w:t>
      </w:r>
      <w:r>
        <w:rPr>
          <w:bCs/>
          <w:sz w:val="28"/>
          <w:szCs w:val="28"/>
        </w:rPr>
        <w:t>округ</w:t>
      </w:r>
      <w:r w:rsidRPr="006C4F35">
        <w:rPr>
          <w:bCs/>
          <w:sz w:val="28"/>
          <w:szCs w:val="28"/>
        </w:rPr>
        <w:t>а»</w:t>
      </w:r>
      <w:r>
        <w:rPr>
          <w:bCs/>
          <w:sz w:val="28"/>
          <w:szCs w:val="28"/>
        </w:rPr>
        <w:t>.</w:t>
      </w:r>
    </w:p>
    <w:p w14:paraId="2DD8FAA0" w14:textId="77777777" w:rsidR="00446422" w:rsidRPr="006C4F35" w:rsidRDefault="00446422" w:rsidP="00446422">
      <w:pPr>
        <w:pStyle w:val="a8"/>
        <w:shd w:val="clear" w:color="auto" w:fill="FFFFFF"/>
        <w:spacing w:after="0" w:line="360" w:lineRule="auto"/>
        <w:ind w:left="0" w:firstLine="708"/>
        <w:jc w:val="both"/>
        <w:rPr>
          <w:szCs w:val="28"/>
        </w:rPr>
      </w:pPr>
      <w:r w:rsidRPr="006C4F35">
        <w:rPr>
          <w:szCs w:val="28"/>
        </w:rPr>
        <w:t xml:space="preserve">Доклад сформирован на основании сведений ответственных </w:t>
      </w:r>
      <w:r>
        <w:rPr>
          <w:szCs w:val="28"/>
        </w:rPr>
        <w:t xml:space="preserve">сотрудников, ответственных за реализацию </w:t>
      </w:r>
      <w:r w:rsidRPr="006C4F35">
        <w:rPr>
          <w:szCs w:val="28"/>
        </w:rPr>
        <w:t>мероприятий</w:t>
      </w:r>
      <w:r>
        <w:rPr>
          <w:szCs w:val="28"/>
        </w:rPr>
        <w:t xml:space="preserve"> муниципальной программы</w:t>
      </w:r>
      <w:r w:rsidRPr="006C4F35">
        <w:rPr>
          <w:szCs w:val="28"/>
        </w:rPr>
        <w:t>.</w:t>
      </w:r>
    </w:p>
    <w:p w14:paraId="7813866B" w14:textId="77777777" w:rsidR="00446422" w:rsidRPr="00C77269" w:rsidRDefault="00446422" w:rsidP="00446422">
      <w:pPr>
        <w:spacing w:line="360" w:lineRule="auto"/>
        <w:jc w:val="both"/>
        <w:rPr>
          <w:color w:val="000000"/>
          <w:sz w:val="28"/>
          <w:szCs w:val="28"/>
        </w:rPr>
      </w:pPr>
      <w:r w:rsidRPr="00C77269">
        <w:rPr>
          <w:color w:val="000000"/>
          <w:sz w:val="28"/>
          <w:szCs w:val="28"/>
        </w:rPr>
        <w:t>В  20</w:t>
      </w:r>
      <w:r>
        <w:rPr>
          <w:color w:val="000000"/>
          <w:sz w:val="28"/>
          <w:szCs w:val="28"/>
        </w:rPr>
        <w:t>21</w:t>
      </w:r>
      <w:r w:rsidRPr="00C77269">
        <w:rPr>
          <w:color w:val="000000"/>
          <w:sz w:val="28"/>
          <w:szCs w:val="28"/>
        </w:rPr>
        <w:t xml:space="preserve"> году, на реализацию муниципальн</w:t>
      </w:r>
      <w:r>
        <w:rPr>
          <w:color w:val="000000"/>
          <w:sz w:val="28"/>
          <w:szCs w:val="28"/>
        </w:rPr>
        <w:t>ой</w:t>
      </w:r>
      <w:r w:rsidRPr="00C77269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C77269">
        <w:rPr>
          <w:color w:val="000000"/>
          <w:sz w:val="28"/>
          <w:szCs w:val="28"/>
        </w:rPr>
        <w:t xml:space="preserve"> и программных мероприятий, с учетом софинансирования из бюджетов всех уровней, а также внебюджетных источников,  </w:t>
      </w:r>
      <w:r>
        <w:rPr>
          <w:color w:val="000000"/>
          <w:sz w:val="28"/>
          <w:szCs w:val="28"/>
        </w:rPr>
        <w:t xml:space="preserve">при плановом показателе </w:t>
      </w:r>
      <w:r>
        <w:t xml:space="preserve">326 119,08 </w:t>
      </w:r>
      <w:r>
        <w:rPr>
          <w:color w:val="000000"/>
          <w:sz w:val="28"/>
          <w:szCs w:val="28"/>
        </w:rPr>
        <w:t xml:space="preserve">тыс. рублей </w:t>
      </w:r>
      <w:r w:rsidRPr="00C77269">
        <w:rPr>
          <w:color w:val="000000"/>
          <w:sz w:val="28"/>
          <w:szCs w:val="28"/>
        </w:rPr>
        <w:t xml:space="preserve">привлечено </w:t>
      </w:r>
      <w:r>
        <w:t xml:space="preserve">395 233,17 </w:t>
      </w:r>
      <w:r>
        <w:rPr>
          <w:color w:val="000000"/>
          <w:sz w:val="28"/>
          <w:szCs w:val="28"/>
        </w:rPr>
        <w:t>тыс.</w:t>
      </w:r>
      <w:r w:rsidRPr="00C77269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исполнение составило </w:t>
      </w:r>
      <w:r>
        <w:t xml:space="preserve">121,19 </w:t>
      </w:r>
      <w:r>
        <w:rPr>
          <w:color w:val="000000"/>
          <w:sz w:val="28"/>
          <w:szCs w:val="28"/>
        </w:rPr>
        <w:t>%.</w:t>
      </w:r>
    </w:p>
    <w:p w14:paraId="109143EC" w14:textId="77777777" w:rsidR="00446422" w:rsidRDefault="00446422" w:rsidP="00446422">
      <w:pPr>
        <w:jc w:val="center"/>
        <w:rPr>
          <w:b/>
          <w:i/>
        </w:rPr>
      </w:pPr>
    </w:p>
    <w:p w14:paraId="5EEE4AC0" w14:textId="77777777" w:rsidR="00446422" w:rsidRDefault="00446422" w:rsidP="00446422">
      <w:pPr>
        <w:jc w:val="center"/>
        <w:rPr>
          <w:b/>
          <w:i/>
        </w:rPr>
      </w:pPr>
    </w:p>
    <w:p w14:paraId="5EEA0084" w14:textId="2FE77E8A" w:rsidR="00446422" w:rsidRPr="00010F0B" w:rsidRDefault="00446422" w:rsidP="00446422">
      <w:pPr>
        <w:jc w:val="center"/>
        <w:rPr>
          <w:b/>
          <w:i/>
        </w:rPr>
      </w:pPr>
      <w:r w:rsidRPr="00010F0B">
        <w:rPr>
          <w:b/>
          <w:i/>
        </w:rPr>
        <w:lastRenderedPageBreak/>
        <w:t xml:space="preserve">Перечень </w:t>
      </w:r>
      <w:r>
        <w:rPr>
          <w:b/>
          <w:i/>
        </w:rPr>
        <w:t>под</w:t>
      </w:r>
      <w:r w:rsidRPr="00010F0B">
        <w:rPr>
          <w:b/>
          <w:i/>
        </w:rPr>
        <w:t>программ и программных мероприятий</w:t>
      </w:r>
      <w:r>
        <w:rPr>
          <w:b/>
          <w:i/>
        </w:rPr>
        <w:t xml:space="preserve"> муниципальной программы «Социально-экономическое развитие Чугуевского муниципального округа» на 2020-2024 годы</w:t>
      </w:r>
      <w:r w:rsidRPr="00010F0B">
        <w:rPr>
          <w:b/>
          <w:i/>
        </w:rPr>
        <w:t xml:space="preserve"> в 20</w:t>
      </w:r>
      <w:r>
        <w:rPr>
          <w:b/>
          <w:i/>
        </w:rPr>
        <w:t>21</w:t>
      </w:r>
      <w:r w:rsidRPr="00010F0B">
        <w:rPr>
          <w:b/>
          <w:i/>
        </w:rPr>
        <w:t xml:space="preserve"> году за счет бюджетных средств и внебюджетных источников</w:t>
      </w:r>
      <w:r>
        <w:rPr>
          <w:b/>
          <w:i/>
        </w:rPr>
        <w:t xml:space="preserve">                                             (слайд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203"/>
        <w:gridCol w:w="1368"/>
        <w:gridCol w:w="1370"/>
        <w:gridCol w:w="1404"/>
      </w:tblGrid>
      <w:tr w:rsidR="00446422" w14:paraId="3646EBAD" w14:textId="77777777" w:rsidTr="00706ADA">
        <w:tc>
          <w:tcPr>
            <w:tcW w:w="2784" w:type="pct"/>
            <w:vMerge w:val="restart"/>
          </w:tcPr>
          <w:p w14:paraId="5222C2E9" w14:textId="77777777" w:rsidR="00446422" w:rsidRPr="00B2467A" w:rsidRDefault="00446422" w:rsidP="00446422">
            <w:pPr>
              <w:jc w:val="center"/>
              <w:rPr>
                <w:i/>
              </w:rPr>
            </w:pPr>
          </w:p>
          <w:p w14:paraId="1A9C4142" w14:textId="77777777" w:rsidR="00446422" w:rsidRPr="00B2467A" w:rsidRDefault="00446422" w:rsidP="00446422">
            <w:pPr>
              <w:jc w:val="center"/>
              <w:rPr>
                <w:i/>
              </w:rPr>
            </w:pPr>
            <w:r w:rsidRPr="00B2467A">
              <w:rPr>
                <w:i/>
              </w:rPr>
              <w:t>Наименование  подпрограмм</w:t>
            </w:r>
            <w:r>
              <w:rPr>
                <w:i/>
              </w:rPr>
              <w:t>ы, отдельного мероприятия</w:t>
            </w:r>
          </w:p>
        </w:tc>
        <w:tc>
          <w:tcPr>
            <w:tcW w:w="1465" w:type="pct"/>
            <w:gridSpan w:val="2"/>
          </w:tcPr>
          <w:p w14:paraId="778047EE" w14:textId="77777777" w:rsidR="00446422" w:rsidRPr="00B2467A" w:rsidRDefault="00446422" w:rsidP="00446422">
            <w:pPr>
              <w:jc w:val="center"/>
              <w:rPr>
                <w:i/>
              </w:rPr>
            </w:pPr>
            <w:r w:rsidRPr="00B2467A">
              <w:rPr>
                <w:i/>
              </w:rPr>
              <w:t>Финансовые средства, тыс. руб.</w:t>
            </w:r>
          </w:p>
        </w:tc>
        <w:tc>
          <w:tcPr>
            <w:tcW w:w="751" w:type="pct"/>
            <w:vMerge w:val="restart"/>
          </w:tcPr>
          <w:p w14:paraId="0F547631" w14:textId="77777777" w:rsidR="00446422" w:rsidRPr="00B2467A" w:rsidRDefault="00446422" w:rsidP="00446422">
            <w:pPr>
              <w:jc w:val="center"/>
              <w:rPr>
                <w:i/>
              </w:rPr>
            </w:pPr>
            <w:r w:rsidRPr="00B2467A">
              <w:rPr>
                <w:i/>
              </w:rPr>
              <w:t>% выполнения</w:t>
            </w:r>
          </w:p>
        </w:tc>
      </w:tr>
      <w:tr w:rsidR="00446422" w14:paraId="525C6CBE" w14:textId="77777777" w:rsidTr="00706ADA">
        <w:tc>
          <w:tcPr>
            <w:tcW w:w="2784" w:type="pct"/>
            <w:vMerge/>
          </w:tcPr>
          <w:p w14:paraId="59CC1653" w14:textId="77777777" w:rsidR="00446422" w:rsidRPr="00B2467A" w:rsidRDefault="00446422" w:rsidP="00446422">
            <w:pPr>
              <w:jc w:val="center"/>
              <w:rPr>
                <w:i/>
              </w:rPr>
            </w:pPr>
          </w:p>
        </w:tc>
        <w:tc>
          <w:tcPr>
            <w:tcW w:w="732" w:type="pct"/>
          </w:tcPr>
          <w:p w14:paraId="05815D20" w14:textId="77777777" w:rsidR="00446422" w:rsidRPr="00B2467A" w:rsidRDefault="00446422" w:rsidP="00446422">
            <w:pPr>
              <w:jc w:val="center"/>
              <w:rPr>
                <w:i/>
              </w:rPr>
            </w:pPr>
            <w:r w:rsidRPr="00B2467A">
              <w:rPr>
                <w:i/>
              </w:rPr>
              <w:t>План</w:t>
            </w:r>
          </w:p>
        </w:tc>
        <w:tc>
          <w:tcPr>
            <w:tcW w:w="733" w:type="pct"/>
          </w:tcPr>
          <w:p w14:paraId="4EDE487A" w14:textId="77777777" w:rsidR="00446422" w:rsidRPr="00B2467A" w:rsidRDefault="00446422" w:rsidP="00446422">
            <w:pPr>
              <w:jc w:val="center"/>
              <w:rPr>
                <w:i/>
              </w:rPr>
            </w:pPr>
            <w:r w:rsidRPr="00B2467A">
              <w:rPr>
                <w:i/>
              </w:rPr>
              <w:t>Факт</w:t>
            </w:r>
          </w:p>
        </w:tc>
        <w:tc>
          <w:tcPr>
            <w:tcW w:w="751" w:type="pct"/>
            <w:vMerge/>
          </w:tcPr>
          <w:p w14:paraId="408F3E79" w14:textId="77777777" w:rsidR="00446422" w:rsidRPr="00B2467A" w:rsidRDefault="00446422" w:rsidP="00446422">
            <w:pPr>
              <w:jc w:val="center"/>
              <w:rPr>
                <w:i/>
              </w:rPr>
            </w:pPr>
          </w:p>
        </w:tc>
      </w:tr>
      <w:tr w:rsidR="00446422" w:rsidRPr="004D608E" w14:paraId="18BA7E28" w14:textId="77777777" w:rsidTr="00706ADA">
        <w:trPr>
          <w:trHeight w:val="1338"/>
        </w:trPr>
        <w:tc>
          <w:tcPr>
            <w:tcW w:w="2784" w:type="pct"/>
          </w:tcPr>
          <w:p w14:paraId="3EC4851F" w14:textId="77777777" w:rsidR="00446422" w:rsidRPr="00427C27" w:rsidRDefault="00446422" w:rsidP="00446422">
            <w:pPr>
              <w:rPr>
                <w:b/>
                <w:bCs/>
                <w:i/>
                <w:iCs/>
                <w:szCs w:val="22"/>
                <w:highlight w:val="yellow"/>
              </w:rPr>
            </w:pPr>
            <w:r w:rsidRPr="00427C27">
              <w:rPr>
                <w:szCs w:val="22"/>
              </w:rPr>
              <w:t xml:space="preserve"> </w:t>
            </w:r>
            <w:r w:rsidRPr="00427C27">
              <w:rPr>
                <w:b/>
                <w:bCs/>
                <w:i/>
                <w:iCs/>
                <w:szCs w:val="22"/>
              </w:rPr>
              <w:t>«Социально-экономическое развитие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1433D6C6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326 119,08</w:t>
            </w:r>
          </w:p>
        </w:tc>
        <w:tc>
          <w:tcPr>
            <w:tcW w:w="733" w:type="pct"/>
            <w:vAlign w:val="center"/>
          </w:tcPr>
          <w:p w14:paraId="23C31B9C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395 233,17</w:t>
            </w:r>
          </w:p>
        </w:tc>
        <w:tc>
          <w:tcPr>
            <w:tcW w:w="751" w:type="pct"/>
            <w:vAlign w:val="center"/>
          </w:tcPr>
          <w:p w14:paraId="0F06F38F" w14:textId="77777777" w:rsidR="00446422" w:rsidRPr="00427C27" w:rsidRDefault="00446422" w:rsidP="00446422">
            <w:pPr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121,19</w:t>
            </w:r>
          </w:p>
        </w:tc>
      </w:tr>
      <w:tr w:rsidR="00446422" w:rsidRPr="004D608E" w14:paraId="518C78C8" w14:textId="77777777" w:rsidTr="00706ADA">
        <w:trPr>
          <w:trHeight w:val="1338"/>
        </w:trPr>
        <w:tc>
          <w:tcPr>
            <w:tcW w:w="2784" w:type="pct"/>
          </w:tcPr>
          <w:p w14:paraId="458689C4" w14:textId="77777777" w:rsidR="00446422" w:rsidRPr="00427C27" w:rsidRDefault="00446422" w:rsidP="00446422">
            <w:pPr>
              <w:pStyle w:val="a6"/>
              <w:numPr>
                <w:ilvl w:val="0"/>
                <w:numId w:val="25"/>
              </w:numPr>
              <w:ind w:left="0" w:hanging="44"/>
              <w:rPr>
                <w:rFonts w:ascii="Times New Roman" w:hAnsi="Times New Roman"/>
                <w:sz w:val="22"/>
                <w:szCs w:val="22"/>
              </w:rPr>
            </w:pPr>
            <w:r w:rsidRPr="00427C27">
              <w:rPr>
                <w:rFonts w:ascii="Times New Roman" w:hAnsi="Times New Roman"/>
                <w:sz w:val="22"/>
                <w:szCs w:val="22"/>
              </w:rPr>
              <w:t>Подпрограмма № 1 «поддержка малого и среднего предпринимательства на территории 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555FF7B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33" w:type="pct"/>
            <w:vAlign w:val="center"/>
          </w:tcPr>
          <w:p w14:paraId="5DB0488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4EDB63B2" w14:textId="77777777" w:rsidR="00446422" w:rsidRPr="00427C27" w:rsidRDefault="00446422" w:rsidP="00446422">
            <w:pPr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</w:tr>
      <w:tr w:rsidR="00446422" w:rsidRPr="004D608E" w14:paraId="461A6A53" w14:textId="77777777" w:rsidTr="00706ADA">
        <w:trPr>
          <w:trHeight w:val="1025"/>
        </w:trPr>
        <w:tc>
          <w:tcPr>
            <w:tcW w:w="2784" w:type="pct"/>
          </w:tcPr>
          <w:p w14:paraId="150277B0" w14:textId="77777777" w:rsidR="00446422" w:rsidRPr="00427C27" w:rsidRDefault="00446422" w:rsidP="00446422">
            <w:pPr>
              <w:pStyle w:val="a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C27">
              <w:rPr>
                <w:rFonts w:ascii="Times New Roman" w:hAnsi="Times New Roman"/>
                <w:sz w:val="22"/>
                <w:szCs w:val="22"/>
              </w:rPr>
              <w:t>Подпрограмма № 2 "Управление имуществом, находящимся в собственности и в ведении Чугуевского муниципального округа" на 2020-2024 годы</w:t>
            </w:r>
          </w:p>
        </w:tc>
        <w:tc>
          <w:tcPr>
            <w:tcW w:w="732" w:type="pct"/>
            <w:vAlign w:val="center"/>
          </w:tcPr>
          <w:p w14:paraId="1AB6450D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1 520,0</w:t>
            </w:r>
          </w:p>
        </w:tc>
        <w:tc>
          <w:tcPr>
            <w:tcW w:w="733" w:type="pct"/>
            <w:vAlign w:val="center"/>
          </w:tcPr>
          <w:p w14:paraId="5D83BA5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1395,28</w:t>
            </w:r>
          </w:p>
        </w:tc>
        <w:tc>
          <w:tcPr>
            <w:tcW w:w="751" w:type="pct"/>
            <w:vAlign w:val="center"/>
          </w:tcPr>
          <w:p w14:paraId="2190ABC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91,79</w:t>
            </w:r>
          </w:p>
        </w:tc>
      </w:tr>
      <w:tr w:rsidR="00446422" w:rsidRPr="004D608E" w14:paraId="2E9FBA41" w14:textId="77777777" w:rsidTr="00706ADA">
        <w:trPr>
          <w:trHeight w:val="1125"/>
        </w:trPr>
        <w:tc>
          <w:tcPr>
            <w:tcW w:w="2784" w:type="pct"/>
          </w:tcPr>
          <w:p w14:paraId="7E6DD01C" w14:textId="77777777" w:rsidR="00446422" w:rsidRPr="00427C27" w:rsidRDefault="00446422" w:rsidP="00446422">
            <w:pPr>
              <w:jc w:val="both"/>
              <w:rPr>
                <w:szCs w:val="22"/>
              </w:rPr>
            </w:pPr>
            <w:r w:rsidRPr="00427C27">
              <w:rPr>
                <w:szCs w:val="22"/>
              </w:rPr>
              <w:t>2.1 Формирование объектов недвижимости, обеспечение государственной регистрации, возникновения, изменения и прекращения права собственности</w:t>
            </w:r>
          </w:p>
        </w:tc>
        <w:tc>
          <w:tcPr>
            <w:tcW w:w="732" w:type="pct"/>
            <w:vAlign w:val="center"/>
          </w:tcPr>
          <w:p w14:paraId="55D5B9D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1426,00</w:t>
            </w:r>
          </w:p>
        </w:tc>
        <w:tc>
          <w:tcPr>
            <w:tcW w:w="733" w:type="pct"/>
            <w:vAlign w:val="center"/>
          </w:tcPr>
          <w:p w14:paraId="0346FD5E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1321,28</w:t>
            </w:r>
          </w:p>
        </w:tc>
        <w:tc>
          <w:tcPr>
            <w:tcW w:w="751" w:type="pct"/>
            <w:vAlign w:val="center"/>
          </w:tcPr>
          <w:p w14:paraId="5572C29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92,6</w:t>
            </w:r>
          </w:p>
        </w:tc>
      </w:tr>
      <w:tr w:rsidR="00446422" w:rsidRPr="004D608E" w14:paraId="5D6EA133" w14:textId="77777777" w:rsidTr="00706ADA">
        <w:trPr>
          <w:trHeight w:val="1338"/>
        </w:trPr>
        <w:tc>
          <w:tcPr>
            <w:tcW w:w="2784" w:type="pct"/>
          </w:tcPr>
          <w:p w14:paraId="40B91E37" w14:textId="77777777" w:rsidR="00446422" w:rsidRPr="00427C27" w:rsidRDefault="00446422" w:rsidP="00446422">
            <w:pPr>
              <w:jc w:val="both"/>
              <w:rPr>
                <w:szCs w:val="22"/>
              </w:rPr>
            </w:pPr>
            <w:r w:rsidRPr="00427C27">
              <w:rPr>
                <w:szCs w:val="22"/>
              </w:rPr>
              <w:t>В т.ч  обеспечение проведения технической инвентаризации объектов недвижимости, изготовление технической документации, формирование земельных участков для организации проведения конкурсов.</w:t>
            </w:r>
          </w:p>
        </w:tc>
        <w:tc>
          <w:tcPr>
            <w:tcW w:w="732" w:type="pct"/>
            <w:vAlign w:val="center"/>
          </w:tcPr>
          <w:p w14:paraId="18C8EC37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843,00</w:t>
            </w:r>
          </w:p>
        </w:tc>
        <w:tc>
          <w:tcPr>
            <w:tcW w:w="733" w:type="pct"/>
            <w:vAlign w:val="center"/>
          </w:tcPr>
          <w:p w14:paraId="6F1AB15A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738,028</w:t>
            </w:r>
          </w:p>
        </w:tc>
        <w:tc>
          <w:tcPr>
            <w:tcW w:w="751" w:type="pct"/>
            <w:vAlign w:val="center"/>
          </w:tcPr>
          <w:p w14:paraId="6E12AC7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87,5</w:t>
            </w:r>
          </w:p>
        </w:tc>
      </w:tr>
      <w:tr w:rsidR="00446422" w:rsidRPr="004D608E" w14:paraId="5D50D3F7" w14:textId="77777777" w:rsidTr="00706ADA">
        <w:trPr>
          <w:trHeight w:val="1133"/>
        </w:trPr>
        <w:tc>
          <w:tcPr>
            <w:tcW w:w="2784" w:type="pct"/>
          </w:tcPr>
          <w:p w14:paraId="782B113E" w14:textId="77777777" w:rsidR="00446422" w:rsidRPr="00427C27" w:rsidRDefault="00446422" w:rsidP="00446422">
            <w:pPr>
              <w:jc w:val="both"/>
              <w:rPr>
                <w:szCs w:val="22"/>
              </w:rPr>
            </w:pPr>
            <w:r w:rsidRPr="00427C27">
              <w:rPr>
                <w:szCs w:val="22"/>
              </w:rPr>
              <w:t>Формирование земельных участков 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</w:p>
        </w:tc>
        <w:tc>
          <w:tcPr>
            <w:tcW w:w="732" w:type="pct"/>
            <w:vAlign w:val="center"/>
          </w:tcPr>
          <w:p w14:paraId="2741710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583,00</w:t>
            </w:r>
          </w:p>
        </w:tc>
        <w:tc>
          <w:tcPr>
            <w:tcW w:w="733" w:type="pct"/>
            <w:vAlign w:val="center"/>
          </w:tcPr>
          <w:p w14:paraId="149B17E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583,00</w:t>
            </w:r>
          </w:p>
        </w:tc>
        <w:tc>
          <w:tcPr>
            <w:tcW w:w="751" w:type="pct"/>
            <w:vAlign w:val="center"/>
          </w:tcPr>
          <w:p w14:paraId="1CF0CF6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100</w:t>
            </w:r>
          </w:p>
        </w:tc>
      </w:tr>
      <w:tr w:rsidR="00446422" w:rsidRPr="004D608E" w14:paraId="20714275" w14:textId="77777777" w:rsidTr="00706ADA">
        <w:trPr>
          <w:trHeight w:val="1263"/>
        </w:trPr>
        <w:tc>
          <w:tcPr>
            <w:tcW w:w="2784" w:type="pct"/>
          </w:tcPr>
          <w:p w14:paraId="00E0A41E" w14:textId="77777777" w:rsidR="00446422" w:rsidRDefault="00446422" w:rsidP="00446422">
            <w:pPr>
              <w:jc w:val="both"/>
            </w:pPr>
            <w: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732" w:type="pct"/>
            <w:vAlign w:val="center"/>
          </w:tcPr>
          <w:p w14:paraId="4504D044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94,00</w:t>
            </w:r>
          </w:p>
        </w:tc>
        <w:tc>
          <w:tcPr>
            <w:tcW w:w="733" w:type="pct"/>
            <w:vAlign w:val="center"/>
          </w:tcPr>
          <w:p w14:paraId="64B6917A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74,00</w:t>
            </w:r>
          </w:p>
        </w:tc>
        <w:tc>
          <w:tcPr>
            <w:tcW w:w="751" w:type="pct"/>
            <w:vAlign w:val="center"/>
          </w:tcPr>
          <w:p w14:paraId="4AF7D34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78,7</w:t>
            </w:r>
          </w:p>
        </w:tc>
      </w:tr>
      <w:tr w:rsidR="00446422" w:rsidRPr="004D608E" w14:paraId="1419DBBF" w14:textId="77777777" w:rsidTr="00706ADA">
        <w:trPr>
          <w:trHeight w:val="1338"/>
        </w:trPr>
        <w:tc>
          <w:tcPr>
            <w:tcW w:w="2784" w:type="pct"/>
          </w:tcPr>
          <w:p w14:paraId="340F390E" w14:textId="77777777" w:rsidR="00446422" w:rsidRDefault="00446422" w:rsidP="0044642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11CE1">
              <w:rPr>
                <w:rFonts w:ascii="Times New Roman" w:hAnsi="Times New Roman"/>
                <w:bCs/>
                <w:sz w:val="24"/>
                <w:szCs w:val="24"/>
              </w:rPr>
              <w:t>Подпрограмма № 3  «</w:t>
            </w:r>
            <w:r w:rsidRPr="00111C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обеспечения доступным и комфортным жильем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11C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населения </w:t>
            </w:r>
            <w:r w:rsidRPr="00111CE1">
              <w:rPr>
                <w:rFonts w:ascii="Times New Roman" w:hAnsi="Times New Roman"/>
                <w:bCs/>
                <w:sz w:val="24"/>
                <w:szCs w:val="24"/>
              </w:rPr>
              <w:t>Чугуевского муниципального округа» на 2020-2024 годы</w:t>
            </w:r>
          </w:p>
        </w:tc>
        <w:tc>
          <w:tcPr>
            <w:tcW w:w="732" w:type="pct"/>
            <w:vAlign w:val="center"/>
          </w:tcPr>
          <w:p w14:paraId="470C8A8E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33" w:type="pct"/>
            <w:vAlign w:val="center"/>
          </w:tcPr>
          <w:p w14:paraId="472C3377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05BF39D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</w:tr>
      <w:tr w:rsidR="00446422" w:rsidRPr="004D608E" w14:paraId="1D51D7A3" w14:textId="77777777" w:rsidTr="00706ADA">
        <w:trPr>
          <w:trHeight w:val="1338"/>
        </w:trPr>
        <w:tc>
          <w:tcPr>
            <w:tcW w:w="2784" w:type="pct"/>
          </w:tcPr>
          <w:p w14:paraId="3F0FF98A" w14:textId="77777777" w:rsidR="00446422" w:rsidRPr="00F60E1A" w:rsidRDefault="00446422" w:rsidP="0044642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A203F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Pr="00F60E1A">
              <w:rPr>
                <w:rFonts w:ascii="Times New Roman" w:hAnsi="Times New Roman"/>
                <w:sz w:val="24"/>
                <w:szCs w:val="24"/>
              </w:rPr>
              <w:t>грамма № 4 «Долгосрочное финансовое планирование и организация бюджетного процесса в Чугуевском муниципальном округе» на 2020-2024 годы</w:t>
            </w:r>
          </w:p>
        </w:tc>
        <w:tc>
          <w:tcPr>
            <w:tcW w:w="732" w:type="pct"/>
            <w:vAlign w:val="center"/>
          </w:tcPr>
          <w:p w14:paraId="62E50417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8 091,0</w:t>
            </w:r>
          </w:p>
        </w:tc>
        <w:tc>
          <w:tcPr>
            <w:tcW w:w="733" w:type="pct"/>
            <w:vAlign w:val="center"/>
          </w:tcPr>
          <w:p w14:paraId="06DAC1D9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  <w:p w14:paraId="114B4CFE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8 064,56</w:t>
            </w:r>
          </w:p>
          <w:p w14:paraId="10D577BB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751" w:type="pct"/>
            <w:vAlign w:val="center"/>
          </w:tcPr>
          <w:p w14:paraId="685EF109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99,67</w:t>
            </w:r>
          </w:p>
        </w:tc>
      </w:tr>
      <w:tr w:rsidR="00446422" w:rsidRPr="004D608E" w14:paraId="07956FA1" w14:textId="77777777" w:rsidTr="00706ADA">
        <w:trPr>
          <w:trHeight w:val="759"/>
        </w:trPr>
        <w:tc>
          <w:tcPr>
            <w:tcW w:w="2784" w:type="pct"/>
          </w:tcPr>
          <w:p w14:paraId="67CA5B3C" w14:textId="77777777" w:rsidR="00446422" w:rsidRPr="00CF7BC1" w:rsidRDefault="00446422" w:rsidP="00446422">
            <w:pPr>
              <w:jc w:val="both"/>
              <w:rPr>
                <w:szCs w:val="22"/>
              </w:rPr>
            </w:pPr>
            <w:r w:rsidRPr="00CF7BC1">
              <w:rPr>
                <w:szCs w:val="22"/>
              </w:rPr>
              <w:t>4.1 Руководство и управление в сфере совершенствования бюджетного процесса</w:t>
            </w:r>
          </w:p>
        </w:tc>
        <w:tc>
          <w:tcPr>
            <w:tcW w:w="732" w:type="pct"/>
            <w:vAlign w:val="center"/>
          </w:tcPr>
          <w:p w14:paraId="591AF086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8091,00</w:t>
            </w:r>
          </w:p>
        </w:tc>
        <w:tc>
          <w:tcPr>
            <w:tcW w:w="733" w:type="pct"/>
            <w:vAlign w:val="center"/>
          </w:tcPr>
          <w:p w14:paraId="798A3BD0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8064,56</w:t>
            </w:r>
          </w:p>
        </w:tc>
        <w:tc>
          <w:tcPr>
            <w:tcW w:w="751" w:type="pct"/>
            <w:vAlign w:val="center"/>
          </w:tcPr>
          <w:p w14:paraId="4725936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99,67</w:t>
            </w:r>
          </w:p>
        </w:tc>
      </w:tr>
      <w:tr w:rsidR="00446422" w:rsidRPr="004D608E" w14:paraId="6E87193A" w14:textId="77777777" w:rsidTr="00706ADA">
        <w:trPr>
          <w:trHeight w:val="840"/>
        </w:trPr>
        <w:tc>
          <w:tcPr>
            <w:tcW w:w="2784" w:type="pct"/>
          </w:tcPr>
          <w:p w14:paraId="0AE81B5B" w14:textId="77777777" w:rsidR="00446422" w:rsidRPr="00CF7BC1" w:rsidRDefault="00446422" w:rsidP="00446422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F7BC1">
              <w:rPr>
                <w:rFonts w:ascii="Times New Roman" w:hAnsi="Times New Roman"/>
                <w:sz w:val="22"/>
                <w:szCs w:val="22"/>
              </w:rPr>
              <w:t>5.Подпрограмма № 5 "Улучшение инвестиционного климата в  Чугуевском муниципальном округе" на 2020-2024 годы</w:t>
            </w:r>
          </w:p>
        </w:tc>
        <w:tc>
          <w:tcPr>
            <w:tcW w:w="732" w:type="pct"/>
            <w:vAlign w:val="center"/>
          </w:tcPr>
          <w:p w14:paraId="056E1774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33" w:type="pct"/>
            <w:vAlign w:val="center"/>
          </w:tcPr>
          <w:p w14:paraId="6B8662C1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1D8766F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</w:tr>
      <w:tr w:rsidR="00446422" w:rsidRPr="004D608E" w14:paraId="4FCA7893" w14:textId="77777777" w:rsidTr="00706ADA">
        <w:trPr>
          <w:trHeight w:val="397"/>
        </w:trPr>
        <w:tc>
          <w:tcPr>
            <w:tcW w:w="2784" w:type="pct"/>
          </w:tcPr>
          <w:p w14:paraId="4FDFC90B" w14:textId="77777777" w:rsidR="00446422" w:rsidRPr="00CF7BC1" w:rsidRDefault="00446422" w:rsidP="00446422">
            <w:pPr>
              <w:spacing w:line="360" w:lineRule="auto"/>
              <w:jc w:val="both"/>
              <w:rPr>
                <w:b/>
                <w:bCs/>
                <w:i/>
                <w:iCs/>
                <w:szCs w:val="22"/>
              </w:rPr>
            </w:pPr>
            <w:r w:rsidRPr="00CF7BC1">
              <w:rPr>
                <w:b/>
                <w:bCs/>
                <w:i/>
                <w:iCs/>
                <w:szCs w:val="22"/>
              </w:rPr>
              <w:lastRenderedPageBreak/>
              <w:t xml:space="preserve"> Основные мероприятия программы</w:t>
            </w:r>
          </w:p>
        </w:tc>
        <w:tc>
          <w:tcPr>
            <w:tcW w:w="732" w:type="pct"/>
            <w:vAlign w:val="center"/>
          </w:tcPr>
          <w:p w14:paraId="57309851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294 840,0</w:t>
            </w:r>
          </w:p>
        </w:tc>
        <w:tc>
          <w:tcPr>
            <w:tcW w:w="733" w:type="pct"/>
            <w:vAlign w:val="center"/>
          </w:tcPr>
          <w:p w14:paraId="7E5035C9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364 709,90</w:t>
            </w:r>
          </w:p>
        </w:tc>
        <w:tc>
          <w:tcPr>
            <w:tcW w:w="751" w:type="pct"/>
            <w:vAlign w:val="center"/>
          </w:tcPr>
          <w:p w14:paraId="662C627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</w:tr>
      <w:tr w:rsidR="00446422" w:rsidRPr="004D608E" w14:paraId="52C8855A" w14:textId="77777777" w:rsidTr="00706ADA">
        <w:trPr>
          <w:trHeight w:val="560"/>
        </w:trPr>
        <w:tc>
          <w:tcPr>
            <w:tcW w:w="2784" w:type="pct"/>
          </w:tcPr>
          <w:p w14:paraId="25807738" w14:textId="77777777" w:rsidR="00446422" w:rsidRPr="00CF7BC1" w:rsidRDefault="00446422" w:rsidP="00446422">
            <w:pPr>
              <w:pStyle w:val="a6"/>
              <w:numPr>
                <w:ilvl w:val="1"/>
                <w:numId w:val="24"/>
              </w:numPr>
              <w:ind w:left="0" w:hanging="2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BC1">
              <w:rPr>
                <w:rFonts w:ascii="Times New Roman" w:hAnsi="Times New Roman"/>
                <w:i/>
                <w:sz w:val="22"/>
                <w:szCs w:val="22"/>
              </w:rPr>
              <w:t>Поддержка традиционно сложившихся и развитие новых производств</w:t>
            </w:r>
          </w:p>
        </w:tc>
        <w:tc>
          <w:tcPr>
            <w:tcW w:w="732" w:type="pct"/>
            <w:vAlign w:val="center"/>
          </w:tcPr>
          <w:p w14:paraId="4C6A74B0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b/>
                <w:i/>
                <w:szCs w:val="22"/>
              </w:rPr>
              <w:t>255 900,0</w:t>
            </w:r>
          </w:p>
        </w:tc>
        <w:tc>
          <w:tcPr>
            <w:tcW w:w="733" w:type="pct"/>
            <w:vAlign w:val="center"/>
          </w:tcPr>
          <w:p w14:paraId="2B0B5982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307974,90</w:t>
            </w:r>
          </w:p>
        </w:tc>
        <w:tc>
          <w:tcPr>
            <w:tcW w:w="751" w:type="pct"/>
            <w:vAlign w:val="center"/>
          </w:tcPr>
          <w:p w14:paraId="6D75945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</w:tr>
      <w:tr w:rsidR="00446422" w:rsidRPr="004D608E" w14:paraId="4C5E9AE5" w14:textId="77777777" w:rsidTr="00706ADA">
        <w:trPr>
          <w:trHeight w:val="554"/>
        </w:trPr>
        <w:tc>
          <w:tcPr>
            <w:tcW w:w="2784" w:type="pct"/>
            <w:vAlign w:val="center"/>
          </w:tcPr>
          <w:p w14:paraId="71B0ACED" w14:textId="77777777" w:rsidR="00446422" w:rsidRPr="00CF7BC1" w:rsidRDefault="00446422" w:rsidP="00446422">
            <w:pPr>
              <w:jc w:val="both"/>
              <w:rPr>
                <w:szCs w:val="22"/>
              </w:rPr>
            </w:pPr>
            <w:r w:rsidRPr="00CF7BC1">
              <w:rPr>
                <w:color w:val="000000"/>
                <w:szCs w:val="22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732" w:type="pct"/>
            <w:vAlign w:val="center"/>
          </w:tcPr>
          <w:p w14:paraId="21E6FB2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230 000,0</w:t>
            </w:r>
          </w:p>
        </w:tc>
        <w:tc>
          <w:tcPr>
            <w:tcW w:w="733" w:type="pct"/>
            <w:vAlign w:val="center"/>
          </w:tcPr>
          <w:p w14:paraId="353D04B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170000,0</w:t>
            </w:r>
          </w:p>
        </w:tc>
        <w:tc>
          <w:tcPr>
            <w:tcW w:w="751" w:type="pct"/>
            <w:vAlign w:val="center"/>
          </w:tcPr>
          <w:p w14:paraId="00EAD79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73,9</w:t>
            </w:r>
          </w:p>
        </w:tc>
      </w:tr>
      <w:tr w:rsidR="00446422" w:rsidRPr="004D608E" w14:paraId="140945AC" w14:textId="77777777" w:rsidTr="00706ADA">
        <w:trPr>
          <w:trHeight w:val="409"/>
        </w:trPr>
        <w:tc>
          <w:tcPr>
            <w:tcW w:w="2784" w:type="pct"/>
            <w:vAlign w:val="center"/>
          </w:tcPr>
          <w:p w14:paraId="64691C81" w14:textId="77777777" w:rsidR="00446422" w:rsidRPr="00CF7BC1" w:rsidRDefault="00446422" w:rsidP="00446422">
            <w:pPr>
              <w:widowControl w:val="0"/>
              <w:rPr>
                <w:szCs w:val="22"/>
              </w:rPr>
            </w:pPr>
            <w:r w:rsidRPr="00CF7BC1">
              <w:rPr>
                <w:color w:val="000000"/>
                <w:szCs w:val="22"/>
              </w:rPr>
              <w:t>Строительство деревообрабатывающих предприятий</w:t>
            </w:r>
          </w:p>
        </w:tc>
        <w:tc>
          <w:tcPr>
            <w:tcW w:w="732" w:type="pct"/>
            <w:vAlign w:val="center"/>
          </w:tcPr>
          <w:p w14:paraId="2F7779F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10 000,0</w:t>
            </w:r>
          </w:p>
        </w:tc>
        <w:tc>
          <w:tcPr>
            <w:tcW w:w="733" w:type="pct"/>
            <w:vAlign w:val="center"/>
          </w:tcPr>
          <w:p w14:paraId="158E272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30078,40</w:t>
            </w:r>
          </w:p>
        </w:tc>
        <w:tc>
          <w:tcPr>
            <w:tcW w:w="751" w:type="pct"/>
            <w:vAlign w:val="center"/>
          </w:tcPr>
          <w:p w14:paraId="0980249D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3 раза</w:t>
            </w:r>
          </w:p>
        </w:tc>
      </w:tr>
      <w:tr w:rsidR="00446422" w:rsidRPr="004D608E" w14:paraId="00890153" w14:textId="77777777" w:rsidTr="00706ADA">
        <w:trPr>
          <w:trHeight w:val="347"/>
        </w:trPr>
        <w:tc>
          <w:tcPr>
            <w:tcW w:w="2784" w:type="pct"/>
            <w:vAlign w:val="center"/>
          </w:tcPr>
          <w:p w14:paraId="42C29886" w14:textId="77777777" w:rsidR="00446422" w:rsidRPr="00CF7BC1" w:rsidRDefault="00446422" w:rsidP="00446422">
            <w:pPr>
              <w:rPr>
                <w:szCs w:val="22"/>
                <w:highlight w:val="yellow"/>
              </w:rPr>
            </w:pPr>
            <w:r w:rsidRPr="00CF7BC1">
              <w:rPr>
                <w:color w:val="000000"/>
                <w:szCs w:val="22"/>
              </w:rPr>
              <w:t>Создание новых рабочих мест</w:t>
            </w:r>
          </w:p>
        </w:tc>
        <w:tc>
          <w:tcPr>
            <w:tcW w:w="732" w:type="pct"/>
            <w:vAlign w:val="center"/>
          </w:tcPr>
          <w:p w14:paraId="3E6219A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2400,0</w:t>
            </w:r>
          </w:p>
        </w:tc>
        <w:tc>
          <w:tcPr>
            <w:tcW w:w="733" w:type="pct"/>
            <w:vAlign w:val="center"/>
          </w:tcPr>
          <w:p w14:paraId="547E243B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9000,0</w:t>
            </w:r>
          </w:p>
        </w:tc>
        <w:tc>
          <w:tcPr>
            <w:tcW w:w="751" w:type="pct"/>
            <w:vAlign w:val="center"/>
          </w:tcPr>
          <w:p w14:paraId="0640D71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3,75 раза</w:t>
            </w:r>
          </w:p>
        </w:tc>
      </w:tr>
      <w:tr w:rsidR="00446422" w:rsidRPr="004D608E" w14:paraId="3A505A90" w14:textId="77777777" w:rsidTr="00706ADA">
        <w:trPr>
          <w:trHeight w:val="580"/>
        </w:trPr>
        <w:tc>
          <w:tcPr>
            <w:tcW w:w="2784" w:type="pct"/>
            <w:vAlign w:val="center"/>
          </w:tcPr>
          <w:p w14:paraId="230490D1" w14:textId="77777777" w:rsidR="00446422" w:rsidRPr="00CF7BC1" w:rsidRDefault="00446422" w:rsidP="00446422">
            <w:pPr>
              <w:rPr>
                <w:szCs w:val="22"/>
              </w:rPr>
            </w:pPr>
            <w:r w:rsidRPr="00CF7BC1">
              <w:rPr>
                <w:color w:val="000000"/>
                <w:szCs w:val="22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732" w:type="pct"/>
            <w:vAlign w:val="center"/>
          </w:tcPr>
          <w:p w14:paraId="0134563B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9 000,0</w:t>
            </w:r>
          </w:p>
        </w:tc>
        <w:tc>
          <w:tcPr>
            <w:tcW w:w="733" w:type="pct"/>
            <w:vAlign w:val="center"/>
          </w:tcPr>
          <w:p w14:paraId="4FDCCC2B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91142,00</w:t>
            </w:r>
          </w:p>
        </w:tc>
        <w:tc>
          <w:tcPr>
            <w:tcW w:w="751" w:type="pct"/>
            <w:vAlign w:val="center"/>
          </w:tcPr>
          <w:p w14:paraId="64916EB1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10,1 раз</w:t>
            </w:r>
          </w:p>
        </w:tc>
      </w:tr>
      <w:tr w:rsidR="00446422" w:rsidRPr="004D608E" w14:paraId="39078FD0" w14:textId="77777777" w:rsidTr="00706ADA">
        <w:trPr>
          <w:trHeight w:val="691"/>
        </w:trPr>
        <w:tc>
          <w:tcPr>
            <w:tcW w:w="2784" w:type="pct"/>
            <w:vAlign w:val="center"/>
          </w:tcPr>
          <w:p w14:paraId="37AF0D1F" w14:textId="77777777" w:rsidR="00446422" w:rsidRPr="00CF7BC1" w:rsidRDefault="00446422" w:rsidP="00446422">
            <w:pPr>
              <w:jc w:val="both"/>
              <w:rPr>
                <w:szCs w:val="22"/>
              </w:rPr>
            </w:pPr>
            <w:r w:rsidRPr="00CF7BC1">
              <w:rPr>
                <w:color w:val="000000"/>
                <w:szCs w:val="22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732" w:type="pct"/>
            <w:vAlign w:val="center"/>
          </w:tcPr>
          <w:p w14:paraId="51972AB0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4 500,0</w:t>
            </w:r>
          </w:p>
        </w:tc>
        <w:tc>
          <w:tcPr>
            <w:tcW w:w="733" w:type="pct"/>
            <w:vAlign w:val="center"/>
          </w:tcPr>
          <w:p w14:paraId="2F4D864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7754,50</w:t>
            </w:r>
          </w:p>
        </w:tc>
        <w:tc>
          <w:tcPr>
            <w:tcW w:w="751" w:type="pct"/>
            <w:vAlign w:val="center"/>
          </w:tcPr>
          <w:p w14:paraId="4C24C0D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172,3</w:t>
            </w:r>
          </w:p>
        </w:tc>
      </w:tr>
      <w:tr w:rsidR="00446422" w:rsidRPr="004D608E" w14:paraId="61D6B8DA" w14:textId="77777777" w:rsidTr="00706ADA">
        <w:trPr>
          <w:trHeight w:val="543"/>
        </w:trPr>
        <w:tc>
          <w:tcPr>
            <w:tcW w:w="2784" w:type="pct"/>
          </w:tcPr>
          <w:p w14:paraId="7224FADF" w14:textId="77777777" w:rsidR="00446422" w:rsidRPr="00CF7BC1" w:rsidRDefault="00446422" w:rsidP="00446422">
            <w:pPr>
              <w:pStyle w:val="a6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BC1">
              <w:rPr>
                <w:rFonts w:ascii="Times New Roman" w:hAnsi="Times New Roman"/>
                <w:i/>
                <w:sz w:val="22"/>
                <w:szCs w:val="22"/>
              </w:rPr>
              <w:t>Повышение эффективности агропромышленного комплекса</w:t>
            </w:r>
          </w:p>
        </w:tc>
        <w:tc>
          <w:tcPr>
            <w:tcW w:w="732" w:type="pct"/>
            <w:vAlign w:val="center"/>
          </w:tcPr>
          <w:p w14:paraId="0FB934D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b/>
                <w:i/>
                <w:szCs w:val="22"/>
              </w:rPr>
              <w:t>31940,0</w:t>
            </w:r>
          </w:p>
        </w:tc>
        <w:tc>
          <w:tcPr>
            <w:tcW w:w="733" w:type="pct"/>
            <w:vAlign w:val="center"/>
          </w:tcPr>
          <w:p w14:paraId="4F2C4736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427C27">
              <w:rPr>
                <w:b/>
                <w:bCs/>
                <w:i/>
                <w:iCs/>
                <w:szCs w:val="22"/>
              </w:rPr>
              <w:t>56735,00</w:t>
            </w:r>
          </w:p>
        </w:tc>
        <w:tc>
          <w:tcPr>
            <w:tcW w:w="751" w:type="pct"/>
            <w:vAlign w:val="center"/>
          </w:tcPr>
          <w:p w14:paraId="70B4C42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</w:t>
            </w:r>
          </w:p>
        </w:tc>
      </w:tr>
      <w:tr w:rsidR="00446422" w:rsidRPr="004D608E" w14:paraId="375BA6F3" w14:textId="77777777" w:rsidTr="00706ADA">
        <w:trPr>
          <w:trHeight w:val="410"/>
        </w:trPr>
        <w:tc>
          <w:tcPr>
            <w:tcW w:w="2784" w:type="pct"/>
            <w:vAlign w:val="center"/>
          </w:tcPr>
          <w:p w14:paraId="057E808E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1.2.1. </w:t>
            </w:r>
            <w:r w:rsidRPr="00CF7BC1">
              <w:rPr>
                <w:color w:val="000000"/>
                <w:szCs w:val="22"/>
              </w:rPr>
              <w:t>Приобретение племенного скота</w:t>
            </w:r>
          </w:p>
        </w:tc>
        <w:tc>
          <w:tcPr>
            <w:tcW w:w="732" w:type="pct"/>
            <w:vAlign w:val="center"/>
          </w:tcPr>
          <w:p w14:paraId="611676A4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color w:val="000000"/>
                <w:szCs w:val="22"/>
              </w:rPr>
              <w:t>0</w:t>
            </w:r>
          </w:p>
        </w:tc>
        <w:tc>
          <w:tcPr>
            <w:tcW w:w="733" w:type="pct"/>
            <w:vAlign w:val="center"/>
          </w:tcPr>
          <w:p w14:paraId="35D24E1E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18500,0</w:t>
            </w:r>
          </w:p>
        </w:tc>
        <w:tc>
          <w:tcPr>
            <w:tcW w:w="751" w:type="pct"/>
            <w:vAlign w:val="center"/>
          </w:tcPr>
          <w:p w14:paraId="600B94E3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</w:tr>
      <w:tr w:rsidR="00446422" w:rsidRPr="004D608E" w14:paraId="102AB36B" w14:textId="77777777" w:rsidTr="00706ADA">
        <w:trPr>
          <w:trHeight w:val="654"/>
        </w:trPr>
        <w:tc>
          <w:tcPr>
            <w:tcW w:w="2784" w:type="pct"/>
            <w:vAlign w:val="center"/>
          </w:tcPr>
          <w:p w14:paraId="522093FD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 xml:space="preserve">1.2.2. </w:t>
            </w:r>
            <w:r w:rsidRPr="00CF7BC1">
              <w:rPr>
                <w:szCs w:val="22"/>
              </w:rPr>
              <w:t>Строительство фермы КРС в муниципальном округе</w:t>
            </w:r>
          </w:p>
        </w:tc>
        <w:tc>
          <w:tcPr>
            <w:tcW w:w="732" w:type="pct"/>
            <w:vAlign w:val="center"/>
          </w:tcPr>
          <w:p w14:paraId="46DA3756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color w:val="000000"/>
                <w:szCs w:val="22"/>
              </w:rPr>
              <w:t>0</w:t>
            </w:r>
          </w:p>
        </w:tc>
        <w:tc>
          <w:tcPr>
            <w:tcW w:w="733" w:type="pct"/>
            <w:vAlign w:val="center"/>
          </w:tcPr>
          <w:p w14:paraId="3C89C3B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0C255B4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0</w:t>
            </w:r>
          </w:p>
        </w:tc>
      </w:tr>
      <w:tr w:rsidR="00446422" w:rsidRPr="004D608E" w14:paraId="2B0B5515" w14:textId="77777777" w:rsidTr="00706ADA">
        <w:trPr>
          <w:trHeight w:val="696"/>
        </w:trPr>
        <w:tc>
          <w:tcPr>
            <w:tcW w:w="2784" w:type="pct"/>
            <w:vAlign w:val="center"/>
          </w:tcPr>
          <w:p w14:paraId="5131CB70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1.2.3. </w:t>
            </w:r>
            <w:r w:rsidRPr="00CF7BC1">
              <w:rPr>
                <w:color w:val="000000"/>
                <w:szCs w:val="22"/>
              </w:rPr>
              <w:t>Сохранение и поддержание  плодородия  земель  путём внесения минеральных удобрений и средств химизации</w:t>
            </w:r>
          </w:p>
        </w:tc>
        <w:tc>
          <w:tcPr>
            <w:tcW w:w="732" w:type="pct"/>
            <w:vAlign w:val="center"/>
          </w:tcPr>
          <w:p w14:paraId="7E567108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color w:val="000000"/>
                <w:szCs w:val="22"/>
              </w:rPr>
              <w:t>10700,0</w:t>
            </w:r>
          </w:p>
        </w:tc>
        <w:tc>
          <w:tcPr>
            <w:tcW w:w="733" w:type="pct"/>
            <w:vAlign w:val="center"/>
          </w:tcPr>
          <w:p w14:paraId="553B4EF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15000,0</w:t>
            </w:r>
          </w:p>
        </w:tc>
        <w:tc>
          <w:tcPr>
            <w:tcW w:w="751" w:type="pct"/>
            <w:vAlign w:val="center"/>
          </w:tcPr>
          <w:p w14:paraId="5F506A4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140,1</w:t>
            </w:r>
          </w:p>
        </w:tc>
      </w:tr>
      <w:tr w:rsidR="00446422" w:rsidRPr="004D608E" w14:paraId="10566691" w14:textId="77777777" w:rsidTr="00706ADA">
        <w:trPr>
          <w:trHeight w:val="406"/>
        </w:trPr>
        <w:tc>
          <w:tcPr>
            <w:tcW w:w="2784" w:type="pct"/>
            <w:vAlign w:val="center"/>
          </w:tcPr>
          <w:p w14:paraId="6CCBCE2F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1.2.4. </w:t>
            </w:r>
            <w:r w:rsidRPr="00CF7BC1">
              <w:rPr>
                <w:color w:val="000000"/>
                <w:szCs w:val="22"/>
              </w:rPr>
              <w:t>Приобретение техники и оборудования</w:t>
            </w:r>
          </w:p>
        </w:tc>
        <w:tc>
          <w:tcPr>
            <w:tcW w:w="732" w:type="pct"/>
            <w:vAlign w:val="center"/>
          </w:tcPr>
          <w:p w14:paraId="61B1CCD2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color w:val="000000"/>
                <w:szCs w:val="22"/>
              </w:rPr>
              <w:t>20000,0</w:t>
            </w:r>
          </w:p>
        </w:tc>
        <w:tc>
          <w:tcPr>
            <w:tcW w:w="733" w:type="pct"/>
            <w:vAlign w:val="center"/>
          </w:tcPr>
          <w:p w14:paraId="7D0B75EB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21000,0</w:t>
            </w:r>
          </w:p>
        </w:tc>
        <w:tc>
          <w:tcPr>
            <w:tcW w:w="751" w:type="pct"/>
            <w:vAlign w:val="center"/>
          </w:tcPr>
          <w:p w14:paraId="3BB7AC36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105,0</w:t>
            </w:r>
          </w:p>
        </w:tc>
      </w:tr>
      <w:tr w:rsidR="00446422" w:rsidRPr="004D608E" w14:paraId="0B872AEF" w14:textId="77777777" w:rsidTr="00706ADA">
        <w:trPr>
          <w:trHeight w:val="328"/>
        </w:trPr>
        <w:tc>
          <w:tcPr>
            <w:tcW w:w="2784" w:type="pct"/>
            <w:vAlign w:val="center"/>
          </w:tcPr>
          <w:p w14:paraId="5DA97F12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1.2.5. </w:t>
            </w:r>
            <w:r w:rsidRPr="00CF7BC1">
              <w:rPr>
                <w:color w:val="000000"/>
                <w:szCs w:val="22"/>
              </w:rPr>
              <w:t>Создание новых рабочих мест</w:t>
            </w:r>
          </w:p>
        </w:tc>
        <w:tc>
          <w:tcPr>
            <w:tcW w:w="732" w:type="pct"/>
            <w:vAlign w:val="center"/>
          </w:tcPr>
          <w:p w14:paraId="4A7CD0C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color w:val="000000"/>
                <w:szCs w:val="22"/>
              </w:rPr>
              <w:t>240,0</w:t>
            </w:r>
          </w:p>
        </w:tc>
        <w:tc>
          <w:tcPr>
            <w:tcW w:w="733" w:type="pct"/>
            <w:vAlign w:val="center"/>
          </w:tcPr>
          <w:p w14:paraId="3162F43B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235,0</w:t>
            </w:r>
          </w:p>
        </w:tc>
        <w:tc>
          <w:tcPr>
            <w:tcW w:w="751" w:type="pct"/>
            <w:vAlign w:val="center"/>
          </w:tcPr>
          <w:p w14:paraId="3C40584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97,9</w:t>
            </w:r>
          </w:p>
        </w:tc>
      </w:tr>
      <w:tr w:rsidR="00446422" w:rsidRPr="004D608E" w14:paraId="24004243" w14:textId="77777777" w:rsidTr="00706ADA">
        <w:trPr>
          <w:trHeight w:val="563"/>
        </w:trPr>
        <w:tc>
          <w:tcPr>
            <w:tcW w:w="2784" w:type="pct"/>
            <w:vAlign w:val="center"/>
          </w:tcPr>
          <w:p w14:paraId="5B86BA76" w14:textId="77777777" w:rsidR="00446422" w:rsidRPr="00CF7BC1" w:rsidRDefault="00446422" w:rsidP="0044642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1.2.6. </w:t>
            </w:r>
            <w:r w:rsidRPr="00CF7BC1">
              <w:rPr>
                <w:color w:val="000000"/>
                <w:szCs w:val="22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732" w:type="pct"/>
            <w:vAlign w:val="center"/>
          </w:tcPr>
          <w:p w14:paraId="5AAC1E14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1000,0</w:t>
            </w:r>
          </w:p>
        </w:tc>
        <w:tc>
          <w:tcPr>
            <w:tcW w:w="733" w:type="pct"/>
            <w:vAlign w:val="center"/>
          </w:tcPr>
          <w:p w14:paraId="180ABD9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2000,0</w:t>
            </w:r>
          </w:p>
        </w:tc>
        <w:tc>
          <w:tcPr>
            <w:tcW w:w="751" w:type="pct"/>
            <w:vAlign w:val="center"/>
          </w:tcPr>
          <w:p w14:paraId="6F18C310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200,0</w:t>
            </w:r>
          </w:p>
        </w:tc>
      </w:tr>
      <w:tr w:rsidR="00446422" w:rsidRPr="004D608E" w14:paraId="2DB28487" w14:textId="77777777" w:rsidTr="00706ADA">
        <w:trPr>
          <w:trHeight w:val="514"/>
        </w:trPr>
        <w:tc>
          <w:tcPr>
            <w:tcW w:w="2784" w:type="pct"/>
          </w:tcPr>
          <w:p w14:paraId="38FACB26" w14:textId="77777777" w:rsidR="00446422" w:rsidRPr="00CF7BC1" w:rsidRDefault="00446422" w:rsidP="00446422">
            <w:pPr>
              <w:rPr>
                <w:szCs w:val="22"/>
              </w:rPr>
            </w:pPr>
            <w:r w:rsidRPr="00CF7BC1">
              <w:rPr>
                <w:b/>
                <w:i/>
                <w:szCs w:val="22"/>
              </w:rPr>
              <w:t>2. 1. Повышение материального благосостояния граждан</w:t>
            </w:r>
          </w:p>
        </w:tc>
        <w:tc>
          <w:tcPr>
            <w:tcW w:w="732" w:type="pct"/>
            <w:vAlign w:val="center"/>
          </w:tcPr>
          <w:p w14:paraId="08503D3C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</w:p>
        </w:tc>
        <w:tc>
          <w:tcPr>
            <w:tcW w:w="733" w:type="pct"/>
            <w:vAlign w:val="center"/>
          </w:tcPr>
          <w:p w14:paraId="0949E4C4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</w:p>
        </w:tc>
        <w:tc>
          <w:tcPr>
            <w:tcW w:w="751" w:type="pct"/>
            <w:vAlign w:val="center"/>
          </w:tcPr>
          <w:p w14:paraId="72D9EEFE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</w:p>
        </w:tc>
      </w:tr>
      <w:tr w:rsidR="00446422" w:rsidRPr="004D608E" w14:paraId="538E17C0" w14:textId="77777777" w:rsidTr="00706ADA">
        <w:trPr>
          <w:trHeight w:val="840"/>
        </w:trPr>
        <w:tc>
          <w:tcPr>
            <w:tcW w:w="2784" w:type="pct"/>
            <w:vAlign w:val="center"/>
          </w:tcPr>
          <w:p w14:paraId="34930B6E" w14:textId="77777777" w:rsidR="00446422" w:rsidRPr="00CF7BC1" w:rsidRDefault="00446422" w:rsidP="00446422">
            <w:pPr>
              <w:rPr>
                <w:b/>
                <w:i/>
                <w:szCs w:val="22"/>
              </w:rPr>
            </w:pPr>
            <w:r w:rsidRPr="00CF7BC1">
              <w:rPr>
                <w:color w:val="000000"/>
                <w:szCs w:val="22"/>
              </w:rPr>
              <w:t>2.1.1  Оплата проезда беременных женщин и больных туберкулёзом на приём к врачу (в границах Чугуевского муниципального района)</w:t>
            </w:r>
          </w:p>
        </w:tc>
        <w:tc>
          <w:tcPr>
            <w:tcW w:w="732" w:type="pct"/>
            <w:vAlign w:val="center"/>
          </w:tcPr>
          <w:p w14:paraId="082A5361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44,0</w:t>
            </w:r>
          </w:p>
        </w:tc>
        <w:tc>
          <w:tcPr>
            <w:tcW w:w="733" w:type="pct"/>
            <w:vAlign w:val="center"/>
          </w:tcPr>
          <w:p w14:paraId="5ACD709A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43,43</w:t>
            </w:r>
          </w:p>
        </w:tc>
        <w:tc>
          <w:tcPr>
            <w:tcW w:w="751" w:type="pct"/>
            <w:vAlign w:val="center"/>
          </w:tcPr>
          <w:p w14:paraId="16659EE9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98,7</w:t>
            </w:r>
          </w:p>
        </w:tc>
      </w:tr>
      <w:tr w:rsidR="00446422" w:rsidRPr="004D608E" w14:paraId="47970331" w14:textId="77777777" w:rsidTr="00706ADA">
        <w:trPr>
          <w:trHeight w:val="926"/>
        </w:trPr>
        <w:tc>
          <w:tcPr>
            <w:tcW w:w="2784" w:type="pct"/>
            <w:vAlign w:val="center"/>
          </w:tcPr>
          <w:p w14:paraId="0D32090E" w14:textId="77777777" w:rsidR="00446422" w:rsidRPr="00CF7BC1" w:rsidRDefault="00446422" w:rsidP="00446422">
            <w:pPr>
              <w:rPr>
                <w:b/>
                <w:i/>
                <w:szCs w:val="22"/>
              </w:rPr>
            </w:pPr>
            <w:r w:rsidRPr="00CF7BC1">
              <w:rPr>
                <w:color w:val="000000"/>
                <w:szCs w:val="22"/>
              </w:rPr>
              <w:t>2.2.2 Ежегодная единовременная денежная выплата лицам, удостоенным звания «Почетный гражданин Чугуевского муниципального округа (района)»</w:t>
            </w:r>
          </w:p>
        </w:tc>
        <w:tc>
          <w:tcPr>
            <w:tcW w:w="732" w:type="pct"/>
            <w:vAlign w:val="center"/>
          </w:tcPr>
          <w:p w14:paraId="53920B91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270,0</w:t>
            </w:r>
          </w:p>
        </w:tc>
        <w:tc>
          <w:tcPr>
            <w:tcW w:w="733" w:type="pct"/>
            <w:vAlign w:val="center"/>
          </w:tcPr>
          <w:p w14:paraId="24D29D55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270,0</w:t>
            </w:r>
          </w:p>
        </w:tc>
        <w:tc>
          <w:tcPr>
            <w:tcW w:w="751" w:type="pct"/>
            <w:vAlign w:val="center"/>
          </w:tcPr>
          <w:p w14:paraId="3EEA8FAF" w14:textId="77777777" w:rsidR="00446422" w:rsidRPr="00427C27" w:rsidRDefault="00446422" w:rsidP="00446422">
            <w:pPr>
              <w:jc w:val="center"/>
              <w:rPr>
                <w:szCs w:val="22"/>
              </w:rPr>
            </w:pPr>
            <w:r w:rsidRPr="00427C27">
              <w:rPr>
                <w:szCs w:val="22"/>
              </w:rPr>
              <w:t>100</w:t>
            </w:r>
          </w:p>
        </w:tc>
      </w:tr>
      <w:tr w:rsidR="00446422" w:rsidRPr="004D608E" w14:paraId="29C1802A" w14:textId="77777777" w:rsidTr="00706ADA">
        <w:trPr>
          <w:trHeight w:val="742"/>
        </w:trPr>
        <w:tc>
          <w:tcPr>
            <w:tcW w:w="2784" w:type="pct"/>
            <w:vAlign w:val="center"/>
          </w:tcPr>
          <w:p w14:paraId="076247BF" w14:textId="77777777" w:rsidR="00446422" w:rsidRPr="00CF7BC1" w:rsidRDefault="00446422" w:rsidP="00446422">
            <w:pPr>
              <w:rPr>
                <w:b/>
                <w:i/>
                <w:szCs w:val="22"/>
              </w:rPr>
            </w:pPr>
            <w:r w:rsidRPr="00CF7BC1">
              <w:rPr>
                <w:color w:val="000000"/>
                <w:szCs w:val="22"/>
              </w:rPr>
              <w:t>2.2.3 Единовременная выплата на погребение умершего почетного гражданина Чугуевского муниципального округа (района)</w:t>
            </w:r>
          </w:p>
        </w:tc>
        <w:tc>
          <w:tcPr>
            <w:tcW w:w="732" w:type="pct"/>
            <w:vAlign w:val="center"/>
          </w:tcPr>
          <w:p w14:paraId="60670ECD" w14:textId="77777777" w:rsidR="00446422" w:rsidRPr="004D608E" w:rsidRDefault="00446422" w:rsidP="00446422">
            <w:pPr>
              <w:jc w:val="center"/>
            </w:pPr>
            <w:r>
              <w:t>6</w:t>
            </w:r>
            <w:r w:rsidRPr="00460DBE">
              <w:t>0,0</w:t>
            </w:r>
          </w:p>
        </w:tc>
        <w:tc>
          <w:tcPr>
            <w:tcW w:w="733" w:type="pct"/>
            <w:vAlign w:val="center"/>
          </w:tcPr>
          <w:p w14:paraId="6CAFB2F3" w14:textId="77777777" w:rsidR="00446422" w:rsidRPr="004D608E" w:rsidRDefault="00446422" w:rsidP="00446422">
            <w:pPr>
              <w:jc w:val="center"/>
            </w:pPr>
            <w:r>
              <w:t>60,0</w:t>
            </w:r>
          </w:p>
        </w:tc>
        <w:tc>
          <w:tcPr>
            <w:tcW w:w="751" w:type="pct"/>
            <w:vAlign w:val="center"/>
          </w:tcPr>
          <w:p w14:paraId="2B71045F" w14:textId="77777777" w:rsidR="00446422" w:rsidRPr="004D608E" w:rsidRDefault="00446422" w:rsidP="00446422">
            <w:pPr>
              <w:jc w:val="center"/>
            </w:pPr>
            <w:r>
              <w:t>100</w:t>
            </w:r>
          </w:p>
        </w:tc>
      </w:tr>
      <w:tr w:rsidR="00446422" w:rsidRPr="004D608E" w14:paraId="024200F2" w14:textId="77777777" w:rsidTr="00706ADA">
        <w:trPr>
          <w:trHeight w:val="1338"/>
        </w:trPr>
        <w:tc>
          <w:tcPr>
            <w:tcW w:w="2784" w:type="pct"/>
            <w:vAlign w:val="center"/>
          </w:tcPr>
          <w:p w14:paraId="7F5E81F4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2.2.4 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32" w:type="pct"/>
            <w:vAlign w:val="center"/>
          </w:tcPr>
          <w:p w14:paraId="67AC5E68" w14:textId="77777777" w:rsidR="00446422" w:rsidRPr="004D608E" w:rsidRDefault="00446422" w:rsidP="00446422">
            <w:pPr>
              <w:jc w:val="center"/>
            </w:pPr>
            <w:r>
              <w:t>1882,503</w:t>
            </w:r>
          </w:p>
        </w:tc>
        <w:tc>
          <w:tcPr>
            <w:tcW w:w="733" w:type="pct"/>
            <w:vAlign w:val="center"/>
          </w:tcPr>
          <w:p w14:paraId="5AAEA3DB" w14:textId="77777777" w:rsidR="00446422" w:rsidRPr="004D608E" w:rsidRDefault="00446422" w:rsidP="00446422">
            <w:pPr>
              <w:jc w:val="center"/>
            </w:pPr>
            <w:r>
              <w:t>1882,503</w:t>
            </w:r>
          </w:p>
        </w:tc>
        <w:tc>
          <w:tcPr>
            <w:tcW w:w="751" w:type="pct"/>
            <w:vAlign w:val="center"/>
          </w:tcPr>
          <w:p w14:paraId="78D0EDDC" w14:textId="77777777" w:rsidR="00446422" w:rsidRPr="004D608E" w:rsidRDefault="00446422" w:rsidP="00446422">
            <w:pPr>
              <w:jc w:val="center"/>
            </w:pPr>
            <w:r>
              <w:t>100</w:t>
            </w:r>
          </w:p>
        </w:tc>
      </w:tr>
      <w:tr w:rsidR="00446422" w:rsidRPr="004D608E" w14:paraId="6BA2AFA4" w14:textId="77777777" w:rsidTr="00706ADA">
        <w:trPr>
          <w:trHeight w:val="1338"/>
        </w:trPr>
        <w:tc>
          <w:tcPr>
            <w:tcW w:w="2784" w:type="pct"/>
            <w:vAlign w:val="center"/>
          </w:tcPr>
          <w:p w14:paraId="392AE64F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2.2.5 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 семью</w:t>
            </w:r>
          </w:p>
        </w:tc>
        <w:tc>
          <w:tcPr>
            <w:tcW w:w="732" w:type="pct"/>
            <w:vAlign w:val="center"/>
          </w:tcPr>
          <w:p w14:paraId="3DD2267D" w14:textId="77777777" w:rsidR="00446422" w:rsidRPr="004D608E" w:rsidRDefault="00446422" w:rsidP="00446422">
            <w:pPr>
              <w:jc w:val="center"/>
            </w:pPr>
            <w:r>
              <w:t>428,489</w:t>
            </w:r>
          </w:p>
        </w:tc>
        <w:tc>
          <w:tcPr>
            <w:tcW w:w="733" w:type="pct"/>
            <w:vAlign w:val="center"/>
          </w:tcPr>
          <w:p w14:paraId="421B6652" w14:textId="77777777" w:rsidR="00446422" w:rsidRPr="004D608E" w:rsidRDefault="00446422" w:rsidP="00446422">
            <w:pPr>
              <w:jc w:val="center"/>
            </w:pPr>
            <w:r>
              <w:t>317,29</w:t>
            </w:r>
          </w:p>
        </w:tc>
        <w:tc>
          <w:tcPr>
            <w:tcW w:w="751" w:type="pct"/>
            <w:vAlign w:val="center"/>
          </w:tcPr>
          <w:p w14:paraId="30313A9F" w14:textId="77777777" w:rsidR="00446422" w:rsidRPr="004D608E" w:rsidRDefault="00446422" w:rsidP="00446422">
            <w:pPr>
              <w:jc w:val="center"/>
            </w:pPr>
            <w:r>
              <w:t>74,0</w:t>
            </w:r>
          </w:p>
        </w:tc>
      </w:tr>
      <w:tr w:rsidR="00446422" w:rsidRPr="004D608E" w14:paraId="229F13C8" w14:textId="77777777" w:rsidTr="00706ADA">
        <w:trPr>
          <w:trHeight w:val="1338"/>
        </w:trPr>
        <w:tc>
          <w:tcPr>
            <w:tcW w:w="2784" w:type="pct"/>
          </w:tcPr>
          <w:p w14:paraId="5B39042A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 xml:space="preserve">2.2.6 </w:t>
            </w:r>
            <w:r w:rsidRPr="00E60D28">
              <w:rPr>
                <w:color w:val="000000"/>
              </w:rPr>
              <w:t xml:space="preserve">Субвенция на реализацию государственного полномочия </w:t>
            </w:r>
            <w:r>
              <w:rPr>
                <w:color w:val="000000"/>
              </w:rPr>
              <w:t xml:space="preserve">на социальную поддержку детей, оставшихся без попечения родителей и лиц, принявших на воспитание в </w:t>
            </w:r>
            <w:r>
              <w:rPr>
                <w:color w:val="000000"/>
              </w:rPr>
              <w:lastRenderedPageBreak/>
              <w:t>семью детей, оставшихся без попечения родителей</w:t>
            </w:r>
          </w:p>
        </w:tc>
        <w:tc>
          <w:tcPr>
            <w:tcW w:w="732" w:type="pct"/>
            <w:vAlign w:val="center"/>
          </w:tcPr>
          <w:p w14:paraId="35619427" w14:textId="77777777" w:rsidR="00446422" w:rsidRPr="004D608E" w:rsidRDefault="00446422" w:rsidP="00446422">
            <w:pPr>
              <w:jc w:val="center"/>
            </w:pPr>
            <w:r>
              <w:lastRenderedPageBreak/>
              <w:t>18264,088</w:t>
            </w:r>
          </w:p>
        </w:tc>
        <w:tc>
          <w:tcPr>
            <w:tcW w:w="733" w:type="pct"/>
            <w:vAlign w:val="center"/>
          </w:tcPr>
          <w:p w14:paraId="7B7D6E49" w14:textId="77777777" w:rsidR="00446422" w:rsidRPr="004D608E" w:rsidRDefault="00446422" w:rsidP="00446422">
            <w:pPr>
              <w:jc w:val="center"/>
            </w:pPr>
            <w:r>
              <w:t>17771,21</w:t>
            </w:r>
          </w:p>
        </w:tc>
        <w:tc>
          <w:tcPr>
            <w:tcW w:w="751" w:type="pct"/>
            <w:vAlign w:val="center"/>
          </w:tcPr>
          <w:p w14:paraId="15FCE9B9" w14:textId="77777777" w:rsidR="00446422" w:rsidRPr="004D608E" w:rsidRDefault="00446422" w:rsidP="00446422">
            <w:pPr>
              <w:jc w:val="center"/>
            </w:pPr>
            <w:r>
              <w:t>97,3</w:t>
            </w:r>
          </w:p>
        </w:tc>
      </w:tr>
      <w:tr w:rsidR="00446422" w:rsidRPr="004D608E" w14:paraId="1ABD2979" w14:textId="77777777" w:rsidTr="00706ADA">
        <w:trPr>
          <w:trHeight w:val="975"/>
        </w:trPr>
        <w:tc>
          <w:tcPr>
            <w:tcW w:w="2784" w:type="pct"/>
          </w:tcPr>
          <w:p w14:paraId="4BC6B4A0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2.2.6.1 Ежемесячные денежные выплаты опекунам (попечителям) на содержание детей, находящихся под опекой  (попечительством)</w:t>
            </w:r>
          </w:p>
        </w:tc>
        <w:tc>
          <w:tcPr>
            <w:tcW w:w="732" w:type="pct"/>
            <w:vAlign w:val="center"/>
          </w:tcPr>
          <w:p w14:paraId="210C3738" w14:textId="77777777" w:rsidR="00446422" w:rsidRPr="004D608E" w:rsidRDefault="00446422" w:rsidP="00446422">
            <w:pPr>
              <w:jc w:val="center"/>
            </w:pPr>
            <w:r>
              <w:t>13594,281</w:t>
            </w:r>
          </w:p>
        </w:tc>
        <w:tc>
          <w:tcPr>
            <w:tcW w:w="733" w:type="pct"/>
            <w:vAlign w:val="center"/>
          </w:tcPr>
          <w:p w14:paraId="6CAF11B1" w14:textId="77777777" w:rsidR="00446422" w:rsidRPr="004D608E" w:rsidRDefault="00446422" w:rsidP="00446422">
            <w:pPr>
              <w:jc w:val="center"/>
            </w:pPr>
            <w:r>
              <w:t>13222,04</w:t>
            </w:r>
          </w:p>
        </w:tc>
        <w:tc>
          <w:tcPr>
            <w:tcW w:w="751" w:type="pct"/>
            <w:vAlign w:val="center"/>
          </w:tcPr>
          <w:p w14:paraId="1346B5E7" w14:textId="77777777" w:rsidR="00446422" w:rsidRPr="004D608E" w:rsidRDefault="00446422" w:rsidP="00446422">
            <w:pPr>
              <w:jc w:val="center"/>
            </w:pPr>
            <w:r>
              <w:t>97,2</w:t>
            </w:r>
          </w:p>
        </w:tc>
      </w:tr>
      <w:tr w:rsidR="00446422" w:rsidRPr="004D608E" w14:paraId="3896A7C5" w14:textId="77777777" w:rsidTr="00706ADA">
        <w:trPr>
          <w:trHeight w:val="420"/>
        </w:trPr>
        <w:tc>
          <w:tcPr>
            <w:tcW w:w="2784" w:type="pct"/>
          </w:tcPr>
          <w:p w14:paraId="65ECD687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2.2.6.3 Вознаграждение приемным родителям</w:t>
            </w:r>
          </w:p>
        </w:tc>
        <w:tc>
          <w:tcPr>
            <w:tcW w:w="732" w:type="pct"/>
            <w:vAlign w:val="center"/>
          </w:tcPr>
          <w:p w14:paraId="49EEF580" w14:textId="77777777" w:rsidR="00446422" w:rsidRPr="004D608E" w:rsidRDefault="00446422" w:rsidP="00446422">
            <w:pPr>
              <w:jc w:val="center"/>
            </w:pPr>
            <w:r>
              <w:t>4669,807</w:t>
            </w:r>
          </w:p>
        </w:tc>
        <w:tc>
          <w:tcPr>
            <w:tcW w:w="733" w:type="pct"/>
            <w:vAlign w:val="center"/>
          </w:tcPr>
          <w:p w14:paraId="6F4CFE06" w14:textId="77777777" w:rsidR="00446422" w:rsidRPr="004D608E" w:rsidRDefault="00446422" w:rsidP="00446422">
            <w:pPr>
              <w:jc w:val="center"/>
            </w:pPr>
            <w:r>
              <w:t>4549,17</w:t>
            </w:r>
          </w:p>
        </w:tc>
        <w:tc>
          <w:tcPr>
            <w:tcW w:w="751" w:type="pct"/>
            <w:vAlign w:val="center"/>
          </w:tcPr>
          <w:p w14:paraId="77BA13CD" w14:textId="77777777" w:rsidR="00446422" w:rsidRPr="004D608E" w:rsidRDefault="00446422" w:rsidP="00446422">
            <w:pPr>
              <w:jc w:val="center"/>
            </w:pPr>
            <w:r>
              <w:t>97,4</w:t>
            </w:r>
          </w:p>
        </w:tc>
      </w:tr>
      <w:tr w:rsidR="00446422" w:rsidRPr="004D608E" w14:paraId="646BF0EE" w14:textId="77777777" w:rsidTr="00706ADA">
        <w:trPr>
          <w:trHeight w:val="851"/>
        </w:trPr>
        <w:tc>
          <w:tcPr>
            <w:tcW w:w="2784" w:type="pct"/>
          </w:tcPr>
          <w:p w14:paraId="06AEF3A2" w14:textId="77777777" w:rsidR="00446422" w:rsidRPr="00427C27" w:rsidRDefault="00446422" w:rsidP="00446422">
            <w:pPr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  <w:color w:val="000000"/>
              </w:rPr>
              <w:t>3.1. Разработка проекта генерального плана и правил землепользования Чугуевского муниципального округа</w:t>
            </w:r>
          </w:p>
        </w:tc>
        <w:tc>
          <w:tcPr>
            <w:tcW w:w="732" w:type="pct"/>
            <w:vAlign w:val="center"/>
          </w:tcPr>
          <w:p w14:paraId="00C530C6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  <w:color w:val="000000"/>
              </w:rPr>
              <w:t>599,0</w:t>
            </w:r>
          </w:p>
        </w:tc>
        <w:tc>
          <w:tcPr>
            <w:tcW w:w="733" w:type="pct"/>
            <w:vAlign w:val="center"/>
          </w:tcPr>
          <w:p w14:paraId="27ECC1C5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</w:rPr>
              <w:t>599,0</w:t>
            </w:r>
          </w:p>
        </w:tc>
        <w:tc>
          <w:tcPr>
            <w:tcW w:w="751" w:type="pct"/>
            <w:vAlign w:val="center"/>
          </w:tcPr>
          <w:p w14:paraId="40D271FE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</w:rPr>
              <w:t>100</w:t>
            </w:r>
          </w:p>
        </w:tc>
      </w:tr>
      <w:tr w:rsidR="00446422" w:rsidRPr="004D608E" w14:paraId="1FDAE2C2" w14:textId="77777777" w:rsidTr="00706ADA">
        <w:trPr>
          <w:trHeight w:val="852"/>
        </w:trPr>
        <w:tc>
          <w:tcPr>
            <w:tcW w:w="2784" w:type="pct"/>
            <w:vAlign w:val="center"/>
          </w:tcPr>
          <w:p w14:paraId="1C06BFEB" w14:textId="77777777" w:rsidR="00446422" w:rsidRPr="00427C27" w:rsidRDefault="00446422" w:rsidP="00446422">
            <w:pPr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  <w:color w:val="000000"/>
              </w:rPr>
              <w:t>3.2. Оказание поддержки социально-ориентированным некоммерческим организациям (субсидии)</w:t>
            </w:r>
          </w:p>
        </w:tc>
        <w:tc>
          <w:tcPr>
            <w:tcW w:w="732" w:type="pct"/>
            <w:vAlign w:val="center"/>
          </w:tcPr>
          <w:p w14:paraId="49FD4B99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733" w:type="pct"/>
            <w:vAlign w:val="center"/>
          </w:tcPr>
          <w:p w14:paraId="154A1363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751" w:type="pct"/>
            <w:vAlign w:val="center"/>
          </w:tcPr>
          <w:p w14:paraId="55D67888" w14:textId="77777777" w:rsidR="00446422" w:rsidRPr="00427C27" w:rsidRDefault="00446422" w:rsidP="00446422">
            <w:pPr>
              <w:jc w:val="center"/>
              <w:rPr>
                <w:b/>
                <w:bCs/>
                <w:i/>
                <w:iCs/>
              </w:rPr>
            </w:pPr>
            <w:r w:rsidRPr="00427C27">
              <w:rPr>
                <w:b/>
                <w:bCs/>
                <w:i/>
                <w:iCs/>
              </w:rPr>
              <w:t>100</w:t>
            </w:r>
          </w:p>
        </w:tc>
      </w:tr>
      <w:tr w:rsidR="00446422" w:rsidRPr="004D608E" w14:paraId="2C95E3F7" w14:textId="77777777" w:rsidTr="00706ADA">
        <w:trPr>
          <w:trHeight w:val="905"/>
        </w:trPr>
        <w:tc>
          <w:tcPr>
            <w:tcW w:w="2784" w:type="pct"/>
            <w:vAlign w:val="center"/>
          </w:tcPr>
          <w:p w14:paraId="2B39EECA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3.2.1. О</w:t>
            </w:r>
            <w:r w:rsidRPr="001E2D89">
              <w:rPr>
                <w:color w:val="000000"/>
              </w:rPr>
              <w:t xml:space="preserve">бщественная организация ветеранов локальных войн и военных конфликтов «Боевое братство  «Гром» </w:t>
            </w:r>
          </w:p>
        </w:tc>
        <w:tc>
          <w:tcPr>
            <w:tcW w:w="732" w:type="pct"/>
            <w:vAlign w:val="center"/>
          </w:tcPr>
          <w:p w14:paraId="688A8BB4" w14:textId="77777777" w:rsidR="00446422" w:rsidRPr="004D608E" w:rsidRDefault="00446422" w:rsidP="00446422">
            <w:pPr>
              <w:jc w:val="center"/>
            </w:pPr>
            <w:r w:rsidRPr="001E2D89">
              <w:t>20,0</w:t>
            </w:r>
          </w:p>
        </w:tc>
        <w:tc>
          <w:tcPr>
            <w:tcW w:w="733" w:type="pct"/>
            <w:vAlign w:val="center"/>
          </w:tcPr>
          <w:p w14:paraId="261E6DCE" w14:textId="77777777" w:rsidR="00446422" w:rsidRPr="004D608E" w:rsidRDefault="00446422" w:rsidP="00446422">
            <w:pPr>
              <w:jc w:val="center"/>
            </w:pPr>
            <w:r>
              <w:t>20,0</w:t>
            </w:r>
          </w:p>
        </w:tc>
        <w:tc>
          <w:tcPr>
            <w:tcW w:w="751" w:type="pct"/>
            <w:vAlign w:val="center"/>
          </w:tcPr>
          <w:p w14:paraId="78674383" w14:textId="77777777" w:rsidR="00446422" w:rsidRPr="004D608E" w:rsidRDefault="00446422" w:rsidP="00446422">
            <w:pPr>
              <w:jc w:val="center"/>
            </w:pPr>
            <w:r>
              <w:t>100</w:t>
            </w:r>
          </w:p>
        </w:tc>
      </w:tr>
      <w:tr w:rsidR="00446422" w:rsidRPr="004D608E" w14:paraId="53768C51" w14:textId="77777777" w:rsidTr="00706ADA">
        <w:trPr>
          <w:trHeight w:val="963"/>
        </w:trPr>
        <w:tc>
          <w:tcPr>
            <w:tcW w:w="2784" w:type="pct"/>
            <w:vAlign w:val="center"/>
          </w:tcPr>
          <w:p w14:paraId="0D573973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 xml:space="preserve"> 3.2.2 О</w:t>
            </w:r>
            <w:r w:rsidRPr="001E2D89">
              <w:rPr>
                <w:color w:val="000000"/>
              </w:rPr>
              <w:t>бщество инвалидов Чугуевского района Приморской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32" w:type="pct"/>
            <w:vAlign w:val="center"/>
          </w:tcPr>
          <w:p w14:paraId="6643A586" w14:textId="77777777" w:rsidR="00446422" w:rsidRPr="004D608E" w:rsidRDefault="00446422" w:rsidP="00446422">
            <w:pPr>
              <w:jc w:val="center"/>
            </w:pPr>
            <w:r w:rsidRPr="001E2D89">
              <w:t>65,0</w:t>
            </w:r>
          </w:p>
        </w:tc>
        <w:tc>
          <w:tcPr>
            <w:tcW w:w="733" w:type="pct"/>
            <w:vAlign w:val="center"/>
          </w:tcPr>
          <w:p w14:paraId="4C320116" w14:textId="77777777" w:rsidR="00446422" w:rsidRPr="004D608E" w:rsidRDefault="00446422" w:rsidP="00446422">
            <w:pPr>
              <w:jc w:val="center"/>
            </w:pPr>
            <w:r>
              <w:t>65,0</w:t>
            </w:r>
          </w:p>
        </w:tc>
        <w:tc>
          <w:tcPr>
            <w:tcW w:w="751" w:type="pct"/>
            <w:vAlign w:val="center"/>
          </w:tcPr>
          <w:p w14:paraId="3560890D" w14:textId="77777777" w:rsidR="00446422" w:rsidRPr="004D608E" w:rsidRDefault="00446422" w:rsidP="00446422">
            <w:pPr>
              <w:jc w:val="center"/>
            </w:pPr>
            <w:r>
              <w:t>100</w:t>
            </w:r>
          </w:p>
        </w:tc>
      </w:tr>
      <w:tr w:rsidR="00446422" w:rsidRPr="004D608E" w14:paraId="68F02BF0" w14:textId="77777777" w:rsidTr="00706ADA">
        <w:trPr>
          <w:trHeight w:val="951"/>
        </w:trPr>
        <w:tc>
          <w:tcPr>
            <w:tcW w:w="2784" w:type="pct"/>
            <w:vAlign w:val="center"/>
          </w:tcPr>
          <w:p w14:paraId="05F1DC0B" w14:textId="77777777" w:rsidR="00446422" w:rsidRPr="001E2D89" w:rsidRDefault="00446422" w:rsidP="00446422">
            <w:pPr>
              <w:rPr>
                <w:b/>
                <w:i/>
              </w:rPr>
            </w:pPr>
            <w:r>
              <w:rPr>
                <w:color w:val="000000"/>
              </w:rPr>
              <w:t>3.2.3.</w:t>
            </w:r>
            <w:r w:rsidRPr="001E2D89">
              <w:rPr>
                <w:color w:val="000000"/>
              </w:rPr>
              <w:t xml:space="preserve">Чугуевская межрайонная организация Всероссийского общества слепых Приморской краевой организации общероссийской общественной организации инвалидов </w:t>
            </w:r>
          </w:p>
        </w:tc>
        <w:tc>
          <w:tcPr>
            <w:tcW w:w="732" w:type="pct"/>
            <w:vAlign w:val="center"/>
          </w:tcPr>
          <w:p w14:paraId="2A933297" w14:textId="77777777" w:rsidR="00446422" w:rsidRPr="004D608E" w:rsidRDefault="00446422" w:rsidP="00446422">
            <w:pPr>
              <w:jc w:val="center"/>
            </w:pPr>
            <w:r w:rsidRPr="001E2D89">
              <w:t>35,0</w:t>
            </w:r>
          </w:p>
        </w:tc>
        <w:tc>
          <w:tcPr>
            <w:tcW w:w="733" w:type="pct"/>
            <w:vAlign w:val="center"/>
          </w:tcPr>
          <w:p w14:paraId="6C08A537" w14:textId="77777777" w:rsidR="00446422" w:rsidRPr="004D608E" w:rsidRDefault="00446422" w:rsidP="00446422">
            <w:pPr>
              <w:jc w:val="center"/>
            </w:pPr>
            <w:r>
              <w:t>35,0</w:t>
            </w:r>
          </w:p>
        </w:tc>
        <w:tc>
          <w:tcPr>
            <w:tcW w:w="751" w:type="pct"/>
            <w:vAlign w:val="center"/>
          </w:tcPr>
          <w:p w14:paraId="22B7316F" w14:textId="77777777" w:rsidR="00446422" w:rsidRPr="004D608E" w:rsidRDefault="00446422" w:rsidP="00446422">
            <w:pPr>
              <w:jc w:val="center"/>
            </w:pPr>
            <w:r>
              <w:t>100</w:t>
            </w:r>
          </w:p>
        </w:tc>
      </w:tr>
    </w:tbl>
    <w:p w14:paraId="60D2945D" w14:textId="77777777" w:rsidR="00446422" w:rsidRDefault="00446422" w:rsidP="00446422">
      <w:pPr>
        <w:jc w:val="center"/>
        <w:rPr>
          <w:b/>
          <w:i/>
          <w:sz w:val="28"/>
          <w:szCs w:val="28"/>
        </w:rPr>
      </w:pPr>
    </w:p>
    <w:p w14:paraId="0992AF7F" w14:textId="27B4022C" w:rsidR="00446422" w:rsidRPr="006C4F35" w:rsidRDefault="00446422" w:rsidP="00446422">
      <w:pPr>
        <w:jc w:val="center"/>
        <w:rPr>
          <w:b/>
          <w:i/>
          <w:sz w:val="28"/>
          <w:szCs w:val="28"/>
        </w:rPr>
      </w:pPr>
      <w:r w:rsidRPr="006C4F35">
        <w:rPr>
          <w:b/>
          <w:i/>
          <w:sz w:val="28"/>
          <w:szCs w:val="28"/>
        </w:rPr>
        <w:t>Оценка эффективности реализации муниципальн</w:t>
      </w:r>
      <w:r>
        <w:rPr>
          <w:b/>
          <w:i/>
          <w:sz w:val="28"/>
          <w:szCs w:val="28"/>
        </w:rPr>
        <w:t>ой</w:t>
      </w:r>
      <w:r w:rsidRPr="006C4F35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>ы</w:t>
      </w:r>
      <w:r w:rsidRPr="006C4F35">
        <w:rPr>
          <w:b/>
          <w:i/>
          <w:sz w:val="28"/>
          <w:szCs w:val="28"/>
        </w:rPr>
        <w:br/>
      </w:r>
    </w:p>
    <w:p w14:paraId="5B634A57" w14:textId="77777777" w:rsidR="00446422" w:rsidRPr="006C4F35" w:rsidRDefault="00446422" w:rsidP="00446422">
      <w:pPr>
        <w:spacing w:line="360" w:lineRule="auto"/>
        <w:jc w:val="both"/>
        <w:rPr>
          <w:bCs/>
          <w:sz w:val="28"/>
          <w:szCs w:val="28"/>
        </w:rPr>
      </w:pPr>
      <w:r w:rsidRPr="006C4F35">
        <w:rPr>
          <w:sz w:val="28"/>
          <w:szCs w:val="28"/>
        </w:rPr>
        <w:t>Экспертная оценка эффективности реализации  муниципальн</w:t>
      </w:r>
      <w:r>
        <w:rPr>
          <w:sz w:val="28"/>
          <w:szCs w:val="28"/>
        </w:rPr>
        <w:t>ой</w:t>
      </w:r>
      <w:r w:rsidRPr="006C4F35">
        <w:rPr>
          <w:sz w:val="28"/>
          <w:szCs w:val="28"/>
        </w:rPr>
        <w:t xml:space="preserve">  программ за  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C4F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4F35">
        <w:rPr>
          <w:sz w:val="28"/>
          <w:szCs w:val="28"/>
        </w:rPr>
        <w:t xml:space="preserve"> проведена на основе </w:t>
      </w:r>
      <w:r>
        <w:rPr>
          <w:sz w:val="28"/>
          <w:szCs w:val="28"/>
        </w:rPr>
        <w:t>представленной информации ответственными исполнителями шестью управлениями администрации округа.</w:t>
      </w:r>
      <w:r w:rsidRPr="006C4F35">
        <w:rPr>
          <w:bCs/>
          <w:sz w:val="28"/>
          <w:szCs w:val="28"/>
        </w:rPr>
        <w:t xml:space="preserve"> </w:t>
      </w:r>
    </w:p>
    <w:p w14:paraId="0B27D615" w14:textId="77777777" w:rsidR="00446422" w:rsidRPr="006C4F35" w:rsidRDefault="00446422" w:rsidP="00446422">
      <w:pPr>
        <w:pStyle w:val="a6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4F35">
        <w:rPr>
          <w:rFonts w:ascii="Times New Roman" w:hAnsi="Times New Roman"/>
          <w:b w:val="0"/>
          <w:sz w:val="28"/>
          <w:szCs w:val="28"/>
        </w:rPr>
        <w:tab/>
      </w:r>
      <w:r w:rsidRPr="006C4F35">
        <w:rPr>
          <w:rFonts w:ascii="Times New Roman" w:hAnsi="Times New Roman"/>
          <w:sz w:val="28"/>
          <w:szCs w:val="28"/>
        </w:rPr>
        <w:t>В результате проведения экспертной оценки принят</w:t>
      </w:r>
      <w:r>
        <w:rPr>
          <w:rFonts w:ascii="Times New Roman" w:hAnsi="Times New Roman"/>
          <w:sz w:val="28"/>
          <w:szCs w:val="28"/>
        </w:rPr>
        <w:t>о</w:t>
      </w:r>
      <w:r w:rsidRPr="006C4F35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C4F3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6C4F35">
        <w:rPr>
          <w:rFonts w:ascii="Times New Roman" w:hAnsi="Times New Roman"/>
          <w:sz w:val="28"/>
          <w:szCs w:val="28"/>
        </w:rPr>
        <w:t>:</w:t>
      </w:r>
    </w:p>
    <w:p w14:paraId="124C9B61" w14:textId="77777777" w:rsidR="00446422" w:rsidRPr="009F6619" w:rsidRDefault="00446422" w:rsidP="00446422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1080"/>
        </w:tabs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 w:rsidRPr="008C179E">
        <w:rPr>
          <w:rFonts w:ascii="Times New Roman" w:hAnsi="Times New Roman"/>
          <w:bCs/>
          <w:i/>
          <w:sz w:val="28"/>
          <w:szCs w:val="28"/>
        </w:rPr>
        <w:t>Призна</w:t>
      </w:r>
      <w:r>
        <w:rPr>
          <w:rFonts w:ascii="Times New Roman" w:hAnsi="Times New Roman"/>
          <w:bCs/>
          <w:i/>
          <w:sz w:val="28"/>
          <w:szCs w:val="28"/>
        </w:rPr>
        <w:t>ние</w:t>
      </w:r>
      <w:r w:rsidRPr="008C179E">
        <w:rPr>
          <w:rFonts w:ascii="Times New Roman" w:hAnsi="Times New Roman"/>
          <w:bCs/>
          <w:i/>
          <w:sz w:val="28"/>
          <w:szCs w:val="28"/>
        </w:rPr>
        <w:t xml:space="preserve"> эффективн</w:t>
      </w:r>
      <w:r>
        <w:rPr>
          <w:rFonts w:ascii="Times New Roman" w:hAnsi="Times New Roman"/>
          <w:bCs/>
          <w:i/>
          <w:sz w:val="28"/>
          <w:szCs w:val="28"/>
        </w:rPr>
        <w:t>ой программу</w:t>
      </w:r>
      <w:r>
        <w:rPr>
          <w:b w:val="0"/>
          <w:i/>
          <w:sz w:val="28"/>
          <w:szCs w:val="28"/>
        </w:rPr>
        <w:t xml:space="preserve"> </w:t>
      </w:r>
      <w:r w:rsidRPr="009F6619">
        <w:rPr>
          <w:b w:val="0"/>
          <w:i/>
          <w:sz w:val="28"/>
          <w:szCs w:val="28"/>
        </w:rPr>
        <w:t xml:space="preserve">«Социально-экономическое развитие Чугуевского муниципального </w:t>
      </w:r>
      <w:r>
        <w:rPr>
          <w:b w:val="0"/>
          <w:i/>
          <w:sz w:val="28"/>
          <w:szCs w:val="28"/>
        </w:rPr>
        <w:t>округ</w:t>
      </w:r>
      <w:r w:rsidRPr="009F6619">
        <w:rPr>
          <w:b w:val="0"/>
          <w:i/>
          <w:sz w:val="28"/>
          <w:szCs w:val="28"/>
        </w:rPr>
        <w:t>а» на 20</w:t>
      </w:r>
      <w:r>
        <w:rPr>
          <w:b w:val="0"/>
          <w:i/>
          <w:sz w:val="28"/>
          <w:szCs w:val="28"/>
        </w:rPr>
        <w:t>20</w:t>
      </w:r>
      <w:r w:rsidRPr="009F6619">
        <w:rPr>
          <w:b w:val="0"/>
          <w:i/>
          <w:sz w:val="28"/>
          <w:szCs w:val="28"/>
        </w:rPr>
        <w:t>-20</w:t>
      </w:r>
      <w:r>
        <w:rPr>
          <w:b w:val="0"/>
          <w:i/>
          <w:sz w:val="28"/>
          <w:szCs w:val="28"/>
        </w:rPr>
        <w:t>24</w:t>
      </w:r>
      <w:r w:rsidRPr="009F6619">
        <w:rPr>
          <w:b w:val="0"/>
          <w:i/>
          <w:sz w:val="28"/>
          <w:szCs w:val="28"/>
        </w:rPr>
        <w:t xml:space="preserve"> годы</w:t>
      </w:r>
    </w:p>
    <w:p w14:paraId="1FF1911C" w14:textId="77777777" w:rsidR="00446422" w:rsidRPr="009F6619" w:rsidRDefault="00446422" w:rsidP="0044642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Программа социально-экономического развития  Чугуевского муниципального 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основывается на положениях </w:t>
      </w:r>
      <w:r w:rsidRPr="0059355E">
        <w:rPr>
          <w:sz w:val="28"/>
          <w:szCs w:val="28"/>
        </w:rPr>
        <w:t>Стратегии социально-экономического развития Чугуевского муниципального округа  на период  до 2025 года, утвержденной решением Думы Чугуевского муниципального округа  29 июля 2011 года №129-НПА,</w:t>
      </w:r>
      <w:r w:rsidRPr="009F6619">
        <w:rPr>
          <w:sz w:val="28"/>
          <w:szCs w:val="28"/>
        </w:rPr>
        <w:t xml:space="preserve"> поэтому в программу включены мероприятия, реализация которых осуществля</w:t>
      </w:r>
      <w:r>
        <w:rPr>
          <w:sz w:val="28"/>
          <w:szCs w:val="28"/>
        </w:rPr>
        <w:t>ет</w:t>
      </w:r>
      <w:r w:rsidRPr="009F6619">
        <w:rPr>
          <w:sz w:val="28"/>
          <w:szCs w:val="28"/>
        </w:rPr>
        <w:t>ся  за счет внебюджетных источников финансирования.</w:t>
      </w:r>
    </w:p>
    <w:p w14:paraId="1158B3D8" w14:textId="77777777" w:rsidR="00446422" w:rsidRPr="009F6619" w:rsidRDefault="00446422" w:rsidP="00446422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lastRenderedPageBreak/>
        <w:t xml:space="preserve">В целом на реализацию программы планировались финансовые средства в объеме </w:t>
      </w:r>
      <w:r>
        <w:rPr>
          <w:sz w:val="28"/>
          <w:szCs w:val="28"/>
        </w:rPr>
        <w:t>326 119,08 тыс.</w:t>
      </w:r>
      <w:r w:rsidRPr="009F6619">
        <w:rPr>
          <w:sz w:val="28"/>
          <w:szCs w:val="28"/>
        </w:rPr>
        <w:t xml:space="preserve"> рублей, фактически освоено </w:t>
      </w:r>
      <w:r>
        <w:rPr>
          <w:color w:val="000000"/>
          <w:sz w:val="28"/>
          <w:szCs w:val="28"/>
        </w:rPr>
        <w:t>395 233,17 тыс.</w:t>
      </w:r>
      <w:r w:rsidRPr="007B55E2">
        <w:rPr>
          <w:color w:val="000000"/>
          <w:sz w:val="28"/>
          <w:szCs w:val="28"/>
        </w:rPr>
        <w:t xml:space="preserve"> рублей (</w:t>
      </w:r>
      <w:r>
        <w:rPr>
          <w:color w:val="000000"/>
          <w:sz w:val="28"/>
          <w:szCs w:val="28"/>
        </w:rPr>
        <w:t xml:space="preserve">121,19 </w:t>
      </w:r>
      <w:r w:rsidRPr="007B55E2">
        <w:rPr>
          <w:color w:val="000000"/>
          <w:sz w:val="28"/>
          <w:szCs w:val="28"/>
        </w:rPr>
        <w:t xml:space="preserve">%). </w:t>
      </w:r>
      <w:r>
        <w:rPr>
          <w:color w:val="000000"/>
          <w:sz w:val="28"/>
          <w:szCs w:val="28"/>
        </w:rPr>
        <w:t>Фактически, и</w:t>
      </w:r>
      <w:r w:rsidRPr="007B55E2">
        <w:rPr>
          <w:color w:val="000000"/>
          <w:sz w:val="28"/>
          <w:szCs w:val="28"/>
        </w:rPr>
        <w:t xml:space="preserve">з указанных средств на долю внебюджетных источников </w:t>
      </w:r>
      <w:r w:rsidRPr="009F6619">
        <w:rPr>
          <w:sz w:val="28"/>
          <w:szCs w:val="28"/>
        </w:rPr>
        <w:t xml:space="preserve">финансирования мероприятий приходится </w:t>
      </w:r>
      <w:r>
        <w:rPr>
          <w:sz w:val="28"/>
          <w:szCs w:val="28"/>
        </w:rPr>
        <w:t>364 709,9 тыс</w:t>
      </w:r>
      <w:r w:rsidRPr="009F661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или 92,27 %</w:t>
      </w:r>
      <w:r w:rsidRPr="009F6619">
        <w:rPr>
          <w:sz w:val="28"/>
          <w:szCs w:val="28"/>
        </w:rPr>
        <w:t xml:space="preserve"> от общих расходов, </w:t>
      </w:r>
      <w:r>
        <w:rPr>
          <w:sz w:val="28"/>
          <w:szCs w:val="28"/>
        </w:rPr>
        <w:t>средств бюджета округа – 10 52,27 тыс. рублей (2,7 %), средств краевого бюджета – 19 653,71 тыс. рублей (5,0 %), средств федерального бюджета – 317,29 тыс. рублей (0,03%).</w:t>
      </w:r>
    </w:p>
    <w:p w14:paraId="12F822B0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9F6619">
        <w:rPr>
          <w:sz w:val="28"/>
          <w:szCs w:val="28"/>
        </w:rPr>
        <w:tab/>
        <w:t xml:space="preserve">Программа «Социально-экономическое развитие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>а» на 20</w:t>
      </w:r>
      <w:r>
        <w:rPr>
          <w:sz w:val="28"/>
          <w:szCs w:val="28"/>
        </w:rPr>
        <w:t>20</w:t>
      </w:r>
      <w:r w:rsidRPr="009F661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F6619">
        <w:rPr>
          <w:sz w:val="28"/>
          <w:szCs w:val="28"/>
        </w:rPr>
        <w:t xml:space="preserve"> годы включает </w:t>
      </w:r>
      <w:r>
        <w:rPr>
          <w:sz w:val="28"/>
          <w:szCs w:val="28"/>
        </w:rPr>
        <w:t>5</w:t>
      </w:r>
      <w:r w:rsidRPr="009F6619">
        <w:rPr>
          <w:sz w:val="28"/>
          <w:szCs w:val="28"/>
        </w:rPr>
        <w:t xml:space="preserve"> подпрограмм:</w:t>
      </w:r>
    </w:p>
    <w:p w14:paraId="54577CC6" w14:textId="77777777" w:rsidR="00446422" w:rsidRPr="009F6619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>- подпрограмма №</w:t>
      </w:r>
      <w:r>
        <w:rPr>
          <w:b/>
          <w:i/>
          <w:sz w:val="28"/>
          <w:szCs w:val="28"/>
        </w:rPr>
        <w:t xml:space="preserve"> </w:t>
      </w:r>
      <w:r w:rsidRPr="009F6619">
        <w:rPr>
          <w:b/>
          <w:i/>
          <w:sz w:val="28"/>
          <w:szCs w:val="28"/>
        </w:rPr>
        <w:t xml:space="preserve">1 «Поддержка малого и среднего предпринимательства на территории Чугуевского муниципального </w:t>
      </w:r>
      <w:r>
        <w:rPr>
          <w:b/>
          <w:i/>
          <w:sz w:val="28"/>
          <w:szCs w:val="28"/>
        </w:rPr>
        <w:t>округ</w:t>
      </w:r>
      <w:r w:rsidRPr="009F6619">
        <w:rPr>
          <w:b/>
          <w:i/>
          <w:sz w:val="28"/>
          <w:szCs w:val="28"/>
        </w:rPr>
        <w:t>а»</w:t>
      </w:r>
    </w:p>
    <w:p w14:paraId="3B5A92AB" w14:textId="77777777" w:rsidR="00446422" w:rsidRDefault="00446422" w:rsidP="00446422">
      <w:pPr>
        <w:spacing w:line="360" w:lineRule="auto"/>
        <w:ind w:firstLine="708"/>
        <w:jc w:val="both"/>
        <w:rPr>
          <w:sz w:val="28"/>
          <w:szCs w:val="28"/>
        </w:rPr>
      </w:pPr>
      <w:r w:rsidRPr="009F6619">
        <w:rPr>
          <w:sz w:val="28"/>
          <w:szCs w:val="28"/>
        </w:rPr>
        <w:t xml:space="preserve">Работа  администрации Чугуевского муниципального </w:t>
      </w:r>
      <w:r>
        <w:rPr>
          <w:sz w:val="28"/>
          <w:szCs w:val="28"/>
        </w:rPr>
        <w:t>округ</w:t>
      </w:r>
      <w:r w:rsidRPr="009F6619">
        <w:rPr>
          <w:sz w:val="28"/>
          <w:szCs w:val="28"/>
        </w:rPr>
        <w:t xml:space="preserve">а  в сфере предпринимательства и малого  бизнеса строится в соответствии с принятой подпрограммой. </w:t>
      </w:r>
    </w:p>
    <w:p w14:paraId="1CB982B0" w14:textId="77777777" w:rsidR="00446422" w:rsidRDefault="00446422" w:rsidP="004464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бюджетных назначений –0,0 тыс. рублей.</w:t>
      </w:r>
    </w:p>
    <w:p w14:paraId="13D7683E" w14:textId="77777777" w:rsidR="00446422" w:rsidRPr="009F6619" w:rsidRDefault="00446422" w:rsidP="00446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                (слайд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493"/>
        <w:gridCol w:w="1020"/>
        <w:gridCol w:w="825"/>
        <w:gridCol w:w="816"/>
        <w:gridCol w:w="792"/>
        <w:gridCol w:w="917"/>
        <w:gridCol w:w="941"/>
      </w:tblGrid>
      <w:tr w:rsidR="00446422" w:rsidRPr="00C85211" w14:paraId="510E7941" w14:textId="77777777" w:rsidTr="00706ADA">
        <w:tc>
          <w:tcPr>
            <w:tcW w:w="540" w:type="dxa"/>
            <w:vMerge w:val="restart"/>
          </w:tcPr>
          <w:p w14:paraId="49C6BEE1" w14:textId="77777777" w:rsidR="00446422" w:rsidRPr="00B2467A" w:rsidRDefault="00446422" w:rsidP="00446422">
            <w:pPr>
              <w:jc w:val="both"/>
            </w:pPr>
          </w:p>
          <w:p w14:paraId="6895ABF5" w14:textId="77777777" w:rsidR="00446422" w:rsidRPr="00B2467A" w:rsidRDefault="00446422" w:rsidP="00446422">
            <w:pPr>
              <w:jc w:val="both"/>
            </w:pPr>
            <w:r w:rsidRPr="00B2467A">
              <w:t>№</w:t>
            </w:r>
          </w:p>
          <w:p w14:paraId="50F2B743" w14:textId="77777777" w:rsidR="00446422" w:rsidRPr="00B2467A" w:rsidRDefault="00446422" w:rsidP="00446422">
            <w:pPr>
              <w:jc w:val="both"/>
            </w:pPr>
            <w:r w:rsidRPr="00B2467A">
              <w:t>п/п</w:t>
            </w:r>
          </w:p>
        </w:tc>
        <w:tc>
          <w:tcPr>
            <w:tcW w:w="3549" w:type="dxa"/>
            <w:vMerge w:val="restart"/>
          </w:tcPr>
          <w:p w14:paraId="0A6D5657" w14:textId="77777777" w:rsidR="00446422" w:rsidRPr="00B2467A" w:rsidRDefault="00446422" w:rsidP="00446422">
            <w:pPr>
              <w:jc w:val="both"/>
            </w:pPr>
          </w:p>
          <w:p w14:paraId="1F9608A5" w14:textId="77777777" w:rsidR="00446422" w:rsidRPr="00B2467A" w:rsidRDefault="00446422" w:rsidP="00446422">
            <w:pPr>
              <w:jc w:val="center"/>
            </w:pPr>
            <w:r w:rsidRPr="00B2467A">
              <w:t>Наименование индикаторов</w:t>
            </w:r>
          </w:p>
        </w:tc>
        <w:tc>
          <w:tcPr>
            <w:tcW w:w="960" w:type="dxa"/>
            <w:vMerge w:val="restart"/>
          </w:tcPr>
          <w:p w14:paraId="59D66EE4" w14:textId="77777777" w:rsidR="00446422" w:rsidRPr="00B2467A" w:rsidRDefault="00446422" w:rsidP="00446422">
            <w:pPr>
              <w:jc w:val="both"/>
            </w:pPr>
          </w:p>
          <w:p w14:paraId="12690F93" w14:textId="77777777" w:rsidR="00446422" w:rsidRPr="00B2467A" w:rsidRDefault="00446422" w:rsidP="00446422">
            <w:pPr>
              <w:jc w:val="both"/>
            </w:pPr>
            <w:r w:rsidRPr="00B2467A">
              <w:t>Ед.</w:t>
            </w:r>
          </w:p>
          <w:p w14:paraId="63873FB6" w14:textId="77777777" w:rsidR="00446422" w:rsidRPr="00B2467A" w:rsidRDefault="00446422" w:rsidP="00446422">
            <w:pPr>
              <w:jc w:val="both"/>
            </w:pPr>
            <w:r w:rsidRPr="00B2467A">
              <w:t>изм.</w:t>
            </w:r>
          </w:p>
        </w:tc>
        <w:tc>
          <w:tcPr>
            <w:tcW w:w="2424" w:type="dxa"/>
            <w:gridSpan w:val="3"/>
          </w:tcPr>
          <w:p w14:paraId="56A403A1" w14:textId="77777777" w:rsidR="00446422" w:rsidRPr="00B2467A" w:rsidRDefault="00446422" w:rsidP="00446422">
            <w:pPr>
              <w:jc w:val="center"/>
            </w:pPr>
            <w:r w:rsidRPr="00B2467A">
              <w:t>Значение целевых индикаторов</w:t>
            </w:r>
          </w:p>
        </w:tc>
        <w:tc>
          <w:tcPr>
            <w:tcW w:w="1871" w:type="dxa"/>
            <w:gridSpan w:val="2"/>
          </w:tcPr>
          <w:p w14:paraId="6D2C2182" w14:textId="77777777" w:rsidR="00446422" w:rsidRPr="00B2467A" w:rsidRDefault="00446422" w:rsidP="00446422">
            <w:pPr>
              <w:jc w:val="center"/>
            </w:pPr>
            <w:r w:rsidRPr="00B2467A">
              <w:t>Темп роста, % к</w:t>
            </w:r>
          </w:p>
        </w:tc>
      </w:tr>
      <w:tr w:rsidR="00446422" w:rsidRPr="00C85211" w14:paraId="70224B0A" w14:textId="77777777" w:rsidTr="00706ADA">
        <w:tc>
          <w:tcPr>
            <w:tcW w:w="540" w:type="dxa"/>
            <w:vMerge/>
          </w:tcPr>
          <w:p w14:paraId="334E845C" w14:textId="77777777" w:rsidR="00446422" w:rsidRPr="00B2467A" w:rsidRDefault="00446422" w:rsidP="00446422">
            <w:pPr>
              <w:jc w:val="both"/>
            </w:pPr>
          </w:p>
        </w:tc>
        <w:tc>
          <w:tcPr>
            <w:tcW w:w="3549" w:type="dxa"/>
            <w:vMerge/>
          </w:tcPr>
          <w:p w14:paraId="66389DC7" w14:textId="77777777" w:rsidR="00446422" w:rsidRPr="00B2467A" w:rsidRDefault="00446422" w:rsidP="00446422">
            <w:pPr>
              <w:jc w:val="both"/>
            </w:pPr>
          </w:p>
        </w:tc>
        <w:tc>
          <w:tcPr>
            <w:tcW w:w="960" w:type="dxa"/>
            <w:vMerge/>
          </w:tcPr>
          <w:p w14:paraId="2509CBC3" w14:textId="77777777" w:rsidR="00446422" w:rsidRPr="00B2467A" w:rsidRDefault="00446422" w:rsidP="00446422">
            <w:pPr>
              <w:jc w:val="both"/>
            </w:pPr>
          </w:p>
        </w:tc>
        <w:tc>
          <w:tcPr>
            <w:tcW w:w="829" w:type="dxa"/>
            <w:vMerge w:val="restart"/>
          </w:tcPr>
          <w:p w14:paraId="03DAC3F9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20</w:t>
            </w:r>
            <w:r w:rsidRPr="00B2467A">
              <w:t xml:space="preserve"> год</w:t>
            </w:r>
          </w:p>
        </w:tc>
        <w:tc>
          <w:tcPr>
            <w:tcW w:w="1595" w:type="dxa"/>
            <w:gridSpan w:val="2"/>
          </w:tcPr>
          <w:p w14:paraId="7A9CC98C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21</w:t>
            </w:r>
            <w:r w:rsidRPr="00B2467A">
              <w:t xml:space="preserve"> год</w:t>
            </w:r>
          </w:p>
        </w:tc>
        <w:tc>
          <w:tcPr>
            <w:tcW w:w="926" w:type="dxa"/>
            <w:vMerge w:val="restart"/>
          </w:tcPr>
          <w:p w14:paraId="6BECF27F" w14:textId="77777777" w:rsidR="00446422" w:rsidRPr="00B2467A" w:rsidRDefault="00446422" w:rsidP="00446422">
            <w:pPr>
              <w:jc w:val="both"/>
            </w:pPr>
            <w:r w:rsidRPr="00B2467A">
              <w:t>20</w:t>
            </w:r>
            <w:r>
              <w:t>20</w:t>
            </w:r>
            <w:r w:rsidRPr="00B2467A">
              <w:t xml:space="preserve"> году</w:t>
            </w:r>
          </w:p>
        </w:tc>
        <w:tc>
          <w:tcPr>
            <w:tcW w:w="945" w:type="dxa"/>
            <w:vMerge w:val="restart"/>
          </w:tcPr>
          <w:p w14:paraId="7C1FEF0A" w14:textId="77777777" w:rsidR="00446422" w:rsidRPr="00B2467A" w:rsidRDefault="00446422" w:rsidP="00446422">
            <w:pPr>
              <w:jc w:val="both"/>
            </w:pPr>
            <w:r w:rsidRPr="00B2467A">
              <w:t>Плану</w:t>
            </w:r>
            <w:r>
              <w:t xml:space="preserve"> 21 г.</w:t>
            </w:r>
          </w:p>
        </w:tc>
      </w:tr>
      <w:tr w:rsidR="00446422" w:rsidRPr="00C85211" w14:paraId="72F81899" w14:textId="77777777" w:rsidTr="00706ADA">
        <w:trPr>
          <w:trHeight w:val="286"/>
        </w:trPr>
        <w:tc>
          <w:tcPr>
            <w:tcW w:w="540" w:type="dxa"/>
            <w:vMerge/>
          </w:tcPr>
          <w:p w14:paraId="6EA5BAF0" w14:textId="77777777" w:rsidR="00446422" w:rsidRPr="00B2467A" w:rsidRDefault="00446422" w:rsidP="00446422">
            <w:pPr>
              <w:jc w:val="both"/>
            </w:pPr>
          </w:p>
        </w:tc>
        <w:tc>
          <w:tcPr>
            <w:tcW w:w="3549" w:type="dxa"/>
            <w:vMerge/>
          </w:tcPr>
          <w:p w14:paraId="67017036" w14:textId="77777777" w:rsidR="00446422" w:rsidRPr="00B2467A" w:rsidRDefault="00446422" w:rsidP="00446422">
            <w:pPr>
              <w:jc w:val="both"/>
            </w:pPr>
          </w:p>
        </w:tc>
        <w:tc>
          <w:tcPr>
            <w:tcW w:w="960" w:type="dxa"/>
            <w:vMerge/>
          </w:tcPr>
          <w:p w14:paraId="3D3ABE87" w14:textId="77777777" w:rsidR="00446422" w:rsidRPr="00B2467A" w:rsidRDefault="00446422" w:rsidP="00446422">
            <w:pPr>
              <w:jc w:val="both"/>
            </w:pPr>
          </w:p>
        </w:tc>
        <w:tc>
          <w:tcPr>
            <w:tcW w:w="829" w:type="dxa"/>
            <w:vMerge/>
          </w:tcPr>
          <w:p w14:paraId="11AC2500" w14:textId="77777777" w:rsidR="00446422" w:rsidRPr="00B2467A" w:rsidRDefault="00446422" w:rsidP="00446422">
            <w:pPr>
              <w:jc w:val="both"/>
            </w:pPr>
          </w:p>
        </w:tc>
        <w:tc>
          <w:tcPr>
            <w:tcW w:w="801" w:type="dxa"/>
          </w:tcPr>
          <w:p w14:paraId="14143051" w14:textId="77777777" w:rsidR="00446422" w:rsidRPr="00B2467A" w:rsidRDefault="00446422" w:rsidP="00446422">
            <w:pPr>
              <w:jc w:val="both"/>
            </w:pPr>
            <w:r w:rsidRPr="00B2467A">
              <w:t>план</w:t>
            </w:r>
          </w:p>
        </w:tc>
        <w:tc>
          <w:tcPr>
            <w:tcW w:w="794" w:type="dxa"/>
          </w:tcPr>
          <w:p w14:paraId="658E598F" w14:textId="77777777" w:rsidR="00446422" w:rsidRPr="00B2467A" w:rsidRDefault="00446422" w:rsidP="00446422">
            <w:pPr>
              <w:jc w:val="both"/>
            </w:pPr>
            <w:r w:rsidRPr="00B2467A">
              <w:t>факт</w:t>
            </w:r>
          </w:p>
        </w:tc>
        <w:tc>
          <w:tcPr>
            <w:tcW w:w="926" w:type="dxa"/>
            <w:vMerge/>
          </w:tcPr>
          <w:p w14:paraId="210E9D64" w14:textId="77777777" w:rsidR="00446422" w:rsidRPr="00B2467A" w:rsidRDefault="00446422" w:rsidP="00446422">
            <w:pPr>
              <w:jc w:val="both"/>
            </w:pPr>
          </w:p>
        </w:tc>
        <w:tc>
          <w:tcPr>
            <w:tcW w:w="945" w:type="dxa"/>
            <w:vMerge/>
          </w:tcPr>
          <w:p w14:paraId="48B8C205" w14:textId="77777777" w:rsidR="00446422" w:rsidRPr="00B2467A" w:rsidRDefault="00446422" w:rsidP="00446422">
            <w:pPr>
              <w:jc w:val="both"/>
            </w:pPr>
          </w:p>
        </w:tc>
      </w:tr>
      <w:tr w:rsidR="00446422" w:rsidRPr="00CC78C2" w14:paraId="59CE6528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32D49D2B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1.1</w:t>
            </w:r>
          </w:p>
        </w:tc>
        <w:tc>
          <w:tcPr>
            <w:tcW w:w="3549" w:type="dxa"/>
            <w:vAlign w:val="bottom"/>
          </w:tcPr>
          <w:p w14:paraId="219E5091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Число субъектов малого и среднего предпринимательства  на 10 000 человек населения</w:t>
            </w:r>
          </w:p>
        </w:tc>
        <w:tc>
          <w:tcPr>
            <w:tcW w:w="960" w:type="dxa"/>
            <w:vAlign w:val="bottom"/>
          </w:tcPr>
          <w:p w14:paraId="51858B43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29" w:type="dxa"/>
            <w:vAlign w:val="bottom"/>
          </w:tcPr>
          <w:p w14:paraId="0B3C7936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253,6</w:t>
            </w:r>
          </w:p>
        </w:tc>
        <w:tc>
          <w:tcPr>
            <w:tcW w:w="801" w:type="dxa"/>
            <w:vAlign w:val="bottom"/>
          </w:tcPr>
          <w:p w14:paraId="2A02C75D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259,2</w:t>
            </w:r>
          </w:p>
        </w:tc>
        <w:tc>
          <w:tcPr>
            <w:tcW w:w="794" w:type="dxa"/>
            <w:vAlign w:val="bottom"/>
          </w:tcPr>
          <w:p w14:paraId="47A6FDD9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373,3</w:t>
            </w:r>
          </w:p>
        </w:tc>
        <w:tc>
          <w:tcPr>
            <w:tcW w:w="926" w:type="dxa"/>
            <w:vAlign w:val="bottom"/>
          </w:tcPr>
          <w:p w14:paraId="6C65371C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119,7</w:t>
            </w:r>
          </w:p>
        </w:tc>
        <w:tc>
          <w:tcPr>
            <w:tcW w:w="945" w:type="dxa"/>
            <w:vAlign w:val="bottom"/>
          </w:tcPr>
          <w:p w14:paraId="02001FBE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144,0</w:t>
            </w:r>
          </w:p>
        </w:tc>
      </w:tr>
      <w:tr w:rsidR="00446422" w:rsidRPr="00CC78C2" w14:paraId="74F11DE4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5E0BA505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1.2</w:t>
            </w:r>
          </w:p>
        </w:tc>
        <w:tc>
          <w:tcPr>
            <w:tcW w:w="3549" w:type="dxa"/>
            <w:vAlign w:val="bottom"/>
          </w:tcPr>
          <w:p w14:paraId="7FC69A76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Прирост оборота субъектов малого и среднего предпринимательства</w:t>
            </w:r>
          </w:p>
        </w:tc>
        <w:tc>
          <w:tcPr>
            <w:tcW w:w="960" w:type="dxa"/>
            <w:vAlign w:val="bottom"/>
          </w:tcPr>
          <w:p w14:paraId="0120A56B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29" w:type="dxa"/>
            <w:vAlign w:val="bottom"/>
          </w:tcPr>
          <w:p w14:paraId="5C76B9C9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</w:t>
            </w:r>
          </w:p>
        </w:tc>
        <w:tc>
          <w:tcPr>
            <w:tcW w:w="801" w:type="dxa"/>
            <w:vAlign w:val="bottom"/>
          </w:tcPr>
          <w:p w14:paraId="51C22B89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94" w:type="dxa"/>
            <w:vAlign w:val="bottom"/>
          </w:tcPr>
          <w:p w14:paraId="210D1212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  <w:tc>
          <w:tcPr>
            <w:tcW w:w="926" w:type="dxa"/>
            <w:vAlign w:val="bottom"/>
          </w:tcPr>
          <w:p w14:paraId="0D7AF437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45" w:type="dxa"/>
            <w:vAlign w:val="bottom"/>
          </w:tcPr>
          <w:p w14:paraId="40F793E2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+2,1 п.п</w:t>
            </w:r>
          </w:p>
        </w:tc>
      </w:tr>
      <w:tr w:rsidR="00446422" w:rsidRPr="00CC78C2" w14:paraId="2D624967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61149708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1.3</w:t>
            </w:r>
          </w:p>
        </w:tc>
        <w:tc>
          <w:tcPr>
            <w:tcW w:w="3549" w:type="dxa"/>
            <w:vAlign w:val="bottom"/>
          </w:tcPr>
          <w:p w14:paraId="6DF2FAA0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Число реализованных проектов субъектов МСП получивших льготную кредитно - лизинговую поддержку</w:t>
            </w:r>
          </w:p>
        </w:tc>
        <w:tc>
          <w:tcPr>
            <w:tcW w:w="960" w:type="dxa"/>
            <w:vAlign w:val="bottom"/>
          </w:tcPr>
          <w:p w14:paraId="1D85BB79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единиц</w:t>
            </w:r>
          </w:p>
        </w:tc>
        <w:tc>
          <w:tcPr>
            <w:tcW w:w="829" w:type="dxa"/>
            <w:vAlign w:val="bottom"/>
          </w:tcPr>
          <w:p w14:paraId="2E75C170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01" w:type="dxa"/>
            <w:vAlign w:val="bottom"/>
          </w:tcPr>
          <w:p w14:paraId="768AAD2B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Не менее 4</w:t>
            </w:r>
          </w:p>
        </w:tc>
        <w:tc>
          <w:tcPr>
            <w:tcW w:w="794" w:type="dxa"/>
            <w:vAlign w:val="bottom"/>
          </w:tcPr>
          <w:p w14:paraId="41222F66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26" w:type="dxa"/>
            <w:vAlign w:val="bottom"/>
          </w:tcPr>
          <w:p w14:paraId="578141BB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945" w:type="dxa"/>
            <w:vAlign w:val="bottom"/>
          </w:tcPr>
          <w:p w14:paraId="14C38F6F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</w:tr>
      <w:tr w:rsidR="00446422" w:rsidRPr="00CC78C2" w14:paraId="30C2FCA7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2EA6B11C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1.4</w:t>
            </w:r>
          </w:p>
        </w:tc>
        <w:tc>
          <w:tcPr>
            <w:tcW w:w="3549" w:type="dxa"/>
            <w:vAlign w:val="bottom"/>
          </w:tcPr>
          <w:p w14:paraId="4BE55DF5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960" w:type="dxa"/>
            <w:vAlign w:val="bottom"/>
          </w:tcPr>
          <w:p w14:paraId="3952513A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29" w:type="dxa"/>
            <w:vAlign w:val="bottom"/>
          </w:tcPr>
          <w:p w14:paraId="2602F404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24,8</w:t>
            </w:r>
          </w:p>
        </w:tc>
        <w:tc>
          <w:tcPr>
            <w:tcW w:w="801" w:type="dxa"/>
            <w:vAlign w:val="bottom"/>
          </w:tcPr>
          <w:p w14:paraId="5A57FE0A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25,5</w:t>
            </w:r>
          </w:p>
        </w:tc>
        <w:tc>
          <w:tcPr>
            <w:tcW w:w="794" w:type="dxa"/>
            <w:vAlign w:val="bottom"/>
          </w:tcPr>
          <w:p w14:paraId="7CB9B57F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30,0</w:t>
            </w:r>
          </w:p>
        </w:tc>
        <w:tc>
          <w:tcPr>
            <w:tcW w:w="926" w:type="dxa"/>
            <w:vAlign w:val="bottom"/>
          </w:tcPr>
          <w:p w14:paraId="7B74D09B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+5,2 п.п</w:t>
            </w:r>
          </w:p>
        </w:tc>
        <w:tc>
          <w:tcPr>
            <w:tcW w:w="945" w:type="dxa"/>
            <w:vAlign w:val="bottom"/>
          </w:tcPr>
          <w:p w14:paraId="4B73B3BB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+4,5 п.п.</w:t>
            </w:r>
          </w:p>
        </w:tc>
      </w:tr>
      <w:tr w:rsidR="00446422" w:rsidRPr="00CC78C2" w14:paraId="3205CE2D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436365D7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1.5</w:t>
            </w:r>
          </w:p>
        </w:tc>
        <w:tc>
          <w:tcPr>
            <w:tcW w:w="3549" w:type="dxa"/>
            <w:vAlign w:val="bottom"/>
          </w:tcPr>
          <w:p w14:paraId="5746B468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Доля оборота малых предприятий в объеме оборота полного круга предприятий</w:t>
            </w:r>
          </w:p>
        </w:tc>
        <w:tc>
          <w:tcPr>
            <w:tcW w:w="960" w:type="dxa"/>
            <w:vAlign w:val="bottom"/>
          </w:tcPr>
          <w:p w14:paraId="4E83E8AD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%</w:t>
            </w:r>
          </w:p>
        </w:tc>
        <w:tc>
          <w:tcPr>
            <w:tcW w:w="829" w:type="dxa"/>
            <w:vAlign w:val="bottom"/>
          </w:tcPr>
          <w:p w14:paraId="35820818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61,6</w:t>
            </w:r>
          </w:p>
        </w:tc>
        <w:tc>
          <w:tcPr>
            <w:tcW w:w="801" w:type="dxa"/>
            <w:vAlign w:val="bottom"/>
          </w:tcPr>
          <w:p w14:paraId="587D52FD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58,2</w:t>
            </w:r>
          </w:p>
        </w:tc>
        <w:tc>
          <w:tcPr>
            <w:tcW w:w="794" w:type="dxa"/>
            <w:vAlign w:val="bottom"/>
          </w:tcPr>
          <w:p w14:paraId="5AE59EAF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65,1</w:t>
            </w:r>
          </w:p>
        </w:tc>
        <w:tc>
          <w:tcPr>
            <w:tcW w:w="926" w:type="dxa"/>
            <w:vAlign w:val="bottom"/>
          </w:tcPr>
          <w:p w14:paraId="36057332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+3,5 п.п</w:t>
            </w:r>
          </w:p>
        </w:tc>
        <w:tc>
          <w:tcPr>
            <w:tcW w:w="945" w:type="dxa"/>
            <w:vAlign w:val="bottom"/>
          </w:tcPr>
          <w:p w14:paraId="0A2113EB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+6,9 п.п</w:t>
            </w:r>
          </w:p>
        </w:tc>
      </w:tr>
      <w:tr w:rsidR="00446422" w:rsidRPr="00CC78C2" w14:paraId="6A8F8056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23C369D8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1.6</w:t>
            </w:r>
          </w:p>
        </w:tc>
        <w:tc>
          <w:tcPr>
            <w:tcW w:w="3549" w:type="dxa"/>
            <w:vAlign w:val="bottom"/>
          </w:tcPr>
          <w:p w14:paraId="1AC0409D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Численность работников, занятых в сфере малого и среднего предпринимательства</w:t>
            </w:r>
          </w:p>
        </w:tc>
        <w:tc>
          <w:tcPr>
            <w:tcW w:w="960" w:type="dxa"/>
            <w:vAlign w:val="bottom"/>
          </w:tcPr>
          <w:p w14:paraId="5C7B82E7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человек</w:t>
            </w:r>
          </w:p>
        </w:tc>
        <w:tc>
          <w:tcPr>
            <w:tcW w:w="829" w:type="dxa"/>
            <w:vAlign w:val="bottom"/>
          </w:tcPr>
          <w:p w14:paraId="0959B6C8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2622</w:t>
            </w:r>
          </w:p>
        </w:tc>
        <w:tc>
          <w:tcPr>
            <w:tcW w:w="801" w:type="dxa"/>
            <w:vAlign w:val="bottom"/>
          </w:tcPr>
          <w:p w14:paraId="51C5C87C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2277</w:t>
            </w:r>
          </w:p>
        </w:tc>
        <w:tc>
          <w:tcPr>
            <w:tcW w:w="794" w:type="dxa"/>
            <w:vAlign w:val="bottom"/>
          </w:tcPr>
          <w:p w14:paraId="2BA90EDF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2300</w:t>
            </w:r>
          </w:p>
        </w:tc>
        <w:tc>
          <w:tcPr>
            <w:tcW w:w="926" w:type="dxa"/>
            <w:vAlign w:val="bottom"/>
          </w:tcPr>
          <w:p w14:paraId="0FAC41FA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87,7</w:t>
            </w:r>
          </w:p>
        </w:tc>
        <w:tc>
          <w:tcPr>
            <w:tcW w:w="945" w:type="dxa"/>
            <w:vAlign w:val="bottom"/>
          </w:tcPr>
          <w:p w14:paraId="5E6BD9CD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101,0</w:t>
            </w:r>
          </w:p>
        </w:tc>
      </w:tr>
      <w:tr w:rsidR="00446422" w:rsidRPr="00CC78C2" w14:paraId="60B00D86" w14:textId="77777777" w:rsidTr="00706ADA">
        <w:trPr>
          <w:trHeight w:val="286"/>
        </w:trPr>
        <w:tc>
          <w:tcPr>
            <w:tcW w:w="540" w:type="dxa"/>
            <w:vAlign w:val="bottom"/>
          </w:tcPr>
          <w:p w14:paraId="1E3B4E8B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t>1.7</w:t>
            </w:r>
          </w:p>
        </w:tc>
        <w:tc>
          <w:tcPr>
            <w:tcW w:w="3549" w:type="dxa"/>
            <w:vAlign w:val="bottom"/>
          </w:tcPr>
          <w:p w14:paraId="6440E22A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 xml:space="preserve">Количество налогоплательщиков </w:t>
            </w:r>
            <w:r w:rsidRPr="009D46ED">
              <w:rPr>
                <w:color w:val="000000"/>
              </w:rPr>
              <w:lastRenderedPageBreak/>
              <w:t>специального налогового режима «Налог на профессиональный доход»</w:t>
            </w:r>
          </w:p>
        </w:tc>
        <w:tc>
          <w:tcPr>
            <w:tcW w:w="960" w:type="dxa"/>
            <w:vAlign w:val="bottom"/>
          </w:tcPr>
          <w:p w14:paraId="283163E3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 w:rsidRPr="009D46ED">
              <w:rPr>
                <w:color w:val="000000"/>
                <w:szCs w:val="22"/>
              </w:rPr>
              <w:lastRenderedPageBreak/>
              <w:t>человек</w:t>
            </w:r>
          </w:p>
        </w:tc>
        <w:tc>
          <w:tcPr>
            <w:tcW w:w="829" w:type="dxa"/>
            <w:vAlign w:val="bottom"/>
          </w:tcPr>
          <w:p w14:paraId="09D1D442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</w:t>
            </w:r>
          </w:p>
        </w:tc>
        <w:tc>
          <w:tcPr>
            <w:tcW w:w="801" w:type="dxa"/>
            <w:vAlign w:val="bottom"/>
          </w:tcPr>
          <w:p w14:paraId="51C8A4D1" w14:textId="77777777" w:rsidR="00446422" w:rsidRPr="009D46ED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</w:t>
            </w:r>
          </w:p>
        </w:tc>
        <w:tc>
          <w:tcPr>
            <w:tcW w:w="794" w:type="dxa"/>
            <w:vAlign w:val="bottom"/>
          </w:tcPr>
          <w:p w14:paraId="1967D2A6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281</w:t>
            </w:r>
          </w:p>
        </w:tc>
        <w:tc>
          <w:tcPr>
            <w:tcW w:w="926" w:type="dxa"/>
            <w:vAlign w:val="bottom"/>
          </w:tcPr>
          <w:p w14:paraId="3F08F349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460,6</w:t>
            </w:r>
          </w:p>
        </w:tc>
        <w:tc>
          <w:tcPr>
            <w:tcW w:w="945" w:type="dxa"/>
            <w:vAlign w:val="bottom"/>
          </w:tcPr>
          <w:p w14:paraId="556A0E36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384,9</w:t>
            </w:r>
          </w:p>
        </w:tc>
      </w:tr>
      <w:tr w:rsidR="00446422" w:rsidRPr="00CC78C2" w14:paraId="6C05294F" w14:textId="77777777" w:rsidTr="00706ADA">
        <w:trPr>
          <w:trHeight w:val="286"/>
        </w:trPr>
        <w:tc>
          <w:tcPr>
            <w:tcW w:w="9344" w:type="dxa"/>
            <w:gridSpan w:val="8"/>
          </w:tcPr>
          <w:p w14:paraId="5D03BAB3" w14:textId="77777777" w:rsidR="00446422" w:rsidRPr="00B2467A" w:rsidRDefault="00446422" w:rsidP="00446422">
            <w:pPr>
              <w:jc w:val="both"/>
            </w:pPr>
            <w:r w:rsidRPr="006F03CF">
              <w:t xml:space="preserve">Оценка эффективности:  по плановым показателям </w:t>
            </w:r>
            <w:r>
              <w:t xml:space="preserve"> (44+2,1+25,0+4,5+6,9+1,0+284,9)</w:t>
            </w:r>
            <w:r w:rsidRPr="006F03CF">
              <w:t>:</w:t>
            </w:r>
            <w:r>
              <w:t>7</w:t>
            </w:r>
            <w:r w:rsidRPr="006F03CF">
              <w:t xml:space="preserve"> = +</w:t>
            </w:r>
            <w:r>
              <w:t>52,6</w:t>
            </w:r>
            <w:r w:rsidRPr="006F03CF">
              <w:t xml:space="preserve"> п.п.;</w:t>
            </w:r>
          </w:p>
          <w:p w14:paraId="731E49E1" w14:textId="77777777" w:rsidR="00446422" w:rsidRPr="00B2467A" w:rsidRDefault="00446422" w:rsidP="00446422">
            <w:pPr>
              <w:jc w:val="both"/>
            </w:pPr>
          </w:p>
        </w:tc>
      </w:tr>
    </w:tbl>
    <w:p w14:paraId="1D0E9D2F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  <w:r w:rsidRPr="00943CE4">
        <w:rPr>
          <w:b/>
          <w:i/>
          <w:sz w:val="28"/>
          <w:szCs w:val="28"/>
        </w:rPr>
        <w:t>п.1.1 «Число субъектов малого и среднего предпринимательства в расчете на 10 тыс. человек населения»</w:t>
      </w:r>
      <w:r w:rsidRPr="00943CE4">
        <w:rPr>
          <w:b/>
          <w:sz w:val="28"/>
          <w:szCs w:val="28"/>
        </w:rPr>
        <w:t xml:space="preserve"> </w:t>
      </w:r>
    </w:p>
    <w:p w14:paraId="54B0D3B0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925963">
        <w:rPr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  <w:r>
        <w:rPr>
          <w:sz w:val="28"/>
          <w:szCs w:val="28"/>
        </w:rPr>
        <w:t xml:space="preserve"> составило 373,3 единиц, при плановом значении 259,2 ед. Плановый показатель перевыполнен на 44%. Расчет произведен с включением в число субъектов МСП самозанятых (122 -юр. лица + 390 ИП + 281 самозанятых : на численность населения (21191).  </w:t>
      </w:r>
    </w:p>
    <w:p w14:paraId="1EB5E8F2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t>п. 1.2 «Прирост оборота субъектов малого и среднего предпринимательства»</w:t>
      </w:r>
    </w:p>
    <w:p w14:paraId="43B655DE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Прирост о</w:t>
      </w:r>
      <w:r w:rsidRPr="007C270E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Pr="007C270E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 xml:space="preserve"> за год  составил 5,1 %, планировался рост  3%. Показатель перевыполнен на 2,1 процентных пункта. (Увеличение оборота произошло по сферам деятельности: общественное питание, пищевая промышленность., переработка древесины).</w:t>
      </w:r>
    </w:p>
    <w:p w14:paraId="45090A34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t xml:space="preserve">п. 1.3 «Число реализованных проектов субъектов МСП, получивших </w:t>
      </w:r>
      <w:r>
        <w:rPr>
          <w:b/>
          <w:i/>
          <w:sz w:val="28"/>
          <w:szCs w:val="28"/>
        </w:rPr>
        <w:t xml:space="preserve">          </w:t>
      </w:r>
      <w:r w:rsidRPr="00943CE4">
        <w:rPr>
          <w:b/>
          <w:i/>
          <w:sz w:val="28"/>
          <w:szCs w:val="28"/>
        </w:rPr>
        <w:t>льготную кредитную – лизинговую поддержку»</w:t>
      </w:r>
    </w:p>
    <w:p w14:paraId="06D93D98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CE1937">
        <w:rPr>
          <w:sz w:val="28"/>
          <w:szCs w:val="28"/>
        </w:rPr>
        <w:t>Число реализованных проектов субъектов МСП, получивших льготную кредитную – лизинговую поддержку</w:t>
      </w:r>
      <w:r>
        <w:rPr>
          <w:sz w:val="28"/>
          <w:szCs w:val="28"/>
        </w:rPr>
        <w:t xml:space="preserve"> составило 5 единиц, планировалось реализовать не менее 4 единиц.</w:t>
      </w:r>
    </w:p>
    <w:p w14:paraId="571C9562" w14:textId="77777777" w:rsidR="00446422" w:rsidRPr="003455A6" w:rsidRDefault="00446422" w:rsidP="00446422">
      <w:pPr>
        <w:tabs>
          <w:tab w:val="left" w:pos="1260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3455A6">
        <w:rPr>
          <w:b/>
          <w:bCs/>
          <w:i/>
          <w:sz w:val="28"/>
          <w:szCs w:val="28"/>
        </w:rPr>
        <w:t>п. 1.4 «Доля работников малых предприятий в общей численности занятых в экономике»</w:t>
      </w:r>
      <w:r>
        <w:rPr>
          <w:b/>
          <w:bCs/>
          <w:i/>
          <w:sz w:val="28"/>
          <w:szCs w:val="28"/>
        </w:rPr>
        <w:t>, с учетом ИП и самозанятых).</w:t>
      </w:r>
    </w:p>
    <w:p w14:paraId="7E9BAE09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641049">
        <w:rPr>
          <w:sz w:val="28"/>
          <w:szCs w:val="28"/>
        </w:rPr>
        <w:t>Доля работников малых предприятий в общей численности занятых в экономике</w:t>
      </w:r>
      <w:r>
        <w:rPr>
          <w:sz w:val="28"/>
          <w:szCs w:val="28"/>
        </w:rPr>
        <w:t xml:space="preserve"> за год составила 30%, при плановых показателях 25,5%.  Показатель перевыполнен 4,5 процентных пункта</w:t>
      </w:r>
    </w:p>
    <w:p w14:paraId="35707C84" w14:textId="77777777" w:rsidR="00446422" w:rsidRPr="003455A6" w:rsidRDefault="00446422" w:rsidP="00446422">
      <w:pPr>
        <w:tabs>
          <w:tab w:val="left" w:pos="1260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3455A6">
        <w:rPr>
          <w:b/>
          <w:bCs/>
          <w:i/>
          <w:sz w:val="28"/>
          <w:szCs w:val="28"/>
        </w:rPr>
        <w:t>п. 1.5 «Доля оборота малых предприятий в объеме оборота полного круга предприятий»</w:t>
      </w:r>
    </w:p>
    <w:p w14:paraId="3765A780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Доля оборота малых предприятий в общем объеме за 2021 году составила 65,1 % при плановом показателе 58,2%, что  на 6,9 процентных пункта планового показателя за счет увеличения продаж в пищевой и лесной отрасли.</w:t>
      </w:r>
    </w:p>
    <w:p w14:paraId="51D7A148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lastRenderedPageBreak/>
        <w:t>п. 1.6 «Численность работников, занятых в сфере малого и среднего предпринимательства»</w:t>
      </w:r>
    </w:p>
    <w:p w14:paraId="58532172" w14:textId="77777777" w:rsidR="00446422" w:rsidRPr="00CA477C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CA477C">
        <w:rPr>
          <w:sz w:val="28"/>
          <w:szCs w:val="28"/>
        </w:rPr>
        <w:t xml:space="preserve"> работников, занятых в сфере малого и среднего предпринимательства</w:t>
      </w:r>
      <w:r>
        <w:rPr>
          <w:sz w:val="28"/>
          <w:szCs w:val="28"/>
        </w:rPr>
        <w:t xml:space="preserve"> оценочно составила 2300 человек, что на 23 человека больше запланированного (2277 человек), плановый показатель выполнен на 101% (без учета самозанятых). </w:t>
      </w:r>
    </w:p>
    <w:p w14:paraId="0836E789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943CE4">
        <w:rPr>
          <w:b/>
          <w:i/>
          <w:sz w:val="28"/>
          <w:szCs w:val="28"/>
        </w:rPr>
        <w:t>п. 1.7 «Количество налогоплательщиков специального налогового режима «Налог на профессиональный доход»</w:t>
      </w:r>
    </w:p>
    <w:p w14:paraId="3D5D336F" w14:textId="77777777" w:rsidR="00446422" w:rsidRPr="00943CE4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943CE4">
        <w:rPr>
          <w:sz w:val="28"/>
          <w:szCs w:val="28"/>
        </w:rPr>
        <w:t xml:space="preserve"> налогоплательщиков специального налогового режима «Налог на профессиональный доход»</w:t>
      </w:r>
      <w:r>
        <w:rPr>
          <w:sz w:val="28"/>
          <w:szCs w:val="28"/>
        </w:rPr>
        <w:t xml:space="preserve"> за 2021 год составило 281 человек, плановый показатель (73 чел.) перевыполнен в 3,85 раз в связи с перерегистрацией ИП в категорию  «самозанятых».</w:t>
      </w:r>
    </w:p>
    <w:p w14:paraId="3B8AF9CC" w14:textId="77777777" w:rsidR="00446422" w:rsidRPr="00D32EC1" w:rsidRDefault="00446422" w:rsidP="00446422">
      <w:pPr>
        <w:spacing w:line="360" w:lineRule="auto"/>
        <w:jc w:val="both"/>
        <w:rPr>
          <w:b/>
          <w:i/>
          <w:iCs/>
          <w:sz w:val="28"/>
          <w:szCs w:val="28"/>
        </w:rPr>
      </w:pPr>
      <w:r w:rsidRPr="00D32EC1">
        <w:rPr>
          <w:b/>
          <w:i/>
          <w:iCs/>
          <w:sz w:val="28"/>
          <w:szCs w:val="28"/>
        </w:rPr>
        <w:t>Вывод: Сводная оценка эффективности подпрограммы  в сравнении с плановыми значениями целевых индикаторов увеличилась на +52,6 процентных пункта, т.е. произошло повышение эффективности муниципальной подпрограммы.</w:t>
      </w:r>
    </w:p>
    <w:p w14:paraId="5D9DE418" w14:textId="77777777" w:rsidR="00446422" w:rsidRPr="0059355E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       - </w:t>
      </w:r>
      <w:r>
        <w:rPr>
          <w:b/>
          <w:i/>
          <w:sz w:val="28"/>
          <w:szCs w:val="28"/>
        </w:rPr>
        <w:t>п</w:t>
      </w:r>
      <w:r w:rsidRPr="0059355E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2</w:t>
      </w:r>
      <w:r w:rsidRPr="0059355E">
        <w:rPr>
          <w:b/>
          <w:i/>
          <w:sz w:val="28"/>
          <w:szCs w:val="28"/>
        </w:rPr>
        <w:t xml:space="preserve"> "Управление имуществом, находящимся в собственности и в ведении Чугуевского муниципального округа" на 2020-2024 годы</w:t>
      </w:r>
    </w:p>
    <w:p w14:paraId="0D445685" w14:textId="77777777" w:rsidR="00446422" w:rsidRPr="00E5677D" w:rsidRDefault="00446422" w:rsidP="00446422">
      <w:pPr>
        <w:spacing w:line="360" w:lineRule="auto"/>
        <w:ind w:firstLine="567"/>
        <w:jc w:val="both"/>
        <w:rPr>
          <w:sz w:val="28"/>
          <w:szCs w:val="28"/>
        </w:rPr>
      </w:pPr>
      <w:r w:rsidRPr="00E5677D">
        <w:rPr>
          <w:sz w:val="28"/>
          <w:szCs w:val="28"/>
        </w:rPr>
        <w:t xml:space="preserve">Утверждено бюджетных назначений – </w:t>
      </w:r>
      <w:r>
        <w:rPr>
          <w:sz w:val="28"/>
          <w:szCs w:val="28"/>
        </w:rPr>
        <w:t>1520,0</w:t>
      </w:r>
      <w:r w:rsidRPr="00E5677D">
        <w:rPr>
          <w:sz w:val="28"/>
          <w:szCs w:val="28"/>
        </w:rPr>
        <w:t xml:space="preserve"> тыс. рублей, исполнение – </w:t>
      </w:r>
      <w:r>
        <w:rPr>
          <w:sz w:val="28"/>
          <w:szCs w:val="28"/>
        </w:rPr>
        <w:t>1395,28</w:t>
      </w:r>
      <w:r w:rsidRPr="00E5677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91,79 </w:t>
      </w:r>
      <w:r w:rsidRPr="00E5677D">
        <w:rPr>
          <w:sz w:val="28"/>
          <w:szCs w:val="28"/>
        </w:rPr>
        <w:t>%).</w:t>
      </w:r>
    </w:p>
    <w:p w14:paraId="11B7F214" w14:textId="77777777" w:rsidR="00446422" w:rsidRPr="00C93E79" w:rsidRDefault="00446422" w:rsidP="00446422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Целевые индикаторы подпрограммы    (слайд 3)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567"/>
        <w:gridCol w:w="851"/>
        <w:gridCol w:w="709"/>
        <w:gridCol w:w="850"/>
        <w:gridCol w:w="851"/>
        <w:gridCol w:w="992"/>
      </w:tblGrid>
      <w:tr w:rsidR="00446422" w:rsidRPr="00C85211" w14:paraId="1BE550C8" w14:textId="77777777" w:rsidTr="00706ADA">
        <w:trPr>
          <w:jc w:val="center"/>
        </w:trPr>
        <w:tc>
          <w:tcPr>
            <w:tcW w:w="568" w:type="dxa"/>
            <w:vMerge w:val="restart"/>
          </w:tcPr>
          <w:p w14:paraId="58CEA0DC" w14:textId="77777777" w:rsidR="00446422" w:rsidRPr="00B2467A" w:rsidRDefault="00446422" w:rsidP="00446422">
            <w:pPr>
              <w:jc w:val="both"/>
            </w:pPr>
          </w:p>
          <w:p w14:paraId="09FE0F96" w14:textId="77777777" w:rsidR="00446422" w:rsidRPr="00B2467A" w:rsidRDefault="00446422" w:rsidP="00446422">
            <w:pPr>
              <w:jc w:val="both"/>
            </w:pPr>
            <w:r w:rsidRPr="00B2467A">
              <w:t>№</w:t>
            </w:r>
          </w:p>
          <w:p w14:paraId="72A8A40A" w14:textId="77777777" w:rsidR="00446422" w:rsidRPr="00B2467A" w:rsidRDefault="00446422" w:rsidP="00446422">
            <w:pPr>
              <w:jc w:val="both"/>
            </w:pPr>
            <w:r w:rsidRPr="00B2467A">
              <w:t>п/п</w:t>
            </w:r>
          </w:p>
        </w:tc>
        <w:tc>
          <w:tcPr>
            <w:tcW w:w="4394" w:type="dxa"/>
            <w:vMerge w:val="restart"/>
          </w:tcPr>
          <w:p w14:paraId="4AA9F677" w14:textId="77777777" w:rsidR="00446422" w:rsidRPr="00B2467A" w:rsidRDefault="00446422" w:rsidP="00446422">
            <w:pPr>
              <w:jc w:val="both"/>
            </w:pPr>
          </w:p>
          <w:p w14:paraId="7560FD2F" w14:textId="77777777" w:rsidR="00446422" w:rsidRPr="00B2467A" w:rsidRDefault="00446422" w:rsidP="00446422">
            <w:pPr>
              <w:jc w:val="center"/>
            </w:pPr>
            <w:r w:rsidRPr="00B2467A">
              <w:t>Наименование индикаторов</w:t>
            </w:r>
          </w:p>
        </w:tc>
        <w:tc>
          <w:tcPr>
            <w:tcW w:w="567" w:type="dxa"/>
            <w:vMerge w:val="restart"/>
          </w:tcPr>
          <w:p w14:paraId="24DDD8A1" w14:textId="77777777" w:rsidR="00446422" w:rsidRPr="00B2467A" w:rsidRDefault="00446422" w:rsidP="00446422">
            <w:pPr>
              <w:jc w:val="both"/>
            </w:pPr>
          </w:p>
          <w:p w14:paraId="6DCC6955" w14:textId="77777777" w:rsidR="00446422" w:rsidRPr="00B2467A" w:rsidRDefault="00446422" w:rsidP="00446422">
            <w:pPr>
              <w:jc w:val="both"/>
            </w:pPr>
            <w:r w:rsidRPr="00B2467A">
              <w:t>Ед.</w:t>
            </w:r>
          </w:p>
          <w:p w14:paraId="55F1E1B5" w14:textId="77777777" w:rsidR="00446422" w:rsidRPr="00B2467A" w:rsidRDefault="00446422" w:rsidP="00446422">
            <w:pPr>
              <w:jc w:val="both"/>
            </w:pPr>
            <w:r w:rsidRPr="00B2467A">
              <w:t>изм.</w:t>
            </w:r>
          </w:p>
        </w:tc>
        <w:tc>
          <w:tcPr>
            <w:tcW w:w="2410" w:type="dxa"/>
            <w:gridSpan w:val="3"/>
          </w:tcPr>
          <w:p w14:paraId="3B6CB219" w14:textId="77777777" w:rsidR="00446422" w:rsidRPr="00B2467A" w:rsidRDefault="00446422" w:rsidP="00446422">
            <w:pPr>
              <w:jc w:val="center"/>
            </w:pPr>
            <w:r w:rsidRPr="00B2467A">
              <w:t>Значение целевых индикаторов</w:t>
            </w:r>
          </w:p>
        </w:tc>
        <w:tc>
          <w:tcPr>
            <w:tcW w:w="1843" w:type="dxa"/>
            <w:gridSpan w:val="2"/>
          </w:tcPr>
          <w:p w14:paraId="53F93EA6" w14:textId="77777777" w:rsidR="00446422" w:rsidRPr="00B2467A" w:rsidRDefault="00446422" w:rsidP="00446422">
            <w:pPr>
              <w:jc w:val="center"/>
            </w:pPr>
            <w:r w:rsidRPr="00B2467A">
              <w:t>Темп роста  в  % к</w:t>
            </w:r>
          </w:p>
        </w:tc>
      </w:tr>
      <w:tr w:rsidR="00446422" w:rsidRPr="00C85211" w14:paraId="280417DB" w14:textId="77777777" w:rsidTr="00706ADA">
        <w:trPr>
          <w:jc w:val="center"/>
        </w:trPr>
        <w:tc>
          <w:tcPr>
            <w:tcW w:w="568" w:type="dxa"/>
            <w:vMerge/>
          </w:tcPr>
          <w:p w14:paraId="4758C067" w14:textId="77777777" w:rsidR="00446422" w:rsidRPr="00B2467A" w:rsidRDefault="00446422" w:rsidP="00446422">
            <w:pPr>
              <w:jc w:val="both"/>
            </w:pPr>
          </w:p>
        </w:tc>
        <w:tc>
          <w:tcPr>
            <w:tcW w:w="4394" w:type="dxa"/>
            <w:vMerge/>
          </w:tcPr>
          <w:p w14:paraId="32DA0EA7" w14:textId="77777777" w:rsidR="00446422" w:rsidRPr="00B2467A" w:rsidRDefault="00446422" w:rsidP="00446422">
            <w:pPr>
              <w:jc w:val="both"/>
            </w:pPr>
          </w:p>
        </w:tc>
        <w:tc>
          <w:tcPr>
            <w:tcW w:w="567" w:type="dxa"/>
            <w:vMerge/>
          </w:tcPr>
          <w:p w14:paraId="7270F156" w14:textId="77777777" w:rsidR="00446422" w:rsidRPr="00B2467A" w:rsidRDefault="00446422" w:rsidP="00446422">
            <w:pPr>
              <w:jc w:val="both"/>
            </w:pPr>
          </w:p>
        </w:tc>
        <w:tc>
          <w:tcPr>
            <w:tcW w:w="851" w:type="dxa"/>
            <w:vMerge w:val="restart"/>
          </w:tcPr>
          <w:p w14:paraId="71E753D2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20</w:t>
            </w:r>
            <w:r w:rsidRPr="00B2467A">
              <w:t>год</w:t>
            </w:r>
          </w:p>
        </w:tc>
        <w:tc>
          <w:tcPr>
            <w:tcW w:w="1559" w:type="dxa"/>
            <w:gridSpan w:val="2"/>
          </w:tcPr>
          <w:p w14:paraId="52878890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21</w:t>
            </w:r>
            <w:r w:rsidRPr="00B2467A">
              <w:t xml:space="preserve"> год</w:t>
            </w:r>
          </w:p>
        </w:tc>
        <w:tc>
          <w:tcPr>
            <w:tcW w:w="851" w:type="dxa"/>
            <w:vMerge w:val="restart"/>
          </w:tcPr>
          <w:p w14:paraId="348EDE18" w14:textId="77777777" w:rsidR="00446422" w:rsidRPr="00B2467A" w:rsidRDefault="00446422" w:rsidP="00446422">
            <w:pPr>
              <w:jc w:val="both"/>
            </w:pPr>
            <w:r w:rsidRPr="00B2467A">
              <w:t>20</w:t>
            </w:r>
            <w:r>
              <w:t>20</w:t>
            </w:r>
            <w:r w:rsidRPr="00B2467A">
              <w:t xml:space="preserve"> году</w:t>
            </w:r>
          </w:p>
        </w:tc>
        <w:tc>
          <w:tcPr>
            <w:tcW w:w="992" w:type="dxa"/>
            <w:vMerge w:val="restart"/>
          </w:tcPr>
          <w:p w14:paraId="67EB1A21" w14:textId="77777777" w:rsidR="00446422" w:rsidRDefault="00446422" w:rsidP="00446422">
            <w:pPr>
              <w:jc w:val="both"/>
            </w:pPr>
            <w:r w:rsidRPr="00B2467A">
              <w:t>Плану</w:t>
            </w:r>
          </w:p>
          <w:p w14:paraId="415654E8" w14:textId="77777777" w:rsidR="00446422" w:rsidRPr="00B2467A" w:rsidRDefault="00446422" w:rsidP="00446422">
            <w:pPr>
              <w:jc w:val="both"/>
            </w:pPr>
            <w:r>
              <w:t>2021 г.</w:t>
            </w:r>
          </w:p>
        </w:tc>
      </w:tr>
      <w:tr w:rsidR="00446422" w:rsidRPr="00C85211" w14:paraId="715CD88D" w14:textId="77777777" w:rsidTr="00706ADA">
        <w:trPr>
          <w:trHeight w:val="286"/>
          <w:jc w:val="center"/>
        </w:trPr>
        <w:tc>
          <w:tcPr>
            <w:tcW w:w="568" w:type="dxa"/>
            <w:vMerge/>
          </w:tcPr>
          <w:p w14:paraId="401402A7" w14:textId="77777777" w:rsidR="00446422" w:rsidRPr="00B2467A" w:rsidRDefault="00446422" w:rsidP="00446422">
            <w:pPr>
              <w:jc w:val="both"/>
            </w:pPr>
          </w:p>
        </w:tc>
        <w:tc>
          <w:tcPr>
            <w:tcW w:w="4394" w:type="dxa"/>
            <w:vMerge/>
          </w:tcPr>
          <w:p w14:paraId="5AB68F31" w14:textId="77777777" w:rsidR="00446422" w:rsidRPr="00B2467A" w:rsidRDefault="00446422" w:rsidP="00446422">
            <w:pPr>
              <w:jc w:val="both"/>
            </w:pPr>
          </w:p>
        </w:tc>
        <w:tc>
          <w:tcPr>
            <w:tcW w:w="567" w:type="dxa"/>
            <w:vMerge/>
          </w:tcPr>
          <w:p w14:paraId="28A0326E" w14:textId="77777777" w:rsidR="00446422" w:rsidRPr="00B2467A" w:rsidRDefault="00446422" w:rsidP="00446422">
            <w:pPr>
              <w:jc w:val="both"/>
            </w:pPr>
          </w:p>
        </w:tc>
        <w:tc>
          <w:tcPr>
            <w:tcW w:w="851" w:type="dxa"/>
            <w:vMerge/>
          </w:tcPr>
          <w:p w14:paraId="24BB6175" w14:textId="77777777" w:rsidR="00446422" w:rsidRPr="00B2467A" w:rsidRDefault="00446422" w:rsidP="00446422">
            <w:pPr>
              <w:jc w:val="both"/>
            </w:pPr>
          </w:p>
        </w:tc>
        <w:tc>
          <w:tcPr>
            <w:tcW w:w="709" w:type="dxa"/>
          </w:tcPr>
          <w:p w14:paraId="43968186" w14:textId="77777777" w:rsidR="00446422" w:rsidRPr="00B2467A" w:rsidRDefault="00446422" w:rsidP="00446422">
            <w:pPr>
              <w:jc w:val="both"/>
            </w:pPr>
            <w:r w:rsidRPr="00B2467A">
              <w:t>план</w:t>
            </w:r>
          </w:p>
        </w:tc>
        <w:tc>
          <w:tcPr>
            <w:tcW w:w="850" w:type="dxa"/>
          </w:tcPr>
          <w:p w14:paraId="7FF3B81C" w14:textId="77777777" w:rsidR="00446422" w:rsidRPr="00B2467A" w:rsidRDefault="00446422" w:rsidP="00446422">
            <w:pPr>
              <w:jc w:val="both"/>
            </w:pPr>
            <w:r w:rsidRPr="00B2467A">
              <w:t>факт</w:t>
            </w:r>
          </w:p>
        </w:tc>
        <w:tc>
          <w:tcPr>
            <w:tcW w:w="851" w:type="dxa"/>
            <w:vMerge/>
          </w:tcPr>
          <w:p w14:paraId="43EB007C" w14:textId="77777777" w:rsidR="00446422" w:rsidRPr="00B2467A" w:rsidRDefault="00446422" w:rsidP="00446422">
            <w:pPr>
              <w:jc w:val="both"/>
            </w:pPr>
          </w:p>
        </w:tc>
        <w:tc>
          <w:tcPr>
            <w:tcW w:w="992" w:type="dxa"/>
            <w:vMerge/>
          </w:tcPr>
          <w:p w14:paraId="297E67B2" w14:textId="77777777" w:rsidR="00446422" w:rsidRPr="00B2467A" w:rsidRDefault="00446422" w:rsidP="00446422">
            <w:pPr>
              <w:jc w:val="both"/>
            </w:pPr>
          </w:p>
        </w:tc>
      </w:tr>
      <w:tr w:rsidR="00446422" w:rsidRPr="00CC78C2" w14:paraId="2F832967" w14:textId="77777777" w:rsidTr="00706ADA">
        <w:trPr>
          <w:trHeight w:val="585"/>
          <w:jc w:val="center"/>
        </w:trPr>
        <w:tc>
          <w:tcPr>
            <w:tcW w:w="568" w:type="dxa"/>
            <w:vAlign w:val="bottom"/>
          </w:tcPr>
          <w:p w14:paraId="11EC7E9B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2.1</w:t>
            </w:r>
          </w:p>
        </w:tc>
        <w:tc>
          <w:tcPr>
            <w:tcW w:w="4394" w:type="dxa"/>
            <w:vAlign w:val="bottom"/>
          </w:tcPr>
          <w:p w14:paraId="38C1AAA5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567" w:type="dxa"/>
            <w:vAlign w:val="bottom"/>
          </w:tcPr>
          <w:p w14:paraId="78BC4777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%</w:t>
            </w:r>
          </w:p>
        </w:tc>
        <w:tc>
          <w:tcPr>
            <w:tcW w:w="851" w:type="dxa"/>
            <w:vAlign w:val="bottom"/>
          </w:tcPr>
          <w:p w14:paraId="6A0EA407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14:paraId="4EB78DDD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14:paraId="72CA31A5" w14:textId="77777777" w:rsidR="00446422" w:rsidRPr="00D32EC1" w:rsidRDefault="00446422" w:rsidP="00446422">
            <w:pPr>
              <w:rPr>
                <w:szCs w:val="22"/>
              </w:rPr>
            </w:pPr>
            <w:r w:rsidRPr="00D32EC1">
              <w:rPr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14:paraId="51DF8964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</w:p>
          <w:p w14:paraId="07A6A450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</w:p>
          <w:p w14:paraId="1EFA4284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</w:p>
          <w:p w14:paraId="01D6974D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r w:rsidRPr="00D32EC1">
              <w:rPr>
                <w:szCs w:val="22"/>
              </w:rPr>
              <w:t>п.п.</w:t>
            </w:r>
          </w:p>
        </w:tc>
        <w:tc>
          <w:tcPr>
            <w:tcW w:w="992" w:type="dxa"/>
            <w:vAlign w:val="bottom"/>
          </w:tcPr>
          <w:p w14:paraId="2077142E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</w:p>
          <w:p w14:paraId="134DECD3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0 п.п.</w:t>
            </w:r>
          </w:p>
        </w:tc>
      </w:tr>
      <w:tr w:rsidR="00446422" w:rsidRPr="00CC78C2" w14:paraId="41CFEFFC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55D82A96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2.2</w:t>
            </w:r>
          </w:p>
        </w:tc>
        <w:tc>
          <w:tcPr>
            <w:tcW w:w="4394" w:type="dxa"/>
            <w:vAlign w:val="bottom"/>
          </w:tcPr>
          <w:p w14:paraId="60E691FC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567" w:type="dxa"/>
            <w:vAlign w:val="bottom"/>
          </w:tcPr>
          <w:p w14:paraId="087B540E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%</w:t>
            </w:r>
          </w:p>
        </w:tc>
        <w:tc>
          <w:tcPr>
            <w:tcW w:w="851" w:type="dxa"/>
            <w:vAlign w:val="bottom"/>
          </w:tcPr>
          <w:p w14:paraId="7E5458F3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103,2</w:t>
            </w:r>
          </w:p>
        </w:tc>
        <w:tc>
          <w:tcPr>
            <w:tcW w:w="709" w:type="dxa"/>
            <w:vAlign w:val="bottom"/>
          </w:tcPr>
          <w:p w14:paraId="04E56781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14:paraId="6FC071D6" w14:textId="77777777" w:rsidR="00446422" w:rsidRPr="00D32EC1" w:rsidRDefault="00446422" w:rsidP="00446422">
            <w:pPr>
              <w:rPr>
                <w:szCs w:val="22"/>
              </w:rPr>
            </w:pPr>
            <w:r w:rsidRPr="00D32EC1">
              <w:rPr>
                <w:szCs w:val="22"/>
              </w:rPr>
              <w:t>98,11</w:t>
            </w:r>
          </w:p>
        </w:tc>
        <w:tc>
          <w:tcPr>
            <w:tcW w:w="851" w:type="dxa"/>
            <w:vAlign w:val="bottom"/>
          </w:tcPr>
          <w:p w14:paraId="44DC24DD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-5,09 п.п</w:t>
            </w:r>
          </w:p>
        </w:tc>
        <w:tc>
          <w:tcPr>
            <w:tcW w:w="992" w:type="dxa"/>
            <w:vAlign w:val="bottom"/>
          </w:tcPr>
          <w:p w14:paraId="4C7F1185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-1,89 п.п</w:t>
            </w:r>
          </w:p>
        </w:tc>
      </w:tr>
      <w:tr w:rsidR="00446422" w:rsidRPr="00CC78C2" w14:paraId="6194F2C2" w14:textId="77777777" w:rsidTr="00706ADA">
        <w:trPr>
          <w:trHeight w:val="661"/>
          <w:jc w:val="center"/>
        </w:trPr>
        <w:tc>
          <w:tcPr>
            <w:tcW w:w="568" w:type="dxa"/>
            <w:vAlign w:val="bottom"/>
          </w:tcPr>
          <w:p w14:paraId="61367A20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2.3</w:t>
            </w:r>
          </w:p>
        </w:tc>
        <w:tc>
          <w:tcPr>
            <w:tcW w:w="4394" w:type="dxa"/>
            <w:vAlign w:val="bottom"/>
          </w:tcPr>
          <w:p w14:paraId="01F806D4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Выполнение плана по доходам от аренды земельных участков</w:t>
            </w:r>
          </w:p>
        </w:tc>
        <w:tc>
          <w:tcPr>
            <w:tcW w:w="567" w:type="dxa"/>
            <w:vAlign w:val="bottom"/>
          </w:tcPr>
          <w:p w14:paraId="232AA765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%</w:t>
            </w:r>
          </w:p>
        </w:tc>
        <w:tc>
          <w:tcPr>
            <w:tcW w:w="851" w:type="dxa"/>
            <w:vAlign w:val="bottom"/>
          </w:tcPr>
          <w:p w14:paraId="36647FE6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109,39</w:t>
            </w:r>
          </w:p>
        </w:tc>
        <w:tc>
          <w:tcPr>
            <w:tcW w:w="709" w:type="dxa"/>
            <w:vAlign w:val="bottom"/>
          </w:tcPr>
          <w:p w14:paraId="488B597F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14:paraId="24F526CB" w14:textId="77777777" w:rsidR="00446422" w:rsidRPr="00D32EC1" w:rsidRDefault="00446422" w:rsidP="00446422">
            <w:pPr>
              <w:rPr>
                <w:szCs w:val="22"/>
              </w:rPr>
            </w:pPr>
            <w:r w:rsidRPr="00D32EC1">
              <w:rPr>
                <w:szCs w:val="22"/>
              </w:rPr>
              <w:t>102,3</w:t>
            </w:r>
          </w:p>
        </w:tc>
        <w:tc>
          <w:tcPr>
            <w:tcW w:w="851" w:type="dxa"/>
            <w:vAlign w:val="bottom"/>
          </w:tcPr>
          <w:p w14:paraId="6BDE026D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-7,09 п.п</w:t>
            </w:r>
          </w:p>
        </w:tc>
        <w:tc>
          <w:tcPr>
            <w:tcW w:w="992" w:type="dxa"/>
            <w:vAlign w:val="bottom"/>
          </w:tcPr>
          <w:p w14:paraId="3F0FF0C8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+2,3 п.п</w:t>
            </w:r>
          </w:p>
        </w:tc>
      </w:tr>
      <w:tr w:rsidR="00446422" w:rsidRPr="00CC78C2" w14:paraId="2B641039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2A31EEF8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2.4</w:t>
            </w:r>
          </w:p>
        </w:tc>
        <w:tc>
          <w:tcPr>
            <w:tcW w:w="4394" w:type="dxa"/>
            <w:vAlign w:val="bottom"/>
          </w:tcPr>
          <w:p w14:paraId="58A9688C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Выполнение плана по доходам от продажи земельных участков</w:t>
            </w:r>
          </w:p>
        </w:tc>
        <w:tc>
          <w:tcPr>
            <w:tcW w:w="567" w:type="dxa"/>
            <w:vAlign w:val="bottom"/>
          </w:tcPr>
          <w:p w14:paraId="761CB57F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%</w:t>
            </w:r>
          </w:p>
        </w:tc>
        <w:tc>
          <w:tcPr>
            <w:tcW w:w="851" w:type="dxa"/>
            <w:vAlign w:val="bottom"/>
          </w:tcPr>
          <w:p w14:paraId="466BC5E4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157,7</w:t>
            </w:r>
          </w:p>
        </w:tc>
        <w:tc>
          <w:tcPr>
            <w:tcW w:w="709" w:type="dxa"/>
            <w:vAlign w:val="bottom"/>
          </w:tcPr>
          <w:p w14:paraId="2F93A64D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14:paraId="4E5FB615" w14:textId="77777777" w:rsidR="00446422" w:rsidRPr="00D32EC1" w:rsidRDefault="00446422" w:rsidP="00446422">
            <w:pPr>
              <w:rPr>
                <w:szCs w:val="22"/>
              </w:rPr>
            </w:pPr>
            <w:r w:rsidRPr="00D32EC1">
              <w:rPr>
                <w:szCs w:val="22"/>
              </w:rPr>
              <w:t>100,27</w:t>
            </w:r>
          </w:p>
        </w:tc>
        <w:tc>
          <w:tcPr>
            <w:tcW w:w="851" w:type="dxa"/>
            <w:vAlign w:val="bottom"/>
          </w:tcPr>
          <w:p w14:paraId="48D922DD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-57,4 п.п.</w:t>
            </w:r>
          </w:p>
        </w:tc>
        <w:tc>
          <w:tcPr>
            <w:tcW w:w="992" w:type="dxa"/>
            <w:vAlign w:val="bottom"/>
          </w:tcPr>
          <w:p w14:paraId="4D1B4CF4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+0,27 п.п</w:t>
            </w:r>
          </w:p>
        </w:tc>
      </w:tr>
      <w:tr w:rsidR="00446422" w:rsidRPr="00CC78C2" w14:paraId="0EC1E25B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38CF1D8B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2.5</w:t>
            </w:r>
          </w:p>
        </w:tc>
        <w:tc>
          <w:tcPr>
            <w:tcW w:w="4394" w:type="dxa"/>
            <w:vAlign w:val="bottom"/>
          </w:tcPr>
          <w:p w14:paraId="7CAD383B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 xml:space="preserve">Доля объектов недвижимого имущества, в том числе земельных </w:t>
            </w:r>
            <w:r w:rsidRPr="00D32EC1">
              <w:rPr>
                <w:color w:val="000000"/>
                <w:szCs w:val="22"/>
              </w:rPr>
              <w:lastRenderedPageBreak/>
              <w:t>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      </w:r>
          </w:p>
        </w:tc>
        <w:tc>
          <w:tcPr>
            <w:tcW w:w="567" w:type="dxa"/>
            <w:vAlign w:val="bottom"/>
          </w:tcPr>
          <w:p w14:paraId="1C532E5D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851" w:type="dxa"/>
            <w:vAlign w:val="bottom"/>
          </w:tcPr>
          <w:p w14:paraId="3E26743C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90</w:t>
            </w:r>
          </w:p>
        </w:tc>
        <w:tc>
          <w:tcPr>
            <w:tcW w:w="709" w:type="dxa"/>
            <w:vAlign w:val="bottom"/>
          </w:tcPr>
          <w:p w14:paraId="64460274" w14:textId="77777777" w:rsidR="00446422" w:rsidRPr="00D32EC1" w:rsidRDefault="00446422" w:rsidP="00446422">
            <w:pPr>
              <w:rPr>
                <w:color w:val="000000"/>
                <w:szCs w:val="22"/>
              </w:rPr>
            </w:pPr>
            <w:r w:rsidRPr="00D32EC1">
              <w:rPr>
                <w:color w:val="000000"/>
                <w:szCs w:val="22"/>
              </w:rPr>
              <w:t>92,0</w:t>
            </w:r>
          </w:p>
        </w:tc>
        <w:tc>
          <w:tcPr>
            <w:tcW w:w="850" w:type="dxa"/>
            <w:vAlign w:val="bottom"/>
          </w:tcPr>
          <w:p w14:paraId="6CD9021E" w14:textId="77777777" w:rsidR="00446422" w:rsidRPr="00D32EC1" w:rsidRDefault="00446422" w:rsidP="00446422">
            <w:pPr>
              <w:rPr>
                <w:szCs w:val="22"/>
              </w:rPr>
            </w:pPr>
            <w:r w:rsidRPr="00D32EC1">
              <w:rPr>
                <w:szCs w:val="22"/>
              </w:rPr>
              <w:t>92,0</w:t>
            </w:r>
          </w:p>
        </w:tc>
        <w:tc>
          <w:tcPr>
            <w:tcW w:w="851" w:type="dxa"/>
            <w:vAlign w:val="bottom"/>
          </w:tcPr>
          <w:p w14:paraId="5C331AE7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+2,0 п.п</w:t>
            </w:r>
          </w:p>
        </w:tc>
        <w:tc>
          <w:tcPr>
            <w:tcW w:w="992" w:type="dxa"/>
            <w:vAlign w:val="bottom"/>
          </w:tcPr>
          <w:p w14:paraId="2F9C003D" w14:textId="77777777" w:rsidR="00446422" w:rsidRPr="00D32EC1" w:rsidRDefault="00446422" w:rsidP="00446422">
            <w:pPr>
              <w:jc w:val="center"/>
              <w:rPr>
                <w:szCs w:val="22"/>
              </w:rPr>
            </w:pPr>
            <w:r w:rsidRPr="00D32EC1">
              <w:rPr>
                <w:szCs w:val="22"/>
              </w:rPr>
              <w:t>0</w:t>
            </w:r>
          </w:p>
        </w:tc>
      </w:tr>
      <w:tr w:rsidR="00446422" w:rsidRPr="00CC78C2" w14:paraId="4F21EF74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3F156765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394" w:type="dxa"/>
            <w:vAlign w:val="bottom"/>
          </w:tcPr>
          <w:p w14:paraId="332C5938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      </w:r>
          </w:p>
        </w:tc>
        <w:tc>
          <w:tcPr>
            <w:tcW w:w="567" w:type="dxa"/>
            <w:vAlign w:val="bottom"/>
          </w:tcPr>
          <w:p w14:paraId="476796C7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vAlign w:val="bottom"/>
          </w:tcPr>
          <w:p w14:paraId="6C103D89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14:paraId="4615AA87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14:paraId="483BDD53" w14:textId="77777777" w:rsidR="00446422" w:rsidRDefault="00446422" w:rsidP="00446422">
            <w:r>
              <w:t>12</w:t>
            </w:r>
          </w:p>
        </w:tc>
        <w:tc>
          <w:tcPr>
            <w:tcW w:w="851" w:type="dxa"/>
            <w:vAlign w:val="bottom"/>
          </w:tcPr>
          <w:p w14:paraId="3BA6A2A7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  <w:tc>
          <w:tcPr>
            <w:tcW w:w="992" w:type="dxa"/>
            <w:vAlign w:val="bottom"/>
          </w:tcPr>
          <w:p w14:paraId="02BAB0EC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46422" w:rsidRPr="00CC78C2" w14:paraId="67006BF1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63EC04F1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394" w:type="dxa"/>
            <w:vAlign w:val="bottom"/>
          </w:tcPr>
          <w:p w14:paraId="70866D2F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567" w:type="dxa"/>
            <w:vAlign w:val="bottom"/>
          </w:tcPr>
          <w:p w14:paraId="7017A9E5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vAlign w:val="bottom"/>
          </w:tcPr>
          <w:p w14:paraId="56DD9FEA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14:paraId="0F4CB93D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vAlign w:val="bottom"/>
          </w:tcPr>
          <w:p w14:paraId="0D6B1BDA" w14:textId="77777777" w:rsidR="00446422" w:rsidRDefault="00446422" w:rsidP="00446422">
            <w:r>
              <w:t>60</w:t>
            </w:r>
          </w:p>
        </w:tc>
        <w:tc>
          <w:tcPr>
            <w:tcW w:w="851" w:type="dxa"/>
            <w:vAlign w:val="bottom"/>
          </w:tcPr>
          <w:p w14:paraId="611820A2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+10,0 п.п.</w:t>
            </w:r>
          </w:p>
        </w:tc>
        <w:tc>
          <w:tcPr>
            <w:tcW w:w="992" w:type="dxa"/>
            <w:vAlign w:val="bottom"/>
          </w:tcPr>
          <w:p w14:paraId="75A8C7A8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46422" w:rsidRPr="00CC78C2" w14:paraId="172AE202" w14:textId="77777777" w:rsidTr="00706ADA">
        <w:trPr>
          <w:trHeight w:val="286"/>
          <w:jc w:val="center"/>
        </w:trPr>
        <w:tc>
          <w:tcPr>
            <w:tcW w:w="568" w:type="dxa"/>
            <w:vAlign w:val="bottom"/>
          </w:tcPr>
          <w:p w14:paraId="1639FCC2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394" w:type="dxa"/>
            <w:vAlign w:val="bottom"/>
          </w:tcPr>
          <w:p w14:paraId="49A249C9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567" w:type="dxa"/>
            <w:vAlign w:val="bottom"/>
          </w:tcPr>
          <w:p w14:paraId="71F57D68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51" w:type="dxa"/>
            <w:vAlign w:val="bottom"/>
          </w:tcPr>
          <w:p w14:paraId="71D8F35E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14:paraId="2AFD4F44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vAlign w:val="bottom"/>
          </w:tcPr>
          <w:p w14:paraId="52D6AFC1" w14:textId="77777777" w:rsidR="00446422" w:rsidRDefault="00446422" w:rsidP="00446422">
            <w:r>
              <w:t>22</w:t>
            </w:r>
          </w:p>
        </w:tc>
        <w:tc>
          <w:tcPr>
            <w:tcW w:w="851" w:type="dxa"/>
            <w:vAlign w:val="bottom"/>
          </w:tcPr>
          <w:p w14:paraId="112166F8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+5,0 п.п</w:t>
            </w:r>
          </w:p>
        </w:tc>
        <w:tc>
          <w:tcPr>
            <w:tcW w:w="992" w:type="dxa"/>
            <w:vAlign w:val="bottom"/>
          </w:tcPr>
          <w:p w14:paraId="4977E221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+2,0 п.п</w:t>
            </w:r>
          </w:p>
        </w:tc>
      </w:tr>
      <w:tr w:rsidR="00446422" w:rsidRPr="00CC78C2" w14:paraId="57556BE7" w14:textId="77777777" w:rsidTr="00706ADA">
        <w:trPr>
          <w:trHeight w:val="286"/>
          <w:jc w:val="center"/>
        </w:trPr>
        <w:tc>
          <w:tcPr>
            <w:tcW w:w="9782" w:type="dxa"/>
            <w:gridSpan w:val="8"/>
          </w:tcPr>
          <w:p w14:paraId="632D2E48" w14:textId="77777777" w:rsidR="00446422" w:rsidRPr="00B2467A" w:rsidRDefault="00446422" w:rsidP="00446422">
            <w:pPr>
              <w:jc w:val="both"/>
            </w:pPr>
            <w:r w:rsidRPr="00B2467A">
              <w:t xml:space="preserve">Оценка эффективности: </w:t>
            </w:r>
            <w:r>
              <w:t>(0+(-1,89)+2,3+0,27+0+0+0+2,0) : 8 =+0,34 п.п.</w:t>
            </w:r>
            <w:r w:rsidRPr="00B2467A">
              <w:t xml:space="preserve"> </w:t>
            </w:r>
          </w:p>
        </w:tc>
      </w:tr>
    </w:tbl>
    <w:p w14:paraId="03195E67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</w:p>
    <w:p w14:paraId="7F4754F4" w14:textId="77777777" w:rsidR="00446422" w:rsidRDefault="00446422" w:rsidP="00446422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6B7006">
        <w:rPr>
          <w:b/>
          <w:i/>
          <w:sz w:val="28"/>
          <w:szCs w:val="28"/>
        </w:rPr>
        <w:t>п.2.1 Выполнение плана по доходам от приватизации муниципального имущества</w:t>
      </w:r>
      <w:r w:rsidRPr="006B7006">
        <w:rPr>
          <w:sz w:val="28"/>
          <w:szCs w:val="28"/>
        </w:rPr>
        <w:t xml:space="preserve"> </w:t>
      </w:r>
    </w:p>
    <w:p w14:paraId="6E93160B" w14:textId="77777777" w:rsidR="00446422" w:rsidRDefault="00446422" w:rsidP="00446422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6B7006">
        <w:rPr>
          <w:sz w:val="28"/>
          <w:szCs w:val="28"/>
        </w:rPr>
        <w:t xml:space="preserve">Выполнение плана по доходам от приватизации муниципального имущества </w:t>
      </w:r>
      <w:r>
        <w:rPr>
          <w:sz w:val="28"/>
          <w:szCs w:val="28"/>
        </w:rPr>
        <w:t>в 2021 году составил  0%, согласно утвержденной программы приватизации, к продаже предлагались 2 объекта муниципальной собственности (здание ДК «Строитель» и нежилое помещение -магазин) на общую сумму 7008,0 тыс. рублей. Указанные объекты дважды выставлялись на аукцион, однако, ввиду отсутствия заявителей аукционы были признаны несостоявшимися.</w:t>
      </w:r>
    </w:p>
    <w:p w14:paraId="1BC18914" w14:textId="77777777" w:rsidR="00446422" w:rsidRPr="000A39FC" w:rsidRDefault="00446422" w:rsidP="00446422">
      <w:pPr>
        <w:tabs>
          <w:tab w:val="left" w:pos="1260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0A39FC">
        <w:rPr>
          <w:b/>
          <w:i/>
          <w:sz w:val="28"/>
          <w:szCs w:val="28"/>
        </w:rPr>
        <w:t>п. 2.2 Выполнение плана по доходам от аренды муниципального имущества</w:t>
      </w:r>
    </w:p>
    <w:p w14:paraId="6AB47916" w14:textId="77777777" w:rsidR="00446422" w:rsidRDefault="00446422" w:rsidP="00446422">
      <w:p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Процент в</w:t>
      </w:r>
      <w:r w:rsidRPr="000A39FC">
        <w:rPr>
          <w:sz w:val="28"/>
          <w:szCs w:val="28"/>
        </w:rPr>
        <w:t>ыполнение плана по доходам от аренды муниципального имущества</w:t>
      </w:r>
      <w:r>
        <w:rPr>
          <w:sz w:val="28"/>
          <w:szCs w:val="28"/>
        </w:rPr>
        <w:t xml:space="preserve"> в 2021 году составил 98,11%, при плановом показателе 100 %. </w:t>
      </w:r>
      <w:r>
        <w:rPr>
          <w:sz w:val="28"/>
          <w:szCs w:val="28"/>
        </w:rPr>
        <w:lastRenderedPageBreak/>
        <w:t>Снижение планового показателя на 1,89  процентных пункта связано с тем, что с</w:t>
      </w:r>
      <w:r w:rsidRPr="000A39FC">
        <w:rPr>
          <w:sz w:val="28"/>
          <w:szCs w:val="28"/>
        </w:rPr>
        <w:t xml:space="preserve">рок уплаты арендной платы установлен договорами 15 число, </w:t>
      </w:r>
      <w:r>
        <w:rPr>
          <w:sz w:val="28"/>
          <w:szCs w:val="28"/>
        </w:rPr>
        <w:t xml:space="preserve">месяца </w:t>
      </w:r>
      <w:r w:rsidRPr="000A39FC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0A39FC">
        <w:rPr>
          <w:sz w:val="28"/>
          <w:szCs w:val="28"/>
        </w:rPr>
        <w:t xml:space="preserve"> за расчетным. Некоторые арендаторы арендную плату за декабрь оплачивают в установленный договором срок, т.е. 15 января</w:t>
      </w:r>
      <w:r>
        <w:rPr>
          <w:sz w:val="28"/>
          <w:szCs w:val="28"/>
        </w:rPr>
        <w:t xml:space="preserve"> следующего года.</w:t>
      </w:r>
    </w:p>
    <w:p w14:paraId="2896435F" w14:textId="77777777" w:rsidR="00446422" w:rsidRDefault="00446422" w:rsidP="00446422">
      <w:pPr>
        <w:spacing w:line="360" w:lineRule="auto"/>
        <w:rPr>
          <w:b/>
          <w:i/>
          <w:sz w:val="28"/>
          <w:szCs w:val="28"/>
        </w:rPr>
      </w:pPr>
      <w:r w:rsidRPr="002A337A">
        <w:rPr>
          <w:b/>
          <w:i/>
          <w:sz w:val="28"/>
          <w:szCs w:val="28"/>
        </w:rPr>
        <w:t xml:space="preserve">п. 2.3 Выполнение плана по доходам от аренды </w:t>
      </w:r>
      <w:r>
        <w:rPr>
          <w:b/>
          <w:i/>
          <w:sz w:val="28"/>
          <w:szCs w:val="28"/>
        </w:rPr>
        <w:t>земельных участков</w:t>
      </w:r>
    </w:p>
    <w:p w14:paraId="27A34916" w14:textId="77777777" w:rsidR="00446422" w:rsidRDefault="00446422" w:rsidP="00446422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от аренды земельных участков выполнен на 102,3 %, при плановом показателе 100%, перевыполнен на 2,3 процентных пункта. Связано с тем, что в</w:t>
      </w:r>
      <w:r w:rsidRPr="000723B0">
        <w:rPr>
          <w:sz w:val="28"/>
          <w:szCs w:val="28"/>
        </w:rPr>
        <w:t xml:space="preserve"> конце отчетного года были проведены аукционы по предоставлению земельных участков в долгосрочную аренду. По условиям договоров</w:t>
      </w:r>
      <w:r>
        <w:rPr>
          <w:sz w:val="28"/>
          <w:szCs w:val="28"/>
        </w:rPr>
        <w:t xml:space="preserve"> аренды земельных участков,</w:t>
      </w:r>
      <w:r w:rsidRPr="000723B0">
        <w:rPr>
          <w:sz w:val="28"/>
          <w:szCs w:val="28"/>
        </w:rPr>
        <w:t xml:space="preserve"> оплата за первый год аренды оплачивается до государственной регистрации указанных договоров. </w:t>
      </w:r>
    </w:p>
    <w:p w14:paraId="3E37A5F6" w14:textId="77777777" w:rsidR="00446422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0723B0">
        <w:rPr>
          <w:b/>
          <w:i/>
          <w:sz w:val="28"/>
          <w:szCs w:val="28"/>
        </w:rPr>
        <w:t>п. 2.4. Выполнение плана по доходам от продажи земельных участков</w:t>
      </w:r>
    </w:p>
    <w:p w14:paraId="77E6A774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0723B0">
        <w:rPr>
          <w:sz w:val="28"/>
          <w:szCs w:val="28"/>
        </w:rPr>
        <w:t>Процент выполнения плана</w:t>
      </w:r>
      <w:r>
        <w:rPr>
          <w:sz w:val="28"/>
          <w:szCs w:val="28"/>
        </w:rPr>
        <w:t xml:space="preserve"> за год </w:t>
      </w:r>
      <w:r w:rsidRPr="000723B0">
        <w:rPr>
          <w:sz w:val="28"/>
          <w:szCs w:val="28"/>
        </w:rPr>
        <w:t xml:space="preserve"> составил 100,27</w:t>
      </w:r>
      <w:r>
        <w:rPr>
          <w:sz w:val="28"/>
          <w:szCs w:val="28"/>
        </w:rPr>
        <w:t>%</w:t>
      </w:r>
      <w:r w:rsidRPr="000723B0">
        <w:rPr>
          <w:sz w:val="28"/>
          <w:szCs w:val="28"/>
        </w:rPr>
        <w:t xml:space="preserve"> по отношению к плановому показателю</w:t>
      </w:r>
      <w:r>
        <w:rPr>
          <w:sz w:val="28"/>
          <w:szCs w:val="28"/>
        </w:rPr>
        <w:t xml:space="preserve"> (100%), перевыполнен на 0,27 процентных пункта. </w:t>
      </w:r>
    </w:p>
    <w:p w14:paraId="66B30C38" w14:textId="77777777" w:rsidR="00446422" w:rsidRDefault="00446422" w:rsidP="00446422">
      <w:pPr>
        <w:spacing w:line="360" w:lineRule="auto"/>
        <w:ind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80933">
        <w:rPr>
          <w:b/>
          <w:i/>
          <w:sz w:val="28"/>
          <w:szCs w:val="28"/>
        </w:rPr>
        <w:t>. 2.5. 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</w:r>
    </w:p>
    <w:p w14:paraId="7DE89C94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 w:rsidRPr="00915BDD">
        <w:rPr>
          <w:sz w:val="28"/>
          <w:szCs w:val="28"/>
        </w:rPr>
        <w:t>Доля объектов недвижимого имущества, в том числе земельных участков, находящихся в собственности муниципального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муниципального округа</w:t>
      </w:r>
      <w:r>
        <w:rPr>
          <w:sz w:val="28"/>
          <w:szCs w:val="28"/>
        </w:rPr>
        <w:t xml:space="preserve"> в 2021 году составила 92%, как и было запланировано на 2021 год. Плановый показатель выполнен на 100%.</w:t>
      </w:r>
    </w:p>
    <w:p w14:paraId="5FCBCA9B" w14:textId="77777777" w:rsidR="00446422" w:rsidRDefault="00446422" w:rsidP="00446422">
      <w:pPr>
        <w:spacing w:line="360" w:lineRule="auto"/>
        <w:ind w:firstLine="142"/>
        <w:jc w:val="both"/>
        <w:rPr>
          <w:b/>
          <w:i/>
          <w:sz w:val="28"/>
          <w:szCs w:val="28"/>
        </w:rPr>
      </w:pPr>
      <w:r w:rsidRPr="00051AF7">
        <w:rPr>
          <w:b/>
          <w:i/>
          <w:sz w:val="28"/>
          <w:szCs w:val="28"/>
        </w:rPr>
        <w:t>п. 2.6. 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</w:r>
    </w:p>
    <w:p w14:paraId="28288B6E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070682">
        <w:rPr>
          <w:sz w:val="28"/>
          <w:szCs w:val="28"/>
        </w:rPr>
        <w:lastRenderedPageBreak/>
        <w:t>Доля объектов недвижимого имущества, в том числе земельных участков, находящихся в собственности муниципального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округа, за исключением сетей инженерно-технического обеспечения</w:t>
      </w:r>
      <w:r>
        <w:rPr>
          <w:sz w:val="28"/>
          <w:szCs w:val="28"/>
        </w:rPr>
        <w:t>, в 2021 году составила 12%, как и было запланировано на 2021 год. Плановый показатель выполнен на 100%.</w:t>
      </w:r>
    </w:p>
    <w:p w14:paraId="3679BCC0" w14:textId="77777777" w:rsidR="00446422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454734">
        <w:rPr>
          <w:b/>
          <w:i/>
          <w:sz w:val="28"/>
          <w:szCs w:val="28"/>
        </w:rPr>
        <w:t>п 2.7. 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</w:r>
    </w:p>
    <w:p w14:paraId="774AD7A8" w14:textId="77777777" w:rsidR="00446422" w:rsidRPr="00454734" w:rsidRDefault="00446422" w:rsidP="00446422">
      <w:pPr>
        <w:spacing w:line="360" w:lineRule="auto"/>
        <w:jc w:val="both"/>
        <w:rPr>
          <w:sz w:val="28"/>
          <w:szCs w:val="28"/>
        </w:rPr>
      </w:pPr>
      <w:r w:rsidRPr="00454734">
        <w:rPr>
          <w:sz w:val="28"/>
          <w:szCs w:val="28"/>
        </w:rPr>
        <w:t>Доля объектов недвижимого имущества, в том числе земельных участков, право собственности муниципального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</w:r>
      <w:r>
        <w:rPr>
          <w:sz w:val="28"/>
          <w:szCs w:val="28"/>
        </w:rPr>
        <w:t xml:space="preserve"> составила 60%, плановый показатель выполнен на 100%.</w:t>
      </w:r>
    </w:p>
    <w:p w14:paraId="0D4033EE" w14:textId="77777777" w:rsidR="00446422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 2.8.  Количество оказанных услуг по выдаче документов по приватизации квартир муниципального жилищного фонда</w:t>
      </w:r>
    </w:p>
    <w:p w14:paraId="7314FA83" w14:textId="77777777" w:rsidR="00446422" w:rsidRDefault="00446422" w:rsidP="00446422">
      <w:pPr>
        <w:spacing w:line="360" w:lineRule="auto"/>
        <w:ind w:firstLine="142"/>
        <w:rPr>
          <w:sz w:val="28"/>
          <w:szCs w:val="28"/>
        </w:rPr>
      </w:pPr>
      <w:r w:rsidRPr="003C0E6A">
        <w:rPr>
          <w:sz w:val="28"/>
          <w:szCs w:val="28"/>
        </w:rPr>
        <w:t>В 2021 году предоставлено 22 объекта жилищного фонда муниципального округа по заявлениям граждан.</w:t>
      </w:r>
      <w:r>
        <w:rPr>
          <w:sz w:val="28"/>
          <w:szCs w:val="28"/>
        </w:rPr>
        <w:t xml:space="preserve"> Показатель выполнен на 2 процентных пункта по отношению к плановому показателю (20 единиц).</w:t>
      </w:r>
    </w:p>
    <w:p w14:paraId="06DB779E" w14:textId="77777777" w:rsidR="00446422" w:rsidRPr="007E4921" w:rsidRDefault="00446422" w:rsidP="00446422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7E4921">
        <w:rPr>
          <w:b/>
          <w:i/>
          <w:sz w:val="28"/>
          <w:szCs w:val="28"/>
        </w:rPr>
        <w:t>Вывод: Сводная оценка эффективности подпрограммы  в сравнении с плановыми значениями целевых индикаторов увеличилась на +0,34 процентных пункта, т.е. произошло повышение эффективности муниципальной подпрограммы.</w:t>
      </w:r>
    </w:p>
    <w:p w14:paraId="2C889DF9" w14:textId="77777777" w:rsidR="00446422" w:rsidRPr="00CF7A46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9F661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CF7A46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 xml:space="preserve">№ 4 </w:t>
      </w:r>
      <w:r w:rsidRPr="00CF7A46">
        <w:rPr>
          <w:b/>
          <w:i/>
          <w:sz w:val="28"/>
          <w:szCs w:val="28"/>
        </w:rPr>
        <w:t>"Долгосрочное финансовое планирование и организация бюджетного процесса в Чугуевском муниципальном округе" на 2020-2024 годы</w:t>
      </w:r>
    </w:p>
    <w:p w14:paraId="10212E6E" w14:textId="77777777" w:rsidR="00446422" w:rsidRPr="00591A5B" w:rsidRDefault="00446422" w:rsidP="00446422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591A5B">
        <w:rPr>
          <w:bCs/>
          <w:sz w:val="26"/>
          <w:szCs w:val="26"/>
        </w:rPr>
        <w:t xml:space="preserve">                                                                                                                (слайд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318"/>
        <w:gridCol w:w="652"/>
        <w:gridCol w:w="741"/>
        <w:gridCol w:w="816"/>
        <w:gridCol w:w="700"/>
        <w:gridCol w:w="696"/>
        <w:gridCol w:w="865"/>
      </w:tblGrid>
      <w:tr w:rsidR="00446422" w:rsidRPr="00C85211" w14:paraId="167A1B96" w14:textId="77777777" w:rsidTr="00706ADA">
        <w:tc>
          <w:tcPr>
            <w:tcW w:w="557" w:type="dxa"/>
            <w:vMerge w:val="restart"/>
          </w:tcPr>
          <w:p w14:paraId="63FEE4AF" w14:textId="77777777" w:rsidR="00446422" w:rsidRPr="00B2467A" w:rsidRDefault="00446422" w:rsidP="00446422">
            <w:pPr>
              <w:jc w:val="both"/>
            </w:pPr>
          </w:p>
          <w:p w14:paraId="44980CA7" w14:textId="77777777" w:rsidR="00446422" w:rsidRPr="00B2467A" w:rsidRDefault="00446422" w:rsidP="00446422">
            <w:pPr>
              <w:jc w:val="both"/>
            </w:pPr>
            <w:r w:rsidRPr="00B2467A">
              <w:t>№</w:t>
            </w:r>
          </w:p>
          <w:p w14:paraId="182A3EE8" w14:textId="77777777" w:rsidR="00446422" w:rsidRPr="00B2467A" w:rsidRDefault="00446422" w:rsidP="00446422">
            <w:pPr>
              <w:jc w:val="both"/>
            </w:pPr>
            <w:r w:rsidRPr="00B2467A">
              <w:t>п/п</w:t>
            </w:r>
          </w:p>
        </w:tc>
        <w:tc>
          <w:tcPr>
            <w:tcW w:w="4400" w:type="dxa"/>
            <w:vMerge w:val="restart"/>
          </w:tcPr>
          <w:p w14:paraId="27BC14C3" w14:textId="77777777" w:rsidR="00446422" w:rsidRPr="00B2467A" w:rsidRDefault="00446422" w:rsidP="00446422">
            <w:pPr>
              <w:jc w:val="both"/>
            </w:pPr>
          </w:p>
          <w:p w14:paraId="75754571" w14:textId="77777777" w:rsidR="00446422" w:rsidRPr="00B2467A" w:rsidRDefault="00446422" w:rsidP="00446422">
            <w:pPr>
              <w:jc w:val="center"/>
            </w:pPr>
            <w:r w:rsidRPr="00B2467A">
              <w:t>Наименование индикаторов</w:t>
            </w:r>
          </w:p>
        </w:tc>
        <w:tc>
          <w:tcPr>
            <w:tcW w:w="567" w:type="dxa"/>
            <w:vMerge w:val="restart"/>
          </w:tcPr>
          <w:p w14:paraId="2EF600A1" w14:textId="77777777" w:rsidR="00446422" w:rsidRPr="00B2467A" w:rsidRDefault="00446422" w:rsidP="00446422">
            <w:pPr>
              <w:jc w:val="both"/>
            </w:pPr>
          </w:p>
          <w:p w14:paraId="2E82EEA4" w14:textId="77777777" w:rsidR="00446422" w:rsidRPr="00B2467A" w:rsidRDefault="00446422" w:rsidP="00446422">
            <w:pPr>
              <w:jc w:val="both"/>
            </w:pPr>
            <w:r w:rsidRPr="00B2467A">
              <w:t>Ед.</w:t>
            </w:r>
          </w:p>
          <w:p w14:paraId="7009CE5C" w14:textId="77777777" w:rsidR="00446422" w:rsidRPr="00B2467A" w:rsidRDefault="00446422" w:rsidP="00446422">
            <w:pPr>
              <w:jc w:val="both"/>
            </w:pPr>
            <w:r w:rsidRPr="00B2467A">
              <w:t>изм.</w:t>
            </w:r>
          </w:p>
        </w:tc>
        <w:tc>
          <w:tcPr>
            <w:tcW w:w="2259" w:type="dxa"/>
            <w:gridSpan w:val="3"/>
          </w:tcPr>
          <w:p w14:paraId="433E95E2" w14:textId="77777777" w:rsidR="00446422" w:rsidRPr="00B2467A" w:rsidRDefault="00446422" w:rsidP="00446422">
            <w:pPr>
              <w:jc w:val="center"/>
            </w:pPr>
            <w:r w:rsidRPr="00B2467A">
              <w:t>Значение целевых индикаторов</w:t>
            </w:r>
          </w:p>
        </w:tc>
        <w:tc>
          <w:tcPr>
            <w:tcW w:w="1561" w:type="dxa"/>
            <w:gridSpan w:val="2"/>
          </w:tcPr>
          <w:p w14:paraId="5308DFAF" w14:textId="77777777" w:rsidR="00446422" w:rsidRPr="00B2467A" w:rsidRDefault="00446422" w:rsidP="00446422">
            <w:pPr>
              <w:jc w:val="center"/>
            </w:pPr>
            <w:r w:rsidRPr="00B2467A">
              <w:t>Темп роста, % к</w:t>
            </w:r>
          </w:p>
        </w:tc>
      </w:tr>
      <w:tr w:rsidR="00446422" w:rsidRPr="00C85211" w14:paraId="0BE32706" w14:textId="77777777" w:rsidTr="00706ADA">
        <w:tc>
          <w:tcPr>
            <w:tcW w:w="557" w:type="dxa"/>
            <w:vMerge/>
          </w:tcPr>
          <w:p w14:paraId="65810941" w14:textId="77777777" w:rsidR="00446422" w:rsidRPr="00B2467A" w:rsidRDefault="00446422" w:rsidP="00446422">
            <w:pPr>
              <w:jc w:val="both"/>
            </w:pPr>
          </w:p>
        </w:tc>
        <w:tc>
          <w:tcPr>
            <w:tcW w:w="4400" w:type="dxa"/>
            <w:vMerge/>
          </w:tcPr>
          <w:p w14:paraId="224CF28F" w14:textId="77777777" w:rsidR="00446422" w:rsidRPr="00B2467A" w:rsidRDefault="00446422" w:rsidP="00446422">
            <w:pPr>
              <w:jc w:val="both"/>
            </w:pPr>
          </w:p>
        </w:tc>
        <w:tc>
          <w:tcPr>
            <w:tcW w:w="567" w:type="dxa"/>
            <w:vMerge/>
          </w:tcPr>
          <w:p w14:paraId="7D0219A8" w14:textId="77777777" w:rsidR="00446422" w:rsidRPr="00B2467A" w:rsidRDefault="00446422" w:rsidP="00446422">
            <w:pPr>
              <w:jc w:val="both"/>
            </w:pPr>
          </w:p>
        </w:tc>
        <w:tc>
          <w:tcPr>
            <w:tcW w:w="743" w:type="dxa"/>
            <w:vMerge w:val="restart"/>
          </w:tcPr>
          <w:p w14:paraId="549F4DB2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20</w:t>
            </w:r>
            <w:r w:rsidRPr="00B2467A">
              <w:t xml:space="preserve"> год</w:t>
            </w:r>
          </w:p>
        </w:tc>
        <w:tc>
          <w:tcPr>
            <w:tcW w:w="1516" w:type="dxa"/>
            <w:gridSpan w:val="2"/>
          </w:tcPr>
          <w:p w14:paraId="7E7495AE" w14:textId="77777777" w:rsidR="00446422" w:rsidRPr="00B2467A" w:rsidRDefault="00446422" w:rsidP="00446422">
            <w:pPr>
              <w:jc w:val="center"/>
            </w:pPr>
            <w:r w:rsidRPr="00B2467A">
              <w:t>20</w:t>
            </w:r>
            <w:r>
              <w:t>21</w:t>
            </w:r>
            <w:r w:rsidRPr="00B2467A">
              <w:t xml:space="preserve"> год</w:t>
            </w:r>
          </w:p>
        </w:tc>
        <w:tc>
          <w:tcPr>
            <w:tcW w:w="696" w:type="dxa"/>
            <w:vMerge w:val="restart"/>
          </w:tcPr>
          <w:p w14:paraId="599F2341" w14:textId="77777777" w:rsidR="00446422" w:rsidRPr="00B2467A" w:rsidRDefault="00446422" w:rsidP="00446422">
            <w:pPr>
              <w:jc w:val="both"/>
            </w:pPr>
            <w:r w:rsidRPr="00B2467A">
              <w:t>20</w:t>
            </w:r>
            <w:r>
              <w:t>20</w:t>
            </w:r>
            <w:r w:rsidRPr="00B2467A">
              <w:t xml:space="preserve"> году</w:t>
            </w:r>
          </w:p>
        </w:tc>
        <w:tc>
          <w:tcPr>
            <w:tcW w:w="865" w:type="dxa"/>
            <w:vMerge w:val="restart"/>
          </w:tcPr>
          <w:p w14:paraId="491855F2" w14:textId="77777777" w:rsidR="00446422" w:rsidRDefault="00446422" w:rsidP="00446422">
            <w:pPr>
              <w:jc w:val="both"/>
            </w:pPr>
            <w:r w:rsidRPr="00B2467A">
              <w:t>Плану</w:t>
            </w:r>
          </w:p>
          <w:p w14:paraId="45A5FCE1" w14:textId="77777777" w:rsidR="00446422" w:rsidRPr="00B2467A" w:rsidRDefault="00446422" w:rsidP="00446422">
            <w:pPr>
              <w:jc w:val="both"/>
            </w:pPr>
            <w:r>
              <w:lastRenderedPageBreak/>
              <w:t>2021 г.</w:t>
            </w:r>
          </w:p>
        </w:tc>
      </w:tr>
      <w:tr w:rsidR="00446422" w:rsidRPr="00C85211" w14:paraId="6ABF2136" w14:textId="77777777" w:rsidTr="00706ADA">
        <w:trPr>
          <w:trHeight w:val="286"/>
        </w:trPr>
        <w:tc>
          <w:tcPr>
            <w:tcW w:w="557" w:type="dxa"/>
            <w:vMerge/>
          </w:tcPr>
          <w:p w14:paraId="245CB825" w14:textId="77777777" w:rsidR="00446422" w:rsidRPr="00B2467A" w:rsidRDefault="00446422" w:rsidP="00446422">
            <w:pPr>
              <w:jc w:val="both"/>
            </w:pPr>
          </w:p>
        </w:tc>
        <w:tc>
          <w:tcPr>
            <w:tcW w:w="4400" w:type="dxa"/>
            <w:vMerge/>
          </w:tcPr>
          <w:p w14:paraId="1411284E" w14:textId="77777777" w:rsidR="00446422" w:rsidRPr="00B2467A" w:rsidRDefault="00446422" w:rsidP="00446422">
            <w:pPr>
              <w:jc w:val="both"/>
            </w:pPr>
          </w:p>
        </w:tc>
        <w:tc>
          <w:tcPr>
            <w:tcW w:w="567" w:type="dxa"/>
            <w:vMerge/>
          </w:tcPr>
          <w:p w14:paraId="7143E909" w14:textId="77777777" w:rsidR="00446422" w:rsidRPr="00B2467A" w:rsidRDefault="00446422" w:rsidP="00446422">
            <w:pPr>
              <w:jc w:val="both"/>
            </w:pPr>
          </w:p>
        </w:tc>
        <w:tc>
          <w:tcPr>
            <w:tcW w:w="743" w:type="dxa"/>
            <w:vMerge/>
          </w:tcPr>
          <w:p w14:paraId="55500105" w14:textId="77777777" w:rsidR="00446422" w:rsidRPr="00B2467A" w:rsidRDefault="00446422" w:rsidP="00446422">
            <w:pPr>
              <w:jc w:val="both"/>
            </w:pPr>
          </w:p>
        </w:tc>
        <w:tc>
          <w:tcPr>
            <w:tcW w:w="816" w:type="dxa"/>
          </w:tcPr>
          <w:p w14:paraId="7943F54E" w14:textId="77777777" w:rsidR="00446422" w:rsidRPr="00B2467A" w:rsidRDefault="00446422" w:rsidP="00446422">
            <w:pPr>
              <w:jc w:val="both"/>
            </w:pPr>
            <w:r w:rsidRPr="00B2467A">
              <w:t>план</w:t>
            </w:r>
          </w:p>
        </w:tc>
        <w:tc>
          <w:tcPr>
            <w:tcW w:w="700" w:type="dxa"/>
          </w:tcPr>
          <w:p w14:paraId="3F269F08" w14:textId="77777777" w:rsidR="00446422" w:rsidRPr="00B2467A" w:rsidRDefault="00446422" w:rsidP="00446422">
            <w:pPr>
              <w:jc w:val="both"/>
            </w:pPr>
            <w:r w:rsidRPr="00B2467A">
              <w:t>факт</w:t>
            </w:r>
          </w:p>
        </w:tc>
        <w:tc>
          <w:tcPr>
            <w:tcW w:w="696" w:type="dxa"/>
            <w:vMerge/>
          </w:tcPr>
          <w:p w14:paraId="47AFCCBF" w14:textId="77777777" w:rsidR="00446422" w:rsidRPr="00B2467A" w:rsidRDefault="00446422" w:rsidP="00446422">
            <w:pPr>
              <w:jc w:val="both"/>
            </w:pPr>
          </w:p>
        </w:tc>
        <w:tc>
          <w:tcPr>
            <w:tcW w:w="865" w:type="dxa"/>
            <w:vMerge/>
          </w:tcPr>
          <w:p w14:paraId="3E4EA93B" w14:textId="77777777" w:rsidR="00446422" w:rsidRPr="00B2467A" w:rsidRDefault="00446422" w:rsidP="00446422">
            <w:pPr>
              <w:jc w:val="both"/>
            </w:pPr>
          </w:p>
        </w:tc>
      </w:tr>
      <w:tr w:rsidR="00446422" w:rsidRPr="00CC78C2" w14:paraId="75826243" w14:textId="77777777" w:rsidTr="00706ADA">
        <w:trPr>
          <w:trHeight w:val="286"/>
        </w:trPr>
        <w:tc>
          <w:tcPr>
            <w:tcW w:w="557" w:type="dxa"/>
          </w:tcPr>
          <w:p w14:paraId="4169FA38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400" w:type="dxa"/>
            <w:vAlign w:val="bottom"/>
          </w:tcPr>
          <w:p w14:paraId="19B11BE0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Доля расходов бюджета муниципального округа, формируемых в рамках муниципальных программ муниципального округа</w:t>
            </w:r>
          </w:p>
        </w:tc>
        <w:tc>
          <w:tcPr>
            <w:tcW w:w="567" w:type="dxa"/>
            <w:vAlign w:val="bottom"/>
          </w:tcPr>
          <w:p w14:paraId="3A871892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43" w:type="dxa"/>
            <w:vAlign w:val="bottom"/>
          </w:tcPr>
          <w:p w14:paraId="6BC67BB8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816" w:type="dxa"/>
            <w:vAlign w:val="bottom"/>
          </w:tcPr>
          <w:p w14:paraId="38852427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0" w:type="dxa"/>
            <w:vAlign w:val="bottom"/>
          </w:tcPr>
          <w:p w14:paraId="66C8ABA1" w14:textId="77777777" w:rsidR="00446422" w:rsidRDefault="00446422" w:rsidP="00446422">
            <w:r>
              <w:t>91,3</w:t>
            </w:r>
          </w:p>
        </w:tc>
        <w:tc>
          <w:tcPr>
            <w:tcW w:w="696" w:type="dxa"/>
            <w:vAlign w:val="bottom"/>
          </w:tcPr>
          <w:p w14:paraId="3B6D39EC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-0,5 п.п</w:t>
            </w:r>
          </w:p>
        </w:tc>
        <w:tc>
          <w:tcPr>
            <w:tcW w:w="865" w:type="dxa"/>
            <w:vAlign w:val="bottom"/>
          </w:tcPr>
          <w:p w14:paraId="6853E4EE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+1,3 п.п</w:t>
            </w:r>
          </w:p>
        </w:tc>
      </w:tr>
      <w:tr w:rsidR="00446422" w:rsidRPr="00CC78C2" w14:paraId="414C0D77" w14:textId="77777777" w:rsidTr="00706ADA">
        <w:trPr>
          <w:trHeight w:val="286"/>
        </w:trPr>
        <w:tc>
          <w:tcPr>
            <w:tcW w:w="557" w:type="dxa"/>
          </w:tcPr>
          <w:p w14:paraId="2600A272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400" w:type="dxa"/>
            <w:vAlign w:val="bottom"/>
          </w:tcPr>
          <w:p w14:paraId="0164BDDE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Выполнение плана по доходам бюджета муниципального округа</w:t>
            </w:r>
          </w:p>
        </w:tc>
        <w:tc>
          <w:tcPr>
            <w:tcW w:w="567" w:type="dxa"/>
            <w:vAlign w:val="bottom"/>
          </w:tcPr>
          <w:p w14:paraId="10D4A7F2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43" w:type="dxa"/>
            <w:vAlign w:val="bottom"/>
          </w:tcPr>
          <w:p w14:paraId="493BAE87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816" w:type="dxa"/>
            <w:vAlign w:val="bottom"/>
          </w:tcPr>
          <w:p w14:paraId="11A35E8E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Не менее 100</w:t>
            </w:r>
          </w:p>
        </w:tc>
        <w:tc>
          <w:tcPr>
            <w:tcW w:w="700" w:type="dxa"/>
            <w:vAlign w:val="bottom"/>
          </w:tcPr>
          <w:p w14:paraId="436F1FCA" w14:textId="77777777" w:rsidR="00446422" w:rsidRDefault="00446422" w:rsidP="00446422">
            <w:r>
              <w:t>99,3</w:t>
            </w:r>
          </w:p>
        </w:tc>
        <w:tc>
          <w:tcPr>
            <w:tcW w:w="696" w:type="dxa"/>
            <w:vAlign w:val="bottom"/>
          </w:tcPr>
          <w:p w14:paraId="192356B0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-0,4 п.п</w:t>
            </w:r>
          </w:p>
        </w:tc>
        <w:tc>
          <w:tcPr>
            <w:tcW w:w="865" w:type="dxa"/>
            <w:vAlign w:val="bottom"/>
          </w:tcPr>
          <w:p w14:paraId="7BC14A4B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446422" w:rsidRPr="00CC78C2" w14:paraId="2500FF76" w14:textId="77777777" w:rsidTr="00706ADA">
        <w:trPr>
          <w:trHeight w:val="286"/>
        </w:trPr>
        <w:tc>
          <w:tcPr>
            <w:tcW w:w="557" w:type="dxa"/>
            <w:vAlign w:val="bottom"/>
          </w:tcPr>
          <w:p w14:paraId="1DAD6F91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400" w:type="dxa"/>
            <w:vAlign w:val="bottom"/>
          </w:tcPr>
          <w:p w14:paraId="219DBF48" w14:textId="77777777" w:rsidR="00446422" w:rsidRPr="009D46ED" w:rsidRDefault="00446422" w:rsidP="00446422">
            <w:pPr>
              <w:rPr>
                <w:color w:val="000000"/>
              </w:rPr>
            </w:pPr>
            <w:r w:rsidRPr="009D46ED">
              <w:rPr>
                <w:color w:val="000000"/>
              </w:rPr>
              <w:t>Степень исполнения расходных обязательств бюджета муниципального округа</w:t>
            </w:r>
          </w:p>
        </w:tc>
        <w:tc>
          <w:tcPr>
            <w:tcW w:w="567" w:type="dxa"/>
            <w:vAlign w:val="bottom"/>
          </w:tcPr>
          <w:p w14:paraId="3BBFEA13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43" w:type="dxa"/>
            <w:vAlign w:val="bottom"/>
          </w:tcPr>
          <w:p w14:paraId="4C83A83A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816" w:type="dxa"/>
            <w:vAlign w:val="bottom"/>
          </w:tcPr>
          <w:p w14:paraId="71D9A44A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0" w:type="dxa"/>
            <w:vAlign w:val="bottom"/>
          </w:tcPr>
          <w:p w14:paraId="4580A850" w14:textId="77777777" w:rsidR="00446422" w:rsidRDefault="00446422" w:rsidP="00446422">
            <w:r>
              <w:t>99,7</w:t>
            </w:r>
          </w:p>
        </w:tc>
        <w:tc>
          <w:tcPr>
            <w:tcW w:w="696" w:type="dxa"/>
            <w:vAlign w:val="bottom"/>
          </w:tcPr>
          <w:p w14:paraId="73C5E199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65" w:type="dxa"/>
            <w:vAlign w:val="bottom"/>
          </w:tcPr>
          <w:p w14:paraId="096C90F0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+1,7 п.п</w:t>
            </w:r>
          </w:p>
        </w:tc>
      </w:tr>
      <w:tr w:rsidR="00446422" w:rsidRPr="00CC78C2" w14:paraId="0519575B" w14:textId="77777777" w:rsidTr="00706ADA">
        <w:trPr>
          <w:trHeight w:val="286"/>
        </w:trPr>
        <w:tc>
          <w:tcPr>
            <w:tcW w:w="9344" w:type="dxa"/>
            <w:gridSpan w:val="8"/>
          </w:tcPr>
          <w:p w14:paraId="32551527" w14:textId="77777777" w:rsidR="00446422" w:rsidRPr="00B2467A" w:rsidRDefault="00446422" w:rsidP="00446422">
            <w:pPr>
              <w:jc w:val="both"/>
            </w:pPr>
            <w:r w:rsidRPr="00B2467A">
              <w:t xml:space="preserve">Оценка эффективности: </w:t>
            </w:r>
            <w:r>
              <w:t>(+1,3+0+1,7) :3 = +1,0 п.п.</w:t>
            </w:r>
          </w:p>
        </w:tc>
      </w:tr>
    </w:tbl>
    <w:p w14:paraId="3838FDE6" w14:textId="77777777" w:rsidR="00446422" w:rsidRDefault="00446422" w:rsidP="00446422">
      <w:pPr>
        <w:spacing w:line="360" w:lineRule="auto"/>
        <w:ind w:firstLine="851"/>
        <w:jc w:val="both"/>
        <w:rPr>
          <w:sz w:val="26"/>
          <w:szCs w:val="26"/>
        </w:rPr>
      </w:pPr>
    </w:p>
    <w:p w14:paraId="7D713119" w14:textId="77777777" w:rsidR="00446422" w:rsidRDefault="00446422" w:rsidP="00446422">
      <w:pPr>
        <w:spacing w:line="360" w:lineRule="auto"/>
        <w:ind w:firstLine="142"/>
        <w:rPr>
          <w:b/>
          <w:i/>
          <w:iCs/>
          <w:sz w:val="28"/>
          <w:szCs w:val="28"/>
        </w:rPr>
      </w:pPr>
      <w:r>
        <w:rPr>
          <w:b/>
          <w:sz w:val="26"/>
          <w:szCs w:val="26"/>
        </w:rPr>
        <w:t>4.</w:t>
      </w:r>
      <w:r w:rsidRPr="00E24D87">
        <w:rPr>
          <w:b/>
          <w:i/>
          <w:iCs/>
          <w:sz w:val="26"/>
          <w:szCs w:val="26"/>
        </w:rPr>
        <w:t xml:space="preserve">1   </w:t>
      </w:r>
      <w:r w:rsidRPr="00E24D87">
        <w:rPr>
          <w:b/>
          <w:i/>
          <w:iCs/>
          <w:sz w:val="28"/>
          <w:szCs w:val="28"/>
        </w:rPr>
        <w:t>Доля расходов бюджета муниципального округа, формируемых в рамках муниципальных программ муниципального округа</w:t>
      </w:r>
    </w:p>
    <w:p w14:paraId="7A759665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E24D87">
        <w:rPr>
          <w:bCs/>
          <w:sz w:val="26"/>
          <w:szCs w:val="26"/>
        </w:rPr>
        <w:t>Доля расходов бюджета</w:t>
      </w:r>
      <w:r>
        <w:rPr>
          <w:bCs/>
          <w:sz w:val="26"/>
          <w:szCs w:val="26"/>
        </w:rPr>
        <w:t>, формируемых в рамках муниципальных программ</w:t>
      </w:r>
      <w:r>
        <w:rPr>
          <w:sz w:val="28"/>
          <w:szCs w:val="28"/>
        </w:rPr>
        <w:t xml:space="preserve"> в 2021 году составила 91,3 %, при плановом значении 90 %. Показатель перевыполнен на  1,3 процентных пункта.</w:t>
      </w:r>
    </w:p>
    <w:p w14:paraId="0C17ACE3" w14:textId="77777777" w:rsidR="00446422" w:rsidRDefault="00446422" w:rsidP="00706ADA">
      <w:pPr>
        <w:spacing w:line="360" w:lineRule="auto"/>
        <w:rPr>
          <w:sz w:val="28"/>
          <w:szCs w:val="28"/>
        </w:rPr>
      </w:pPr>
      <w:r w:rsidRPr="00E24D87">
        <w:rPr>
          <w:b/>
          <w:bCs/>
          <w:i/>
          <w:iCs/>
          <w:sz w:val="28"/>
          <w:szCs w:val="28"/>
        </w:rPr>
        <w:t>4.2. Выполнение плана по доходам бюджета муниципального округа</w:t>
      </w:r>
      <w:r>
        <w:rPr>
          <w:sz w:val="28"/>
          <w:szCs w:val="28"/>
        </w:rPr>
        <w:t xml:space="preserve"> </w:t>
      </w:r>
    </w:p>
    <w:p w14:paraId="03502E40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за отчетный период выполнен на  99,3 %, при плановом показателе не менее 100 %.</w:t>
      </w:r>
    </w:p>
    <w:p w14:paraId="360B000D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 w:rsidRPr="00E24D87">
        <w:rPr>
          <w:b/>
          <w:bCs/>
          <w:i/>
          <w:iCs/>
          <w:sz w:val="28"/>
          <w:szCs w:val="28"/>
        </w:rPr>
        <w:t>4.3. Степень исполнения расходных обязательств бюджета муниципального округа</w:t>
      </w:r>
      <w:r>
        <w:rPr>
          <w:sz w:val="28"/>
          <w:szCs w:val="28"/>
        </w:rPr>
        <w:t xml:space="preserve"> </w:t>
      </w:r>
    </w:p>
    <w:p w14:paraId="5F0DD268" w14:textId="77777777" w:rsidR="00446422" w:rsidRDefault="00446422" w:rsidP="00446422">
      <w:pPr>
        <w:spacing w:line="360" w:lineRule="auto"/>
        <w:ind w:firstLine="426"/>
        <w:rPr>
          <w:b/>
          <w:i/>
          <w:sz w:val="28"/>
          <w:szCs w:val="28"/>
        </w:rPr>
      </w:pPr>
      <w:r>
        <w:rPr>
          <w:sz w:val="28"/>
          <w:szCs w:val="28"/>
        </w:rPr>
        <w:t>Расходные обязательства бюджета в 2021 году  выполнены на  99,7 %, при плановом значении 98% целевой показатель перевыполнен на 1,7 процентных пункта.</w:t>
      </w:r>
    </w:p>
    <w:p w14:paraId="304DCEE7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9F6619">
        <w:rPr>
          <w:b/>
          <w:sz w:val="28"/>
          <w:szCs w:val="28"/>
        </w:rPr>
        <w:t>Вывод:</w:t>
      </w:r>
      <w:r w:rsidRPr="00C93E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3E79">
        <w:rPr>
          <w:sz w:val="28"/>
          <w:szCs w:val="28"/>
        </w:rPr>
        <w:t xml:space="preserve">водная оценка эффективности подпрограммы  </w:t>
      </w:r>
      <w:r>
        <w:rPr>
          <w:sz w:val="28"/>
          <w:szCs w:val="28"/>
        </w:rPr>
        <w:t>в сравнении</w:t>
      </w:r>
      <w:r w:rsidRPr="00C93E79">
        <w:rPr>
          <w:sz w:val="28"/>
          <w:szCs w:val="28"/>
        </w:rPr>
        <w:t xml:space="preserve"> с плановыми значениями целевых индикаторо</w:t>
      </w:r>
      <w:r>
        <w:rPr>
          <w:sz w:val="28"/>
          <w:szCs w:val="28"/>
        </w:rPr>
        <w:t>в увеличилась на +1,0 процентных пункта, т.е. произошло повышение эффективности муниципальной подпрограммы.</w:t>
      </w:r>
    </w:p>
    <w:p w14:paraId="340735B5" w14:textId="77777777" w:rsidR="00446422" w:rsidRDefault="00446422" w:rsidP="0030203D">
      <w:pPr>
        <w:spacing w:line="360" w:lineRule="auto"/>
        <w:jc w:val="both"/>
        <w:rPr>
          <w:b/>
          <w:i/>
          <w:sz w:val="28"/>
          <w:szCs w:val="28"/>
        </w:rPr>
      </w:pPr>
      <w:r w:rsidRPr="00C93E79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</w:t>
      </w:r>
      <w:r w:rsidRPr="00A97B33">
        <w:rPr>
          <w:b/>
          <w:i/>
          <w:sz w:val="28"/>
          <w:szCs w:val="28"/>
        </w:rPr>
        <w:t>одпрограмма</w:t>
      </w:r>
      <w:r>
        <w:rPr>
          <w:b/>
          <w:i/>
          <w:sz w:val="28"/>
          <w:szCs w:val="28"/>
        </w:rPr>
        <w:t xml:space="preserve"> № 5</w:t>
      </w:r>
      <w:r w:rsidRPr="00A97B33">
        <w:rPr>
          <w:b/>
          <w:i/>
          <w:sz w:val="28"/>
          <w:szCs w:val="28"/>
        </w:rPr>
        <w:t xml:space="preserve"> "Улучшение инвестиционного климата в  Чугуевском муниципальном округе" на 2020-2024 годы</w:t>
      </w:r>
      <w:r>
        <w:rPr>
          <w:b/>
          <w:i/>
          <w:sz w:val="28"/>
          <w:szCs w:val="28"/>
        </w:rPr>
        <w:t>.</w:t>
      </w:r>
    </w:p>
    <w:p w14:paraId="13A426AA" w14:textId="77777777" w:rsidR="00446422" w:rsidRPr="006A1337" w:rsidRDefault="00446422" w:rsidP="00446422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по </w:t>
      </w:r>
      <w:r w:rsidRPr="006A1337">
        <w:rPr>
          <w:bCs/>
          <w:iCs/>
          <w:sz w:val="28"/>
          <w:szCs w:val="28"/>
        </w:rPr>
        <w:t>данной подпрогра</w:t>
      </w:r>
      <w:r>
        <w:rPr>
          <w:bCs/>
          <w:iCs/>
          <w:sz w:val="28"/>
          <w:szCs w:val="28"/>
        </w:rPr>
        <w:t>мм</w:t>
      </w:r>
      <w:r w:rsidRPr="006A1337">
        <w:rPr>
          <w:bCs/>
          <w:iCs/>
          <w:sz w:val="28"/>
          <w:szCs w:val="28"/>
        </w:rPr>
        <w:t>е не запланированы.</w:t>
      </w:r>
    </w:p>
    <w:p w14:paraId="1B6C0D4B" w14:textId="77777777" w:rsidR="00446422" w:rsidRPr="00C93E79" w:rsidRDefault="00446422" w:rsidP="00446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подпрограммы         (слайд 5)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72"/>
        <w:gridCol w:w="652"/>
        <w:gridCol w:w="1037"/>
        <w:gridCol w:w="756"/>
        <w:gridCol w:w="700"/>
        <w:gridCol w:w="697"/>
        <w:gridCol w:w="1793"/>
      </w:tblGrid>
      <w:tr w:rsidR="00446422" w:rsidRPr="007D3CFC" w14:paraId="3E55A47C" w14:textId="77777777" w:rsidTr="00706ADA">
        <w:tc>
          <w:tcPr>
            <w:tcW w:w="518" w:type="dxa"/>
            <w:vMerge w:val="restart"/>
          </w:tcPr>
          <w:p w14:paraId="1B46BF4E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0425CAA3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№</w:t>
            </w:r>
          </w:p>
          <w:p w14:paraId="38DB84A4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п/п</w:t>
            </w:r>
          </w:p>
        </w:tc>
        <w:tc>
          <w:tcPr>
            <w:tcW w:w="3730" w:type="dxa"/>
            <w:vMerge w:val="restart"/>
          </w:tcPr>
          <w:p w14:paraId="587C4E9C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33E09801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Наименование индикаторов</w:t>
            </w:r>
          </w:p>
        </w:tc>
        <w:tc>
          <w:tcPr>
            <w:tcW w:w="374" w:type="dxa"/>
            <w:vMerge w:val="restart"/>
          </w:tcPr>
          <w:p w14:paraId="4A343654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501517CC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Ед.</w:t>
            </w:r>
          </w:p>
          <w:p w14:paraId="543EBA6F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изм.</w:t>
            </w:r>
          </w:p>
        </w:tc>
        <w:tc>
          <w:tcPr>
            <w:tcW w:w="2366" w:type="dxa"/>
            <w:gridSpan w:val="3"/>
          </w:tcPr>
          <w:p w14:paraId="05831F8D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Значение целевых индикаторов</w:t>
            </w:r>
          </w:p>
        </w:tc>
        <w:tc>
          <w:tcPr>
            <w:tcW w:w="2359" w:type="dxa"/>
            <w:gridSpan w:val="2"/>
          </w:tcPr>
          <w:p w14:paraId="125E14EE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Темп роста  2021 г. в  % к</w:t>
            </w:r>
          </w:p>
        </w:tc>
      </w:tr>
      <w:tr w:rsidR="00446422" w:rsidRPr="007D3CFC" w14:paraId="111D477B" w14:textId="77777777" w:rsidTr="00706ADA">
        <w:tc>
          <w:tcPr>
            <w:tcW w:w="518" w:type="dxa"/>
            <w:vMerge/>
          </w:tcPr>
          <w:p w14:paraId="76940176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730" w:type="dxa"/>
            <w:vMerge/>
          </w:tcPr>
          <w:p w14:paraId="2708F299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74" w:type="dxa"/>
            <w:vMerge/>
          </w:tcPr>
          <w:p w14:paraId="1D4F8C42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969" w:type="dxa"/>
            <w:vMerge w:val="restart"/>
          </w:tcPr>
          <w:p w14:paraId="0FC48E0E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2020год</w:t>
            </w:r>
          </w:p>
        </w:tc>
        <w:tc>
          <w:tcPr>
            <w:tcW w:w="1397" w:type="dxa"/>
            <w:gridSpan w:val="2"/>
          </w:tcPr>
          <w:p w14:paraId="028A6CE8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2021 год</w:t>
            </w:r>
          </w:p>
        </w:tc>
        <w:tc>
          <w:tcPr>
            <w:tcW w:w="697" w:type="dxa"/>
            <w:vMerge w:val="restart"/>
          </w:tcPr>
          <w:p w14:paraId="1380AE24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2020 году</w:t>
            </w:r>
          </w:p>
        </w:tc>
        <w:tc>
          <w:tcPr>
            <w:tcW w:w="1662" w:type="dxa"/>
            <w:vMerge w:val="restart"/>
          </w:tcPr>
          <w:p w14:paraId="4AA554DA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Плану</w:t>
            </w:r>
          </w:p>
          <w:p w14:paraId="43B4FB66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lastRenderedPageBreak/>
              <w:t>2021 г.</w:t>
            </w:r>
          </w:p>
        </w:tc>
      </w:tr>
      <w:tr w:rsidR="00446422" w:rsidRPr="007D3CFC" w14:paraId="6A9A939C" w14:textId="77777777" w:rsidTr="00706ADA">
        <w:trPr>
          <w:trHeight w:val="286"/>
        </w:trPr>
        <w:tc>
          <w:tcPr>
            <w:tcW w:w="518" w:type="dxa"/>
            <w:vMerge/>
          </w:tcPr>
          <w:p w14:paraId="2B4C01D7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730" w:type="dxa"/>
            <w:vMerge/>
          </w:tcPr>
          <w:p w14:paraId="1DEF6BE0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74" w:type="dxa"/>
            <w:vMerge/>
          </w:tcPr>
          <w:p w14:paraId="050A30E4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969" w:type="dxa"/>
            <w:vMerge/>
          </w:tcPr>
          <w:p w14:paraId="73025D5D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737" w:type="dxa"/>
          </w:tcPr>
          <w:p w14:paraId="3CC49E04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план</w:t>
            </w:r>
          </w:p>
        </w:tc>
        <w:tc>
          <w:tcPr>
            <w:tcW w:w="660" w:type="dxa"/>
          </w:tcPr>
          <w:p w14:paraId="5DEEC236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факт</w:t>
            </w:r>
          </w:p>
        </w:tc>
        <w:tc>
          <w:tcPr>
            <w:tcW w:w="697" w:type="dxa"/>
            <w:vMerge/>
          </w:tcPr>
          <w:p w14:paraId="2B9D8BC0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1662" w:type="dxa"/>
            <w:vMerge/>
          </w:tcPr>
          <w:p w14:paraId="5607216F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</w:tr>
      <w:tr w:rsidR="00446422" w:rsidRPr="007D3CFC" w14:paraId="53DF6201" w14:textId="77777777" w:rsidTr="00706ADA">
        <w:trPr>
          <w:trHeight w:val="286"/>
        </w:trPr>
        <w:tc>
          <w:tcPr>
            <w:tcW w:w="518" w:type="dxa"/>
          </w:tcPr>
          <w:p w14:paraId="471DC447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5.1</w:t>
            </w:r>
          </w:p>
        </w:tc>
        <w:tc>
          <w:tcPr>
            <w:tcW w:w="3730" w:type="dxa"/>
          </w:tcPr>
          <w:p w14:paraId="5BFFB441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Темп роста инвестиций в основной капитал в расчете на душу населения</w:t>
            </w:r>
          </w:p>
        </w:tc>
        <w:tc>
          <w:tcPr>
            <w:tcW w:w="374" w:type="dxa"/>
          </w:tcPr>
          <w:p w14:paraId="7BB300FE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969" w:type="dxa"/>
            <w:vAlign w:val="bottom"/>
          </w:tcPr>
          <w:p w14:paraId="1D3A193F" w14:textId="77777777" w:rsidR="00446422" w:rsidRPr="007D3CFC" w:rsidRDefault="00446422" w:rsidP="00446422">
            <w:pPr>
              <w:jc w:val="center"/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110</w:t>
            </w:r>
          </w:p>
        </w:tc>
        <w:tc>
          <w:tcPr>
            <w:tcW w:w="737" w:type="dxa"/>
            <w:vAlign w:val="bottom"/>
          </w:tcPr>
          <w:p w14:paraId="58E73AD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102,6</w:t>
            </w:r>
          </w:p>
        </w:tc>
        <w:tc>
          <w:tcPr>
            <w:tcW w:w="660" w:type="dxa"/>
            <w:vAlign w:val="bottom"/>
          </w:tcPr>
          <w:p w14:paraId="39C9F3DF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92,1</w:t>
            </w:r>
          </w:p>
        </w:tc>
        <w:tc>
          <w:tcPr>
            <w:tcW w:w="697" w:type="dxa"/>
            <w:vAlign w:val="bottom"/>
          </w:tcPr>
          <w:p w14:paraId="139D85B6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-17,9 п.п</w:t>
            </w:r>
          </w:p>
        </w:tc>
        <w:tc>
          <w:tcPr>
            <w:tcW w:w="1662" w:type="dxa"/>
            <w:vAlign w:val="bottom"/>
          </w:tcPr>
          <w:p w14:paraId="1D1F4679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показатель снижен на -10,5 п.п ввиду сложной ситуаций, связанной в Ковид ограничениями</w:t>
            </w:r>
          </w:p>
        </w:tc>
      </w:tr>
      <w:tr w:rsidR="00446422" w:rsidRPr="007D3CFC" w14:paraId="0F1FE337" w14:textId="77777777" w:rsidTr="00706ADA">
        <w:trPr>
          <w:trHeight w:val="286"/>
        </w:trPr>
        <w:tc>
          <w:tcPr>
            <w:tcW w:w="518" w:type="dxa"/>
          </w:tcPr>
          <w:p w14:paraId="3BBF963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5.2</w:t>
            </w:r>
          </w:p>
        </w:tc>
        <w:tc>
          <w:tcPr>
            <w:tcW w:w="3730" w:type="dxa"/>
          </w:tcPr>
          <w:p w14:paraId="3FF3356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Количество созданных инвестиционных площадок (нарастающим итогом)</w:t>
            </w:r>
          </w:p>
        </w:tc>
        <w:tc>
          <w:tcPr>
            <w:tcW w:w="374" w:type="dxa"/>
          </w:tcPr>
          <w:p w14:paraId="7055177F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ед</w:t>
            </w:r>
          </w:p>
        </w:tc>
        <w:tc>
          <w:tcPr>
            <w:tcW w:w="969" w:type="dxa"/>
            <w:vAlign w:val="bottom"/>
          </w:tcPr>
          <w:p w14:paraId="0B7343DF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2</w:t>
            </w:r>
          </w:p>
        </w:tc>
        <w:tc>
          <w:tcPr>
            <w:tcW w:w="737" w:type="dxa"/>
            <w:vAlign w:val="bottom"/>
          </w:tcPr>
          <w:p w14:paraId="5FFF88A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2</w:t>
            </w:r>
          </w:p>
        </w:tc>
        <w:tc>
          <w:tcPr>
            <w:tcW w:w="660" w:type="dxa"/>
            <w:vAlign w:val="bottom"/>
          </w:tcPr>
          <w:p w14:paraId="692AECF9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2</w:t>
            </w:r>
          </w:p>
        </w:tc>
        <w:tc>
          <w:tcPr>
            <w:tcW w:w="697" w:type="dxa"/>
            <w:vAlign w:val="bottom"/>
          </w:tcPr>
          <w:p w14:paraId="2ED1F908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100</w:t>
            </w:r>
          </w:p>
        </w:tc>
        <w:tc>
          <w:tcPr>
            <w:tcW w:w="1662" w:type="dxa"/>
            <w:vAlign w:val="bottom"/>
          </w:tcPr>
          <w:p w14:paraId="484B62F3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0 п.п.</w:t>
            </w:r>
          </w:p>
        </w:tc>
      </w:tr>
      <w:tr w:rsidR="00446422" w:rsidRPr="007D3CFC" w14:paraId="52BBE9A7" w14:textId="77777777" w:rsidTr="00706ADA">
        <w:trPr>
          <w:trHeight w:val="286"/>
        </w:trPr>
        <w:tc>
          <w:tcPr>
            <w:tcW w:w="518" w:type="dxa"/>
          </w:tcPr>
          <w:p w14:paraId="555C6DC6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5.3</w:t>
            </w:r>
          </w:p>
        </w:tc>
        <w:tc>
          <w:tcPr>
            <w:tcW w:w="3730" w:type="dxa"/>
          </w:tcPr>
          <w:p w14:paraId="55EC38FE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Доля проектов МНПА, прошедших процедуру ОРВ, к доле МНПА, подлежащих процедуре ОРВ</w:t>
            </w:r>
          </w:p>
        </w:tc>
        <w:tc>
          <w:tcPr>
            <w:tcW w:w="374" w:type="dxa"/>
          </w:tcPr>
          <w:p w14:paraId="62534FF9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</w:t>
            </w:r>
          </w:p>
        </w:tc>
        <w:tc>
          <w:tcPr>
            <w:tcW w:w="969" w:type="dxa"/>
            <w:vAlign w:val="bottom"/>
          </w:tcPr>
          <w:p w14:paraId="312FEC48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100</w:t>
            </w:r>
          </w:p>
        </w:tc>
        <w:tc>
          <w:tcPr>
            <w:tcW w:w="737" w:type="dxa"/>
            <w:vAlign w:val="bottom"/>
          </w:tcPr>
          <w:p w14:paraId="1688646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100</w:t>
            </w:r>
          </w:p>
        </w:tc>
        <w:tc>
          <w:tcPr>
            <w:tcW w:w="660" w:type="dxa"/>
            <w:vAlign w:val="bottom"/>
          </w:tcPr>
          <w:p w14:paraId="098123AF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100</w:t>
            </w:r>
          </w:p>
        </w:tc>
        <w:tc>
          <w:tcPr>
            <w:tcW w:w="697" w:type="dxa"/>
            <w:vAlign w:val="bottom"/>
          </w:tcPr>
          <w:p w14:paraId="3A4296A3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0 п.п.</w:t>
            </w:r>
          </w:p>
        </w:tc>
        <w:tc>
          <w:tcPr>
            <w:tcW w:w="1662" w:type="dxa"/>
            <w:vAlign w:val="bottom"/>
          </w:tcPr>
          <w:p w14:paraId="2799CF8C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Фактические показатели на уровне плановых показателей 0 п.п.</w:t>
            </w:r>
          </w:p>
        </w:tc>
      </w:tr>
      <w:tr w:rsidR="00446422" w:rsidRPr="007D3CFC" w14:paraId="1E66E143" w14:textId="77777777" w:rsidTr="00706ADA">
        <w:trPr>
          <w:trHeight w:val="286"/>
        </w:trPr>
        <w:tc>
          <w:tcPr>
            <w:tcW w:w="9347" w:type="dxa"/>
            <w:gridSpan w:val="8"/>
          </w:tcPr>
          <w:p w14:paraId="0DFF8390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Оценка эффективности: (-10,5) +0+0) :3 = -3,5 п.п.</w:t>
            </w:r>
          </w:p>
        </w:tc>
      </w:tr>
    </w:tbl>
    <w:p w14:paraId="6BDC98C9" w14:textId="77777777" w:rsidR="00446422" w:rsidRPr="007D3CFC" w:rsidRDefault="00446422" w:rsidP="00446422">
      <w:pPr>
        <w:spacing w:line="360" w:lineRule="auto"/>
        <w:ind w:firstLine="851"/>
        <w:jc w:val="both"/>
        <w:rPr>
          <w:bCs/>
          <w:iCs/>
          <w:szCs w:val="22"/>
        </w:rPr>
      </w:pPr>
    </w:p>
    <w:p w14:paraId="08DE41DF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715667">
        <w:rPr>
          <w:b/>
          <w:bCs/>
          <w:i/>
          <w:iCs/>
          <w:sz w:val="28"/>
          <w:szCs w:val="28"/>
        </w:rPr>
        <w:t>п 5.1. Темп роста инвестиций в основной капитал в расчете на душу населения</w:t>
      </w:r>
      <w:r>
        <w:rPr>
          <w:sz w:val="28"/>
          <w:szCs w:val="28"/>
        </w:rPr>
        <w:t xml:space="preserve"> </w:t>
      </w:r>
    </w:p>
    <w:p w14:paraId="5191BC63" w14:textId="77777777" w:rsidR="00446422" w:rsidRDefault="00446422" w:rsidP="00446422">
      <w:pPr>
        <w:tabs>
          <w:tab w:val="left" w:pos="126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инвестиций в основной капитал в расчете на душу населения,  при плановом показателе 102,6 % к уровню прошлого года,  фактически составил 92,1 %, снижение целевого показателя составило 17,9 процентных пункта. Снижение показателя произошло в виду со сложной ситуацией, связанной </w:t>
      </w:r>
      <w:r>
        <w:rPr>
          <w:sz w:val="28"/>
          <w:szCs w:val="28"/>
          <w:lang w:val="en-US"/>
        </w:rPr>
        <w:t>COVID</w:t>
      </w:r>
      <w:r w:rsidRPr="00805934">
        <w:rPr>
          <w:sz w:val="28"/>
          <w:szCs w:val="28"/>
        </w:rPr>
        <w:t xml:space="preserve">-19 </w:t>
      </w:r>
      <w:r>
        <w:rPr>
          <w:sz w:val="28"/>
          <w:szCs w:val="28"/>
        </w:rPr>
        <w:t>ограничениями.</w:t>
      </w:r>
    </w:p>
    <w:p w14:paraId="5EF4FA87" w14:textId="77777777" w:rsidR="00446422" w:rsidRDefault="00446422" w:rsidP="00446422">
      <w:pPr>
        <w:tabs>
          <w:tab w:val="left" w:pos="1260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15667">
        <w:rPr>
          <w:b/>
          <w:bCs/>
          <w:i/>
          <w:iCs/>
          <w:sz w:val="28"/>
          <w:szCs w:val="28"/>
        </w:rPr>
        <w:t>п. 5.2. Количество созданных инвестиционных площадок</w:t>
      </w:r>
    </w:p>
    <w:p w14:paraId="773C01B4" w14:textId="35D6CF82" w:rsidR="00446422" w:rsidRDefault="00446422" w:rsidP="0044642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715667">
        <w:rPr>
          <w:sz w:val="28"/>
          <w:szCs w:val="28"/>
        </w:rPr>
        <w:t>Плани</w:t>
      </w:r>
      <w:r>
        <w:rPr>
          <w:sz w:val="28"/>
          <w:szCs w:val="28"/>
        </w:rPr>
        <w:t>р</w:t>
      </w:r>
      <w:r w:rsidRPr="00715667">
        <w:rPr>
          <w:sz w:val="28"/>
          <w:szCs w:val="28"/>
        </w:rPr>
        <w:t xml:space="preserve">овалось создание 2 </w:t>
      </w:r>
      <w:r>
        <w:rPr>
          <w:sz w:val="28"/>
          <w:szCs w:val="28"/>
        </w:rPr>
        <w:t>инвестиционных площадок,  создано 2 площадки и размещена информация о их на официальном сайте Чугуевского муниципального округа. Показатель выполнен на 100%.</w:t>
      </w:r>
    </w:p>
    <w:p w14:paraId="541A4F79" w14:textId="77777777" w:rsidR="00446422" w:rsidRDefault="00446422" w:rsidP="00446422">
      <w:pPr>
        <w:tabs>
          <w:tab w:val="left" w:pos="1260"/>
        </w:tabs>
        <w:spacing w:line="360" w:lineRule="auto"/>
        <w:ind w:firstLine="142"/>
        <w:jc w:val="both"/>
        <w:rPr>
          <w:b/>
          <w:bCs/>
          <w:i/>
          <w:iCs/>
          <w:sz w:val="28"/>
          <w:szCs w:val="28"/>
        </w:rPr>
      </w:pPr>
      <w:r w:rsidRPr="00B11552">
        <w:rPr>
          <w:b/>
          <w:bCs/>
          <w:i/>
          <w:iCs/>
          <w:sz w:val="28"/>
          <w:szCs w:val="28"/>
        </w:rPr>
        <w:t>п. 5.3. Доля проектов муниципальных нормативно правовых актов, прошедших процедуру оценки регулирующего воздействия, к доле муниципальных нормативно правовых актов, подлежащих процедуре оценки регулирующего воздействия</w:t>
      </w:r>
    </w:p>
    <w:p w14:paraId="1067C32E" w14:textId="77777777" w:rsidR="00446422" w:rsidRDefault="00446422" w:rsidP="00446422">
      <w:pPr>
        <w:tabs>
          <w:tab w:val="left" w:pos="1260"/>
        </w:tabs>
        <w:spacing w:line="360" w:lineRule="auto"/>
        <w:ind w:firstLine="14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Плановое значение показателя составляет 100 %, фактическое исполнение – 100 %.</w:t>
      </w:r>
    </w:p>
    <w:p w14:paraId="77B7769A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 w:rsidRPr="007D3CFC">
        <w:rPr>
          <w:b/>
          <w:i/>
          <w:sz w:val="28"/>
          <w:szCs w:val="28"/>
        </w:rPr>
        <w:t xml:space="preserve">Вывод: Сводная оценка эффективности подпрограммы в сравнении с плановыми значениями целевых индикаторов снизилась на 3,5 </w:t>
      </w:r>
      <w:r w:rsidRPr="007D3CFC">
        <w:rPr>
          <w:b/>
          <w:i/>
          <w:sz w:val="28"/>
          <w:szCs w:val="28"/>
        </w:rPr>
        <w:lastRenderedPageBreak/>
        <w:t>процентных пункта, т.е. произошло снижение эффективности муниципальной подпрограммы, за счет ограничений по ситуации, связанной с корона вирусной инфекцией</w:t>
      </w:r>
      <w:r>
        <w:rPr>
          <w:sz w:val="28"/>
          <w:szCs w:val="28"/>
        </w:rPr>
        <w:t>.</w:t>
      </w:r>
    </w:p>
    <w:p w14:paraId="4BFC3CD0" w14:textId="77777777" w:rsidR="00446422" w:rsidRPr="00832E6B" w:rsidRDefault="00446422" w:rsidP="0044642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832E6B">
        <w:rPr>
          <w:b/>
          <w:bCs/>
          <w:i/>
          <w:iCs/>
          <w:sz w:val="28"/>
          <w:szCs w:val="28"/>
        </w:rPr>
        <w:t>Целевые индикаторы основных мероприятий программы</w:t>
      </w:r>
      <w:r>
        <w:rPr>
          <w:b/>
          <w:bCs/>
          <w:i/>
          <w:iCs/>
          <w:sz w:val="28"/>
          <w:szCs w:val="28"/>
        </w:rPr>
        <w:t xml:space="preserve"> (слайд 6)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95"/>
        <w:gridCol w:w="933"/>
        <w:gridCol w:w="847"/>
        <w:gridCol w:w="848"/>
        <w:gridCol w:w="1126"/>
        <w:gridCol w:w="12"/>
        <w:gridCol w:w="778"/>
        <w:gridCol w:w="12"/>
        <w:gridCol w:w="852"/>
        <w:gridCol w:w="12"/>
      </w:tblGrid>
      <w:tr w:rsidR="00446422" w:rsidRPr="00C85211" w14:paraId="304A7BAC" w14:textId="77777777" w:rsidTr="00706ADA">
        <w:tc>
          <w:tcPr>
            <w:tcW w:w="561" w:type="dxa"/>
            <w:vMerge w:val="restart"/>
          </w:tcPr>
          <w:p w14:paraId="26B5CB7C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274C184F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№</w:t>
            </w:r>
          </w:p>
          <w:p w14:paraId="2D4D5462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п/п</w:t>
            </w:r>
          </w:p>
        </w:tc>
        <w:tc>
          <w:tcPr>
            <w:tcW w:w="3531" w:type="dxa"/>
            <w:vMerge w:val="restart"/>
          </w:tcPr>
          <w:p w14:paraId="0AAB0A99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5EC23EA3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Наименование индикаторов</w:t>
            </w:r>
          </w:p>
        </w:tc>
        <w:tc>
          <w:tcPr>
            <w:tcW w:w="874" w:type="dxa"/>
            <w:vMerge w:val="restart"/>
          </w:tcPr>
          <w:p w14:paraId="5CE9CFC0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  <w:p w14:paraId="10D3DF1B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Ед.</w:t>
            </w:r>
          </w:p>
          <w:p w14:paraId="2B22C6EE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изм.</w:t>
            </w:r>
          </w:p>
        </w:tc>
        <w:tc>
          <w:tcPr>
            <w:tcW w:w="2854" w:type="dxa"/>
            <w:gridSpan w:val="4"/>
          </w:tcPr>
          <w:p w14:paraId="7036742C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Значение целевых индикаторов</w:t>
            </w:r>
          </w:p>
        </w:tc>
        <w:tc>
          <w:tcPr>
            <w:tcW w:w="1655" w:type="dxa"/>
            <w:gridSpan w:val="4"/>
          </w:tcPr>
          <w:p w14:paraId="7413A269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Темп роста, % к</w:t>
            </w:r>
          </w:p>
        </w:tc>
      </w:tr>
      <w:tr w:rsidR="00446422" w:rsidRPr="00C85211" w14:paraId="2CA2F678" w14:textId="77777777" w:rsidTr="00706ADA">
        <w:tc>
          <w:tcPr>
            <w:tcW w:w="561" w:type="dxa"/>
            <w:vMerge/>
          </w:tcPr>
          <w:p w14:paraId="3477541F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531" w:type="dxa"/>
            <w:vMerge/>
          </w:tcPr>
          <w:p w14:paraId="60E2EC8C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74" w:type="dxa"/>
            <w:vMerge/>
          </w:tcPr>
          <w:p w14:paraId="7C99950A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49" w:type="dxa"/>
            <w:vMerge w:val="restart"/>
          </w:tcPr>
          <w:p w14:paraId="2AF7AD33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2020 год</w:t>
            </w:r>
          </w:p>
        </w:tc>
        <w:tc>
          <w:tcPr>
            <w:tcW w:w="2005" w:type="dxa"/>
            <w:gridSpan w:val="3"/>
          </w:tcPr>
          <w:p w14:paraId="7ABC4E12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2021 год</w:t>
            </w:r>
          </w:p>
        </w:tc>
        <w:tc>
          <w:tcPr>
            <w:tcW w:w="791" w:type="dxa"/>
            <w:gridSpan w:val="2"/>
          </w:tcPr>
          <w:p w14:paraId="250C12DC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2020 году</w:t>
            </w:r>
          </w:p>
        </w:tc>
        <w:tc>
          <w:tcPr>
            <w:tcW w:w="864" w:type="dxa"/>
            <w:gridSpan w:val="2"/>
          </w:tcPr>
          <w:p w14:paraId="5B3C4163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Плану</w:t>
            </w:r>
          </w:p>
          <w:p w14:paraId="31A54709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2021 г.</w:t>
            </w:r>
          </w:p>
        </w:tc>
      </w:tr>
      <w:tr w:rsidR="00446422" w:rsidRPr="00C85211" w14:paraId="0929DC15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  <w:vMerge/>
          </w:tcPr>
          <w:p w14:paraId="02D6170A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3531" w:type="dxa"/>
            <w:vMerge/>
          </w:tcPr>
          <w:p w14:paraId="6A3E8C02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74" w:type="dxa"/>
            <w:vMerge/>
          </w:tcPr>
          <w:p w14:paraId="7C8E1D77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49" w:type="dxa"/>
            <w:vMerge/>
          </w:tcPr>
          <w:p w14:paraId="730D4EEB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14:paraId="609994C4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план</w:t>
            </w:r>
          </w:p>
        </w:tc>
        <w:tc>
          <w:tcPr>
            <w:tcW w:w="1143" w:type="dxa"/>
          </w:tcPr>
          <w:p w14:paraId="7EED05BB" w14:textId="77777777" w:rsidR="00446422" w:rsidRPr="007D3CFC" w:rsidRDefault="00446422" w:rsidP="00446422">
            <w:pPr>
              <w:jc w:val="both"/>
              <w:rPr>
                <w:szCs w:val="22"/>
              </w:rPr>
            </w:pPr>
            <w:r w:rsidRPr="007D3CFC">
              <w:rPr>
                <w:szCs w:val="22"/>
              </w:rPr>
              <w:t>факт</w:t>
            </w:r>
          </w:p>
        </w:tc>
        <w:tc>
          <w:tcPr>
            <w:tcW w:w="791" w:type="dxa"/>
            <w:gridSpan w:val="2"/>
          </w:tcPr>
          <w:p w14:paraId="6601D1AA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  <w:tc>
          <w:tcPr>
            <w:tcW w:w="864" w:type="dxa"/>
            <w:gridSpan w:val="2"/>
          </w:tcPr>
          <w:p w14:paraId="6ED554FA" w14:textId="77777777" w:rsidR="00446422" w:rsidRPr="007D3CFC" w:rsidRDefault="00446422" w:rsidP="00446422">
            <w:pPr>
              <w:jc w:val="both"/>
              <w:rPr>
                <w:szCs w:val="22"/>
              </w:rPr>
            </w:pPr>
          </w:p>
        </w:tc>
      </w:tr>
      <w:tr w:rsidR="00446422" w:rsidRPr="00CC78C2" w14:paraId="4F8C61DB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25ECBC6A" w14:textId="77777777" w:rsidR="00446422" w:rsidRPr="007D3CFC" w:rsidRDefault="00446422" w:rsidP="00446422">
            <w:pPr>
              <w:jc w:val="both"/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</w:t>
            </w:r>
          </w:p>
        </w:tc>
        <w:tc>
          <w:tcPr>
            <w:tcW w:w="3531" w:type="dxa"/>
            <w:vAlign w:val="center"/>
          </w:tcPr>
          <w:p w14:paraId="0604FD7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szCs w:val="22"/>
              </w:rPr>
              <w:t>Общий оборот предприятий, организаций (в сопоставимых ценах) – всего</w:t>
            </w:r>
          </w:p>
        </w:tc>
        <w:tc>
          <w:tcPr>
            <w:tcW w:w="874" w:type="dxa"/>
            <w:vAlign w:val="bottom"/>
          </w:tcPr>
          <w:p w14:paraId="087D42C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4876D59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103,1</w:t>
            </w:r>
          </w:p>
        </w:tc>
        <w:tc>
          <w:tcPr>
            <w:tcW w:w="850" w:type="dxa"/>
            <w:vAlign w:val="bottom"/>
          </w:tcPr>
          <w:p w14:paraId="11ED7FF1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103,3</w:t>
            </w:r>
          </w:p>
        </w:tc>
        <w:tc>
          <w:tcPr>
            <w:tcW w:w="1143" w:type="dxa"/>
            <w:vAlign w:val="bottom"/>
          </w:tcPr>
          <w:p w14:paraId="5F51F1DA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112,2</w:t>
            </w:r>
          </w:p>
        </w:tc>
        <w:tc>
          <w:tcPr>
            <w:tcW w:w="791" w:type="dxa"/>
            <w:gridSpan w:val="2"/>
            <w:vAlign w:val="bottom"/>
          </w:tcPr>
          <w:p w14:paraId="65B825F7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+9,1 п.п</w:t>
            </w:r>
          </w:p>
        </w:tc>
        <w:tc>
          <w:tcPr>
            <w:tcW w:w="864" w:type="dxa"/>
            <w:gridSpan w:val="2"/>
            <w:vAlign w:val="bottom"/>
          </w:tcPr>
          <w:p w14:paraId="6495528A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+8,9 п.п</w:t>
            </w:r>
          </w:p>
        </w:tc>
      </w:tr>
      <w:tr w:rsidR="00446422" w:rsidRPr="00CC78C2" w14:paraId="5CF43332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5792F3B6" w14:textId="77777777" w:rsidR="00446422" w:rsidRPr="007D3CFC" w:rsidRDefault="00446422" w:rsidP="00446422">
            <w:pPr>
              <w:jc w:val="both"/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</w:t>
            </w:r>
            <w:r w:rsidRPr="007D3CFC">
              <w:rPr>
                <w:color w:val="000000"/>
                <w:szCs w:val="22"/>
              </w:rPr>
              <w:t>1</w:t>
            </w:r>
          </w:p>
        </w:tc>
        <w:tc>
          <w:tcPr>
            <w:tcW w:w="3531" w:type="dxa"/>
            <w:vAlign w:val="center"/>
          </w:tcPr>
          <w:p w14:paraId="3B9C6F3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szCs w:val="22"/>
              </w:rPr>
              <w:t>промышленными предприятиями (в сопоставимых ценах) в % к предыдущему году</w:t>
            </w:r>
          </w:p>
        </w:tc>
        <w:tc>
          <w:tcPr>
            <w:tcW w:w="874" w:type="dxa"/>
            <w:vAlign w:val="bottom"/>
          </w:tcPr>
          <w:p w14:paraId="7B62C872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17B0C436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102,5</w:t>
            </w:r>
          </w:p>
        </w:tc>
        <w:tc>
          <w:tcPr>
            <w:tcW w:w="850" w:type="dxa"/>
            <w:vAlign w:val="bottom"/>
          </w:tcPr>
          <w:p w14:paraId="73641CC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103,2</w:t>
            </w:r>
          </w:p>
        </w:tc>
        <w:tc>
          <w:tcPr>
            <w:tcW w:w="1143" w:type="dxa"/>
            <w:vAlign w:val="bottom"/>
          </w:tcPr>
          <w:p w14:paraId="62B05A2D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119,2</w:t>
            </w:r>
          </w:p>
        </w:tc>
        <w:tc>
          <w:tcPr>
            <w:tcW w:w="791" w:type="dxa"/>
            <w:gridSpan w:val="2"/>
            <w:vAlign w:val="bottom"/>
          </w:tcPr>
          <w:p w14:paraId="22805B92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+ 16,7 п.п</w:t>
            </w:r>
          </w:p>
        </w:tc>
        <w:tc>
          <w:tcPr>
            <w:tcW w:w="864" w:type="dxa"/>
            <w:gridSpan w:val="2"/>
            <w:vAlign w:val="bottom"/>
          </w:tcPr>
          <w:p w14:paraId="3145C71B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+16,0 п.п</w:t>
            </w:r>
          </w:p>
        </w:tc>
      </w:tr>
      <w:tr w:rsidR="00446422" w:rsidRPr="00CC78C2" w14:paraId="5B0FCDE5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1F5CDD95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531" w:type="dxa"/>
            <w:vAlign w:val="center"/>
          </w:tcPr>
          <w:p w14:paraId="48AD5D7E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сельскохозяйственными предприятиями (всеми категориями хозяйств), в сопоставимых ценах, в % к предыдущему году</w:t>
            </w:r>
          </w:p>
        </w:tc>
        <w:tc>
          <w:tcPr>
            <w:tcW w:w="874" w:type="dxa"/>
            <w:vAlign w:val="bottom"/>
          </w:tcPr>
          <w:p w14:paraId="3DE885BD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1C5F6AC5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106,4</w:t>
            </w:r>
          </w:p>
        </w:tc>
        <w:tc>
          <w:tcPr>
            <w:tcW w:w="850" w:type="dxa"/>
            <w:vAlign w:val="bottom"/>
          </w:tcPr>
          <w:p w14:paraId="138FC982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100</w:t>
            </w:r>
          </w:p>
        </w:tc>
        <w:tc>
          <w:tcPr>
            <w:tcW w:w="1143" w:type="dxa"/>
            <w:vAlign w:val="bottom"/>
          </w:tcPr>
          <w:p w14:paraId="0E322DB6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115,4</w:t>
            </w:r>
          </w:p>
        </w:tc>
        <w:tc>
          <w:tcPr>
            <w:tcW w:w="791" w:type="dxa"/>
            <w:gridSpan w:val="2"/>
            <w:vAlign w:val="bottom"/>
          </w:tcPr>
          <w:p w14:paraId="36105C69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+9,0 п.п</w:t>
            </w:r>
          </w:p>
        </w:tc>
        <w:tc>
          <w:tcPr>
            <w:tcW w:w="864" w:type="dxa"/>
            <w:gridSpan w:val="2"/>
            <w:vAlign w:val="bottom"/>
          </w:tcPr>
          <w:p w14:paraId="2CB5F1F3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+15,4 п.п</w:t>
            </w:r>
          </w:p>
        </w:tc>
      </w:tr>
      <w:tr w:rsidR="00446422" w:rsidRPr="00CC78C2" w14:paraId="03DFE7E3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085AA323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531" w:type="dxa"/>
            <w:vAlign w:val="center"/>
          </w:tcPr>
          <w:p w14:paraId="18311A22" w14:textId="77777777" w:rsidR="00446422" w:rsidRPr="009D46ED" w:rsidRDefault="00446422" w:rsidP="00446422">
            <w:pPr>
              <w:widowControl w:val="0"/>
              <w:rPr>
                <w:color w:val="000000"/>
              </w:rPr>
            </w:pPr>
            <w:r w:rsidRPr="0073494D">
              <w:t>малым и средним предпринимательством(в действующих ценах) в % к предыдущему году.</w:t>
            </w:r>
          </w:p>
        </w:tc>
        <w:tc>
          <w:tcPr>
            <w:tcW w:w="874" w:type="dxa"/>
            <w:vAlign w:val="bottom"/>
          </w:tcPr>
          <w:p w14:paraId="2EC44878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3B1CED5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103,0</w:t>
            </w:r>
          </w:p>
        </w:tc>
        <w:tc>
          <w:tcPr>
            <w:tcW w:w="850" w:type="dxa"/>
            <w:vAlign w:val="bottom"/>
          </w:tcPr>
          <w:p w14:paraId="5FC958CD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102,2</w:t>
            </w:r>
          </w:p>
        </w:tc>
        <w:tc>
          <w:tcPr>
            <w:tcW w:w="1143" w:type="dxa"/>
            <w:vAlign w:val="bottom"/>
          </w:tcPr>
          <w:p w14:paraId="4A608D89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105,1</w:t>
            </w:r>
          </w:p>
        </w:tc>
        <w:tc>
          <w:tcPr>
            <w:tcW w:w="791" w:type="dxa"/>
            <w:gridSpan w:val="2"/>
            <w:vAlign w:val="bottom"/>
          </w:tcPr>
          <w:p w14:paraId="75228B2C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+2,1 п.п</w:t>
            </w:r>
          </w:p>
        </w:tc>
        <w:tc>
          <w:tcPr>
            <w:tcW w:w="864" w:type="dxa"/>
            <w:gridSpan w:val="2"/>
            <w:vAlign w:val="bottom"/>
          </w:tcPr>
          <w:p w14:paraId="4941FEFC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+2,9 п.п</w:t>
            </w:r>
          </w:p>
        </w:tc>
      </w:tr>
      <w:tr w:rsidR="00446422" w:rsidRPr="00CC78C2" w14:paraId="4378108A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  <w:vMerge w:val="restart"/>
          </w:tcPr>
          <w:p w14:paraId="3FCF96E1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1" w:type="dxa"/>
            <w:vMerge w:val="restart"/>
            <w:vAlign w:val="center"/>
          </w:tcPr>
          <w:p w14:paraId="19DBFE0C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 xml:space="preserve">Среднемесячная заработная плата  одного работника в  </w:t>
            </w:r>
            <w:r>
              <w:t>округе</w:t>
            </w:r>
          </w:p>
        </w:tc>
        <w:tc>
          <w:tcPr>
            <w:tcW w:w="874" w:type="dxa"/>
            <w:vAlign w:val="bottom"/>
          </w:tcPr>
          <w:p w14:paraId="27ADD0B4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рублей</w:t>
            </w:r>
          </w:p>
        </w:tc>
        <w:tc>
          <w:tcPr>
            <w:tcW w:w="849" w:type="dxa"/>
            <w:vAlign w:val="bottom"/>
          </w:tcPr>
          <w:p w14:paraId="522C41A9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35134</w:t>
            </w:r>
          </w:p>
        </w:tc>
        <w:tc>
          <w:tcPr>
            <w:tcW w:w="850" w:type="dxa"/>
            <w:vAlign w:val="bottom"/>
          </w:tcPr>
          <w:p w14:paraId="06DFDA0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35780</w:t>
            </w:r>
          </w:p>
        </w:tc>
        <w:tc>
          <w:tcPr>
            <w:tcW w:w="1143" w:type="dxa"/>
            <w:vAlign w:val="bottom"/>
          </w:tcPr>
          <w:p w14:paraId="54BCB62E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38504</w:t>
            </w:r>
          </w:p>
        </w:tc>
        <w:tc>
          <w:tcPr>
            <w:tcW w:w="791" w:type="dxa"/>
            <w:gridSpan w:val="2"/>
            <w:vAlign w:val="bottom"/>
          </w:tcPr>
          <w:p w14:paraId="66A5E8E9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109,6</w:t>
            </w:r>
          </w:p>
        </w:tc>
        <w:tc>
          <w:tcPr>
            <w:tcW w:w="864" w:type="dxa"/>
            <w:gridSpan w:val="2"/>
            <w:vAlign w:val="bottom"/>
          </w:tcPr>
          <w:p w14:paraId="05E5298F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107,6</w:t>
            </w:r>
          </w:p>
        </w:tc>
      </w:tr>
      <w:tr w:rsidR="00446422" w:rsidRPr="00CC78C2" w14:paraId="724846FC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  <w:vMerge/>
          </w:tcPr>
          <w:p w14:paraId="701F63CF" w14:textId="77777777" w:rsidR="00446422" w:rsidRDefault="00446422" w:rsidP="00446422">
            <w:pPr>
              <w:jc w:val="both"/>
              <w:rPr>
                <w:color w:val="000000"/>
              </w:rPr>
            </w:pPr>
          </w:p>
        </w:tc>
        <w:tc>
          <w:tcPr>
            <w:tcW w:w="3531" w:type="dxa"/>
            <w:vMerge/>
            <w:vAlign w:val="center"/>
          </w:tcPr>
          <w:p w14:paraId="7F44E8B1" w14:textId="77777777" w:rsidR="00446422" w:rsidRPr="009D46ED" w:rsidRDefault="00446422" w:rsidP="00446422">
            <w:pPr>
              <w:rPr>
                <w:color w:val="000000"/>
              </w:rPr>
            </w:pPr>
          </w:p>
        </w:tc>
        <w:tc>
          <w:tcPr>
            <w:tcW w:w="874" w:type="dxa"/>
            <w:vAlign w:val="bottom"/>
          </w:tcPr>
          <w:p w14:paraId="119FCF1B" w14:textId="77777777" w:rsidR="00446422" w:rsidRPr="007D3CFC" w:rsidRDefault="00446422" w:rsidP="00446422">
            <w:pPr>
              <w:rPr>
                <w:i/>
                <w:iCs/>
                <w:color w:val="000000"/>
                <w:szCs w:val="22"/>
              </w:rPr>
            </w:pPr>
            <w:r w:rsidRPr="007D3CFC">
              <w:rPr>
                <w:i/>
                <w:iCs/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3AD8FB9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102,3</w:t>
            </w:r>
          </w:p>
        </w:tc>
        <w:tc>
          <w:tcPr>
            <w:tcW w:w="850" w:type="dxa"/>
            <w:vAlign w:val="bottom"/>
          </w:tcPr>
          <w:p w14:paraId="31381C28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104,2</w:t>
            </w:r>
          </w:p>
        </w:tc>
        <w:tc>
          <w:tcPr>
            <w:tcW w:w="1143" w:type="dxa"/>
            <w:vAlign w:val="bottom"/>
          </w:tcPr>
          <w:p w14:paraId="509CF7A2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109,6</w:t>
            </w:r>
          </w:p>
        </w:tc>
        <w:tc>
          <w:tcPr>
            <w:tcW w:w="791" w:type="dxa"/>
            <w:gridSpan w:val="2"/>
            <w:vAlign w:val="bottom"/>
          </w:tcPr>
          <w:p w14:paraId="30D4D82C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+7,3 п.п</w:t>
            </w:r>
          </w:p>
        </w:tc>
        <w:tc>
          <w:tcPr>
            <w:tcW w:w="864" w:type="dxa"/>
            <w:gridSpan w:val="2"/>
            <w:vAlign w:val="bottom"/>
          </w:tcPr>
          <w:p w14:paraId="7075CD0C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+5,4 п.п</w:t>
            </w:r>
          </w:p>
        </w:tc>
      </w:tr>
      <w:tr w:rsidR="00446422" w:rsidRPr="00CC78C2" w14:paraId="42FF718A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59D814AD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1" w:type="dxa"/>
            <w:vAlign w:val="center"/>
          </w:tcPr>
          <w:p w14:paraId="519E16AD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Уровень зарегистрированной безработицы по отношению к экономически активному населению, в %</w:t>
            </w:r>
          </w:p>
        </w:tc>
        <w:tc>
          <w:tcPr>
            <w:tcW w:w="874" w:type="dxa"/>
            <w:vAlign w:val="bottom"/>
          </w:tcPr>
          <w:p w14:paraId="38D8BEEB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6E210F91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3,5</w:t>
            </w:r>
          </w:p>
        </w:tc>
        <w:tc>
          <w:tcPr>
            <w:tcW w:w="850" w:type="dxa"/>
            <w:vAlign w:val="bottom"/>
          </w:tcPr>
          <w:p w14:paraId="055F117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2,95</w:t>
            </w:r>
          </w:p>
        </w:tc>
        <w:tc>
          <w:tcPr>
            <w:tcW w:w="1143" w:type="dxa"/>
            <w:vAlign w:val="bottom"/>
          </w:tcPr>
          <w:p w14:paraId="2B2E736D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2,5</w:t>
            </w:r>
          </w:p>
        </w:tc>
        <w:tc>
          <w:tcPr>
            <w:tcW w:w="791" w:type="dxa"/>
            <w:gridSpan w:val="2"/>
            <w:vAlign w:val="bottom"/>
          </w:tcPr>
          <w:p w14:paraId="300EEAF9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+1,0 п.п</w:t>
            </w:r>
          </w:p>
        </w:tc>
        <w:tc>
          <w:tcPr>
            <w:tcW w:w="864" w:type="dxa"/>
            <w:gridSpan w:val="2"/>
            <w:vAlign w:val="bottom"/>
          </w:tcPr>
          <w:p w14:paraId="47592C25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+0,45 п.п</w:t>
            </w:r>
          </w:p>
        </w:tc>
      </w:tr>
      <w:tr w:rsidR="00446422" w:rsidRPr="00CC78C2" w14:paraId="54E65927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5CB39CC3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31" w:type="dxa"/>
            <w:vAlign w:val="center"/>
          </w:tcPr>
          <w:p w14:paraId="7191D8AD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Площадь используемых земель сельскохозяйственного назначения</w:t>
            </w:r>
          </w:p>
        </w:tc>
        <w:tc>
          <w:tcPr>
            <w:tcW w:w="874" w:type="dxa"/>
            <w:vAlign w:val="bottom"/>
          </w:tcPr>
          <w:p w14:paraId="03325E03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га</w:t>
            </w:r>
          </w:p>
        </w:tc>
        <w:tc>
          <w:tcPr>
            <w:tcW w:w="849" w:type="dxa"/>
            <w:vAlign w:val="bottom"/>
          </w:tcPr>
          <w:p w14:paraId="3E4D41A0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7977</w:t>
            </w:r>
          </w:p>
        </w:tc>
        <w:tc>
          <w:tcPr>
            <w:tcW w:w="850" w:type="dxa"/>
            <w:vAlign w:val="bottom"/>
          </w:tcPr>
          <w:p w14:paraId="34DB7B3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7755</w:t>
            </w:r>
          </w:p>
        </w:tc>
        <w:tc>
          <w:tcPr>
            <w:tcW w:w="1143" w:type="dxa"/>
            <w:vAlign w:val="bottom"/>
          </w:tcPr>
          <w:p w14:paraId="63136AB0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8273</w:t>
            </w:r>
          </w:p>
        </w:tc>
        <w:tc>
          <w:tcPr>
            <w:tcW w:w="791" w:type="dxa"/>
            <w:gridSpan w:val="2"/>
            <w:vAlign w:val="bottom"/>
          </w:tcPr>
          <w:p w14:paraId="7AF0BD1F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103,7</w:t>
            </w:r>
          </w:p>
        </w:tc>
        <w:tc>
          <w:tcPr>
            <w:tcW w:w="864" w:type="dxa"/>
            <w:gridSpan w:val="2"/>
            <w:vAlign w:val="bottom"/>
          </w:tcPr>
          <w:p w14:paraId="009450A4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106,7</w:t>
            </w:r>
          </w:p>
        </w:tc>
      </w:tr>
      <w:tr w:rsidR="00446422" w:rsidRPr="00CC78C2" w14:paraId="581BED00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23F70224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31" w:type="dxa"/>
            <w:vAlign w:val="center"/>
          </w:tcPr>
          <w:p w14:paraId="5619DD45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Повышение урожайности зерновых культур в хозяйствах муниципального округа</w:t>
            </w:r>
          </w:p>
        </w:tc>
        <w:tc>
          <w:tcPr>
            <w:tcW w:w="874" w:type="dxa"/>
            <w:vAlign w:val="bottom"/>
          </w:tcPr>
          <w:p w14:paraId="394A70C4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ц/га</w:t>
            </w:r>
          </w:p>
        </w:tc>
        <w:tc>
          <w:tcPr>
            <w:tcW w:w="849" w:type="dxa"/>
            <w:vAlign w:val="bottom"/>
          </w:tcPr>
          <w:p w14:paraId="77D4DABA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20,7</w:t>
            </w:r>
          </w:p>
        </w:tc>
        <w:tc>
          <w:tcPr>
            <w:tcW w:w="850" w:type="dxa"/>
            <w:vAlign w:val="bottom"/>
          </w:tcPr>
          <w:p w14:paraId="3BD8155F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11,5</w:t>
            </w:r>
          </w:p>
        </w:tc>
        <w:tc>
          <w:tcPr>
            <w:tcW w:w="1143" w:type="dxa"/>
            <w:vAlign w:val="bottom"/>
          </w:tcPr>
          <w:p w14:paraId="6BB8A477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20,7</w:t>
            </w:r>
          </w:p>
        </w:tc>
        <w:tc>
          <w:tcPr>
            <w:tcW w:w="791" w:type="dxa"/>
            <w:gridSpan w:val="2"/>
            <w:vAlign w:val="bottom"/>
          </w:tcPr>
          <w:p w14:paraId="258A69F6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100</w:t>
            </w:r>
          </w:p>
        </w:tc>
        <w:tc>
          <w:tcPr>
            <w:tcW w:w="864" w:type="dxa"/>
            <w:gridSpan w:val="2"/>
            <w:vAlign w:val="bottom"/>
          </w:tcPr>
          <w:p w14:paraId="4A0FB83E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180,0</w:t>
            </w:r>
          </w:p>
        </w:tc>
      </w:tr>
      <w:tr w:rsidR="00446422" w:rsidRPr="00CC78C2" w14:paraId="3C5AEBF0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426007F8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31" w:type="dxa"/>
            <w:vAlign w:val="center"/>
          </w:tcPr>
          <w:p w14:paraId="791E8F4E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Увеличение поголовья КРС в хозяйствах муниципального округа</w:t>
            </w:r>
          </w:p>
        </w:tc>
        <w:tc>
          <w:tcPr>
            <w:tcW w:w="874" w:type="dxa"/>
            <w:vAlign w:val="bottom"/>
          </w:tcPr>
          <w:p w14:paraId="246C97DA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голов</w:t>
            </w:r>
          </w:p>
        </w:tc>
        <w:tc>
          <w:tcPr>
            <w:tcW w:w="849" w:type="dxa"/>
            <w:vAlign w:val="bottom"/>
          </w:tcPr>
          <w:p w14:paraId="750A4B0D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42</w:t>
            </w:r>
          </w:p>
        </w:tc>
        <w:tc>
          <w:tcPr>
            <w:tcW w:w="850" w:type="dxa"/>
            <w:vAlign w:val="bottom"/>
          </w:tcPr>
          <w:p w14:paraId="26EE2F28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50</w:t>
            </w:r>
          </w:p>
        </w:tc>
        <w:tc>
          <w:tcPr>
            <w:tcW w:w="1143" w:type="dxa"/>
            <w:vAlign w:val="bottom"/>
          </w:tcPr>
          <w:p w14:paraId="1A93C7B5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-83</w:t>
            </w:r>
          </w:p>
        </w:tc>
        <w:tc>
          <w:tcPr>
            <w:tcW w:w="791" w:type="dxa"/>
            <w:gridSpan w:val="2"/>
            <w:vAlign w:val="bottom"/>
          </w:tcPr>
          <w:p w14:paraId="32612ABE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33,6</w:t>
            </w:r>
          </w:p>
        </w:tc>
        <w:tc>
          <w:tcPr>
            <w:tcW w:w="864" w:type="dxa"/>
            <w:gridSpan w:val="2"/>
            <w:vAlign w:val="bottom"/>
          </w:tcPr>
          <w:p w14:paraId="54B19982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37,6</w:t>
            </w:r>
          </w:p>
        </w:tc>
      </w:tr>
      <w:tr w:rsidR="00446422" w:rsidRPr="00CC78C2" w14:paraId="33261530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071A3C9E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31" w:type="dxa"/>
            <w:vAlign w:val="center"/>
          </w:tcPr>
          <w:p w14:paraId="1494387E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Увеличение производство молочной продукции (к уровню прошлого года)</w:t>
            </w:r>
          </w:p>
        </w:tc>
        <w:tc>
          <w:tcPr>
            <w:tcW w:w="874" w:type="dxa"/>
            <w:vAlign w:val="bottom"/>
          </w:tcPr>
          <w:p w14:paraId="1547EB01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%</w:t>
            </w:r>
          </w:p>
        </w:tc>
        <w:tc>
          <w:tcPr>
            <w:tcW w:w="849" w:type="dxa"/>
            <w:vAlign w:val="bottom"/>
          </w:tcPr>
          <w:p w14:paraId="030F45CE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129,9</w:t>
            </w:r>
          </w:p>
        </w:tc>
        <w:tc>
          <w:tcPr>
            <w:tcW w:w="850" w:type="dxa"/>
            <w:vAlign w:val="bottom"/>
          </w:tcPr>
          <w:p w14:paraId="7BF5AB67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106,2</w:t>
            </w:r>
          </w:p>
        </w:tc>
        <w:tc>
          <w:tcPr>
            <w:tcW w:w="1143" w:type="dxa"/>
            <w:vAlign w:val="bottom"/>
          </w:tcPr>
          <w:p w14:paraId="1ABD77C6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107,0</w:t>
            </w:r>
          </w:p>
        </w:tc>
        <w:tc>
          <w:tcPr>
            <w:tcW w:w="791" w:type="dxa"/>
            <w:gridSpan w:val="2"/>
            <w:vAlign w:val="bottom"/>
          </w:tcPr>
          <w:p w14:paraId="71A899F4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-22,9 п.п</w:t>
            </w:r>
          </w:p>
        </w:tc>
        <w:tc>
          <w:tcPr>
            <w:tcW w:w="864" w:type="dxa"/>
            <w:gridSpan w:val="2"/>
            <w:vAlign w:val="bottom"/>
          </w:tcPr>
          <w:p w14:paraId="6C271A3A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+0,8 п.п.</w:t>
            </w:r>
          </w:p>
        </w:tc>
      </w:tr>
      <w:tr w:rsidR="00446422" w:rsidRPr="00CC78C2" w14:paraId="21702A7B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57079E7D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31" w:type="dxa"/>
            <w:vAlign w:val="center"/>
          </w:tcPr>
          <w:p w14:paraId="5A580942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Количество хозяйств        (начинающих фермеров), получивших гранты по Государственной программе Приморского края</w:t>
            </w:r>
          </w:p>
        </w:tc>
        <w:tc>
          <w:tcPr>
            <w:tcW w:w="874" w:type="dxa"/>
            <w:vAlign w:val="bottom"/>
          </w:tcPr>
          <w:p w14:paraId="7E681FBC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ед</w:t>
            </w:r>
          </w:p>
        </w:tc>
        <w:tc>
          <w:tcPr>
            <w:tcW w:w="849" w:type="dxa"/>
            <w:vAlign w:val="bottom"/>
          </w:tcPr>
          <w:p w14:paraId="7B966BAD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14:paraId="54ADB9C4" w14:textId="77777777" w:rsidR="00446422" w:rsidRPr="007D3CFC" w:rsidRDefault="00446422" w:rsidP="00446422">
            <w:pPr>
              <w:rPr>
                <w:color w:val="000000"/>
                <w:szCs w:val="22"/>
              </w:rPr>
            </w:pPr>
            <w:r w:rsidRPr="007D3CFC">
              <w:rPr>
                <w:color w:val="000000"/>
                <w:szCs w:val="22"/>
              </w:rPr>
              <w:t>1</w:t>
            </w:r>
          </w:p>
        </w:tc>
        <w:tc>
          <w:tcPr>
            <w:tcW w:w="1143" w:type="dxa"/>
            <w:vAlign w:val="bottom"/>
          </w:tcPr>
          <w:p w14:paraId="27BC8007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</w:t>
            </w:r>
          </w:p>
        </w:tc>
        <w:tc>
          <w:tcPr>
            <w:tcW w:w="791" w:type="dxa"/>
            <w:gridSpan w:val="2"/>
            <w:vAlign w:val="bottom"/>
          </w:tcPr>
          <w:p w14:paraId="05884EA2" w14:textId="77777777" w:rsidR="00446422" w:rsidRPr="007D3CFC" w:rsidRDefault="00446422" w:rsidP="00446422">
            <w:pPr>
              <w:jc w:val="center"/>
              <w:rPr>
                <w:szCs w:val="22"/>
              </w:rPr>
            </w:pPr>
            <w:r w:rsidRPr="007D3CFC">
              <w:rPr>
                <w:szCs w:val="22"/>
              </w:rPr>
              <w:t>100</w:t>
            </w:r>
          </w:p>
        </w:tc>
        <w:tc>
          <w:tcPr>
            <w:tcW w:w="864" w:type="dxa"/>
            <w:gridSpan w:val="2"/>
            <w:vAlign w:val="bottom"/>
          </w:tcPr>
          <w:p w14:paraId="593D5845" w14:textId="77777777" w:rsidR="00446422" w:rsidRPr="007D3CFC" w:rsidRDefault="00446422" w:rsidP="00446422">
            <w:pPr>
              <w:rPr>
                <w:szCs w:val="22"/>
              </w:rPr>
            </w:pPr>
            <w:r w:rsidRPr="007D3CFC">
              <w:rPr>
                <w:szCs w:val="22"/>
              </w:rPr>
              <w:t>100</w:t>
            </w:r>
          </w:p>
        </w:tc>
      </w:tr>
      <w:tr w:rsidR="00446422" w:rsidRPr="00CC78C2" w14:paraId="7232EE37" w14:textId="77777777" w:rsidTr="00706ADA">
        <w:trPr>
          <w:gridAfter w:val="1"/>
          <w:wAfter w:w="12" w:type="dxa"/>
          <w:trHeight w:val="286"/>
        </w:trPr>
        <w:tc>
          <w:tcPr>
            <w:tcW w:w="561" w:type="dxa"/>
          </w:tcPr>
          <w:p w14:paraId="671A7B3C" w14:textId="77777777" w:rsidR="00446422" w:rsidRDefault="00446422" w:rsidP="004464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531" w:type="dxa"/>
            <w:vAlign w:val="center"/>
          </w:tcPr>
          <w:p w14:paraId="7DF6A2BB" w14:textId="77777777" w:rsidR="00446422" w:rsidRPr="009D46ED" w:rsidRDefault="00446422" w:rsidP="00446422">
            <w:pPr>
              <w:rPr>
                <w:color w:val="000000"/>
              </w:rPr>
            </w:pPr>
            <w:r w:rsidRPr="0073494D">
              <w:t>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</w:t>
            </w:r>
          </w:p>
        </w:tc>
        <w:tc>
          <w:tcPr>
            <w:tcW w:w="874" w:type="dxa"/>
            <w:vAlign w:val="bottom"/>
          </w:tcPr>
          <w:p w14:paraId="79CDDC63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849" w:type="dxa"/>
            <w:vAlign w:val="bottom"/>
          </w:tcPr>
          <w:p w14:paraId="698CB6ED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vAlign w:val="bottom"/>
          </w:tcPr>
          <w:p w14:paraId="565290C4" w14:textId="77777777" w:rsidR="00446422" w:rsidRDefault="00446422" w:rsidP="0044642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43" w:type="dxa"/>
            <w:vAlign w:val="bottom"/>
          </w:tcPr>
          <w:p w14:paraId="388893E8" w14:textId="77777777" w:rsidR="00446422" w:rsidRDefault="00446422" w:rsidP="00446422">
            <w:r>
              <w:t>25</w:t>
            </w:r>
          </w:p>
        </w:tc>
        <w:tc>
          <w:tcPr>
            <w:tcW w:w="791" w:type="dxa"/>
            <w:gridSpan w:val="2"/>
            <w:vAlign w:val="bottom"/>
          </w:tcPr>
          <w:p w14:paraId="6A9F09EA" w14:textId="77777777" w:rsidR="00446422" w:rsidRPr="009D46ED" w:rsidRDefault="00446422" w:rsidP="004464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131,5</w:t>
            </w:r>
          </w:p>
        </w:tc>
        <w:tc>
          <w:tcPr>
            <w:tcW w:w="864" w:type="dxa"/>
            <w:gridSpan w:val="2"/>
            <w:vAlign w:val="bottom"/>
          </w:tcPr>
          <w:p w14:paraId="724C3FA7" w14:textId="77777777" w:rsidR="00446422" w:rsidRPr="009D46ED" w:rsidRDefault="00446422" w:rsidP="00446422">
            <w:pPr>
              <w:rPr>
                <w:szCs w:val="22"/>
              </w:rPr>
            </w:pPr>
            <w:r>
              <w:rPr>
                <w:szCs w:val="22"/>
              </w:rPr>
              <w:t>125,0</w:t>
            </w:r>
          </w:p>
        </w:tc>
      </w:tr>
      <w:tr w:rsidR="00446422" w:rsidRPr="00CC78C2" w14:paraId="6ACFAD91" w14:textId="77777777" w:rsidTr="00706ADA">
        <w:trPr>
          <w:trHeight w:val="286"/>
        </w:trPr>
        <w:tc>
          <w:tcPr>
            <w:tcW w:w="9475" w:type="dxa"/>
            <w:gridSpan w:val="11"/>
          </w:tcPr>
          <w:p w14:paraId="26E99A42" w14:textId="77777777" w:rsidR="00446422" w:rsidRPr="00B2467A" w:rsidRDefault="00446422" w:rsidP="00446422">
            <w:pPr>
              <w:jc w:val="both"/>
            </w:pPr>
            <w:r w:rsidRPr="00B2467A">
              <w:t xml:space="preserve">Оценка эффективности: </w:t>
            </w:r>
            <w:r>
              <w:t>(8,9+16,0+15,4+2,9+7,6+5,4+0,45+6,7+80+37,6+0,8+0+25):9= 19,16 п.п.</w:t>
            </w:r>
          </w:p>
        </w:tc>
      </w:tr>
    </w:tbl>
    <w:p w14:paraId="3C427A7A" w14:textId="77777777" w:rsidR="00446422" w:rsidRDefault="00446422" w:rsidP="00446422">
      <w:pPr>
        <w:spacing w:line="360" w:lineRule="auto"/>
        <w:ind w:firstLine="851"/>
        <w:jc w:val="both"/>
        <w:rPr>
          <w:sz w:val="28"/>
          <w:szCs w:val="28"/>
        </w:rPr>
      </w:pPr>
    </w:p>
    <w:p w14:paraId="5D617C40" w14:textId="77777777" w:rsidR="00446422" w:rsidRPr="00DD05A4" w:rsidRDefault="00446422" w:rsidP="00446422">
      <w:pPr>
        <w:pStyle w:val="a6"/>
        <w:numPr>
          <w:ilvl w:val="0"/>
          <w:numId w:val="26"/>
        </w:numPr>
        <w:ind w:left="0" w:firstLine="0"/>
        <w:jc w:val="both"/>
        <w:rPr>
          <w:bCs/>
          <w:i/>
          <w:iCs/>
          <w:sz w:val="28"/>
          <w:szCs w:val="28"/>
        </w:rPr>
      </w:pPr>
      <w:r w:rsidRPr="00DD05A4">
        <w:rPr>
          <w:bCs/>
          <w:i/>
          <w:iCs/>
          <w:sz w:val="28"/>
          <w:szCs w:val="28"/>
        </w:rPr>
        <w:t>Общий оборот предприятий, организаций (в сопоставимых ценах) – всего.</w:t>
      </w:r>
    </w:p>
    <w:p w14:paraId="7FE88C98" w14:textId="77777777" w:rsidR="00446422" w:rsidRPr="00DD05A4" w:rsidRDefault="00446422" w:rsidP="00446422">
      <w:pPr>
        <w:pStyle w:val="a6"/>
        <w:ind w:left="0"/>
        <w:jc w:val="both"/>
        <w:rPr>
          <w:bCs/>
          <w:i/>
          <w:iCs/>
          <w:sz w:val="28"/>
          <w:szCs w:val="28"/>
        </w:rPr>
      </w:pPr>
    </w:p>
    <w:p w14:paraId="1766B242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по о</w:t>
      </w:r>
      <w:r w:rsidRPr="00792495">
        <w:rPr>
          <w:sz w:val="28"/>
          <w:szCs w:val="28"/>
        </w:rPr>
        <w:t>бщ</w:t>
      </w:r>
      <w:r>
        <w:rPr>
          <w:sz w:val="28"/>
          <w:szCs w:val="28"/>
        </w:rPr>
        <w:t>ему</w:t>
      </w:r>
      <w:r w:rsidRPr="00792495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у</w:t>
      </w:r>
      <w:r w:rsidRPr="00792495">
        <w:rPr>
          <w:sz w:val="28"/>
          <w:szCs w:val="28"/>
        </w:rPr>
        <w:t xml:space="preserve"> всех предприятий </w:t>
      </w:r>
      <w:r>
        <w:rPr>
          <w:sz w:val="28"/>
          <w:szCs w:val="28"/>
        </w:rPr>
        <w:t xml:space="preserve"> к уровню прошлого года (в сопоставимых ценах)  планировался  103,3 %, фактический оборот за год составил 112,2 %  и </w:t>
      </w:r>
      <w:r w:rsidRPr="00792495">
        <w:rPr>
          <w:sz w:val="28"/>
          <w:szCs w:val="28"/>
        </w:rPr>
        <w:t xml:space="preserve">увеличился на 8,9 </w:t>
      </w:r>
      <w:r>
        <w:rPr>
          <w:sz w:val="28"/>
          <w:szCs w:val="28"/>
        </w:rPr>
        <w:t>процентных пункта</w:t>
      </w:r>
      <w:r w:rsidRPr="00792495">
        <w:rPr>
          <w:sz w:val="28"/>
          <w:szCs w:val="28"/>
        </w:rPr>
        <w:t xml:space="preserve"> к плановому показателю</w:t>
      </w:r>
      <w:r>
        <w:rPr>
          <w:sz w:val="28"/>
          <w:szCs w:val="28"/>
        </w:rPr>
        <w:t xml:space="preserve"> в том числе:</w:t>
      </w:r>
    </w:p>
    <w:p w14:paraId="59D15E60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общий оборот промышленных предприятий составил 119,2%, что на 16,0 процентных пункта больше планового показателя (103,2%); </w:t>
      </w:r>
    </w:p>
    <w:p w14:paraId="501E5EE4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общий оборот сельскохозяйственных предприятий 115,4% увеличение составило 15,4 процентных пункта к плановому показателю (100%);</w:t>
      </w:r>
    </w:p>
    <w:p w14:paraId="415DDB7B" w14:textId="77777777" w:rsidR="0030203D" w:rsidRDefault="00446422" w:rsidP="0030203D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общий оборот МСП составил 105,1%, что на 2,9 процентных пункта больше планового показателя (102,2%). </w:t>
      </w:r>
    </w:p>
    <w:p w14:paraId="6E131122" w14:textId="124A2443" w:rsidR="00446422" w:rsidRPr="0030203D" w:rsidRDefault="00446422" w:rsidP="0030203D">
      <w:pPr>
        <w:spacing w:line="360" w:lineRule="auto"/>
        <w:ind w:firstLine="142"/>
        <w:jc w:val="both"/>
        <w:rPr>
          <w:sz w:val="28"/>
          <w:szCs w:val="28"/>
        </w:rPr>
      </w:pPr>
      <w:r w:rsidRPr="00CE2328">
        <w:rPr>
          <w:b/>
          <w:bCs/>
          <w:i/>
          <w:iCs/>
          <w:sz w:val="28"/>
          <w:szCs w:val="28"/>
        </w:rPr>
        <w:t>2. Среднемесячная заработная плата одного работника в округе.</w:t>
      </w:r>
    </w:p>
    <w:p w14:paraId="6C8526D5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плана при плановом значении 35780 рублей. составила 38504 рубля, что составляет 107,6 %. Плановый показатель по среднемесячной заработной плате одного работника в округе перевыполнен на 7,6 процента.</w:t>
      </w:r>
    </w:p>
    <w:p w14:paraId="4B2F9F5B" w14:textId="77777777" w:rsidR="00446422" w:rsidRPr="00541138" w:rsidRDefault="00446422" w:rsidP="00446422">
      <w:pPr>
        <w:spacing w:line="360" w:lineRule="auto"/>
        <w:jc w:val="both"/>
        <w:rPr>
          <w:b/>
          <w:sz w:val="28"/>
          <w:szCs w:val="28"/>
        </w:rPr>
      </w:pPr>
      <w:r w:rsidRPr="00541138">
        <w:rPr>
          <w:b/>
          <w:bCs/>
          <w:i/>
          <w:iCs/>
          <w:sz w:val="28"/>
          <w:szCs w:val="28"/>
        </w:rPr>
        <w:t>3.</w:t>
      </w:r>
      <w:r>
        <w:rPr>
          <w:bCs/>
          <w:i/>
          <w:iCs/>
          <w:sz w:val="28"/>
          <w:szCs w:val="28"/>
        </w:rPr>
        <w:t xml:space="preserve"> </w:t>
      </w:r>
      <w:r w:rsidRPr="00541138">
        <w:rPr>
          <w:b/>
          <w:i/>
          <w:iCs/>
          <w:sz w:val="28"/>
          <w:szCs w:val="28"/>
        </w:rPr>
        <w:t xml:space="preserve">Уровень зарегистрированной безработицы по отношению к </w:t>
      </w:r>
      <w:r>
        <w:rPr>
          <w:b/>
          <w:i/>
          <w:iCs/>
          <w:sz w:val="28"/>
          <w:szCs w:val="28"/>
        </w:rPr>
        <w:t xml:space="preserve">  </w:t>
      </w:r>
      <w:r w:rsidRPr="00541138">
        <w:rPr>
          <w:b/>
          <w:i/>
          <w:iCs/>
          <w:sz w:val="28"/>
          <w:szCs w:val="28"/>
        </w:rPr>
        <w:t>экономически активному населению</w:t>
      </w:r>
    </w:p>
    <w:p w14:paraId="7D014823" w14:textId="77777777" w:rsidR="00446422" w:rsidRPr="00CE2328" w:rsidRDefault="00446422" w:rsidP="00446422">
      <w:pPr>
        <w:spacing w:line="360" w:lineRule="auto"/>
        <w:jc w:val="both"/>
        <w:rPr>
          <w:sz w:val="28"/>
          <w:szCs w:val="28"/>
        </w:rPr>
      </w:pPr>
      <w:r w:rsidRPr="00CE2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зарегистрированной безработицы при плановом значении 2,95 %  фактически составил 2,5 % и </w:t>
      </w:r>
      <w:r w:rsidRPr="00CE2328">
        <w:rPr>
          <w:sz w:val="28"/>
          <w:szCs w:val="28"/>
        </w:rPr>
        <w:t>снизился на 0,45 процентных пункта</w:t>
      </w:r>
      <w:r>
        <w:rPr>
          <w:sz w:val="28"/>
          <w:szCs w:val="28"/>
        </w:rPr>
        <w:t xml:space="preserve"> что является положительным результатом.</w:t>
      </w:r>
    </w:p>
    <w:p w14:paraId="35395E00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 w:rsidRPr="00694739">
        <w:rPr>
          <w:b/>
          <w:bCs/>
          <w:i/>
          <w:iCs/>
          <w:sz w:val="28"/>
          <w:szCs w:val="28"/>
        </w:rPr>
        <w:t xml:space="preserve">      4. Площадь используемых земель сельскохозяйственного назначения</w:t>
      </w:r>
      <w:r>
        <w:rPr>
          <w:sz w:val="28"/>
          <w:szCs w:val="28"/>
        </w:rPr>
        <w:t xml:space="preserve"> При плановом значении площади  используемых земель с/х назначения 7755 га, фактическая площадь земель увеличилась на 6,7 % и составила 8273 га. </w:t>
      </w:r>
    </w:p>
    <w:p w14:paraId="74D8066E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4739">
        <w:rPr>
          <w:b/>
          <w:bCs/>
          <w:i/>
          <w:iCs/>
          <w:sz w:val="28"/>
          <w:szCs w:val="28"/>
        </w:rPr>
        <w:t>5. Повышение урожайности зерновых культур в хозяйствах муниципального округа</w:t>
      </w:r>
      <w:r>
        <w:rPr>
          <w:sz w:val="28"/>
          <w:szCs w:val="28"/>
        </w:rPr>
        <w:t xml:space="preserve"> </w:t>
      </w:r>
    </w:p>
    <w:p w14:paraId="1E7BA166" w14:textId="77777777" w:rsidR="00446422" w:rsidRDefault="00446422" w:rsidP="0044642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Урожайность зерновых культур за 2021 год составила 20,7 ц/га вместо планируемых 11,5 ц/га, повышение достигнуто за счет применения минеральных удобрений и средств защиты растений. Плановый показатель выполнен на 180%.</w:t>
      </w:r>
    </w:p>
    <w:p w14:paraId="07EB8E37" w14:textId="77777777" w:rsidR="00446422" w:rsidRPr="00694739" w:rsidRDefault="00446422" w:rsidP="0044642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94739">
        <w:rPr>
          <w:b/>
          <w:bCs/>
          <w:i/>
          <w:iCs/>
          <w:sz w:val="28"/>
          <w:szCs w:val="28"/>
        </w:rPr>
        <w:t xml:space="preserve">      6. </w:t>
      </w:r>
      <w:bookmarkStart w:id="1" w:name="_Hlk106616869"/>
      <w:r w:rsidRPr="00694739">
        <w:rPr>
          <w:b/>
          <w:bCs/>
          <w:i/>
          <w:iCs/>
          <w:sz w:val="28"/>
          <w:szCs w:val="28"/>
        </w:rPr>
        <w:t>Увеличение</w:t>
      </w:r>
      <w:bookmarkEnd w:id="1"/>
      <w:r w:rsidRPr="00694739">
        <w:rPr>
          <w:b/>
          <w:bCs/>
          <w:i/>
          <w:iCs/>
          <w:sz w:val="28"/>
          <w:szCs w:val="28"/>
        </w:rPr>
        <w:t xml:space="preserve"> поголовья КРС в хозяйствах муниципального округа.</w:t>
      </w:r>
    </w:p>
    <w:p w14:paraId="72BB8462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снижением доли КРС мясного и молочного направления, плановый показатель снижен минус 83 головы в 2021 году, планировалось увеличить поголовье до 50 голов. Целевой показатель выполнен лишь на 37,6 %.</w:t>
      </w:r>
    </w:p>
    <w:p w14:paraId="1ED28A7B" w14:textId="77777777" w:rsidR="00446422" w:rsidRPr="00BC721A" w:rsidRDefault="00446422" w:rsidP="0044642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C721A">
        <w:rPr>
          <w:b/>
          <w:bCs/>
          <w:i/>
          <w:iCs/>
          <w:sz w:val="28"/>
          <w:szCs w:val="28"/>
        </w:rPr>
        <w:t xml:space="preserve">      7.</w:t>
      </w:r>
      <w:r w:rsidRPr="00BC721A">
        <w:rPr>
          <w:b/>
          <w:bCs/>
          <w:i/>
          <w:iCs/>
        </w:rPr>
        <w:t xml:space="preserve"> </w:t>
      </w:r>
      <w:r w:rsidRPr="00BC721A">
        <w:rPr>
          <w:b/>
          <w:bCs/>
          <w:i/>
          <w:iCs/>
          <w:sz w:val="28"/>
          <w:szCs w:val="28"/>
        </w:rPr>
        <w:t>Увеличение производства молочной продукции (к уровню прошлого года).</w:t>
      </w:r>
    </w:p>
    <w:p w14:paraId="0E17534C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производства молочной продукции  при плановом значении целевого показателя 106,2 % к уровню прошлого года, фактически составило 107,0 %., произошло увеличение целевого показателя на 0,8 процентных пункта.</w:t>
      </w:r>
    </w:p>
    <w:p w14:paraId="2FE35072" w14:textId="77777777" w:rsidR="00446422" w:rsidRDefault="00446422" w:rsidP="0044642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C721A">
        <w:rPr>
          <w:b/>
          <w:bCs/>
          <w:i/>
          <w:iCs/>
          <w:sz w:val="28"/>
          <w:szCs w:val="28"/>
        </w:rPr>
        <w:t xml:space="preserve">      8. Количество хозяйств (начинающих фермеров), получивших гранты по Государственной программе Приморского края</w:t>
      </w:r>
    </w:p>
    <w:p w14:paraId="3E91E3FB" w14:textId="77777777" w:rsidR="00446422" w:rsidRDefault="00446422" w:rsidP="00446422">
      <w:pPr>
        <w:spacing w:line="360" w:lineRule="auto"/>
        <w:jc w:val="both"/>
        <w:rPr>
          <w:sz w:val="28"/>
          <w:szCs w:val="28"/>
        </w:rPr>
      </w:pPr>
      <w:r w:rsidRPr="00BC721A">
        <w:rPr>
          <w:sz w:val="28"/>
          <w:szCs w:val="28"/>
        </w:rPr>
        <w:t>Планировалось получение гранта в</w:t>
      </w:r>
      <w:r>
        <w:rPr>
          <w:sz w:val="28"/>
          <w:szCs w:val="28"/>
        </w:rPr>
        <w:t xml:space="preserve"> 2021 одним субъектом сельскохозяйственной деятельности, получил грант один субъект, выполнение показателя 100%.</w:t>
      </w:r>
    </w:p>
    <w:p w14:paraId="7DE3E15B" w14:textId="77777777" w:rsidR="00446422" w:rsidRPr="009E39C3" w:rsidRDefault="00446422" w:rsidP="00446422">
      <w:pPr>
        <w:tabs>
          <w:tab w:val="left" w:pos="0"/>
        </w:tabs>
        <w:spacing w:line="360" w:lineRule="auto"/>
        <w:ind w:firstLine="142"/>
        <w:jc w:val="both"/>
        <w:rPr>
          <w:b/>
          <w:bCs/>
          <w:i/>
          <w:iCs/>
          <w:sz w:val="28"/>
          <w:szCs w:val="28"/>
        </w:rPr>
      </w:pPr>
      <w:r w:rsidRPr="009E39C3">
        <w:rPr>
          <w:b/>
          <w:bCs/>
          <w:i/>
          <w:iCs/>
          <w:sz w:val="28"/>
          <w:szCs w:val="28"/>
        </w:rPr>
        <w:t xml:space="preserve">      9. Количество мероприятий по оказанию консультативной помощи сельскохозяйственным товаропроизводителям, планирующим получить государственную поддержку.</w:t>
      </w:r>
    </w:p>
    <w:p w14:paraId="2A4963B6" w14:textId="77777777" w:rsidR="00446422" w:rsidRPr="00F312C8" w:rsidRDefault="00446422" w:rsidP="00446422">
      <w:pPr>
        <w:tabs>
          <w:tab w:val="left" w:pos="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оказывались новые консультационные услуги самозанятым гражданам в количестве 25 консультаций, процент выполнения плановых (20 единиц) показателей составил 125%.  </w:t>
      </w:r>
    </w:p>
    <w:p w14:paraId="5C82F623" w14:textId="77777777" w:rsidR="00446422" w:rsidRPr="00446422" w:rsidRDefault="00446422" w:rsidP="00446422">
      <w:pPr>
        <w:spacing w:line="360" w:lineRule="auto"/>
        <w:ind w:firstLine="426"/>
        <w:jc w:val="both"/>
        <w:rPr>
          <w:b/>
          <w:i/>
          <w:iCs/>
          <w:sz w:val="28"/>
          <w:szCs w:val="28"/>
        </w:rPr>
      </w:pPr>
      <w:r w:rsidRPr="007D3CFC">
        <w:rPr>
          <w:b/>
          <w:i/>
          <w:iCs/>
          <w:sz w:val="28"/>
          <w:szCs w:val="28"/>
        </w:rPr>
        <w:t xml:space="preserve">Вывод: Сводная оценка эффективности основных мероприятий программы  в сравнении с плановыми значениями целевых индикаторов увеличилась на +19,16 процентных пункта, т.е. произошло повышение </w:t>
      </w:r>
      <w:r w:rsidRPr="00446422">
        <w:rPr>
          <w:b/>
          <w:i/>
          <w:iCs/>
          <w:sz w:val="28"/>
          <w:szCs w:val="28"/>
        </w:rPr>
        <w:t>эффективности основных мероприятий муниципальной  программы.</w:t>
      </w:r>
    </w:p>
    <w:p w14:paraId="27297F53" w14:textId="77777777" w:rsidR="00446422" w:rsidRPr="00446422" w:rsidRDefault="00446422" w:rsidP="00446422">
      <w:pPr>
        <w:spacing w:line="360" w:lineRule="auto"/>
        <w:jc w:val="both"/>
        <w:rPr>
          <w:b/>
          <w:i/>
          <w:sz w:val="28"/>
          <w:szCs w:val="28"/>
        </w:rPr>
      </w:pPr>
      <w:r w:rsidRPr="00446422">
        <w:rPr>
          <w:b/>
          <w:i/>
          <w:sz w:val="28"/>
          <w:szCs w:val="28"/>
        </w:rPr>
        <w:t xml:space="preserve">По итогам реализации целевых показателей муниципальной  программы в 2021 году  наблюдается положительная динамика  целевых индикаторов, </w:t>
      </w:r>
      <w:r w:rsidRPr="00446422">
        <w:rPr>
          <w:b/>
          <w:i/>
          <w:sz w:val="28"/>
          <w:szCs w:val="28"/>
        </w:rPr>
        <w:lastRenderedPageBreak/>
        <w:t>однако, отдельные мероприятия программы, не достигли своих плановых значений.</w:t>
      </w:r>
    </w:p>
    <w:p w14:paraId="7E064820" w14:textId="77777777" w:rsidR="00446422" w:rsidRPr="00446422" w:rsidRDefault="00446422" w:rsidP="00446422">
      <w:pPr>
        <w:jc w:val="center"/>
        <w:rPr>
          <w:b/>
          <w:i/>
        </w:rPr>
      </w:pPr>
      <w:r w:rsidRPr="00446422">
        <w:rPr>
          <w:b/>
          <w:i/>
          <w:sz w:val="28"/>
          <w:szCs w:val="28"/>
        </w:rPr>
        <w:t>Таблица оценки эффективности реализации муниципальной программы «Социально- экономическое развитие Чугуевского муниципального округа» на 2020-2024 годы</w:t>
      </w:r>
    </w:p>
    <w:p w14:paraId="5209DD93" w14:textId="77777777" w:rsidR="00446422" w:rsidRPr="007C267E" w:rsidRDefault="00446422" w:rsidP="00446422">
      <w:pPr>
        <w:pStyle w:val="consplusnonformat"/>
        <w:shd w:val="clear" w:color="auto" w:fill="FFFFFF"/>
        <w:spacing w:before="0" w:beforeAutospacing="0" w:after="0" w:afterAutospacing="0" w:line="273" w:lineRule="atLeast"/>
        <w:ind w:firstLine="720"/>
        <w:jc w:val="both"/>
        <w:rPr>
          <w:rFonts w:ascii="Georgia" w:hAnsi="Georgia"/>
          <w:b/>
          <w:i/>
          <w:color w:val="4D4E4C"/>
          <w:sz w:val="20"/>
          <w:szCs w:val="20"/>
        </w:rPr>
      </w:pPr>
      <w:r>
        <w:rPr>
          <w:rFonts w:ascii="Georgia" w:hAnsi="Georgia"/>
          <w:b/>
          <w:i/>
          <w:color w:val="4D4E4C"/>
          <w:sz w:val="20"/>
          <w:szCs w:val="20"/>
        </w:rPr>
        <w:t xml:space="preserve">                                                                                                                                             (слайд 7)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701"/>
        <w:gridCol w:w="2233"/>
      </w:tblGrid>
      <w:tr w:rsidR="00446422" w:rsidRPr="007C267E" w14:paraId="4995D597" w14:textId="77777777" w:rsidTr="00706ADA">
        <w:trPr>
          <w:trHeight w:val="562"/>
        </w:trPr>
        <w:tc>
          <w:tcPr>
            <w:tcW w:w="5637" w:type="dxa"/>
          </w:tcPr>
          <w:p w14:paraId="5F86243F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  <w:p w14:paraId="3829688B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Наименование программы, подпрограмм</w:t>
            </w:r>
          </w:p>
        </w:tc>
        <w:tc>
          <w:tcPr>
            <w:tcW w:w="1701" w:type="dxa"/>
          </w:tcPr>
          <w:p w14:paraId="279C664D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Показатель оценки</w:t>
            </w:r>
          </w:p>
          <w:p w14:paraId="360D6E97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эффектив-</w:t>
            </w:r>
          </w:p>
          <w:p w14:paraId="3C586FCC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ности</w:t>
            </w:r>
          </w:p>
        </w:tc>
        <w:tc>
          <w:tcPr>
            <w:tcW w:w="2233" w:type="dxa"/>
          </w:tcPr>
          <w:p w14:paraId="27C5AFE4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Вывод об</w:t>
            </w:r>
          </w:p>
          <w:p w14:paraId="65F97BF1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 xml:space="preserve"> эффективности реализации</w:t>
            </w:r>
          </w:p>
          <w:p w14:paraId="2F14BCA5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программы</w:t>
            </w:r>
          </w:p>
        </w:tc>
      </w:tr>
      <w:tr w:rsidR="00446422" w:rsidRPr="007C267E" w14:paraId="18470ECC" w14:textId="77777777" w:rsidTr="00706ADA">
        <w:trPr>
          <w:trHeight w:val="934"/>
        </w:trPr>
        <w:tc>
          <w:tcPr>
            <w:tcW w:w="5637" w:type="dxa"/>
          </w:tcPr>
          <w:p w14:paraId="142FDEEB" w14:textId="77777777" w:rsidR="00446422" w:rsidRPr="004B11ED" w:rsidRDefault="00446422" w:rsidP="00446422">
            <w:pPr>
              <w:rPr>
                <w:b/>
                <w:i/>
                <w:highlight w:val="yellow"/>
              </w:rPr>
            </w:pPr>
            <w:r w:rsidRPr="004B11ED">
              <w:rPr>
                <w:b/>
                <w:i/>
              </w:rPr>
              <w:t xml:space="preserve"> «Социально-экономическое развитие Чугуевского муниципального округа» на 2020-2024 годы</w:t>
            </w:r>
          </w:p>
        </w:tc>
        <w:tc>
          <w:tcPr>
            <w:tcW w:w="1701" w:type="dxa"/>
            <w:vAlign w:val="center"/>
          </w:tcPr>
          <w:p w14:paraId="0B87A7C7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6E3C3EED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</w:tc>
      </w:tr>
      <w:tr w:rsidR="00446422" w:rsidRPr="007C267E" w14:paraId="409D3CA5" w14:textId="77777777" w:rsidTr="00706ADA">
        <w:tc>
          <w:tcPr>
            <w:tcW w:w="5637" w:type="dxa"/>
          </w:tcPr>
          <w:p w14:paraId="790F75F5" w14:textId="77777777" w:rsidR="00446422" w:rsidRPr="00510FAE" w:rsidRDefault="00446422" w:rsidP="00446422">
            <w:pPr>
              <w:rPr>
                <w:b/>
                <w:i/>
              </w:rPr>
            </w:pPr>
            <w:r w:rsidRPr="00510FAE">
              <w:rPr>
                <w:b/>
                <w:i/>
              </w:rPr>
              <w:t>- подпрограмма № 1 «Поддержка малого и среднего предпринимательства на территории Чугуевского муниципального округа»</w:t>
            </w:r>
          </w:p>
        </w:tc>
        <w:tc>
          <w:tcPr>
            <w:tcW w:w="1701" w:type="dxa"/>
            <w:vAlign w:val="center"/>
          </w:tcPr>
          <w:p w14:paraId="612D2DA4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+52,6 процентных пунктов</w:t>
            </w:r>
          </w:p>
        </w:tc>
        <w:tc>
          <w:tcPr>
            <w:tcW w:w="2233" w:type="dxa"/>
          </w:tcPr>
          <w:p w14:paraId="1D3CCD50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Эффективность повысилась  по сравнению с плановыми показателями</w:t>
            </w:r>
          </w:p>
        </w:tc>
      </w:tr>
      <w:tr w:rsidR="00446422" w:rsidRPr="007C267E" w14:paraId="4A436B1E" w14:textId="77777777" w:rsidTr="00706ADA">
        <w:tc>
          <w:tcPr>
            <w:tcW w:w="5637" w:type="dxa"/>
          </w:tcPr>
          <w:p w14:paraId="6B2C63D3" w14:textId="77777777" w:rsidR="00446422" w:rsidRPr="004B11ED" w:rsidRDefault="00446422" w:rsidP="00446422">
            <w:pPr>
              <w:jc w:val="both"/>
              <w:rPr>
                <w:b/>
                <w:i/>
              </w:rPr>
            </w:pPr>
            <w:r w:rsidRPr="004B11ED">
              <w:rPr>
                <w:b/>
                <w:i/>
              </w:rPr>
              <w:t xml:space="preserve">       - подпрограмма № 2 </w:t>
            </w:r>
            <w:r>
              <w:rPr>
                <w:b/>
                <w:i/>
              </w:rPr>
              <w:t>«</w:t>
            </w:r>
            <w:r w:rsidRPr="004B11ED">
              <w:rPr>
                <w:b/>
                <w:i/>
              </w:rPr>
              <w:t>Управление имуществом, находящимся в собственности и в ведении Чугуевского муниципального округа</w:t>
            </w:r>
            <w:r>
              <w:rPr>
                <w:b/>
                <w:i/>
              </w:rPr>
              <w:t>»</w:t>
            </w:r>
            <w:r w:rsidRPr="004B11ED">
              <w:rPr>
                <w:b/>
                <w:i/>
              </w:rPr>
              <w:t xml:space="preserve"> на 2020-2024 годы</w:t>
            </w:r>
          </w:p>
          <w:p w14:paraId="20FE8659" w14:textId="77777777" w:rsidR="00446422" w:rsidRPr="004B11ED" w:rsidRDefault="00446422" w:rsidP="00446422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14:paraId="5F74BF00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+</w:t>
            </w:r>
            <w:r>
              <w:rPr>
                <w:b/>
                <w:i/>
              </w:rPr>
              <w:t>0,34</w:t>
            </w:r>
            <w:r w:rsidRPr="00A91D3A">
              <w:rPr>
                <w:b/>
                <w:i/>
              </w:rPr>
              <w:t xml:space="preserve"> процентных пункта</w:t>
            </w:r>
          </w:p>
          <w:p w14:paraId="1CD04575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  <w:p w14:paraId="7D0566E7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53499E1C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Эффективность повысилась  по сравнению с плановыми показателями</w:t>
            </w:r>
          </w:p>
        </w:tc>
      </w:tr>
      <w:tr w:rsidR="00446422" w:rsidRPr="007C267E" w14:paraId="44854FBA" w14:textId="77777777" w:rsidTr="00706ADA">
        <w:tc>
          <w:tcPr>
            <w:tcW w:w="5637" w:type="dxa"/>
          </w:tcPr>
          <w:p w14:paraId="17713AAA" w14:textId="77777777" w:rsidR="00446422" w:rsidRPr="004B11ED" w:rsidRDefault="00446422" w:rsidP="00446422">
            <w:pPr>
              <w:jc w:val="both"/>
              <w:rPr>
                <w:b/>
                <w:i/>
              </w:rPr>
            </w:pPr>
            <w:r w:rsidRPr="004B11ED">
              <w:rPr>
                <w:b/>
                <w:i/>
              </w:rPr>
              <w:t xml:space="preserve">- подпрограмма № 4 </w:t>
            </w:r>
            <w:r>
              <w:rPr>
                <w:b/>
                <w:i/>
              </w:rPr>
              <w:t>«</w:t>
            </w:r>
            <w:r w:rsidRPr="004B11ED">
              <w:rPr>
                <w:b/>
                <w:i/>
              </w:rPr>
              <w:t>Долгосрочное финансовое планирование и организация бюджетного процесса в Чугуевском муниципальном округе</w:t>
            </w:r>
            <w:r>
              <w:rPr>
                <w:b/>
                <w:i/>
              </w:rPr>
              <w:t>»</w:t>
            </w:r>
            <w:r w:rsidRPr="004B11ED">
              <w:rPr>
                <w:b/>
                <w:i/>
              </w:rPr>
              <w:t xml:space="preserve"> на 2020-2024 годы</w:t>
            </w:r>
          </w:p>
          <w:p w14:paraId="6DE43A49" w14:textId="77777777" w:rsidR="00446422" w:rsidRPr="004B11ED" w:rsidRDefault="00446422" w:rsidP="00446422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79CFB01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+</w:t>
            </w:r>
            <w:r>
              <w:rPr>
                <w:b/>
                <w:i/>
              </w:rPr>
              <w:t>1,0</w:t>
            </w:r>
            <w:r w:rsidRPr="00A91D3A">
              <w:rPr>
                <w:b/>
                <w:i/>
              </w:rPr>
              <w:t xml:space="preserve"> процентных пункта</w:t>
            </w:r>
          </w:p>
          <w:p w14:paraId="0C563234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  <w:p w14:paraId="61D0AA63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1D258C55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>Эффективность повысилась  по сравнению с плановыми показателями</w:t>
            </w:r>
          </w:p>
        </w:tc>
      </w:tr>
      <w:tr w:rsidR="00446422" w:rsidRPr="007C267E" w14:paraId="0DB0EB90" w14:textId="77777777" w:rsidTr="00706ADA">
        <w:tc>
          <w:tcPr>
            <w:tcW w:w="5637" w:type="dxa"/>
          </w:tcPr>
          <w:p w14:paraId="49506AE9" w14:textId="77777777" w:rsidR="00446422" w:rsidRPr="004B11ED" w:rsidRDefault="00446422" w:rsidP="00446422">
            <w:pPr>
              <w:spacing w:line="360" w:lineRule="auto"/>
              <w:jc w:val="both"/>
              <w:rPr>
                <w:b/>
                <w:i/>
              </w:rPr>
            </w:pPr>
            <w:r w:rsidRPr="004B11ED">
              <w:rPr>
                <w:b/>
                <w:i/>
              </w:rPr>
              <w:t xml:space="preserve">- подпрограмма № 5 </w:t>
            </w:r>
            <w:r>
              <w:rPr>
                <w:b/>
                <w:i/>
              </w:rPr>
              <w:t>«</w:t>
            </w:r>
            <w:r w:rsidRPr="004B11ED">
              <w:rPr>
                <w:b/>
                <w:i/>
              </w:rPr>
              <w:t>Улучшение инвестиционного климата в  Чугуевском муниципальном округе</w:t>
            </w:r>
            <w:r>
              <w:rPr>
                <w:b/>
                <w:i/>
              </w:rPr>
              <w:t>»</w:t>
            </w:r>
            <w:r w:rsidRPr="004B11ED">
              <w:rPr>
                <w:b/>
                <w:i/>
              </w:rPr>
              <w:t xml:space="preserve"> на 2020-2024 годы</w:t>
            </w:r>
          </w:p>
          <w:p w14:paraId="2D224C68" w14:textId="77777777" w:rsidR="00446422" w:rsidRPr="004B11ED" w:rsidRDefault="00446422" w:rsidP="00446422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7D9EA81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-3,5</w:t>
            </w:r>
            <w:r w:rsidRPr="00A91D3A">
              <w:rPr>
                <w:b/>
                <w:i/>
              </w:rPr>
              <w:t xml:space="preserve"> процентных пункта</w:t>
            </w:r>
          </w:p>
          <w:p w14:paraId="1E061D99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  <w:p w14:paraId="6BAA3C0A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</w:p>
        </w:tc>
        <w:tc>
          <w:tcPr>
            <w:tcW w:w="2233" w:type="dxa"/>
          </w:tcPr>
          <w:p w14:paraId="7CCE3414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 xml:space="preserve">Эффективность </w:t>
            </w:r>
            <w:r>
              <w:rPr>
                <w:b/>
                <w:i/>
              </w:rPr>
              <w:t>снизилась</w:t>
            </w:r>
            <w:r w:rsidRPr="00A91D3A">
              <w:rPr>
                <w:b/>
                <w:i/>
              </w:rPr>
              <w:t xml:space="preserve">  по сравнению с плановыми показателями</w:t>
            </w:r>
          </w:p>
        </w:tc>
      </w:tr>
      <w:tr w:rsidR="00446422" w:rsidRPr="007C267E" w14:paraId="336A77B9" w14:textId="77777777" w:rsidTr="00706ADA">
        <w:tc>
          <w:tcPr>
            <w:tcW w:w="5637" w:type="dxa"/>
          </w:tcPr>
          <w:p w14:paraId="5749B65F" w14:textId="77777777" w:rsidR="00446422" w:rsidRPr="004B11ED" w:rsidRDefault="00446422" w:rsidP="00446422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vAlign w:val="center"/>
          </w:tcPr>
          <w:p w14:paraId="41E64A28" w14:textId="77777777" w:rsidR="00446422" w:rsidRDefault="00446422" w:rsidP="004464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+19,16</w:t>
            </w:r>
          </w:p>
        </w:tc>
        <w:tc>
          <w:tcPr>
            <w:tcW w:w="2233" w:type="dxa"/>
          </w:tcPr>
          <w:p w14:paraId="3AB7ACBC" w14:textId="77777777" w:rsidR="00446422" w:rsidRPr="00A91D3A" w:rsidRDefault="00446422" w:rsidP="00446422">
            <w:pPr>
              <w:jc w:val="center"/>
              <w:rPr>
                <w:b/>
                <w:i/>
              </w:rPr>
            </w:pPr>
            <w:r w:rsidRPr="00A91D3A">
              <w:rPr>
                <w:b/>
                <w:i/>
              </w:rPr>
              <w:t xml:space="preserve">Эффективность повысилась  по сравнению с </w:t>
            </w:r>
          </w:p>
        </w:tc>
      </w:tr>
    </w:tbl>
    <w:p w14:paraId="167FBC5E" w14:textId="77777777" w:rsidR="00446422" w:rsidRPr="007C267E" w:rsidRDefault="00446422" w:rsidP="00446422">
      <w:pPr>
        <w:jc w:val="both"/>
        <w:rPr>
          <w:b/>
          <w:i/>
          <w:sz w:val="26"/>
          <w:szCs w:val="26"/>
        </w:rPr>
      </w:pPr>
    </w:p>
    <w:p w14:paraId="794D9160" w14:textId="77777777" w:rsidR="00446422" w:rsidRDefault="00446422" w:rsidP="00446422"/>
    <w:sectPr w:rsidR="00446422" w:rsidSect="00706A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E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0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B48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901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E0B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4E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C4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0A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0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A1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2072A"/>
    <w:multiLevelType w:val="hybridMultilevel"/>
    <w:tmpl w:val="CEA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982989"/>
    <w:multiLevelType w:val="hybridMultilevel"/>
    <w:tmpl w:val="480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681D"/>
    <w:multiLevelType w:val="hybridMultilevel"/>
    <w:tmpl w:val="52EC90B0"/>
    <w:lvl w:ilvl="0" w:tplc="E0D27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3E0"/>
    <w:multiLevelType w:val="hybridMultilevel"/>
    <w:tmpl w:val="A2729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BF5"/>
    <w:multiLevelType w:val="hybridMultilevel"/>
    <w:tmpl w:val="7A4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904"/>
    <w:multiLevelType w:val="hybridMultilevel"/>
    <w:tmpl w:val="550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1674FC"/>
    <w:multiLevelType w:val="hybridMultilevel"/>
    <w:tmpl w:val="530A13C8"/>
    <w:lvl w:ilvl="0" w:tplc="1B76E4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52705D97"/>
    <w:multiLevelType w:val="hybridMultilevel"/>
    <w:tmpl w:val="8A7AF3AA"/>
    <w:lvl w:ilvl="0" w:tplc="6DC0EE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6F23CFA"/>
    <w:multiLevelType w:val="multilevel"/>
    <w:tmpl w:val="F3F6B5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sz w:val="22"/>
      </w:rPr>
    </w:lvl>
  </w:abstractNum>
  <w:abstractNum w:abstractNumId="19" w15:restartNumberingAfterBreak="0">
    <w:nsid w:val="59D17A1C"/>
    <w:multiLevelType w:val="hybridMultilevel"/>
    <w:tmpl w:val="7054D30C"/>
    <w:lvl w:ilvl="0" w:tplc="4A783136">
      <w:start w:val="1"/>
      <w:numFmt w:val="upperRoman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867795"/>
    <w:multiLevelType w:val="hybridMultilevel"/>
    <w:tmpl w:val="7B749874"/>
    <w:lvl w:ilvl="0" w:tplc="EAAC7434">
      <w:start w:val="201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D222FC"/>
    <w:multiLevelType w:val="hybridMultilevel"/>
    <w:tmpl w:val="F54E5D0A"/>
    <w:lvl w:ilvl="0" w:tplc="C4D485B6">
      <w:start w:val="1"/>
      <w:numFmt w:val="decimal"/>
      <w:lvlText w:val="%1."/>
      <w:lvlJc w:val="left"/>
      <w:pPr>
        <w:ind w:left="19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23" w15:restartNumberingAfterBreak="0">
    <w:nsid w:val="726552E8"/>
    <w:multiLevelType w:val="hybridMultilevel"/>
    <w:tmpl w:val="6776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5C6BF7"/>
    <w:multiLevelType w:val="multilevel"/>
    <w:tmpl w:val="B9AA273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5" w15:restartNumberingAfterBreak="0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1"/>
  </w:num>
  <w:num w:numId="5">
    <w:abstractNumId w:val="25"/>
  </w:num>
  <w:num w:numId="6">
    <w:abstractNumId w:val="22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13"/>
    <w:rsid w:val="00223421"/>
    <w:rsid w:val="0030203D"/>
    <w:rsid w:val="00334013"/>
    <w:rsid w:val="00446422"/>
    <w:rsid w:val="0046103A"/>
    <w:rsid w:val="0050110C"/>
    <w:rsid w:val="006A6AB0"/>
    <w:rsid w:val="00706ADA"/>
    <w:rsid w:val="00766C27"/>
    <w:rsid w:val="008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C5E5"/>
  <w15:chartTrackingRefBased/>
  <w15:docId w15:val="{D1D83388-8DEE-4C98-8CC5-1D423D2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6422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46422"/>
    <w:pPr>
      <w:keepNext/>
      <w:pBdr>
        <w:bottom w:val="single" w:sz="36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01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4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46422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5">
    <w:name w:val="Table Grid"/>
    <w:basedOn w:val="a1"/>
    <w:uiPriority w:val="99"/>
    <w:rsid w:val="00446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46422"/>
    <w:pPr>
      <w:ind w:left="720"/>
      <w:contextualSpacing/>
    </w:pPr>
    <w:rPr>
      <w:rFonts w:ascii="Pragmatica" w:hAnsi="Pragmatica"/>
      <w:b/>
      <w:sz w:val="20"/>
      <w:szCs w:val="20"/>
    </w:rPr>
  </w:style>
  <w:style w:type="character" w:styleId="a7">
    <w:name w:val="Hyperlink"/>
    <w:basedOn w:val="a0"/>
    <w:uiPriority w:val="99"/>
    <w:rsid w:val="0044642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446422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4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46422"/>
    <w:pPr>
      <w:overflowPunct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uiPriority w:val="99"/>
    <w:rsid w:val="00446422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4464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46422"/>
  </w:style>
  <w:style w:type="character" w:customStyle="1" w:styleId="blk">
    <w:name w:val="blk"/>
    <w:basedOn w:val="a0"/>
    <w:uiPriority w:val="99"/>
    <w:rsid w:val="00446422"/>
    <w:rPr>
      <w:rFonts w:cs="Times New Roman"/>
    </w:rPr>
  </w:style>
  <w:style w:type="paragraph" w:customStyle="1" w:styleId="ConsPlusTitle">
    <w:name w:val="ConsPlusTitle"/>
    <w:uiPriority w:val="99"/>
    <w:rsid w:val="0044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u">
    <w:name w:val="u"/>
    <w:basedOn w:val="a"/>
    <w:uiPriority w:val="99"/>
    <w:rsid w:val="00446422"/>
    <w:pPr>
      <w:ind w:firstLine="435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02B0-4F25-41DB-B1AC-35A54FB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dcterms:created xsi:type="dcterms:W3CDTF">2022-06-16T00:27:00Z</dcterms:created>
  <dcterms:modified xsi:type="dcterms:W3CDTF">2022-06-27T01:49:00Z</dcterms:modified>
</cp:coreProperties>
</file>