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F0AF" w14:textId="1B654332" w:rsidR="00316942" w:rsidRPr="002E322C" w:rsidRDefault="00316942" w:rsidP="0031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5952FD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49B73E9E" w14:textId="77777777" w:rsidR="00316942" w:rsidRPr="002E322C" w:rsidRDefault="00316942" w:rsidP="0031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15EA1376" w14:textId="77777777" w:rsidR="00316942" w:rsidRDefault="00316942" w:rsidP="00316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24 марта 2023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260464B" w14:textId="46FECECE" w:rsidR="005F2CB2" w:rsidRDefault="005952FD" w:rsidP="005F2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2CB2">
        <w:rPr>
          <w:rFonts w:ascii="Times New Roman" w:hAnsi="Times New Roman" w:cs="Times New Roman"/>
          <w:sz w:val="28"/>
          <w:szCs w:val="28"/>
        </w:rPr>
        <w:t xml:space="preserve">. </w:t>
      </w:r>
      <w:r w:rsidR="005F2CB2" w:rsidRPr="000F0B57">
        <w:rPr>
          <w:rFonts w:ascii="Times New Roman" w:hAnsi="Times New Roman" w:cs="Times New Roman"/>
          <w:sz w:val="28"/>
          <w:szCs w:val="28"/>
        </w:rPr>
        <w:t>Об итогах оперативно-служебной деятельности подразделений ОМВД России по Чугуевскому муниципальному округу за период январь-декабрь 202</w:t>
      </w:r>
      <w:r w:rsidR="005F2CB2">
        <w:rPr>
          <w:rFonts w:ascii="Times New Roman" w:hAnsi="Times New Roman" w:cs="Times New Roman"/>
          <w:sz w:val="28"/>
          <w:szCs w:val="28"/>
        </w:rPr>
        <w:t>2</w:t>
      </w:r>
      <w:r w:rsidR="005F2CB2" w:rsidRPr="000F0B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2CB2">
        <w:rPr>
          <w:rFonts w:ascii="Times New Roman" w:hAnsi="Times New Roman" w:cs="Times New Roman"/>
          <w:sz w:val="28"/>
          <w:szCs w:val="28"/>
        </w:rPr>
        <w:t>.</w:t>
      </w:r>
    </w:p>
    <w:p w14:paraId="7275A90C" w14:textId="77777777" w:rsidR="005F2CB2" w:rsidRDefault="005F2CB2" w:rsidP="005F2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Сорокин Кирилл Сергеевич – начальник </w:t>
      </w:r>
      <w:r w:rsidRPr="000F0B57">
        <w:rPr>
          <w:rFonts w:ascii="Times New Roman" w:hAnsi="Times New Roman" w:cs="Times New Roman"/>
          <w:sz w:val="28"/>
          <w:szCs w:val="28"/>
        </w:rPr>
        <w:t>ОМВД России по Чугуевскому муниципальному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0B3DC" w14:textId="5544BB76" w:rsidR="006C4290" w:rsidRDefault="005952FD" w:rsidP="006C4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290">
        <w:rPr>
          <w:rFonts w:ascii="Times New Roman" w:hAnsi="Times New Roman" w:cs="Times New Roman"/>
          <w:sz w:val="28"/>
          <w:szCs w:val="28"/>
        </w:rPr>
        <w:t>. О проекте решения Думы Чугуевского муниципального округа «</w:t>
      </w:r>
      <w:r w:rsidR="006C4290" w:rsidRPr="006C4290">
        <w:rPr>
          <w:rFonts w:ascii="Times New Roman" w:hAnsi="Times New Roman" w:cs="Times New Roman"/>
          <w:sz w:val="28"/>
          <w:szCs w:val="28"/>
        </w:rPr>
        <w:t>О признании утратившими силу некоторых решений Думы Чугуевского муниципального района</w:t>
      </w:r>
      <w:r w:rsidR="006C4290">
        <w:rPr>
          <w:rFonts w:ascii="Times New Roman" w:hAnsi="Times New Roman" w:cs="Times New Roman"/>
          <w:sz w:val="28"/>
          <w:szCs w:val="28"/>
        </w:rPr>
        <w:t>».</w:t>
      </w:r>
    </w:p>
    <w:p w14:paraId="5EE0EFC3" w14:textId="77777777" w:rsidR="006C4290" w:rsidRDefault="006C4290" w:rsidP="006C4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</w:t>
      </w:r>
    </w:p>
    <w:p w14:paraId="2E0EB30F" w14:textId="33B189B6" w:rsidR="00EB2DDA" w:rsidRDefault="005952FD" w:rsidP="00EB2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DDA">
        <w:rPr>
          <w:rFonts w:ascii="Times New Roman" w:hAnsi="Times New Roman" w:cs="Times New Roman"/>
          <w:sz w:val="28"/>
          <w:szCs w:val="28"/>
        </w:rPr>
        <w:t>.  О проекте решения Думы Чугуевского муниципального округа «Об утверждении состава Молодежного совета Чугуевского муниципального округа».</w:t>
      </w:r>
    </w:p>
    <w:p w14:paraId="04F8247D" w14:textId="77777777" w:rsidR="00EB2DDA" w:rsidRDefault="00EB2DDA" w:rsidP="00EB2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17">
        <w:rPr>
          <w:rFonts w:ascii="Times New Roman" w:hAnsi="Times New Roman" w:cs="Times New Roman"/>
          <w:sz w:val="28"/>
          <w:szCs w:val="28"/>
        </w:rPr>
        <w:t>Докладывает: Белоусова Наталья Геннадьевна – заместитель главы администрации Чугуевского муниципального округа, начальник управления социально-культурной деятельности.</w:t>
      </w:r>
    </w:p>
    <w:p w14:paraId="765AFAF5" w14:textId="4B5E8E65" w:rsidR="003B30ED" w:rsidRDefault="005952FD" w:rsidP="00510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E17">
        <w:rPr>
          <w:rFonts w:ascii="Times New Roman" w:hAnsi="Times New Roman" w:cs="Times New Roman"/>
          <w:sz w:val="28"/>
          <w:szCs w:val="28"/>
        </w:rPr>
        <w:t xml:space="preserve">. </w:t>
      </w:r>
      <w:r w:rsidR="004976B7" w:rsidRPr="00503E17">
        <w:rPr>
          <w:rFonts w:ascii="Times New Roman" w:hAnsi="Times New Roman" w:cs="Times New Roman"/>
          <w:sz w:val="28"/>
          <w:szCs w:val="28"/>
        </w:rPr>
        <w:t>О внесении изменений в решение Думы Чугуевского муниципального округа от 15 декабря 2022 года № 429-НПА «О бюджете Чугуевского муниципального округа на 2023 год и плановый период 2024 и 2025 годов»</w:t>
      </w:r>
      <w:r w:rsidR="00DA08EA">
        <w:rPr>
          <w:rFonts w:ascii="Times New Roman" w:hAnsi="Times New Roman" w:cs="Times New Roman"/>
          <w:sz w:val="28"/>
          <w:szCs w:val="28"/>
        </w:rPr>
        <w:t>.</w:t>
      </w:r>
    </w:p>
    <w:p w14:paraId="693E572F" w14:textId="77777777" w:rsidR="005109B4" w:rsidRPr="0090720B" w:rsidRDefault="005109B4" w:rsidP="00510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0B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17A39426" w14:textId="77777777" w:rsidR="005109B4" w:rsidRPr="0090720B" w:rsidRDefault="005109B4" w:rsidP="00510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0B">
        <w:rPr>
          <w:rFonts w:ascii="Times New Roman" w:hAnsi="Times New Roman" w:cs="Times New Roman"/>
          <w:sz w:val="28"/>
          <w:szCs w:val="28"/>
        </w:rPr>
        <w:t xml:space="preserve">Содокладчик: Тимофеева Мария Александровна – председатель Контрольно-счетного комитета Чугуевского муниципального округа. </w:t>
      </w:r>
    </w:p>
    <w:p w14:paraId="797722C2" w14:textId="21FED014" w:rsidR="005109B4" w:rsidRDefault="005109B4" w:rsidP="00510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0B">
        <w:rPr>
          <w:rFonts w:ascii="Times New Roman" w:hAnsi="Times New Roman" w:cs="Times New Roman"/>
          <w:sz w:val="28"/>
          <w:szCs w:val="28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0BF38E3D" w14:textId="47A33460" w:rsidR="00B27CF7" w:rsidRDefault="005952FD" w:rsidP="00B27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7CF7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B27CF7" w:rsidRPr="008F25CC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B27CF7">
        <w:rPr>
          <w:rFonts w:ascii="Times New Roman" w:hAnsi="Times New Roman" w:cs="Times New Roman"/>
          <w:sz w:val="28"/>
          <w:szCs w:val="28"/>
        </w:rPr>
        <w:t xml:space="preserve"> </w:t>
      </w:r>
      <w:r w:rsidR="00B27CF7" w:rsidRPr="008F25CC">
        <w:rPr>
          <w:rFonts w:ascii="Times New Roman" w:hAnsi="Times New Roman" w:cs="Times New Roman"/>
          <w:sz w:val="28"/>
          <w:szCs w:val="28"/>
        </w:rPr>
        <w:t>Думы Чугуевского муниципального округа</w:t>
      </w:r>
      <w:r w:rsidR="00B27CF7">
        <w:rPr>
          <w:rFonts w:ascii="Times New Roman" w:hAnsi="Times New Roman" w:cs="Times New Roman"/>
          <w:sz w:val="28"/>
          <w:szCs w:val="28"/>
        </w:rPr>
        <w:t xml:space="preserve"> </w:t>
      </w:r>
      <w:r w:rsidR="00B27CF7" w:rsidRPr="008F25CC">
        <w:rPr>
          <w:rFonts w:ascii="Times New Roman" w:hAnsi="Times New Roman" w:cs="Times New Roman"/>
          <w:sz w:val="28"/>
          <w:szCs w:val="28"/>
        </w:rPr>
        <w:t>от 27 февраля 2023 года № 450 – НПА  «Об установлении стоимости капитального ремонта (реконструкции) одного квадратного метра общей площади жилых помещений, имеющихся в муниципальном жилищном фонде Чугуевского муниципального округа, подлежащих капитальному ремонту (реконструкции) для последующего включения их в муниципальный специализированный жилищный фонд для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в 2023 году»</w:t>
      </w:r>
      <w:r w:rsidR="00B27CF7">
        <w:rPr>
          <w:rFonts w:ascii="Times New Roman" w:hAnsi="Times New Roman" w:cs="Times New Roman"/>
          <w:sz w:val="28"/>
          <w:szCs w:val="28"/>
        </w:rPr>
        <w:t>.</w:t>
      </w:r>
    </w:p>
    <w:p w14:paraId="19A47488" w14:textId="77777777" w:rsidR="00B27CF7" w:rsidRDefault="00B27CF7" w:rsidP="00B27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Докладывает: </w:t>
      </w:r>
      <w:r w:rsidRPr="008F25CC">
        <w:rPr>
          <w:rFonts w:ascii="Times New Roman" w:hAnsi="Times New Roman" w:cs="Times New Roman"/>
          <w:sz w:val="28"/>
          <w:szCs w:val="28"/>
        </w:rPr>
        <w:t>Кузьменчук Н</w:t>
      </w:r>
      <w:r>
        <w:rPr>
          <w:rFonts w:ascii="Times New Roman" w:hAnsi="Times New Roman" w:cs="Times New Roman"/>
          <w:sz w:val="28"/>
          <w:szCs w:val="28"/>
        </w:rPr>
        <w:t>аталья</w:t>
      </w:r>
      <w:r w:rsidRPr="008F25C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8F25CC">
        <w:rPr>
          <w:rFonts w:ascii="Times New Roman" w:hAnsi="Times New Roman" w:cs="Times New Roman"/>
          <w:sz w:val="28"/>
          <w:szCs w:val="28"/>
        </w:rPr>
        <w:t xml:space="preserve"> – 1-й зам. главы администрации Чугуевского муниципального округа, начальник управления имущественных и земельных отношений администрации Чугуевского муниципального округа.</w:t>
      </w:r>
    </w:p>
    <w:p w14:paraId="0A63A7C8" w14:textId="207E7DBA" w:rsidR="000B1F71" w:rsidRPr="0090720B" w:rsidRDefault="000B1F71" w:rsidP="000B1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29702977"/>
      <w:r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Pr="005952FD">
        <w:rPr>
          <w:rFonts w:ascii="Times New Roman" w:hAnsi="Times New Roman" w:cs="Times New Roman"/>
          <w:sz w:val="28"/>
          <w:szCs w:val="28"/>
        </w:rPr>
        <w:t>О внесении изменений в решение Думы Чугуевского муниципального округа от 15 декабря 2022 года № 430</w:t>
      </w:r>
      <w:r>
        <w:rPr>
          <w:rFonts w:ascii="Times New Roman" w:hAnsi="Times New Roman" w:cs="Times New Roman"/>
          <w:sz w:val="28"/>
          <w:szCs w:val="28"/>
        </w:rPr>
        <w:t>-НПА</w:t>
      </w:r>
      <w:r w:rsidRPr="005952F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Чугуевского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30 октяб</w:t>
      </w:r>
      <w:r w:rsidRPr="005952FD">
        <w:rPr>
          <w:rFonts w:ascii="Times New Roman" w:hAnsi="Times New Roman" w:cs="Times New Roman"/>
          <w:sz w:val="28"/>
          <w:szCs w:val="28"/>
        </w:rPr>
        <w:t>ря 2020 года № 105-НПА «Положение о проверке 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7815C38" w14:textId="2A1FA88A" w:rsidR="005952FD" w:rsidRDefault="000B1F71" w:rsidP="00510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7CF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29702994"/>
      <w:r w:rsidR="005952FD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5952FD" w:rsidRPr="005952FD">
        <w:rPr>
          <w:rFonts w:ascii="Times New Roman" w:hAnsi="Times New Roman" w:cs="Times New Roman"/>
          <w:sz w:val="28"/>
          <w:szCs w:val="28"/>
        </w:rPr>
        <w:t>О внесении изменений в решение Думы Чугуевского муниципального округа от 05 ноября 2020 года № 105-НПА «Положение о проверке 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 w:rsidR="005952FD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FE13194" w14:textId="77777777" w:rsidR="005952FD" w:rsidRPr="00F77BE7" w:rsidRDefault="005952FD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E7">
        <w:rPr>
          <w:rFonts w:ascii="Times New Roman" w:hAnsi="Times New Roman" w:cs="Times New Roman"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7D380096" w14:textId="77777777" w:rsidR="005952FD" w:rsidRPr="00F77BE7" w:rsidRDefault="005952FD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E7">
        <w:rPr>
          <w:rFonts w:ascii="Times New Roman" w:hAnsi="Times New Roman" w:cs="Times New Roman"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3110417A" w14:textId="766DDEA8" w:rsidR="005952FD" w:rsidRDefault="00B27CF7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2FD">
        <w:rPr>
          <w:rFonts w:ascii="Times New Roman" w:hAnsi="Times New Roman" w:cs="Times New Roman"/>
          <w:sz w:val="28"/>
          <w:szCs w:val="28"/>
        </w:rPr>
        <w:t>. О проекте решения Думы Чугуевского муниципального округа «</w:t>
      </w:r>
      <w:r w:rsidR="005952FD" w:rsidRPr="005952F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Чугуевского муниципального округа от 29 сентября 2020 года № 101-НПА «Порядок и условия возмещения расходов, </w:t>
      </w:r>
      <w:r w:rsidR="005952FD" w:rsidRPr="005952FD">
        <w:rPr>
          <w:rFonts w:ascii="Times New Roman" w:hAnsi="Times New Roman" w:cs="Times New Roman"/>
          <w:sz w:val="28"/>
          <w:szCs w:val="28"/>
        </w:rPr>
        <w:lastRenderedPageBreak/>
        <w:t>связанных со служебными командировками лиц, замещающих муниципальные должности в органах местного самоуправления Чугуевского муниципального округа»</w:t>
      </w:r>
      <w:r w:rsidR="005952FD">
        <w:rPr>
          <w:rFonts w:ascii="Times New Roman" w:hAnsi="Times New Roman" w:cs="Times New Roman"/>
          <w:sz w:val="28"/>
          <w:szCs w:val="28"/>
        </w:rPr>
        <w:t>.</w:t>
      </w:r>
    </w:p>
    <w:p w14:paraId="52AA154D" w14:textId="77777777" w:rsidR="005952FD" w:rsidRPr="00F77BE7" w:rsidRDefault="005952FD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E7">
        <w:rPr>
          <w:rFonts w:ascii="Times New Roman" w:hAnsi="Times New Roman" w:cs="Times New Roman"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0CD3E047" w14:textId="59F742B8" w:rsidR="00D76072" w:rsidRDefault="00B27CF7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2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GoBack"/>
      <w:r w:rsidR="00D76072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D76072" w:rsidRPr="00D76072">
        <w:rPr>
          <w:rFonts w:ascii="Times New Roman" w:hAnsi="Times New Roman" w:cs="Times New Roman"/>
          <w:sz w:val="28"/>
          <w:szCs w:val="28"/>
        </w:rPr>
        <w:t>О внесении изменений в решение Думы Чугуевского муниципального округа от 15 декабря 2022 года № 431-НПА «О Порядке возмещения расходов, связанных со служебными командировками, работникам органов местного самоуправления Чугуевского муниципального округа и работникам муниципальных учреждений Чугуевского муниципального округа»</w:t>
      </w:r>
      <w:r w:rsidR="00D76072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368D3467" w14:textId="77777777" w:rsidR="00341AE7" w:rsidRPr="00F77BE7" w:rsidRDefault="00341AE7" w:rsidP="00341A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E7">
        <w:rPr>
          <w:rFonts w:ascii="Times New Roman" w:hAnsi="Times New Roman" w:cs="Times New Roman"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6DBCBE61" w14:textId="73C24CF8" w:rsidR="00B27CF7" w:rsidRDefault="00B27CF7" w:rsidP="00B27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 </w:t>
      </w:r>
      <w:r w:rsidRPr="00E8049B">
        <w:rPr>
          <w:rFonts w:ascii="Times New Roman" w:hAnsi="Times New Roman" w:cs="Times New Roman"/>
          <w:sz w:val="28"/>
          <w:szCs w:val="28"/>
        </w:rPr>
        <w:t>протест</w:t>
      </w:r>
      <w:r>
        <w:rPr>
          <w:rFonts w:ascii="Times New Roman" w:hAnsi="Times New Roman" w:cs="Times New Roman"/>
          <w:sz w:val="28"/>
          <w:szCs w:val="28"/>
        </w:rPr>
        <w:t>е прокуратуры Чугуевского района</w:t>
      </w:r>
      <w:r w:rsidRPr="00E8049B">
        <w:rPr>
          <w:rFonts w:ascii="Times New Roman" w:hAnsi="Times New Roman" w:cs="Times New Roman"/>
          <w:sz w:val="28"/>
          <w:szCs w:val="28"/>
        </w:rPr>
        <w:t xml:space="preserve"> от 27.02.2023 года №Прдп-8-23 «на решение Думы Чугуевского муниципального округа от30.04.2021 года №195-НПА «О порядке определения размера арендной платы за земельные участи, находящиеся в муниципальной собственности Чугуевского муниципального округа и предоставления в аренду без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07C55" w14:textId="77777777" w:rsidR="00B27CF7" w:rsidRDefault="00B27CF7" w:rsidP="00B27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CF7">
        <w:rPr>
          <w:rFonts w:ascii="Times New Roman" w:hAnsi="Times New Roman" w:cs="Times New Roman"/>
          <w:sz w:val="28"/>
          <w:szCs w:val="28"/>
        </w:rPr>
        <w:t>Докладывает: Криволапов Владимир Владимирович – прокурор Чугуевского района.</w:t>
      </w:r>
    </w:p>
    <w:p w14:paraId="4CAC6808" w14:textId="282F4BDF" w:rsidR="005952FD" w:rsidRDefault="00B27CF7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6072">
        <w:rPr>
          <w:rFonts w:ascii="Times New Roman" w:hAnsi="Times New Roman" w:cs="Times New Roman"/>
          <w:sz w:val="28"/>
          <w:szCs w:val="28"/>
        </w:rPr>
        <w:t xml:space="preserve">. </w:t>
      </w:r>
      <w:r w:rsidR="005952F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952FD" w:rsidRPr="00681D2E">
        <w:rPr>
          <w:rFonts w:ascii="Times New Roman" w:hAnsi="Times New Roman" w:cs="Times New Roman"/>
          <w:sz w:val="28"/>
          <w:szCs w:val="28"/>
        </w:rPr>
        <w:t>о деятельности Думы Чугуевского муниципального округа</w:t>
      </w:r>
      <w:r w:rsidR="005952FD">
        <w:rPr>
          <w:rFonts w:ascii="Times New Roman" w:hAnsi="Times New Roman" w:cs="Times New Roman"/>
          <w:sz w:val="28"/>
          <w:szCs w:val="28"/>
        </w:rPr>
        <w:t xml:space="preserve"> </w:t>
      </w:r>
      <w:r w:rsidR="005952FD" w:rsidRPr="00681D2E">
        <w:rPr>
          <w:rFonts w:ascii="Times New Roman" w:hAnsi="Times New Roman" w:cs="Times New Roman"/>
          <w:sz w:val="28"/>
          <w:szCs w:val="28"/>
        </w:rPr>
        <w:t>за период январь - декабрь 2022</w:t>
      </w:r>
      <w:r w:rsidR="005952FD">
        <w:rPr>
          <w:rFonts w:ascii="Times New Roman" w:hAnsi="Times New Roman" w:cs="Times New Roman"/>
          <w:sz w:val="28"/>
          <w:szCs w:val="28"/>
        </w:rPr>
        <w:t xml:space="preserve"> </w:t>
      </w:r>
      <w:r w:rsidR="005952FD" w:rsidRPr="00681D2E">
        <w:rPr>
          <w:rFonts w:ascii="Times New Roman" w:hAnsi="Times New Roman" w:cs="Times New Roman"/>
          <w:sz w:val="28"/>
          <w:szCs w:val="28"/>
        </w:rPr>
        <w:t>года</w:t>
      </w:r>
      <w:r w:rsidR="005952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1FD9FE" w14:textId="77777777" w:rsidR="005952FD" w:rsidRDefault="005952FD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Пачков Евгений Валерьевич – председатель Думы </w:t>
      </w:r>
      <w:r w:rsidRPr="000B4D4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AAC02" w14:textId="40E669CC" w:rsidR="005952FD" w:rsidRDefault="00B13822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CF7">
        <w:rPr>
          <w:rFonts w:ascii="Times New Roman" w:hAnsi="Times New Roman" w:cs="Times New Roman"/>
          <w:sz w:val="28"/>
          <w:szCs w:val="28"/>
        </w:rPr>
        <w:t>2</w:t>
      </w:r>
      <w:r w:rsidR="005952FD">
        <w:rPr>
          <w:rFonts w:ascii="Times New Roman" w:hAnsi="Times New Roman" w:cs="Times New Roman"/>
          <w:sz w:val="28"/>
          <w:szCs w:val="28"/>
        </w:rPr>
        <w:t>. О плане работы Думы Чугуевского муниципального округа на 2023 год.</w:t>
      </w:r>
    </w:p>
    <w:p w14:paraId="40A58E2F" w14:textId="3FF22D46" w:rsidR="005952FD" w:rsidRDefault="005952FD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54">
        <w:rPr>
          <w:rFonts w:ascii="Times New Roman" w:hAnsi="Times New Roman" w:cs="Times New Roman"/>
          <w:sz w:val="28"/>
          <w:szCs w:val="28"/>
        </w:rPr>
        <w:t>Докладывает: Пачков Евгений Валерьевич – председатель Думы Чугуевского муниципального округа.</w:t>
      </w:r>
    </w:p>
    <w:p w14:paraId="60C07735" w14:textId="77777777" w:rsidR="005952FD" w:rsidRPr="0090720B" w:rsidRDefault="005952FD" w:rsidP="00595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9DB638" w14:textId="4FD038DF" w:rsidR="005952FD" w:rsidRPr="0090720B" w:rsidRDefault="005952FD" w:rsidP="00510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019F05" w14:textId="77777777" w:rsidR="005109B4" w:rsidRPr="00503E17" w:rsidRDefault="005109B4" w:rsidP="00D41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109B4" w:rsidRPr="00503E17" w:rsidSect="00341A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42"/>
    <w:rsid w:val="000B1F71"/>
    <w:rsid w:val="001C6786"/>
    <w:rsid w:val="002978F1"/>
    <w:rsid w:val="00316942"/>
    <w:rsid w:val="00324094"/>
    <w:rsid w:val="00341AE7"/>
    <w:rsid w:val="00390913"/>
    <w:rsid w:val="003B30ED"/>
    <w:rsid w:val="003C2553"/>
    <w:rsid w:val="004976B7"/>
    <w:rsid w:val="00503E17"/>
    <w:rsid w:val="00506953"/>
    <w:rsid w:val="005109B4"/>
    <w:rsid w:val="005952FD"/>
    <w:rsid w:val="005F2CB2"/>
    <w:rsid w:val="006C4290"/>
    <w:rsid w:val="007423CA"/>
    <w:rsid w:val="007A0FD2"/>
    <w:rsid w:val="007F5FD4"/>
    <w:rsid w:val="008F25CC"/>
    <w:rsid w:val="00AD6E4D"/>
    <w:rsid w:val="00B13822"/>
    <w:rsid w:val="00B27CF7"/>
    <w:rsid w:val="00D41237"/>
    <w:rsid w:val="00D76072"/>
    <w:rsid w:val="00DA08EA"/>
    <w:rsid w:val="00DE6F9B"/>
    <w:rsid w:val="00E8049B"/>
    <w:rsid w:val="00E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947A"/>
  <w15:chartTrackingRefBased/>
  <w15:docId w15:val="{BA45FA06-3989-42D5-8F76-8D3FC04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ED78-0979-4930-9E83-DBB1D66C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18</cp:revision>
  <cp:lastPrinted>2023-03-14T04:44:00Z</cp:lastPrinted>
  <dcterms:created xsi:type="dcterms:W3CDTF">2023-02-10T01:32:00Z</dcterms:created>
  <dcterms:modified xsi:type="dcterms:W3CDTF">2023-03-14T06:28:00Z</dcterms:modified>
</cp:coreProperties>
</file>