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50" w:rsidRDefault="005C5E50" w:rsidP="005C5E5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E69C663" wp14:editId="0AEC71D3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E50" w:rsidRDefault="005C5E50" w:rsidP="005C5E50">
      <w:pPr>
        <w:jc w:val="center"/>
      </w:pPr>
    </w:p>
    <w:p w:rsidR="005C5E50" w:rsidRDefault="005C5E50" w:rsidP="005C5E50">
      <w:pPr>
        <w:jc w:val="center"/>
      </w:pPr>
    </w:p>
    <w:p w:rsidR="005C5E50" w:rsidRDefault="005C5E50" w:rsidP="005C5E5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C5E50" w:rsidRDefault="005C5E50" w:rsidP="005C5E5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C5E50" w:rsidRDefault="005C5E50" w:rsidP="005C5E5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C5E50" w:rsidRDefault="005C5E50" w:rsidP="005C5E50">
      <w:pPr>
        <w:tabs>
          <w:tab w:val="left" w:pos="0"/>
        </w:tabs>
        <w:rPr>
          <w:sz w:val="32"/>
        </w:rPr>
      </w:pPr>
    </w:p>
    <w:p w:rsidR="005C5E50" w:rsidRDefault="005C5E50" w:rsidP="005C5E5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2370"/>
        <w:gridCol w:w="2958"/>
        <w:gridCol w:w="1080"/>
      </w:tblGrid>
      <w:tr w:rsidR="005C5E50" w:rsidTr="009F534C">
        <w:trPr>
          <w:trHeight w:val="360"/>
        </w:trPr>
        <w:tc>
          <w:tcPr>
            <w:tcW w:w="2700" w:type="dxa"/>
          </w:tcPr>
          <w:p w:rsidR="005C5E50" w:rsidRDefault="005C5E50" w:rsidP="009F53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30.10.2015г.</w:t>
            </w:r>
          </w:p>
        </w:tc>
        <w:tc>
          <w:tcPr>
            <w:tcW w:w="5328" w:type="dxa"/>
            <w:gridSpan w:val="2"/>
          </w:tcPr>
          <w:p w:rsidR="005C5E50" w:rsidRDefault="005C5E50" w:rsidP="009F534C"/>
        </w:tc>
        <w:tc>
          <w:tcPr>
            <w:tcW w:w="1080" w:type="dxa"/>
          </w:tcPr>
          <w:p w:rsidR="005C5E50" w:rsidRDefault="005C5E50" w:rsidP="005C5E50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20</w:t>
            </w:r>
          </w:p>
        </w:tc>
      </w:tr>
      <w:tr w:rsidR="005C5E50" w:rsidTr="00D62E7C">
        <w:trPr>
          <w:gridAfter w:val="2"/>
          <w:wAfter w:w="4038" w:type="dxa"/>
          <w:trHeight w:val="353"/>
        </w:trPr>
        <w:tc>
          <w:tcPr>
            <w:tcW w:w="5070" w:type="dxa"/>
            <w:gridSpan w:val="2"/>
          </w:tcPr>
          <w:p w:rsidR="005C5E50" w:rsidRPr="00EF0848" w:rsidRDefault="006E3F9C" w:rsidP="009F534C">
            <w:pPr>
              <w:jc w:val="both"/>
              <w:rPr>
                <w:b/>
                <w:sz w:val="26"/>
                <w:szCs w:val="26"/>
              </w:rPr>
            </w:pPr>
            <w:r w:rsidRPr="00D77FDE">
              <w:rPr>
                <w:b/>
                <w:sz w:val="26"/>
                <w:szCs w:val="26"/>
              </w:rPr>
              <w:t xml:space="preserve">О признании </w:t>
            </w:r>
            <w:proofErr w:type="gramStart"/>
            <w:r w:rsidRPr="00D77FDE">
              <w:rPr>
                <w:b/>
                <w:sz w:val="26"/>
                <w:szCs w:val="26"/>
              </w:rPr>
              <w:t>утратившим</w:t>
            </w:r>
            <w:proofErr w:type="gramEnd"/>
            <w:r w:rsidRPr="00D77FDE">
              <w:rPr>
                <w:b/>
                <w:sz w:val="26"/>
                <w:szCs w:val="26"/>
              </w:rPr>
              <w:t xml:space="preserve"> силу решения Думы Чугуевского муниципального района от 29 марта 2013 года № 308-НПА «Положение о представлении гражданами, претендующими на зам</w:t>
            </w:r>
            <w:r w:rsidRPr="00D77FDE">
              <w:rPr>
                <w:b/>
                <w:sz w:val="26"/>
                <w:szCs w:val="26"/>
              </w:rPr>
              <w:t>е</w:t>
            </w:r>
            <w:r w:rsidRPr="00D77FDE">
              <w:rPr>
                <w:b/>
                <w:sz w:val="26"/>
                <w:szCs w:val="26"/>
              </w:rPr>
              <w:t>щение должностей руководителей мун</w:t>
            </w:r>
            <w:r w:rsidRPr="00D77FDE">
              <w:rPr>
                <w:b/>
                <w:sz w:val="26"/>
                <w:szCs w:val="26"/>
              </w:rPr>
              <w:t>и</w:t>
            </w:r>
            <w:r w:rsidRPr="00D77FDE">
              <w:rPr>
                <w:b/>
                <w:sz w:val="26"/>
                <w:szCs w:val="26"/>
              </w:rPr>
              <w:t>ципальных учреждений, и руководит</w:t>
            </w:r>
            <w:r w:rsidRPr="00D77FDE">
              <w:rPr>
                <w:b/>
                <w:sz w:val="26"/>
                <w:szCs w:val="26"/>
              </w:rPr>
              <w:t>е</w:t>
            </w:r>
            <w:r w:rsidRPr="00D77FDE">
              <w:rPr>
                <w:b/>
                <w:sz w:val="26"/>
                <w:szCs w:val="26"/>
              </w:rPr>
              <w:t>лями муниципальных учреждений св</w:t>
            </w:r>
            <w:r w:rsidRPr="00D77FDE">
              <w:rPr>
                <w:b/>
                <w:sz w:val="26"/>
                <w:szCs w:val="26"/>
              </w:rPr>
              <w:t>е</w:t>
            </w:r>
            <w:r w:rsidRPr="00D77FDE">
              <w:rPr>
                <w:b/>
                <w:sz w:val="26"/>
                <w:szCs w:val="26"/>
              </w:rPr>
              <w:t>дений о доходах, об имуществе и обяз</w:t>
            </w:r>
            <w:r w:rsidRPr="00D77FDE">
              <w:rPr>
                <w:b/>
                <w:sz w:val="26"/>
                <w:szCs w:val="26"/>
              </w:rPr>
              <w:t>а</w:t>
            </w:r>
            <w:r w:rsidRPr="00D77FDE">
              <w:rPr>
                <w:b/>
                <w:sz w:val="26"/>
                <w:szCs w:val="26"/>
              </w:rPr>
              <w:t xml:space="preserve">тельствах имущественного характера, </w:t>
            </w:r>
            <w:r w:rsidRPr="004626D4">
              <w:rPr>
                <w:b/>
                <w:sz w:val="26"/>
                <w:szCs w:val="26"/>
              </w:rPr>
              <w:t>об организации проверки их достове</w:t>
            </w:r>
            <w:r w:rsidRPr="004626D4">
              <w:rPr>
                <w:b/>
                <w:sz w:val="26"/>
                <w:szCs w:val="26"/>
              </w:rPr>
              <w:t>р</w:t>
            </w:r>
            <w:r w:rsidRPr="004626D4">
              <w:rPr>
                <w:b/>
                <w:sz w:val="26"/>
                <w:szCs w:val="26"/>
              </w:rPr>
              <w:t>ности»</w:t>
            </w:r>
          </w:p>
        </w:tc>
      </w:tr>
    </w:tbl>
    <w:p w:rsidR="005C5E50" w:rsidRPr="00737027" w:rsidRDefault="005C5E50" w:rsidP="005C5E50">
      <w:pPr>
        <w:rPr>
          <w:sz w:val="26"/>
          <w:szCs w:val="26"/>
        </w:rPr>
      </w:pPr>
    </w:p>
    <w:p w:rsidR="005C5E50" w:rsidRPr="00737027" w:rsidRDefault="005C5E50" w:rsidP="005C5E50">
      <w:pPr>
        <w:rPr>
          <w:sz w:val="26"/>
          <w:szCs w:val="26"/>
        </w:rPr>
      </w:pPr>
    </w:p>
    <w:p w:rsidR="005C5E50" w:rsidRPr="00737027" w:rsidRDefault="005C5E50" w:rsidP="005C5E50">
      <w:pPr>
        <w:rPr>
          <w:sz w:val="26"/>
          <w:szCs w:val="26"/>
        </w:rPr>
      </w:pPr>
    </w:p>
    <w:p w:rsidR="00DF51D1" w:rsidRDefault="00DF51D1" w:rsidP="00DF51D1">
      <w:pPr>
        <w:spacing w:line="360" w:lineRule="auto"/>
        <w:jc w:val="both"/>
        <w:rPr>
          <w:sz w:val="26"/>
          <w:szCs w:val="26"/>
        </w:rPr>
      </w:pPr>
      <w:r w:rsidRPr="0042601C">
        <w:rPr>
          <w:sz w:val="26"/>
          <w:szCs w:val="26"/>
        </w:rPr>
        <w:tab/>
        <w:t xml:space="preserve">В целях приведения </w:t>
      </w:r>
      <w:r>
        <w:rPr>
          <w:sz w:val="26"/>
          <w:szCs w:val="26"/>
        </w:rPr>
        <w:t>нормативных правовых актов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в соответствие с действующим законодательством, Дума Чугуевского муниципального района</w:t>
      </w:r>
    </w:p>
    <w:p w:rsidR="00DF51D1" w:rsidRDefault="00DF51D1" w:rsidP="00DF51D1">
      <w:pPr>
        <w:spacing w:line="360" w:lineRule="auto"/>
        <w:jc w:val="both"/>
        <w:rPr>
          <w:sz w:val="26"/>
          <w:szCs w:val="26"/>
        </w:rPr>
      </w:pPr>
    </w:p>
    <w:p w:rsidR="00DF51D1" w:rsidRDefault="00DF51D1" w:rsidP="00DF51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F51D1" w:rsidRDefault="00DF51D1" w:rsidP="00DF51D1">
      <w:pPr>
        <w:spacing w:line="360" w:lineRule="auto"/>
        <w:jc w:val="both"/>
        <w:rPr>
          <w:sz w:val="26"/>
          <w:szCs w:val="26"/>
        </w:rPr>
      </w:pPr>
    </w:p>
    <w:p w:rsidR="00DF51D1" w:rsidRPr="0042601C" w:rsidRDefault="00DF51D1" w:rsidP="00DF51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Принять решение</w:t>
      </w:r>
      <w:proofErr w:type="gramStart"/>
      <w:r>
        <w:rPr>
          <w:sz w:val="26"/>
          <w:szCs w:val="26"/>
        </w:rPr>
        <w:t xml:space="preserve"> </w:t>
      </w:r>
      <w:r w:rsidRPr="00D77FDE">
        <w:rPr>
          <w:b/>
          <w:sz w:val="26"/>
          <w:szCs w:val="26"/>
        </w:rPr>
        <w:t>О</w:t>
      </w:r>
      <w:proofErr w:type="gramEnd"/>
      <w:r w:rsidRPr="00D77FDE">
        <w:rPr>
          <w:b/>
          <w:sz w:val="26"/>
          <w:szCs w:val="26"/>
        </w:rPr>
        <w:t xml:space="preserve"> признании утратившим силу решения Думы Чуг</w:t>
      </w:r>
      <w:r w:rsidRPr="00D77FDE">
        <w:rPr>
          <w:b/>
          <w:sz w:val="26"/>
          <w:szCs w:val="26"/>
        </w:rPr>
        <w:t>у</w:t>
      </w:r>
      <w:r w:rsidRPr="00D77FDE">
        <w:rPr>
          <w:b/>
          <w:sz w:val="26"/>
          <w:szCs w:val="26"/>
        </w:rPr>
        <w:t>евского муниципального района от 29 марта 2013 года № 308-НПА «Полож</w:t>
      </w:r>
      <w:r w:rsidRPr="00D77FDE">
        <w:rPr>
          <w:b/>
          <w:sz w:val="26"/>
          <w:szCs w:val="26"/>
        </w:rPr>
        <w:t>е</w:t>
      </w:r>
      <w:r w:rsidRPr="00D77FDE">
        <w:rPr>
          <w:b/>
          <w:sz w:val="26"/>
          <w:szCs w:val="26"/>
        </w:rPr>
        <w:t>ние о представлении гражданами, претендующими на замещение должностей руководителей муниципальных учреждений, и руководителями муниципал</w:t>
      </w:r>
      <w:r w:rsidRPr="00D77FDE">
        <w:rPr>
          <w:b/>
          <w:sz w:val="26"/>
          <w:szCs w:val="26"/>
        </w:rPr>
        <w:t>ь</w:t>
      </w:r>
      <w:r w:rsidRPr="00D77FDE">
        <w:rPr>
          <w:b/>
          <w:sz w:val="26"/>
          <w:szCs w:val="26"/>
        </w:rPr>
        <w:t>ных учреждений сведений о доходах, об имуществе и обязательствах имущ</w:t>
      </w:r>
      <w:r w:rsidRPr="00D77FDE">
        <w:rPr>
          <w:b/>
          <w:sz w:val="26"/>
          <w:szCs w:val="26"/>
        </w:rPr>
        <w:t>е</w:t>
      </w:r>
      <w:r w:rsidRPr="00D77FDE">
        <w:rPr>
          <w:b/>
          <w:sz w:val="26"/>
          <w:szCs w:val="26"/>
        </w:rPr>
        <w:t xml:space="preserve">ственного характера, </w:t>
      </w:r>
      <w:r w:rsidRPr="004626D4">
        <w:rPr>
          <w:b/>
          <w:sz w:val="26"/>
          <w:szCs w:val="26"/>
        </w:rPr>
        <w:t>об организации проверки их достоверности»</w:t>
      </w:r>
      <w:r w:rsidRPr="0042601C">
        <w:rPr>
          <w:b/>
          <w:sz w:val="26"/>
          <w:szCs w:val="26"/>
        </w:rPr>
        <w:t>.</w:t>
      </w:r>
    </w:p>
    <w:p w:rsidR="00DF51D1" w:rsidRDefault="00DF51D1" w:rsidP="00DF51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F51D1" w:rsidRDefault="00DF51D1" w:rsidP="00DF51D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указанное решение главе Чугуевского муниципального района для подписания и опубликования.</w:t>
      </w:r>
    </w:p>
    <w:p w:rsidR="00DF51D1" w:rsidRPr="0042601C" w:rsidRDefault="00DF51D1" w:rsidP="00DF51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 Настоящее решение вступает в силу со дня его принятия.</w:t>
      </w:r>
    </w:p>
    <w:p w:rsidR="00DF51D1" w:rsidRPr="0042601C" w:rsidRDefault="00DF51D1" w:rsidP="00DF51D1">
      <w:pPr>
        <w:jc w:val="both"/>
        <w:rPr>
          <w:sz w:val="26"/>
          <w:szCs w:val="26"/>
        </w:rPr>
      </w:pPr>
    </w:p>
    <w:p w:rsidR="005C5E50" w:rsidRDefault="005C5E50" w:rsidP="005C5E50"/>
    <w:p w:rsidR="00732539" w:rsidRDefault="00F84B6F"/>
    <w:p w:rsidR="0064785E" w:rsidRDefault="0064785E"/>
    <w:p w:rsidR="0064785E" w:rsidRDefault="0064785E" w:rsidP="0064785E"/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B22EDE" w:rsidTr="00B22EDE">
        <w:trPr>
          <w:trHeight w:val="540"/>
        </w:trPr>
        <w:tc>
          <w:tcPr>
            <w:tcW w:w="4500" w:type="dxa"/>
            <w:hideMark/>
          </w:tcPr>
          <w:p w:rsidR="00B22EDE" w:rsidRDefault="00B22ED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22EDE" w:rsidRDefault="00B22EDE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B22EDE" w:rsidRDefault="00B22E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EDE" w:rsidRDefault="00B22EDE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22EDE" w:rsidRDefault="00B22ED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22EDE" w:rsidRDefault="00B22ED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F84B6F" w:rsidRDefault="00F84B6F" w:rsidP="00DF51D1">
      <w:pPr>
        <w:pStyle w:val="a3"/>
        <w:tabs>
          <w:tab w:val="left" w:pos="0"/>
        </w:tabs>
        <w:rPr>
          <w:sz w:val="52"/>
        </w:rPr>
      </w:pPr>
    </w:p>
    <w:p w:rsidR="00F84B6F" w:rsidRDefault="00F84B6F" w:rsidP="00DF51D1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</w:p>
    <w:p w:rsidR="00DF51D1" w:rsidRDefault="00DF51D1" w:rsidP="00DF51D1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6256C14" wp14:editId="64AFEB38">
            <wp:simplePos x="0" y="0"/>
            <wp:positionH relativeFrom="column">
              <wp:posOffset>2546350</wp:posOffset>
            </wp:positionH>
            <wp:positionV relativeFrom="paragraph">
              <wp:posOffset>-463778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1D1" w:rsidRPr="00D13E39" w:rsidRDefault="00DF51D1" w:rsidP="00DF51D1">
      <w:pPr>
        <w:pStyle w:val="a3"/>
        <w:tabs>
          <w:tab w:val="left" w:pos="0"/>
        </w:tabs>
        <w:rPr>
          <w:sz w:val="16"/>
          <w:szCs w:val="16"/>
        </w:rPr>
      </w:pPr>
    </w:p>
    <w:p w:rsidR="00DF51D1" w:rsidRDefault="00DF51D1" w:rsidP="00DF51D1">
      <w:pPr>
        <w:pStyle w:val="a3"/>
        <w:tabs>
          <w:tab w:val="left" w:pos="0"/>
        </w:tabs>
        <w:jc w:val="left"/>
        <w:rPr>
          <w:sz w:val="52"/>
        </w:rPr>
      </w:pPr>
      <w:r>
        <w:rPr>
          <w:sz w:val="52"/>
        </w:rPr>
        <w:t xml:space="preserve">                             ДУМА                     </w:t>
      </w:r>
      <w:r>
        <w:rPr>
          <w:szCs w:val="28"/>
        </w:rPr>
        <w:t xml:space="preserve"> </w:t>
      </w:r>
    </w:p>
    <w:p w:rsidR="00DF51D1" w:rsidRDefault="00DF51D1" w:rsidP="00DF51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F51D1" w:rsidRDefault="00DF51D1" w:rsidP="00DF51D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F51D1" w:rsidRDefault="00DF51D1" w:rsidP="00DF51D1">
      <w:pPr>
        <w:pStyle w:val="a3"/>
        <w:tabs>
          <w:tab w:val="left" w:pos="0"/>
        </w:tabs>
      </w:pPr>
    </w:p>
    <w:p w:rsidR="00DF51D1" w:rsidRDefault="00DF51D1" w:rsidP="00DF51D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 Е  Ш  Е  Н  И  </w:t>
      </w:r>
      <w:r w:rsidR="00292921">
        <w:rPr>
          <w:sz w:val="48"/>
        </w:rPr>
        <w:t>Е</w:t>
      </w:r>
    </w:p>
    <w:p w:rsidR="00DF51D1" w:rsidRPr="00D27D25" w:rsidRDefault="00DF51D1" w:rsidP="00DF51D1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778"/>
      </w:tblGrid>
      <w:tr w:rsidR="00DF51D1" w:rsidRPr="00D27D25" w:rsidTr="009F534C">
        <w:trPr>
          <w:trHeight w:val="627"/>
        </w:trPr>
        <w:tc>
          <w:tcPr>
            <w:tcW w:w="5778" w:type="dxa"/>
          </w:tcPr>
          <w:p w:rsidR="00DF51D1" w:rsidRPr="00CC1861" w:rsidRDefault="00DF51D1" w:rsidP="00DF51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D27D25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признании </w:t>
            </w:r>
            <w:proofErr w:type="gramStart"/>
            <w:r>
              <w:rPr>
                <w:b/>
                <w:sz w:val="26"/>
                <w:szCs w:val="26"/>
              </w:rPr>
              <w:t>утратившим</w:t>
            </w:r>
            <w:proofErr w:type="gramEnd"/>
            <w:r>
              <w:rPr>
                <w:b/>
                <w:sz w:val="26"/>
                <w:szCs w:val="26"/>
              </w:rPr>
              <w:t xml:space="preserve"> силу</w:t>
            </w:r>
            <w:r w:rsidRPr="00D27D25">
              <w:rPr>
                <w:b/>
                <w:sz w:val="26"/>
                <w:szCs w:val="26"/>
              </w:rPr>
              <w:t xml:space="preserve"> решени</w:t>
            </w:r>
            <w:r>
              <w:rPr>
                <w:b/>
                <w:sz w:val="26"/>
                <w:szCs w:val="26"/>
              </w:rPr>
              <w:t>я</w:t>
            </w:r>
            <w:r w:rsidRPr="00D27D25">
              <w:rPr>
                <w:b/>
                <w:sz w:val="26"/>
                <w:szCs w:val="26"/>
              </w:rPr>
              <w:t xml:space="preserve"> Д</w:t>
            </w:r>
            <w:r w:rsidRPr="00D27D25">
              <w:rPr>
                <w:b/>
                <w:sz w:val="26"/>
                <w:szCs w:val="26"/>
              </w:rPr>
              <w:t>у</w:t>
            </w:r>
            <w:r w:rsidRPr="00D27D25">
              <w:rPr>
                <w:b/>
                <w:sz w:val="26"/>
                <w:szCs w:val="26"/>
              </w:rPr>
              <w:t xml:space="preserve">мы Чугуевского муниципального района от </w:t>
            </w:r>
            <w:r>
              <w:rPr>
                <w:b/>
                <w:sz w:val="26"/>
                <w:szCs w:val="26"/>
              </w:rPr>
              <w:t>29 марта 2013 года № 308-НПА</w:t>
            </w:r>
            <w:r w:rsidRPr="00D27D25">
              <w:rPr>
                <w:b/>
                <w:sz w:val="26"/>
                <w:szCs w:val="26"/>
              </w:rPr>
              <w:t xml:space="preserve"> «</w:t>
            </w:r>
            <w:r w:rsidRPr="00184217">
              <w:rPr>
                <w:rFonts w:eastAsia="Calibri"/>
                <w:b/>
                <w:bCs/>
                <w:sz w:val="26"/>
                <w:szCs w:val="26"/>
              </w:rPr>
              <w:t>Положение о представлении гражданами, претендующими на замещение должностей руководителей м</w:t>
            </w:r>
            <w:r w:rsidRPr="00184217">
              <w:rPr>
                <w:rFonts w:eastAsia="Calibri"/>
                <w:b/>
                <w:bCs/>
                <w:sz w:val="26"/>
                <w:szCs w:val="26"/>
              </w:rPr>
              <w:t>у</w:t>
            </w:r>
            <w:r w:rsidRPr="00184217">
              <w:rPr>
                <w:rFonts w:eastAsia="Calibri"/>
                <w:b/>
                <w:bCs/>
                <w:sz w:val="26"/>
                <w:szCs w:val="26"/>
              </w:rPr>
              <w:t>ниципальных учреждений, и руководителями муниципальных учреждений сведений о дох</w:t>
            </w:r>
            <w:r w:rsidRPr="00184217">
              <w:rPr>
                <w:rFonts w:eastAsia="Calibri"/>
                <w:b/>
                <w:bCs/>
                <w:sz w:val="26"/>
                <w:szCs w:val="26"/>
              </w:rPr>
              <w:t>о</w:t>
            </w:r>
            <w:r w:rsidRPr="00184217">
              <w:rPr>
                <w:rFonts w:eastAsia="Calibri"/>
                <w:b/>
                <w:bCs/>
                <w:sz w:val="26"/>
                <w:szCs w:val="26"/>
              </w:rPr>
              <w:t>дах, об имуществе и обязательствах имущ</w:t>
            </w:r>
            <w:r w:rsidRPr="00184217">
              <w:rPr>
                <w:rFonts w:eastAsia="Calibri"/>
                <w:b/>
                <w:bCs/>
                <w:sz w:val="26"/>
                <w:szCs w:val="26"/>
              </w:rPr>
              <w:t>е</w:t>
            </w:r>
            <w:r w:rsidRPr="00184217">
              <w:rPr>
                <w:rFonts w:eastAsia="Calibri"/>
                <w:b/>
                <w:bCs/>
                <w:sz w:val="26"/>
                <w:szCs w:val="26"/>
              </w:rPr>
              <w:t>ственного характера, об организации прове</w:t>
            </w:r>
            <w:r w:rsidRPr="00184217">
              <w:rPr>
                <w:rFonts w:eastAsia="Calibri"/>
                <w:b/>
                <w:bCs/>
                <w:sz w:val="26"/>
                <w:szCs w:val="26"/>
              </w:rPr>
              <w:t>р</w:t>
            </w:r>
            <w:r w:rsidRPr="00184217">
              <w:rPr>
                <w:rFonts w:eastAsia="Calibri"/>
                <w:b/>
                <w:bCs/>
                <w:sz w:val="26"/>
                <w:szCs w:val="26"/>
              </w:rPr>
              <w:t>ки их достоверности</w:t>
            </w:r>
            <w:r>
              <w:rPr>
                <w:rFonts w:eastAsia="Calibri"/>
                <w:b/>
                <w:bCs/>
                <w:sz w:val="26"/>
                <w:szCs w:val="26"/>
              </w:rPr>
              <w:t>»</w:t>
            </w:r>
          </w:p>
        </w:tc>
      </w:tr>
    </w:tbl>
    <w:p w:rsidR="00DF51D1" w:rsidRPr="00D27D25" w:rsidRDefault="00DF51D1" w:rsidP="00DF51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51D1" w:rsidRPr="00D27D25" w:rsidRDefault="00DF51D1" w:rsidP="00DF51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F51D1" w:rsidRPr="00D27D25" w:rsidRDefault="00DF51D1" w:rsidP="00DF51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F51D1" w:rsidRPr="00D27D25" w:rsidRDefault="00DF51D1" w:rsidP="00DF51D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F51D1" w:rsidRPr="00D27D25" w:rsidRDefault="00DF51D1" w:rsidP="00DF51D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F51D1" w:rsidRPr="00D27D25" w:rsidRDefault="00DF51D1" w:rsidP="00DF51D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F51D1" w:rsidRDefault="00DF51D1" w:rsidP="00DF51D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F51D1" w:rsidRDefault="00DF51D1" w:rsidP="00DF51D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F51D1" w:rsidRDefault="00DF51D1" w:rsidP="00DF51D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DF51D1" w:rsidRDefault="00DF51D1" w:rsidP="00DF51D1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F51D1" w:rsidRPr="00D27D25" w:rsidRDefault="00DF51D1" w:rsidP="00DF51D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D27D25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DF51D1" w:rsidRPr="00D27D25" w:rsidRDefault="00DF51D1" w:rsidP="00DF51D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D27D2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30</w:t>
      </w:r>
      <w:r w:rsidRPr="00D27D2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октября </w:t>
      </w:r>
      <w:r w:rsidRPr="00D27D25">
        <w:rPr>
          <w:b/>
          <w:sz w:val="26"/>
          <w:szCs w:val="26"/>
        </w:rPr>
        <w:t>2015 года</w:t>
      </w:r>
    </w:p>
    <w:p w:rsidR="00DF51D1" w:rsidRPr="00D27D25" w:rsidRDefault="00DF51D1" w:rsidP="00DF51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D27D25">
        <w:rPr>
          <w:b/>
          <w:sz w:val="26"/>
          <w:szCs w:val="26"/>
        </w:rPr>
        <w:t xml:space="preserve">Статья 1. </w:t>
      </w:r>
      <w:bookmarkStart w:id="1" w:name="Par16"/>
      <w:bookmarkEnd w:id="1"/>
    </w:p>
    <w:p w:rsidR="00DF51D1" w:rsidRPr="00CC1861" w:rsidRDefault="00DF51D1" w:rsidP="00DF51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утратившим силу решение Думы Чугуевского муниципального района от 29 марта 2013 года № 308-НПА «Положение</w:t>
      </w:r>
      <w:r w:rsidRPr="00CC1861">
        <w:rPr>
          <w:rFonts w:eastAsia="Calibri"/>
          <w:b/>
          <w:bCs/>
          <w:sz w:val="26"/>
          <w:szCs w:val="26"/>
        </w:rPr>
        <w:t xml:space="preserve"> </w:t>
      </w:r>
      <w:r w:rsidRPr="00CC1861">
        <w:rPr>
          <w:rFonts w:eastAsia="Calibri"/>
          <w:bCs/>
          <w:sz w:val="26"/>
          <w:szCs w:val="26"/>
        </w:rPr>
        <w:t>о представлении граждан</w:t>
      </w:r>
      <w:r w:rsidRPr="00CC1861">
        <w:rPr>
          <w:rFonts w:eastAsia="Calibri"/>
          <w:bCs/>
          <w:sz w:val="26"/>
          <w:szCs w:val="26"/>
        </w:rPr>
        <w:t>а</w:t>
      </w:r>
      <w:r w:rsidRPr="00CC1861">
        <w:rPr>
          <w:rFonts w:eastAsia="Calibri"/>
          <w:bCs/>
          <w:sz w:val="26"/>
          <w:szCs w:val="26"/>
        </w:rPr>
        <w:t>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об организации пр</w:t>
      </w:r>
      <w:r w:rsidRPr="00CC1861">
        <w:rPr>
          <w:rFonts w:eastAsia="Calibri"/>
          <w:bCs/>
          <w:sz w:val="26"/>
          <w:szCs w:val="26"/>
        </w:rPr>
        <w:t>о</w:t>
      </w:r>
      <w:r w:rsidRPr="00CC1861">
        <w:rPr>
          <w:rFonts w:eastAsia="Calibri"/>
          <w:bCs/>
          <w:sz w:val="26"/>
          <w:szCs w:val="26"/>
        </w:rPr>
        <w:t>верки их достоверности»</w:t>
      </w:r>
      <w:r w:rsidR="00E043F0">
        <w:rPr>
          <w:rFonts w:eastAsia="Calibri"/>
          <w:bCs/>
          <w:sz w:val="26"/>
          <w:szCs w:val="26"/>
        </w:rPr>
        <w:t xml:space="preserve"> (в редакции решения Думы Чугуевского муниципального района от  </w:t>
      </w:r>
      <w:r w:rsidR="00E043F0" w:rsidRPr="00E043F0">
        <w:rPr>
          <w:rFonts w:eastAsia="Calibri"/>
          <w:bCs/>
          <w:sz w:val="26"/>
          <w:szCs w:val="26"/>
        </w:rPr>
        <w:t>30.04.</w:t>
      </w:r>
      <w:r w:rsidR="001E4B44">
        <w:rPr>
          <w:rFonts w:eastAsia="Calibri"/>
          <w:bCs/>
          <w:sz w:val="26"/>
          <w:szCs w:val="26"/>
        </w:rPr>
        <w:t>20</w:t>
      </w:r>
      <w:r w:rsidR="00E043F0" w:rsidRPr="00E043F0">
        <w:rPr>
          <w:rFonts w:eastAsia="Calibri"/>
          <w:bCs/>
          <w:sz w:val="26"/>
          <w:szCs w:val="26"/>
        </w:rPr>
        <w:t>13. № 317-НПА</w:t>
      </w:r>
      <w:r w:rsidR="00E043F0">
        <w:rPr>
          <w:rFonts w:eastAsia="Calibri"/>
          <w:bCs/>
          <w:sz w:val="26"/>
          <w:szCs w:val="26"/>
        </w:rPr>
        <w:t>).</w:t>
      </w:r>
      <w:proofErr w:type="gramEnd"/>
    </w:p>
    <w:p w:rsidR="00DF51D1" w:rsidRPr="00D27D25" w:rsidRDefault="00DF51D1" w:rsidP="00DF51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D27D25">
        <w:rPr>
          <w:b/>
          <w:sz w:val="26"/>
          <w:szCs w:val="26"/>
        </w:rPr>
        <w:t>Статья 2.</w:t>
      </w:r>
    </w:p>
    <w:p w:rsidR="00DF51D1" w:rsidRDefault="00DF51D1" w:rsidP="00DF51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27D25">
        <w:rPr>
          <w:sz w:val="26"/>
          <w:szCs w:val="26"/>
        </w:rPr>
        <w:t>Настоящее решение вступает в силу со дня его официального опубликов</w:t>
      </w:r>
      <w:r w:rsidRPr="00D27D25">
        <w:rPr>
          <w:sz w:val="26"/>
          <w:szCs w:val="26"/>
        </w:rPr>
        <w:t>а</w:t>
      </w:r>
      <w:r w:rsidRPr="00D27D25">
        <w:rPr>
          <w:sz w:val="26"/>
          <w:szCs w:val="26"/>
        </w:rPr>
        <w:t>ния.</w:t>
      </w: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F84B6F" w:rsidTr="00F84B6F">
        <w:trPr>
          <w:trHeight w:val="540"/>
        </w:trPr>
        <w:tc>
          <w:tcPr>
            <w:tcW w:w="4500" w:type="dxa"/>
            <w:hideMark/>
          </w:tcPr>
          <w:p w:rsidR="00F84B6F" w:rsidRDefault="00F84B6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F84B6F" w:rsidRDefault="00F84B6F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</w:tcPr>
          <w:p w:rsidR="00F84B6F" w:rsidRDefault="00F84B6F">
            <w:pPr>
              <w:jc w:val="center"/>
              <w:rPr>
                <w:noProof/>
              </w:rPr>
            </w:pPr>
          </w:p>
          <w:p w:rsidR="00F84B6F" w:rsidRDefault="00F84B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B6F" w:rsidRDefault="00F84B6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F84B6F" w:rsidRDefault="00F84B6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84B6F" w:rsidRDefault="00F84B6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D002B" w:rsidRPr="00ED002B" w:rsidRDefault="00F84B6F">
      <w:pPr>
        <w:rPr>
          <w:b/>
          <w:sz w:val="26"/>
          <w:szCs w:val="26"/>
          <w:u w:val="single"/>
        </w:rPr>
      </w:pPr>
      <w:r w:rsidRPr="00ED002B">
        <w:rPr>
          <w:b/>
          <w:sz w:val="26"/>
          <w:szCs w:val="26"/>
          <w:u w:val="single"/>
        </w:rPr>
        <w:t xml:space="preserve"> </w:t>
      </w:r>
      <w:r w:rsidR="00ED002B" w:rsidRPr="00ED002B">
        <w:rPr>
          <w:b/>
          <w:sz w:val="26"/>
          <w:szCs w:val="26"/>
          <w:u w:val="single"/>
        </w:rPr>
        <w:t>«05» ноября 2015г.</w:t>
      </w:r>
    </w:p>
    <w:p w:rsidR="00ED002B" w:rsidRPr="00ED002B" w:rsidRDefault="00ED002B">
      <w:pPr>
        <w:rPr>
          <w:b/>
          <w:sz w:val="26"/>
          <w:szCs w:val="26"/>
          <w:u w:val="single"/>
        </w:rPr>
      </w:pPr>
      <w:r w:rsidRPr="00ED002B">
        <w:rPr>
          <w:b/>
          <w:sz w:val="26"/>
          <w:szCs w:val="26"/>
          <w:u w:val="single"/>
        </w:rPr>
        <w:t xml:space="preserve">№ 20 – НПА </w:t>
      </w:r>
    </w:p>
    <w:sectPr w:rsidR="00ED002B" w:rsidRPr="00ED002B" w:rsidSect="00F84B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50"/>
    <w:rsid w:val="001D6538"/>
    <w:rsid w:val="001E4B44"/>
    <w:rsid w:val="00274B8F"/>
    <w:rsid w:val="00292921"/>
    <w:rsid w:val="005C5E50"/>
    <w:rsid w:val="0064785E"/>
    <w:rsid w:val="006E3F9C"/>
    <w:rsid w:val="007509F8"/>
    <w:rsid w:val="009257EF"/>
    <w:rsid w:val="00B22EDE"/>
    <w:rsid w:val="00CF6719"/>
    <w:rsid w:val="00D62E7C"/>
    <w:rsid w:val="00DF51D1"/>
    <w:rsid w:val="00E043F0"/>
    <w:rsid w:val="00E21661"/>
    <w:rsid w:val="00ED002B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E5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C5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5E5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C5E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2015-11-05T23:19:00Z</cp:lastPrinted>
  <dcterms:created xsi:type="dcterms:W3CDTF">2015-11-02T00:43:00Z</dcterms:created>
  <dcterms:modified xsi:type="dcterms:W3CDTF">2015-11-06T00:12:00Z</dcterms:modified>
</cp:coreProperties>
</file>