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E0" w:rsidRDefault="00A51FE0" w:rsidP="00A51FE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A960EF" wp14:editId="48F89202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E0" w:rsidRDefault="00A51FE0" w:rsidP="00A51FE0">
      <w:pPr>
        <w:jc w:val="center"/>
      </w:pPr>
    </w:p>
    <w:p w:rsidR="00A51FE0" w:rsidRDefault="00A51FE0" w:rsidP="00A51FE0">
      <w:pPr>
        <w:pStyle w:val="a3"/>
        <w:tabs>
          <w:tab w:val="left" w:pos="0"/>
        </w:tabs>
        <w:rPr>
          <w:sz w:val="52"/>
        </w:rPr>
      </w:pPr>
    </w:p>
    <w:p w:rsidR="00A51FE0" w:rsidRDefault="00A51FE0" w:rsidP="00A51FE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51FE0" w:rsidRDefault="00A51FE0" w:rsidP="00A51FE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51FE0" w:rsidRDefault="00A51FE0" w:rsidP="00A51FE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51FE0" w:rsidRDefault="00A51FE0" w:rsidP="00A51FE0">
      <w:pPr>
        <w:tabs>
          <w:tab w:val="left" w:pos="0"/>
        </w:tabs>
        <w:rPr>
          <w:sz w:val="32"/>
        </w:rPr>
      </w:pPr>
    </w:p>
    <w:p w:rsidR="00A51FE0" w:rsidRDefault="00A51FE0" w:rsidP="00A51FE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51FE0" w:rsidRDefault="00A51FE0" w:rsidP="00A51FE0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2805"/>
        <w:gridCol w:w="2772"/>
        <w:gridCol w:w="1075"/>
      </w:tblGrid>
      <w:tr w:rsidR="00A51FE0" w:rsidRPr="00B646C3" w:rsidTr="00EF2814">
        <w:trPr>
          <w:trHeight w:val="360"/>
        </w:trPr>
        <w:tc>
          <w:tcPr>
            <w:tcW w:w="2690" w:type="dxa"/>
          </w:tcPr>
          <w:p w:rsidR="00A51FE0" w:rsidRPr="00B646C3" w:rsidRDefault="00A51FE0" w:rsidP="0074552C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21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02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A51FE0" w:rsidRPr="00B646C3" w:rsidRDefault="00A51FE0" w:rsidP="00EF281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A51FE0" w:rsidRPr="00B646C3" w:rsidRDefault="00A51FE0" w:rsidP="00A51FE0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Pr="00424530">
              <w:rPr>
                <w:sz w:val="26"/>
                <w:szCs w:val="26"/>
                <w:u w:val="single"/>
              </w:rPr>
              <w:t>40</w:t>
            </w:r>
            <w:r>
              <w:rPr>
                <w:sz w:val="26"/>
                <w:szCs w:val="26"/>
                <w:u w:val="single"/>
              </w:rPr>
              <w:t>4</w:t>
            </w:r>
          </w:p>
        </w:tc>
      </w:tr>
      <w:tr w:rsidR="00A51FE0" w:rsidRPr="00AD1845" w:rsidTr="00AD1845">
        <w:trPr>
          <w:gridAfter w:val="2"/>
          <w:wAfter w:w="3847" w:type="dxa"/>
          <w:trHeight w:val="903"/>
        </w:trPr>
        <w:tc>
          <w:tcPr>
            <w:tcW w:w="5495" w:type="dxa"/>
            <w:gridSpan w:val="2"/>
          </w:tcPr>
          <w:p w:rsidR="00A51FE0" w:rsidRPr="00AD1845" w:rsidRDefault="00AD1845" w:rsidP="00E33B1D">
            <w:pPr>
              <w:jc w:val="both"/>
              <w:outlineLvl w:val="3"/>
              <w:rPr>
                <w:b/>
                <w:sz w:val="26"/>
                <w:szCs w:val="26"/>
              </w:rPr>
            </w:pPr>
            <w:proofErr w:type="gramStart"/>
            <w:r w:rsidRPr="00AD1845">
              <w:rPr>
                <w:b/>
                <w:sz w:val="26"/>
                <w:szCs w:val="26"/>
              </w:rPr>
              <w:t>О внесении изменений в решение Думы Ч</w:t>
            </w:r>
            <w:r w:rsidRPr="00AD1845">
              <w:rPr>
                <w:b/>
                <w:sz w:val="26"/>
                <w:szCs w:val="26"/>
              </w:rPr>
              <w:t>у</w:t>
            </w:r>
            <w:r w:rsidRPr="00AD1845">
              <w:rPr>
                <w:b/>
                <w:sz w:val="26"/>
                <w:szCs w:val="26"/>
              </w:rPr>
              <w:t>гуевского муниципального района  от 05 декабря 2013 года № 367-НПА « О внесении изменений в решение Думы Чугуевского муниципального района от 18 декабр</w:t>
            </w:r>
            <w:r w:rsidR="00E33B1D">
              <w:rPr>
                <w:b/>
                <w:sz w:val="26"/>
                <w:szCs w:val="26"/>
              </w:rPr>
              <w:t>я</w:t>
            </w:r>
            <w:r w:rsidRPr="00AD1845">
              <w:rPr>
                <w:b/>
                <w:sz w:val="26"/>
                <w:szCs w:val="26"/>
              </w:rPr>
              <w:t xml:space="preserve"> 2012 года № 281-НПА </w:t>
            </w:r>
            <w:r w:rsidR="00E33B1D">
              <w:rPr>
                <w:b/>
                <w:sz w:val="26"/>
                <w:szCs w:val="26"/>
              </w:rPr>
              <w:t>«</w:t>
            </w:r>
            <w:r w:rsidRPr="00AD1845">
              <w:rPr>
                <w:b/>
                <w:sz w:val="26"/>
                <w:szCs w:val="26"/>
              </w:rPr>
              <w:t>Порядок размещения св</w:t>
            </w:r>
            <w:r w:rsidRPr="00AD1845">
              <w:rPr>
                <w:b/>
                <w:sz w:val="26"/>
                <w:szCs w:val="26"/>
              </w:rPr>
              <w:t>е</w:t>
            </w:r>
            <w:r w:rsidRPr="00AD1845">
              <w:rPr>
                <w:b/>
                <w:sz w:val="26"/>
                <w:szCs w:val="26"/>
              </w:rPr>
              <w:t>дений о доходах, расходах, об имуществе и обязательствах имущественного характера лиц, замещающих муниципальные должн</w:t>
            </w:r>
            <w:r w:rsidRPr="00AD1845">
              <w:rPr>
                <w:b/>
                <w:sz w:val="26"/>
                <w:szCs w:val="26"/>
              </w:rPr>
              <w:t>о</w:t>
            </w:r>
            <w:r w:rsidRPr="00AD1845">
              <w:rPr>
                <w:b/>
                <w:sz w:val="26"/>
                <w:szCs w:val="26"/>
              </w:rPr>
              <w:t>сти и должности муниципальной службы органов местного самоуправления Чугуе</w:t>
            </w:r>
            <w:r w:rsidRPr="00AD1845">
              <w:rPr>
                <w:b/>
                <w:sz w:val="26"/>
                <w:szCs w:val="26"/>
              </w:rPr>
              <w:t>в</w:t>
            </w:r>
            <w:r w:rsidRPr="00AD1845">
              <w:rPr>
                <w:b/>
                <w:sz w:val="26"/>
                <w:szCs w:val="26"/>
              </w:rPr>
              <w:t>ского муниципального района, и членов их семей</w:t>
            </w:r>
            <w:proofErr w:type="gramEnd"/>
            <w:r w:rsidRPr="00AD1845">
              <w:rPr>
                <w:b/>
                <w:sz w:val="26"/>
                <w:szCs w:val="26"/>
              </w:rPr>
              <w:t xml:space="preserve"> на официальном сайте Чугуевского муниципального района и предоставления этих сведений средствам массовой инфо</w:t>
            </w:r>
            <w:r w:rsidRPr="00AD1845">
              <w:rPr>
                <w:b/>
                <w:sz w:val="26"/>
                <w:szCs w:val="26"/>
              </w:rPr>
              <w:t>р</w:t>
            </w:r>
            <w:r w:rsidRPr="00AD1845">
              <w:rPr>
                <w:b/>
                <w:sz w:val="26"/>
                <w:szCs w:val="26"/>
              </w:rPr>
              <w:t>мации для опубликования»</w:t>
            </w:r>
          </w:p>
        </w:tc>
      </w:tr>
    </w:tbl>
    <w:p w:rsidR="00A51FE0" w:rsidRDefault="00A51FE0" w:rsidP="00A51FE0"/>
    <w:p w:rsidR="0014390C" w:rsidRDefault="00AD1845">
      <w:r>
        <w:tab/>
        <w:t xml:space="preserve">Дума Чугуевского муниципального района </w:t>
      </w:r>
    </w:p>
    <w:p w:rsidR="00AD1845" w:rsidRDefault="00AD1845"/>
    <w:p w:rsidR="00AD1845" w:rsidRDefault="00AD1845">
      <w:r>
        <w:t>РЕШИЛА:</w:t>
      </w:r>
    </w:p>
    <w:p w:rsidR="00AD1845" w:rsidRDefault="00AD1845"/>
    <w:p w:rsidR="00AD1845" w:rsidRPr="003C32CE" w:rsidRDefault="00AD1845" w:rsidP="00AD1845">
      <w:pPr>
        <w:spacing w:line="360" w:lineRule="auto"/>
        <w:jc w:val="both"/>
        <w:rPr>
          <w:sz w:val="26"/>
          <w:szCs w:val="26"/>
        </w:rPr>
      </w:pPr>
      <w:r>
        <w:tab/>
      </w:r>
      <w:r w:rsidRPr="00AD1845">
        <w:rPr>
          <w:sz w:val="26"/>
          <w:szCs w:val="26"/>
        </w:rPr>
        <w:t xml:space="preserve">1. </w:t>
      </w:r>
      <w:proofErr w:type="gramStart"/>
      <w:r w:rsidRPr="00AD1845">
        <w:rPr>
          <w:sz w:val="26"/>
          <w:szCs w:val="26"/>
        </w:rPr>
        <w:t xml:space="preserve">Принять решение </w:t>
      </w:r>
      <w:r w:rsidRPr="003C32CE">
        <w:rPr>
          <w:sz w:val="26"/>
          <w:szCs w:val="26"/>
        </w:rPr>
        <w:t>«О внесении изменений в решение Думы Чугуевского муниципального района  от 05 декабря 2013 года № 367-НПА « О внесении изм</w:t>
      </w:r>
      <w:r w:rsidRPr="003C32CE">
        <w:rPr>
          <w:sz w:val="26"/>
          <w:szCs w:val="26"/>
        </w:rPr>
        <w:t>е</w:t>
      </w:r>
      <w:r w:rsidRPr="003C32CE">
        <w:rPr>
          <w:sz w:val="26"/>
          <w:szCs w:val="26"/>
        </w:rPr>
        <w:t>нений в решение Думы Чугуевского мун</w:t>
      </w:r>
      <w:r w:rsidR="00E33B1D">
        <w:rPr>
          <w:sz w:val="26"/>
          <w:szCs w:val="26"/>
        </w:rPr>
        <w:t>иципального района от 18 декабря</w:t>
      </w:r>
      <w:r w:rsidRPr="003C32CE">
        <w:rPr>
          <w:sz w:val="26"/>
          <w:szCs w:val="26"/>
        </w:rPr>
        <w:t xml:space="preserve"> 2012 года № 281-НПА </w:t>
      </w:r>
      <w:r w:rsidR="00E33B1D">
        <w:rPr>
          <w:sz w:val="26"/>
          <w:szCs w:val="26"/>
        </w:rPr>
        <w:t>«</w:t>
      </w:r>
      <w:r w:rsidRPr="003C32CE">
        <w:rPr>
          <w:sz w:val="26"/>
          <w:szCs w:val="26"/>
        </w:rPr>
        <w:t>Порядок размещения сведений о доходах, расходах, об имущ</w:t>
      </w:r>
      <w:r w:rsidRPr="003C32CE">
        <w:rPr>
          <w:sz w:val="26"/>
          <w:szCs w:val="26"/>
        </w:rPr>
        <w:t>е</w:t>
      </w:r>
      <w:r w:rsidRPr="003C32CE">
        <w:rPr>
          <w:sz w:val="26"/>
          <w:szCs w:val="26"/>
        </w:rPr>
        <w:t>стве и обязательствах имущественного характера лиц, замещающих муниципал</w:t>
      </w:r>
      <w:r w:rsidRPr="003C32CE">
        <w:rPr>
          <w:sz w:val="26"/>
          <w:szCs w:val="26"/>
        </w:rPr>
        <w:t>ь</w:t>
      </w:r>
      <w:r w:rsidRPr="003C32CE">
        <w:rPr>
          <w:sz w:val="26"/>
          <w:szCs w:val="26"/>
        </w:rPr>
        <w:t>ные должности и должности муниципальной службы органов местного самоупра</w:t>
      </w:r>
      <w:r w:rsidRPr="003C32CE">
        <w:rPr>
          <w:sz w:val="26"/>
          <w:szCs w:val="26"/>
        </w:rPr>
        <w:t>в</w:t>
      </w:r>
      <w:r w:rsidRPr="003C32CE">
        <w:rPr>
          <w:sz w:val="26"/>
          <w:szCs w:val="26"/>
        </w:rPr>
        <w:t>ления Чугуевского муниципального района, и членов</w:t>
      </w:r>
      <w:proofErr w:type="gramEnd"/>
      <w:r w:rsidRPr="003C32CE">
        <w:rPr>
          <w:sz w:val="26"/>
          <w:szCs w:val="26"/>
        </w:rPr>
        <w:t xml:space="preserve"> их семей на официальном сайте Чугуевского муниципального района и предоставления этих сведений сре</w:t>
      </w:r>
      <w:r w:rsidRPr="003C32CE">
        <w:rPr>
          <w:sz w:val="26"/>
          <w:szCs w:val="26"/>
        </w:rPr>
        <w:t>д</w:t>
      </w:r>
      <w:r w:rsidRPr="003C32CE">
        <w:rPr>
          <w:sz w:val="26"/>
          <w:szCs w:val="26"/>
        </w:rPr>
        <w:t>ствам массовой информации для опубликования».</w:t>
      </w: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  <w:r w:rsidRPr="00AD1845">
        <w:rPr>
          <w:sz w:val="26"/>
          <w:szCs w:val="26"/>
        </w:rPr>
        <w:lastRenderedPageBreak/>
        <w:tab/>
        <w:t>2. Направить указанное решение главе Чугуевского муниципального района для подписания и опубликования.</w:t>
      </w:r>
    </w:p>
    <w:p w:rsidR="00AD1845" w:rsidRPr="001D10C6" w:rsidRDefault="00AD1845" w:rsidP="00AD18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в силу со дня его принятия.</w:t>
      </w:r>
    </w:p>
    <w:p w:rsidR="00AD1845" w:rsidRDefault="00AD1845" w:rsidP="00AD1845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149F4" w:rsidTr="00FA5B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A149F4" w:rsidRDefault="00A149F4" w:rsidP="00FA5B9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149F4" w:rsidRDefault="00A149F4" w:rsidP="00FA5B9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A149F4" w:rsidRDefault="00A149F4" w:rsidP="00FA5B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9F4" w:rsidRDefault="00A149F4" w:rsidP="00FA5B9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149F4" w:rsidRDefault="00A149F4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149F4" w:rsidRDefault="00A149F4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D1845" w:rsidRDefault="00AD1845" w:rsidP="00AD1845">
      <w:bookmarkStart w:id="0" w:name="_GoBack"/>
      <w:bookmarkEnd w:id="0"/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E452B7" w:rsidRDefault="00E452B7" w:rsidP="00AD1845">
      <w:pPr>
        <w:spacing w:line="360" w:lineRule="auto"/>
        <w:jc w:val="both"/>
        <w:rPr>
          <w:sz w:val="26"/>
          <w:szCs w:val="26"/>
        </w:rPr>
      </w:pPr>
    </w:p>
    <w:p w:rsidR="00E452B7" w:rsidRDefault="00E452B7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Default="00AD1845" w:rsidP="00AD184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502B368" wp14:editId="33A99BA3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45" w:rsidRDefault="00AD1845" w:rsidP="00AD1845">
      <w:pPr>
        <w:jc w:val="center"/>
      </w:pPr>
    </w:p>
    <w:p w:rsidR="00AD1845" w:rsidRDefault="00AD1845" w:rsidP="00AD1845">
      <w:pPr>
        <w:pStyle w:val="a3"/>
        <w:tabs>
          <w:tab w:val="left" w:pos="0"/>
        </w:tabs>
        <w:rPr>
          <w:sz w:val="52"/>
        </w:rPr>
      </w:pPr>
    </w:p>
    <w:p w:rsidR="00AD1845" w:rsidRDefault="00AD1845" w:rsidP="00AD184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D1845" w:rsidRDefault="00AD1845" w:rsidP="00AD184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D1845" w:rsidRDefault="00AD1845" w:rsidP="00AD184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D1845" w:rsidRDefault="00AD1845" w:rsidP="00AD1845">
      <w:pPr>
        <w:tabs>
          <w:tab w:val="left" w:pos="0"/>
        </w:tabs>
        <w:rPr>
          <w:sz w:val="32"/>
        </w:rPr>
      </w:pPr>
    </w:p>
    <w:p w:rsidR="00AD1845" w:rsidRDefault="00AD1845" w:rsidP="00AD184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D1845" w:rsidRDefault="00AD1845" w:rsidP="00AD1845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2805"/>
        <w:gridCol w:w="2772"/>
        <w:gridCol w:w="1075"/>
      </w:tblGrid>
      <w:tr w:rsidR="00AD1845" w:rsidRPr="00B646C3" w:rsidTr="00EF2814">
        <w:trPr>
          <w:trHeight w:val="360"/>
        </w:trPr>
        <w:tc>
          <w:tcPr>
            <w:tcW w:w="2690" w:type="dxa"/>
          </w:tcPr>
          <w:p w:rsidR="00AD1845" w:rsidRPr="00B646C3" w:rsidRDefault="00AD1845" w:rsidP="00EF28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AD1845" w:rsidRPr="00B646C3" w:rsidRDefault="00AD1845" w:rsidP="00EF2814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AD1845" w:rsidRPr="00B646C3" w:rsidRDefault="00AD1845" w:rsidP="00EF2814">
            <w:pPr>
              <w:rPr>
                <w:sz w:val="26"/>
                <w:szCs w:val="26"/>
                <w:u w:val="single"/>
              </w:rPr>
            </w:pPr>
          </w:p>
        </w:tc>
      </w:tr>
      <w:tr w:rsidR="00AD1845" w:rsidRPr="00AD1845" w:rsidTr="00EF2814">
        <w:trPr>
          <w:gridAfter w:val="2"/>
          <w:wAfter w:w="3847" w:type="dxa"/>
          <w:trHeight w:val="903"/>
        </w:trPr>
        <w:tc>
          <w:tcPr>
            <w:tcW w:w="5495" w:type="dxa"/>
            <w:gridSpan w:val="2"/>
          </w:tcPr>
          <w:p w:rsidR="00AD1845" w:rsidRPr="00AD1845" w:rsidRDefault="00AD1845" w:rsidP="00EF2814">
            <w:pPr>
              <w:jc w:val="both"/>
              <w:outlineLvl w:val="3"/>
              <w:rPr>
                <w:b/>
                <w:sz w:val="26"/>
                <w:szCs w:val="26"/>
              </w:rPr>
            </w:pPr>
            <w:proofErr w:type="gramStart"/>
            <w:r w:rsidRPr="00AD1845">
              <w:rPr>
                <w:b/>
                <w:sz w:val="26"/>
                <w:szCs w:val="26"/>
              </w:rPr>
              <w:t>О внесении изменений в решение Думы Ч</w:t>
            </w:r>
            <w:r w:rsidRPr="00AD1845">
              <w:rPr>
                <w:b/>
                <w:sz w:val="26"/>
                <w:szCs w:val="26"/>
              </w:rPr>
              <w:t>у</w:t>
            </w:r>
            <w:r w:rsidRPr="00AD1845">
              <w:rPr>
                <w:b/>
                <w:sz w:val="26"/>
                <w:szCs w:val="26"/>
              </w:rPr>
              <w:t>гуевского муниципального района  от 05 декабря 2013 года № 367-НПА « О внесении изменений в решение Думы Чугуевского мун</w:t>
            </w:r>
            <w:r w:rsidR="00E33B1D">
              <w:rPr>
                <w:b/>
                <w:sz w:val="26"/>
                <w:szCs w:val="26"/>
              </w:rPr>
              <w:t>иципального района от 18 декабря</w:t>
            </w:r>
            <w:r w:rsidRPr="00AD1845">
              <w:rPr>
                <w:b/>
                <w:sz w:val="26"/>
                <w:szCs w:val="26"/>
              </w:rPr>
              <w:t xml:space="preserve"> 2012 года № 281-НПА </w:t>
            </w:r>
            <w:r w:rsidR="00E33B1D">
              <w:rPr>
                <w:b/>
                <w:sz w:val="26"/>
                <w:szCs w:val="26"/>
              </w:rPr>
              <w:t>«</w:t>
            </w:r>
            <w:r w:rsidRPr="00AD1845">
              <w:rPr>
                <w:b/>
                <w:sz w:val="26"/>
                <w:szCs w:val="26"/>
              </w:rPr>
              <w:t>Порядок размещения св</w:t>
            </w:r>
            <w:r w:rsidRPr="00AD1845">
              <w:rPr>
                <w:b/>
                <w:sz w:val="26"/>
                <w:szCs w:val="26"/>
              </w:rPr>
              <w:t>е</w:t>
            </w:r>
            <w:r w:rsidRPr="00AD1845">
              <w:rPr>
                <w:b/>
                <w:sz w:val="26"/>
                <w:szCs w:val="26"/>
              </w:rPr>
              <w:t>дений о доходах, расходах, об имуществе и обязательствах имущественного характера лиц, замещающих муниципальные должн</w:t>
            </w:r>
            <w:r w:rsidRPr="00AD1845">
              <w:rPr>
                <w:b/>
                <w:sz w:val="26"/>
                <w:szCs w:val="26"/>
              </w:rPr>
              <w:t>о</w:t>
            </w:r>
            <w:r w:rsidRPr="00AD1845">
              <w:rPr>
                <w:b/>
                <w:sz w:val="26"/>
                <w:szCs w:val="26"/>
              </w:rPr>
              <w:t>сти и должности муниципальной службы органов местного самоуправления Чугуе</w:t>
            </w:r>
            <w:r w:rsidRPr="00AD1845">
              <w:rPr>
                <w:b/>
                <w:sz w:val="26"/>
                <w:szCs w:val="26"/>
              </w:rPr>
              <w:t>в</w:t>
            </w:r>
            <w:r w:rsidRPr="00AD1845">
              <w:rPr>
                <w:b/>
                <w:sz w:val="26"/>
                <w:szCs w:val="26"/>
              </w:rPr>
              <w:t>ского муниципального района, и членов их семей</w:t>
            </w:r>
            <w:proofErr w:type="gramEnd"/>
            <w:r w:rsidRPr="00AD1845">
              <w:rPr>
                <w:b/>
                <w:sz w:val="26"/>
                <w:szCs w:val="26"/>
              </w:rPr>
              <w:t xml:space="preserve"> на официальном сайте Чугуевского муниципального района и предоставления этих сведений средствам массовой инфо</w:t>
            </w:r>
            <w:r w:rsidRPr="00AD1845">
              <w:rPr>
                <w:b/>
                <w:sz w:val="26"/>
                <w:szCs w:val="26"/>
              </w:rPr>
              <w:t>р</w:t>
            </w:r>
            <w:r w:rsidRPr="00AD1845">
              <w:rPr>
                <w:b/>
                <w:sz w:val="26"/>
                <w:szCs w:val="26"/>
              </w:rPr>
              <w:t>мации для опубликования»</w:t>
            </w:r>
          </w:p>
        </w:tc>
      </w:tr>
    </w:tbl>
    <w:p w:rsid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Pr="00345611" w:rsidRDefault="00AD1845" w:rsidP="00AD1845">
      <w:pPr>
        <w:jc w:val="right"/>
        <w:rPr>
          <w:b/>
          <w:sz w:val="26"/>
          <w:szCs w:val="26"/>
        </w:rPr>
      </w:pPr>
      <w:r w:rsidRPr="00345611">
        <w:rPr>
          <w:b/>
          <w:sz w:val="26"/>
          <w:szCs w:val="26"/>
        </w:rPr>
        <w:t>Принято Думой Чугуевского муниципального района</w:t>
      </w:r>
    </w:p>
    <w:p w:rsidR="00AD1845" w:rsidRDefault="00AD1845" w:rsidP="00AD1845">
      <w:pPr>
        <w:jc w:val="right"/>
        <w:rPr>
          <w:b/>
          <w:sz w:val="26"/>
          <w:szCs w:val="26"/>
        </w:rPr>
      </w:pPr>
      <w:r w:rsidRPr="00345611">
        <w:rPr>
          <w:b/>
          <w:sz w:val="26"/>
          <w:szCs w:val="26"/>
        </w:rPr>
        <w:t>«21» февраля 2014 года</w:t>
      </w:r>
    </w:p>
    <w:p w:rsidR="00AD1845" w:rsidRDefault="00AD1845" w:rsidP="00AD1845">
      <w:pPr>
        <w:jc w:val="right"/>
        <w:rPr>
          <w:b/>
          <w:sz w:val="26"/>
          <w:szCs w:val="26"/>
        </w:rPr>
      </w:pPr>
    </w:p>
    <w:p w:rsidR="00AD1845" w:rsidRPr="007D4831" w:rsidRDefault="00AD1845" w:rsidP="00E452B7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7D4831">
        <w:rPr>
          <w:b/>
          <w:sz w:val="26"/>
          <w:szCs w:val="26"/>
        </w:rPr>
        <w:t>Статья 1.</w:t>
      </w:r>
    </w:p>
    <w:p w:rsidR="002D502E" w:rsidRDefault="00E452B7" w:rsidP="00E452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452B7">
        <w:rPr>
          <w:sz w:val="26"/>
          <w:szCs w:val="26"/>
        </w:rPr>
        <w:t xml:space="preserve"> </w:t>
      </w:r>
      <w:proofErr w:type="gramStart"/>
      <w:r w:rsidRPr="00E452B7">
        <w:rPr>
          <w:sz w:val="26"/>
          <w:szCs w:val="26"/>
        </w:rPr>
        <w:t>Внести в решение Думы Чугуевского муниципального района  от 05 декабря 2013 года № 367-НПА « О внесении изменений в решение Думы Чугуевского м</w:t>
      </w:r>
      <w:r w:rsidRPr="00E452B7">
        <w:rPr>
          <w:sz w:val="26"/>
          <w:szCs w:val="26"/>
        </w:rPr>
        <w:t>у</w:t>
      </w:r>
      <w:r w:rsidRPr="00E452B7">
        <w:rPr>
          <w:sz w:val="26"/>
          <w:szCs w:val="26"/>
        </w:rPr>
        <w:t>ниципального района от 18 декабр</w:t>
      </w:r>
      <w:r w:rsidR="00E33B1D">
        <w:rPr>
          <w:sz w:val="26"/>
          <w:szCs w:val="26"/>
        </w:rPr>
        <w:t>я</w:t>
      </w:r>
      <w:r w:rsidRPr="00E452B7">
        <w:rPr>
          <w:sz w:val="26"/>
          <w:szCs w:val="26"/>
        </w:rPr>
        <w:t xml:space="preserve"> 2012 года № 281-НПА </w:t>
      </w:r>
      <w:r w:rsidR="00E33B1D">
        <w:rPr>
          <w:sz w:val="26"/>
          <w:szCs w:val="26"/>
        </w:rPr>
        <w:t>«</w:t>
      </w:r>
      <w:r w:rsidRPr="00E452B7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</w:t>
      </w:r>
      <w:r w:rsidRPr="00E452B7">
        <w:rPr>
          <w:sz w:val="26"/>
          <w:szCs w:val="26"/>
        </w:rPr>
        <w:t>а</w:t>
      </w:r>
      <w:r w:rsidRPr="00E452B7">
        <w:rPr>
          <w:sz w:val="26"/>
          <w:szCs w:val="26"/>
        </w:rPr>
        <w:t>рактера лиц, замещающих муниципальные должности и должности муниципальной службы органов местного самоуправления Чугуевского муниципального района, и членов их семей на официальном</w:t>
      </w:r>
      <w:proofErr w:type="gramEnd"/>
      <w:r w:rsidRPr="00E452B7">
        <w:rPr>
          <w:sz w:val="26"/>
          <w:szCs w:val="26"/>
        </w:rPr>
        <w:t xml:space="preserve"> </w:t>
      </w:r>
      <w:proofErr w:type="gramStart"/>
      <w:r w:rsidRPr="00E452B7">
        <w:rPr>
          <w:sz w:val="26"/>
          <w:szCs w:val="26"/>
        </w:rPr>
        <w:t>сайте</w:t>
      </w:r>
      <w:proofErr w:type="gramEnd"/>
      <w:r w:rsidRPr="00E452B7">
        <w:rPr>
          <w:sz w:val="26"/>
          <w:szCs w:val="26"/>
        </w:rPr>
        <w:t xml:space="preserve"> Чугуевского муниципального района и предоставления этих сведений средствам массовой информации для опубликов</w:t>
      </w:r>
      <w:r w:rsidRPr="00E452B7">
        <w:rPr>
          <w:sz w:val="26"/>
          <w:szCs w:val="26"/>
        </w:rPr>
        <w:t>а</w:t>
      </w:r>
      <w:r w:rsidRPr="00E452B7">
        <w:rPr>
          <w:sz w:val="26"/>
          <w:szCs w:val="26"/>
        </w:rPr>
        <w:t>ния»</w:t>
      </w:r>
      <w:r w:rsidR="002D502E">
        <w:rPr>
          <w:sz w:val="26"/>
          <w:szCs w:val="26"/>
        </w:rPr>
        <w:t xml:space="preserve"> следующее</w:t>
      </w:r>
      <w:r w:rsidRPr="00E452B7">
        <w:rPr>
          <w:sz w:val="26"/>
          <w:szCs w:val="26"/>
        </w:rPr>
        <w:t xml:space="preserve">  </w:t>
      </w:r>
      <w:r w:rsidR="002D502E" w:rsidRPr="00E452B7">
        <w:rPr>
          <w:sz w:val="26"/>
          <w:szCs w:val="26"/>
        </w:rPr>
        <w:t>изменени</w:t>
      </w:r>
      <w:r w:rsidR="002D502E">
        <w:rPr>
          <w:sz w:val="26"/>
          <w:szCs w:val="26"/>
        </w:rPr>
        <w:t>е:</w:t>
      </w:r>
    </w:p>
    <w:p w:rsidR="00E452B7" w:rsidRDefault="002D502E" w:rsidP="00E452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452B7">
        <w:rPr>
          <w:sz w:val="26"/>
          <w:szCs w:val="26"/>
        </w:rPr>
        <w:t xml:space="preserve"> </w:t>
      </w:r>
      <w:r w:rsidR="00E452B7" w:rsidRPr="00E452B7">
        <w:rPr>
          <w:sz w:val="26"/>
          <w:szCs w:val="26"/>
        </w:rPr>
        <w:t xml:space="preserve">часть 1.1.  статьи 1 отменить со дня его принятия. </w:t>
      </w:r>
    </w:p>
    <w:p w:rsidR="001D6D84" w:rsidRPr="00E452B7" w:rsidRDefault="001D6D84" w:rsidP="00E452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452B7" w:rsidRPr="00E452B7" w:rsidRDefault="00E452B7" w:rsidP="00E452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E452B7">
        <w:rPr>
          <w:b/>
          <w:sz w:val="26"/>
          <w:szCs w:val="26"/>
        </w:rPr>
        <w:t xml:space="preserve">Статья 2. </w:t>
      </w:r>
    </w:p>
    <w:p w:rsidR="00E452B7" w:rsidRDefault="00E452B7" w:rsidP="00E452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452B7">
        <w:rPr>
          <w:sz w:val="26"/>
          <w:szCs w:val="26"/>
        </w:rPr>
        <w:t>Настоящее решение вступает в силу со дня его опубликования.</w:t>
      </w:r>
    </w:p>
    <w:p w:rsidR="00A149F4" w:rsidRDefault="00A149F4" w:rsidP="00E452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149F4" w:rsidRPr="00E452B7" w:rsidRDefault="00A149F4" w:rsidP="00E452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149F4" w:rsidTr="00FA5B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A149F4" w:rsidRDefault="00A149F4" w:rsidP="00FA5B9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A149F4" w:rsidRDefault="00A149F4" w:rsidP="00FA5B9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A149F4" w:rsidRDefault="00A149F4" w:rsidP="00FA5B9A">
            <w:pPr>
              <w:jc w:val="center"/>
              <w:rPr>
                <w:noProof/>
              </w:rPr>
            </w:pPr>
          </w:p>
          <w:p w:rsidR="00A149F4" w:rsidRDefault="00A149F4" w:rsidP="00FA5B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9F4" w:rsidRDefault="00A149F4" w:rsidP="00FA5B9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A149F4" w:rsidRDefault="00A149F4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149F4" w:rsidRDefault="00A149F4" w:rsidP="00FA5B9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452B7" w:rsidRDefault="00E452B7" w:rsidP="00E452B7">
      <w:pPr>
        <w:jc w:val="both"/>
        <w:rPr>
          <w:sz w:val="26"/>
          <w:szCs w:val="26"/>
        </w:rPr>
      </w:pPr>
    </w:p>
    <w:p w:rsidR="005830FE" w:rsidRDefault="005830FE" w:rsidP="00E452B7">
      <w:pPr>
        <w:jc w:val="both"/>
        <w:rPr>
          <w:sz w:val="26"/>
          <w:szCs w:val="26"/>
        </w:rPr>
      </w:pPr>
    </w:p>
    <w:p w:rsidR="005830FE" w:rsidRPr="005830FE" w:rsidRDefault="005830FE" w:rsidP="00E452B7">
      <w:pPr>
        <w:jc w:val="both"/>
        <w:rPr>
          <w:b/>
          <w:sz w:val="28"/>
          <w:szCs w:val="28"/>
          <w:u w:val="single"/>
        </w:rPr>
      </w:pPr>
      <w:r w:rsidRPr="005830FE">
        <w:rPr>
          <w:b/>
          <w:sz w:val="28"/>
          <w:szCs w:val="28"/>
          <w:u w:val="single"/>
        </w:rPr>
        <w:t>«03» марта 2014г.</w:t>
      </w:r>
    </w:p>
    <w:p w:rsidR="00AD1845" w:rsidRPr="005830FE" w:rsidRDefault="005830FE" w:rsidP="00AD184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 404 - НПА</w:t>
      </w:r>
    </w:p>
    <w:p w:rsidR="00AD1845" w:rsidRPr="00E452B7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Pr="00E452B7" w:rsidRDefault="00AD1845" w:rsidP="00AD1845">
      <w:pPr>
        <w:spacing w:line="360" w:lineRule="auto"/>
        <w:jc w:val="both"/>
        <w:rPr>
          <w:sz w:val="26"/>
          <w:szCs w:val="26"/>
        </w:rPr>
      </w:pPr>
    </w:p>
    <w:p w:rsidR="00AD1845" w:rsidRPr="00AD1845" w:rsidRDefault="00AD1845" w:rsidP="00AD1845">
      <w:pPr>
        <w:spacing w:line="360" w:lineRule="auto"/>
        <w:jc w:val="both"/>
        <w:rPr>
          <w:sz w:val="26"/>
          <w:szCs w:val="26"/>
        </w:rPr>
      </w:pPr>
    </w:p>
    <w:sectPr w:rsidR="00AD1845" w:rsidRPr="00AD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0"/>
    <w:rsid w:val="0014390C"/>
    <w:rsid w:val="001D6D84"/>
    <w:rsid w:val="002D502E"/>
    <w:rsid w:val="003C32CE"/>
    <w:rsid w:val="005830FE"/>
    <w:rsid w:val="0074552C"/>
    <w:rsid w:val="009D0E16"/>
    <w:rsid w:val="00A149F4"/>
    <w:rsid w:val="00A51FE0"/>
    <w:rsid w:val="00AD1845"/>
    <w:rsid w:val="00C62F4E"/>
    <w:rsid w:val="00E33B1D"/>
    <w:rsid w:val="00E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FE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1FE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1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FE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1FE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1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2014-03-04T03:42:00Z</cp:lastPrinted>
  <dcterms:created xsi:type="dcterms:W3CDTF">2014-02-20T23:02:00Z</dcterms:created>
  <dcterms:modified xsi:type="dcterms:W3CDTF">2014-03-04T03:44:00Z</dcterms:modified>
</cp:coreProperties>
</file>