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43" w:rsidRDefault="000F0A43" w:rsidP="000F0A43">
      <w:pPr>
        <w:autoSpaceDE w:val="0"/>
        <w:autoSpaceDN w:val="0"/>
        <w:adjustRightInd w:val="0"/>
        <w:spacing w:line="276" w:lineRule="auto"/>
        <w:contextualSpacing/>
        <w:jc w:val="center"/>
        <w:rPr>
          <w:rFonts w:eastAsia="Calibri"/>
          <w:b/>
          <w:bCs/>
          <w:sz w:val="44"/>
          <w:szCs w:val="44"/>
        </w:rPr>
      </w:pPr>
    </w:p>
    <w:p w:rsidR="000F0A43" w:rsidRDefault="000F0A43" w:rsidP="000F0A43">
      <w:pPr>
        <w:autoSpaceDE w:val="0"/>
        <w:autoSpaceDN w:val="0"/>
        <w:adjustRightInd w:val="0"/>
        <w:spacing w:line="276" w:lineRule="auto"/>
        <w:contextualSpacing/>
        <w:jc w:val="center"/>
        <w:rPr>
          <w:rFonts w:eastAsia="Calibri"/>
          <w:b/>
          <w:bCs/>
          <w:sz w:val="44"/>
          <w:szCs w:val="44"/>
        </w:rPr>
      </w:pPr>
    </w:p>
    <w:p w:rsidR="000F0A43" w:rsidRDefault="000F0A43" w:rsidP="000F0A43">
      <w:pPr>
        <w:autoSpaceDE w:val="0"/>
        <w:autoSpaceDN w:val="0"/>
        <w:adjustRightInd w:val="0"/>
        <w:spacing w:line="276" w:lineRule="auto"/>
        <w:contextualSpacing/>
        <w:jc w:val="center"/>
        <w:rPr>
          <w:rFonts w:eastAsia="Calibri"/>
          <w:b/>
          <w:bCs/>
          <w:sz w:val="44"/>
          <w:szCs w:val="44"/>
        </w:rPr>
      </w:pPr>
    </w:p>
    <w:p w:rsidR="000F0A43" w:rsidRDefault="000F0A43" w:rsidP="000F0A43">
      <w:pPr>
        <w:autoSpaceDE w:val="0"/>
        <w:autoSpaceDN w:val="0"/>
        <w:adjustRightInd w:val="0"/>
        <w:spacing w:line="276" w:lineRule="auto"/>
        <w:contextualSpacing/>
        <w:jc w:val="center"/>
        <w:rPr>
          <w:rFonts w:eastAsia="Calibri"/>
          <w:b/>
          <w:bCs/>
          <w:sz w:val="44"/>
          <w:szCs w:val="44"/>
        </w:rPr>
      </w:pPr>
    </w:p>
    <w:p w:rsidR="000F0A43" w:rsidRPr="0082048C" w:rsidRDefault="000F0A43" w:rsidP="000F0A43">
      <w:pPr>
        <w:autoSpaceDE w:val="0"/>
        <w:autoSpaceDN w:val="0"/>
        <w:adjustRightInd w:val="0"/>
        <w:spacing w:line="276" w:lineRule="auto"/>
        <w:contextualSpacing/>
        <w:jc w:val="center"/>
        <w:rPr>
          <w:rFonts w:eastAsia="Calibri"/>
          <w:b/>
          <w:bCs/>
          <w:sz w:val="44"/>
          <w:szCs w:val="44"/>
        </w:rPr>
      </w:pPr>
      <w:r w:rsidRPr="0082048C">
        <w:rPr>
          <w:rFonts w:eastAsia="Calibri"/>
          <w:b/>
          <w:bCs/>
          <w:sz w:val="44"/>
          <w:szCs w:val="44"/>
        </w:rPr>
        <w:t>АНАЛИТИЧЕСКИЙ ОТЧЕТ</w:t>
      </w:r>
    </w:p>
    <w:p w:rsidR="000F0A43" w:rsidRPr="0082048C" w:rsidRDefault="000F0A43" w:rsidP="000F0A43">
      <w:pPr>
        <w:autoSpaceDE w:val="0"/>
        <w:autoSpaceDN w:val="0"/>
        <w:adjustRightInd w:val="0"/>
        <w:spacing w:line="276" w:lineRule="auto"/>
        <w:contextualSpacing/>
        <w:jc w:val="center"/>
        <w:rPr>
          <w:rFonts w:eastAsia="Calibri"/>
          <w:b/>
          <w:bCs/>
          <w:sz w:val="44"/>
          <w:szCs w:val="44"/>
        </w:rPr>
      </w:pPr>
    </w:p>
    <w:p w:rsidR="000F0A43" w:rsidRPr="0082048C" w:rsidRDefault="000F0A43" w:rsidP="000F0A43">
      <w:pPr>
        <w:autoSpaceDE w:val="0"/>
        <w:autoSpaceDN w:val="0"/>
        <w:adjustRightInd w:val="0"/>
        <w:spacing w:line="276" w:lineRule="auto"/>
        <w:contextualSpacing/>
        <w:jc w:val="center"/>
        <w:rPr>
          <w:rFonts w:eastAsia="Calibri"/>
          <w:b/>
          <w:bCs/>
          <w:sz w:val="44"/>
          <w:szCs w:val="44"/>
        </w:rPr>
      </w:pPr>
      <w:r w:rsidRPr="0082048C">
        <w:rPr>
          <w:rFonts w:eastAsia="Calibri"/>
          <w:b/>
          <w:bCs/>
          <w:sz w:val="44"/>
          <w:szCs w:val="44"/>
        </w:rPr>
        <w:t xml:space="preserve">по результатам проведения Всероссийских проверочных работ в 2021 году по отдельным предметам  начального общего образования </w:t>
      </w:r>
      <w:r>
        <w:rPr>
          <w:rFonts w:eastAsia="Calibri"/>
          <w:b/>
          <w:bCs/>
          <w:sz w:val="44"/>
          <w:szCs w:val="44"/>
        </w:rPr>
        <w:t xml:space="preserve">                    </w:t>
      </w:r>
      <w:r w:rsidRPr="0082048C">
        <w:rPr>
          <w:rFonts w:eastAsia="Calibri"/>
          <w:b/>
          <w:bCs/>
          <w:sz w:val="44"/>
          <w:szCs w:val="44"/>
        </w:rPr>
        <w:t xml:space="preserve">и основного общего образования </w:t>
      </w:r>
      <w:r>
        <w:rPr>
          <w:rFonts w:eastAsia="Calibri"/>
          <w:b/>
          <w:bCs/>
          <w:sz w:val="44"/>
          <w:szCs w:val="44"/>
        </w:rPr>
        <w:t xml:space="preserve">                                            </w:t>
      </w:r>
      <w:r w:rsidRPr="0082048C">
        <w:rPr>
          <w:rFonts w:eastAsia="Calibri"/>
          <w:b/>
          <w:bCs/>
          <w:sz w:val="44"/>
          <w:szCs w:val="44"/>
        </w:rPr>
        <w:t xml:space="preserve">в образовательных организациях </w:t>
      </w:r>
      <w:r>
        <w:rPr>
          <w:rFonts w:eastAsia="Calibri"/>
          <w:b/>
          <w:bCs/>
          <w:sz w:val="44"/>
          <w:szCs w:val="44"/>
        </w:rPr>
        <w:t xml:space="preserve">                                   </w:t>
      </w:r>
      <w:proofErr w:type="spellStart"/>
      <w:r w:rsidRPr="0082048C">
        <w:rPr>
          <w:rFonts w:eastAsia="Calibri"/>
          <w:b/>
          <w:bCs/>
          <w:sz w:val="44"/>
          <w:szCs w:val="44"/>
        </w:rPr>
        <w:t>Чугуевского</w:t>
      </w:r>
      <w:proofErr w:type="spellEnd"/>
      <w:r w:rsidRPr="0082048C">
        <w:rPr>
          <w:rFonts w:eastAsia="Calibri"/>
          <w:b/>
          <w:bCs/>
          <w:sz w:val="44"/>
          <w:szCs w:val="44"/>
        </w:rPr>
        <w:t xml:space="preserve"> муниципального округа</w:t>
      </w: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Default="000F0A43" w:rsidP="000F0A43">
      <w:pPr>
        <w:autoSpaceDE w:val="0"/>
        <w:autoSpaceDN w:val="0"/>
        <w:adjustRightInd w:val="0"/>
        <w:contextualSpacing/>
        <w:jc w:val="center"/>
        <w:rPr>
          <w:rFonts w:eastAsia="Calibri"/>
          <w:b/>
          <w:bCs/>
          <w:sz w:val="48"/>
          <w:szCs w:val="48"/>
        </w:rPr>
      </w:pPr>
    </w:p>
    <w:p w:rsidR="000F0A43" w:rsidRPr="0082048C" w:rsidRDefault="000F0A43" w:rsidP="000F0A43">
      <w:pPr>
        <w:autoSpaceDE w:val="0"/>
        <w:autoSpaceDN w:val="0"/>
        <w:adjustRightInd w:val="0"/>
        <w:jc w:val="center"/>
        <w:rPr>
          <w:rFonts w:eastAsia="Calibri"/>
          <w:b/>
          <w:bCs/>
          <w:sz w:val="28"/>
          <w:szCs w:val="28"/>
        </w:rPr>
      </w:pPr>
      <w:r w:rsidRPr="0082048C">
        <w:rPr>
          <w:rFonts w:eastAsia="Calibri"/>
          <w:b/>
          <w:bCs/>
          <w:sz w:val="28"/>
          <w:szCs w:val="28"/>
        </w:rPr>
        <w:t>ЧУГУЕВКА</w:t>
      </w:r>
    </w:p>
    <w:p w:rsidR="000F0A43" w:rsidRDefault="000F0A43" w:rsidP="000F0A43">
      <w:pPr>
        <w:autoSpaceDE w:val="0"/>
        <w:autoSpaceDN w:val="0"/>
        <w:adjustRightInd w:val="0"/>
        <w:jc w:val="center"/>
        <w:rPr>
          <w:rFonts w:eastAsia="Calibri"/>
          <w:b/>
          <w:bCs/>
          <w:sz w:val="28"/>
          <w:szCs w:val="28"/>
        </w:rPr>
      </w:pPr>
      <w:r w:rsidRPr="0082048C">
        <w:rPr>
          <w:rFonts w:eastAsia="Calibri"/>
          <w:b/>
          <w:bCs/>
          <w:sz w:val="28"/>
          <w:szCs w:val="28"/>
        </w:rPr>
        <w:t>20</w:t>
      </w:r>
      <w:r>
        <w:rPr>
          <w:rFonts w:eastAsia="Calibri"/>
          <w:b/>
          <w:bCs/>
          <w:sz w:val="28"/>
          <w:szCs w:val="28"/>
        </w:rPr>
        <w:t>21</w:t>
      </w:r>
    </w:p>
    <w:p w:rsidR="000F0A43" w:rsidRPr="0082048C" w:rsidRDefault="000F0A43" w:rsidP="000F0A43">
      <w:pPr>
        <w:autoSpaceDE w:val="0"/>
        <w:autoSpaceDN w:val="0"/>
        <w:adjustRightInd w:val="0"/>
        <w:spacing w:line="276" w:lineRule="auto"/>
        <w:jc w:val="center"/>
        <w:rPr>
          <w:rFonts w:eastAsia="Calibri"/>
          <w:b/>
          <w:bCs/>
          <w:sz w:val="28"/>
          <w:szCs w:val="28"/>
        </w:rPr>
      </w:pPr>
      <w:r>
        <w:rPr>
          <w:rFonts w:eastAsia="Calibri"/>
          <w:b/>
          <w:bCs/>
          <w:sz w:val="28"/>
          <w:szCs w:val="28"/>
        </w:rPr>
        <w:lastRenderedPageBreak/>
        <w:t>Введение</w:t>
      </w:r>
    </w:p>
    <w:p w:rsidR="00993326" w:rsidRPr="00F15086" w:rsidRDefault="00993326" w:rsidP="00993326">
      <w:pPr>
        <w:autoSpaceDE w:val="0"/>
        <w:autoSpaceDN w:val="0"/>
        <w:adjustRightInd w:val="0"/>
        <w:contextualSpacing/>
        <w:jc w:val="center"/>
        <w:rPr>
          <w:rFonts w:eastAsia="Calibri"/>
          <w:b/>
          <w:bCs/>
          <w:sz w:val="48"/>
          <w:szCs w:val="48"/>
        </w:rPr>
      </w:pPr>
    </w:p>
    <w:p w:rsidR="00B91B77" w:rsidRPr="00B91B77" w:rsidRDefault="00AA4925" w:rsidP="003B2DBF">
      <w:pPr>
        <w:widowControl w:val="0"/>
        <w:autoSpaceDE w:val="0"/>
        <w:autoSpaceDN w:val="0"/>
        <w:adjustRightInd w:val="0"/>
        <w:spacing w:line="276" w:lineRule="auto"/>
        <w:contextualSpacing/>
        <w:jc w:val="both"/>
        <w:outlineLvl w:val="0"/>
        <w:rPr>
          <w:sz w:val="26"/>
          <w:szCs w:val="26"/>
        </w:rPr>
      </w:pPr>
      <w:r>
        <w:rPr>
          <w:sz w:val="26"/>
          <w:szCs w:val="26"/>
        </w:rPr>
        <w:t xml:space="preserve">            </w:t>
      </w:r>
      <w:r w:rsidRPr="002379BC">
        <w:rPr>
          <w:sz w:val="26"/>
          <w:szCs w:val="26"/>
        </w:rPr>
        <w:t xml:space="preserve">Всероссийские проверочные работы (ВПР) проводятся </w:t>
      </w:r>
      <w:r w:rsidR="00B91B77" w:rsidRPr="00B91B77">
        <w:rPr>
          <w:sz w:val="26"/>
          <w:szCs w:val="26"/>
        </w:rPr>
        <w:t>в целях:</w:t>
      </w:r>
    </w:p>
    <w:p w:rsidR="00B91B77" w:rsidRPr="00B91B77" w:rsidRDefault="00B91B77" w:rsidP="003B2DBF">
      <w:pPr>
        <w:widowControl w:val="0"/>
        <w:autoSpaceDE w:val="0"/>
        <w:autoSpaceDN w:val="0"/>
        <w:adjustRightInd w:val="0"/>
        <w:spacing w:line="276" w:lineRule="auto"/>
        <w:contextualSpacing/>
        <w:jc w:val="both"/>
        <w:outlineLvl w:val="0"/>
        <w:rPr>
          <w:sz w:val="26"/>
          <w:szCs w:val="26"/>
        </w:rPr>
      </w:pPr>
      <w:r w:rsidRPr="00B91B77">
        <w:rPr>
          <w:sz w:val="26"/>
          <w:szCs w:val="26"/>
        </w:rPr>
        <w:t xml:space="preserve">- осуществления мониторинга качества образования, в том числе мониторинга уровня подготовки </w:t>
      </w:r>
      <w:proofErr w:type="gramStart"/>
      <w:r w:rsidRPr="00B91B77">
        <w:rPr>
          <w:sz w:val="26"/>
          <w:szCs w:val="26"/>
        </w:rPr>
        <w:t>обучающихся</w:t>
      </w:r>
      <w:proofErr w:type="gramEnd"/>
      <w:r w:rsidRPr="00B91B77">
        <w:rPr>
          <w:sz w:val="26"/>
          <w:szCs w:val="26"/>
        </w:rPr>
        <w:t xml:space="preserve"> в соответствии с федеральными государственными образовательными стандартами начального общего и основного общего образования;</w:t>
      </w:r>
    </w:p>
    <w:p w:rsidR="00B91B77" w:rsidRPr="00B91B77" w:rsidRDefault="00B91B77" w:rsidP="003B2DBF">
      <w:pPr>
        <w:widowControl w:val="0"/>
        <w:autoSpaceDE w:val="0"/>
        <w:autoSpaceDN w:val="0"/>
        <w:adjustRightInd w:val="0"/>
        <w:spacing w:line="276" w:lineRule="auto"/>
        <w:contextualSpacing/>
        <w:jc w:val="both"/>
        <w:outlineLvl w:val="0"/>
        <w:rPr>
          <w:sz w:val="26"/>
          <w:szCs w:val="26"/>
        </w:rPr>
      </w:pPr>
      <w:r w:rsidRPr="00B91B77">
        <w:rPr>
          <w:sz w:val="26"/>
          <w:szCs w:val="26"/>
        </w:rPr>
        <w:t>- совершенствования преподавания учебных предметов и повышения качества образования в образовательных организациях;</w:t>
      </w:r>
    </w:p>
    <w:p w:rsidR="00B91B77" w:rsidRPr="00B91B77" w:rsidRDefault="00B91B77" w:rsidP="003B2DBF">
      <w:pPr>
        <w:widowControl w:val="0"/>
        <w:autoSpaceDE w:val="0"/>
        <w:autoSpaceDN w:val="0"/>
        <w:adjustRightInd w:val="0"/>
        <w:spacing w:line="276" w:lineRule="auto"/>
        <w:contextualSpacing/>
        <w:jc w:val="both"/>
        <w:outlineLvl w:val="0"/>
        <w:rPr>
          <w:sz w:val="26"/>
          <w:szCs w:val="26"/>
        </w:rPr>
      </w:pPr>
      <w:r w:rsidRPr="00B91B77">
        <w:rPr>
          <w:sz w:val="26"/>
          <w:szCs w:val="26"/>
        </w:rPr>
        <w:t>- корректировки организации образовательного процесса по учебным предметам на 2021/2022 учебный год.</w:t>
      </w:r>
      <w:r w:rsidR="002379BC" w:rsidRPr="002379BC">
        <w:rPr>
          <w:sz w:val="26"/>
          <w:szCs w:val="26"/>
        </w:rPr>
        <w:t xml:space="preserve">           </w:t>
      </w:r>
    </w:p>
    <w:p w:rsidR="00AA4925" w:rsidRPr="002379BC" w:rsidRDefault="00B91B77" w:rsidP="003B2DBF">
      <w:pPr>
        <w:widowControl w:val="0"/>
        <w:autoSpaceDE w:val="0"/>
        <w:autoSpaceDN w:val="0"/>
        <w:adjustRightInd w:val="0"/>
        <w:spacing w:line="276" w:lineRule="auto"/>
        <w:contextualSpacing/>
        <w:jc w:val="both"/>
        <w:outlineLvl w:val="0"/>
        <w:rPr>
          <w:sz w:val="26"/>
          <w:szCs w:val="26"/>
        </w:rPr>
      </w:pPr>
      <w:r w:rsidRPr="00B91B77">
        <w:rPr>
          <w:sz w:val="26"/>
          <w:szCs w:val="26"/>
        </w:rPr>
        <w:t xml:space="preserve">            </w:t>
      </w:r>
      <w:r w:rsidR="00AA4925" w:rsidRPr="002379BC">
        <w:rPr>
          <w:sz w:val="26"/>
          <w:szCs w:val="26"/>
        </w:rPr>
        <w:t>Всероссийские проверочные работы основаны на системно-</w:t>
      </w:r>
      <w:proofErr w:type="spellStart"/>
      <w:r w:rsidR="00AA4925" w:rsidRPr="002379BC">
        <w:rPr>
          <w:sz w:val="26"/>
          <w:szCs w:val="26"/>
        </w:rPr>
        <w:t>деятельностном</w:t>
      </w:r>
      <w:proofErr w:type="spellEnd"/>
      <w:r w:rsidR="00AA4925" w:rsidRPr="002379BC">
        <w:rPr>
          <w:sz w:val="26"/>
          <w:szCs w:val="26"/>
        </w:rPr>
        <w:t xml:space="preserve">, </w:t>
      </w:r>
      <w:proofErr w:type="spellStart"/>
      <w:r w:rsidR="00AA4925" w:rsidRPr="002379BC">
        <w:rPr>
          <w:sz w:val="26"/>
          <w:szCs w:val="26"/>
        </w:rPr>
        <w:t>компетентностном</w:t>
      </w:r>
      <w:proofErr w:type="spellEnd"/>
      <w:r w:rsidR="00AA4925" w:rsidRPr="002379BC">
        <w:rPr>
          <w:sz w:val="26"/>
          <w:szCs w:val="26"/>
        </w:rPr>
        <w:t xml:space="preserve"> и </w:t>
      </w:r>
      <w:proofErr w:type="gramStart"/>
      <w:r w:rsidR="00AA4925" w:rsidRPr="002379BC">
        <w:rPr>
          <w:sz w:val="26"/>
          <w:szCs w:val="26"/>
        </w:rPr>
        <w:t>уровневом</w:t>
      </w:r>
      <w:proofErr w:type="gramEnd"/>
      <w:r w:rsidR="00AA4925" w:rsidRPr="002379BC">
        <w:rPr>
          <w:sz w:val="26"/>
          <w:szCs w:val="26"/>
        </w:rPr>
        <w:t xml:space="preserve"> подходах.</w:t>
      </w:r>
      <w:r w:rsidR="002379BC" w:rsidRPr="002379BC">
        <w:rPr>
          <w:sz w:val="26"/>
          <w:szCs w:val="26"/>
        </w:rPr>
        <w:t xml:space="preserve"> </w:t>
      </w:r>
      <w:r w:rsidR="00AA4925" w:rsidRPr="002379BC">
        <w:rPr>
          <w:sz w:val="26"/>
          <w:szCs w:val="26"/>
        </w:rPr>
        <w:t xml:space="preserve">В рамках ВПР наряду с предметными результатами обучения оцениваются также </w:t>
      </w:r>
      <w:proofErr w:type="spellStart"/>
      <w:r w:rsidR="00AA4925" w:rsidRPr="002379BC">
        <w:rPr>
          <w:sz w:val="26"/>
          <w:szCs w:val="26"/>
        </w:rPr>
        <w:t>метапредметные</w:t>
      </w:r>
      <w:proofErr w:type="spellEnd"/>
      <w:r w:rsidR="00AA4925" w:rsidRPr="002379BC">
        <w:rPr>
          <w:sz w:val="26"/>
          <w:szCs w:val="26"/>
        </w:rPr>
        <w:t xml:space="preserve"> результаты, в том числе</w:t>
      </w:r>
      <w:r w:rsidR="002379BC" w:rsidRPr="002379BC">
        <w:rPr>
          <w:sz w:val="26"/>
          <w:szCs w:val="26"/>
        </w:rPr>
        <w:t xml:space="preserve"> </w:t>
      </w:r>
      <w:r w:rsidR="00AA4925" w:rsidRPr="002379BC">
        <w:rPr>
          <w:sz w:val="26"/>
          <w:szCs w:val="26"/>
        </w:rPr>
        <w:t xml:space="preserve">уровень </w:t>
      </w:r>
      <w:proofErr w:type="spellStart"/>
      <w:r w:rsidR="00AA4925" w:rsidRPr="002379BC">
        <w:rPr>
          <w:sz w:val="26"/>
          <w:szCs w:val="26"/>
        </w:rPr>
        <w:t>сформированности</w:t>
      </w:r>
      <w:proofErr w:type="spellEnd"/>
      <w:r w:rsidR="00AA4925" w:rsidRPr="002379BC">
        <w:rPr>
          <w:sz w:val="26"/>
          <w:szCs w:val="26"/>
        </w:rPr>
        <w:t xml:space="preserve"> универсальных учебных действий (УУД) и</w:t>
      </w:r>
      <w:r w:rsidR="002379BC" w:rsidRPr="002379BC">
        <w:rPr>
          <w:sz w:val="26"/>
          <w:szCs w:val="26"/>
        </w:rPr>
        <w:t xml:space="preserve"> </w:t>
      </w:r>
      <w:r w:rsidR="00AA4925" w:rsidRPr="002379BC">
        <w:rPr>
          <w:sz w:val="26"/>
          <w:szCs w:val="26"/>
        </w:rPr>
        <w:t xml:space="preserve">овладения </w:t>
      </w:r>
      <w:proofErr w:type="spellStart"/>
      <w:r w:rsidR="00AA4925" w:rsidRPr="002379BC">
        <w:rPr>
          <w:sz w:val="26"/>
          <w:szCs w:val="26"/>
        </w:rPr>
        <w:t>межпредметными</w:t>
      </w:r>
      <w:proofErr w:type="spellEnd"/>
      <w:r w:rsidR="00AA4925" w:rsidRPr="002379BC">
        <w:rPr>
          <w:sz w:val="26"/>
          <w:szCs w:val="26"/>
        </w:rPr>
        <w:t xml:space="preserve"> понятиями.</w:t>
      </w:r>
      <w:r w:rsidR="00AA4925" w:rsidRPr="002379BC">
        <w:rPr>
          <w:rFonts w:eastAsiaTheme="minorHAnsi"/>
          <w:sz w:val="26"/>
          <w:szCs w:val="26"/>
          <w:lang w:eastAsia="en-US"/>
        </w:rPr>
        <w:t xml:space="preserve"> </w:t>
      </w:r>
      <w:r w:rsidR="00AA4925" w:rsidRPr="002379BC">
        <w:rPr>
          <w:sz w:val="26"/>
          <w:szCs w:val="26"/>
        </w:rPr>
        <w:t xml:space="preserve">Предусмотрена оценка </w:t>
      </w:r>
      <w:proofErr w:type="spellStart"/>
      <w:r w:rsidR="00AA4925" w:rsidRPr="002379BC">
        <w:rPr>
          <w:sz w:val="26"/>
          <w:szCs w:val="26"/>
        </w:rPr>
        <w:t>сформированности</w:t>
      </w:r>
      <w:proofErr w:type="spellEnd"/>
      <w:r w:rsidR="00AA4925" w:rsidRPr="002379BC">
        <w:rPr>
          <w:sz w:val="26"/>
          <w:szCs w:val="26"/>
        </w:rPr>
        <w:t xml:space="preserve"> </w:t>
      </w:r>
      <w:proofErr w:type="gramStart"/>
      <w:r w:rsidR="00AA4925" w:rsidRPr="002379BC">
        <w:rPr>
          <w:sz w:val="26"/>
          <w:szCs w:val="26"/>
        </w:rPr>
        <w:t>следующих</w:t>
      </w:r>
      <w:proofErr w:type="gramEnd"/>
      <w:r w:rsidR="00AA4925" w:rsidRPr="002379BC">
        <w:rPr>
          <w:sz w:val="26"/>
          <w:szCs w:val="26"/>
        </w:rPr>
        <w:t xml:space="preserve"> УУД.</w:t>
      </w:r>
    </w:p>
    <w:p w:rsidR="00AA4925" w:rsidRPr="002379BC" w:rsidRDefault="005362BA" w:rsidP="003B2DBF">
      <w:pPr>
        <w:widowControl w:val="0"/>
        <w:autoSpaceDE w:val="0"/>
        <w:autoSpaceDN w:val="0"/>
        <w:adjustRightInd w:val="0"/>
        <w:spacing w:line="276" w:lineRule="auto"/>
        <w:contextualSpacing/>
        <w:jc w:val="both"/>
        <w:outlineLvl w:val="0"/>
        <w:rPr>
          <w:sz w:val="26"/>
          <w:szCs w:val="26"/>
        </w:rPr>
      </w:pPr>
      <w:r>
        <w:rPr>
          <w:b/>
          <w:i/>
          <w:iCs/>
          <w:sz w:val="26"/>
          <w:szCs w:val="26"/>
        </w:rPr>
        <w:t xml:space="preserve">           </w:t>
      </w:r>
      <w:r w:rsidR="00AA4925" w:rsidRPr="002379BC">
        <w:rPr>
          <w:b/>
          <w:i/>
          <w:iCs/>
          <w:sz w:val="26"/>
          <w:szCs w:val="26"/>
        </w:rPr>
        <w:t>Личностные действия</w:t>
      </w:r>
      <w:r w:rsidR="00AA4925" w:rsidRPr="002379BC">
        <w:rPr>
          <w:sz w:val="26"/>
          <w:szCs w:val="26"/>
        </w:rPr>
        <w:t>: знание моральных норм и норм этикета, умение</w:t>
      </w:r>
      <w:r w:rsidR="002379BC" w:rsidRPr="002379BC">
        <w:rPr>
          <w:sz w:val="26"/>
          <w:szCs w:val="26"/>
        </w:rPr>
        <w:t xml:space="preserve"> </w:t>
      </w:r>
      <w:r w:rsidR="00AA4925" w:rsidRPr="002379BC">
        <w:rPr>
          <w:sz w:val="26"/>
          <w:szCs w:val="26"/>
        </w:rPr>
        <w:t>выделить нравственный аспект поведения, ориентация в социальных ролях</w:t>
      </w:r>
      <w:r w:rsidR="002379BC" w:rsidRPr="002379BC">
        <w:rPr>
          <w:sz w:val="26"/>
          <w:szCs w:val="26"/>
        </w:rPr>
        <w:t xml:space="preserve"> </w:t>
      </w:r>
      <w:r w:rsidR="00AA4925" w:rsidRPr="002379BC">
        <w:rPr>
          <w:sz w:val="26"/>
          <w:szCs w:val="26"/>
        </w:rPr>
        <w:t>и межличностных отношениях.</w:t>
      </w:r>
    </w:p>
    <w:p w:rsidR="00AA4925" w:rsidRPr="002379BC" w:rsidRDefault="005362BA" w:rsidP="003B2DBF">
      <w:pPr>
        <w:widowControl w:val="0"/>
        <w:autoSpaceDE w:val="0"/>
        <w:autoSpaceDN w:val="0"/>
        <w:adjustRightInd w:val="0"/>
        <w:spacing w:line="276" w:lineRule="auto"/>
        <w:contextualSpacing/>
        <w:jc w:val="both"/>
        <w:outlineLvl w:val="0"/>
        <w:rPr>
          <w:sz w:val="26"/>
          <w:szCs w:val="26"/>
        </w:rPr>
      </w:pPr>
      <w:r>
        <w:rPr>
          <w:b/>
          <w:i/>
          <w:iCs/>
          <w:sz w:val="26"/>
          <w:szCs w:val="26"/>
        </w:rPr>
        <w:t xml:space="preserve">           </w:t>
      </w:r>
      <w:r w:rsidR="00AA4925" w:rsidRPr="002379BC">
        <w:rPr>
          <w:b/>
          <w:i/>
          <w:iCs/>
          <w:sz w:val="26"/>
          <w:szCs w:val="26"/>
        </w:rPr>
        <w:t>Регулятивные действия</w:t>
      </w:r>
      <w:r w:rsidR="00AA4925" w:rsidRPr="002379BC">
        <w:rPr>
          <w:b/>
          <w:sz w:val="26"/>
          <w:szCs w:val="26"/>
        </w:rPr>
        <w:t>:</w:t>
      </w:r>
      <w:r w:rsidR="00AA4925" w:rsidRPr="002379BC">
        <w:rPr>
          <w:sz w:val="26"/>
          <w:szCs w:val="26"/>
        </w:rPr>
        <w:t xml:space="preserve"> целеполагание, планирование, контроль</w:t>
      </w:r>
      <w:r w:rsidR="002379BC" w:rsidRPr="002379BC">
        <w:rPr>
          <w:sz w:val="26"/>
          <w:szCs w:val="26"/>
        </w:rPr>
        <w:t xml:space="preserve"> </w:t>
      </w:r>
      <w:r w:rsidR="00AA4925" w:rsidRPr="002379BC">
        <w:rPr>
          <w:sz w:val="26"/>
          <w:szCs w:val="26"/>
        </w:rPr>
        <w:t xml:space="preserve">и коррекция, </w:t>
      </w:r>
      <w:proofErr w:type="spellStart"/>
      <w:r w:rsidR="00AA4925" w:rsidRPr="002379BC">
        <w:rPr>
          <w:sz w:val="26"/>
          <w:szCs w:val="26"/>
        </w:rPr>
        <w:t>саморегуляция</w:t>
      </w:r>
      <w:proofErr w:type="spellEnd"/>
      <w:r w:rsidR="00AA4925" w:rsidRPr="002379BC">
        <w:rPr>
          <w:sz w:val="26"/>
          <w:szCs w:val="26"/>
        </w:rPr>
        <w:t>.</w:t>
      </w:r>
    </w:p>
    <w:p w:rsidR="00AA4925" w:rsidRPr="002379BC" w:rsidRDefault="005362BA" w:rsidP="003B2DBF">
      <w:pPr>
        <w:widowControl w:val="0"/>
        <w:autoSpaceDE w:val="0"/>
        <w:autoSpaceDN w:val="0"/>
        <w:adjustRightInd w:val="0"/>
        <w:spacing w:line="276" w:lineRule="auto"/>
        <w:contextualSpacing/>
        <w:jc w:val="both"/>
        <w:outlineLvl w:val="0"/>
        <w:rPr>
          <w:sz w:val="26"/>
          <w:szCs w:val="26"/>
        </w:rPr>
      </w:pPr>
      <w:r>
        <w:rPr>
          <w:b/>
          <w:i/>
          <w:iCs/>
          <w:sz w:val="26"/>
          <w:szCs w:val="26"/>
        </w:rPr>
        <w:t xml:space="preserve">           </w:t>
      </w:r>
      <w:proofErr w:type="spellStart"/>
      <w:proofErr w:type="gramStart"/>
      <w:r w:rsidR="00AA4925" w:rsidRPr="002379BC">
        <w:rPr>
          <w:b/>
          <w:i/>
          <w:iCs/>
          <w:sz w:val="26"/>
          <w:szCs w:val="26"/>
        </w:rPr>
        <w:t>Общеучебные</w:t>
      </w:r>
      <w:proofErr w:type="spellEnd"/>
      <w:r w:rsidR="00AA4925" w:rsidRPr="002379BC">
        <w:rPr>
          <w:b/>
          <w:i/>
          <w:iCs/>
          <w:sz w:val="26"/>
          <w:szCs w:val="26"/>
        </w:rPr>
        <w:t xml:space="preserve"> универсальные учебные действия</w:t>
      </w:r>
      <w:r w:rsidR="00AA4925" w:rsidRPr="002379BC">
        <w:rPr>
          <w:b/>
          <w:sz w:val="26"/>
          <w:szCs w:val="26"/>
        </w:rPr>
        <w:t>:</w:t>
      </w:r>
      <w:r w:rsidR="00AA4925" w:rsidRPr="002379BC">
        <w:rPr>
          <w:sz w:val="26"/>
          <w:szCs w:val="26"/>
        </w:rPr>
        <w:t xml:space="preserve"> поиск и выделение</w:t>
      </w:r>
      <w:r w:rsidR="002379BC" w:rsidRPr="002379BC">
        <w:rPr>
          <w:sz w:val="26"/>
          <w:szCs w:val="26"/>
        </w:rPr>
        <w:t xml:space="preserve"> </w:t>
      </w:r>
      <w:r w:rsidR="00AA4925" w:rsidRPr="002379BC">
        <w:rPr>
          <w:sz w:val="26"/>
          <w:szCs w:val="26"/>
        </w:rPr>
        <w:t>необходимой информации; структурирование знаний; осознанное</w:t>
      </w:r>
      <w:r w:rsidR="002379BC" w:rsidRPr="002379BC">
        <w:rPr>
          <w:sz w:val="26"/>
          <w:szCs w:val="26"/>
        </w:rPr>
        <w:t xml:space="preserve"> </w:t>
      </w:r>
      <w:r w:rsidR="00AA4925" w:rsidRPr="002379BC">
        <w:rPr>
          <w:sz w:val="26"/>
          <w:szCs w:val="26"/>
        </w:rPr>
        <w:t>и произвольное построение речевого высказывания в письменной форме; выбор</w:t>
      </w:r>
      <w:r w:rsidR="002379BC" w:rsidRPr="002379BC">
        <w:rPr>
          <w:sz w:val="26"/>
          <w:szCs w:val="26"/>
        </w:rPr>
        <w:t xml:space="preserve"> </w:t>
      </w:r>
      <w:r w:rsidR="00AA4925" w:rsidRPr="002379BC">
        <w:rPr>
          <w:sz w:val="26"/>
          <w:szCs w:val="26"/>
        </w:rPr>
        <w:t>наиболее эффективных способов решения задач в зависимости от конкретных</w:t>
      </w:r>
      <w:r w:rsidR="002379BC" w:rsidRPr="002379BC">
        <w:rPr>
          <w:sz w:val="26"/>
          <w:szCs w:val="26"/>
        </w:rPr>
        <w:t xml:space="preserve"> </w:t>
      </w:r>
      <w:r w:rsidR="00AA4925" w:rsidRPr="002379BC">
        <w:rPr>
          <w:sz w:val="26"/>
          <w:szCs w:val="26"/>
        </w:rPr>
        <w:t>условий; рефлексия способов и условий действия, контроль и оценка процесса</w:t>
      </w:r>
      <w:r w:rsidR="002379BC" w:rsidRPr="002379BC">
        <w:rPr>
          <w:sz w:val="26"/>
          <w:szCs w:val="26"/>
        </w:rPr>
        <w:t xml:space="preserve"> </w:t>
      </w:r>
      <w:r w:rsidR="00AA4925" w:rsidRPr="002379BC">
        <w:rPr>
          <w:sz w:val="26"/>
          <w:szCs w:val="26"/>
        </w:rPr>
        <w:t>и результатов деятельности; смысловое чтение как осмысление цели чтения</w:t>
      </w:r>
      <w:r w:rsidR="002379BC" w:rsidRPr="002379BC">
        <w:rPr>
          <w:sz w:val="26"/>
          <w:szCs w:val="26"/>
        </w:rPr>
        <w:t xml:space="preserve"> </w:t>
      </w:r>
      <w:r w:rsidR="00AA4925" w:rsidRPr="002379BC">
        <w:rPr>
          <w:sz w:val="26"/>
          <w:szCs w:val="26"/>
        </w:rPr>
        <w:t>и выбор вида чтения в зависимости от цели;</w:t>
      </w:r>
      <w:proofErr w:type="gramEnd"/>
      <w:r w:rsidR="00AA4925" w:rsidRPr="002379BC">
        <w:rPr>
          <w:sz w:val="26"/>
          <w:szCs w:val="26"/>
        </w:rPr>
        <w:t xml:space="preserve"> извлечение необходимой</w:t>
      </w:r>
      <w:r w:rsidR="002379BC" w:rsidRPr="002379BC">
        <w:rPr>
          <w:sz w:val="26"/>
          <w:szCs w:val="26"/>
        </w:rPr>
        <w:t xml:space="preserve"> </w:t>
      </w:r>
      <w:r w:rsidR="00AA4925" w:rsidRPr="002379BC">
        <w:rPr>
          <w:sz w:val="26"/>
          <w:szCs w:val="26"/>
        </w:rPr>
        <w:t>информации из прослушанных текстов различных жанров; определение</w:t>
      </w:r>
      <w:r w:rsidR="002379BC" w:rsidRPr="002379BC">
        <w:rPr>
          <w:sz w:val="26"/>
          <w:szCs w:val="26"/>
        </w:rPr>
        <w:t xml:space="preserve"> </w:t>
      </w:r>
      <w:r w:rsidR="00AA4925" w:rsidRPr="002379BC">
        <w:rPr>
          <w:sz w:val="26"/>
          <w:szCs w:val="26"/>
        </w:rPr>
        <w:t>основной и второстепенной информации; моделирование, преобразование</w:t>
      </w:r>
      <w:r w:rsidR="002379BC" w:rsidRPr="002379BC">
        <w:rPr>
          <w:sz w:val="26"/>
          <w:szCs w:val="26"/>
        </w:rPr>
        <w:t xml:space="preserve"> </w:t>
      </w:r>
      <w:r w:rsidR="00AA4925" w:rsidRPr="002379BC">
        <w:rPr>
          <w:sz w:val="26"/>
          <w:szCs w:val="26"/>
        </w:rPr>
        <w:t>модели.</w:t>
      </w:r>
    </w:p>
    <w:p w:rsidR="002379BC" w:rsidRPr="002379BC" w:rsidRDefault="005362BA" w:rsidP="003B2DBF">
      <w:pPr>
        <w:autoSpaceDE w:val="0"/>
        <w:autoSpaceDN w:val="0"/>
        <w:adjustRightInd w:val="0"/>
        <w:spacing w:line="276" w:lineRule="auto"/>
        <w:jc w:val="both"/>
        <w:rPr>
          <w:rFonts w:eastAsiaTheme="minorHAnsi"/>
          <w:sz w:val="26"/>
          <w:szCs w:val="26"/>
          <w:lang w:eastAsia="en-US"/>
        </w:rPr>
      </w:pPr>
      <w:r>
        <w:rPr>
          <w:rFonts w:eastAsiaTheme="minorHAnsi"/>
          <w:b/>
          <w:i/>
          <w:iCs/>
          <w:sz w:val="26"/>
          <w:szCs w:val="26"/>
          <w:lang w:eastAsia="en-US"/>
        </w:rPr>
        <w:t xml:space="preserve">            </w:t>
      </w:r>
      <w:r w:rsidR="002379BC" w:rsidRPr="002379BC">
        <w:rPr>
          <w:rFonts w:eastAsiaTheme="minorHAnsi"/>
          <w:b/>
          <w:i/>
          <w:iCs/>
          <w:sz w:val="26"/>
          <w:szCs w:val="26"/>
          <w:lang w:eastAsia="en-US"/>
        </w:rPr>
        <w:t>Логические универсальные действия</w:t>
      </w:r>
      <w:r w:rsidR="002379BC" w:rsidRPr="002379BC">
        <w:rPr>
          <w:rFonts w:eastAsiaTheme="minorHAnsi"/>
          <w:b/>
          <w:sz w:val="26"/>
          <w:szCs w:val="26"/>
          <w:lang w:eastAsia="en-US"/>
        </w:rPr>
        <w:t>:</w:t>
      </w:r>
      <w:r w:rsidR="002379BC" w:rsidRPr="002379BC">
        <w:rPr>
          <w:rFonts w:eastAsiaTheme="minorHAnsi"/>
          <w:sz w:val="26"/>
          <w:szCs w:val="26"/>
          <w:lang w:eastAsia="en-US"/>
        </w:rPr>
        <w:t xml:space="preserve"> анализ объектов в целях выделения</w:t>
      </w:r>
      <w:r w:rsidR="003E4257">
        <w:rPr>
          <w:rFonts w:eastAsiaTheme="minorHAnsi"/>
          <w:sz w:val="26"/>
          <w:szCs w:val="26"/>
          <w:lang w:eastAsia="en-US"/>
        </w:rPr>
        <w:t xml:space="preserve"> </w:t>
      </w:r>
      <w:r w:rsidR="002379BC" w:rsidRPr="002379BC">
        <w:rPr>
          <w:rFonts w:eastAsiaTheme="minorHAnsi"/>
          <w:sz w:val="26"/>
          <w:szCs w:val="26"/>
          <w:lang w:eastAsia="en-US"/>
        </w:rPr>
        <w:t>признаков; синтез, в том числе самостоятельное достраивание с восполнением недостающих компонентов; выбор оснований и критериев для сравнения;</w:t>
      </w:r>
      <w:r>
        <w:rPr>
          <w:rFonts w:eastAsiaTheme="minorHAnsi"/>
          <w:sz w:val="26"/>
          <w:szCs w:val="26"/>
          <w:lang w:eastAsia="en-US"/>
        </w:rPr>
        <w:t xml:space="preserve"> </w:t>
      </w:r>
      <w:r w:rsidR="002379BC" w:rsidRPr="002379BC">
        <w:rPr>
          <w:rFonts w:eastAsiaTheme="minorHAnsi"/>
          <w:sz w:val="26"/>
          <w:szCs w:val="26"/>
          <w:lang w:eastAsia="en-US"/>
        </w:rPr>
        <w:t>подведение под понятие; выведение сл</w:t>
      </w:r>
      <w:r w:rsidR="003E4257">
        <w:rPr>
          <w:rFonts w:eastAsiaTheme="minorHAnsi"/>
          <w:sz w:val="26"/>
          <w:szCs w:val="26"/>
          <w:lang w:eastAsia="en-US"/>
        </w:rPr>
        <w:t>едствий; установление причинно-</w:t>
      </w:r>
      <w:r w:rsidR="002379BC" w:rsidRPr="002379BC">
        <w:rPr>
          <w:rFonts w:eastAsiaTheme="minorHAnsi"/>
          <w:sz w:val="26"/>
          <w:szCs w:val="26"/>
          <w:lang w:eastAsia="en-US"/>
        </w:rPr>
        <w:t>следственных связей; построение логической цепи рассуждений; доказательство.</w:t>
      </w:r>
    </w:p>
    <w:p w:rsidR="002379BC" w:rsidRPr="002379BC" w:rsidRDefault="002379BC" w:rsidP="003B2DBF">
      <w:pPr>
        <w:autoSpaceDE w:val="0"/>
        <w:autoSpaceDN w:val="0"/>
        <w:adjustRightInd w:val="0"/>
        <w:spacing w:line="276" w:lineRule="auto"/>
        <w:jc w:val="both"/>
        <w:rPr>
          <w:sz w:val="26"/>
          <w:szCs w:val="26"/>
        </w:rPr>
      </w:pPr>
      <w:r w:rsidRPr="002379BC">
        <w:rPr>
          <w:rFonts w:eastAsiaTheme="minorHAnsi"/>
          <w:b/>
          <w:i/>
          <w:iCs/>
          <w:sz w:val="26"/>
          <w:szCs w:val="26"/>
          <w:lang w:eastAsia="en-US"/>
        </w:rPr>
        <w:t>Коммуникативные действия</w:t>
      </w:r>
      <w:r w:rsidRPr="002379BC">
        <w:rPr>
          <w:rFonts w:eastAsiaTheme="minorHAnsi"/>
          <w:b/>
          <w:sz w:val="26"/>
          <w:szCs w:val="26"/>
          <w:lang w:eastAsia="en-US"/>
        </w:rPr>
        <w:t>:</w:t>
      </w:r>
      <w:r w:rsidRPr="002379BC">
        <w:rPr>
          <w:rFonts w:eastAsiaTheme="minorHAnsi"/>
          <w:sz w:val="26"/>
          <w:szCs w:val="26"/>
          <w:lang w:eastAsia="en-US"/>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AA4925" w:rsidRPr="002379BC" w:rsidRDefault="00AA4925" w:rsidP="003B2DBF">
      <w:pPr>
        <w:widowControl w:val="0"/>
        <w:autoSpaceDE w:val="0"/>
        <w:autoSpaceDN w:val="0"/>
        <w:adjustRightInd w:val="0"/>
        <w:spacing w:line="276" w:lineRule="auto"/>
        <w:contextualSpacing/>
        <w:jc w:val="both"/>
        <w:outlineLvl w:val="0"/>
        <w:rPr>
          <w:sz w:val="26"/>
          <w:szCs w:val="26"/>
        </w:rPr>
      </w:pPr>
    </w:p>
    <w:p w:rsidR="00916885" w:rsidRPr="002379BC" w:rsidRDefault="00916885" w:rsidP="003B2DBF">
      <w:pPr>
        <w:spacing w:line="276" w:lineRule="auto"/>
        <w:jc w:val="both"/>
        <w:rPr>
          <w:sz w:val="26"/>
          <w:szCs w:val="26"/>
        </w:rPr>
      </w:pPr>
      <w:r w:rsidRPr="002379BC">
        <w:rPr>
          <w:sz w:val="26"/>
          <w:szCs w:val="26"/>
        </w:rPr>
        <w:t xml:space="preserve">            </w:t>
      </w:r>
      <w:proofErr w:type="gramStart"/>
      <w:r w:rsidRPr="002379BC">
        <w:rPr>
          <w:sz w:val="26"/>
          <w:szCs w:val="26"/>
        </w:rPr>
        <w:t>В 20</w:t>
      </w:r>
      <w:r w:rsidR="0046277D" w:rsidRPr="002379BC">
        <w:rPr>
          <w:sz w:val="26"/>
          <w:szCs w:val="26"/>
        </w:rPr>
        <w:t>2</w:t>
      </w:r>
      <w:r w:rsidR="008623E6" w:rsidRPr="008623E6">
        <w:rPr>
          <w:sz w:val="26"/>
          <w:szCs w:val="26"/>
        </w:rPr>
        <w:t>1</w:t>
      </w:r>
      <w:r w:rsidRPr="002379BC">
        <w:rPr>
          <w:sz w:val="26"/>
          <w:szCs w:val="26"/>
        </w:rPr>
        <w:t xml:space="preserve"> году  участие в ВПР приняли обучающиеся </w:t>
      </w:r>
      <w:r w:rsidR="008623E6" w:rsidRPr="008623E6">
        <w:rPr>
          <w:sz w:val="26"/>
          <w:szCs w:val="26"/>
        </w:rPr>
        <w:t>4-</w:t>
      </w:r>
      <w:r w:rsidRPr="002379BC">
        <w:rPr>
          <w:sz w:val="26"/>
          <w:szCs w:val="26"/>
        </w:rPr>
        <w:t>х классов (математика,</w:t>
      </w:r>
      <w:proofErr w:type="gramEnd"/>
      <w:r w:rsidRPr="002379BC">
        <w:rPr>
          <w:sz w:val="26"/>
          <w:szCs w:val="26"/>
        </w:rPr>
        <w:t xml:space="preserve"> </w:t>
      </w:r>
      <w:proofErr w:type="gramStart"/>
      <w:r w:rsidRPr="002379BC">
        <w:rPr>
          <w:sz w:val="26"/>
          <w:szCs w:val="26"/>
        </w:rPr>
        <w:t>русский язык, окружающий мир</w:t>
      </w:r>
      <w:r w:rsidR="003E4257">
        <w:rPr>
          <w:sz w:val="26"/>
          <w:szCs w:val="26"/>
        </w:rPr>
        <w:t>)</w:t>
      </w:r>
      <w:r w:rsidRPr="002379BC">
        <w:rPr>
          <w:sz w:val="26"/>
          <w:szCs w:val="26"/>
        </w:rPr>
        <w:t xml:space="preserve">, </w:t>
      </w:r>
      <w:r w:rsidR="008623E6" w:rsidRPr="008623E6">
        <w:rPr>
          <w:sz w:val="26"/>
          <w:szCs w:val="26"/>
        </w:rPr>
        <w:t>5</w:t>
      </w:r>
      <w:r w:rsidRPr="002379BC">
        <w:rPr>
          <w:sz w:val="26"/>
          <w:szCs w:val="26"/>
        </w:rPr>
        <w:t xml:space="preserve">-х классов (математика, русский язык, история, </w:t>
      </w:r>
      <w:r w:rsidRPr="002379BC">
        <w:rPr>
          <w:sz w:val="26"/>
          <w:szCs w:val="26"/>
        </w:rPr>
        <w:lastRenderedPageBreak/>
        <w:t>биология</w:t>
      </w:r>
      <w:r w:rsidR="003E4257">
        <w:rPr>
          <w:sz w:val="26"/>
          <w:szCs w:val="26"/>
        </w:rPr>
        <w:t>)</w:t>
      </w:r>
      <w:r w:rsidR="008623E6">
        <w:rPr>
          <w:sz w:val="26"/>
          <w:szCs w:val="26"/>
        </w:rPr>
        <w:t>,</w:t>
      </w:r>
      <w:r w:rsidR="001A7BB4" w:rsidRPr="002379BC">
        <w:rPr>
          <w:sz w:val="26"/>
          <w:szCs w:val="26"/>
        </w:rPr>
        <w:t xml:space="preserve"> </w:t>
      </w:r>
      <w:r w:rsidR="008623E6">
        <w:rPr>
          <w:sz w:val="26"/>
          <w:szCs w:val="26"/>
        </w:rPr>
        <w:t>6</w:t>
      </w:r>
      <w:r w:rsidRPr="002379BC">
        <w:rPr>
          <w:sz w:val="26"/>
          <w:szCs w:val="26"/>
        </w:rPr>
        <w:t xml:space="preserve"> классов (математика, русский язык</w:t>
      </w:r>
      <w:r w:rsidR="008623E6">
        <w:rPr>
          <w:sz w:val="26"/>
          <w:szCs w:val="26"/>
        </w:rPr>
        <w:t xml:space="preserve"> и два предмета по выбору), 7-х классов </w:t>
      </w:r>
      <w:r w:rsidRPr="002379BC">
        <w:rPr>
          <w:sz w:val="26"/>
          <w:szCs w:val="26"/>
        </w:rPr>
        <w:t xml:space="preserve"> (английский язык, математика, русский язык, история, биология, география, обществознание, физика</w:t>
      </w:r>
      <w:r w:rsidR="008623E6">
        <w:rPr>
          <w:sz w:val="26"/>
          <w:szCs w:val="26"/>
        </w:rPr>
        <w:t>)</w:t>
      </w:r>
      <w:r w:rsidRPr="002379BC">
        <w:rPr>
          <w:sz w:val="26"/>
          <w:szCs w:val="26"/>
        </w:rPr>
        <w:t xml:space="preserve">, </w:t>
      </w:r>
      <w:r w:rsidR="008623E6">
        <w:rPr>
          <w:sz w:val="26"/>
          <w:szCs w:val="26"/>
        </w:rPr>
        <w:t>8</w:t>
      </w:r>
      <w:r w:rsidRPr="002379BC">
        <w:rPr>
          <w:sz w:val="26"/>
          <w:szCs w:val="26"/>
        </w:rPr>
        <w:t>-х классов (</w:t>
      </w:r>
      <w:r w:rsidR="009B7109" w:rsidRPr="002379BC">
        <w:rPr>
          <w:sz w:val="26"/>
          <w:szCs w:val="26"/>
        </w:rPr>
        <w:t>математика, русский язык</w:t>
      </w:r>
      <w:r w:rsidR="008623E6">
        <w:rPr>
          <w:sz w:val="26"/>
          <w:szCs w:val="26"/>
        </w:rPr>
        <w:t xml:space="preserve"> и</w:t>
      </w:r>
      <w:r w:rsidR="009B7109" w:rsidRPr="002379BC">
        <w:rPr>
          <w:sz w:val="26"/>
          <w:szCs w:val="26"/>
        </w:rPr>
        <w:t xml:space="preserve"> </w:t>
      </w:r>
      <w:r w:rsidR="008623E6" w:rsidRPr="008623E6">
        <w:rPr>
          <w:sz w:val="26"/>
          <w:szCs w:val="26"/>
        </w:rPr>
        <w:t>два предмета по выбору</w:t>
      </w:r>
      <w:r w:rsidR="001A7BB4" w:rsidRPr="002379BC">
        <w:rPr>
          <w:sz w:val="26"/>
          <w:szCs w:val="26"/>
        </w:rPr>
        <w:t>).</w:t>
      </w:r>
      <w:proofErr w:type="gramEnd"/>
      <w:r w:rsidRPr="002379BC">
        <w:rPr>
          <w:sz w:val="26"/>
          <w:szCs w:val="26"/>
        </w:rPr>
        <w:t xml:space="preserve"> </w:t>
      </w:r>
      <w:proofErr w:type="gramStart"/>
      <w:r w:rsidRPr="002379BC">
        <w:rPr>
          <w:sz w:val="26"/>
          <w:szCs w:val="26"/>
        </w:rPr>
        <w:t>Обучающиеся</w:t>
      </w:r>
      <w:proofErr w:type="gramEnd"/>
      <w:r w:rsidRPr="002379BC">
        <w:rPr>
          <w:sz w:val="26"/>
          <w:szCs w:val="26"/>
        </w:rPr>
        <w:t xml:space="preserve"> </w:t>
      </w:r>
      <w:r w:rsidR="001A7BB4" w:rsidRPr="002379BC">
        <w:rPr>
          <w:sz w:val="26"/>
          <w:szCs w:val="26"/>
        </w:rPr>
        <w:t>5</w:t>
      </w:r>
      <w:r w:rsidRPr="002379BC">
        <w:rPr>
          <w:sz w:val="26"/>
          <w:szCs w:val="26"/>
        </w:rPr>
        <w:t>-</w:t>
      </w:r>
      <w:r w:rsidR="001A7BB4" w:rsidRPr="002379BC">
        <w:rPr>
          <w:sz w:val="26"/>
          <w:szCs w:val="26"/>
        </w:rPr>
        <w:t>8</w:t>
      </w:r>
      <w:r w:rsidRPr="002379BC">
        <w:rPr>
          <w:sz w:val="26"/>
          <w:szCs w:val="26"/>
        </w:rPr>
        <w:t xml:space="preserve">-х классов принимали участие </w:t>
      </w:r>
      <w:r w:rsidR="008623E6">
        <w:rPr>
          <w:sz w:val="26"/>
          <w:szCs w:val="26"/>
        </w:rPr>
        <w:t xml:space="preserve">во всероссийских проверочных работах </w:t>
      </w:r>
      <w:r w:rsidRPr="002379BC">
        <w:rPr>
          <w:sz w:val="26"/>
          <w:szCs w:val="26"/>
        </w:rPr>
        <w:t>в обязательном порядке.</w:t>
      </w:r>
    </w:p>
    <w:p w:rsidR="001A7BB4" w:rsidRPr="00916885" w:rsidRDefault="001A7BB4" w:rsidP="00916885">
      <w:pPr>
        <w:jc w:val="both"/>
        <w:rPr>
          <w:sz w:val="26"/>
          <w:szCs w:val="26"/>
        </w:rPr>
      </w:pPr>
    </w:p>
    <w:p w:rsidR="00282FF0" w:rsidRPr="00BB2E5F" w:rsidRDefault="00282FF0" w:rsidP="00282FF0">
      <w:pPr>
        <w:autoSpaceDE w:val="0"/>
        <w:autoSpaceDN w:val="0"/>
        <w:adjustRightInd w:val="0"/>
        <w:contextualSpacing/>
        <w:jc w:val="center"/>
        <w:rPr>
          <w:b/>
          <w:bCs/>
          <w:caps/>
          <w:color w:val="0070C0"/>
          <w:sz w:val="28"/>
          <w:szCs w:val="28"/>
        </w:rPr>
      </w:pPr>
      <w:r w:rsidRPr="00BB2E5F">
        <w:rPr>
          <w:b/>
          <w:bCs/>
          <w:caps/>
          <w:color w:val="0070C0"/>
          <w:sz w:val="28"/>
          <w:szCs w:val="28"/>
        </w:rPr>
        <w:t>РУССКИЙ ЯЗЫК</w:t>
      </w:r>
    </w:p>
    <w:p w:rsidR="00282FF0" w:rsidRDefault="00282FF0" w:rsidP="003B2DBF">
      <w:pPr>
        <w:autoSpaceDE w:val="0"/>
        <w:autoSpaceDN w:val="0"/>
        <w:adjustRightInd w:val="0"/>
        <w:spacing w:line="276" w:lineRule="auto"/>
        <w:contextualSpacing/>
        <w:jc w:val="center"/>
        <w:rPr>
          <w:b/>
          <w:bCs/>
          <w:sz w:val="28"/>
        </w:rPr>
      </w:pPr>
    </w:p>
    <w:p w:rsidR="007E43A4" w:rsidRPr="00E57341" w:rsidRDefault="007E43A4" w:rsidP="003B2DBF">
      <w:pPr>
        <w:spacing w:line="276" w:lineRule="auto"/>
        <w:ind w:firstLine="709"/>
        <w:contextualSpacing/>
        <w:jc w:val="both"/>
        <w:rPr>
          <w:rFonts w:eastAsiaTheme="minorEastAsia"/>
          <w:sz w:val="26"/>
          <w:szCs w:val="26"/>
        </w:rPr>
      </w:pPr>
      <w:r w:rsidRPr="00E57341">
        <w:rPr>
          <w:rFonts w:eastAsiaTheme="minorEastAsia"/>
          <w:sz w:val="26"/>
          <w:szCs w:val="26"/>
        </w:rPr>
        <w:t xml:space="preserve">Всероссийская проверочная работа по предмету «Русский язык» выполнялась </w:t>
      </w:r>
      <w:proofErr w:type="gramStart"/>
      <w:r w:rsidRPr="00E57341">
        <w:rPr>
          <w:rFonts w:eastAsiaTheme="minorEastAsia"/>
          <w:sz w:val="26"/>
          <w:szCs w:val="26"/>
        </w:rPr>
        <w:t>обучающимися</w:t>
      </w:r>
      <w:proofErr w:type="gramEnd"/>
      <w:r w:rsidRPr="00E57341">
        <w:rPr>
          <w:rFonts w:eastAsiaTheme="minorEastAsia"/>
          <w:sz w:val="26"/>
          <w:szCs w:val="26"/>
        </w:rPr>
        <w:t xml:space="preserve"> </w:t>
      </w:r>
      <w:r w:rsidR="0043189E" w:rsidRPr="00E57341">
        <w:rPr>
          <w:rFonts w:eastAsiaTheme="minorEastAsia"/>
          <w:sz w:val="26"/>
          <w:szCs w:val="26"/>
        </w:rPr>
        <w:t>4</w:t>
      </w:r>
      <w:r w:rsidRPr="00E57341">
        <w:rPr>
          <w:rFonts w:eastAsiaTheme="minorEastAsia"/>
          <w:sz w:val="26"/>
          <w:szCs w:val="26"/>
        </w:rPr>
        <w:t xml:space="preserve">-х классов образовательных организаций </w:t>
      </w:r>
      <w:proofErr w:type="spellStart"/>
      <w:r w:rsidRPr="00E57341">
        <w:rPr>
          <w:rFonts w:eastAsiaTheme="minorEastAsia"/>
          <w:sz w:val="26"/>
          <w:szCs w:val="26"/>
        </w:rPr>
        <w:t>Чугуевского</w:t>
      </w:r>
      <w:proofErr w:type="spellEnd"/>
      <w:r w:rsidRPr="00E57341">
        <w:rPr>
          <w:rFonts w:eastAsiaTheme="minorEastAsia"/>
          <w:sz w:val="26"/>
          <w:szCs w:val="26"/>
        </w:rPr>
        <w:t xml:space="preserve"> </w:t>
      </w:r>
      <w:r w:rsidR="00B51CFD">
        <w:rPr>
          <w:rFonts w:eastAsiaTheme="minorEastAsia"/>
          <w:sz w:val="26"/>
          <w:szCs w:val="26"/>
        </w:rPr>
        <w:t>округ</w:t>
      </w:r>
      <w:r w:rsidRPr="00E57341">
        <w:rPr>
          <w:rFonts w:eastAsiaTheme="minorEastAsia"/>
          <w:sz w:val="26"/>
          <w:szCs w:val="26"/>
        </w:rPr>
        <w:t xml:space="preserve">а </w:t>
      </w:r>
      <w:r w:rsidR="0043189E" w:rsidRPr="00E57341">
        <w:rPr>
          <w:rFonts w:eastAsiaTheme="minorEastAsia"/>
          <w:sz w:val="26"/>
          <w:szCs w:val="26"/>
        </w:rPr>
        <w:t xml:space="preserve">с </w:t>
      </w:r>
      <w:r w:rsidRPr="00E57341">
        <w:rPr>
          <w:rFonts w:eastAsiaTheme="minorEastAsia"/>
          <w:sz w:val="26"/>
          <w:szCs w:val="26"/>
        </w:rPr>
        <w:t>1</w:t>
      </w:r>
      <w:r w:rsidR="0043189E" w:rsidRPr="00E57341">
        <w:rPr>
          <w:rFonts w:eastAsiaTheme="minorEastAsia"/>
          <w:sz w:val="26"/>
          <w:szCs w:val="26"/>
        </w:rPr>
        <w:t>5</w:t>
      </w:r>
      <w:r w:rsidR="00CB2617">
        <w:rPr>
          <w:rFonts w:eastAsiaTheme="minorEastAsia"/>
          <w:sz w:val="26"/>
          <w:szCs w:val="26"/>
        </w:rPr>
        <w:t xml:space="preserve"> </w:t>
      </w:r>
      <w:r w:rsidR="0043189E" w:rsidRPr="00E57341">
        <w:rPr>
          <w:rFonts w:eastAsiaTheme="minorEastAsia"/>
          <w:sz w:val="26"/>
          <w:szCs w:val="26"/>
        </w:rPr>
        <w:t>марта по 30</w:t>
      </w:r>
      <w:r w:rsidRPr="00E57341">
        <w:rPr>
          <w:rFonts w:eastAsiaTheme="minorEastAsia"/>
          <w:sz w:val="26"/>
          <w:szCs w:val="26"/>
        </w:rPr>
        <w:t xml:space="preserve"> </w:t>
      </w:r>
      <w:r w:rsidR="0043189E" w:rsidRPr="00E57341">
        <w:rPr>
          <w:rFonts w:eastAsiaTheme="minorEastAsia"/>
          <w:sz w:val="26"/>
          <w:szCs w:val="26"/>
        </w:rPr>
        <w:t>ма</w:t>
      </w:r>
      <w:r w:rsidRPr="00E57341">
        <w:rPr>
          <w:rFonts w:eastAsiaTheme="minorEastAsia"/>
          <w:sz w:val="26"/>
          <w:szCs w:val="26"/>
        </w:rPr>
        <w:t>я 202</w:t>
      </w:r>
      <w:r w:rsidR="0043189E" w:rsidRPr="00E57341">
        <w:rPr>
          <w:rFonts w:eastAsiaTheme="minorEastAsia"/>
          <w:sz w:val="26"/>
          <w:szCs w:val="26"/>
        </w:rPr>
        <w:t>1</w:t>
      </w:r>
      <w:r w:rsidRPr="00E57341">
        <w:rPr>
          <w:rFonts w:eastAsiaTheme="minorEastAsia"/>
          <w:sz w:val="26"/>
          <w:szCs w:val="26"/>
        </w:rPr>
        <w:t xml:space="preserve"> года. </w:t>
      </w:r>
    </w:p>
    <w:p w:rsidR="007E43A4" w:rsidRPr="002D3FFE" w:rsidRDefault="007E43A4" w:rsidP="003B2DBF">
      <w:pPr>
        <w:spacing w:line="276" w:lineRule="auto"/>
        <w:ind w:firstLine="709"/>
        <w:contextualSpacing/>
        <w:jc w:val="both"/>
        <w:rPr>
          <w:rFonts w:eastAsiaTheme="minorEastAsia"/>
          <w:sz w:val="26"/>
          <w:szCs w:val="26"/>
        </w:rPr>
      </w:pPr>
      <w:r w:rsidRPr="002D3FFE">
        <w:rPr>
          <w:rFonts w:eastAsiaTheme="minorEastAsia"/>
          <w:sz w:val="26"/>
          <w:szCs w:val="26"/>
        </w:rPr>
        <w:t>Всего в написании работы приняли участие 21</w:t>
      </w:r>
      <w:r w:rsidR="002D3FFE" w:rsidRPr="002D3FFE">
        <w:rPr>
          <w:rFonts w:eastAsiaTheme="minorEastAsia"/>
          <w:sz w:val="26"/>
          <w:szCs w:val="26"/>
        </w:rPr>
        <w:t>6</w:t>
      </w:r>
      <w:r w:rsidRPr="002D3FFE">
        <w:rPr>
          <w:rFonts w:eastAsiaTheme="minorEastAsia"/>
          <w:sz w:val="26"/>
          <w:szCs w:val="26"/>
        </w:rPr>
        <w:t xml:space="preserve"> обучающихся из 18 образовательных организаций </w:t>
      </w:r>
      <w:r w:rsidR="00B51CFD">
        <w:rPr>
          <w:rFonts w:eastAsiaTheme="minorEastAsia"/>
          <w:sz w:val="26"/>
          <w:szCs w:val="26"/>
        </w:rPr>
        <w:t>округ</w:t>
      </w:r>
      <w:r w:rsidRPr="002D3FFE">
        <w:rPr>
          <w:rFonts w:eastAsiaTheme="minorEastAsia"/>
          <w:sz w:val="26"/>
          <w:szCs w:val="26"/>
        </w:rPr>
        <w:t>а.</w:t>
      </w:r>
    </w:p>
    <w:p w:rsidR="007E43A4" w:rsidRPr="002D3FFE" w:rsidRDefault="007E43A4" w:rsidP="003B2DBF">
      <w:pPr>
        <w:spacing w:line="276" w:lineRule="auto"/>
        <w:ind w:firstLine="709"/>
        <w:contextualSpacing/>
        <w:jc w:val="both"/>
        <w:rPr>
          <w:rFonts w:eastAsiaTheme="minorEastAsia"/>
          <w:sz w:val="26"/>
          <w:szCs w:val="26"/>
        </w:rPr>
      </w:pPr>
      <w:r w:rsidRPr="002D3FFE">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2D3FFE">
        <w:rPr>
          <w:rFonts w:eastAsiaTheme="minorEastAsia"/>
          <w:bCs/>
          <w:sz w:val="26"/>
          <w:szCs w:val="26"/>
        </w:rPr>
        <w:t>38»</w:t>
      </w:r>
      <w:r w:rsidRPr="002D3FFE">
        <w:rPr>
          <w:rFonts w:eastAsiaTheme="minorEastAsia"/>
          <w:sz w:val="26"/>
          <w:szCs w:val="26"/>
        </w:rPr>
        <w:t>.</w:t>
      </w:r>
    </w:p>
    <w:p w:rsidR="007E43A4" w:rsidRPr="0043189E" w:rsidRDefault="007E43A4" w:rsidP="003B2DBF">
      <w:pPr>
        <w:autoSpaceDE w:val="0"/>
        <w:autoSpaceDN w:val="0"/>
        <w:adjustRightInd w:val="0"/>
        <w:spacing w:line="276" w:lineRule="auto"/>
        <w:contextualSpacing/>
        <w:jc w:val="center"/>
        <w:rPr>
          <w:b/>
          <w:bCs/>
          <w:color w:val="FF0000"/>
          <w:sz w:val="28"/>
        </w:rPr>
      </w:pPr>
    </w:p>
    <w:p w:rsidR="002379BC" w:rsidRPr="00BB2E5F" w:rsidRDefault="002379BC" w:rsidP="003B2DBF">
      <w:pPr>
        <w:autoSpaceDE w:val="0"/>
        <w:autoSpaceDN w:val="0"/>
        <w:adjustRightInd w:val="0"/>
        <w:spacing w:line="276" w:lineRule="auto"/>
        <w:rPr>
          <w:rFonts w:eastAsiaTheme="minorHAnsi"/>
          <w:b/>
          <w:bCs/>
          <w:i/>
          <w:sz w:val="26"/>
          <w:szCs w:val="26"/>
          <w:lang w:eastAsia="en-US"/>
        </w:rPr>
      </w:pPr>
      <w:r w:rsidRPr="00BB2E5F">
        <w:rPr>
          <w:rFonts w:eastAsiaTheme="minorHAnsi"/>
          <w:b/>
          <w:bCs/>
          <w:i/>
          <w:sz w:val="26"/>
          <w:szCs w:val="26"/>
          <w:lang w:eastAsia="en-US"/>
        </w:rPr>
        <w:t>Структура проверочной работы</w:t>
      </w:r>
    </w:p>
    <w:p w:rsidR="002379BC" w:rsidRPr="00BD6A33" w:rsidRDefault="00C95DCE" w:rsidP="00C95DCE">
      <w:pPr>
        <w:tabs>
          <w:tab w:val="left" w:pos="709"/>
        </w:tabs>
        <w:autoSpaceDE w:val="0"/>
        <w:autoSpaceDN w:val="0"/>
        <w:adjustRightInd w:val="0"/>
        <w:spacing w:line="276" w:lineRule="auto"/>
        <w:ind w:firstLine="567"/>
        <w:jc w:val="both"/>
        <w:rPr>
          <w:rFonts w:eastAsiaTheme="minorHAnsi"/>
          <w:sz w:val="26"/>
          <w:szCs w:val="26"/>
          <w:lang w:eastAsia="en-US"/>
        </w:rPr>
      </w:pPr>
      <w:r>
        <w:rPr>
          <w:rFonts w:eastAsiaTheme="minorHAnsi"/>
          <w:sz w:val="26"/>
          <w:szCs w:val="26"/>
          <w:lang w:eastAsia="en-US"/>
        </w:rPr>
        <w:t xml:space="preserve"> </w:t>
      </w:r>
      <w:r w:rsidR="002379BC" w:rsidRPr="00BD6A33">
        <w:rPr>
          <w:rFonts w:eastAsiaTheme="minorHAnsi"/>
          <w:sz w:val="26"/>
          <w:szCs w:val="26"/>
          <w:lang w:eastAsia="en-US"/>
        </w:rPr>
        <w:t>Вариант проверочной работы состоит из двух частей, которые</w:t>
      </w:r>
      <w:r w:rsidR="00C008F6" w:rsidRPr="00BD6A33">
        <w:rPr>
          <w:rFonts w:eastAsiaTheme="minorHAnsi"/>
          <w:sz w:val="26"/>
          <w:szCs w:val="26"/>
          <w:lang w:eastAsia="en-US"/>
        </w:rPr>
        <w:t xml:space="preserve"> </w:t>
      </w:r>
      <w:r w:rsidR="002379BC" w:rsidRPr="00BD6A33">
        <w:rPr>
          <w:rFonts w:eastAsiaTheme="minorHAnsi"/>
          <w:sz w:val="26"/>
          <w:szCs w:val="26"/>
          <w:lang w:eastAsia="en-US"/>
        </w:rPr>
        <w:t>выполняются в разные дни и различаются по содержанию и количеству</w:t>
      </w:r>
      <w:r w:rsidR="00C008F6" w:rsidRPr="00BD6A33">
        <w:rPr>
          <w:rFonts w:eastAsiaTheme="minorHAnsi"/>
          <w:sz w:val="26"/>
          <w:szCs w:val="26"/>
          <w:lang w:eastAsia="en-US"/>
        </w:rPr>
        <w:t xml:space="preserve"> </w:t>
      </w:r>
      <w:r w:rsidR="002379BC" w:rsidRPr="00BD6A33">
        <w:rPr>
          <w:rFonts w:eastAsiaTheme="minorHAnsi"/>
          <w:sz w:val="26"/>
          <w:szCs w:val="26"/>
          <w:lang w:eastAsia="en-US"/>
        </w:rPr>
        <w:t>заданий.</w:t>
      </w:r>
    </w:p>
    <w:p w:rsidR="002379BC" w:rsidRPr="00BD6A33" w:rsidRDefault="002379BC" w:rsidP="00C95DCE">
      <w:pPr>
        <w:tabs>
          <w:tab w:val="left" w:pos="567"/>
          <w:tab w:val="left" w:pos="709"/>
        </w:tabs>
        <w:autoSpaceDE w:val="0"/>
        <w:autoSpaceDN w:val="0"/>
        <w:adjustRightInd w:val="0"/>
        <w:spacing w:line="276" w:lineRule="auto"/>
        <w:ind w:firstLine="567"/>
        <w:jc w:val="both"/>
        <w:rPr>
          <w:rFonts w:eastAsiaTheme="minorHAnsi"/>
          <w:sz w:val="26"/>
          <w:szCs w:val="26"/>
          <w:lang w:eastAsia="en-US"/>
        </w:rPr>
      </w:pPr>
      <w:r w:rsidRPr="00BD6A33">
        <w:rPr>
          <w:rFonts w:eastAsiaTheme="minorHAnsi"/>
          <w:sz w:val="26"/>
          <w:szCs w:val="26"/>
          <w:lang w:eastAsia="en-US"/>
        </w:rPr>
        <w:t>1 содержит 3 задания: диктант (задание 1) и 2 задания по</w:t>
      </w:r>
      <w:r w:rsidR="00C008F6" w:rsidRPr="00BD6A33">
        <w:rPr>
          <w:rFonts w:eastAsiaTheme="minorHAnsi"/>
          <w:sz w:val="26"/>
          <w:szCs w:val="26"/>
          <w:lang w:eastAsia="en-US"/>
        </w:rPr>
        <w:t xml:space="preserve"> </w:t>
      </w:r>
      <w:r w:rsidRPr="00BD6A33">
        <w:rPr>
          <w:rFonts w:eastAsiaTheme="minorHAnsi"/>
          <w:sz w:val="26"/>
          <w:szCs w:val="26"/>
          <w:lang w:eastAsia="en-US"/>
        </w:rPr>
        <w:t>написанному тексту.</w:t>
      </w:r>
    </w:p>
    <w:p w:rsidR="00AA4925" w:rsidRPr="00BD6A33" w:rsidRDefault="002379BC" w:rsidP="00C95DCE">
      <w:pPr>
        <w:autoSpaceDE w:val="0"/>
        <w:autoSpaceDN w:val="0"/>
        <w:adjustRightInd w:val="0"/>
        <w:spacing w:line="276" w:lineRule="auto"/>
        <w:ind w:firstLine="567"/>
        <w:jc w:val="both"/>
        <w:rPr>
          <w:b/>
          <w:bCs/>
          <w:sz w:val="26"/>
          <w:szCs w:val="26"/>
        </w:rPr>
      </w:pPr>
      <w:r w:rsidRPr="00BD6A33">
        <w:rPr>
          <w:rFonts w:eastAsiaTheme="minorHAnsi"/>
          <w:sz w:val="26"/>
          <w:szCs w:val="26"/>
          <w:lang w:eastAsia="en-US"/>
        </w:rPr>
        <w:t>Часть 2 содержит 12 заданий, в том числе 9 заданий к приведенному</w:t>
      </w:r>
      <w:r w:rsidR="00C008F6" w:rsidRPr="00BD6A33">
        <w:rPr>
          <w:rFonts w:eastAsiaTheme="minorHAnsi"/>
          <w:sz w:val="26"/>
          <w:szCs w:val="26"/>
          <w:lang w:eastAsia="en-US"/>
        </w:rPr>
        <w:t xml:space="preserve"> </w:t>
      </w:r>
      <w:r w:rsidRPr="00BD6A33">
        <w:rPr>
          <w:rFonts w:eastAsiaTheme="minorHAnsi"/>
          <w:sz w:val="26"/>
          <w:szCs w:val="26"/>
          <w:lang w:eastAsia="en-US"/>
        </w:rPr>
        <w:t>в варианте</w:t>
      </w:r>
      <w:r w:rsidR="00C008F6" w:rsidRPr="00BD6A33">
        <w:rPr>
          <w:rFonts w:eastAsiaTheme="minorHAnsi"/>
          <w:sz w:val="26"/>
          <w:szCs w:val="26"/>
          <w:lang w:eastAsia="en-US"/>
        </w:rPr>
        <w:t xml:space="preserve"> </w:t>
      </w:r>
      <w:r w:rsidRPr="00BD6A33">
        <w:rPr>
          <w:rFonts w:eastAsiaTheme="minorHAnsi"/>
          <w:sz w:val="26"/>
          <w:szCs w:val="26"/>
          <w:lang w:eastAsia="en-US"/>
        </w:rPr>
        <w:t>проверочной работы тексту для чтения.</w:t>
      </w:r>
    </w:p>
    <w:p w:rsidR="00AA4925" w:rsidRPr="00BD6A33" w:rsidRDefault="00AA4925" w:rsidP="003B2DBF">
      <w:pPr>
        <w:autoSpaceDE w:val="0"/>
        <w:autoSpaceDN w:val="0"/>
        <w:adjustRightInd w:val="0"/>
        <w:spacing w:line="276" w:lineRule="auto"/>
        <w:contextualSpacing/>
        <w:jc w:val="center"/>
        <w:rPr>
          <w:b/>
          <w:bCs/>
          <w:sz w:val="28"/>
        </w:rPr>
      </w:pPr>
    </w:p>
    <w:p w:rsidR="00282FF0" w:rsidRDefault="00BA1A6D" w:rsidP="00CC1F92">
      <w:pPr>
        <w:jc w:val="center"/>
        <w:rPr>
          <w:rFonts w:eastAsia="Calibri"/>
          <w:b/>
          <w:bCs/>
          <w:i/>
          <w:sz w:val="26"/>
          <w:szCs w:val="26"/>
          <w:lang w:eastAsia="en-US"/>
        </w:rPr>
      </w:pPr>
      <w:r w:rsidRPr="00BA1A6D">
        <w:rPr>
          <w:rFonts w:eastAsia="Calibri"/>
          <w:b/>
          <w:bCs/>
          <w:i/>
          <w:sz w:val="26"/>
          <w:szCs w:val="26"/>
          <w:lang w:eastAsia="en-US"/>
        </w:rPr>
        <w:t>Анализ результатов выполнения заданий по предмету «</w:t>
      </w:r>
      <w:r w:rsidR="00CC1F92">
        <w:rPr>
          <w:rFonts w:eastAsia="Calibri"/>
          <w:b/>
          <w:bCs/>
          <w:i/>
          <w:sz w:val="26"/>
          <w:szCs w:val="26"/>
          <w:lang w:eastAsia="en-US"/>
        </w:rPr>
        <w:t>Русский язык</w:t>
      </w:r>
      <w:r w:rsidRPr="00BA1A6D">
        <w:rPr>
          <w:rFonts w:eastAsia="Calibri"/>
          <w:b/>
          <w:bCs/>
          <w:i/>
          <w:sz w:val="26"/>
          <w:szCs w:val="26"/>
          <w:lang w:eastAsia="en-US"/>
        </w:rPr>
        <w:t>»</w:t>
      </w:r>
      <w:r w:rsidR="00CC1F92">
        <w:rPr>
          <w:rFonts w:eastAsia="Calibri"/>
          <w:b/>
          <w:bCs/>
          <w:i/>
          <w:sz w:val="26"/>
          <w:szCs w:val="26"/>
          <w:lang w:eastAsia="en-US"/>
        </w:rPr>
        <w:t xml:space="preserve"> в 4 классах</w:t>
      </w:r>
    </w:p>
    <w:p w:rsidR="00CC1F92" w:rsidRDefault="00CC1F92" w:rsidP="00282FF0">
      <w:pPr>
        <w:rPr>
          <w:rFonts w:eastAsia="Calibri"/>
          <w:b/>
          <w:bCs/>
          <w:i/>
          <w:sz w:val="26"/>
          <w:szCs w:val="26"/>
          <w:lang w:eastAsia="en-US"/>
        </w:rPr>
      </w:pPr>
    </w:p>
    <w:tbl>
      <w:tblPr>
        <w:tblW w:w="10634" w:type="dxa"/>
        <w:tblInd w:w="15" w:type="dxa"/>
        <w:tblLayout w:type="fixed"/>
        <w:tblCellMar>
          <w:left w:w="15" w:type="dxa"/>
          <w:right w:w="15" w:type="dxa"/>
        </w:tblCellMar>
        <w:tblLook w:val="0000" w:firstRow="0" w:lastRow="0" w:firstColumn="0" w:lastColumn="0" w:noHBand="0" w:noVBand="0"/>
      </w:tblPr>
      <w:tblGrid>
        <w:gridCol w:w="567"/>
        <w:gridCol w:w="7395"/>
        <w:gridCol w:w="568"/>
        <w:gridCol w:w="657"/>
        <w:gridCol w:w="709"/>
        <w:gridCol w:w="738"/>
      </w:tblGrid>
      <w:tr w:rsidR="002D3FFE" w:rsidRPr="0043189E" w:rsidTr="00003CF7">
        <w:trPr>
          <w:trHeight w:hRule="exact" w:val="544"/>
        </w:trPr>
        <w:tc>
          <w:tcPr>
            <w:tcW w:w="567" w:type="dxa"/>
            <w:vMerge w:val="restart"/>
            <w:tcBorders>
              <w:top w:val="single" w:sz="8" w:space="0" w:color="000000"/>
              <w:left w:val="single" w:sz="8" w:space="0" w:color="000000"/>
              <w:right w:val="single" w:sz="8" w:space="0" w:color="000000"/>
            </w:tcBorders>
            <w:vAlign w:val="center"/>
          </w:tcPr>
          <w:p w:rsidR="00282FF0" w:rsidRPr="00BD6A33" w:rsidRDefault="00282FF0" w:rsidP="00282FF0">
            <w:pPr>
              <w:widowControl w:val="0"/>
              <w:autoSpaceDE w:val="0"/>
              <w:autoSpaceDN w:val="0"/>
              <w:adjustRightInd w:val="0"/>
              <w:spacing w:line="157" w:lineRule="exact"/>
              <w:jc w:val="center"/>
              <w:rPr>
                <w:rFonts w:eastAsiaTheme="minorEastAsia"/>
                <w:b/>
                <w:bCs/>
                <w:sz w:val="16"/>
                <w:szCs w:val="16"/>
              </w:rPr>
            </w:pPr>
            <w:r w:rsidRPr="00BD6A33">
              <w:rPr>
                <w:rFonts w:eastAsiaTheme="minorEastAsia"/>
                <w:b/>
                <w:bCs/>
                <w:sz w:val="18"/>
                <w:szCs w:val="18"/>
              </w:rPr>
              <w:t>№</w:t>
            </w:r>
          </w:p>
        </w:tc>
        <w:tc>
          <w:tcPr>
            <w:tcW w:w="7395" w:type="dxa"/>
            <w:vMerge w:val="restart"/>
            <w:tcBorders>
              <w:top w:val="single" w:sz="8" w:space="0" w:color="000000"/>
              <w:left w:val="single" w:sz="8" w:space="0" w:color="000000"/>
              <w:right w:val="single" w:sz="8" w:space="0" w:color="000000"/>
            </w:tcBorders>
            <w:vAlign w:val="center"/>
          </w:tcPr>
          <w:p w:rsidR="00282FF0" w:rsidRPr="00BD6A33" w:rsidRDefault="00282FF0" w:rsidP="00282FF0">
            <w:pPr>
              <w:widowControl w:val="0"/>
              <w:autoSpaceDE w:val="0"/>
              <w:autoSpaceDN w:val="0"/>
              <w:adjustRightInd w:val="0"/>
              <w:spacing w:before="30" w:line="186" w:lineRule="exact"/>
              <w:ind w:left="15"/>
              <w:jc w:val="center"/>
              <w:rPr>
                <w:rFonts w:eastAsiaTheme="minorEastAsia"/>
                <w:sz w:val="16"/>
                <w:szCs w:val="16"/>
              </w:rPr>
            </w:pPr>
            <w:r w:rsidRPr="00BD6A33">
              <w:rPr>
                <w:rFonts w:eastAsiaTheme="minorEastAsia"/>
                <w:b/>
                <w:bCs/>
                <w:sz w:val="20"/>
                <w:szCs w:val="20"/>
              </w:rPr>
              <w:t xml:space="preserve">Блоки ПООП НОО </w:t>
            </w:r>
            <w:r w:rsidRPr="00BD6A33">
              <w:rPr>
                <w:rFonts w:eastAsiaTheme="minorEastAsia"/>
                <w:b/>
                <w:bCs/>
                <w:sz w:val="18"/>
                <w:szCs w:val="18"/>
              </w:rPr>
              <w:t xml:space="preserve">выпускник научится / или </w:t>
            </w:r>
            <w:r w:rsidRPr="00BD6A33">
              <w:rPr>
                <w:rFonts w:eastAsiaTheme="minorEastAsia"/>
                <w:b/>
                <w:bCs/>
                <w:i/>
                <w:iCs/>
                <w:sz w:val="18"/>
                <w:szCs w:val="18"/>
              </w:rPr>
              <w:t>получит возможность научиться</w:t>
            </w:r>
            <w:r w:rsidRPr="00BD6A33">
              <w:rPr>
                <w:rFonts w:eastAsiaTheme="minorEastAsia"/>
                <w:b/>
                <w:bCs/>
                <w:sz w:val="18"/>
                <w:szCs w:val="18"/>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vAlign w:val="center"/>
          </w:tcPr>
          <w:p w:rsidR="00282FF0" w:rsidRPr="00BD6A33" w:rsidRDefault="00282FF0" w:rsidP="00282FF0">
            <w:pPr>
              <w:widowControl w:val="0"/>
              <w:autoSpaceDE w:val="0"/>
              <w:autoSpaceDN w:val="0"/>
              <w:adjustRightInd w:val="0"/>
              <w:spacing w:before="30" w:line="186" w:lineRule="exact"/>
              <w:ind w:left="15"/>
              <w:jc w:val="center"/>
              <w:rPr>
                <w:rFonts w:eastAsiaTheme="minorEastAsia"/>
                <w:b/>
                <w:bCs/>
                <w:sz w:val="16"/>
                <w:szCs w:val="16"/>
              </w:rPr>
            </w:pPr>
            <w:r w:rsidRPr="00BD6A33">
              <w:rPr>
                <w:rFonts w:eastAsiaTheme="minorEastAsia"/>
                <w:b/>
                <w:sz w:val="16"/>
                <w:szCs w:val="16"/>
              </w:rPr>
              <w:t>Макс</w:t>
            </w:r>
            <w:r w:rsidRPr="00BD6A33">
              <w:rPr>
                <w:rFonts w:eastAsiaTheme="minorEastAsia"/>
                <w:b/>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282FF0" w:rsidRPr="00BD6A33" w:rsidRDefault="00282FF0" w:rsidP="00282FF0">
            <w:pPr>
              <w:widowControl w:val="0"/>
              <w:autoSpaceDE w:val="0"/>
              <w:autoSpaceDN w:val="0"/>
              <w:adjustRightInd w:val="0"/>
              <w:spacing w:before="30" w:line="186" w:lineRule="exact"/>
              <w:ind w:left="15"/>
              <w:jc w:val="center"/>
              <w:rPr>
                <w:rFonts w:eastAsiaTheme="minorEastAsia"/>
                <w:b/>
                <w:sz w:val="16"/>
                <w:szCs w:val="16"/>
              </w:rPr>
            </w:pPr>
            <w:r w:rsidRPr="00BD6A33">
              <w:rPr>
                <w:rFonts w:eastAsiaTheme="minorEastAsia"/>
                <w:b/>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282FF0" w:rsidRPr="00BD6A33" w:rsidRDefault="00282FF0" w:rsidP="00282FF0">
            <w:pPr>
              <w:widowControl w:val="0"/>
              <w:autoSpaceDE w:val="0"/>
              <w:autoSpaceDN w:val="0"/>
              <w:adjustRightInd w:val="0"/>
              <w:spacing w:before="30" w:line="206" w:lineRule="exact"/>
              <w:ind w:left="15"/>
              <w:jc w:val="center"/>
              <w:rPr>
                <w:rFonts w:eastAsiaTheme="minorEastAsia"/>
                <w:b/>
                <w:bCs/>
                <w:sz w:val="16"/>
                <w:szCs w:val="16"/>
              </w:rPr>
            </w:pPr>
            <w:r w:rsidRPr="00BD6A33">
              <w:rPr>
                <w:rFonts w:eastAsiaTheme="minorEastAsia"/>
                <w:b/>
                <w:bCs/>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282FF0" w:rsidRPr="00BD6A33" w:rsidRDefault="00282FF0" w:rsidP="00282FF0">
            <w:pPr>
              <w:widowControl w:val="0"/>
              <w:autoSpaceDE w:val="0"/>
              <w:autoSpaceDN w:val="0"/>
              <w:adjustRightInd w:val="0"/>
              <w:spacing w:before="30" w:line="206" w:lineRule="exact"/>
              <w:ind w:left="15"/>
              <w:jc w:val="center"/>
              <w:rPr>
                <w:rFonts w:eastAsiaTheme="minorEastAsia"/>
                <w:b/>
                <w:bCs/>
                <w:sz w:val="16"/>
                <w:szCs w:val="16"/>
              </w:rPr>
            </w:pPr>
            <w:r w:rsidRPr="00BD6A33">
              <w:rPr>
                <w:rFonts w:eastAsiaTheme="minorEastAsia"/>
                <w:b/>
                <w:bCs/>
                <w:sz w:val="16"/>
                <w:szCs w:val="16"/>
              </w:rPr>
              <w:t>По России</w:t>
            </w:r>
          </w:p>
        </w:tc>
      </w:tr>
      <w:tr w:rsidR="00807B95" w:rsidRPr="0043189E" w:rsidTr="00807B95">
        <w:trPr>
          <w:trHeight w:hRule="exact" w:val="554"/>
        </w:trPr>
        <w:tc>
          <w:tcPr>
            <w:tcW w:w="567" w:type="dxa"/>
            <w:vMerge/>
            <w:tcBorders>
              <w:left w:val="single" w:sz="8" w:space="0" w:color="000000"/>
              <w:bottom w:val="single" w:sz="8" w:space="0" w:color="000000"/>
              <w:right w:val="single" w:sz="8" w:space="0" w:color="000000"/>
            </w:tcBorders>
            <w:vAlign w:val="center"/>
          </w:tcPr>
          <w:p w:rsidR="00807B95" w:rsidRPr="00BD6A33" w:rsidRDefault="00807B95" w:rsidP="00282FF0">
            <w:pPr>
              <w:widowControl w:val="0"/>
              <w:autoSpaceDE w:val="0"/>
              <w:autoSpaceDN w:val="0"/>
              <w:adjustRightInd w:val="0"/>
              <w:spacing w:line="157" w:lineRule="exact"/>
              <w:jc w:val="center"/>
              <w:rPr>
                <w:rFonts w:eastAsiaTheme="minorEastAsia"/>
                <w:b/>
                <w:bCs/>
                <w:sz w:val="16"/>
                <w:szCs w:val="16"/>
              </w:rPr>
            </w:pPr>
          </w:p>
        </w:tc>
        <w:tc>
          <w:tcPr>
            <w:tcW w:w="7395" w:type="dxa"/>
            <w:vMerge/>
            <w:tcBorders>
              <w:left w:val="single" w:sz="8" w:space="0" w:color="000000"/>
              <w:bottom w:val="single" w:sz="8" w:space="0" w:color="000000"/>
              <w:right w:val="single" w:sz="8" w:space="0" w:color="000000"/>
            </w:tcBorders>
          </w:tcPr>
          <w:p w:rsidR="00807B95" w:rsidRPr="00BD6A33" w:rsidRDefault="00807B95" w:rsidP="00282FF0">
            <w:pPr>
              <w:widowControl w:val="0"/>
              <w:autoSpaceDE w:val="0"/>
              <w:autoSpaceDN w:val="0"/>
              <w:adjustRightInd w:val="0"/>
              <w:spacing w:before="30" w:line="186" w:lineRule="exact"/>
              <w:ind w:left="15"/>
              <w:rPr>
                <w:rFonts w:eastAsiaTheme="minorEastAsia"/>
                <w:sz w:val="16"/>
                <w:szCs w:val="16"/>
              </w:rPr>
            </w:pPr>
          </w:p>
        </w:tc>
        <w:tc>
          <w:tcPr>
            <w:tcW w:w="568" w:type="dxa"/>
            <w:vMerge/>
            <w:tcBorders>
              <w:left w:val="single" w:sz="8" w:space="0" w:color="000000"/>
              <w:bottom w:val="single" w:sz="8" w:space="0" w:color="000000"/>
              <w:right w:val="single" w:sz="8" w:space="0" w:color="000000"/>
            </w:tcBorders>
            <w:vAlign w:val="center"/>
          </w:tcPr>
          <w:p w:rsidR="00807B95" w:rsidRPr="00BD6A33" w:rsidRDefault="00807B95" w:rsidP="00282FF0">
            <w:pPr>
              <w:widowControl w:val="0"/>
              <w:autoSpaceDE w:val="0"/>
              <w:autoSpaceDN w:val="0"/>
              <w:adjustRightInd w:val="0"/>
              <w:spacing w:before="30" w:line="186" w:lineRule="exact"/>
              <w:ind w:left="15"/>
              <w:jc w:val="center"/>
              <w:rPr>
                <w:rFonts w:eastAsiaTheme="minorEastAsia"/>
                <w:b/>
                <w:bCs/>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b/>
                <w:color w:val="000000"/>
                <w:sz w:val="20"/>
                <w:szCs w:val="20"/>
              </w:rPr>
            </w:pPr>
            <w:r w:rsidRPr="00807B95">
              <w:rPr>
                <w:b/>
                <w:color w:val="000000"/>
                <w:sz w:val="20"/>
                <w:szCs w:val="20"/>
              </w:rPr>
              <w:t>19652 уч.</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b/>
                <w:color w:val="000000"/>
                <w:sz w:val="20"/>
                <w:szCs w:val="20"/>
              </w:rPr>
            </w:pPr>
            <w:r w:rsidRPr="00807B95">
              <w:rPr>
                <w:b/>
                <w:color w:val="000000"/>
                <w:sz w:val="20"/>
                <w:szCs w:val="20"/>
              </w:rPr>
              <w:t>216 уч.</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b/>
                <w:color w:val="000000"/>
                <w:sz w:val="20"/>
                <w:szCs w:val="20"/>
              </w:rPr>
            </w:pPr>
            <w:r w:rsidRPr="00807B95">
              <w:rPr>
                <w:b/>
                <w:color w:val="000000"/>
                <w:sz w:val="20"/>
                <w:szCs w:val="20"/>
              </w:rPr>
              <w:t>1510998 уч.</w:t>
            </w:r>
          </w:p>
        </w:tc>
      </w:tr>
      <w:tr w:rsidR="00807B95" w:rsidRPr="0043189E" w:rsidTr="00807B95">
        <w:trPr>
          <w:trHeight w:hRule="exact" w:val="806"/>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1K1.</w:t>
            </w:r>
          </w:p>
        </w:tc>
        <w:tc>
          <w:tcPr>
            <w:tcW w:w="7395" w:type="dxa"/>
            <w:vMerge w:val="restart"/>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 xml:space="preserve">Умение писать текст под диктовку, соблюдая в практике </w:t>
            </w:r>
            <w:proofErr w:type="gramStart"/>
            <w:r w:rsidRPr="00B06930">
              <w:rPr>
                <w:color w:val="000000"/>
                <w:sz w:val="22"/>
                <w:szCs w:val="22"/>
              </w:rPr>
              <w:t>письма</w:t>
            </w:r>
            <w:proofErr w:type="gramEnd"/>
            <w:r w:rsidRPr="00B06930">
              <w:rPr>
                <w:color w:val="000000"/>
                <w:sz w:val="22"/>
                <w:szCs w:val="22"/>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4</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60,04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807B95" w:rsidRPr="00807B95" w:rsidRDefault="00807B95" w:rsidP="00807B95">
            <w:pPr>
              <w:jc w:val="center"/>
              <w:rPr>
                <w:color w:val="000000"/>
              </w:rPr>
            </w:pPr>
            <w:r w:rsidRPr="00807B95">
              <w:rPr>
                <w:color w:val="000000"/>
              </w:rPr>
              <w:t>53,36</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61,38</w:t>
            </w:r>
          </w:p>
        </w:tc>
      </w:tr>
      <w:tr w:rsidR="00807B95" w:rsidRPr="0043189E" w:rsidTr="00807B95">
        <w:trPr>
          <w:trHeight w:hRule="exact" w:val="1271"/>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1K2.</w:t>
            </w:r>
          </w:p>
        </w:tc>
        <w:tc>
          <w:tcPr>
            <w:tcW w:w="7395" w:type="dxa"/>
            <w:vMerge/>
            <w:tcBorders>
              <w:left w:val="single" w:sz="8" w:space="0" w:color="000000"/>
              <w:right w:val="single" w:sz="8" w:space="0" w:color="000000"/>
            </w:tcBorders>
          </w:tcPr>
          <w:p w:rsidR="00807B95" w:rsidRPr="00B06930" w:rsidRDefault="00807B95" w:rsidP="00543FA2">
            <w:pPr>
              <w:rPr>
                <w:color w:val="000000"/>
                <w:sz w:val="22"/>
                <w:szCs w:val="22"/>
              </w:rPr>
            </w:pP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3</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86,84</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85,96</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87,65</w:t>
            </w:r>
          </w:p>
        </w:tc>
      </w:tr>
      <w:tr w:rsidR="00807B95" w:rsidRPr="0043189E" w:rsidTr="00807B95">
        <w:trPr>
          <w:trHeight w:hRule="exact" w:val="578"/>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2.</w:t>
            </w:r>
          </w:p>
        </w:tc>
        <w:tc>
          <w:tcPr>
            <w:tcW w:w="7395" w:type="dxa"/>
            <w:tcBorders>
              <w:top w:val="single" w:sz="8" w:space="0" w:color="000000"/>
              <w:left w:val="single" w:sz="8" w:space="0" w:color="000000"/>
              <w:bottom w:val="single" w:sz="4" w:space="0" w:color="auto"/>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однородные члены предложения. Выделять предложения с однородными членами</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3</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62,1</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64,35</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66,26</w:t>
            </w:r>
          </w:p>
        </w:tc>
      </w:tr>
      <w:tr w:rsidR="00807B95" w:rsidRPr="0043189E" w:rsidTr="00807B95">
        <w:trPr>
          <w:trHeight w:hRule="exact" w:val="540"/>
        </w:trPr>
        <w:tc>
          <w:tcPr>
            <w:tcW w:w="567" w:type="dxa"/>
            <w:tcBorders>
              <w:top w:val="single" w:sz="8" w:space="0" w:color="000000"/>
              <w:left w:val="single" w:sz="8" w:space="0" w:color="000000"/>
              <w:bottom w:val="single" w:sz="8" w:space="0" w:color="000000"/>
              <w:right w:val="single" w:sz="4" w:space="0" w:color="auto"/>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3.1.</w:t>
            </w:r>
          </w:p>
        </w:tc>
        <w:tc>
          <w:tcPr>
            <w:tcW w:w="7395" w:type="dxa"/>
            <w:tcBorders>
              <w:top w:val="single" w:sz="4" w:space="0" w:color="auto"/>
              <w:left w:val="single" w:sz="4" w:space="0" w:color="auto"/>
              <w:bottom w:val="single" w:sz="4" w:space="0" w:color="auto"/>
              <w:right w:val="single" w:sz="4" w:space="0" w:color="auto"/>
            </w:tcBorders>
          </w:tcPr>
          <w:p w:rsidR="00807B95" w:rsidRPr="00B06930" w:rsidRDefault="00807B95" w:rsidP="00517647">
            <w:pPr>
              <w:jc w:val="both"/>
              <w:rPr>
                <w:color w:val="000000"/>
                <w:sz w:val="22"/>
                <w:szCs w:val="22"/>
              </w:rPr>
            </w:pPr>
            <w:r w:rsidRPr="00B06930">
              <w:rPr>
                <w:color w:val="000000"/>
                <w:sz w:val="22"/>
                <w:szCs w:val="22"/>
              </w:rPr>
              <w:t>Умение распознавать главные члены предложения. Находить главные и второстепенные (без деления на виды) члены предложения</w:t>
            </w:r>
            <w:r>
              <w:rPr>
                <w:color w:val="000000"/>
                <w:sz w:val="22"/>
                <w:szCs w:val="22"/>
              </w:rPr>
              <w:t>.</w:t>
            </w:r>
          </w:p>
        </w:tc>
        <w:tc>
          <w:tcPr>
            <w:tcW w:w="568" w:type="dxa"/>
            <w:tcBorders>
              <w:top w:val="single" w:sz="8" w:space="0" w:color="000000"/>
              <w:left w:val="single" w:sz="4" w:space="0" w:color="auto"/>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82,17</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82,87</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84,16</w:t>
            </w:r>
          </w:p>
        </w:tc>
      </w:tr>
      <w:tr w:rsidR="00807B95" w:rsidRPr="0043189E" w:rsidTr="00807B95">
        <w:trPr>
          <w:trHeight w:hRule="exact" w:val="1013"/>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3.2.</w:t>
            </w:r>
          </w:p>
        </w:tc>
        <w:tc>
          <w:tcPr>
            <w:tcW w:w="7395" w:type="dxa"/>
            <w:tcBorders>
              <w:top w:val="single" w:sz="4" w:space="0" w:color="auto"/>
              <w:left w:val="single" w:sz="8" w:space="0" w:color="000000"/>
              <w:bottom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3</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73,37</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83,49</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76,27</w:t>
            </w:r>
          </w:p>
        </w:tc>
      </w:tr>
      <w:tr w:rsidR="00807B95" w:rsidRPr="0043189E" w:rsidTr="00807B95">
        <w:trPr>
          <w:trHeight w:hRule="exact" w:val="842"/>
        </w:trPr>
        <w:tc>
          <w:tcPr>
            <w:tcW w:w="567" w:type="dxa"/>
            <w:tcBorders>
              <w:top w:val="single" w:sz="8" w:space="0" w:color="000000"/>
              <w:left w:val="single" w:sz="8" w:space="0" w:color="000000"/>
              <w:bottom w:val="single" w:sz="4" w:space="0" w:color="auto"/>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lastRenderedPageBreak/>
              <w:t>4.</w:t>
            </w:r>
          </w:p>
        </w:tc>
        <w:tc>
          <w:tcPr>
            <w:tcW w:w="7395" w:type="dxa"/>
            <w:tcBorders>
              <w:top w:val="single" w:sz="8" w:space="0" w:color="000000"/>
              <w:left w:val="single" w:sz="8" w:space="0" w:color="000000"/>
              <w:bottom w:val="single" w:sz="4" w:space="0" w:color="auto"/>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w:t>
            </w:r>
            <w:r>
              <w:rPr>
                <w:color w:val="000000"/>
                <w:sz w:val="22"/>
                <w:szCs w:val="22"/>
              </w:rPr>
              <w:t>.</w:t>
            </w:r>
            <w:r w:rsidRPr="00B06930">
              <w:rPr>
                <w:color w:val="000000"/>
                <w:sz w:val="22"/>
                <w:szCs w:val="22"/>
              </w:rPr>
              <w:t xml:space="preserve"> </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74,16</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78,7</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75,74</w:t>
            </w:r>
          </w:p>
        </w:tc>
      </w:tr>
      <w:tr w:rsidR="00807B95" w:rsidRPr="0043189E" w:rsidTr="00807B95">
        <w:trPr>
          <w:trHeight w:hRule="exact" w:val="562"/>
        </w:trPr>
        <w:tc>
          <w:tcPr>
            <w:tcW w:w="567" w:type="dxa"/>
            <w:tcBorders>
              <w:top w:val="single" w:sz="4" w:space="0" w:color="auto"/>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5.</w:t>
            </w:r>
          </w:p>
        </w:tc>
        <w:tc>
          <w:tcPr>
            <w:tcW w:w="7395" w:type="dxa"/>
            <w:tcBorders>
              <w:top w:val="single" w:sz="4" w:space="0" w:color="auto"/>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классифицировать согласные звуки. Характеризовать звуки русского языка: согласные звонкие/глухие</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78,37</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85,19</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80,34</w:t>
            </w:r>
          </w:p>
        </w:tc>
      </w:tr>
      <w:tr w:rsidR="00807B95" w:rsidRPr="0043189E" w:rsidTr="00807B95">
        <w:trPr>
          <w:trHeight w:hRule="exact" w:val="1004"/>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6.</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57,13</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63,43</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56,87</w:t>
            </w:r>
          </w:p>
        </w:tc>
      </w:tr>
      <w:tr w:rsidR="00807B95" w:rsidRPr="0043189E" w:rsidTr="00807B95">
        <w:trPr>
          <w:trHeight w:hRule="exact" w:val="1006"/>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7.</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3</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61,06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807B95" w:rsidRPr="00807B95" w:rsidRDefault="00807B95" w:rsidP="00807B95">
            <w:pPr>
              <w:jc w:val="center"/>
              <w:rPr>
                <w:color w:val="000000"/>
              </w:rPr>
            </w:pPr>
            <w:r w:rsidRPr="00807B95">
              <w:rPr>
                <w:color w:val="000000"/>
              </w:rPr>
              <w:t>57,87</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61,55</w:t>
            </w:r>
          </w:p>
        </w:tc>
      </w:tr>
      <w:tr w:rsidR="00807B95" w:rsidRPr="0043189E" w:rsidTr="00807B95">
        <w:trPr>
          <w:trHeight w:hRule="exact" w:val="1021"/>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8.</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66,36</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67,13</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67,51</w:t>
            </w:r>
          </w:p>
        </w:tc>
      </w:tr>
      <w:tr w:rsidR="00807B95" w:rsidRPr="0043189E" w:rsidTr="00807B95">
        <w:trPr>
          <w:trHeight w:hRule="exact" w:val="806"/>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9.</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r>
              <w:rPr>
                <w:color w:val="000000"/>
                <w:sz w:val="22"/>
                <w:szCs w:val="22"/>
              </w:rPr>
              <w:t>.</w:t>
            </w:r>
            <w:r w:rsidRPr="00B06930">
              <w:rPr>
                <w:color w:val="000000"/>
                <w:sz w:val="22"/>
                <w:szCs w:val="22"/>
              </w:rPr>
              <w:t xml:space="preserve">  </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74,63</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80,09</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73,03</w:t>
            </w:r>
          </w:p>
        </w:tc>
      </w:tr>
      <w:tr w:rsidR="00807B95" w:rsidRPr="0043189E" w:rsidTr="00807B95">
        <w:trPr>
          <w:trHeight w:hRule="exact" w:val="574"/>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10.</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подбирать к слову близкие по значению слова. Подбирать синонимы для устранения повторов в тексте</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71,9</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73,61</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70,95</w:t>
            </w:r>
          </w:p>
        </w:tc>
      </w:tr>
      <w:tr w:rsidR="00807B95" w:rsidRPr="0043189E" w:rsidTr="00807B95">
        <w:trPr>
          <w:trHeight w:hRule="exact" w:val="554"/>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11.</w:t>
            </w:r>
          </w:p>
        </w:tc>
        <w:tc>
          <w:tcPr>
            <w:tcW w:w="7395" w:type="dxa"/>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классифицировать слова по составу. Находить в словах с однозначно выделяемыми морфемами окончание, корень, приставку, суффикс</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65,34</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68,29</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66,04</w:t>
            </w:r>
          </w:p>
        </w:tc>
      </w:tr>
      <w:tr w:rsidR="00807B95" w:rsidRPr="0043189E" w:rsidTr="00807B95">
        <w:trPr>
          <w:trHeight w:hRule="exact" w:val="877"/>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12.1.</w:t>
            </w:r>
          </w:p>
        </w:tc>
        <w:tc>
          <w:tcPr>
            <w:tcW w:w="7395" w:type="dxa"/>
            <w:vMerge w:val="restart"/>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r>
              <w:rPr>
                <w:color w:val="000000"/>
                <w:sz w:val="22"/>
                <w:szCs w:val="22"/>
              </w:rPr>
              <w:t xml:space="preserve">. </w:t>
            </w:r>
            <w:r w:rsidRPr="00B06930">
              <w:rPr>
                <w:color w:val="000000"/>
                <w:sz w:val="22"/>
                <w:szCs w:val="22"/>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69,99</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78,7</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71,13</w:t>
            </w:r>
          </w:p>
        </w:tc>
      </w:tr>
      <w:tr w:rsidR="00807B95" w:rsidRPr="0043189E" w:rsidTr="00807B95">
        <w:trPr>
          <w:trHeight w:hRule="exact" w:val="1117"/>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12.2.</w:t>
            </w:r>
          </w:p>
        </w:tc>
        <w:tc>
          <w:tcPr>
            <w:tcW w:w="7395" w:type="dxa"/>
            <w:vMerge/>
            <w:tcBorders>
              <w:left w:val="single" w:sz="8" w:space="0" w:color="000000"/>
              <w:bottom w:val="single" w:sz="4" w:space="0" w:color="auto"/>
              <w:right w:val="single" w:sz="8" w:space="0" w:color="000000"/>
            </w:tcBorders>
          </w:tcPr>
          <w:p w:rsidR="00807B95" w:rsidRPr="00B06930" w:rsidRDefault="00807B95" w:rsidP="003E4257">
            <w:pPr>
              <w:rPr>
                <w:color w:val="000000"/>
                <w:sz w:val="22"/>
                <w:szCs w:val="22"/>
              </w:rPr>
            </w:pP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67,45</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77,78</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69,62</w:t>
            </w:r>
          </w:p>
        </w:tc>
      </w:tr>
      <w:tr w:rsidR="00807B95" w:rsidRPr="0043189E" w:rsidTr="00807B95">
        <w:trPr>
          <w:trHeight w:hRule="exact" w:val="722"/>
        </w:trPr>
        <w:tc>
          <w:tcPr>
            <w:tcW w:w="567" w:type="dxa"/>
            <w:tcBorders>
              <w:top w:val="single" w:sz="8" w:space="0" w:color="000000"/>
              <w:left w:val="single" w:sz="8" w:space="0" w:color="000000"/>
              <w:bottom w:val="single" w:sz="8" w:space="0" w:color="000000"/>
              <w:right w:val="single" w:sz="4" w:space="0" w:color="auto"/>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13.1.</w:t>
            </w:r>
          </w:p>
        </w:tc>
        <w:tc>
          <w:tcPr>
            <w:tcW w:w="7395" w:type="dxa"/>
            <w:vMerge w:val="restart"/>
            <w:tcBorders>
              <w:top w:val="single" w:sz="4" w:space="0" w:color="auto"/>
              <w:left w:val="single" w:sz="4" w:space="0" w:color="auto"/>
              <w:right w:val="single" w:sz="4" w:space="0" w:color="auto"/>
            </w:tcBorders>
          </w:tcPr>
          <w:p w:rsidR="00807B95" w:rsidRPr="00B06930" w:rsidRDefault="00807B95" w:rsidP="00517647">
            <w:pPr>
              <w:jc w:val="both"/>
              <w:rPr>
                <w:color w:val="000000"/>
                <w:sz w:val="22"/>
                <w:szCs w:val="22"/>
              </w:rPr>
            </w:pPr>
            <w:r w:rsidRPr="00B06930">
              <w:rPr>
                <w:color w:val="000000"/>
                <w:sz w:val="22"/>
                <w:szCs w:val="22"/>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r>
              <w:rPr>
                <w:color w:val="000000"/>
                <w:sz w:val="22"/>
                <w:szCs w:val="22"/>
              </w:rPr>
              <w:t xml:space="preserve">. </w:t>
            </w:r>
            <w:r w:rsidRPr="00B06930">
              <w:rPr>
                <w:color w:val="000000"/>
                <w:sz w:val="22"/>
                <w:szCs w:val="22"/>
              </w:rPr>
              <w:t>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r>
              <w:rPr>
                <w:color w:val="000000"/>
                <w:sz w:val="22"/>
                <w:szCs w:val="22"/>
              </w:rPr>
              <w:t>.</w:t>
            </w:r>
          </w:p>
        </w:tc>
        <w:tc>
          <w:tcPr>
            <w:tcW w:w="568" w:type="dxa"/>
            <w:tcBorders>
              <w:top w:val="single" w:sz="8" w:space="0" w:color="000000"/>
              <w:left w:val="single" w:sz="4" w:space="0" w:color="auto"/>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67,71</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70,37</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69,71</w:t>
            </w:r>
          </w:p>
        </w:tc>
      </w:tr>
      <w:tr w:rsidR="00807B95" w:rsidRPr="0043189E" w:rsidTr="00807B95">
        <w:trPr>
          <w:trHeight w:hRule="exact" w:val="1129"/>
        </w:trPr>
        <w:tc>
          <w:tcPr>
            <w:tcW w:w="567" w:type="dxa"/>
            <w:tcBorders>
              <w:top w:val="single" w:sz="8" w:space="0" w:color="000000"/>
              <w:left w:val="single" w:sz="8" w:space="0" w:color="000000"/>
              <w:bottom w:val="single" w:sz="8" w:space="0" w:color="000000"/>
              <w:right w:val="single" w:sz="4" w:space="0" w:color="auto"/>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13.2.</w:t>
            </w:r>
          </w:p>
        </w:tc>
        <w:tc>
          <w:tcPr>
            <w:tcW w:w="7395" w:type="dxa"/>
            <w:vMerge/>
            <w:tcBorders>
              <w:left w:val="single" w:sz="4" w:space="0" w:color="auto"/>
              <w:bottom w:val="single" w:sz="4" w:space="0" w:color="auto"/>
              <w:right w:val="single" w:sz="4" w:space="0" w:color="auto"/>
            </w:tcBorders>
          </w:tcPr>
          <w:p w:rsidR="00807B95" w:rsidRPr="00B06930" w:rsidRDefault="00807B95" w:rsidP="003E4257">
            <w:pPr>
              <w:rPr>
                <w:color w:val="000000"/>
                <w:sz w:val="22"/>
                <w:szCs w:val="22"/>
              </w:rPr>
            </w:pPr>
          </w:p>
        </w:tc>
        <w:tc>
          <w:tcPr>
            <w:tcW w:w="568" w:type="dxa"/>
            <w:tcBorders>
              <w:top w:val="single" w:sz="8" w:space="0" w:color="000000"/>
              <w:left w:val="single" w:sz="4" w:space="0" w:color="auto"/>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58,19</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65,05</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60,95</w:t>
            </w:r>
          </w:p>
        </w:tc>
      </w:tr>
      <w:tr w:rsidR="00807B95" w:rsidRPr="0043189E" w:rsidTr="00807B95">
        <w:trPr>
          <w:trHeight w:hRule="exact" w:val="845"/>
        </w:trPr>
        <w:tc>
          <w:tcPr>
            <w:tcW w:w="567" w:type="dxa"/>
            <w:tcBorders>
              <w:top w:val="single" w:sz="8" w:space="0" w:color="000000"/>
              <w:left w:val="single" w:sz="8" w:space="0" w:color="000000"/>
              <w:bottom w:val="single" w:sz="8" w:space="0" w:color="000000"/>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14.</w:t>
            </w:r>
          </w:p>
        </w:tc>
        <w:tc>
          <w:tcPr>
            <w:tcW w:w="7395" w:type="dxa"/>
            <w:tcBorders>
              <w:top w:val="single" w:sz="4" w:space="0" w:color="auto"/>
              <w:left w:val="single" w:sz="8" w:space="0" w:color="000000"/>
              <w:right w:val="single" w:sz="8" w:space="0" w:color="000000"/>
            </w:tcBorders>
          </w:tcPr>
          <w:p w:rsidR="00807B95" w:rsidRPr="00B06930" w:rsidRDefault="00807B95" w:rsidP="00543FA2">
            <w:pPr>
              <w:rPr>
                <w:color w:val="000000"/>
                <w:sz w:val="22"/>
                <w:szCs w:val="22"/>
              </w:rPr>
            </w:pPr>
            <w:r w:rsidRPr="00B06930">
              <w:rPr>
                <w:color w:val="000000"/>
                <w:sz w:val="22"/>
                <w:szCs w:val="22"/>
              </w:rPr>
              <w:t>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r>
              <w:rPr>
                <w:color w:val="000000"/>
                <w:sz w:val="22"/>
                <w:szCs w:val="22"/>
              </w:rPr>
              <w:t>.</w:t>
            </w:r>
            <w:r w:rsidRPr="00B06930">
              <w:rPr>
                <w:color w:val="000000"/>
                <w:sz w:val="22"/>
                <w:szCs w:val="22"/>
              </w:rPr>
              <w:t xml:space="preserve"> </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79,34</w:t>
            </w:r>
          </w:p>
        </w:tc>
        <w:tc>
          <w:tcPr>
            <w:tcW w:w="709"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80,56</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80,59</w:t>
            </w:r>
          </w:p>
        </w:tc>
      </w:tr>
      <w:tr w:rsidR="00807B95" w:rsidRPr="0043189E" w:rsidTr="00807B95">
        <w:trPr>
          <w:trHeight w:hRule="exact" w:val="587"/>
        </w:trPr>
        <w:tc>
          <w:tcPr>
            <w:tcW w:w="567" w:type="dxa"/>
            <w:tcBorders>
              <w:top w:val="single" w:sz="8" w:space="0" w:color="000000"/>
              <w:left w:val="single" w:sz="8" w:space="0" w:color="000000"/>
              <w:bottom w:val="single" w:sz="4" w:space="0" w:color="auto"/>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15.1.</w:t>
            </w:r>
          </w:p>
        </w:tc>
        <w:tc>
          <w:tcPr>
            <w:tcW w:w="7395" w:type="dxa"/>
            <w:vMerge w:val="restart"/>
            <w:tcBorders>
              <w:top w:val="single" w:sz="8" w:space="0" w:color="000000"/>
              <w:left w:val="single" w:sz="8" w:space="0" w:color="000000"/>
              <w:right w:val="single" w:sz="8" w:space="0" w:color="000000"/>
            </w:tcBorders>
          </w:tcPr>
          <w:p w:rsidR="00807B95" w:rsidRPr="00B06930" w:rsidRDefault="00807B95" w:rsidP="00517647">
            <w:pPr>
              <w:jc w:val="both"/>
              <w:rPr>
                <w:color w:val="000000"/>
                <w:sz w:val="22"/>
                <w:szCs w:val="22"/>
              </w:rPr>
            </w:pPr>
            <w:r w:rsidRPr="00B06930">
              <w:rPr>
                <w:color w:val="000000"/>
                <w:sz w:val="22"/>
                <w:szCs w:val="22"/>
              </w:rPr>
              <w:t xml:space="preserve">Умение на основе данной информации  и собственного жизненного опыта </w:t>
            </w:r>
            <w:proofErr w:type="gramStart"/>
            <w:r w:rsidRPr="00B06930">
              <w:rPr>
                <w:color w:val="000000"/>
                <w:sz w:val="22"/>
                <w:szCs w:val="22"/>
              </w:rPr>
              <w:t>обучающихся</w:t>
            </w:r>
            <w:proofErr w:type="gramEnd"/>
            <w:r w:rsidRPr="00B06930">
              <w:rPr>
                <w:color w:val="000000"/>
                <w:sz w:val="22"/>
                <w:szCs w:val="22"/>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Pr>
                <w:color w:val="000000"/>
                <w:sz w:val="22"/>
                <w:szCs w:val="22"/>
              </w:rPr>
              <w:t>.</w:t>
            </w: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2</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43,39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807B95" w:rsidRPr="00807B95" w:rsidRDefault="00807B95" w:rsidP="00807B95">
            <w:pPr>
              <w:jc w:val="center"/>
              <w:rPr>
                <w:color w:val="000000"/>
              </w:rPr>
            </w:pPr>
            <w:r w:rsidRPr="00807B95">
              <w:rPr>
                <w:color w:val="000000"/>
              </w:rPr>
              <w:t>46,06</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44,09</w:t>
            </w:r>
          </w:p>
        </w:tc>
      </w:tr>
      <w:tr w:rsidR="00807B95" w:rsidRPr="0043189E" w:rsidTr="00807B95">
        <w:trPr>
          <w:trHeight w:hRule="exact" w:val="708"/>
        </w:trPr>
        <w:tc>
          <w:tcPr>
            <w:tcW w:w="567" w:type="dxa"/>
            <w:tcBorders>
              <w:top w:val="single" w:sz="4" w:space="0" w:color="auto"/>
              <w:left w:val="single" w:sz="4" w:space="0" w:color="auto"/>
              <w:bottom w:val="single" w:sz="4" w:space="0" w:color="auto"/>
              <w:right w:val="single" w:sz="8" w:space="0" w:color="000000"/>
            </w:tcBorders>
          </w:tcPr>
          <w:p w:rsidR="00807B95" w:rsidRPr="00B06930" w:rsidRDefault="00807B95" w:rsidP="00543FA2">
            <w:pPr>
              <w:widowControl w:val="0"/>
              <w:autoSpaceDE w:val="0"/>
              <w:autoSpaceDN w:val="0"/>
              <w:adjustRightInd w:val="0"/>
              <w:spacing w:line="157" w:lineRule="exact"/>
              <w:rPr>
                <w:color w:val="FF0000"/>
                <w:sz w:val="20"/>
                <w:szCs w:val="20"/>
              </w:rPr>
            </w:pPr>
            <w:r w:rsidRPr="00B06930">
              <w:rPr>
                <w:color w:val="000000"/>
                <w:sz w:val="22"/>
                <w:szCs w:val="22"/>
              </w:rPr>
              <w:t>15.2.</w:t>
            </w:r>
          </w:p>
        </w:tc>
        <w:tc>
          <w:tcPr>
            <w:tcW w:w="7395" w:type="dxa"/>
            <w:vMerge/>
            <w:tcBorders>
              <w:left w:val="single" w:sz="8" w:space="0" w:color="000000"/>
              <w:bottom w:val="single" w:sz="8" w:space="0" w:color="000000"/>
              <w:right w:val="single" w:sz="8" w:space="0" w:color="000000"/>
            </w:tcBorders>
          </w:tcPr>
          <w:p w:rsidR="00807B95" w:rsidRPr="00B06930" w:rsidRDefault="00807B95" w:rsidP="00543FA2">
            <w:pPr>
              <w:rPr>
                <w:color w:val="000000"/>
                <w:sz w:val="22"/>
                <w:szCs w:val="22"/>
              </w:rPr>
            </w:pPr>
          </w:p>
        </w:tc>
        <w:tc>
          <w:tcPr>
            <w:tcW w:w="568" w:type="dxa"/>
            <w:tcBorders>
              <w:top w:val="single" w:sz="8" w:space="0" w:color="000000"/>
              <w:left w:val="single" w:sz="8" w:space="0" w:color="000000"/>
              <w:bottom w:val="single" w:sz="8" w:space="0" w:color="000000"/>
              <w:right w:val="single" w:sz="8" w:space="0" w:color="000000"/>
            </w:tcBorders>
          </w:tcPr>
          <w:p w:rsidR="00807B95" w:rsidRPr="00B06930" w:rsidRDefault="00807B95" w:rsidP="00517647">
            <w:pPr>
              <w:jc w:val="center"/>
              <w:rPr>
                <w:color w:val="000000"/>
                <w:sz w:val="22"/>
                <w:szCs w:val="22"/>
              </w:rPr>
            </w:pPr>
            <w:r w:rsidRPr="00B06930">
              <w:rPr>
                <w:color w:val="000000"/>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37,04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807B95" w:rsidRPr="00807B95" w:rsidRDefault="00807B95" w:rsidP="00807B95">
            <w:pPr>
              <w:jc w:val="center"/>
              <w:rPr>
                <w:color w:val="000000"/>
              </w:rPr>
            </w:pPr>
            <w:r w:rsidRPr="00807B95">
              <w:rPr>
                <w:color w:val="000000"/>
              </w:rPr>
              <w:t>30,56</w:t>
            </w:r>
          </w:p>
        </w:tc>
        <w:tc>
          <w:tcPr>
            <w:tcW w:w="738" w:type="dxa"/>
            <w:tcBorders>
              <w:top w:val="single" w:sz="8" w:space="0" w:color="000000"/>
              <w:left w:val="single" w:sz="8" w:space="0" w:color="000000"/>
              <w:bottom w:val="single" w:sz="8" w:space="0" w:color="000000"/>
              <w:right w:val="single" w:sz="8" w:space="0" w:color="000000"/>
            </w:tcBorders>
          </w:tcPr>
          <w:p w:rsidR="00807B95" w:rsidRPr="00807B95" w:rsidRDefault="00807B95" w:rsidP="00807B95">
            <w:pPr>
              <w:jc w:val="center"/>
              <w:rPr>
                <w:color w:val="000000"/>
              </w:rPr>
            </w:pPr>
            <w:r w:rsidRPr="00807B95">
              <w:rPr>
                <w:color w:val="000000"/>
              </w:rPr>
              <w:t>39,3</w:t>
            </w:r>
          </w:p>
        </w:tc>
      </w:tr>
    </w:tbl>
    <w:p w:rsidR="00282FF0" w:rsidRDefault="00282FF0" w:rsidP="00282FF0">
      <w:pPr>
        <w:contextualSpacing/>
        <w:jc w:val="center"/>
        <w:rPr>
          <w:rFonts w:eastAsiaTheme="minorEastAsia"/>
          <w:b/>
          <w:bCs/>
          <w:i/>
          <w:color w:val="FF0000"/>
          <w:sz w:val="28"/>
          <w:szCs w:val="28"/>
        </w:rPr>
      </w:pPr>
    </w:p>
    <w:p w:rsidR="00013A00" w:rsidRPr="0028280D" w:rsidRDefault="00013A00" w:rsidP="00077ED2">
      <w:pPr>
        <w:spacing w:line="276" w:lineRule="auto"/>
        <w:contextualSpacing/>
        <w:jc w:val="both"/>
        <w:rPr>
          <w:rFonts w:eastAsiaTheme="minorEastAsia"/>
          <w:b/>
          <w:bCs/>
          <w:i/>
          <w:sz w:val="26"/>
          <w:szCs w:val="26"/>
        </w:rPr>
      </w:pPr>
      <w:r w:rsidRPr="00077ED2">
        <w:rPr>
          <w:rFonts w:eastAsiaTheme="minorEastAsia"/>
          <w:b/>
          <w:bCs/>
          <w:i/>
          <w:color w:val="FF0000"/>
          <w:sz w:val="26"/>
          <w:szCs w:val="26"/>
        </w:rPr>
        <w:t xml:space="preserve">             </w:t>
      </w:r>
      <w:r w:rsidRPr="0028280D">
        <w:rPr>
          <w:rFonts w:eastAsiaTheme="minorEastAsia"/>
          <w:b/>
          <w:bCs/>
          <w:i/>
          <w:sz w:val="26"/>
          <w:szCs w:val="26"/>
        </w:rPr>
        <w:t xml:space="preserve">Особые затруднения </w:t>
      </w:r>
      <w:r w:rsidR="007069DA" w:rsidRPr="0028280D">
        <w:rPr>
          <w:rFonts w:eastAsiaTheme="minorEastAsia"/>
          <w:b/>
          <w:bCs/>
          <w:i/>
          <w:sz w:val="26"/>
          <w:szCs w:val="26"/>
        </w:rPr>
        <w:t xml:space="preserve">у обучающихся </w:t>
      </w:r>
      <w:r w:rsidRPr="0028280D">
        <w:rPr>
          <w:rFonts w:eastAsiaTheme="minorEastAsia"/>
          <w:b/>
          <w:bCs/>
          <w:i/>
          <w:sz w:val="26"/>
          <w:szCs w:val="26"/>
        </w:rPr>
        <w:t>при выполнении ВПР вызвали  задания блоков ПООП:  1K1</w:t>
      </w:r>
      <w:r w:rsidR="007069DA" w:rsidRPr="0028280D">
        <w:rPr>
          <w:rFonts w:eastAsiaTheme="minorEastAsia"/>
          <w:b/>
          <w:bCs/>
          <w:i/>
          <w:sz w:val="26"/>
          <w:szCs w:val="26"/>
        </w:rPr>
        <w:t>, 7, 15.1, 15.2.</w:t>
      </w:r>
    </w:p>
    <w:p w:rsidR="00282FF0" w:rsidRPr="00003CF7" w:rsidRDefault="00282FF0" w:rsidP="00282FF0">
      <w:pPr>
        <w:contextualSpacing/>
        <w:jc w:val="center"/>
        <w:rPr>
          <w:rFonts w:eastAsiaTheme="minorEastAsia"/>
          <w:b/>
          <w:bCs/>
          <w:sz w:val="26"/>
          <w:szCs w:val="26"/>
        </w:rPr>
      </w:pPr>
      <w:r w:rsidRPr="00BB2E5F">
        <w:rPr>
          <w:rFonts w:eastAsiaTheme="minorEastAsia"/>
          <w:b/>
          <w:bCs/>
          <w:i/>
          <w:sz w:val="26"/>
          <w:szCs w:val="26"/>
        </w:rPr>
        <w:t>Общие результаты выполнения ВПР по предмету «Русский язык</w:t>
      </w:r>
      <w:r w:rsidRPr="00003CF7">
        <w:rPr>
          <w:rFonts w:eastAsiaTheme="minorEastAsia"/>
          <w:b/>
          <w:bCs/>
          <w:sz w:val="26"/>
          <w:szCs w:val="26"/>
        </w:rPr>
        <w:t>»</w:t>
      </w:r>
    </w:p>
    <w:p w:rsidR="00282FF0" w:rsidRPr="0043189E" w:rsidRDefault="00282FF0" w:rsidP="00282FF0">
      <w:pPr>
        <w:ind w:firstLine="709"/>
        <w:contextualSpacing/>
        <w:jc w:val="center"/>
        <w:rPr>
          <w:rFonts w:eastAsiaTheme="minorEastAsia"/>
          <w:b/>
          <w:bCs/>
          <w:color w:val="FF0000"/>
          <w:sz w:val="28"/>
          <w:szCs w:val="28"/>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282FF0" w:rsidRPr="0043189E" w:rsidTr="00282FF0">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82FF0" w:rsidRPr="00664E93" w:rsidRDefault="00282FF0" w:rsidP="00282FF0">
            <w:pPr>
              <w:rPr>
                <w:b/>
                <w:bCs/>
                <w:sz w:val="22"/>
                <w:szCs w:val="22"/>
              </w:rPr>
            </w:pPr>
            <w:proofErr w:type="spellStart"/>
            <w:r w:rsidRPr="00664E93">
              <w:rPr>
                <w:b/>
                <w:bCs/>
                <w:sz w:val="22"/>
                <w:szCs w:val="22"/>
              </w:rPr>
              <w:t>Чугуевский</w:t>
            </w:r>
            <w:proofErr w:type="spellEnd"/>
            <w:r w:rsidRPr="00664E93">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2FF0" w:rsidRPr="00664E93" w:rsidRDefault="00282FF0" w:rsidP="00282FF0">
            <w:pPr>
              <w:rPr>
                <w:b/>
                <w:bCs/>
                <w:sz w:val="22"/>
                <w:szCs w:val="22"/>
              </w:rPr>
            </w:pPr>
            <w:r w:rsidRPr="00664E93">
              <w:rPr>
                <w:b/>
                <w:bCs/>
                <w:sz w:val="22"/>
                <w:szCs w:val="22"/>
              </w:rPr>
              <w:t xml:space="preserve">Кол-во </w:t>
            </w:r>
            <w:proofErr w:type="spellStart"/>
            <w:r w:rsidRPr="00664E93">
              <w:rPr>
                <w:b/>
                <w:bCs/>
                <w:sz w:val="22"/>
                <w:szCs w:val="22"/>
              </w:rPr>
              <w:lastRenderedPageBreak/>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282FF0" w:rsidRPr="00003CF7" w:rsidRDefault="00282FF0" w:rsidP="00282FF0">
            <w:pPr>
              <w:jc w:val="center"/>
              <w:rPr>
                <w:b/>
                <w:bCs/>
                <w:sz w:val="22"/>
                <w:szCs w:val="22"/>
              </w:rPr>
            </w:pPr>
            <w:r w:rsidRPr="00003CF7">
              <w:rPr>
                <w:b/>
                <w:sz w:val="22"/>
                <w:szCs w:val="22"/>
              </w:rPr>
              <w:lastRenderedPageBreak/>
              <w:t>Отметки</w:t>
            </w:r>
          </w:p>
        </w:tc>
        <w:tc>
          <w:tcPr>
            <w:tcW w:w="663" w:type="dxa"/>
            <w:vMerge w:val="restart"/>
            <w:tcBorders>
              <w:top w:val="single" w:sz="4" w:space="0" w:color="auto"/>
              <w:left w:val="single" w:sz="4" w:space="0" w:color="auto"/>
              <w:right w:val="single" w:sz="4" w:space="0" w:color="auto"/>
            </w:tcBorders>
          </w:tcPr>
          <w:p w:rsidR="00282FF0" w:rsidRPr="00664E93" w:rsidRDefault="00282FF0" w:rsidP="00282FF0">
            <w:pPr>
              <w:jc w:val="center"/>
              <w:rPr>
                <w:sz w:val="22"/>
                <w:szCs w:val="22"/>
              </w:rPr>
            </w:pPr>
            <w:r w:rsidRPr="00664E93">
              <w:rPr>
                <w:sz w:val="22"/>
                <w:szCs w:val="22"/>
              </w:rPr>
              <w:t xml:space="preserve">ср. </w:t>
            </w:r>
            <w:r w:rsidRPr="00664E93">
              <w:rPr>
                <w:sz w:val="22"/>
                <w:szCs w:val="22"/>
              </w:rPr>
              <w:lastRenderedPageBreak/>
              <w:t>балл</w:t>
            </w:r>
          </w:p>
        </w:tc>
        <w:tc>
          <w:tcPr>
            <w:tcW w:w="880" w:type="dxa"/>
            <w:vMerge w:val="restart"/>
            <w:tcBorders>
              <w:top w:val="single" w:sz="4" w:space="0" w:color="auto"/>
              <w:left w:val="single" w:sz="4" w:space="0" w:color="auto"/>
              <w:right w:val="single" w:sz="4" w:space="0" w:color="auto"/>
            </w:tcBorders>
          </w:tcPr>
          <w:p w:rsidR="00282FF0" w:rsidRPr="00664E93" w:rsidRDefault="00282FF0" w:rsidP="00282FF0">
            <w:pPr>
              <w:jc w:val="center"/>
              <w:rPr>
                <w:sz w:val="22"/>
                <w:szCs w:val="22"/>
              </w:rPr>
            </w:pPr>
            <w:r w:rsidRPr="00664E93">
              <w:rPr>
                <w:sz w:val="22"/>
                <w:szCs w:val="22"/>
              </w:rPr>
              <w:lastRenderedPageBreak/>
              <w:t xml:space="preserve">% </w:t>
            </w:r>
            <w:proofErr w:type="spellStart"/>
            <w:r w:rsidRPr="00664E93">
              <w:rPr>
                <w:sz w:val="22"/>
                <w:szCs w:val="22"/>
              </w:rPr>
              <w:t>кач-</w:t>
            </w:r>
            <w:r w:rsidRPr="00664E93">
              <w:rPr>
                <w:sz w:val="22"/>
                <w:szCs w:val="22"/>
              </w:rPr>
              <w:lastRenderedPageBreak/>
              <w:t>ва</w:t>
            </w:r>
            <w:proofErr w:type="spellEnd"/>
          </w:p>
        </w:tc>
        <w:tc>
          <w:tcPr>
            <w:tcW w:w="725" w:type="dxa"/>
            <w:vMerge w:val="restart"/>
            <w:tcBorders>
              <w:top w:val="single" w:sz="4" w:space="0" w:color="auto"/>
              <w:left w:val="single" w:sz="4" w:space="0" w:color="auto"/>
              <w:right w:val="single" w:sz="4" w:space="0" w:color="auto"/>
            </w:tcBorders>
          </w:tcPr>
          <w:p w:rsidR="00282FF0" w:rsidRPr="00664E93" w:rsidRDefault="00282FF0" w:rsidP="00282FF0">
            <w:pPr>
              <w:jc w:val="center"/>
              <w:rPr>
                <w:sz w:val="22"/>
                <w:szCs w:val="22"/>
              </w:rPr>
            </w:pPr>
            <w:r w:rsidRPr="00664E93">
              <w:rPr>
                <w:sz w:val="22"/>
                <w:szCs w:val="22"/>
              </w:rPr>
              <w:lastRenderedPageBreak/>
              <w:t xml:space="preserve">% </w:t>
            </w:r>
            <w:proofErr w:type="spellStart"/>
            <w:r w:rsidRPr="00664E93">
              <w:rPr>
                <w:sz w:val="22"/>
                <w:szCs w:val="22"/>
              </w:rPr>
              <w:lastRenderedPageBreak/>
              <w:t>обуч</w:t>
            </w:r>
            <w:proofErr w:type="spellEnd"/>
            <w:r w:rsidRPr="00664E93">
              <w:rPr>
                <w:sz w:val="22"/>
                <w:szCs w:val="22"/>
              </w:rPr>
              <w:t>.</w:t>
            </w:r>
          </w:p>
        </w:tc>
        <w:tc>
          <w:tcPr>
            <w:tcW w:w="798" w:type="dxa"/>
            <w:vMerge w:val="restart"/>
            <w:tcBorders>
              <w:top w:val="single" w:sz="4" w:space="0" w:color="auto"/>
              <w:left w:val="single" w:sz="4" w:space="0" w:color="auto"/>
              <w:right w:val="single" w:sz="4" w:space="0" w:color="auto"/>
            </w:tcBorders>
          </w:tcPr>
          <w:p w:rsidR="00282FF0" w:rsidRPr="00664E93" w:rsidRDefault="00282FF0" w:rsidP="00282FF0">
            <w:pPr>
              <w:jc w:val="center"/>
              <w:rPr>
                <w:sz w:val="22"/>
                <w:szCs w:val="22"/>
              </w:rPr>
            </w:pPr>
            <w:r w:rsidRPr="00664E93">
              <w:rPr>
                <w:sz w:val="22"/>
                <w:szCs w:val="22"/>
              </w:rPr>
              <w:lastRenderedPageBreak/>
              <w:t xml:space="preserve">% </w:t>
            </w:r>
            <w:r w:rsidRPr="00664E93">
              <w:rPr>
                <w:sz w:val="22"/>
                <w:szCs w:val="22"/>
              </w:rPr>
              <w:lastRenderedPageBreak/>
              <w:t>успев.</w:t>
            </w:r>
          </w:p>
        </w:tc>
      </w:tr>
      <w:tr w:rsidR="00282FF0" w:rsidRPr="0043189E" w:rsidTr="00003CF7">
        <w:trPr>
          <w:trHeight w:val="277"/>
        </w:trPr>
        <w:tc>
          <w:tcPr>
            <w:tcW w:w="3828" w:type="dxa"/>
            <w:vMerge/>
            <w:tcBorders>
              <w:top w:val="single" w:sz="4" w:space="0" w:color="auto"/>
              <w:left w:val="single" w:sz="4" w:space="0" w:color="auto"/>
              <w:bottom w:val="single" w:sz="4" w:space="0" w:color="000000"/>
              <w:right w:val="single" w:sz="4" w:space="0" w:color="auto"/>
            </w:tcBorders>
            <w:hideMark/>
          </w:tcPr>
          <w:p w:rsidR="00282FF0" w:rsidRPr="00664E93" w:rsidRDefault="00282FF0" w:rsidP="00282FF0">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282FF0" w:rsidRPr="00664E93" w:rsidRDefault="00282FF0" w:rsidP="00282FF0">
            <w:pPr>
              <w:rPr>
                <w:b/>
                <w:bCs/>
              </w:rPr>
            </w:pPr>
          </w:p>
        </w:tc>
        <w:tc>
          <w:tcPr>
            <w:tcW w:w="685" w:type="dxa"/>
            <w:tcBorders>
              <w:top w:val="single" w:sz="4" w:space="0" w:color="auto"/>
              <w:left w:val="single" w:sz="4" w:space="0" w:color="auto"/>
              <w:bottom w:val="single" w:sz="4" w:space="0" w:color="auto"/>
              <w:right w:val="single" w:sz="4" w:space="0" w:color="auto"/>
            </w:tcBorders>
          </w:tcPr>
          <w:p w:rsidR="00282FF0" w:rsidRPr="00003CF7" w:rsidRDefault="00282FF0" w:rsidP="00282FF0">
            <w:pPr>
              <w:jc w:val="center"/>
              <w:rPr>
                <w:b/>
              </w:rPr>
            </w:pPr>
            <w:r w:rsidRPr="00003CF7">
              <w:rPr>
                <w:b/>
              </w:rPr>
              <w:t>5</w:t>
            </w:r>
          </w:p>
        </w:tc>
        <w:tc>
          <w:tcPr>
            <w:tcW w:w="622" w:type="dxa"/>
            <w:tcBorders>
              <w:top w:val="single" w:sz="4" w:space="0" w:color="auto"/>
              <w:left w:val="single" w:sz="4" w:space="0" w:color="auto"/>
              <w:bottom w:val="single" w:sz="4" w:space="0" w:color="auto"/>
              <w:right w:val="single" w:sz="4" w:space="0" w:color="auto"/>
            </w:tcBorders>
          </w:tcPr>
          <w:p w:rsidR="00282FF0" w:rsidRPr="00003CF7" w:rsidRDefault="00282FF0" w:rsidP="00282FF0">
            <w:pPr>
              <w:jc w:val="center"/>
              <w:rPr>
                <w:b/>
              </w:rPr>
            </w:pPr>
            <w:r w:rsidRPr="00003CF7">
              <w:rPr>
                <w:b/>
              </w:rPr>
              <w:t>4</w:t>
            </w:r>
          </w:p>
        </w:tc>
        <w:tc>
          <w:tcPr>
            <w:tcW w:w="469" w:type="dxa"/>
            <w:tcBorders>
              <w:top w:val="single" w:sz="4" w:space="0" w:color="auto"/>
              <w:left w:val="single" w:sz="4" w:space="0" w:color="auto"/>
              <w:bottom w:val="single" w:sz="4" w:space="0" w:color="auto"/>
              <w:right w:val="single" w:sz="4" w:space="0" w:color="auto"/>
            </w:tcBorders>
          </w:tcPr>
          <w:p w:rsidR="00282FF0" w:rsidRPr="00003CF7" w:rsidRDefault="00282FF0" w:rsidP="00282FF0">
            <w:pPr>
              <w:jc w:val="center"/>
              <w:rPr>
                <w:b/>
              </w:rPr>
            </w:pPr>
            <w:r w:rsidRPr="00003CF7">
              <w:rPr>
                <w:b/>
              </w:rPr>
              <w:t>3</w:t>
            </w:r>
          </w:p>
        </w:tc>
        <w:tc>
          <w:tcPr>
            <w:tcW w:w="469" w:type="dxa"/>
            <w:tcBorders>
              <w:top w:val="single" w:sz="4" w:space="0" w:color="auto"/>
              <w:left w:val="single" w:sz="4" w:space="0" w:color="auto"/>
              <w:bottom w:val="single" w:sz="4" w:space="0" w:color="auto"/>
              <w:right w:val="single" w:sz="4" w:space="0" w:color="auto"/>
            </w:tcBorders>
          </w:tcPr>
          <w:p w:rsidR="00282FF0" w:rsidRPr="00003CF7" w:rsidRDefault="00282FF0" w:rsidP="00282FF0">
            <w:pPr>
              <w:jc w:val="center"/>
              <w:rPr>
                <w:b/>
              </w:rPr>
            </w:pPr>
            <w:r w:rsidRPr="00003CF7">
              <w:rPr>
                <w:b/>
              </w:rPr>
              <w:t>2</w:t>
            </w:r>
          </w:p>
        </w:tc>
        <w:tc>
          <w:tcPr>
            <w:tcW w:w="663" w:type="dxa"/>
            <w:vMerge/>
            <w:tcBorders>
              <w:left w:val="single" w:sz="4" w:space="0" w:color="auto"/>
              <w:bottom w:val="single" w:sz="4" w:space="0" w:color="auto"/>
              <w:right w:val="single" w:sz="4" w:space="0" w:color="auto"/>
            </w:tcBorders>
          </w:tcPr>
          <w:p w:rsidR="00282FF0" w:rsidRPr="00664E93" w:rsidRDefault="00282FF0" w:rsidP="00282FF0">
            <w:pPr>
              <w:jc w:val="center"/>
              <w:rPr>
                <w:b/>
                <w:bCs/>
              </w:rPr>
            </w:pPr>
          </w:p>
        </w:tc>
        <w:tc>
          <w:tcPr>
            <w:tcW w:w="880" w:type="dxa"/>
            <w:vMerge/>
            <w:tcBorders>
              <w:left w:val="single" w:sz="4" w:space="0" w:color="auto"/>
              <w:bottom w:val="single" w:sz="4" w:space="0" w:color="auto"/>
              <w:right w:val="single" w:sz="4" w:space="0" w:color="auto"/>
            </w:tcBorders>
          </w:tcPr>
          <w:p w:rsidR="00282FF0" w:rsidRPr="00664E93" w:rsidRDefault="00282FF0" w:rsidP="00282FF0">
            <w:pPr>
              <w:jc w:val="center"/>
              <w:rPr>
                <w:b/>
                <w:bCs/>
              </w:rPr>
            </w:pPr>
          </w:p>
        </w:tc>
        <w:tc>
          <w:tcPr>
            <w:tcW w:w="725" w:type="dxa"/>
            <w:vMerge/>
            <w:tcBorders>
              <w:left w:val="single" w:sz="4" w:space="0" w:color="auto"/>
              <w:bottom w:val="single" w:sz="4" w:space="0" w:color="auto"/>
              <w:right w:val="single" w:sz="4" w:space="0" w:color="auto"/>
            </w:tcBorders>
          </w:tcPr>
          <w:p w:rsidR="00282FF0" w:rsidRPr="00664E93" w:rsidRDefault="00282FF0" w:rsidP="00282FF0">
            <w:pPr>
              <w:jc w:val="center"/>
              <w:rPr>
                <w:b/>
                <w:bCs/>
              </w:rPr>
            </w:pPr>
          </w:p>
        </w:tc>
        <w:tc>
          <w:tcPr>
            <w:tcW w:w="798" w:type="dxa"/>
            <w:vMerge/>
            <w:tcBorders>
              <w:left w:val="single" w:sz="4" w:space="0" w:color="auto"/>
              <w:bottom w:val="single" w:sz="4" w:space="0" w:color="auto"/>
              <w:right w:val="single" w:sz="4" w:space="0" w:color="auto"/>
            </w:tcBorders>
          </w:tcPr>
          <w:p w:rsidR="00282FF0" w:rsidRPr="00664E93" w:rsidRDefault="00282FF0" w:rsidP="00282FF0">
            <w:pPr>
              <w:jc w:val="center"/>
              <w:rPr>
                <w:b/>
                <w:bCs/>
              </w:rPr>
            </w:pPr>
          </w:p>
        </w:tc>
      </w:tr>
      <w:tr w:rsidR="00546084" w:rsidRPr="0043189E" w:rsidTr="00517647">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546084" w:rsidRPr="00664E93" w:rsidRDefault="00546084" w:rsidP="00282FF0">
            <w:pPr>
              <w:rPr>
                <w:sz w:val="22"/>
                <w:szCs w:val="22"/>
              </w:rPr>
            </w:pPr>
            <w:r w:rsidRPr="00664E93">
              <w:rPr>
                <w:sz w:val="22"/>
                <w:szCs w:val="22"/>
              </w:rPr>
              <w:lastRenderedPageBreak/>
              <w:t xml:space="preserve">МКОУ СОШ </w:t>
            </w:r>
            <w:proofErr w:type="spellStart"/>
            <w:r w:rsidRPr="00664E93">
              <w:rPr>
                <w:sz w:val="22"/>
                <w:szCs w:val="22"/>
              </w:rPr>
              <w:t>им.А.А.Фадеева</w:t>
            </w:r>
            <w:proofErr w:type="spellEnd"/>
            <w:r w:rsidRPr="00664E93">
              <w:rPr>
                <w:sz w:val="22"/>
                <w:szCs w:val="22"/>
              </w:rPr>
              <w:t xml:space="preserve"> </w:t>
            </w:r>
            <w:proofErr w:type="spellStart"/>
            <w:r w:rsidRPr="00664E93">
              <w:rPr>
                <w:sz w:val="22"/>
                <w:szCs w:val="22"/>
              </w:rPr>
              <w:t>с</w:t>
            </w:r>
            <w:proofErr w:type="gramStart"/>
            <w:r w:rsidRPr="00664E93">
              <w:rPr>
                <w:sz w:val="22"/>
                <w:szCs w:val="22"/>
              </w:rPr>
              <w:t>.Ч</w:t>
            </w:r>
            <w:proofErr w:type="gramEnd"/>
            <w:r w:rsidRPr="00664E93">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42</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10</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19</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10</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3</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3,9</w:t>
            </w:r>
          </w:p>
        </w:tc>
        <w:tc>
          <w:tcPr>
            <w:tcW w:w="880"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69,0</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62,3</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92,9</w:t>
            </w:r>
          </w:p>
        </w:tc>
      </w:tr>
      <w:tr w:rsidR="00546084" w:rsidRPr="0043189E" w:rsidTr="000303E2">
        <w:trPr>
          <w:trHeight w:val="191"/>
        </w:trPr>
        <w:tc>
          <w:tcPr>
            <w:tcW w:w="3828" w:type="dxa"/>
            <w:tcBorders>
              <w:top w:val="nil"/>
              <w:left w:val="single" w:sz="4" w:space="0" w:color="auto"/>
              <w:bottom w:val="single" w:sz="4" w:space="0" w:color="auto"/>
              <w:right w:val="single" w:sz="4" w:space="0" w:color="auto"/>
            </w:tcBorders>
            <w:shd w:val="clear" w:color="auto" w:fill="auto"/>
            <w:hideMark/>
          </w:tcPr>
          <w:p w:rsidR="00546084" w:rsidRPr="00664E93" w:rsidRDefault="00546084" w:rsidP="00282FF0">
            <w:pPr>
              <w:rPr>
                <w:sz w:val="22"/>
                <w:szCs w:val="22"/>
              </w:rPr>
            </w:pPr>
            <w:r w:rsidRPr="00664E93">
              <w:rPr>
                <w:sz w:val="22"/>
                <w:szCs w:val="22"/>
              </w:rPr>
              <w:t xml:space="preserve">МБОУ СОШ № 2 </w:t>
            </w:r>
            <w:proofErr w:type="spellStart"/>
            <w:r w:rsidRPr="00664E93">
              <w:rPr>
                <w:sz w:val="22"/>
                <w:szCs w:val="22"/>
              </w:rPr>
              <w:t>с</w:t>
            </w:r>
            <w:proofErr w:type="gramStart"/>
            <w:r w:rsidRPr="00664E93">
              <w:rPr>
                <w:sz w:val="22"/>
                <w:szCs w:val="22"/>
              </w:rPr>
              <w:t>.Ч</w:t>
            </w:r>
            <w:proofErr w:type="gramEnd"/>
            <w:r w:rsidRPr="00664E93">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53</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12</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33</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4,1</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84,9</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67,9</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303E2">
        <w:trPr>
          <w:trHeight w:val="19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46084" w:rsidRPr="003E544B" w:rsidRDefault="00546084" w:rsidP="00282FF0">
            <w:pPr>
              <w:rPr>
                <w:sz w:val="22"/>
                <w:szCs w:val="22"/>
              </w:rPr>
            </w:pPr>
            <w:r w:rsidRPr="003E544B">
              <w:rPr>
                <w:sz w:val="22"/>
                <w:szCs w:val="22"/>
              </w:rPr>
              <w:t xml:space="preserve">МКОУ СОШ № 3 </w:t>
            </w:r>
            <w:proofErr w:type="spellStart"/>
            <w:r w:rsidRPr="003E544B">
              <w:rPr>
                <w:sz w:val="22"/>
                <w:szCs w:val="22"/>
              </w:rPr>
              <w:t>с</w:t>
            </w:r>
            <w:proofErr w:type="gramStart"/>
            <w:r w:rsidRPr="003E544B">
              <w:rPr>
                <w:sz w:val="22"/>
                <w:szCs w:val="22"/>
              </w:rPr>
              <w:t>.Б</w:t>
            </w:r>
            <w:proofErr w:type="gramEnd"/>
            <w:r w:rsidRPr="003E544B">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10</w:t>
            </w:r>
          </w:p>
        </w:tc>
        <w:tc>
          <w:tcPr>
            <w:tcW w:w="68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bCs/>
                <w:sz w:val="24"/>
                <w:szCs w:val="24"/>
              </w:rPr>
            </w:pPr>
            <w:r w:rsidRPr="00517647">
              <w:rPr>
                <w:rFonts w:ascii="Times New Roman" w:hAnsi="Times New Roman" w:cs="Times New Roman"/>
                <w:bCs/>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bCs/>
                <w:sz w:val="24"/>
                <w:szCs w:val="24"/>
              </w:rPr>
              <w:t>5</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3,3</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50,0</w:t>
            </w:r>
          </w:p>
        </w:tc>
        <w:tc>
          <w:tcPr>
            <w:tcW w:w="72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45,6</w:t>
            </w:r>
          </w:p>
        </w:tc>
        <w:tc>
          <w:tcPr>
            <w:tcW w:w="798"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80,0</w:t>
            </w:r>
          </w:p>
        </w:tc>
      </w:tr>
      <w:tr w:rsidR="00546084" w:rsidRPr="0043189E" w:rsidTr="000303E2">
        <w:trPr>
          <w:trHeight w:val="185"/>
        </w:trPr>
        <w:tc>
          <w:tcPr>
            <w:tcW w:w="3828" w:type="dxa"/>
            <w:tcBorders>
              <w:top w:val="nil"/>
              <w:left w:val="single" w:sz="4" w:space="0" w:color="auto"/>
              <w:bottom w:val="single" w:sz="4" w:space="0" w:color="auto"/>
              <w:right w:val="single" w:sz="4" w:space="0" w:color="auto"/>
            </w:tcBorders>
            <w:shd w:val="clear" w:color="auto" w:fill="auto"/>
            <w:hideMark/>
          </w:tcPr>
          <w:p w:rsidR="00546084" w:rsidRPr="00FD69D1" w:rsidRDefault="00546084" w:rsidP="00282FF0">
            <w:pPr>
              <w:rPr>
                <w:sz w:val="22"/>
                <w:szCs w:val="22"/>
              </w:rPr>
            </w:pPr>
            <w:r w:rsidRPr="00FD69D1">
              <w:rPr>
                <w:sz w:val="22"/>
                <w:szCs w:val="22"/>
              </w:rPr>
              <w:t xml:space="preserve">МКОУ СОШ № 4 </w:t>
            </w:r>
            <w:proofErr w:type="spellStart"/>
            <w:r w:rsidRPr="00FD69D1">
              <w:rPr>
                <w:sz w:val="22"/>
                <w:szCs w:val="22"/>
              </w:rPr>
              <w:t>с</w:t>
            </w:r>
            <w:proofErr w:type="gramStart"/>
            <w:r w:rsidRPr="00FD69D1">
              <w:rPr>
                <w:sz w:val="22"/>
                <w:szCs w:val="22"/>
              </w:rPr>
              <w:t>.К</w:t>
            </w:r>
            <w:proofErr w:type="gramEnd"/>
            <w:r w:rsidRPr="00FD69D1">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11</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3,5</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45,5</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48,7</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303E2">
        <w:trPr>
          <w:trHeight w:val="189"/>
        </w:trPr>
        <w:tc>
          <w:tcPr>
            <w:tcW w:w="3828" w:type="dxa"/>
            <w:tcBorders>
              <w:top w:val="nil"/>
              <w:left w:val="single" w:sz="4" w:space="0" w:color="auto"/>
              <w:bottom w:val="single" w:sz="4" w:space="0" w:color="auto"/>
              <w:right w:val="single" w:sz="4" w:space="0" w:color="auto"/>
            </w:tcBorders>
            <w:shd w:val="clear" w:color="auto" w:fill="auto"/>
            <w:hideMark/>
          </w:tcPr>
          <w:p w:rsidR="00546084" w:rsidRPr="009F43CC" w:rsidRDefault="00546084" w:rsidP="00282FF0">
            <w:pPr>
              <w:rPr>
                <w:sz w:val="22"/>
                <w:szCs w:val="22"/>
              </w:rPr>
            </w:pPr>
            <w:r w:rsidRPr="009F43CC">
              <w:rPr>
                <w:sz w:val="22"/>
                <w:szCs w:val="22"/>
              </w:rPr>
              <w:t xml:space="preserve">МКОУ СОШ № 5 </w:t>
            </w:r>
            <w:proofErr w:type="spellStart"/>
            <w:r w:rsidRPr="009F43CC">
              <w:rPr>
                <w:sz w:val="22"/>
                <w:szCs w:val="22"/>
              </w:rPr>
              <w:t>с</w:t>
            </w:r>
            <w:proofErr w:type="gramStart"/>
            <w:r w:rsidRPr="009F43CC">
              <w:rPr>
                <w:sz w:val="22"/>
                <w:szCs w:val="22"/>
              </w:rPr>
              <w:t>.Ш</w:t>
            </w:r>
            <w:proofErr w:type="gramEnd"/>
            <w:r w:rsidRPr="009F43CC">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7</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3,9</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71,4</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61,1</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303E2">
        <w:trPr>
          <w:trHeight w:val="179"/>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46084" w:rsidRPr="009F43CC" w:rsidRDefault="00546084" w:rsidP="00282FF0">
            <w:pPr>
              <w:rPr>
                <w:sz w:val="22"/>
                <w:szCs w:val="22"/>
              </w:rPr>
            </w:pPr>
            <w:r w:rsidRPr="009F43CC">
              <w:rPr>
                <w:sz w:val="22"/>
                <w:szCs w:val="22"/>
              </w:rPr>
              <w:t xml:space="preserve">МКОУ СОШ № 6 </w:t>
            </w:r>
            <w:proofErr w:type="spellStart"/>
            <w:r w:rsidRPr="009F43CC">
              <w:rPr>
                <w:sz w:val="22"/>
                <w:szCs w:val="22"/>
              </w:rPr>
              <w:t>с</w:t>
            </w:r>
            <w:proofErr w:type="gramStart"/>
            <w:r w:rsidRPr="009F43CC">
              <w:rPr>
                <w:sz w:val="22"/>
                <w:szCs w:val="22"/>
              </w:rPr>
              <w:t>.С</w:t>
            </w:r>
            <w:proofErr w:type="gramEnd"/>
            <w:r w:rsidRPr="009F43CC">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12</w:t>
            </w:r>
          </w:p>
        </w:tc>
        <w:tc>
          <w:tcPr>
            <w:tcW w:w="68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66,7</w:t>
            </w:r>
          </w:p>
        </w:tc>
        <w:tc>
          <w:tcPr>
            <w:tcW w:w="72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63,0</w:t>
            </w:r>
          </w:p>
        </w:tc>
        <w:tc>
          <w:tcPr>
            <w:tcW w:w="798"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83,3</w:t>
            </w:r>
          </w:p>
        </w:tc>
      </w:tr>
      <w:tr w:rsidR="00546084" w:rsidRPr="0043189E" w:rsidTr="000303E2">
        <w:trPr>
          <w:trHeight w:val="18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46084" w:rsidRPr="006B0493" w:rsidRDefault="00546084" w:rsidP="00282FF0">
            <w:pPr>
              <w:rPr>
                <w:sz w:val="22"/>
                <w:szCs w:val="22"/>
              </w:rPr>
            </w:pPr>
            <w:r w:rsidRPr="006B0493">
              <w:rPr>
                <w:sz w:val="22"/>
                <w:szCs w:val="22"/>
              </w:rPr>
              <w:t xml:space="preserve">МКОУ СОШ № 7 </w:t>
            </w:r>
            <w:proofErr w:type="spellStart"/>
            <w:r w:rsidRPr="006B0493">
              <w:rPr>
                <w:sz w:val="22"/>
                <w:szCs w:val="22"/>
              </w:rPr>
              <w:t>с</w:t>
            </w:r>
            <w:proofErr w:type="gramStart"/>
            <w:r w:rsidRPr="006B0493">
              <w:rPr>
                <w:sz w:val="22"/>
                <w:szCs w:val="22"/>
              </w:rPr>
              <w:t>.Н</w:t>
            </w:r>
            <w:proofErr w:type="gramEnd"/>
            <w:r w:rsidRPr="006B0493">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5</w:t>
            </w:r>
          </w:p>
        </w:tc>
        <w:tc>
          <w:tcPr>
            <w:tcW w:w="68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80,0</w:t>
            </w:r>
          </w:p>
        </w:tc>
        <w:tc>
          <w:tcPr>
            <w:tcW w:w="72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72,8</w:t>
            </w:r>
          </w:p>
        </w:tc>
        <w:tc>
          <w:tcPr>
            <w:tcW w:w="798"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303E2">
        <w:trPr>
          <w:trHeight w:val="173"/>
        </w:trPr>
        <w:tc>
          <w:tcPr>
            <w:tcW w:w="3828" w:type="dxa"/>
            <w:tcBorders>
              <w:top w:val="nil"/>
              <w:left w:val="single" w:sz="4" w:space="0" w:color="auto"/>
              <w:bottom w:val="single" w:sz="4" w:space="0" w:color="auto"/>
              <w:right w:val="single" w:sz="4" w:space="0" w:color="auto"/>
            </w:tcBorders>
            <w:shd w:val="clear" w:color="auto" w:fill="auto"/>
            <w:hideMark/>
          </w:tcPr>
          <w:p w:rsidR="00546084" w:rsidRPr="006B0493" w:rsidRDefault="00546084" w:rsidP="00282FF0">
            <w:pPr>
              <w:rPr>
                <w:sz w:val="22"/>
                <w:szCs w:val="22"/>
              </w:rPr>
            </w:pPr>
            <w:r w:rsidRPr="006B0493">
              <w:rPr>
                <w:sz w:val="22"/>
                <w:szCs w:val="22"/>
              </w:rPr>
              <w:t xml:space="preserve">МКОУ СОШ № 8 </w:t>
            </w:r>
            <w:proofErr w:type="spellStart"/>
            <w:r w:rsidRPr="006B0493">
              <w:rPr>
                <w:sz w:val="22"/>
                <w:szCs w:val="22"/>
              </w:rPr>
              <w:t>с</w:t>
            </w:r>
            <w:proofErr w:type="gramStart"/>
            <w:r w:rsidRPr="006B0493">
              <w:rPr>
                <w:sz w:val="22"/>
                <w:szCs w:val="22"/>
              </w:rPr>
              <w:t>.У</w:t>
            </w:r>
            <w:proofErr w:type="gramEnd"/>
            <w:r w:rsidRPr="006B0493">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11</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63,6</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61,6</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90,9</w:t>
            </w:r>
          </w:p>
        </w:tc>
      </w:tr>
      <w:tr w:rsidR="00546084" w:rsidRPr="0043189E" w:rsidTr="000303E2">
        <w:trPr>
          <w:trHeight w:val="177"/>
        </w:trPr>
        <w:tc>
          <w:tcPr>
            <w:tcW w:w="3828" w:type="dxa"/>
            <w:tcBorders>
              <w:top w:val="nil"/>
              <w:left w:val="single" w:sz="4" w:space="0" w:color="auto"/>
              <w:bottom w:val="single" w:sz="4" w:space="0" w:color="auto"/>
              <w:right w:val="single" w:sz="4" w:space="0" w:color="auto"/>
            </w:tcBorders>
            <w:shd w:val="clear" w:color="auto" w:fill="auto"/>
            <w:hideMark/>
          </w:tcPr>
          <w:p w:rsidR="00546084" w:rsidRPr="008B2579" w:rsidRDefault="00546084" w:rsidP="00282FF0">
            <w:pPr>
              <w:rPr>
                <w:sz w:val="22"/>
                <w:szCs w:val="22"/>
              </w:rPr>
            </w:pPr>
            <w:r w:rsidRPr="008B2579">
              <w:rPr>
                <w:sz w:val="22"/>
                <w:szCs w:val="22"/>
              </w:rPr>
              <w:t xml:space="preserve">МКОУ СОШ № 9 </w:t>
            </w:r>
            <w:proofErr w:type="spellStart"/>
            <w:r w:rsidRPr="008B2579">
              <w:rPr>
                <w:sz w:val="22"/>
                <w:szCs w:val="22"/>
              </w:rPr>
              <w:t>с</w:t>
            </w:r>
            <w:proofErr w:type="gramStart"/>
            <w:r w:rsidRPr="008B2579">
              <w:rPr>
                <w:sz w:val="22"/>
                <w:szCs w:val="22"/>
              </w:rPr>
              <w:t>.К</w:t>
            </w:r>
            <w:proofErr w:type="gramEnd"/>
            <w:r w:rsidRPr="008B2579">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6</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66,7</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60,7</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D7689">
        <w:trPr>
          <w:trHeight w:val="181"/>
        </w:trPr>
        <w:tc>
          <w:tcPr>
            <w:tcW w:w="3828" w:type="dxa"/>
            <w:tcBorders>
              <w:top w:val="nil"/>
              <w:left w:val="single" w:sz="4" w:space="0" w:color="auto"/>
              <w:bottom w:val="single" w:sz="4" w:space="0" w:color="auto"/>
              <w:right w:val="single" w:sz="4" w:space="0" w:color="auto"/>
            </w:tcBorders>
            <w:shd w:val="clear" w:color="auto" w:fill="auto"/>
            <w:hideMark/>
          </w:tcPr>
          <w:p w:rsidR="00546084" w:rsidRPr="008B2579" w:rsidRDefault="00546084" w:rsidP="00282FF0">
            <w:pPr>
              <w:rPr>
                <w:sz w:val="22"/>
                <w:szCs w:val="22"/>
              </w:rPr>
            </w:pPr>
            <w:r w:rsidRPr="008B2579">
              <w:rPr>
                <w:sz w:val="22"/>
                <w:szCs w:val="22"/>
              </w:rPr>
              <w:t xml:space="preserve">МКОУ СОШ № 10 с. </w:t>
            </w:r>
            <w:proofErr w:type="spellStart"/>
            <w:r w:rsidRPr="008B2579">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3,5</w:t>
            </w:r>
          </w:p>
        </w:tc>
        <w:tc>
          <w:tcPr>
            <w:tcW w:w="880"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50,0</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50,0</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D7689">
        <w:trPr>
          <w:trHeight w:val="171"/>
        </w:trPr>
        <w:tc>
          <w:tcPr>
            <w:tcW w:w="3828" w:type="dxa"/>
            <w:tcBorders>
              <w:top w:val="nil"/>
              <w:left w:val="single" w:sz="4" w:space="0" w:color="auto"/>
              <w:bottom w:val="single" w:sz="4" w:space="0" w:color="auto"/>
              <w:right w:val="single" w:sz="4" w:space="0" w:color="auto"/>
            </w:tcBorders>
            <w:shd w:val="clear" w:color="auto" w:fill="auto"/>
            <w:hideMark/>
          </w:tcPr>
          <w:p w:rsidR="00546084" w:rsidRPr="008B2579" w:rsidRDefault="00546084" w:rsidP="00282FF0">
            <w:pPr>
              <w:rPr>
                <w:sz w:val="22"/>
                <w:szCs w:val="22"/>
              </w:rPr>
            </w:pPr>
            <w:r w:rsidRPr="008B2579">
              <w:rPr>
                <w:sz w:val="22"/>
                <w:szCs w:val="22"/>
              </w:rPr>
              <w:t xml:space="preserve">МКОУ СОШ № 11 </w:t>
            </w:r>
            <w:proofErr w:type="spellStart"/>
            <w:r w:rsidRPr="008B2579">
              <w:rPr>
                <w:sz w:val="22"/>
                <w:szCs w:val="22"/>
              </w:rPr>
              <w:t>с</w:t>
            </w:r>
            <w:proofErr w:type="gramStart"/>
            <w:r w:rsidRPr="008B2579">
              <w:rPr>
                <w:sz w:val="22"/>
                <w:szCs w:val="22"/>
              </w:rPr>
              <w:t>.В</w:t>
            </w:r>
            <w:proofErr w:type="gramEnd"/>
            <w:r w:rsidRPr="008B2579">
              <w:rPr>
                <w:sz w:val="22"/>
                <w:szCs w:val="22"/>
              </w:rPr>
              <w:t>ерхняя</w:t>
            </w:r>
            <w:proofErr w:type="spellEnd"/>
            <w:r w:rsidRPr="008B2579">
              <w:rPr>
                <w:sz w:val="22"/>
                <w:szCs w:val="22"/>
              </w:rPr>
              <w:t xml:space="preserve"> </w:t>
            </w:r>
            <w:proofErr w:type="spellStart"/>
            <w:r w:rsidRPr="008B2579">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9</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3,6</w:t>
            </w:r>
          </w:p>
        </w:tc>
        <w:tc>
          <w:tcPr>
            <w:tcW w:w="880"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55,6</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53,1</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88,9</w:t>
            </w:r>
          </w:p>
        </w:tc>
      </w:tr>
      <w:tr w:rsidR="00546084" w:rsidRPr="0043189E" w:rsidTr="000D7689">
        <w:trPr>
          <w:trHeight w:val="161"/>
        </w:trPr>
        <w:tc>
          <w:tcPr>
            <w:tcW w:w="3828" w:type="dxa"/>
            <w:tcBorders>
              <w:top w:val="nil"/>
              <w:left w:val="single" w:sz="4" w:space="0" w:color="auto"/>
              <w:bottom w:val="single" w:sz="4" w:space="0" w:color="auto"/>
              <w:right w:val="single" w:sz="4" w:space="0" w:color="auto"/>
            </w:tcBorders>
            <w:shd w:val="clear" w:color="auto" w:fill="auto"/>
            <w:hideMark/>
          </w:tcPr>
          <w:p w:rsidR="00546084" w:rsidRPr="008B2579" w:rsidRDefault="00546084" w:rsidP="00282FF0">
            <w:pPr>
              <w:rPr>
                <w:sz w:val="22"/>
                <w:szCs w:val="22"/>
              </w:rPr>
            </w:pPr>
            <w:r w:rsidRPr="008B2579">
              <w:rPr>
                <w:sz w:val="22"/>
                <w:szCs w:val="22"/>
              </w:rPr>
              <w:t xml:space="preserve">МКОУ СОШ № 14 </w:t>
            </w:r>
            <w:proofErr w:type="spellStart"/>
            <w:r w:rsidRPr="008B2579">
              <w:rPr>
                <w:sz w:val="22"/>
                <w:szCs w:val="22"/>
              </w:rPr>
              <w:t>с</w:t>
            </w:r>
            <w:proofErr w:type="gramStart"/>
            <w:r w:rsidRPr="008B2579">
              <w:rPr>
                <w:sz w:val="22"/>
                <w:szCs w:val="22"/>
              </w:rPr>
              <w:t>.Л</w:t>
            </w:r>
            <w:proofErr w:type="gramEnd"/>
            <w:r w:rsidRPr="008B2579">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66,7</w:t>
            </w:r>
          </w:p>
        </w:tc>
        <w:tc>
          <w:tcPr>
            <w:tcW w:w="725"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66,7</w:t>
            </w:r>
          </w:p>
        </w:tc>
        <w:tc>
          <w:tcPr>
            <w:tcW w:w="798" w:type="dxa"/>
            <w:tcBorders>
              <w:top w:val="nil"/>
              <w:left w:val="nil"/>
              <w:bottom w:val="single" w:sz="4" w:space="0" w:color="auto"/>
              <w:right w:val="single" w:sz="4" w:space="0" w:color="auto"/>
            </w:tcBorders>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546084" w:rsidRPr="0043189E" w:rsidTr="000D7689">
        <w:trPr>
          <w:trHeight w:val="16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46084" w:rsidRPr="008B2579" w:rsidRDefault="00546084" w:rsidP="00282FF0">
            <w:pPr>
              <w:rPr>
                <w:sz w:val="22"/>
                <w:szCs w:val="22"/>
              </w:rPr>
            </w:pPr>
            <w:r w:rsidRPr="008B2579">
              <w:rPr>
                <w:sz w:val="22"/>
                <w:szCs w:val="22"/>
              </w:rPr>
              <w:t xml:space="preserve">МКОУ СОШ № 15 </w:t>
            </w:r>
            <w:proofErr w:type="spellStart"/>
            <w:r w:rsidRPr="008B2579">
              <w:rPr>
                <w:sz w:val="22"/>
                <w:szCs w:val="22"/>
              </w:rPr>
              <w:t>с</w:t>
            </w:r>
            <w:proofErr w:type="gramStart"/>
            <w:r w:rsidRPr="008B2579">
              <w:rPr>
                <w:sz w:val="22"/>
                <w:szCs w:val="22"/>
              </w:rPr>
              <w:t>.С</w:t>
            </w:r>
            <w:proofErr w:type="gramEnd"/>
            <w:r w:rsidRPr="008B2579">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16</w:t>
            </w:r>
          </w:p>
        </w:tc>
        <w:tc>
          <w:tcPr>
            <w:tcW w:w="68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3,6</w:t>
            </w:r>
          </w:p>
        </w:tc>
        <w:tc>
          <w:tcPr>
            <w:tcW w:w="880" w:type="dxa"/>
            <w:tcBorders>
              <w:top w:val="nil"/>
              <w:left w:val="nil"/>
              <w:bottom w:val="single" w:sz="4" w:space="0" w:color="auto"/>
              <w:right w:val="single" w:sz="4" w:space="0" w:color="auto"/>
            </w:tcBorders>
            <w:shd w:val="clear" w:color="auto" w:fill="auto"/>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56,3</w:t>
            </w:r>
          </w:p>
        </w:tc>
        <w:tc>
          <w:tcPr>
            <w:tcW w:w="725"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54,9</w:t>
            </w:r>
          </w:p>
        </w:tc>
        <w:tc>
          <w:tcPr>
            <w:tcW w:w="798" w:type="dxa"/>
            <w:tcBorders>
              <w:top w:val="nil"/>
              <w:left w:val="nil"/>
              <w:bottom w:val="single" w:sz="4" w:space="0" w:color="auto"/>
              <w:right w:val="single" w:sz="4" w:space="0" w:color="auto"/>
            </w:tcBorders>
            <w:shd w:val="clear" w:color="auto" w:fill="FFFFFF" w:themeFill="background1"/>
          </w:tcPr>
          <w:p w:rsidR="00546084" w:rsidRPr="00517647" w:rsidRDefault="00546084"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93,8</w:t>
            </w:r>
          </w:p>
        </w:tc>
      </w:tr>
      <w:tr w:rsidR="00FA3EBD" w:rsidRPr="0043189E" w:rsidTr="000D7689">
        <w:trPr>
          <w:trHeight w:val="155"/>
        </w:trPr>
        <w:tc>
          <w:tcPr>
            <w:tcW w:w="3828" w:type="dxa"/>
            <w:tcBorders>
              <w:top w:val="nil"/>
              <w:left w:val="single" w:sz="4" w:space="0" w:color="auto"/>
              <w:bottom w:val="single" w:sz="4" w:space="0" w:color="auto"/>
              <w:right w:val="single" w:sz="4" w:space="0" w:color="auto"/>
            </w:tcBorders>
            <w:shd w:val="clear" w:color="auto" w:fill="FFFFFF" w:themeFill="background1"/>
          </w:tcPr>
          <w:p w:rsidR="00FA3EBD" w:rsidRPr="00544BE7" w:rsidRDefault="00FA3EBD" w:rsidP="00AA688A">
            <w:pPr>
              <w:rPr>
                <w:sz w:val="22"/>
                <w:szCs w:val="22"/>
              </w:rPr>
            </w:pPr>
            <w:r w:rsidRPr="00544BE7">
              <w:rPr>
                <w:sz w:val="22"/>
                <w:szCs w:val="22"/>
              </w:rPr>
              <w:t xml:space="preserve">МКОУ ООШ №16 </w:t>
            </w:r>
            <w:proofErr w:type="spellStart"/>
            <w:r w:rsidRPr="00544BE7">
              <w:rPr>
                <w:sz w:val="22"/>
                <w:szCs w:val="22"/>
              </w:rPr>
              <w:t>с</w:t>
            </w:r>
            <w:proofErr w:type="gramStart"/>
            <w:r w:rsidRPr="00544BE7">
              <w:rPr>
                <w:sz w:val="22"/>
                <w:szCs w:val="22"/>
              </w:rPr>
              <w:t>.З</w:t>
            </w:r>
            <w:proofErr w:type="gramEnd"/>
            <w:r w:rsidRPr="00544BE7">
              <w:rPr>
                <w:sz w:val="22"/>
                <w:szCs w:val="22"/>
              </w:rPr>
              <w:t>аветное</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76,0</w:t>
            </w:r>
          </w:p>
        </w:tc>
        <w:tc>
          <w:tcPr>
            <w:tcW w:w="798"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FA3EBD" w:rsidRPr="0043189E" w:rsidTr="000D7689">
        <w:trPr>
          <w:trHeight w:val="155"/>
        </w:trPr>
        <w:tc>
          <w:tcPr>
            <w:tcW w:w="3828" w:type="dxa"/>
            <w:tcBorders>
              <w:top w:val="nil"/>
              <w:left w:val="single" w:sz="4" w:space="0" w:color="auto"/>
              <w:bottom w:val="single" w:sz="4" w:space="0" w:color="auto"/>
              <w:right w:val="single" w:sz="4" w:space="0" w:color="auto"/>
            </w:tcBorders>
            <w:shd w:val="clear" w:color="auto" w:fill="FFFFFF" w:themeFill="background1"/>
          </w:tcPr>
          <w:p w:rsidR="00FA3EBD" w:rsidRPr="00544BE7" w:rsidRDefault="00FA3EBD" w:rsidP="00AA688A">
            <w:pPr>
              <w:rPr>
                <w:sz w:val="22"/>
                <w:szCs w:val="22"/>
              </w:rPr>
            </w:pPr>
            <w:r w:rsidRPr="00544BE7">
              <w:rPr>
                <w:sz w:val="22"/>
                <w:szCs w:val="22"/>
              </w:rPr>
              <w:t xml:space="preserve">МКОУ ООШ №20 </w:t>
            </w:r>
            <w:proofErr w:type="spellStart"/>
            <w:r w:rsidRPr="00544BE7">
              <w:rPr>
                <w:sz w:val="22"/>
                <w:szCs w:val="22"/>
              </w:rPr>
              <w:t>с</w:t>
            </w:r>
            <w:proofErr w:type="gramStart"/>
            <w:r w:rsidRPr="00544BE7">
              <w:rPr>
                <w:sz w:val="22"/>
                <w:szCs w:val="22"/>
              </w:rPr>
              <w:t>.Б</w:t>
            </w:r>
            <w:proofErr w:type="gramEnd"/>
            <w:r w:rsidRPr="00544BE7">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3,5</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50,0</w:t>
            </w:r>
          </w:p>
        </w:tc>
        <w:tc>
          <w:tcPr>
            <w:tcW w:w="725"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FA3EBD" w:rsidRPr="00517647" w:rsidRDefault="00FA3EBD" w:rsidP="00AA688A">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FA3EBD" w:rsidRPr="0043189E" w:rsidTr="000D7689">
        <w:trPr>
          <w:trHeight w:val="155"/>
        </w:trPr>
        <w:tc>
          <w:tcPr>
            <w:tcW w:w="3828" w:type="dxa"/>
            <w:tcBorders>
              <w:top w:val="nil"/>
              <w:left w:val="single" w:sz="4" w:space="0" w:color="auto"/>
              <w:bottom w:val="single" w:sz="4" w:space="0" w:color="auto"/>
              <w:right w:val="single" w:sz="4" w:space="0" w:color="auto"/>
            </w:tcBorders>
            <w:shd w:val="clear" w:color="auto" w:fill="FFFFFF" w:themeFill="background1"/>
          </w:tcPr>
          <w:p w:rsidR="00FA3EBD" w:rsidRPr="00544BE7" w:rsidRDefault="00FA3EBD" w:rsidP="00282FF0">
            <w:pPr>
              <w:rPr>
                <w:sz w:val="22"/>
                <w:szCs w:val="22"/>
              </w:rPr>
            </w:pPr>
            <w:r w:rsidRPr="00544BE7">
              <w:rPr>
                <w:sz w:val="22"/>
                <w:szCs w:val="22"/>
              </w:rPr>
              <w:t xml:space="preserve">МКОУ ООШ №21 </w:t>
            </w:r>
            <w:proofErr w:type="spellStart"/>
            <w:r w:rsidRPr="00544BE7">
              <w:rPr>
                <w:sz w:val="22"/>
                <w:szCs w:val="22"/>
              </w:rPr>
              <w:t>с</w:t>
            </w:r>
            <w:proofErr w:type="gramStart"/>
            <w:r w:rsidRPr="00544BE7">
              <w:rPr>
                <w:sz w:val="22"/>
                <w:szCs w:val="22"/>
              </w:rPr>
              <w:t>.П</w:t>
            </w:r>
            <w:proofErr w:type="gramEnd"/>
            <w:r w:rsidRPr="00544BE7">
              <w:rPr>
                <w:sz w:val="22"/>
                <w:szCs w:val="22"/>
              </w:rPr>
              <w:t>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3,0</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0,0</w:t>
            </w:r>
          </w:p>
        </w:tc>
        <w:tc>
          <w:tcPr>
            <w:tcW w:w="725"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36,0</w:t>
            </w:r>
          </w:p>
        </w:tc>
        <w:tc>
          <w:tcPr>
            <w:tcW w:w="798"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FA3EBD" w:rsidRPr="0043189E" w:rsidTr="000D7689">
        <w:trPr>
          <w:trHeight w:val="17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FA3EBD" w:rsidRPr="00544BE7" w:rsidRDefault="00FA3EBD" w:rsidP="00282FF0">
            <w:pPr>
              <w:rPr>
                <w:sz w:val="22"/>
                <w:szCs w:val="22"/>
              </w:rPr>
            </w:pPr>
            <w:r w:rsidRPr="00544BE7">
              <w:rPr>
                <w:sz w:val="22"/>
                <w:szCs w:val="22"/>
              </w:rPr>
              <w:t xml:space="preserve">МКОУ ООШ № 22 </w:t>
            </w:r>
            <w:proofErr w:type="spellStart"/>
            <w:r w:rsidRPr="00544BE7">
              <w:rPr>
                <w:sz w:val="22"/>
                <w:szCs w:val="22"/>
              </w:rPr>
              <w:t>с</w:t>
            </w:r>
            <w:proofErr w:type="gramStart"/>
            <w:r w:rsidRPr="00544BE7">
              <w:rPr>
                <w:sz w:val="22"/>
                <w:szCs w:val="22"/>
              </w:rPr>
              <w:t>.И</w:t>
            </w:r>
            <w:proofErr w:type="gramEnd"/>
            <w:r w:rsidRPr="00544BE7">
              <w:rPr>
                <w:sz w:val="22"/>
                <w:szCs w:val="22"/>
              </w:rPr>
              <w:t>зюбриный</w:t>
            </w:r>
            <w:proofErr w:type="spellEnd"/>
            <w:r w:rsidRPr="00544BE7">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100,0</w:t>
            </w:r>
          </w:p>
        </w:tc>
      </w:tr>
      <w:tr w:rsidR="00FA3EBD" w:rsidRPr="0043189E" w:rsidTr="000D7689">
        <w:trPr>
          <w:trHeight w:val="157"/>
        </w:trPr>
        <w:tc>
          <w:tcPr>
            <w:tcW w:w="3828" w:type="dxa"/>
            <w:tcBorders>
              <w:top w:val="nil"/>
              <w:left w:val="single" w:sz="4" w:space="0" w:color="auto"/>
              <w:bottom w:val="single" w:sz="4" w:space="0" w:color="auto"/>
              <w:right w:val="single" w:sz="4" w:space="0" w:color="auto"/>
            </w:tcBorders>
            <w:shd w:val="clear" w:color="auto" w:fill="auto"/>
            <w:noWrap/>
          </w:tcPr>
          <w:p w:rsidR="00FA3EBD" w:rsidRPr="00544BE7" w:rsidRDefault="00FA3EBD" w:rsidP="00544BE7">
            <w:pPr>
              <w:rPr>
                <w:bCs/>
                <w:sz w:val="22"/>
                <w:szCs w:val="22"/>
              </w:rPr>
            </w:pPr>
            <w:r w:rsidRPr="00544BE7">
              <w:rPr>
                <w:bCs/>
                <w:sz w:val="22"/>
                <w:szCs w:val="22"/>
              </w:rPr>
              <w:t>МКОУ НОШ №25 с. Чугуевка</w:t>
            </w:r>
          </w:p>
        </w:tc>
        <w:tc>
          <w:tcPr>
            <w:tcW w:w="961" w:type="dxa"/>
            <w:tcBorders>
              <w:top w:val="nil"/>
              <w:left w:val="nil"/>
              <w:bottom w:val="single" w:sz="4" w:space="0" w:color="auto"/>
              <w:right w:val="single" w:sz="4" w:space="0" w:color="auto"/>
            </w:tcBorders>
            <w:shd w:val="clear" w:color="auto" w:fill="auto"/>
            <w:noWrap/>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21</w:t>
            </w:r>
          </w:p>
        </w:tc>
        <w:tc>
          <w:tcPr>
            <w:tcW w:w="685"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10</w:t>
            </w:r>
          </w:p>
        </w:tc>
        <w:tc>
          <w:tcPr>
            <w:tcW w:w="469"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sz w:val="24"/>
                <w:szCs w:val="24"/>
              </w:rPr>
            </w:pPr>
            <w:r w:rsidRPr="0051764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3,4</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42,9</w:t>
            </w:r>
          </w:p>
        </w:tc>
        <w:tc>
          <w:tcPr>
            <w:tcW w:w="725"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49,3</w:t>
            </w:r>
          </w:p>
        </w:tc>
        <w:tc>
          <w:tcPr>
            <w:tcW w:w="798"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color w:val="000000"/>
                <w:sz w:val="24"/>
                <w:szCs w:val="24"/>
              </w:rPr>
            </w:pPr>
            <w:r w:rsidRPr="00517647">
              <w:rPr>
                <w:rFonts w:ascii="Times New Roman" w:hAnsi="Times New Roman" w:cs="Times New Roman"/>
                <w:color w:val="000000"/>
                <w:sz w:val="24"/>
                <w:szCs w:val="24"/>
              </w:rPr>
              <w:t>90,5</w:t>
            </w:r>
          </w:p>
        </w:tc>
      </w:tr>
      <w:tr w:rsidR="00FA3EBD" w:rsidRPr="0043189E" w:rsidTr="000D7689">
        <w:trPr>
          <w:trHeight w:val="147"/>
        </w:trPr>
        <w:tc>
          <w:tcPr>
            <w:tcW w:w="3828" w:type="dxa"/>
            <w:tcBorders>
              <w:top w:val="nil"/>
              <w:left w:val="single" w:sz="4" w:space="0" w:color="auto"/>
              <w:bottom w:val="single" w:sz="4" w:space="0" w:color="auto"/>
              <w:right w:val="single" w:sz="4" w:space="0" w:color="auto"/>
            </w:tcBorders>
            <w:shd w:val="clear" w:color="auto" w:fill="auto"/>
            <w:noWrap/>
            <w:hideMark/>
          </w:tcPr>
          <w:p w:rsidR="00FA3EBD" w:rsidRPr="0043189E" w:rsidRDefault="00FA3EBD" w:rsidP="00282FF0">
            <w:pPr>
              <w:rPr>
                <w:b/>
                <w:bCs/>
                <w:color w:val="FF0000"/>
                <w:sz w:val="22"/>
                <w:szCs w:val="22"/>
              </w:rPr>
            </w:pPr>
            <w:r w:rsidRPr="006A27F3">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216</w:t>
            </w:r>
          </w:p>
        </w:tc>
        <w:tc>
          <w:tcPr>
            <w:tcW w:w="685"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40</w:t>
            </w:r>
          </w:p>
        </w:tc>
        <w:tc>
          <w:tcPr>
            <w:tcW w:w="622"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104</w:t>
            </w:r>
          </w:p>
        </w:tc>
        <w:tc>
          <w:tcPr>
            <w:tcW w:w="469"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60</w:t>
            </w:r>
          </w:p>
        </w:tc>
        <w:tc>
          <w:tcPr>
            <w:tcW w:w="469"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12</w:t>
            </w:r>
          </w:p>
        </w:tc>
        <w:tc>
          <w:tcPr>
            <w:tcW w:w="663"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3,8</w:t>
            </w:r>
          </w:p>
        </w:tc>
        <w:tc>
          <w:tcPr>
            <w:tcW w:w="880" w:type="dxa"/>
            <w:tcBorders>
              <w:top w:val="nil"/>
              <w:left w:val="nil"/>
              <w:bottom w:val="single" w:sz="4" w:space="0" w:color="auto"/>
              <w:right w:val="single" w:sz="4" w:space="0" w:color="auto"/>
            </w:tcBorders>
            <w:shd w:val="clear" w:color="auto" w:fill="auto"/>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66,7</w:t>
            </w:r>
          </w:p>
        </w:tc>
        <w:tc>
          <w:tcPr>
            <w:tcW w:w="725"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60,1</w:t>
            </w:r>
          </w:p>
        </w:tc>
        <w:tc>
          <w:tcPr>
            <w:tcW w:w="798" w:type="dxa"/>
            <w:tcBorders>
              <w:top w:val="nil"/>
              <w:left w:val="nil"/>
              <w:bottom w:val="single" w:sz="4" w:space="0" w:color="auto"/>
              <w:right w:val="single" w:sz="4" w:space="0" w:color="auto"/>
            </w:tcBorders>
          </w:tcPr>
          <w:p w:rsidR="00FA3EBD" w:rsidRPr="00517647" w:rsidRDefault="00FA3EBD" w:rsidP="00517647">
            <w:pPr>
              <w:pStyle w:val="af8"/>
              <w:jc w:val="center"/>
              <w:rPr>
                <w:rFonts w:ascii="Times New Roman" w:hAnsi="Times New Roman" w:cs="Times New Roman"/>
                <w:b/>
                <w:color w:val="000000"/>
                <w:sz w:val="24"/>
                <w:szCs w:val="24"/>
              </w:rPr>
            </w:pPr>
            <w:r w:rsidRPr="00517647">
              <w:rPr>
                <w:rFonts w:ascii="Times New Roman" w:hAnsi="Times New Roman" w:cs="Times New Roman"/>
                <w:b/>
                <w:color w:val="000000"/>
                <w:sz w:val="24"/>
                <w:szCs w:val="24"/>
              </w:rPr>
              <w:t>94,4</w:t>
            </w:r>
          </w:p>
        </w:tc>
      </w:tr>
    </w:tbl>
    <w:p w:rsidR="004119AE" w:rsidRPr="0043189E" w:rsidRDefault="004119AE" w:rsidP="00282FF0">
      <w:pPr>
        <w:ind w:firstLine="709"/>
        <w:contextualSpacing/>
        <w:jc w:val="both"/>
        <w:rPr>
          <w:rFonts w:eastAsiaTheme="minorEastAsia"/>
          <w:color w:val="FF0000"/>
          <w:sz w:val="26"/>
          <w:szCs w:val="26"/>
        </w:rPr>
      </w:pPr>
    </w:p>
    <w:p w:rsidR="00282FF0" w:rsidRPr="002E4BE9" w:rsidRDefault="00282FF0" w:rsidP="00003CF7">
      <w:pPr>
        <w:spacing w:line="276" w:lineRule="auto"/>
        <w:ind w:firstLine="709"/>
        <w:contextualSpacing/>
        <w:jc w:val="both"/>
        <w:rPr>
          <w:rFonts w:eastAsiaTheme="minorEastAsia"/>
          <w:sz w:val="26"/>
          <w:szCs w:val="26"/>
        </w:rPr>
      </w:pPr>
      <w:r w:rsidRPr="002E4BE9">
        <w:rPr>
          <w:rFonts w:eastAsiaTheme="minorEastAsia"/>
          <w:sz w:val="26"/>
          <w:szCs w:val="26"/>
        </w:rPr>
        <w:t>Общая гистограмма отметок позволяет соотнести результаты ВПР по предмету «Русский язык» (</w:t>
      </w:r>
      <w:r w:rsidR="002E4BE9" w:rsidRPr="002E4BE9">
        <w:rPr>
          <w:rFonts w:eastAsiaTheme="minorEastAsia"/>
          <w:sz w:val="26"/>
          <w:szCs w:val="26"/>
        </w:rPr>
        <w:t>4</w:t>
      </w:r>
      <w:r w:rsidRPr="002E4BE9">
        <w:rPr>
          <w:rFonts w:eastAsiaTheme="minorEastAsia"/>
          <w:sz w:val="26"/>
          <w:szCs w:val="26"/>
        </w:rPr>
        <w:t xml:space="preserve"> класс) в </w:t>
      </w:r>
      <w:proofErr w:type="spellStart"/>
      <w:r w:rsidRPr="002E4BE9">
        <w:rPr>
          <w:rFonts w:eastAsiaTheme="minorEastAsia"/>
          <w:sz w:val="26"/>
          <w:szCs w:val="26"/>
        </w:rPr>
        <w:t>Чугуевском</w:t>
      </w:r>
      <w:proofErr w:type="spellEnd"/>
      <w:r w:rsidRPr="002E4BE9">
        <w:rPr>
          <w:rFonts w:eastAsiaTheme="minorEastAsia"/>
          <w:sz w:val="26"/>
          <w:szCs w:val="26"/>
        </w:rPr>
        <w:t xml:space="preserve"> </w:t>
      </w:r>
      <w:r w:rsidR="00B51CFD">
        <w:rPr>
          <w:rFonts w:eastAsiaTheme="minorEastAsia"/>
          <w:sz w:val="26"/>
          <w:szCs w:val="26"/>
        </w:rPr>
        <w:t>округ</w:t>
      </w:r>
      <w:r w:rsidRPr="002E4BE9">
        <w:rPr>
          <w:rFonts w:eastAsiaTheme="minorEastAsia"/>
          <w:sz w:val="26"/>
          <w:szCs w:val="26"/>
        </w:rPr>
        <w:t>е, в Приморском крае  и всей выборкой по Российской Федерации.</w:t>
      </w:r>
    </w:p>
    <w:p w:rsidR="003B2DBF" w:rsidRPr="0043189E" w:rsidRDefault="00282FF0" w:rsidP="00003CF7">
      <w:pPr>
        <w:spacing w:line="276" w:lineRule="auto"/>
        <w:ind w:firstLine="709"/>
        <w:contextualSpacing/>
        <w:rPr>
          <w:rFonts w:eastAsiaTheme="minorEastAsia"/>
          <w:i/>
          <w:color w:val="FF0000"/>
          <w:sz w:val="26"/>
          <w:szCs w:val="26"/>
        </w:rPr>
      </w:pPr>
      <w:r w:rsidRPr="003B2DBF">
        <w:rPr>
          <w:rFonts w:eastAsiaTheme="minorEastAsia"/>
          <w:b/>
          <w:i/>
          <w:sz w:val="26"/>
          <w:szCs w:val="26"/>
        </w:rPr>
        <w:t>Общая гистограмма отметок</w:t>
      </w:r>
      <w:r w:rsidR="003B2DBF" w:rsidRPr="003B2DBF">
        <w:rPr>
          <w:rFonts w:eastAsiaTheme="minorEastAsia"/>
          <w:b/>
          <w:i/>
          <w:sz w:val="26"/>
          <w:szCs w:val="26"/>
        </w:rPr>
        <w:t xml:space="preserve"> </w:t>
      </w:r>
      <w:r w:rsidRPr="003B2DBF">
        <w:rPr>
          <w:rFonts w:eastAsiaTheme="minorEastAsia"/>
          <w:b/>
          <w:i/>
          <w:sz w:val="26"/>
          <w:szCs w:val="26"/>
        </w:rPr>
        <w:t>по предмету «Русский язык»</w:t>
      </w:r>
      <w:r w:rsidR="00E53B33">
        <w:rPr>
          <w:rFonts w:eastAsiaTheme="minorEastAsia"/>
          <w:b/>
          <w:i/>
          <w:sz w:val="26"/>
          <w:szCs w:val="26"/>
        </w:rPr>
        <w:t xml:space="preserve">, </w:t>
      </w:r>
      <w:r w:rsidRPr="003B2DBF">
        <w:rPr>
          <w:rFonts w:eastAsiaTheme="minorEastAsia"/>
          <w:b/>
          <w:i/>
          <w:sz w:val="26"/>
          <w:szCs w:val="26"/>
        </w:rPr>
        <w:t xml:space="preserve"> </w:t>
      </w:r>
      <w:r w:rsidR="002E4BE9" w:rsidRPr="003B2DBF">
        <w:rPr>
          <w:rFonts w:eastAsiaTheme="minorEastAsia"/>
          <w:b/>
          <w:i/>
          <w:sz w:val="26"/>
          <w:szCs w:val="26"/>
        </w:rPr>
        <w:t>4</w:t>
      </w:r>
      <w:r w:rsidRPr="003B2DBF">
        <w:rPr>
          <w:rFonts w:eastAsiaTheme="minorEastAsia"/>
          <w:b/>
          <w:i/>
          <w:sz w:val="26"/>
          <w:szCs w:val="26"/>
        </w:rPr>
        <w:t xml:space="preserve"> класс</w:t>
      </w:r>
    </w:p>
    <w:p w:rsidR="00282FF0" w:rsidRPr="0043189E" w:rsidRDefault="00282FF0" w:rsidP="00282FF0">
      <w:pPr>
        <w:ind w:hanging="709"/>
        <w:contextualSpacing/>
        <w:jc w:val="center"/>
        <w:rPr>
          <w:rFonts w:eastAsiaTheme="minorEastAsia"/>
          <w:i/>
          <w:color w:val="FF0000"/>
          <w:sz w:val="28"/>
          <w:szCs w:val="28"/>
        </w:rPr>
      </w:pPr>
      <w:r w:rsidRPr="0043189E">
        <w:rPr>
          <w:rFonts w:eastAsiaTheme="minorEastAsia"/>
          <w:i/>
          <w:noProof/>
          <w:color w:val="FF0000"/>
          <w:sz w:val="28"/>
          <w:szCs w:val="28"/>
        </w:rPr>
        <w:drawing>
          <wp:inline distT="0" distB="0" distL="0" distR="0" wp14:anchorId="0A125317" wp14:editId="7C0A4A48">
            <wp:extent cx="5874588" cy="2467155"/>
            <wp:effectExtent l="0" t="0" r="1206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82FF0" w:rsidRDefault="00282FF0" w:rsidP="00282FF0">
      <w:pPr>
        <w:contextualSpacing/>
        <w:jc w:val="center"/>
        <w:rPr>
          <w:rFonts w:eastAsiaTheme="minorEastAsia"/>
          <w:i/>
          <w:color w:val="FF0000"/>
          <w:sz w:val="28"/>
          <w:szCs w:val="28"/>
        </w:rPr>
      </w:pPr>
    </w:p>
    <w:p w:rsidR="00282FF0" w:rsidRPr="0070711E" w:rsidRDefault="00282FF0" w:rsidP="003B2DBF">
      <w:pPr>
        <w:spacing w:line="276" w:lineRule="auto"/>
        <w:ind w:firstLine="709"/>
        <w:contextualSpacing/>
        <w:jc w:val="both"/>
        <w:rPr>
          <w:rFonts w:eastAsiaTheme="minorEastAsia"/>
          <w:b/>
          <w:i/>
          <w:sz w:val="26"/>
          <w:szCs w:val="26"/>
        </w:rPr>
      </w:pPr>
      <w:r w:rsidRPr="0070711E">
        <w:rPr>
          <w:rFonts w:eastAsiaTheme="minorEastAsia"/>
          <w:b/>
          <w:i/>
          <w:sz w:val="26"/>
          <w:szCs w:val="26"/>
        </w:rPr>
        <w:t xml:space="preserve">В целом, статистика по отметкам показывает, что качество знаний обучающихся </w:t>
      </w:r>
      <w:r w:rsidR="0065063D" w:rsidRPr="0070711E">
        <w:rPr>
          <w:rFonts w:eastAsiaTheme="minorEastAsia"/>
          <w:b/>
          <w:i/>
          <w:sz w:val="26"/>
          <w:szCs w:val="26"/>
        </w:rPr>
        <w:t>4</w:t>
      </w:r>
      <w:r w:rsidRPr="0070711E">
        <w:rPr>
          <w:rFonts w:eastAsiaTheme="minorEastAsia"/>
          <w:b/>
          <w:i/>
          <w:sz w:val="26"/>
          <w:szCs w:val="26"/>
        </w:rPr>
        <w:t xml:space="preserve">-х классов в Российской Федерации составляет </w:t>
      </w:r>
      <w:r w:rsidR="00D020F0" w:rsidRPr="0070711E">
        <w:rPr>
          <w:rFonts w:eastAsiaTheme="minorEastAsia"/>
          <w:b/>
          <w:i/>
          <w:sz w:val="26"/>
          <w:szCs w:val="26"/>
        </w:rPr>
        <w:t>65</w:t>
      </w:r>
      <w:r w:rsidR="00102E89" w:rsidRPr="0070711E">
        <w:rPr>
          <w:rFonts w:eastAsiaTheme="minorEastAsia"/>
          <w:b/>
          <w:i/>
          <w:sz w:val="26"/>
          <w:szCs w:val="26"/>
        </w:rPr>
        <w:t>,</w:t>
      </w:r>
      <w:r w:rsidR="006A7493">
        <w:rPr>
          <w:rFonts w:eastAsiaTheme="minorEastAsia"/>
          <w:b/>
          <w:i/>
          <w:sz w:val="26"/>
          <w:szCs w:val="26"/>
        </w:rPr>
        <w:t>6</w:t>
      </w:r>
      <w:r w:rsidRPr="0070711E">
        <w:rPr>
          <w:rFonts w:eastAsiaTheme="minorEastAsia"/>
          <w:b/>
          <w:i/>
          <w:sz w:val="26"/>
          <w:szCs w:val="26"/>
        </w:rPr>
        <w:t xml:space="preserve">%, по Приморскому краю – </w:t>
      </w:r>
      <w:r w:rsidR="00D020F0" w:rsidRPr="0070711E">
        <w:rPr>
          <w:rFonts w:eastAsiaTheme="minorEastAsia"/>
          <w:b/>
          <w:i/>
          <w:sz w:val="26"/>
          <w:szCs w:val="26"/>
        </w:rPr>
        <w:t>62</w:t>
      </w:r>
      <w:r w:rsidRPr="0070711E">
        <w:rPr>
          <w:rFonts w:eastAsiaTheme="minorEastAsia"/>
          <w:b/>
          <w:i/>
          <w:sz w:val="26"/>
          <w:szCs w:val="26"/>
        </w:rPr>
        <w:t>,</w:t>
      </w:r>
      <w:r w:rsidR="006A7493">
        <w:rPr>
          <w:rFonts w:eastAsiaTheme="minorEastAsia"/>
          <w:b/>
          <w:i/>
          <w:sz w:val="26"/>
          <w:szCs w:val="26"/>
        </w:rPr>
        <w:t>4</w:t>
      </w:r>
      <w:r w:rsidRPr="0070711E">
        <w:rPr>
          <w:rFonts w:eastAsiaTheme="minorEastAsia"/>
          <w:b/>
          <w:i/>
          <w:sz w:val="26"/>
          <w:szCs w:val="26"/>
        </w:rPr>
        <w:t xml:space="preserve">%, по </w:t>
      </w:r>
      <w:proofErr w:type="spellStart"/>
      <w:r w:rsidRPr="0070711E">
        <w:rPr>
          <w:rFonts w:eastAsiaTheme="minorEastAsia"/>
          <w:b/>
          <w:i/>
          <w:sz w:val="26"/>
          <w:szCs w:val="26"/>
        </w:rPr>
        <w:t>Чугуевскому</w:t>
      </w:r>
      <w:proofErr w:type="spellEnd"/>
      <w:r w:rsidRPr="0070711E">
        <w:rPr>
          <w:rFonts w:eastAsiaTheme="minorEastAsia"/>
          <w:b/>
          <w:i/>
          <w:sz w:val="26"/>
          <w:szCs w:val="26"/>
        </w:rPr>
        <w:t xml:space="preserve"> </w:t>
      </w:r>
      <w:r w:rsidR="00B51CFD" w:rsidRPr="00B51CFD">
        <w:rPr>
          <w:rFonts w:eastAsiaTheme="minorEastAsia"/>
          <w:b/>
          <w:i/>
          <w:sz w:val="26"/>
          <w:szCs w:val="26"/>
        </w:rPr>
        <w:t>округ</w:t>
      </w:r>
      <w:r w:rsidRPr="0070711E">
        <w:rPr>
          <w:rFonts w:eastAsiaTheme="minorEastAsia"/>
          <w:b/>
          <w:i/>
          <w:sz w:val="26"/>
          <w:szCs w:val="26"/>
        </w:rPr>
        <w:t xml:space="preserve">у - </w:t>
      </w:r>
      <w:r w:rsidR="00D020F0" w:rsidRPr="0070711E">
        <w:rPr>
          <w:rFonts w:eastAsiaTheme="minorEastAsia"/>
          <w:b/>
          <w:i/>
          <w:sz w:val="26"/>
          <w:szCs w:val="26"/>
        </w:rPr>
        <w:t>66</w:t>
      </w:r>
      <w:r w:rsidRPr="0070711E">
        <w:rPr>
          <w:rFonts w:eastAsiaTheme="minorEastAsia"/>
          <w:b/>
          <w:i/>
          <w:sz w:val="26"/>
          <w:szCs w:val="26"/>
        </w:rPr>
        <w:t>,</w:t>
      </w:r>
      <w:r w:rsidR="00D020F0" w:rsidRPr="0070711E">
        <w:rPr>
          <w:rFonts w:eastAsiaTheme="minorEastAsia"/>
          <w:b/>
          <w:i/>
          <w:sz w:val="26"/>
          <w:szCs w:val="26"/>
        </w:rPr>
        <w:t>7</w:t>
      </w:r>
      <w:r w:rsidRPr="0070711E">
        <w:rPr>
          <w:rFonts w:eastAsiaTheme="minorEastAsia"/>
          <w:b/>
          <w:i/>
          <w:sz w:val="26"/>
          <w:szCs w:val="26"/>
        </w:rPr>
        <w:t xml:space="preserve">% и находится на </w:t>
      </w:r>
      <w:r w:rsidR="008B4825">
        <w:rPr>
          <w:rFonts w:eastAsiaTheme="minorEastAsia"/>
          <w:b/>
          <w:i/>
          <w:sz w:val="26"/>
          <w:szCs w:val="26"/>
        </w:rPr>
        <w:t>оптимальн</w:t>
      </w:r>
      <w:r w:rsidR="00186E51" w:rsidRPr="0070711E">
        <w:rPr>
          <w:rFonts w:eastAsiaTheme="minorEastAsia"/>
          <w:b/>
          <w:i/>
          <w:sz w:val="26"/>
          <w:szCs w:val="26"/>
        </w:rPr>
        <w:t>ом уровне</w:t>
      </w:r>
      <w:r w:rsidRPr="0070711E">
        <w:rPr>
          <w:rFonts w:eastAsiaTheme="minorEastAsia"/>
          <w:b/>
          <w:i/>
          <w:sz w:val="26"/>
          <w:szCs w:val="26"/>
        </w:rPr>
        <w:t xml:space="preserve">. </w:t>
      </w:r>
    </w:p>
    <w:p w:rsidR="00282FF0" w:rsidRPr="0070711E" w:rsidRDefault="00282FF0" w:rsidP="005D6E0D">
      <w:pPr>
        <w:spacing w:line="276" w:lineRule="auto"/>
        <w:contextualSpacing/>
        <w:jc w:val="both"/>
        <w:rPr>
          <w:rFonts w:eastAsiaTheme="minorEastAsia"/>
          <w:bCs/>
          <w:sz w:val="26"/>
          <w:szCs w:val="26"/>
        </w:rPr>
      </w:pPr>
      <w:r w:rsidRPr="0043189E">
        <w:rPr>
          <w:rFonts w:eastAsiaTheme="minorEastAsia"/>
          <w:bCs/>
          <w:color w:val="FF0000"/>
          <w:sz w:val="26"/>
          <w:szCs w:val="26"/>
        </w:rPr>
        <w:t xml:space="preserve">         </w:t>
      </w:r>
      <w:r w:rsidRPr="0070711E">
        <w:rPr>
          <w:rFonts w:eastAsiaTheme="minorEastAsia"/>
          <w:bCs/>
          <w:sz w:val="26"/>
          <w:szCs w:val="26"/>
        </w:rPr>
        <w:t xml:space="preserve"> </w:t>
      </w:r>
      <w:r w:rsidR="003B2DBF">
        <w:rPr>
          <w:rFonts w:eastAsiaTheme="minorEastAsia"/>
          <w:bCs/>
          <w:sz w:val="26"/>
          <w:szCs w:val="26"/>
        </w:rPr>
        <w:t xml:space="preserve">         </w:t>
      </w:r>
      <w:r w:rsidRPr="0070711E">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495"/>
        <w:gridCol w:w="1375"/>
        <w:gridCol w:w="756"/>
        <w:gridCol w:w="1417"/>
        <w:gridCol w:w="1130"/>
      </w:tblGrid>
      <w:tr w:rsidR="0065063D" w:rsidRPr="0065063D" w:rsidTr="00794EE6">
        <w:trPr>
          <w:trHeight w:val="300"/>
        </w:trPr>
        <w:tc>
          <w:tcPr>
            <w:tcW w:w="5495" w:type="dxa"/>
            <w:shd w:val="clear" w:color="auto" w:fill="auto"/>
            <w:noWrap/>
            <w:hideMark/>
          </w:tcPr>
          <w:p w:rsidR="00282FF0" w:rsidRPr="0065063D" w:rsidRDefault="00282FF0" w:rsidP="00282FF0">
            <w:pPr>
              <w:pStyle w:val="af8"/>
              <w:rPr>
                <w:rFonts w:ascii="Times New Roman" w:hAnsi="Times New Roman"/>
                <w:b/>
                <w:sz w:val="22"/>
                <w:szCs w:val="22"/>
              </w:rPr>
            </w:pPr>
          </w:p>
        </w:tc>
        <w:tc>
          <w:tcPr>
            <w:tcW w:w="2131" w:type="dxa"/>
            <w:gridSpan w:val="2"/>
            <w:shd w:val="clear" w:color="auto" w:fill="auto"/>
            <w:noWrap/>
          </w:tcPr>
          <w:p w:rsidR="00282FF0" w:rsidRPr="0065063D" w:rsidRDefault="00282FF0" w:rsidP="00282FF0">
            <w:pPr>
              <w:pStyle w:val="af8"/>
              <w:rPr>
                <w:rFonts w:ascii="Times New Roman" w:hAnsi="Times New Roman"/>
                <w:b/>
                <w:sz w:val="22"/>
                <w:szCs w:val="22"/>
              </w:rPr>
            </w:pPr>
            <w:r w:rsidRPr="0065063D">
              <w:rPr>
                <w:rFonts w:ascii="Times New Roman" w:hAnsi="Times New Roman"/>
                <w:b/>
                <w:sz w:val="22"/>
                <w:szCs w:val="22"/>
              </w:rPr>
              <w:t>Приморский край</w:t>
            </w:r>
          </w:p>
        </w:tc>
        <w:tc>
          <w:tcPr>
            <w:tcW w:w="2547" w:type="dxa"/>
            <w:gridSpan w:val="2"/>
            <w:shd w:val="clear" w:color="auto" w:fill="auto"/>
          </w:tcPr>
          <w:p w:rsidR="00282FF0" w:rsidRPr="0065063D" w:rsidRDefault="00282FF0" w:rsidP="00E53B33">
            <w:pPr>
              <w:pStyle w:val="af8"/>
              <w:rPr>
                <w:rFonts w:ascii="Times New Roman" w:hAnsi="Times New Roman"/>
                <w:b/>
                <w:sz w:val="22"/>
                <w:szCs w:val="22"/>
              </w:rPr>
            </w:pPr>
            <w:proofErr w:type="spellStart"/>
            <w:r w:rsidRPr="0065063D">
              <w:rPr>
                <w:rFonts w:ascii="Times New Roman" w:hAnsi="Times New Roman"/>
                <w:b/>
                <w:sz w:val="22"/>
                <w:szCs w:val="22"/>
              </w:rPr>
              <w:t>Чугуевский</w:t>
            </w:r>
            <w:proofErr w:type="spellEnd"/>
            <w:r w:rsidRPr="0065063D">
              <w:rPr>
                <w:rFonts w:ascii="Times New Roman" w:hAnsi="Times New Roman"/>
                <w:b/>
                <w:sz w:val="22"/>
                <w:szCs w:val="22"/>
              </w:rPr>
              <w:t xml:space="preserve"> </w:t>
            </w:r>
            <w:r w:rsidR="00794EE6">
              <w:rPr>
                <w:rFonts w:ascii="Times New Roman" w:hAnsi="Times New Roman"/>
                <w:b/>
                <w:sz w:val="22"/>
                <w:szCs w:val="22"/>
              </w:rPr>
              <w:t xml:space="preserve">муниципальный </w:t>
            </w:r>
            <w:r w:rsidR="00B51CFD" w:rsidRPr="00B51CFD">
              <w:rPr>
                <w:rFonts w:ascii="Times New Roman" w:hAnsi="Times New Roman"/>
                <w:b/>
                <w:sz w:val="22"/>
                <w:szCs w:val="22"/>
              </w:rPr>
              <w:t>округ</w:t>
            </w:r>
          </w:p>
        </w:tc>
      </w:tr>
      <w:tr w:rsidR="0065063D" w:rsidRPr="0065063D" w:rsidTr="00794EE6">
        <w:trPr>
          <w:trHeight w:val="300"/>
        </w:trPr>
        <w:tc>
          <w:tcPr>
            <w:tcW w:w="5495" w:type="dxa"/>
            <w:shd w:val="clear" w:color="auto" w:fill="auto"/>
            <w:noWrap/>
            <w:hideMark/>
          </w:tcPr>
          <w:p w:rsidR="00282FF0" w:rsidRPr="0065063D" w:rsidRDefault="00282FF0" w:rsidP="00282FF0">
            <w:pPr>
              <w:pStyle w:val="af8"/>
              <w:rPr>
                <w:rFonts w:ascii="Times New Roman" w:hAnsi="Times New Roman"/>
                <w:sz w:val="22"/>
                <w:szCs w:val="22"/>
              </w:rPr>
            </w:pPr>
          </w:p>
        </w:tc>
        <w:tc>
          <w:tcPr>
            <w:tcW w:w="1375" w:type="dxa"/>
            <w:shd w:val="clear" w:color="auto" w:fill="auto"/>
            <w:noWrap/>
            <w:hideMark/>
          </w:tcPr>
          <w:p w:rsidR="00282FF0" w:rsidRPr="0065063D" w:rsidRDefault="00282FF0" w:rsidP="00282FF0">
            <w:pPr>
              <w:pStyle w:val="af8"/>
              <w:jc w:val="center"/>
              <w:rPr>
                <w:rFonts w:ascii="Times New Roman" w:hAnsi="Times New Roman"/>
                <w:b/>
                <w:sz w:val="22"/>
                <w:szCs w:val="22"/>
              </w:rPr>
            </w:pPr>
            <w:r w:rsidRPr="0065063D">
              <w:rPr>
                <w:rFonts w:ascii="Times New Roman" w:hAnsi="Times New Roman"/>
                <w:b/>
                <w:sz w:val="22"/>
                <w:szCs w:val="22"/>
              </w:rPr>
              <w:t>Кол-во участников</w:t>
            </w:r>
          </w:p>
        </w:tc>
        <w:tc>
          <w:tcPr>
            <w:tcW w:w="756" w:type="dxa"/>
            <w:shd w:val="clear" w:color="auto" w:fill="auto"/>
            <w:noWrap/>
            <w:hideMark/>
          </w:tcPr>
          <w:p w:rsidR="00282FF0" w:rsidRPr="0065063D" w:rsidRDefault="00282FF0" w:rsidP="00282FF0">
            <w:pPr>
              <w:pStyle w:val="af8"/>
              <w:jc w:val="center"/>
              <w:rPr>
                <w:rFonts w:ascii="Times New Roman" w:hAnsi="Times New Roman"/>
                <w:b/>
                <w:sz w:val="22"/>
                <w:szCs w:val="22"/>
              </w:rPr>
            </w:pPr>
            <w:r w:rsidRPr="0065063D">
              <w:rPr>
                <w:rFonts w:ascii="Times New Roman" w:hAnsi="Times New Roman"/>
                <w:b/>
                <w:sz w:val="22"/>
                <w:szCs w:val="22"/>
              </w:rPr>
              <w:t>%</w:t>
            </w:r>
          </w:p>
        </w:tc>
        <w:tc>
          <w:tcPr>
            <w:tcW w:w="1417" w:type="dxa"/>
            <w:shd w:val="clear" w:color="auto" w:fill="auto"/>
          </w:tcPr>
          <w:p w:rsidR="00282FF0" w:rsidRPr="0065063D" w:rsidRDefault="00282FF0" w:rsidP="00282FF0">
            <w:pPr>
              <w:pStyle w:val="af8"/>
              <w:jc w:val="center"/>
              <w:rPr>
                <w:rFonts w:ascii="Times New Roman" w:hAnsi="Times New Roman"/>
                <w:b/>
                <w:sz w:val="22"/>
                <w:szCs w:val="22"/>
              </w:rPr>
            </w:pPr>
            <w:r w:rsidRPr="0065063D">
              <w:rPr>
                <w:rFonts w:ascii="Times New Roman" w:hAnsi="Times New Roman"/>
                <w:b/>
                <w:sz w:val="22"/>
                <w:szCs w:val="22"/>
              </w:rPr>
              <w:t>Кол-во участников</w:t>
            </w:r>
          </w:p>
        </w:tc>
        <w:tc>
          <w:tcPr>
            <w:tcW w:w="1130" w:type="dxa"/>
            <w:shd w:val="clear" w:color="auto" w:fill="auto"/>
          </w:tcPr>
          <w:p w:rsidR="00282FF0" w:rsidRPr="0065063D" w:rsidRDefault="00282FF0" w:rsidP="00282FF0">
            <w:pPr>
              <w:pStyle w:val="af8"/>
              <w:jc w:val="center"/>
              <w:rPr>
                <w:rFonts w:ascii="Times New Roman" w:hAnsi="Times New Roman"/>
                <w:b/>
                <w:sz w:val="22"/>
                <w:szCs w:val="22"/>
              </w:rPr>
            </w:pPr>
            <w:r w:rsidRPr="0065063D">
              <w:rPr>
                <w:rFonts w:ascii="Times New Roman" w:hAnsi="Times New Roman"/>
                <w:b/>
                <w:sz w:val="22"/>
                <w:szCs w:val="22"/>
              </w:rPr>
              <w:t>%</w:t>
            </w:r>
          </w:p>
        </w:tc>
      </w:tr>
      <w:tr w:rsidR="00B907CA" w:rsidRPr="0065063D" w:rsidTr="00B907CA">
        <w:trPr>
          <w:trHeight w:val="147"/>
        </w:trPr>
        <w:tc>
          <w:tcPr>
            <w:tcW w:w="5495" w:type="dxa"/>
            <w:shd w:val="clear" w:color="auto" w:fill="auto"/>
            <w:noWrap/>
            <w:hideMark/>
          </w:tcPr>
          <w:p w:rsidR="00B907CA" w:rsidRPr="00E53B33" w:rsidRDefault="00B907CA" w:rsidP="00282FF0">
            <w:pPr>
              <w:pStyle w:val="af8"/>
              <w:rPr>
                <w:rFonts w:ascii="Times New Roman" w:hAnsi="Times New Roman"/>
                <w:sz w:val="24"/>
                <w:szCs w:val="24"/>
              </w:rPr>
            </w:pPr>
            <w:r w:rsidRPr="00E53B33">
              <w:rPr>
                <w:rFonts w:ascii="Times New Roman" w:hAnsi="Times New Roman"/>
                <w:sz w:val="24"/>
                <w:szCs w:val="24"/>
              </w:rPr>
              <w:t xml:space="preserve">  Понизили (Отметка &lt; </w:t>
            </w:r>
            <w:proofErr w:type="gramStart"/>
            <w:r w:rsidRPr="00E53B33">
              <w:rPr>
                <w:rFonts w:ascii="Times New Roman" w:hAnsi="Times New Roman"/>
                <w:sz w:val="24"/>
                <w:szCs w:val="24"/>
              </w:rPr>
              <w:t>Отметка</w:t>
            </w:r>
            <w:proofErr w:type="gramEnd"/>
            <w:r w:rsidRPr="00E53B33">
              <w:rPr>
                <w:rFonts w:ascii="Times New Roman" w:hAnsi="Times New Roman"/>
                <w:sz w:val="24"/>
                <w:szCs w:val="24"/>
              </w:rPr>
              <w:t xml:space="preserve"> по журналу) %</w:t>
            </w:r>
          </w:p>
        </w:tc>
        <w:tc>
          <w:tcPr>
            <w:tcW w:w="1375" w:type="dxa"/>
            <w:shd w:val="clear" w:color="auto" w:fill="auto"/>
            <w:noWrap/>
          </w:tcPr>
          <w:p w:rsidR="00B907CA" w:rsidRPr="00B907CA" w:rsidRDefault="00B907CA" w:rsidP="00B907CA">
            <w:pPr>
              <w:jc w:val="center"/>
              <w:rPr>
                <w:color w:val="000000"/>
              </w:rPr>
            </w:pPr>
            <w:r w:rsidRPr="00B907CA">
              <w:rPr>
                <w:color w:val="000000"/>
              </w:rPr>
              <w:t>3347</w:t>
            </w:r>
          </w:p>
        </w:tc>
        <w:tc>
          <w:tcPr>
            <w:tcW w:w="756" w:type="dxa"/>
            <w:shd w:val="clear" w:color="auto" w:fill="auto"/>
            <w:noWrap/>
          </w:tcPr>
          <w:p w:rsidR="00B907CA" w:rsidRPr="00B907CA" w:rsidRDefault="00B907CA" w:rsidP="00B907CA">
            <w:pPr>
              <w:jc w:val="center"/>
              <w:rPr>
                <w:color w:val="000000"/>
              </w:rPr>
            </w:pPr>
            <w:r w:rsidRPr="00B907CA">
              <w:rPr>
                <w:color w:val="000000"/>
              </w:rPr>
              <w:t>17,08</w:t>
            </w:r>
          </w:p>
        </w:tc>
        <w:tc>
          <w:tcPr>
            <w:tcW w:w="1417" w:type="dxa"/>
            <w:shd w:val="clear" w:color="auto" w:fill="auto"/>
            <w:vAlign w:val="bottom"/>
          </w:tcPr>
          <w:p w:rsidR="00B907CA" w:rsidRPr="0065063D" w:rsidRDefault="00B907CA" w:rsidP="0065063D">
            <w:pPr>
              <w:jc w:val="center"/>
              <w:rPr>
                <w:color w:val="000000"/>
              </w:rPr>
            </w:pPr>
            <w:r w:rsidRPr="0065063D">
              <w:rPr>
                <w:color w:val="000000"/>
              </w:rPr>
              <w:t>29</w:t>
            </w:r>
          </w:p>
        </w:tc>
        <w:tc>
          <w:tcPr>
            <w:tcW w:w="1130" w:type="dxa"/>
            <w:shd w:val="clear" w:color="auto" w:fill="auto"/>
            <w:vAlign w:val="bottom"/>
          </w:tcPr>
          <w:p w:rsidR="00B907CA" w:rsidRPr="0065063D" w:rsidRDefault="00B907CA" w:rsidP="0065063D">
            <w:pPr>
              <w:jc w:val="center"/>
              <w:rPr>
                <w:color w:val="000000"/>
              </w:rPr>
            </w:pPr>
            <w:r w:rsidRPr="0065063D">
              <w:rPr>
                <w:color w:val="000000"/>
              </w:rPr>
              <w:t>13,43</w:t>
            </w:r>
          </w:p>
        </w:tc>
      </w:tr>
      <w:tr w:rsidR="00B907CA" w:rsidRPr="0065063D" w:rsidTr="00B907CA">
        <w:trPr>
          <w:trHeight w:val="179"/>
        </w:trPr>
        <w:tc>
          <w:tcPr>
            <w:tcW w:w="5495" w:type="dxa"/>
            <w:shd w:val="clear" w:color="auto" w:fill="auto"/>
            <w:noWrap/>
            <w:hideMark/>
          </w:tcPr>
          <w:p w:rsidR="00B907CA" w:rsidRPr="00E53B33" w:rsidRDefault="00B907CA" w:rsidP="00282FF0">
            <w:pPr>
              <w:pStyle w:val="af8"/>
              <w:rPr>
                <w:rFonts w:ascii="Times New Roman" w:hAnsi="Times New Roman"/>
                <w:sz w:val="24"/>
                <w:szCs w:val="24"/>
              </w:rPr>
            </w:pPr>
            <w:r w:rsidRPr="00E53B33">
              <w:rPr>
                <w:rFonts w:ascii="Times New Roman" w:hAnsi="Times New Roman"/>
                <w:sz w:val="24"/>
                <w:szCs w:val="24"/>
              </w:rPr>
              <w:t xml:space="preserve">  Подтвердили (Отметка = Отметке по журналу) %</w:t>
            </w:r>
          </w:p>
        </w:tc>
        <w:tc>
          <w:tcPr>
            <w:tcW w:w="1375" w:type="dxa"/>
            <w:shd w:val="clear" w:color="auto" w:fill="auto"/>
            <w:noWrap/>
          </w:tcPr>
          <w:p w:rsidR="00B907CA" w:rsidRPr="00B907CA" w:rsidRDefault="00B907CA" w:rsidP="00B907CA">
            <w:pPr>
              <w:jc w:val="center"/>
              <w:rPr>
                <w:color w:val="000000"/>
              </w:rPr>
            </w:pPr>
            <w:r w:rsidRPr="00B907CA">
              <w:rPr>
                <w:color w:val="000000"/>
              </w:rPr>
              <w:t>12739</w:t>
            </w:r>
          </w:p>
        </w:tc>
        <w:tc>
          <w:tcPr>
            <w:tcW w:w="756" w:type="dxa"/>
            <w:shd w:val="clear" w:color="auto" w:fill="auto"/>
            <w:noWrap/>
          </w:tcPr>
          <w:p w:rsidR="00B907CA" w:rsidRPr="00B907CA" w:rsidRDefault="00B907CA" w:rsidP="00B907CA">
            <w:pPr>
              <w:jc w:val="center"/>
              <w:rPr>
                <w:color w:val="000000"/>
              </w:rPr>
            </w:pPr>
            <w:r w:rsidRPr="00B907CA">
              <w:rPr>
                <w:color w:val="000000"/>
              </w:rPr>
              <w:t>65,01</w:t>
            </w:r>
          </w:p>
        </w:tc>
        <w:tc>
          <w:tcPr>
            <w:tcW w:w="1417" w:type="dxa"/>
            <w:shd w:val="clear" w:color="auto" w:fill="auto"/>
            <w:vAlign w:val="bottom"/>
          </w:tcPr>
          <w:p w:rsidR="00B907CA" w:rsidRPr="0065063D" w:rsidRDefault="00B907CA" w:rsidP="0065063D">
            <w:pPr>
              <w:jc w:val="center"/>
              <w:rPr>
                <w:color w:val="000000"/>
              </w:rPr>
            </w:pPr>
            <w:r w:rsidRPr="0065063D">
              <w:rPr>
                <w:color w:val="000000"/>
              </w:rPr>
              <w:t>152</w:t>
            </w:r>
          </w:p>
        </w:tc>
        <w:tc>
          <w:tcPr>
            <w:tcW w:w="1130" w:type="dxa"/>
            <w:shd w:val="clear" w:color="auto" w:fill="auto"/>
            <w:vAlign w:val="bottom"/>
          </w:tcPr>
          <w:p w:rsidR="00B907CA" w:rsidRPr="0065063D" w:rsidRDefault="00B907CA" w:rsidP="0065063D">
            <w:pPr>
              <w:jc w:val="center"/>
              <w:rPr>
                <w:color w:val="000000"/>
              </w:rPr>
            </w:pPr>
            <w:r w:rsidRPr="0065063D">
              <w:rPr>
                <w:color w:val="000000"/>
              </w:rPr>
              <w:t>70,37</w:t>
            </w:r>
          </w:p>
        </w:tc>
      </w:tr>
      <w:tr w:rsidR="00B907CA" w:rsidRPr="0065063D" w:rsidTr="00B907CA">
        <w:trPr>
          <w:trHeight w:val="211"/>
        </w:trPr>
        <w:tc>
          <w:tcPr>
            <w:tcW w:w="5495" w:type="dxa"/>
            <w:shd w:val="clear" w:color="auto" w:fill="auto"/>
            <w:noWrap/>
            <w:hideMark/>
          </w:tcPr>
          <w:p w:rsidR="00B907CA" w:rsidRPr="00E53B33" w:rsidRDefault="00B907CA" w:rsidP="00282FF0">
            <w:pPr>
              <w:pStyle w:val="af8"/>
              <w:rPr>
                <w:rFonts w:ascii="Times New Roman" w:hAnsi="Times New Roman"/>
                <w:sz w:val="24"/>
                <w:szCs w:val="24"/>
              </w:rPr>
            </w:pPr>
            <w:r w:rsidRPr="00E53B33">
              <w:rPr>
                <w:rFonts w:ascii="Times New Roman" w:hAnsi="Times New Roman"/>
                <w:sz w:val="24"/>
                <w:szCs w:val="24"/>
              </w:rPr>
              <w:t xml:space="preserve">  Повысили (Отметка &gt; </w:t>
            </w:r>
            <w:proofErr w:type="gramStart"/>
            <w:r w:rsidRPr="00E53B33">
              <w:rPr>
                <w:rFonts w:ascii="Times New Roman" w:hAnsi="Times New Roman"/>
                <w:sz w:val="24"/>
                <w:szCs w:val="24"/>
              </w:rPr>
              <w:t>Отметка</w:t>
            </w:r>
            <w:proofErr w:type="gramEnd"/>
            <w:r w:rsidRPr="00E53B33">
              <w:rPr>
                <w:rFonts w:ascii="Times New Roman" w:hAnsi="Times New Roman"/>
                <w:sz w:val="24"/>
                <w:szCs w:val="24"/>
              </w:rPr>
              <w:t xml:space="preserve"> по журналу) %</w:t>
            </w:r>
          </w:p>
        </w:tc>
        <w:tc>
          <w:tcPr>
            <w:tcW w:w="1375" w:type="dxa"/>
            <w:shd w:val="clear" w:color="auto" w:fill="auto"/>
            <w:noWrap/>
          </w:tcPr>
          <w:p w:rsidR="00B907CA" w:rsidRPr="00B907CA" w:rsidRDefault="00B907CA" w:rsidP="00B907CA">
            <w:pPr>
              <w:jc w:val="center"/>
              <w:rPr>
                <w:color w:val="000000"/>
              </w:rPr>
            </w:pPr>
            <w:r w:rsidRPr="00B907CA">
              <w:rPr>
                <w:color w:val="000000"/>
              </w:rPr>
              <w:t>3508</w:t>
            </w:r>
          </w:p>
        </w:tc>
        <w:tc>
          <w:tcPr>
            <w:tcW w:w="756" w:type="dxa"/>
            <w:shd w:val="clear" w:color="auto" w:fill="auto"/>
            <w:noWrap/>
          </w:tcPr>
          <w:p w:rsidR="00B907CA" w:rsidRPr="00B907CA" w:rsidRDefault="00B907CA" w:rsidP="00B907CA">
            <w:pPr>
              <w:jc w:val="center"/>
              <w:rPr>
                <w:color w:val="000000"/>
              </w:rPr>
            </w:pPr>
            <w:r w:rsidRPr="00B907CA">
              <w:rPr>
                <w:color w:val="000000"/>
              </w:rPr>
              <w:t>17,9</w:t>
            </w:r>
          </w:p>
        </w:tc>
        <w:tc>
          <w:tcPr>
            <w:tcW w:w="1417" w:type="dxa"/>
            <w:shd w:val="clear" w:color="auto" w:fill="auto"/>
            <w:vAlign w:val="bottom"/>
          </w:tcPr>
          <w:p w:rsidR="00B907CA" w:rsidRPr="0065063D" w:rsidRDefault="00B907CA" w:rsidP="0065063D">
            <w:pPr>
              <w:jc w:val="center"/>
              <w:rPr>
                <w:color w:val="000000"/>
              </w:rPr>
            </w:pPr>
            <w:r w:rsidRPr="0065063D">
              <w:rPr>
                <w:color w:val="000000"/>
              </w:rPr>
              <w:t>35</w:t>
            </w:r>
          </w:p>
        </w:tc>
        <w:tc>
          <w:tcPr>
            <w:tcW w:w="1130" w:type="dxa"/>
            <w:shd w:val="clear" w:color="auto" w:fill="auto"/>
            <w:vAlign w:val="bottom"/>
          </w:tcPr>
          <w:p w:rsidR="00B907CA" w:rsidRPr="0065063D" w:rsidRDefault="00B907CA" w:rsidP="0065063D">
            <w:pPr>
              <w:jc w:val="center"/>
              <w:rPr>
                <w:color w:val="000000"/>
              </w:rPr>
            </w:pPr>
            <w:r w:rsidRPr="0065063D">
              <w:rPr>
                <w:color w:val="000000"/>
              </w:rPr>
              <w:t>16,2</w:t>
            </w:r>
          </w:p>
        </w:tc>
      </w:tr>
      <w:tr w:rsidR="00B907CA" w:rsidRPr="0065063D" w:rsidTr="00B907CA">
        <w:trPr>
          <w:trHeight w:val="87"/>
        </w:trPr>
        <w:tc>
          <w:tcPr>
            <w:tcW w:w="5495" w:type="dxa"/>
            <w:shd w:val="clear" w:color="auto" w:fill="auto"/>
            <w:noWrap/>
            <w:hideMark/>
          </w:tcPr>
          <w:p w:rsidR="00B907CA" w:rsidRPr="00E53B33" w:rsidRDefault="00B907CA" w:rsidP="00282FF0">
            <w:pPr>
              <w:pStyle w:val="af8"/>
              <w:rPr>
                <w:rFonts w:ascii="Times New Roman" w:hAnsi="Times New Roman"/>
                <w:b/>
                <w:sz w:val="24"/>
                <w:szCs w:val="24"/>
              </w:rPr>
            </w:pPr>
            <w:r w:rsidRPr="00E53B33">
              <w:rPr>
                <w:rFonts w:ascii="Times New Roman" w:hAnsi="Times New Roman"/>
                <w:b/>
                <w:sz w:val="24"/>
                <w:szCs w:val="24"/>
              </w:rPr>
              <w:t xml:space="preserve">  Всего</w:t>
            </w:r>
          </w:p>
        </w:tc>
        <w:tc>
          <w:tcPr>
            <w:tcW w:w="1375" w:type="dxa"/>
            <w:shd w:val="clear" w:color="auto" w:fill="auto"/>
            <w:noWrap/>
            <w:hideMark/>
          </w:tcPr>
          <w:p w:rsidR="00B907CA" w:rsidRPr="00B907CA" w:rsidRDefault="00B907CA" w:rsidP="00B907CA">
            <w:pPr>
              <w:jc w:val="center"/>
              <w:rPr>
                <w:b/>
                <w:color w:val="000000"/>
              </w:rPr>
            </w:pPr>
            <w:r w:rsidRPr="00B907CA">
              <w:rPr>
                <w:b/>
                <w:color w:val="000000"/>
              </w:rPr>
              <w:t>19594</w:t>
            </w:r>
          </w:p>
        </w:tc>
        <w:tc>
          <w:tcPr>
            <w:tcW w:w="756" w:type="dxa"/>
            <w:shd w:val="clear" w:color="auto" w:fill="auto"/>
            <w:noWrap/>
            <w:hideMark/>
          </w:tcPr>
          <w:p w:rsidR="00B907CA" w:rsidRPr="00B907CA" w:rsidRDefault="00B907CA" w:rsidP="00B907CA">
            <w:pPr>
              <w:jc w:val="center"/>
              <w:rPr>
                <w:b/>
                <w:color w:val="000000"/>
              </w:rPr>
            </w:pPr>
            <w:r w:rsidRPr="00B907CA">
              <w:rPr>
                <w:b/>
                <w:color w:val="000000"/>
              </w:rPr>
              <w:t>100</w:t>
            </w:r>
          </w:p>
        </w:tc>
        <w:tc>
          <w:tcPr>
            <w:tcW w:w="1417" w:type="dxa"/>
            <w:shd w:val="clear" w:color="auto" w:fill="auto"/>
            <w:vAlign w:val="bottom"/>
          </w:tcPr>
          <w:p w:rsidR="00B907CA" w:rsidRPr="003B2DBF" w:rsidRDefault="00B907CA" w:rsidP="0065063D">
            <w:pPr>
              <w:jc w:val="center"/>
              <w:rPr>
                <w:b/>
                <w:color w:val="000000"/>
              </w:rPr>
            </w:pPr>
            <w:r w:rsidRPr="003B2DBF">
              <w:rPr>
                <w:b/>
                <w:color w:val="000000"/>
              </w:rPr>
              <w:t>216</w:t>
            </w:r>
          </w:p>
        </w:tc>
        <w:tc>
          <w:tcPr>
            <w:tcW w:w="1130" w:type="dxa"/>
            <w:shd w:val="clear" w:color="auto" w:fill="auto"/>
            <w:vAlign w:val="bottom"/>
          </w:tcPr>
          <w:p w:rsidR="00B907CA" w:rsidRPr="003B2DBF" w:rsidRDefault="00B907CA" w:rsidP="0065063D">
            <w:pPr>
              <w:jc w:val="center"/>
              <w:rPr>
                <w:b/>
                <w:color w:val="000000"/>
              </w:rPr>
            </w:pPr>
            <w:r w:rsidRPr="003B2DBF">
              <w:rPr>
                <w:b/>
                <w:color w:val="000000"/>
              </w:rPr>
              <w:t>100</w:t>
            </w:r>
          </w:p>
        </w:tc>
      </w:tr>
    </w:tbl>
    <w:p w:rsidR="00EE70A0" w:rsidRDefault="00EE70A0" w:rsidP="00644960">
      <w:pPr>
        <w:autoSpaceDE w:val="0"/>
        <w:autoSpaceDN w:val="0"/>
        <w:adjustRightInd w:val="0"/>
        <w:contextualSpacing/>
        <w:jc w:val="center"/>
        <w:rPr>
          <w:b/>
          <w:bCs/>
          <w:caps/>
          <w:color w:val="FF0000"/>
          <w:sz w:val="28"/>
          <w:szCs w:val="28"/>
        </w:rPr>
      </w:pPr>
    </w:p>
    <w:p w:rsidR="0065063D" w:rsidRDefault="00B00F6A" w:rsidP="003B2DBF">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sidR="00BE75FF">
        <w:rPr>
          <w:rFonts w:eastAsiaTheme="minorEastAsia"/>
          <w:b/>
          <w:bCs/>
          <w:i/>
          <w:sz w:val="26"/>
          <w:szCs w:val="26"/>
        </w:rPr>
        <w:t xml:space="preserve"> по русскому языку (4 класс) </w:t>
      </w:r>
      <w:r w:rsidRPr="00B00F6A">
        <w:rPr>
          <w:rFonts w:eastAsiaTheme="minorEastAsia"/>
          <w:b/>
          <w:bCs/>
          <w:i/>
          <w:sz w:val="26"/>
          <w:szCs w:val="26"/>
        </w:rPr>
        <w:t>за три года</w:t>
      </w:r>
    </w:p>
    <w:p w:rsidR="00B00F6A" w:rsidRDefault="00BE75FF" w:rsidP="003B2DBF">
      <w:pPr>
        <w:autoSpaceDE w:val="0"/>
        <w:autoSpaceDN w:val="0"/>
        <w:adjustRightInd w:val="0"/>
        <w:contextualSpacing/>
        <w:rPr>
          <w:rFonts w:eastAsiaTheme="minorEastAsia"/>
          <w:b/>
          <w:bCs/>
          <w:i/>
          <w:sz w:val="26"/>
          <w:szCs w:val="26"/>
        </w:rPr>
      </w:pPr>
      <w:r>
        <w:rPr>
          <w:rFonts w:eastAsiaTheme="minorHAnsi"/>
          <w:b/>
          <w:noProof/>
          <w:color w:val="0070C0"/>
        </w:rPr>
        <w:drawing>
          <wp:anchor distT="0" distB="0" distL="114300" distR="114300" simplePos="0" relativeHeight="251659264" behindDoc="0" locked="0" layoutInCell="1" allowOverlap="1" wp14:anchorId="018432F4" wp14:editId="47A3795B">
            <wp:simplePos x="0" y="0"/>
            <wp:positionH relativeFrom="column">
              <wp:posOffset>-54610</wp:posOffset>
            </wp:positionH>
            <wp:positionV relativeFrom="paragraph">
              <wp:posOffset>86995</wp:posOffset>
            </wp:positionV>
            <wp:extent cx="6638925" cy="2552700"/>
            <wp:effectExtent l="0" t="0" r="9525" b="19050"/>
            <wp:wrapNone/>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B00F6A" w:rsidRPr="00B00F6A" w:rsidRDefault="00B00F6A" w:rsidP="003B2DBF">
      <w:pPr>
        <w:autoSpaceDE w:val="0"/>
        <w:autoSpaceDN w:val="0"/>
        <w:adjustRightInd w:val="0"/>
        <w:contextualSpacing/>
        <w:rPr>
          <w:b/>
          <w:bCs/>
          <w:i/>
          <w:caps/>
          <w:color w:val="FF000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BE75FF" w:rsidRDefault="00BE75FF" w:rsidP="00644960">
      <w:pPr>
        <w:autoSpaceDE w:val="0"/>
        <w:autoSpaceDN w:val="0"/>
        <w:adjustRightInd w:val="0"/>
        <w:contextualSpacing/>
        <w:jc w:val="center"/>
        <w:rPr>
          <w:b/>
          <w:bCs/>
          <w:caps/>
          <w:color w:val="0070C0"/>
          <w:sz w:val="28"/>
          <w:szCs w:val="28"/>
        </w:rPr>
      </w:pPr>
    </w:p>
    <w:p w:rsidR="00D3478A" w:rsidRPr="0028280D" w:rsidRDefault="00D3478A" w:rsidP="0028280D">
      <w:pPr>
        <w:pStyle w:val="Default"/>
        <w:spacing w:line="276" w:lineRule="auto"/>
        <w:jc w:val="both"/>
        <w:rPr>
          <w:b/>
          <w:i/>
          <w:sz w:val="26"/>
          <w:szCs w:val="26"/>
        </w:rPr>
      </w:pPr>
      <w:r w:rsidRPr="0028280D">
        <w:rPr>
          <w:b/>
          <w:i/>
          <w:sz w:val="26"/>
          <w:szCs w:val="26"/>
        </w:rPr>
        <w:t xml:space="preserve">Вывод: </w:t>
      </w:r>
    </w:p>
    <w:p w:rsidR="00D3478A" w:rsidRPr="00D3478A" w:rsidRDefault="009D2A9F" w:rsidP="0028280D">
      <w:pPr>
        <w:pStyle w:val="Default"/>
        <w:spacing w:line="276" w:lineRule="auto"/>
        <w:jc w:val="both"/>
        <w:rPr>
          <w:sz w:val="26"/>
          <w:szCs w:val="26"/>
        </w:rPr>
      </w:pPr>
      <w:r>
        <w:rPr>
          <w:sz w:val="26"/>
          <w:szCs w:val="26"/>
        </w:rPr>
        <w:t xml:space="preserve">         </w:t>
      </w:r>
      <w:r w:rsidR="00D3478A" w:rsidRPr="00D3478A">
        <w:rPr>
          <w:sz w:val="26"/>
          <w:szCs w:val="26"/>
        </w:rPr>
        <w:t>Анализ результатов выполнения ВПР позволил выделить недостатк</w:t>
      </w:r>
      <w:r w:rsidR="00D3478A">
        <w:rPr>
          <w:sz w:val="26"/>
          <w:szCs w:val="26"/>
        </w:rPr>
        <w:t>и</w:t>
      </w:r>
      <w:r w:rsidR="00D3478A" w:rsidRPr="00D3478A">
        <w:rPr>
          <w:sz w:val="26"/>
          <w:szCs w:val="26"/>
        </w:rPr>
        <w:t xml:space="preserve"> в подготовке </w:t>
      </w:r>
      <w:r>
        <w:rPr>
          <w:sz w:val="26"/>
          <w:szCs w:val="26"/>
        </w:rPr>
        <w:t>об</w:t>
      </w:r>
      <w:r w:rsidR="00D3478A" w:rsidRPr="00D3478A">
        <w:rPr>
          <w:sz w:val="26"/>
          <w:szCs w:val="26"/>
        </w:rPr>
        <w:t>уча</w:t>
      </w:r>
      <w:r>
        <w:rPr>
          <w:sz w:val="26"/>
          <w:szCs w:val="26"/>
        </w:rPr>
        <w:t>ю</w:t>
      </w:r>
      <w:r w:rsidR="00D3478A" w:rsidRPr="00D3478A">
        <w:rPr>
          <w:sz w:val="26"/>
          <w:szCs w:val="26"/>
        </w:rPr>
        <w:t xml:space="preserve">щихся </w:t>
      </w:r>
      <w:r>
        <w:rPr>
          <w:sz w:val="26"/>
          <w:szCs w:val="26"/>
        </w:rPr>
        <w:t>общеобразовательных организаций</w:t>
      </w:r>
      <w:r w:rsidR="00D3478A" w:rsidRPr="00D3478A">
        <w:rPr>
          <w:sz w:val="26"/>
          <w:szCs w:val="26"/>
        </w:rPr>
        <w:t xml:space="preserve"> по русскому языку. </w:t>
      </w:r>
    </w:p>
    <w:p w:rsidR="00D3478A" w:rsidRPr="00D3478A" w:rsidRDefault="009D2A9F" w:rsidP="0028280D">
      <w:pPr>
        <w:pStyle w:val="Default"/>
        <w:spacing w:line="276" w:lineRule="auto"/>
        <w:jc w:val="both"/>
        <w:rPr>
          <w:sz w:val="26"/>
          <w:szCs w:val="26"/>
        </w:rPr>
      </w:pPr>
      <w:r>
        <w:rPr>
          <w:sz w:val="26"/>
          <w:szCs w:val="26"/>
        </w:rPr>
        <w:t xml:space="preserve">         </w:t>
      </w:r>
      <w:r w:rsidR="00D3478A" w:rsidRPr="00D3478A">
        <w:rPr>
          <w:sz w:val="26"/>
          <w:szCs w:val="26"/>
        </w:rPr>
        <w:t>В содержательной линии «Орфография</w:t>
      </w:r>
      <w:r w:rsidR="004554DF">
        <w:rPr>
          <w:sz w:val="26"/>
          <w:szCs w:val="26"/>
        </w:rPr>
        <w:t xml:space="preserve"> и пунктуация</w:t>
      </w:r>
      <w:r w:rsidR="00D3478A" w:rsidRPr="00D3478A">
        <w:rPr>
          <w:sz w:val="26"/>
          <w:szCs w:val="26"/>
        </w:rPr>
        <w:t xml:space="preserve">»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r w:rsidRPr="009D2A9F">
        <w:rPr>
          <w:sz w:val="26"/>
          <w:szCs w:val="26"/>
        </w:rPr>
        <w:t>умение писать текст под диктовку</w:t>
      </w:r>
      <w:r w:rsidR="0028280D">
        <w:rPr>
          <w:sz w:val="26"/>
          <w:szCs w:val="26"/>
        </w:rPr>
        <w:t>;</w:t>
      </w:r>
      <w:r w:rsidRPr="009D2A9F">
        <w:rPr>
          <w:sz w:val="26"/>
          <w:szCs w:val="26"/>
        </w:rPr>
        <w:t xml:space="preserve"> </w:t>
      </w:r>
      <w:r w:rsidRPr="00D3478A">
        <w:rPr>
          <w:sz w:val="26"/>
          <w:szCs w:val="26"/>
        </w:rPr>
        <w:t>умение определять наличие в словах изученных орфограмм</w:t>
      </w:r>
      <w:r w:rsidR="0028280D">
        <w:rPr>
          <w:sz w:val="26"/>
          <w:szCs w:val="26"/>
        </w:rPr>
        <w:t>;</w:t>
      </w:r>
      <w:r w:rsidRPr="009D2A9F">
        <w:rPr>
          <w:sz w:val="26"/>
          <w:szCs w:val="26"/>
        </w:rPr>
        <w:t xml:space="preserve"> проверять предложенный текст.</w:t>
      </w:r>
      <w:r w:rsidR="00D3478A" w:rsidRPr="00D3478A">
        <w:rPr>
          <w:sz w:val="26"/>
          <w:szCs w:val="26"/>
        </w:rPr>
        <w:t xml:space="preserve"> </w:t>
      </w:r>
    </w:p>
    <w:p w:rsidR="00BE75FF" w:rsidRDefault="009D2A9F" w:rsidP="0028280D">
      <w:pPr>
        <w:autoSpaceDE w:val="0"/>
        <w:autoSpaceDN w:val="0"/>
        <w:adjustRightInd w:val="0"/>
        <w:spacing w:line="276" w:lineRule="auto"/>
        <w:contextualSpacing/>
        <w:jc w:val="both"/>
        <w:rPr>
          <w:sz w:val="26"/>
          <w:szCs w:val="26"/>
        </w:rPr>
      </w:pPr>
      <w:r>
        <w:rPr>
          <w:sz w:val="26"/>
          <w:szCs w:val="26"/>
        </w:rPr>
        <w:t xml:space="preserve">          </w:t>
      </w:r>
      <w:r w:rsidR="00D3478A" w:rsidRPr="00D3478A">
        <w:rPr>
          <w:sz w:val="26"/>
          <w:szCs w:val="26"/>
        </w:rPr>
        <w:t>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умение составлять план текста; анализировать текст, использовать информацию для практического применения</w:t>
      </w:r>
      <w:r>
        <w:rPr>
          <w:sz w:val="26"/>
          <w:szCs w:val="26"/>
        </w:rPr>
        <w:t>.</w:t>
      </w:r>
    </w:p>
    <w:p w:rsidR="009D2A9F" w:rsidRPr="00D3478A" w:rsidRDefault="009D2A9F" w:rsidP="00D3478A">
      <w:pPr>
        <w:autoSpaceDE w:val="0"/>
        <w:autoSpaceDN w:val="0"/>
        <w:adjustRightInd w:val="0"/>
        <w:contextualSpacing/>
        <w:jc w:val="both"/>
        <w:rPr>
          <w:b/>
          <w:bCs/>
          <w:caps/>
          <w:color w:val="0070C0"/>
          <w:sz w:val="26"/>
          <w:szCs w:val="26"/>
        </w:rPr>
      </w:pPr>
    </w:p>
    <w:p w:rsidR="0099177F" w:rsidRPr="00BB2E5F" w:rsidRDefault="0099177F" w:rsidP="00644960">
      <w:pPr>
        <w:autoSpaceDE w:val="0"/>
        <w:autoSpaceDN w:val="0"/>
        <w:adjustRightInd w:val="0"/>
        <w:contextualSpacing/>
        <w:jc w:val="center"/>
        <w:rPr>
          <w:b/>
          <w:bCs/>
          <w:caps/>
          <w:color w:val="0070C0"/>
          <w:sz w:val="28"/>
          <w:szCs w:val="28"/>
        </w:rPr>
      </w:pPr>
      <w:r w:rsidRPr="00BB2E5F">
        <w:rPr>
          <w:b/>
          <w:bCs/>
          <w:caps/>
          <w:color w:val="0070C0"/>
          <w:sz w:val="28"/>
          <w:szCs w:val="28"/>
        </w:rPr>
        <w:t>РУССКИЙ ЯЗЫК</w:t>
      </w:r>
      <w:r w:rsidR="005E1933" w:rsidRPr="00BB2E5F">
        <w:rPr>
          <w:b/>
          <w:bCs/>
          <w:caps/>
          <w:color w:val="0070C0"/>
          <w:sz w:val="28"/>
          <w:szCs w:val="28"/>
        </w:rPr>
        <w:t xml:space="preserve">. </w:t>
      </w:r>
      <w:r w:rsidR="005549AA" w:rsidRPr="00BB2E5F">
        <w:rPr>
          <w:b/>
          <w:bCs/>
          <w:caps/>
          <w:color w:val="0070C0"/>
          <w:sz w:val="28"/>
          <w:szCs w:val="28"/>
        </w:rPr>
        <w:t>5</w:t>
      </w:r>
      <w:r w:rsidR="005E1933" w:rsidRPr="00BB2E5F">
        <w:rPr>
          <w:b/>
          <w:bCs/>
          <w:caps/>
          <w:color w:val="0070C0"/>
          <w:sz w:val="28"/>
          <w:szCs w:val="28"/>
        </w:rPr>
        <w:t xml:space="preserve"> класс.</w:t>
      </w:r>
    </w:p>
    <w:p w:rsidR="003B2DBF" w:rsidRPr="005549AA" w:rsidRDefault="003B2DBF" w:rsidP="00644960">
      <w:pPr>
        <w:autoSpaceDE w:val="0"/>
        <w:autoSpaceDN w:val="0"/>
        <w:adjustRightInd w:val="0"/>
        <w:contextualSpacing/>
        <w:jc w:val="center"/>
        <w:rPr>
          <w:b/>
          <w:bCs/>
          <w:caps/>
          <w:sz w:val="28"/>
          <w:szCs w:val="28"/>
        </w:rPr>
      </w:pPr>
    </w:p>
    <w:p w:rsidR="007E43A4" w:rsidRPr="004C3CEA" w:rsidRDefault="007E43A4" w:rsidP="003B2DBF">
      <w:pPr>
        <w:spacing w:line="276" w:lineRule="auto"/>
        <w:ind w:firstLine="709"/>
        <w:contextualSpacing/>
        <w:jc w:val="both"/>
        <w:rPr>
          <w:rFonts w:eastAsiaTheme="minorEastAsia"/>
          <w:sz w:val="26"/>
          <w:szCs w:val="26"/>
        </w:rPr>
      </w:pPr>
      <w:r w:rsidRPr="004C3CEA">
        <w:rPr>
          <w:rFonts w:eastAsiaTheme="minorEastAsia"/>
          <w:sz w:val="26"/>
          <w:szCs w:val="26"/>
        </w:rPr>
        <w:t xml:space="preserve">Всероссийская проверочная работа по предмету «Русский язык» выполнялась </w:t>
      </w:r>
      <w:proofErr w:type="gramStart"/>
      <w:r w:rsidRPr="004C3CEA">
        <w:rPr>
          <w:rFonts w:eastAsiaTheme="minorEastAsia"/>
          <w:sz w:val="26"/>
          <w:szCs w:val="26"/>
        </w:rPr>
        <w:t>обучающимися</w:t>
      </w:r>
      <w:proofErr w:type="gramEnd"/>
      <w:r w:rsidR="00003CF7" w:rsidRPr="004C3CEA">
        <w:rPr>
          <w:rFonts w:eastAsiaTheme="minorEastAsia"/>
          <w:sz w:val="26"/>
          <w:szCs w:val="26"/>
        </w:rPr>
        <w:t xml:space="preserve"> </w:t>
      </w:r>
      <w:r w:rsidRPr="004C3CEA">
        <w:rPr>
          <w:rFonts w:eastAsiaTheme="minorEastAsia"/>
          <w:sz w:val="26"/>
          <w:szCs w:val="26"/>
        </w:rPr>
        <w:t xml:space="preserve"> </w:t>
      </w:r>
      <w:r w:rsidR="005549AA" w:rsidRPr="004C3CEA">
        <w:rPr>
          <w:rFonts w:eastAsiaTheme="minorEastAsia"/>
          <w:sz w:val="26"/>
          <w:szCs w:val="26"/>
        </w:rPr>
        <w:t>5</w:t>
      </w:r>
      <w:r w:rsidRPr="004C3CEA">
        <w:rPr>
          <w:rFonts w:eastAsiaTheme="minorEastAsia"/>
          <w:sz w:val="26"/>
          <w:szCs w:val="26"/>
        </w:rPr>
        <w:t xml:space="preserve">-х классов образовательных организаций </w:t>
      </w:r>
      <w:proofErr w:type="spellStart"/>
      <w:r w:rsidRPr="004C3CEA">
        <w:rPr>
          <w:rFonts w:eastAsiaTheme="minorEastAsia"/>
          <w:sz w:val="26"/>
          <w:szCs w:val="26"/>
        </w:rPr>
        <w:t>Чугуевского</w:t>
      </w:r>
      <w:proofErr w:type="spellEnd"/>
      <w:r w:rsidRPr="004C3CEA">
        <w:rPr>
          <w:rFonts w:eastAsiaTheme="minorEastAsia"/>
          <w:sz w:val="26"/>
          <w:szCs w:val="26"/>
        </w:rPr>
        <w:t xml:space="preserve"> </w:t>
      </w:r>
      <w:r w:rsidR="00B51CFD" w:rsidRPr="004C3CEA">
        <w:rPr>
          <w:rFonts w:eastAsiaTheme="minorEastAsia"/>
          <w:sz w:val="26"/>
          <w:szCs w:val="26"/>
        </w:rPr>
        <w:t>округ</w:t>
      </w:r>
      <w:r w:rsidRPr="004C3CEA">
        <w:rPr>
          <w:rFonts w:eastAsiaTheme="minorEastAsia"/>
          <w:sz w:val="26"/>
          <w:szCs w:val="26"/>
        </w:rPr>
        <w:t xml:space="preserve">а с </w:t>
      </w:r>
      <w:r w:rsidR="005549AA" w:rsidRPr="004C3CEA">
        <w:rPr>
          <w:rFonts w:eastAsiaTheme="minorEastAsia"/>
          <w:sz w:val="26"/>
          <w:szCs w:val="26"/>
        </w:rPr>
        <w:t>15</w:t>
      </w:r>
      <w:r w:rsidRPr="004C3CEA">
        <w:rPr>
          <w:rFonts w:eastAsiaTheme="minorEastAsia"/>
          <w:sz w:val="26"/>
          <w:szCs w:val="26"/>
        </w:rPr>
        <w:t xml:space="preserve"> </w:t>
      </w:r>
      <w:r w:rsidR="005549AA" w:rsidRPr="004C3CEA">
        <w:rPr>
          <w:rFonts w:eastAsiaTheme="minorEastAsia"/>
          <w:sz w:val="26"/>
          <w:szCs w:val="26"/>
        </w:rPr>
        <w:t>марта</w:t>
      </w:r>
      <w:r w:rsidRPr="004C3CEA">
        <w:rPr>
          <w:rFonts w:eastAsiaTheme="minorEastAsia"/>
          <w:sz w:val="26"/>
          <w:szCs w:val="26"/>
        </w:rPr>
        <w:t xml:space="preserve"> по </w:t>
      </w:r>
      <w:r w:rsidR="005549AA" w:rsidRPr="004C3CEA">
        <w:rPr>
          <w:rFonts w:eastAsiaTheme="minorEastAsia"/>
          <w:sz w:val="26"/>
          <w:szCs w:val="26"/>
        </w:rPr>
        <w:t>30</w:t>
      </w:r>
      <w:r w:rsidRPr="004C3CEA">
        <w:rPr>
          <w:rFonts w:eastAsiaTheme="minorEastAsia"/>
          <w:sz w:val="26"/>
          <w:szCs w:val="26"/>
        </w:rPr>
        <w:t xml:space="preserve"> </w:t>
      </w:r>
      <w:r w:rsidR="005549AA" w:rsidRPr="004C3CEA">
        <w:rPr>
          <w:rFonts w:eastAsiaTheme="minorEastAsia"/>
          <w:sz w:val="26"/>
          <w:szCs w:val="26"/>
        </w:rPr>
        <w:t>ма</w:t>
      </w:r>
      <w:r w:rsidRPr="004C3CEA">
        <w:rPr>
          <w:rFonts w:eastAsiaTheme="minorEastAsia"/>
          <w:sz w:val="26"/>
          <w:szCs w:val="26"/>
        </w:rPr>
        <w:t>я  202</w:t>
      </w:r>
      <w:r w:rsidR="005549AA" w:rsidRPr="004C3CEA">
        <w:rPr>
          <w:rFonts w:eastAsiaTheme="minorEastAsia"/>
          <w:sz w:val="26"/>
          <w:szCs w:val="26"/>
        </w:rPr>
        <w:t>1</w:t>
      </w:r>
      <w:r w:rsidRPr="004C3CEA">
        <w:rPr>
          <w:rFonts w:eastAsiaTheme="minorEastAsia"/>
          <w:sz w:val="26"/>
          <w:szCs w:val="26"/>
        </w:rPr>
        <w:t xml:space="preserve"> года. </w:t>
      </w:r>
    </w:p>
    <w:p w:rsidR="007E43A4" w:rsidRPr="004C3CEA" w:rsidRDefault="007E43A4" w:rsidP="003B2DBF">
      <w:pPr>
        <w:spacing w:line="276" w:lineRule="auto"/>
        <w:ind w:firstLine="709"/>
        <w:contextualSpacing/>
        <w:jc w:val="both"/>
        <w:rPr>
          <w:rFonts w:eastAsiaTheme="minorEastAsia"/>
          <w:sz w:val="26"/>
          <w:szCs w:val="26"/>
        </w:rPr>
      </w:pPr>
      <w:r w:rsidRPr="004C3CEA">
        <w:rPr>
          <w:rFonts w:eastAsiaTheme="minorEastAsia"/>
          <w:sz w:val="26"/>
          <w:szCs w:val="26"/>
        </w:rPr>
        <w:t>Всего в написании работы приняли участие 2</w:t>
      </w:r>
      <w:r w:rsidR="005549AA" w:rsidRPr="004C3CEA">
        <w:rPr>
          <w:rFonts w:eastAsiaTheme="minorEastAsia"/>
          <w:sz w:val="26"/>
          <w:szCs w:val="26"/>
        </w:rPr>
        <w:t>0</w:t>
      </w:r>
      <w:r w:rsidRPr="004C3CEA">
        <w:rPr>
          <w:rFonts w:eastAsiaTheme="minorEastAsia"/>
          <w:sz w:val="26"/>
          <w:szCs w:val="26"/>
        </w:rPr>
        <w:t>6 обучающихся из 1</w:t>
      </w:r>
      <w:r w:rsidR="005549AA" w:rsidRPr="004C3CEA">
        <w:rPr>
          <w:rFonts w:eastAsiaTheme="minorEastAsia"/>
          <w:sz w:val="26"/>
          <w:szCs w:val="26"/>
        </w:rPr>
        <w:t xml:space="preserve">8 </w:t>
      </w:r>
      <w:r w:rsidRPr="004C3CEA">
        <w:rPr>
          <w:rFonts w:eastAsiaTheme="minorEastAsia"/>
          <w:sz w:val="26"/>
          <w:szCs w:val="26"/>
        </w:rPr>
        <w:t>образовательных организаций района.</w:t>
      </w:r>
    </w:p>
    <w:p w:rsidR="007E43A4" w:rsidRPr="004C3CEA" w:rsidRDefault="007E43A4" w:rsidP="003B2DBF">
      <w:pPr>
        <w:spacing w:line="276" w:lineRule="auto"/>
        <w:ind w:firstLine="709"/>
        <w:contextualSpacing/>
        <w:jc w:val="both"/>
        <w:rPr>
          <w:rFonts w:eastAsiaTheme="minorEastAsia"/>
          <w:sz w:val="26"/>
          <w:szCs w:val="26"/>
        </w:rPr>
      </w:pPr>
      <w:r w:rsidRPr="004C3CEA">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4C3CEA">
        <w:rPr>
          <w:rFonts w:eastAsiaTheme="minorEastAsia"/>
          <w:bCs/>
          <w:sz w:val="26"/>
          <w:szCs w:val="26"/>
        </w:rPr>
        <w:t>45»</w:t>
      </w:r>
      <w:r w:rsidRPr="004C3CEA">
        <w:rPr>
          <w:rFonts w:eastAsiaTheme="minorEastAsia"/>
          <w:sz w:val="26"/>
          <w:szCs w:val="26"/>
        </w:rPr>
        <w:t>.</w:t>
      </w:r>
    </w:p>
    <w:p w:rsidR="005E1933" w:rsidRPr="004C3CEA" w:rsidRDefault="005E1933" w:rsidP="003B2DBF">
      <w:pPr>
        <w:autoSpaceDE w:val="0"/>
        <w:autoSpaceDN w:val="0"/>
        <w:adjustRightInd w:val="0"/>
        <w:spacing w:line="276" w:lineRule="auto"/>
        <w:contextualSpacing/>
        <w:jc w:val="center"/>
        <w:rPr>
          <w:b/>
          <w:bCs/>
          <w:caps/>
          <w:sz w:val="28"/>
          <w:szCs w:val="28"/>
        </w:rPr>
      </w:pPr>
    </w:p>
    <w:p w:rsidR="005E1933" w:rsidRPr="004C3CEA" w:rsidRDefault="005E1933" w:rsidP="003B2DBF">
      <w:pPr>
        <w:autoSpaceDE w:val="0"/>
        <w:autoSpaceDN w:val="0"/>
        <w:adjustRightInd w:val="0"/>
        <w:spacing w:line="276" w:lineRule="auto"/>
        <w:contextualSpacing/>
        <w:rPr>
          <w:b/>
          <w:bCs/>
          <w:i/>
          <w:sz w:val="26"/>
          <w:szCs w:val="26"/>
        </w:rPr>
      </w:pPr>
      <w:r w:rsidRPr="004C3CEA">
        <w:rPr>
          <w:b/>
          <w:bCs/>
          <w:i/>
          <w:sz w:val="26"/>
          <w:szCs w:val="26"/>
        </w:rPr>
        <w:t xml:space="preserve">Структура </w:t>
      </w:r>
      <w:r w:rsidR="00BB2E5F" w:rsidRPr="004C3CEA">
        <w:rPr>
          <w:b/>
          <w:bCs/>
          <w:i/>
          <w:sz w:val="26"/>
          <w:szCs w:val="26"/>
        </w:rPr>
        <w:t xml:space="preserve"> </w:t>
      </w:r>
      <w:r w:rsidRPr="004C3CEA">
        <w:rPr>
          <w:b/>
          <w:bCs/>
          <w:i/>
          <w:sz w:val="26"/>
          <w:szCs w:val="26"/>
        </w:rPr>
        <w:t>проверочной</w:t>
      </w:r>
      <w:r w:rsidR="00BB2E5F" w:rsidRPr="004C3CEA">
        <w:rPr>
          <w:b/>
          <w:bCs/>
          <w:i/>
          <w:sz w:val="26"/>
          <w:szCs w:val="26"/>
        </w:rPr>
        <w:t xml:space="preserve"> </w:t>
      </w:r>
      <w:r w:rsidRPr="004C3CEA">
        <w:rPr>
          <w:b/>
          <w:bCs/>
          <w:i/>
          <w:sz w:val="26"/>
          <w:szCs w:val="26"/>
        </w:rPr>
        <w:t xml:space="preserve"> работы</w:t>
      </w:r>
    </w:p>
    <w:p w:rsidR="005E1933" w:rsidRPr="004C3CEA" w:rsidRDefault="005E1933" w:rsidP="003B2DBF">
      <w:pPr>
        <w:autoSpaceDE w:val="0"/>
        <w:autoSpaceDN w:val="0"/>
        <w:adjustRightInd w:val="0"/>
        <w:spacing w:line="276" w:lineRule="auto"/>
        <w:contextualSpacing/>
        <w:jc w:val="both"/>
        <w:rPr>
          <w:bCs/>
          <w:sz w:val="26"/>
          <w:szCs w:val="26"/>
        </w:rPr>
      </w:pPr>
      <w:r w:rsidRPr="004C3CEA">
        <w:rPr>
          <w:bCs/>
          <w:sz w:val="26"/>
          <w:szCs w:val="26"/>
        </w:rPr>
        <w:t xml:space="preserve">         Вариант проверочной работы содержит 12 заданий, в том числе 5 заданий к приведённому тексту для чтения. </w:t>
      </w:r>
    </w:p>
    <w:p w:rsidR="005E1933" w:rsidRPr="004C3CEA" w:rsidRDefault="005E1933" w:rsidP="003B2DBF">
      <w:pPr>
        <w:autoSpaceDE w:val="0"/>
        <w:autoSpaceDN w:val="0"/>
        <w:adjustRightInd w:val="0"/>
        <w:spacing w:line="276" w:lineRule="auto"/>
        <w:contextualSpacing/>
        <w:jc w:val="both"/>
        <w:rPr>
          <w:bCs/>
          <w:sz w:val="26"/>
          <w:szCs w:val="26"/>
        </w:rPr>
      </w:pPr>
      <w:r w:rsidRPr="004C3CEA">
        <w:rPr>
          <w:bCs/>
          <w:sz w:val="26"/>
          <w:szCs w:val="26"/>
        </w:rPr>
        <w:t xml:space="preserve">         Задания 1-9 предполагают запись развёрнутого ответа, задания 10-12 краткого ответа в виде слова (сочетания слов)</w:t>
      </w:r>
      <w:r w:rsidR="00A401B7" w:rsidRPr="004C3CEA">
        <w:rPr>
          <w:bCs/>
          <w:sz w:val="26"/>
          <w:szCs w:val="26"/>
        </w:rPr>
        <w:t>.</w:t>
      </w:r>
    </w:p>
    <w:p w:rsidR="00A401B7" w:rsidRPr="004C3CEA" w:rsidRDefault="00A401B7" w:rsidP="003B2DBF">
      <w:pPr>
        <w:autoSpaceDE w:val="0"/>
        <w:autoSpaceDN w:val="0"/>
        <w:adjustRightInd w:val="0"/>
        <w:spacing w:line="276" w:lineRule="auto"/>
        <w:contextualSpacing/>
        <w:jc w:val="both"/>
        <w:rPr>
          <w:bCs/>
          <w:sz w:val="26"/>
          <w:szCs w:val="26"/>
        </w:rPr>
      </w:pPr>
    </w:p>
    <w:p w:rsidR="00644960" w:rsidRPr="004C3CEA" w:rsidRDefault="00CC1F92" w:rsidP="003B2DBF">
      <w:pPr>
        <w:autoSpaceDE w:val="0"/>
        <w:autoSpaceDN w:val="0"/>
        <w:adjustRightInd w:val="0"/>
        <w:spacing w:line="276" w:lineRule="auto"/>
        <w:contextualSpacing/>
        <w:jc w:val="center"/>
        <w:rPr>
          <w:b/>
          <w:sz w:val="26"/>
          <w:szCs w:val="26"/>
        </w:rPr>
      </w:pPr>
      <w:r w:rsidRPr="004C3CEA">
        <w:rPr>
          <w:b/>
          <w:bCs/>
          <w:i/>
          <w:sz w:val="26"/>
          <w:szCs w:val="26"/>
        </w:rPr>
        <w:t>Анализ результатов выполнения заданий по предмету «Русский язык»</w:t>
      </w:r>
      <w:r w:rsidR="00644960" w:rsidRPr="004C3CEA">
        <w:rPr>
          <w:b/>
          <w:sz w:val="26"/>
          <w:szCs w:val="26"/>
        </w:rPr>
        <w:t xml:space="preserve"> </w:t>
      </w:r>
      <w:r w:rsidR="00644960" w:rsidRPr="004C3CEA">
        <w:rPr>
          <w:b/>
          <w:i/>
          <w:sz w:val="26"/>
          <w:szCs w:val="26"/>
        </w:rPr>
        <w:t xml:space="preserve">в </w:t>
      </w:r>
      <w:r w:rsidR="005549AA" w:rsidRPr="004C3CEA">
        <w:rPr>
          <w:b/>
          <w:i/>
          <w:sz w:val="26"/>
          <w:szCs w:val="26"/>
        </w:rPr>
        <w:t>5</w:t>
      </w:r>
      <w:r w:rsidR="005E3C92" w:rsidRPr="004C3CEA">
        <w:rPr>
          <w:b/>
          <w:i/>
          <w:sz w:val="26"/>
          <w:szCs w:val="26"/>
        </w:rPr>
        <w:t xml:space="preserve"> </w:t>
      </w:r>
      <w:r w:rsidR="00644960" w:rsidRPr="004C3CEA">
        <w:rPr>
          <w:b/>
          <w:i/>
          <w:sz w:val="26"/>
          <w:szCs w:val="26"/>
        </w:rPr>
        <w:t>классах</w:t>
      </w:r>
    </w:p>
    <w:p w:rsidR="00ED2023" w:rsidRPr="004C3CEA" w:rsidRDefault="00ED2023" w:rsidP="003B2DBF">
      <w:pPr>
        <w:spacing w:line="276" w:lineRule="auto"/>
      </w:pPr>
    </w:p>
    <w:tbl>
      <w:tblPr>
        <w:tblW w:w="10519" w:type="dxa"/>
        <w:tblInd w:w="15" w:type="dxa"/>
        <w:tblLayout w:type="fixed"/>
        <w:tblCellMar>
          <w:left w:w="15" w:type="dxa"/>
          <w:right w:w="15" w:type="dxa"/>
        </w:tblCellMar>
        <w:tblLook w:val="0000" w:firstRow="0" w:lastRow="0" w:firstColumn="0" w:lastColumn="0" w:noHBand="0" w:noVBand="0"/>
      </w:tblPr>
      <w:tblGrid>
        <w:gridCol w:w="452"/>
        <w:gridCol w:w="7395"/>
        <w:gridCol w:w="568"/>
        <w:gridCol w:w="657"/>
        <w:gridCol w:w="709"/>
        <w:gridCol w:w="738"/>
      </w:tblGrid>
      <w:tr w:rsidR="004C3CEA" w:rsidRPr="004C3CEA" w:rsidTr="00003CF7">
        <w:trPr>
          <w:trHeight w:hRule="exact" w:val="470"/>
        </w:trPr>
        <w:tc>
          <w:tcPr>
            <w:tcW w:w="452" w:type="dxa"/>
            <w:vMerge w:val="restart"/>
            <w:tcBorders>
              <w:top w:val="single" w:sz="8" w:space="0" w:color="000000"/>
              <w:left w:val="single" w:sz="8" w:space="0" w:color="000000"/>
              <w:right w:val="single" w:sz="8" w:space="0" w:color="000000"/>
            </w:tcBorders>
            <w:vAlign w:val="center"/>
          </w:tcPr>
          <w:p w:rsidR="00DA0545" w:rsidRPr="004C3CEA" w:rsidRDefault="00DA0545"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rFonts w:ascii="Arial" w:eastAsiaTheme="minorEastAsia" w:hAnsi="Arial" w:cs="Arial"/>
                <w:b/>
                <w:bCs/>
                <w:sz w:val="18"/>
                <w:szCs w:val="18"/>
              </w:rPr>
              <w:t>№</w:t>
            </w:r>
          </w:p>
        </w:tc>
        <w:tc>
          <w:tcPr>
            <w:tcW w:w="7395" w:type="dxa"/>
            <w:vMerge w:val="restart"/>
            <w:tcBorders>
              <w:top w:val="single" w:sz="8" w:space="0" w:color="000000"/>
              <w:left w:val="single" w:sz="8" w:space="0" w:color="000000"/>
              <w:right w:val="single" w:sz="8" w:space="0" w:color="000000"/>
            </w:tcBorders>
            <w:vAlign w:val="center"/>
          </w:tcPr>
          <w:p w:rsidR="00DA0545" w:rsidRPr="004C3CEA" w:rsidRDefault="00DA0545" w:rsidP="00A11DA3">
            <w:pPr>
              <w:widowControl w:val="0"/>
              <w:autoSpaceDE w:val="0"/>
              <w:autoSpaceDN w:val="0"/>
              <w:adjustRightInd w:val="0"/>
              <w:spacing w:before="30" w:line="186" w:lineRule="exact"/>
              <w:ind w:left="15"/>
              <w:jc w:val="center"/>
              <w:rPr>
                <w:rFonts w:ascii="Arial" w:eastAsiaTheme="minorEastAsia" w:hAnsi="Arial" w:cs="Arial"/>
                <w:sz w:val="16"/>
                <w:szCs w:val="16"/>
              </w:rPr>
            </w:pPr>
            <w:r w:rsidRPr="004C3CEA">
              <w:rPr>
                <w:rFonts w:ascii="Arial" w:eastAsiaTheme="minorEastAsia" w:hAnsi="Arial" w:cs="Arial"/>
                <w:b/>
                <w:bCs/>
                <w:sz w:val="20"/>
                <w:szCs w:val="20"/>
              </w:rPr>
              <w:t xml:space="preserve">Блоки ПООП НОО </w:t>
            </w:r>
            <w:r w:rsidR="00A11DA3" w:rsidRPr="004C3CEA">
              <w:rPr>
                <w:rFonts w:ascii="Arial" w:eastAsiaTheme="minorEastAsia" w:hAnsi="Arial" w:cs="Arial"/>
                <w:b/>
                <w:bCs/>
                <w:sz w:val="18"/>
                <w:szCs w:val="18"/>
              </w:rPr>
              <w:t xml:space="preserve">выпускник научится / или </w:t>
            </w:r>
            <w:r w:rsidR="00A11DA3" w:rsidRPr="004C3CEA">
              <w:rPr>
                <w:rFonts w:ascii="Arial" w:eastAsiaTheme="minorEastAsia" w:hAnsi="Arial" w:cs="Arial"/>
                <w:b/>
                <w:bCs/>
                <w:i/>
                <w:iCs/>
                <w:sz w:val="18"/>
                <w:szCs w:val="18"/>
              </w:rPr>
              <w:t>получит возможность научиться</w:t>
            </w:r>
            <w:r w:rsidR="00A11DA3" w:rsidRPr="004C3CEA">
              <w:rPr>
                <w:rFonts w:ascii="Arial" w:eastAsiaTheme="minorEastAsia" w:hAnsi="Arial" w:cs="Arial"/>
                <w:b/>
                <w:bCs/>
                <w:sz w:val="18"/>
                <w:szCs w:val="18"/>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vAlign w:val="center"/>
          </w:tcPr>
          <w:p w:rsidR="00DA0545" w:rsidRPr="004C3CEA" w:rsidRDefault="00DA0545" w:rsidP="00FA7BB6">
            <w:pPr>
              <w:widowControl w:val="0"/>
              <w:autoSpaceDE w:val="0"/>
              <w:autoSpaceDN w:val="0"/>
              <w:adjustRightInd w:val="0"/>
              <w:spacing w:before="30" w:line="186" w:lineRule="exact"/>
              <w:ind w:left="15"/>
              <w:jc w:val="center"/>
              <w:rPr>
                <w:rFonts w:eastAsiaTheme="minorEastAsia"/>
                <w:b/>
                <w:bCs/>
                <w:sz w:val="16"/>
                <w:szCs w:val="16"/>
              </w:rPr>
            </w:pPr>
            <w:r w:rsidRPr="004C3CEA">
              <w:rPr>
                <w:rFonts w:eastAsiaTheme="minorEastAsia"/>
                <w:b/>
                <w:sz w:val="16"/>
                <w:szCs w:val="16"/>
              </w:rPr>
              <w:t>Макс</w:t>
            </w:r>
            <w:r w:rsidRPr="004C3CEA">
              <w:rPr>
                <w:rFonts w:eastAsiaTheme="minorEastAsia"/>
                <w:b/>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DA0545" w:rsidRPr="004C3CEA" w:rsidRDefault="00DA0545" w:rsidP="00A11DA3">
            <w:pPr>
              <w:widowControl w:val="0"/>
              <w:autoSpaceDE w:val="0"/>
              <w:autoSpaceDN w:val="0"/>
              <w:adjustRightInd w:val="0"/>
              <w:spacing w:before="30" w:line="186" w:lineRule="exact"/>
              <w:ind w:left="15"/>
              <w:jc w:val="center"/>
              <w:rPr>
                <w:rFonts w:eastAsiaTheme="minorEastAsia"/>
                <w:b/>
                <w:sz w:val="16"/>
                <w:szCs w:val="16"/>
              </w:rPr>
            </w:pPr>
            <w:r w:rsidRPr="004C3CEA">
              <w:rPr>
                <w:rFonts w:eastAsiaTheme="minorEastAsia"/>
                <w:b/>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DA0545" w:rsidRPr="004C3CEA" w:rsidRDefault="00DA0545" w:rsidP="00A11DA3">
            <w:pPr>
              <w:widowControl w:val="0"/>
              <w:autoSpaceDE w:val="0"/>
              <w:autoSpaceDN w:val="0"/>
              <w:adjustRightInd w:val="0"/>
              <w:spacing w:before="30" w:line="206" w:lineRule="exact"/>
              <w:ind w:left="15"/>
              <w:jc w:val="center"/>
              <w:rPr>
                <w:rFonts w:eastAsiaTheme="minorEastAsia"/>
                <w:b/>
                <w:bCs/>
                <w:sz w:val="16"/>
                <w:szCs w:val="16"/>
              </w:rPr>
            </w:pPr>
            <w:r w:rsidRPr="004C3CEA">
              <w:rPr>
                <w:rFonts w:eastAsiaTheme="minorEastAsia"/>
                <w:b/>
                <w:bCs/>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DA0545" w:rsidRPr="004C3CEA" w:rsidRDefault="00DA0545" w:rsidP="00A11DA3">
            <w:pPr>
              <w:widowControl w:val="0"/>
              <w:autoSpaceDE w:val="0"/>
              <w:autoSpaceDN w:val="0"/>
              <w:adjustRightInd w:val="0"/>
              <w:spacing w:before="30" w:line="206" w:lineRule="exact"/>
              <w:ind w:left="15"/>
              <w:jc w:val="center"/>
              <w:rPr>
                <w:rFonts w:eastAsiaTheme="minorEastAsia"/>
                <w:b/>
                <w:bCs/>
                <w:sz w:val="16"/>
                <w:szCs w:val="16"/>
              </w:rPr>
            </w:pPr>
            <w:r w:rsidRPr="004C3CEA">
              <w:rPr>
                <w:rFonts w:eastAsiaTheme="minorEastAsia"/>
                <w:b/>
                <w:bCs/>
                <w:sz w:val="16"/>
                <w:szCs w:val="16"/>
              </w:rPr>
              <w:t>По России</w:t>
            </w:r>
          </w:p>
        </w:tc>
      </w:tr>
      <w:tr w:rsidR="004C3CEA" w:rsidRPr="004C3CEA" w:rsidTr="00745360">
        <w:trPr>
          <w:trHeight w:hRule="exact" w:val="522"/>
        </w:trPr>
        <w:tc>
          <w:tcPr>
            <w:tcW w:w="452" w:type="dxa"/>
            <w:vMerge/>
            <w:tcBorders>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p>
        </w:tc>
        <w:tc>
          <w:tcPr>
            <w:tcW w:w="7395" w:type="dxa"/>
            <w:vMerge/>
            <w:tcBorders>
              <w:left w:val="single" w:sz="8" w:space="0" w:color="000000"/>
              <w:bottom w:val="single" w:sz="8" w:space="0" w:color="000000"/>
              <w:right w:val="single" w:sz="8" w:space="0" w:color="000000"/>
            </w:tcBorders>
          </w:tcPr>
          <w:p w:rsidR="00745360" w:rsidRPr="004C3CEA" w:rsidRDefault="00745360" w:rsidP="00FA7BB6">
            <w:pPr>
              <w:widowControl w:val="0"/>
              <w:autoSpaceDE w:val="0"/>
              <w:autoSpaceDN w:val="0"/>
              <w:adjustRightInd w:val="0"/>
              <w:spacing w:before="30" w:line="186" w:lineRule="exact"/>
              <w:ind w:left="15"/>
              <w:rPr>
                <w:rFonts w:ascii="Arial" w:eastAsiaTheme="minorEastAsia" w:hAnsi="Arial" w:cs="Arial"/>
                <w:sz w:val="16"/>
                <w:szCs w:val="16"/>
              </w:rPr>
            </w:pPr>
          </w:p>
        </w:tc>
        <w:tc>
          <w:tcPr>
            <w:tcW w:w="568" w:type="dxa"/>
            <w:vMerge/>
            <w:tcBorders>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before="30" w:line="186" w:lineRule="exact"/>
              <w:ind w:left="15"/>
              <w:jc w:val="center"/>
              <w:rPr>
                <w:rFonts w:eastAsiaTheme="minorEastAsia"/>
                <w:b/>
                <w:bCs/>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sz w:val="20"/>
                <w:szCs w:val="20"/>
              </w:rPr>
            </w:pPr>
            <w:r w:rsidRPr="004C3CEA">
              <w:rPr>
                <w:sz w:val="20"/>
                <w:szCs w:val="20"/>
              </w:rPr>
              <w:t>18710 уч.</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sz w:val="20"/>
                <w:szCs w:val="20"/>
              </w:rPr>
            </w:pPr>
            <w:r w:rsidRPr="004C3CEA">
              <w:rPr>
                <w:sz w:val="20"/>
                <w:szCs w:val="20"/>
              </w:rPr>
              <w:t>206 уч.</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sz w:val="20"/>
                <w:szCs w:val="20"/>
              </w:rPr>
            </w:pPr>
            <w:r w:rsidRPr="004C3CEA">
              <w:rPr>
                <w:sz w:val="20"/>
                <w:szCs w:val="20"/>
              </w:rPr>
              <w:t>1447733 уч.</w:t>
            </w:r>
          </w:p>
        </w:tc>
      </w:tr>
      <w:tr w:rsidR="004C3CEA" w:rsidRPr="004C3CEA" w:rsidTr="00745360">
        <w:trPr>
          <w:trHeight w:hRule="exact" w:val="504"/>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1K1.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4</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57,8</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60,92</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58,85</w:t>
            </w:r>
          </w:p>
        </w:tc>
      </w:tr>
      <w:tr w:rsidR="004C3CEA" w:rsidRPr="004C3CEA" w:rsidTr="00297E00">
        <w:trPr>
          <w:trHeight w:hRule="exact" w:val="427"/>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1K2.</w:t>
            </w:r>
          </w:p>
        </w:tc>
        <w:tc>
          <w:tcPr>
            <w:tcW w:w="7395" w:type="dxa"/>
            <w:vMerge/>
            <w:tcBorders>
              <w:left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52,18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745360" w:rsidRPr="004C3CEA" w:rsidRDefault="00745360" w:rsidP="00745360">
            <w:pPr>
              <w:jc w:val="center"/>
              <w:rPr>
                <w:rFonts w:ascii="Calibri" w:hAnsi="Calibri"/>
                <w:sz w:val="22"/>
                <w:szCs w:val="22"/>
              </w:rPr>
            </w:pPr>
            <w:r w:rsidRPr="004C3CEA">
              <w:rPr>
                <w:rFonts w:ascii="Calibri" w:hAnsi="Calibri"/>
                <w:sz w:val="22"/>
                <w:szCs w:val="22"/>
              </w:rPr>
              <w:t>55,66</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53,82</w:t>
            </w:r>
          </w:p>
        </w:tc>
      </w:tr>
      <w:tr w:rsidR="004C3CEA" w:rsidRPr="004C3CEA" w:rsidTr="00745360">
        <w:trPr>
          <w:trHeight w:hRule="exact" w:val="561"/>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1K3.</w:t>
            </w:r>
          </w:p>
        </w:tc>
        <w:tc>
          <w:tcPr>
            <w:tcW w:w="7395" w:type="dxa"/>
            <w:vMerge/>
            <w:tcBorders>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88,73</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82,28</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90,09</w:t>
            </w:r>
          </w:p>
        </w:tc>
      </w:tr>
      <w:tr w:rsidR="004C3CEA" w:rsidRPr="004C3CEA" w:rsidTr="00745360">
        <w:trPr>
          <w:trHeight w:hRule="exact" w:val="427"/>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2K1.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51,04</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58,41</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53,97</w:t>
            </w:r>
          </w:p>
        </w:tc>
      </w:tr>
      <w:tr w:rsidR="004C3CEA" w:rsidRPr="004C3CEA" w:rsidTr="00745360">
        <w:trPr>
          <w:trHeight w:hRule="exact" w:val="426"/>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2K2.</w:t>
            </w:r>
          </w:p>
        </w:tc>
        <w:tc>
          <w:tcPr>
            <w:tcW w:w="7395" w:type="dxa"/>
            <w:vMerge/>
            <w:tcBorders>
              <w:left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78,66</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91,59</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79,19</w:t>
            </w:r>
          </w:p>
        </w:tc>
      </w:tr>
      <w:tr w:rsidR="004C3CEA" w:rsidRPr="004C3CEA" w:rsidTr="00337E7E">
        <w:trPr>
          <w:trHeight w:hRule="exact" w:val="410"/>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2K3.</w:t>
            </w:r>
          </w:p>
        </w:tc>
        <w:tc>
          <w:tcPr>
            <w:tcW w:w="7395" w:type="dxa"/>
            <w:vMerge/>
            <w:tcBorders>
              <w:left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42,04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745360" w:rsidRPr="004C3CEA" w:rsidRDefault="00745360" w:rsidP="00745360">
            <w:pPr>
              <w:jc w:val="center"/>
              <w:rPr>
                <w:rFonts w:ascii="Calibri" w:hAnsi="Calibri"/>
                <w:sz w:val="22"/>
                <w:szCs w:val="22"/>
              </w:rPr>
            </w:pPr>
            <w:r w:rsidRPr="004C3CEA">
              <w:rPr>
                <w:rFonts w:ascii="Calibri" w:hAnsi="Calibri"/>
                <w:sz w:val="22"/>
                <w:szCs w:val="22"/>
              </w:rPr>
              <w:t>51,46</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45,95</w:t>
            </w:r>
          </w:p>
        </w:tc>
      </w:tr>
      <w:tr w:rsidR="004C3CEA" w:rsidRPr="004C3CEA" w:rsidTr="00745360">
        <w:trPr>
          <w:trHeight w:hRule="exact" w:val="574"/>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2K4.</w:t>
            </w:r>
          </w:p>
        </w:tc>
        <w:tc>
          <w:tcPr>
            <w:tcW w:w="7395" w:type="dxa"/>
            <w:vMerge/>
            <w:tcBorders>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50,94</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64,4</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52,15</w:t>
            </w:r>
          </w:p>
        </w:tc>
      </w:tr>
      <w:tr w:rsidR="004C3CEA" w:rsidRPr="004C3CEA" w:rsidTr="00745360">
        <w:trPr>
          <w:trHeight w:hRule="exact" w:val="1168"/>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3.</w:t>
            </w:r>
          </w:p>
        </w:tc>
        <w:tc>
          <w:tcPr>
            <w:tcW w:w="7395" w:type="dxa"/>
            <w:tcBorders>
              <w:top w:val="single" w:sz="8" w:space="0" w:color="000000"/>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70,78</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82,52</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72,1</w:t>
            </w:r>
          </w:p>
        </w:tc>
      </w:tr>
      <w:tr w:rsidR="004C3CEA" w:rsidRPr="004C3CEA" w:rsidTr="00745360">
        <w:trPr>
          <w:trHeight w:hRule="exact" w:val="428"/>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4.1.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71,16</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83,5</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74,59</w:t>
            </w:r>
          </w:p>
        </w:tc>
      </w:tr>
      <w:tr w:rsidR="004C3CEA" w:rsidRPr="004C3CEA" w:rsidTr="00745360">
        <w:trPr>
          <w:trHeight w:hRule="exact" w:val="562"/>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4.2.</w:t>
            </w:r>
          </w:p>
        </w:tc>
        <w:tc>
          <w:tcPr>
            <w:tcW w:w="7395" w:type="dxa"/>
            <w:vMerge/>
            <w:tcBorders>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47,92</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66,75</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51,06</w:t>
            </w:r>
          </w:p>
        </w:tc>
      </w:tr>
      <w:tr w:rsidR="004C3CEA" w:rsidRPr="004C3CEA" w:rsidTr="00745360">
        <w:trPr>
          <w:trHeight w:hRule="exact" w:val="712"/>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5.1.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53,11</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69,66</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56,62</w:t>
            </w:r>
          </w:p>
        </w:tc>
      </w:tr>
      <w:tr w:rsidR="004C3CEA" w:rsidRPr="004C3CEA" w:rsidTr="00745360">
        <w:trPr>
          <w:trHeight w:hRule="exact" w:val="1691"/>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5.2.</w:t>
            </w:r>
          </w:p>
        </w:tc>
        <w:tc>
          <w:tcPr>
            <w:tcW w:w="7395" w:type="dxa"/>
            <w:vMerge/>
            <w:tcBorders>
              <w:left w:val="single" w:sz="8" w:space="0" w:color="000000"/>
              <w:bottom w:val="single" w:sz="8" w:space="0" w:color="000000"/>
              <w:right w:val="single" w:sz="8" w:space="0" w:color="000000"/>
            </w:tcBorders>
          </w:tcPr>
          <w:p w:rsidR="00745360" w:rsidRPr="004C3CEA" w:rsidRDefault="00745360" w:rsidP="00013404">
            <w:pPr>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40,89</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61,65</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43,8</w:t>
            </w:r>
          </w:p>
        </w:tc>
      </w:tr>
      <w:tr w:rsidR="004C3CEA" w:rsidRPr="004C3CEA" w:rsidTr="00745360">
        <w:trPr>
          <w:trHeight w:hRule="exact" w:val="846"/>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6.1.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54,6</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69,17</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58,83</w:t>
            </w:r>
          </w:p>
        </w:tc>
      </w:tr>
      <w:tr w:rsidR="004C3CEA" w:rsidRPr="004C3CEA" w:rsidTr="00745360">
        <w:trPr>
          <w:trHeight w:hRule="exact" w:val="1567"/>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6.2.</w:t>
            </w:r>
          </w:p>
        </w:tc>
        <w:tc>
          <w:tcPr>
            <w:tcW w:w="7395" w:type="dxa"/>
            <w:vMerge/>
            <w:tcBorders>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44,78</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59,71</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48,69</w:t>
            </w:r>
          </w:p>
        </w:tc>
      </w:tr>
      <w:tr w:rsidR="004C3CEA" w:rsidRPr="004C3CEA" w:rsidTr="00745360">
        <w:trPr>
          <w:trHeight w:hRule="exact" w:val="993"/>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lastRenderedPageBreak/>
              <w:t>7.1.</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w:t>
            </w:r>
            <w:proofErr w:type="gramStart"/>
            <w:r w:rsidRPr="004C3CEA">
              <w:rPr>
                <w:sz w:val="20"/>
                <w:szCs w:val="20"/>
              </w:rPr>
              <w:t>о-</w:t>
            </w:r>
            <w:proofErr w:type="gramEnd"/>
            <w:r w:rsidRPr="004C3CEA">
              <w:rPr>
                <w:sz w:val="20"/>
                <w:szCs w:val="20"/>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52,31</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66,75</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56,08</w:t>
            </w:r>
          </w:p>
        </w:tc>
      </w:tr>
      <w:tr w:rsidR="004C3CEA" w:rsidRPr="004C3CEA" w:rsidTr="00745360">
        <w:trPr>
          <w:trHeight w:hRule="exact" w:val="1419"/>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7.2.</w:t>
            </w:r>
          </w:p>
        </w:tc>
        <w:tc>
          <w:tcPr>
            <w:tcW w:w="7395" w:type="dxa"/>
            <w:vMerge/>
            <w:tcBorders>
              <w:left w:val="single" w:sz="8" w:space="0" w:color="000000"/>
              <w:bottom w:val="single" w:sz="8" w:space="0" w:color="000000"/>
              <w:right w:val="single" w:sz="8" w:space="0" w:color="000000"/>
            </w:tcBorders>
          </w:tcPr>
          <w:p w:rsidR="00745360" w:rsidRPr="004C3CEA" w:rsidRDefault="00745360" w:rsidP="003B2DBF">
            <w:pPr>
              <w:jc w:val="both"/>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41,68</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58,25</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44,77</w:t>
            </w:r>
          </w:p>
        </w:tc>
      </w:tr>
      <w:tr w:rsidR="004C3CEA" w:rsidRPr="004C3CEA" w:rsidTr="002552D6">
        <w:trPr>
          <w:trHeight w:hRule="exact" w:val="1155"/>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8.</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r w:rsidRPr="004C3CEA">
              <w:rPr>
                <w:sz w:val="20"/>
                <w:szCs w:val="20"/>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47,95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745360" w:rsidRPr="004C3CEA" w:rsidRDefault="00745360" w:rsidP="00745360">
            <w:pPr>
              <w:jc w:val="center"/>
              <w:rPr>
                <w:rFonts w:ascii="Calibri" w:hAnsi="Calibri"/>
                <w:sz w:val="22"/>
                <w:szCs w:val="22"/>
              </w:rPr>
            </w:pPr>
            <w:r w:rsidRPr="004C3CEA">
              <w:rPr>
                <w:rFonts w:ascii="Calibri" w:hAnsi="Calibri"/>
                <w:sz w:val="22"/>
                <w:szCs w:val="22"/>
              </w:rPr>
              <w:t>45,63</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49,7</w:t>
            </w:r>
          </w:p>
        </w:tc>
      </w:tr>
      <w:tr w:rsidR="004C3CEA" w:rsidRPr="004C3CEA" w:rsidTr="002552D6">
        <w:trPr>
          <w:trHeight w:hRule="exact" w:val="1141"/>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9.</w:t>
            </w:r>
          </w:p>
        </w:tc>
        <w:tc>
          <w:tcPr>
            <w:tcW w:w="7395" w:type="dxa"/>
            <w:vMerge/>
            <w:tcBorders>
              <w:left w:val="single" w:sz="8" w:space="0" w:color="000000"/>
              <w:bottom w:val="single" w:sz="8" w:space="0" w:color="000000"/>
              <w:right w:val="single" w:sz="8" w:space="0" w:color="000000"/>
            </w:tcBorders>
          </w:tcPr>
          <w:p w:rsidR="00745360" w:rsidRPr="004C3CEA" w:rsidRDefault="00745360" w:rsidP="00013404">
            <w:pPr>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49,39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745360" w:rsidRPr="004C3CEA" w:rsidRDefault="00745360" w:rsidP="00745360">
            <w:pPr>
              <w:jc w:val="center"/>
              <w:rPr>
                <w:rFonts w:ascii="Calibri" w:hAnsi="Calibri"/>
                <w:sz w:val="22"/>
                <w:szCs w:val="22"/>
              </w:rPr>
            </w:pPr>
            <w:r w:rsidRPr="004C3CEA">
              <w:rPr>
                <w:rFonts w:ascii="Calibri" w:hAnsi="Calibri"/>
                <w:sz w:val="22"/>
                <w:szCs w:val="22"/>
              </w:rPr>
              <w:t>48,06</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51,87</w:t>
            </w:r>
          </w:p>
        </w:tc>
      </w:tr>
      <w:tr w:rsidR="004C3CEA" w:rsidRPr="004C3CEA" w:rsidTr="002552D6">
        <w:trPr>
          <w:trHeight w:hRule="exact" w:val="1130"/>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10.</w:t>
            </w:r>
          </w:p>
        </w:tc>
        <w:tc>
          <w:tcPr>
            <w:tcW w:w="7395" w:type="dxa"/>
            <w:vMerge w:val="restart"/>
            <w:tcBorders>
              <w:top w:val="single" w:sz="8" w:space="0" w:color="000000"/>
              <w:left w:val="single" w:sz="8" w:space="0" w:color="000000"/>
              <w:right w:val="single" w:sz="8" w:space="0" w:color="000000"/>
            </w:tcBorders>
          </w:tcPr>
          <w:p w:rsidR="00745360" w:rsidRPr="004C3CEA" w:rsidRDefault="00745360" w:rsidP="003B2DBF">
            <w:pPr>
              <w:jc w:val="both"/>
              <w:rPr>
                <w:sz w:val="20"/>
                <w:szCs w:val="20"/>
              </w:rPr>
            </w:pPr>
            <w:proofErr w:type="gramStart"/>
            <w:r w:rsidRPr="004C3CEA">
              <w:rPr>
                <w:sz w:val="20"/>
                <w:szCs w:val="2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4C3CEA">
              <w:rPr>
                <w:sz w:val="20"/>
                <w:szCs w:val="20"/>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48,4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745360" w:rsidRPr="004C3CEA" w:rsidRDefault="00745360" w:rsidP="00745360">
            <w:pPr>
              <w:jc w:val="center"/>
              <w:rPr>
                <w:rFonts w:ascii="Calibri" w:hAnsi="Calibri"/>
                <w:sz w:val="22"/>
                <w:szCs w:val="22"/>
              </w:rPr>
            </w:pPr>
            <w:r w:rsidRPr="004C3CEA">
              <w:rPr>
                <w:rFonts w:ascii="Calibri" w:hAnsi="Calibri"/>
                <w:sz w:val="22"/>
                <w:szCs w:val="22"/>
              </w:rPr>
              <w:t>50,49</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51,4</w:t>
            </w:r>
          </w:p>
        </w:tc>
      </w:tr>
      <w:tr w:rsidR="004C3CEA" w:rsidRPr="004C3CEA" w:rsidTr="00745360">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rFonts w:ascii="Arial" w:eastAsiaTheme="minorEastAsia" w:hAnsi="Arial" w:cs="Arial"/>
                <w:b/>
                <w:bCs/>
                <w:sz w:val="16"/>
                <w:szCs w:val="16"/>
              </w:rPr>
            </w:pPr>
            <w:r w:rsidRPr="004C3CEA">
              <w:rPr>
                <w:sz w:val="20"/>
                <w:szCs w:val="20"/>
              </w:rPr>
              <w:t>11.</w:t>
            </w:r>
          </w:p>
        </w:tc>
        <w:tc>
          <w:tcPr>
            <w:tcW w:w="7395" w:type="dxa"/>
            <w:vMerge/>
            <w:tcBorders>
              <w:left w:val="single" w:sz="8" w:space="0" w:color="000000"/>
              <w:right w:val="single" w:sz="8" w:space="0" w:color="000000"/>
            </w:tcBorders>
          </w:tcPr>
          <w:p w:rsidR="00745360" w:rsidRPr="004C3CEA" w:rsidRDefault="00745360" w:rsidP="00013404">
            <w:pPr>
              <w:rPr>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sz w:val="20"/>
                <w:szCs w:val="20"/>
              </w:rPr>
            </w:pPr>
            <w:r w:rsidRPr="004C3CEA">
              <w:rPr>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66,1</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77,67</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68,77</w:t>
            </w:r>
          </w:p>
        </w:tc>
      </w:tr>
      <w:tr w:rsidR="004E6BD9" w:rsidRPr="004C3CEA" w:rsidTr="00745360">
        <w:trPr>
          <w:trHeight w:hRule="exact" w:val="1593"/>
        </w:trPr>
        <w:tc>
          <w:tcPr>
            <w:tcW w:w="452" w:type="dxa"/>
            <w:tcBorders>
              <w:top w:val="single" w:sz="8" w:space="0" w:color="000000"/>
              <w:left w:val="single" w:sz="8" w:space="0" w:color="000000"/>
              <w:bottom w:val="single" w:sz="8" w:space="0" w:color="000000"/>
              <w:right w:val="single" w:sz="8" w:space="0" w:color="000000"/>
            </w:tcBorders>
            <w:vAlign w:val="center"/>
          </w:tcPr>
          <w:p w:rsidR="00745360" w:rsidRPr="004C3CEA" w:rsidRDefault="00745360" w:rsidP="00FA7BB6">
            <w:pPr>
              <w:widowControl w:val="0"/>
              <w:autoSpaceDE w:val="0"/>
              <w:autoSpaceDN w:val="0"/>
              <w:adjustRightInd w:val="0"/>
              <w:spacing w:line="157" w:lineRule="exact"/>
              <w:jc w:val="center"/>
              <w:rPr>
                <w:sz w:val="20"/>
                <w:szCs w:val="20"/>
              </w:rPr>
            </w:pPr>
            <w:r w:rsidRPr="004C3CEA">
              <w:rPr>
                <w:rFonts w:ascii="Calibri" w:hAnsi="Calibri"/>
                <w:sz w:val="22"/>
                <w:szCs w:val="22"/>
              </w:rPr>
              <w:t>12.</w:t>
            </w:r>
          </w:p>
        </w:tc>
        <w:tc>
          <w:tcPr>
            <w:tcW w:w="7395" w:type="dxa"/>
            <w:vMerge/>
            <w:tcBorders>
              <w:left w:val="single" w:sz="8" w:space="0" w:color="000000"/>
              <w:bottom w:val="single" w:sz="8" w:space="0" w:color="000000"/>
              <w:right w:val="single" w:sz="8" w:space="0" w:color="000000"/>
            </w:tcBorders>
          </w:tcPr>
          <w:p w:rsidR="00745360" w:rsidRPr="004C3CEA" w:rsidRDefault="00745360" w:rsidP="00013404">
            <w:pPr>
              <w:rPr>
                <w:rFonts w:ascii="Calibri" w:hAnsi="Calibri"/>
                <w:sz w:val="22"/>
                <w:szCs w:val="22"/>
              </w:rPr>
            </w:pPr>
          </w:p>
        </w:tc>
        <w:tc>
          <w:tcPr>
            <w:tcW w:w="568" w:type="dxa"/>
            <w:tcBorders>
              <w:top w:val="single" w:sz="8" w:space="0" w:color="000000"/>
              <w:left w:val="single" w:sz="8" w:space="0" w:color="000000"/>
              <w:bottom w:val="single" w:sz="8" w:space="0" w:color="000000"/>
              <w:right w:val="single" w:sz="8" w:space="0" w:color="000000"/>
            </w:tcBorders>
          </w:tcPr>
          <w:p w:rsidR="00745360" w:rsidRPr="004C3CEA" w:rsidRDefault="00745360" w:rsidP="00013404">
            <w:pPr>
              <w:jc w:val="center"/>
              <w:rPr>
                <w:rFonts w:ascii="Calibri" w:hAnsi="Calibri"/>
                <w:sz w:val="22"/>
                <w:szCs w:val="22"/>
              </w:rPr>
            </w:pPr>
            <w:r w:rsidRPr="004C3CEA">
              <w:rPr>
                <w:rFonts w:ascii="Calibri" w:hAnsi="Calibri"/>
                <w:sz w:val="22"/>
                <w:szCs w:val="22"/>
              </w:rPr>
              <w:t>1</w:t>
            </w:r>
          </w:p>
        </w:tc>
        <w:tc>
          <w:tcPr>
            <w:tcW w:w="657"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79,28</w:t>
            </w:r>
          </w:p>
        </w:tc>
        <w:tc>
          <w:tcPr>
            <w:tcW w:w="709"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88,83</w:t>
            </w:r>
          </w:p>
        </w:tc>
        <w:tc>
          <w:tcPr>
            <w:tcW w:w="738" w:type="dxa"/>
            <w:tcBorders>
              <w:top w:val="single" w:sz="8" w:space="0" w:color="000000"/>
              <w:left w:val="single" w:sz="8" w:space="0" w:color="000000"/>
              <w:bottom w:val="single" w:sz="8" w:space="0" w:color="000000"/>
              <w:right w:val="single" w:sz="8" w:space="0" w:color="000000"/>
            </w:tcBorders>
          </w:tcPr>
          <w:p w:rsidR="00745360" w:rsidRPr="004C3CEA" w:rsidRDefault="00745360" w:rsidP="00745360">
            <w:pPr>
              <w:jc w:val="center"/>
              <w:rPr>
                <w:rFonts w:ascii="Calibri" w:hAnsi="Calibri"/>
                <w:sz w:val="22"/>
                <w:szCs w:val="22"/>
              </w:rPr>
            </w:pPr>
            <w:r w:rsidRPr="004C3CEA">
              <w:rPr>
                <w:rFonts w:ascii="Calibri" w:hAnsi="Calibri"/>
                <w:sz w:val="22"/>
                <w:szCs w:val="22"/>
              </w:rPr>
              <w:t>82,54</w:t>
            </w:r>
          </w:p>
        </w:tc>
      </w:tr>
    </w:tbl>
    <w:p w:rsidR="003B2DBF" w:rsidRDefault="003B2DBF" w:rsidP="00431CDC">
      <w:pPr>
        <w:contextualSpacing/>
        <w:jc w:val="center"/>
        <w:rPr>
          <w:rFonts w:eastAsiaTheme="minorEastAsia"/>
          <w:b/>
          <w:bCs/>
          <w:i/>
          <w:sz w:val="28"/>
          <w:szCs w:val="28"/>
        </w:rPr>
      </w:pPr>
    </w:p>
    <w:p w:rsidR="002552D6" w:rsidRPr="0028280D" w:rsidRDefault="002552D6" w:rsidP="00F90048">
      <w:pPr>
        <w:spacing w:line="276" w:lineRule="auto"/>
        <w:contextualSpacing/>
        <w:jc w:val="both"/>
        <w:rPr>
          <w:rFonts w:eastAsiaTheme="minorEastAsia"/>
          <w:b/>
          <w:bCs/>
          <w:i/>
          <w:sz w:val="26"/>
          <w:szCs w:val="26"/>
        </w:rPr>
      </w:pPr>
      <w:r>
        <w:rPr>
          <w:rFonts w:eastAsiaTheme="minorEastAsia"/>
          <w:bCs/>
          <w:sz w:val="28"/>
          <w:szCs w:val="28"/>
        </w:rPr>
        <w:t xml:space="preserve">       </w:t>
      </w:r>
      <w:r w:rsidRPr="0028280D">
        <w:rPr>
          <w:rFonts w:eastAsiaTheme="minorEastAsia"/>
          <w:b/>
          <w:bCs/>
          <w:i/>
          <w:sz w:val="26"/>
          <w:szCs w:val="26"/>
        </w:rPr>
        <w:t xml:space="preserve">Особые затруднения у обучающихся при выполнении ВПР вызвали  задания блоков ПООП:  </w:t>
      </w:r>
      <w:r w:rsidR="00297E00" w:rsidRPr="0028280D">
        <w:rPr>
          <w:rFonts w:eastAsiaTheme="minorEastAsia"/>
          <w:b/>
          <w:bCs/>
          <w:i/>
          <w:sz w:val="26"/>
          <w:szCs w:val="26"/>
        </w:rPr>
        <w:t xml:space="preserve">1К», </w:t>
      </w:r>
      <w:r w:rsidR="00337E7E" w:rsidRPr="0028280D">
        <w:rPr>
          <w:rFonts w:eastAsiaTheme="minorEastAsia"/>
          <w:b/>
          <w:bCs/>
          <w:i/>
          <w:sz w:val="26"/>
          <w:szCs w:val="26"/>
        </w:rPr>
        <w:t>2</w:t>
      </w:r>
      <w:r w:rsidRPr="0028280D">
        <w:rPr>
          <w:rFonts w:eastAsiaTheme="minorEastAsia"/>
          <w:b/>
          <w:bCs/>
          <w:i/>
          <w:sz w:val="26"/>
          <w:szCs w:val="26"/>
        </w:rPr>
        <w:t>K</w:t>
      </w:r>
      <w:r w:rsidR="00337E7E" w:rsidRPr="0028280D">
        <w:rPr>
          <w:rFonts w:eastAsiaTheme="minorEastAsia"/>
          <w:b/>
          <w:bCs/>
          <w:i/>
          <w:sz w:val="26"/>
          <w:szCs w:val="26"/>
        </w:rPr>
        <w:t>3</w:t>
      </w:r>
      <w:r w:rsidRPr="0028280D">
        <w:rPr>
          <w:rFonts w:eastAsiaTheme="minorEastAsia"/>
          <w:b/>
          <w:bCs/>
          <w:i/>
          <w:sz w:val="26"/>
          <w:szCs w:val="26"/>
        </w:rPr>
        <w:t xml:space="preserve">, </w:t>
      </w:r>
      <w:r w:rsidR="00337E7E" w:rsidRPr="0028280D">
        <w:rPr>
          <w:rFonts w:eastAsiaTheme="minorEastAsia"/>
          <w:b/>
          <w:bCs/>
          <w:i/>
          <w:sz w:val="26"/>
          <w:szCs w:val="26"/>
        </w:rPr>
        <w:t>8</w:t>
      </w:r>
      <w:r w:rsidRPr="0028280D">
        <w:rPr>
          <w:rFonts w:eastAsiaTheme="minorEastAsia"/>
          <w:b/>
          <w:bCs/>
          <w:i/>
          <w:sz w:val="26"/>
          <w:szCs w:val="26"/>
        </w:rPr>
        <w:t xml:space="preserve">, </w:t>
      </w:r>
      <w:r w:rsidR="00337E7E" w:rsidRPr="0028280D">
        <w:rPr>
          <w:rFonts w:eastAsiaTheme="minorEastAsia"/>
          <w:b/>
          <w:bCs/>
          <w:i/>
          <w:sz w:val="26"/>
          <w:szCs w:val="26"/>
        </w:rPr>
        <w:t>9</w:t>
      </w:r>
      <w:r w:rsidRPr="0028280D">
        <w:rPr>
          <w:rFonts w:eastAsiaTheme="minorEastAsia"/>
          <w:b/>
          <w:bCs/>
          <w:i/>
          <w:sz w:val="26"/>
          <w:szCs w:val="26"/>
        </w:rPr>
        <w:t xml:space="preserve">, </w:t>
      </w:r>
      <w:r w:rsidR="00337E7E" w:rsidRPr="0028280D">
        <w:rPr>
          <w:rFonts w:eastAsiaTheme="minorEastAsia"/>
          <w:b/>
          <w:bCs/>
          <w:i/>
          <w:sz w:val="26"/>
          <w:szCs w:val="26"/>
        </w:rPr>
        <w:t>10</w:t>
      </w:r>
      <w:r w:rsidRPr="0028280D">
        <w:rPr>
          <w:rFonts w:eastAsiaTheme="minorEastAsia"/>
          <w:b/>
          <w:bCs/>
          <w:i/>
          <w:sz w:val="26"/>
          <w:szCs w:val="26"/>
        </w:rPr>
        <w:t>.</w:t>
      </w:r>
    </w:p>
    <w:p w:rsidR="002552D6" w:rsidRPr="004C3CEA" w:rsidRDefault="002552D6" w:rsidP="00431CDC">
      <w:pPr>
        <w:contextualSpacing/>
        <w:jc w:val="center"/>
        <w:rPr>
          <w:rFonts w:eastAsiaTheme="minorEastAsia"/>
          <w:b/>
          <w:bCs/>
          <w:i/>
          <w:sz w:val="28"/>
          <w:szCs w:val="28"/>
        </w:rPr>
      </w:pPr>
    </w:p>
    <w:p w:rsidR="00644960" w:rsidRPr="004C3CEA" w:rsidRDefault="00644960" w:rsidP="00431CDC">
      <w:pPr>
        <w:contextualSpacing/>
        <w:jc w:val="center"/>
        <w:rPr>
          <w:rFonts w:eastAsiaTheme="minorEastAsia"/>
          <w:b/>
          <w:bCs/>
          <w:i/>
          <w:sz w:val="26"/>
          <w:szCs w:val="26"/>
        </w:rPr>
      </w:pPr>
      <w:r w:rsidRPr="004C3CEA">
        <w:rPr>
          <w:rFonts w:eastAsiaTheme="minorEastAsia"/>
          <w:b/>
          <w:bCs/>
          <w:i/>
          <w:sz w:val="26"/>
          <w:szCs w:val="26"/>
        </w:rPr>
        <w:t>Общие результаты выполнения ВПР</w:t>
      </w:r>
      <w:r w:rsidR="00422D30" w:rsidRPr="004C3CEA">
        <w:rPr>
          <w:rFonts w:eastAsiaTheme="minorEastAsia"/>
          <w:b/>
          <w:bCs/>
          <w:i/>
          <w:sz w:val="26"/>
          <w:szCs w:val="26"/>
        </w:rPr>
        <w:t xml:space="preserve"> </w:t>
      </w:r>
      <w:r w:rsidRPr="004C3CEA">
        <w:rPr>
          <w:rFonts w:eastAsiaTheme="minorEastAsia"/>
          <w:b/>
          <w:bCs/>
          <w:i/>
          <w:sz w:val="26"/>
          <w:szCs w:val="26"/>
        </w:rPr>
        <w:t>по предмету «Русский язык»</w:t>
      </w:r>
    </w:p>
    <w:p w:rsidR="00644960" w:rsidRPr="004C3CEA" w:rsidRDefault="00644960" w:rsidP="00644960">
      <w:pPr>
        <w:ind w:firstLine="709"/>
        <w:contextualSpacing/>
        <w:jc w:val="center"/>
        <w:rPr>
          <w:rFonts w:eastAsiaTheme="minorEastAsia"/>
          <w:b/>
          <w:bCs/>
          <w:sz w:val="28"/>
          <w:szCs w:val="28"/>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4C3CEA" w:rsidRPr="004C3CEA" w:rsidTr="003C36E3">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583E" w:rsidRPr="004C3CEA" w:rsidRDefault="0008583E" w:rsidP="00426862">
            <w:pPr>
              <w:rPr>
                <w:b/>
                <w:bCs/>
                <w:sz w:val="22"/>
                <w:szCs w:val="22"/>
              </w:rPr>
            </w:pPr>
            <w:proofErr w:type="spellStart"/>
            <w:r w:rsidRPr="004C3CEA">
              <w:rPr>
                <w:b/>
                <w:bCs/>
                <w:sz w:val="22"/>
                <w:szCs w:val="22"/>
              </w:rPr>
              <w:t>Чугуевский</w:t>
            </w:r>
            <w:proofErr w:type="spellEnd"/>
            <w:r w:rsidRPr="004C3CEA">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8583E" w:rsidRPr="004C3CEA" w:rsidRDefault="0008583E" w:rsidP="00426862">
            <w:pPr>
              <w:rPr>
                <w:b/>
                <w:bCs/>
                <w:sz w:val="22"/>
                <w:szCs w:val="22"/>
              </w:rPr>
            </w:pPr>
            <w:r w:rsidRPr="004C3CEA">
              <w:rPr>
                <w:b/>
                <w:bCs/>
                <w:sz w:val="22"/>
                <w:szCs w:val="22"/>
              </w:rPr>
              <w:t xml:space="preserve">Кол-во </w:t>
            </w:r>
            <w:proofErr w:type="spellStart"/>
            <w:r w:rsidRPr="004C3CEA">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08583E" w:rsidRPr="004C3CEA" w:rsidRDefault="0008583E" w:rsidP="00426862">
            <w:pPr>
              <w:jc w:val="center"/>
              <w:rPr>
                <w:b/>
                <w:bCs/>
                <w:sz w:val="22"/>
                <w:szCs w:val="22"/>
              </w:rPr>
            </w:pPr>
            <w:r w:rsidRPr="004C3CEA">
              <w:rPr>
                <w:sz w:val="22"/>
                <w:szCs w:val="22"/>
              </w:rPr>
              <w:t>Отметки</w:t>
            </w:r>
          </w:p>
        </w:tc>
        <w:tc>
          <w:tcPr>
            <w:tcW w:w="663" w:type="dxa"/>
            <w:vMerge w:val="restart"/>
            <w:tcBorders>
              <w:top w:val="single" w:sz="4" w:space="0" w:color="auto"/>
              <w:left w:val="single" w:sz="4" w:space="0" w:color="auto"/>
              <w:right w:val="single" w:sz="4" w:space="0" w:color="auto"/>
            </w:tcBorders>
          </w:tcPr>
          <w:p w:rsidR="0008583E" w:rsidRPr="004C3CEA" w:rsidRDefault="0008583E" w:rsidP="00426862">
            <w:pPr>
              <w:jc w:val="center"/>
              <w:rPr>
                <w:sz w:val="22"/>
                <w:szCs w:val="22"/>
              </w:rPr>
            </w:pPr>
            <w:r w:rsidRPr="004C3CEA">
              <w:rPr>
                <w:sz w:val="22"/>
                <w:szCs w:val="22"/>
              </w:rPr>
              <w:t>ср. балл</w:t>
            </w:r>
          </w:p>
        </w:tc>
        <w:tc>
          <w:tcPr>
            <w:tcW w:w="880" w:type="dxa"/>
            <w:vMerge w:val="restart"/>
            <w:tcBorders>
              <w:top w:val="single" w:sz="4" w:space="0" w:color="auto"/>
              <w:left w:val="single" w:sz="4" w:space="0" w:color="auto"/>
              <w:right w:val="single" w:sz="4" w:space="0" w:color="auto"/>
            </w:tcBorders>
          </w:tcPr>
          <w:p w:rsidR="0008583E" w:rsidRPr="004C3CEA" w:rsidRDefault="0008583E" w:rsidP="00426862">
            <w:pPr>
              <w:jc w:val="center"/>
              <w:rPr>
                <w:sz w:val="22"/>
                <w:szCs w:val="22"/>
              </w:rPr>
            </w:pPr>
            <w:r w:rsidRPr="004C3CEA">
              <w:rPr>
                <w:sz w:val="22"/>
                <w:szCs w:val="22"/>
              </w:rPr>
              <w:t xml:space="preserve">% </w:t>
            </w:r>
            <w:proofErr w:type="spellStart"/>
            <w:r w:rsidRPr="004C3CEA">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08583E" w:rsidRPr="004C3CEA" w:rsidRDefault="0008583E" w:rsidP="00426862">
            <w:pPr>
              <w:jc w:val="center"/>
              <w:rPr>
                <w:sz w:val="22"/>
                <w:szCs w:val="22"/>
              </w:rPr>
            </w:pPr>
            <w:r w:rsidRPr="004C3CEA">
              <w:rPr>
                <w:sz w:val="22"/>
                <w:szCs w:val="22"/>
              </w:rPr>
              <w:t xml:space="preserve">% </w:t>
            </w:r>
            <w:proofErr w:type="spellStart"/>
            <w:r w:rsidRPr="004C3CEA">
              <w:rPr>
                <w:sz w:val="22"/>
                <w:szCs w:val="22"/>
              </w:rPr>
              <w:t>обуч</w:t>
            </w:r>
            <w:proofErr w:type="spellEnd"/>
            <w:r w:rsidRPr="004C3CEA">
              <w:rPr>
                <w:sz w:val="22"/>
                <w:szCs w:val="22"/>
              </w:rPr>
              <w:t>.</w:t>
            </w:r>
          </w:p>
        </w:tc>
        <w:tc>
          <w:tcPr>
            <w:tcW w:w="798" w:type="dxa"/>
            <w:vMerge w:val="restart"/>
            <w:tcBorders>
              <w:top w:val="single" w:sz="4" w:space="0" w:color="auto"/>
              <w:left w:val="single" w:sz="4" w:space="0" w:color="auto"/>
              <w:right w:val="single" w:sz="4" w:space="0" w:color="auto"/>
            </w:tcBorders>
          </w:tcPr>
          <w:p w:rsidR="0008583E" w:rsidRPr="004C3CEA" w:rsidRDefault="0008583E" w:rsidP="00426862">
            <w:pPr>
              <w:jc w:val="center"/>
              <w:rPr>
                <w:sz w:val="22"/>
                <w:szCs w:val="22"/>
              </w:rPr>
            </w:pPr>
            <w:r w:rsidRPr="004C3CEA">
              <w:rPr>
                <w:sz w:val="22"/>
                <w:szCs w:val="22"/>
              </w:rPr>
              <w:t>% успев.</w:t>
            </w:r>
          </w:p>
        </w:tc>
      </w:tr>
      <w:tr w:rsidR="004C3CEA" w:rsidRPr="004C3CEA" w:rsidTr="00A401B7">
        <w:trPr>
          <w:trHeight w:val="253"/>
        </w:trPr>
        <w:tc>
          <w:tcPr>
            <w:tcW w:w="3828" w:type="dxa"/>
            <w:vMerge/>
            <w:tcBorders>
              <w:top w:val="single" w:sz="4" w:space="0" w:color="auto"/>
              <w:left w:val="single" w:sz="4" w:space="0" w:color="auto"/>
              <w:bottom w:val="single" w:sz="4" w:space="0" w:color="000000"/>
              <w:right w:val="single" w:sz="4" w:space="0" w:color="auto"/>
            </w:tcBorders>
            <w:hideMark/>
          </w:tcPr>
          <w:p w:rsidR="0008583E" w:rsidRPr="004C3CEA" w:rsidRDefault="0008583E" w:rsidP="00426862">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08583E" w:rsidRPr="004C3CEA" w:rsidRDefault="0008583E" w:rsidP="00426862">
            <w:pPr>
              <w:rPr>
                <w:b/>
                <w:bCs/>
              </w:rPr>
            </w:pPr>
          </w:p>
        </w:tc>
        <w:tc>
          <w:tcPr>
            <w:tcW w:w="685" w:type="dxa"/>
            <w:tcBorders>
              <w:top w:val="single" w:sz="4" w:space="0" w:color="auto"/>
              <w:left w:val="single" w:sz="4" w:space="0" w:color="auto"/>
              <w:bottom w:val="single" w:sz="4" w:space="0" w:color="auto"/>
              <w:right w:val="single" w:sz="4" w:space="0" w:color="auto"/>
            </w:tcBorders>
          </w:tcPr>
          <w:p w:rsidR="0008583E" w:rsidRPr="004C3CEA" w:rsidRDefault="0008583E" w:rsidP="00426862">
            <w:pPr>
              <w:jc w:val="center"/>
              <w:rPr>
                <w:b/>
              </w:rPr>
            </w:pPr>
            <w:r w:rsidRPr="004C3CEA">
              <w:rPr>
                <w:b/>
              </w:rPr>
              <w:t>5</w:t>
            </w:r>
          </w:p>
        </w:tc>
        <w:tc>
          <w:tcPr>
            <w:tcW w:w="622" w:type="dxa"/>
            <w:tcBorders>
              <w:top w:val="single" w:sz="4" w:space="0" w:color="auto"/>
              <w:left w:val="single" w:sz="4" w:space="0" w:color="auto"/>
              <w:bottom w:val="single" w:sz="4" w:space="0" w:color="auto"/>
              <w:right w:val="single" w:sz="4" w:space="0" w:color="auto"/>
            </w:tcBorders>
          </w:tcPr>
          <w:p w:rsidR="0008583E" w:rsidRPr="004C3CEA" w:rsidRDefault="0008583E" w:rsidP="00426862">
            <w:pPr>
              <w:jc w:val="center"/>
              <w:rPr>
                <w:b/>
              </w:rPr>
            </w:pPr>
            <w:r w:rsidRPr="004C3CEA">
              <w:rPr>
                <w:b/>
              </w:rPr>
              <w:t>4</w:t>
            </w:r>
          </w:p>
        </w:tc>
        <w:tc>
          <w:tcPr>
            <w:tcW w:w="469" w:type="dxa"/>
            <w:tcBorders>
              <w:top w:val="single" w:sz="4" w:space="0" w:color="auto"/>
              <w:left w:val="single" w:sz="4" w:space="0" w:color="auto"/>
              <w:bottom w:val="single" w:sz="4" w:space="0" w:color="auto"/>
              <w:right w:val="single" w:sz="4" w:space="0" w:color="auto"/>
            </w:tcBorders>
          </w:tcPr>
          <w:p w:rsidR="0008583E" w:rsidRPr="004C3CEA" w:rsidRDefault="0008583E" w:rsidP="00426862">
            <w:pPr>
              <w:jc w:val="center"/>
              <w:rPr>
                <w:b/>
              </w:rPr>
            </w:pPr>
            <w:r w:rsidRPr="004C3CEA">
              <w:rPr>
                <w:b/>
              </w:rPr>
              <w:t>3</w:t>
            </w:r>
          </w:p>
        </w:tc>
        <w:tc>
          <w:tcPr>
            <w:tcW w:w="469" w:type="dxa"/>
            <w:tcBorders>
              <w:top w:val="single" w:sz="4" w:space="0" w:color="auto"/>
              <w:left w:val="single" w:sz="4" w:space="0" w:color="auto"/>
              <w:bottom w:val="single" w:sz="4" w:space="0" w:color="auto"/>
              <w:right w:val="single" w:sz="4" w:space="0" w:color="auto"/>
            </w:tcBorders>
          </w:tcPr>
          <w:p w:rsidR="0008583E" w:rsidRPr="004C3CEA" w:rsidRDefault="0008583E" w:rsidP="00426862">
            <w:pPr>
              <w:jc w:val="center"/>
              <w:rPr>
                <w:b/>
              </w:rPr>
            </w:pPr>
            <w:r w:rsidRPr="004C3CEA">
              <w:rPr>
                <w:b/>
              </w:rPr>
              <w:t>2</w:t>
            </w:r>
          </w:p>
        </w:tc>
        <w:tc>
          <w:tcPr>
            <w:tcW w:w="663" w:type="dxa"/>
            <w:vMerge/>
            <w:tcBorders>
              <w:left w:val="single" w:sz="4" w:space="0" w:color="auto"/>
              <w:bottom w:val="single" w:sz="4" w:space="0" w:color="auto"/>
              <w:right w:val="single" w:sz="4" w:space="0" w:color="auto"/>
            </w:tcBorders>
          </w:tcPr>
          <w:p w:rsidR="0008583E" w:rsidRPr="004C3CEA" w:rsidRDefault="0008583E" w:rsidP="00426862">
            <w:pPr>
              <w:jc w:val="center"/>
              <w:rPr>
                <w:b/>
                <w:bCs/>
              </w:rPr>
            </w:pPr>
          </w:p>
        </w:tc>
        <w:tc>
          <w:tcPr>
            <w:tcW w:w="880" w:type="dxa"/>
            <w:vMerge/>
            <w:tcBorders>
              <w:left w:val="single" w:sz="4" w:space="0" w:color="auto"/>
              <w:bottom w:val="single" w:sz="4" w:space="0" w:color="auto"/>
              <w:right w:val="single" w:sz="4" w:space="0" w:color="auto"/>
            </w:tcBorders>
          </w:tcPr>
          <w:p w:rsidR="0008583E" w:rsidRPr="004C3CEA" w:rsidRDefault="0008583E" w:rsidP="00426862">
            <w:pPr>
              <w:jc w:val="center"/>
              <w:rPr>
                <w:b/>
                <w:bCs/>
              </w:rPr>
            </w:pPr>
          </w:p>
        </w:tc>
        <w:tc>
          <w:tcPr>
            <w:tcW w:w="725" w:type="dxa"/>
            <w:vMerge/>
            <w:tcBorders>
              <w:left w:val="single" w:sz="4" w:space="0" w:color="auto"/>
              <w:bottom w:val="single" w:sz="4" w:space="0" w:color="auto"/>
              <w:right w:val="single" w:sz="4" w:space="0" w:color="auto"/>
            </w:tcBorders>
          </w:tcPr>
          <w:p w:rsidR="0008583E" w:rsidRPr="004C3CEA" w:rsidRDefault="0008583E" w:rsidP="00426862">
            <w:pPr>
              <w:jc w:val="center"/>
              <w:rPr>
                <w:b/>
                <w:bCs/>
              </w:rPr>
            </w:pPr>
          </w:p>
        </w:tc>
        <w:tc>
          <w:tcPr>
            <w:tcW w:w="798" w:type="dxa"/>
            <w:vMerge/>
            <w:tcBorders>
              <w:left w:val="single" w:sz="4" w:space="0" w:color="auto"/>
              <w:bottom w:val="single" w:sz="4" w:space="0" w:color="auto"/>
              <w:right w:val="single" w:sz="4" w:space="0" w:color="auto"/>
            </w:tcBorders>
          </w:tcPr>
          <w:p w:rsidR="0008583E" w:rsidRPr="004C3CEA" w:rsidRDefault="0008583E" w:rsidP="00426862">
            <w:pPr>
              <w:jc w:val="center"/>
              <w:rPr>
                <w:b/>
                <w:bCs/>
              </w:rPr>
            </w:pPr>
          </w:p>
        </w:tc>
      </w:tr>
      <w:tr w:rsidR="00A46B91" w:rsidRPr="004C3CEA" w:rsidTr="00A46B91">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A46B91" w:rsidRPr="004C3CEA" w:rsidRDefault="00A46B91" w:rsidP="00426862">
            <w:pPr>
              <w:rPr>
                <w:sz w:val="22"/>
                <w:szCs w:val="22"/>
              </w:rPr>
            </w:pPr>
            <w:r w:rsidRPr="004C3CEA">
              <w:rPr>
                <w:sz w:val="22"/>
                <w:szCs w:val="22"/>
              </w:rPr>
              <w:t xml:space="preserve">МКОУ СОШ </w:t>
            </w:r>
            <w:proofErr w:type="spellStart"/>
            <w:r w:rsidRPr="004C3CEA">
              <w:rPr>
                <w:sz w:val="22"/>
                <w:szCs w:val="22"/>
              </w:rPr>
              <w:t>им.А.А.Фадеева</w:t>
            </w:r>
            <w:proofErr w:type="spellEnd"/>
            <w:r w:rsidRPr="004C3CEA">
              <w:rPr>
                <w:sz w:val="22"/>
                <w:szCs w:val="22"/>
              </w:rPr>
              <w:t xml:space="preserve"> </w:t>
            </w:r>
            <w:proofErr w:type="spellStart"/>
            <w:r w:rsidRPr="004C3CEA">
              <w:rPr>
                <w:sz w:val="22"/>
                <w:szCs w:val="22"/>
              </w:rPr>
              <w:t>с</w:t>
            </w:r>
            <w:proofErr w:type="gramStart"/>
            <w:r w:rsidRPr="004C3CEA">
              <w:rPr>
                <w:sz w:val="22"/>
                <w:szCs w:val="22"/>
              </w:rPr>
              <w:t>.Ч</w:t>
            </w:r>
            <w:proofErr w:type="gramEnd"/>
            <w:r w:rsidRPr="004C3CE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60</w:t>
            </w:r>
          </w:p>
        </w:tc>
        <w:tc>
          <w:tcPr>
            <w:tcW w:w="685" w:type="dxa"/>
            <w:tcBorders>
              <w:top w:val="nil"/>
              <w:left w:val="nil"/>
              <w:bottom w:val="single" w:sz="4" w:space="0" w:color="auto"/>
              <w:right w:val="single" w:sz="4" w:space="0" w:color="auto"/>
            </w:tcBorders>
          </w:tcPr>
          <w:p w:rsidR="00A46B91" w:rsidRPr="004C3CEA" w:rsidRDefault="00A46B91" w:rsidP="00A46B91">
            <w:pPr>
              <w:pStyle w:val="af8"/>
              <w:jc w:val="center"/>
              <w:rPr>
                <w:rFonts w:ascii="Times New Roman" w:hAnsi="Times New Roman" w:cs="Times New Roman"/>
                <w:bCs/>
                <w:sz w:val="24"/>
                <w:szCs w:val="24"/>
              </w:rPr>
            </w:pPr>
            <w:r w:rsidRPr="004C3CEA">
              <w:rPr>
                <w:rFonts w:ascii="Times New Roman" w:hAnsi="Times New Roman" w:cs="Times New Roman"/>
                <w:bCs/>
                <w:sz w:val="24"/>
                <w:szCs w:val="24"/>
              </w:rPr>
              <w:t>1</w:t>
            </w:r>
            <w:r>
              <w:rPr>
                <w:rFonts w:ascii="Times New Roman" w:hAnsi="Times New Roman" w:cs="Times New Roman"/>
                <w:bCs/>
                <w:sz w:val="24"/>
                <w:szCs w:val="24"/>
              </w:rPr>
              <w:t>5</w:t>
            </w:r>
          </w:p>
        </w:tc>
        <w:tc>
          <w:tcPr>
            <w:tcW w:w="622" w:type="dxa"/>
            <w:tcBorders>
              <w:top w:val="nil"/>
              <w:left w:val="nil"/>
              <w:bottom w:val="single" w:sz="4" w:space="0" w:color="auto"/>
              <w:right w:val="single" w:sz="4" w:space="0" w:color="auto"/>
            </w:tcBorders>
          </w:tcPr>
          <w:p w:rsidR="00A46B91" w:rsidRPr="004C3CEA" w:rsidRDefault="00A46B91" w:rsidP="00A46B91">
            <w:pPr>
              <w:pStyle w:val="af8"/>
              <w:jc w:val="center"/>
              <w:rPr>
                <w:rFonts w:ascii="Times New Roman" w:hAnsi="Times New Roman" w:cs="Times New Roman"/>
                <w:bCs/>
                <w:sz w:val="24"/>
                <w:szCs w:val="24"/>
              </w:rPr>
            </w:pPr>
            <w:r w:rsidRPr="004C3CEA">
              <w:rPr>
                <w:rFonts w:ascii="Times New Roman" w:hAnsi="Times New Roman" w:cs="Times New Roman"/>
                <w:bCs/>
                <w:sz w:val="24"/>
                <w:szCs w:val="24"/>
              </w:rPr>
              <w:t>2</w:t>
            </w:r>
            <w:r>
              <w:rPr>
                <w:rFonts w:ascii="Times New Roman" w:hAnsi="Times New Roman" w:cs="Times New Roman"/>
                <w:bCs/>
                <w:sz w:val="24"/>
                <w:szCs w:val="24"/>
              </w:rPr>
              <w:t>3</w:t>
            </w:r>
          </w:p>
        </w:tc>
        <w:tc>
          <w:tcPr>
            <w:tcW w:w="469" w:type="dxa"/>
            <w:tcBorders>
              <w:top w:val="nil"/>
              <w:left w:val="nil"/>
              <w:bottom w:val="single" w:sz="4" w:space="0" w:color="auto"/>
              <w:right w:val="single" w:sz="4" w:space="0" w:color="auto"/>
            </w:tcBorders>
          </w:tcPr>
          <w:p w:rsidR="00A46B91" w:rsidRPr="004C3CEA" w:rsidRDefault="00A46B91" w:rsidP="003B2DBF">
            <w:pPr>
              <w:pStyle w:val="af8"/>
              <w:jc w:val="center"/>
              <w:rPr>
                <w:rFonts w:ascii="Times New Roman" w:hAnsi="Times New Roman" w:cs="Times New Roman"/>
                <w:bCs/>
                <w:sz w:val="24"/>
                <w:szCs w:val="24"/>
              </w:rPr>
            </w:pPr>
            <w:r w:rsidRPr="004C3CEA">
              <w:rPr>
                <w:rFonts w:ascii="Times New Roman" w:hAnsi="Times New Roman" w:cs="Times New Roman"/>
                <w:bCs/>
                <w:sz w:val="24"/>
                <w:szCs w:val="24"/>
              </w:rPr>
              <w:t>18</w:t>
            </w:r>
          </w:p>
        </w:tc>
        <w:tc>
          <w:tcPr>
            <w:tcW w:w="469" w:type="dxa"/>
            <w:tcBorders>
              <w:top w:val="nil"/>
              <w:left w:val="nil"/>
              <w:bottom w:val="single" w:sz="4" w:space="0" w:color="auto"/>
              <w:right w:val="single" w:sz="4" w:space="0" w:color="auto"/>
            </w:tcBorders>
          </w:tcPr>
          <w:p w:rsidR="00A46B91" w:rsidRPr="004C3CEA" w:rsidRDefault="00A46B91" w:rsidP="003B2DBF">
            <w:pPr>
              <w:pStyle w:val="af8"/>
              <w:jc w:val="center"/>
              <w:rPr>
                <w:rFonts w:ascii="Times New Roman" w:hAnsi="Times New Roman" w:cs="Times New Roman"/>
                <w:bCs/>
                <w:sz w:val="24"/>
                <w:szCs w:val="24"/>
              </w:rPr>
            </w:pPr>
            <w:r w:rsidRPr="004C3CEA">
              <w:rPr>
                <w:rFonts w:ascii="Times New Roman" w:hAnsi="Times New Roman" w:cs="Times New Roman"/>
                <w:bCs/>
                <w:sz w:val="24"/>
                <w:szCs w:val="24"/>
              </w:rPr>
              <w:t>4</w:t>
            </w:r>
          </w:p>
        </w:tc>
        <w:tc>
          <w:tcPr>
            <w:tcW w:w="663"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3,8</w:t>
            </w:r>
          </w:p>
        </w:tc>
        <w:tc>
          <w:tcPr>
            <w:tcW w:w="880"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63,3</w:t>
            </w:r>
          </w:p>
        </w:tc>
        <w:tc>
          <w:tcPr>
            <w:tcW w:w="725"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61,3</w:t>
            </w:r>
          </w:p>
        </w:tc>
        <w:tc>
          <w:tcPr>
            <w:tcW w:w="798"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93,3</w:t>
            </w:r>
          </w:p>
        </w:tc>
      </w:tr>
      <w:tr w:rsidR="00A46B91" w:rsidRPr="004C3CEA" w:rsidTr="00A46B91">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A46B91" w:rsidRPr="004C3CEA" w:rsidRDefault="00A46B91" w:rsidP="00426862">
            <w:pPr>
              <w:rPr>
                <w:sz w:val="22"/>
                <w:szCs w:val="22"/>
              </w:rPr>
            </w:pPr>
            <w:r w:rsidRPr="004C3CEA">
              <w:rPr>
                <w:sz w:val="22"/>
                <w:szCs w:val="22"/>
              </w:rPr>
              <w:t xml:space="preserve">МБОУ СОШ № 2 </w:t>
            </w:r>
            <w:proofErr w:type="spellStart"/>
            <w:r w:rsidRPr="004C3CEA">
              <w:rPr>
                <w:sz w:val="22"/>
                <w:szCs w:val="22"/>
              </w:rPr>
              <w:t>с</w:t>
            </w:r>
            <w:proofErr w:type="gramStart"/>
            <w:r w:rsidRPr="004C3CEA">
              <w:rPr>
                <w:sz w:val="22"/>
                <w:szCs w:val="22"/>
              </w:rPr>
              <w:t>.Ч</w:t>
            </w:r>
            <w:proofErr w:type="gramEnd"/>
            <w:r w:rsidRPr="004C3CE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62</w:t>
            </w:r>
          </w:p>
        </w:tc>
        <w:tc>
          <w:tcPr>
            <w:tcW w:w="685" w:type="dxa"/>
            <w:tcBorders>
              <w:top w:val="nil"/>
              <w:left w:val="nil"/>
              <w:bottom w:val="single" w:sz="4" w:space="0" w:color="auto"/>
              <w:right w:val="single" w:sz="4" w:space="0" w:color="auto"/>
            </w:tcBorders>
          </w:tcPr>
          <w:p w:rsidR="00A46B91" w:rsidRPr="004C3CEA" w:rsidRDefault="00A46B91" w:rsidP="00A46B91">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r>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A46B91" w:rsidRPr="004C3CEA" w:rsidRDefault="00A46B91" w:rsidP="003B2DBF">
            <w:pPr>
              <w:pStyle w:val="af8"/>
              <w:jc w:val="center"/>
              <w:rPr>
                <w:rFonts w:ascii="Times New Roman" w:hAnsi="Times New Roman" w:cs="Times New Roman"/>
                <w:sz w:val="24"/>
                <w:szCs w:val="24"/>
              </w:rPr>
            </w:pPr>
            <w:r>
              <w:rPr>
                <w:rFonts w:ascii="Times New Roman" w:hAnsi="Times New Roman" w:cs="Times New Roman"/>
                <w:sz w:val="24"/>
                <w:szCs w:val="24"/>
              </w:rPr>
              <w:t>32</w:t>
            </w:r>
          </w:p>
        </w:tc>
        <w:tc>
          <w:tcPr>
            <w:tcW w:w="469" w:type="dxa"/>
            <w:tcBorders>
              <w:top w:val="nil"/>
              <w:left w:val="nil"/>
              <w:bottom w:val="single" w:sz="4" w:space="0" w:color="auto"/>
              <w:right w:val="single" w:sz="4" w:space="0" w:color="auto"/>
            </w:tcBorders>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17</w:t>
            </w:r>
          </w:p>
        </w:tc>
        <w:tc>
          <w:tcPr>
            <w:tcW w:w="469" w:type="dxa"/>
            <w:tcBorders>
              <w:top w:val="nil"/>
              <w:left w:val="nil"/>
              <w:bottom w:val="single" w:sz="4" w:space="0" w:color="auto"/>
              <w:right w:val="single" w:sz="4" w:space="0" w:color="auto"/>
            </w:tcBorders>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3,8</w:t>
            </w:r>
          </w:p>
        </w:tc>
        <w:tc>
          <w:tcPr>
            <w:tcW w:w="880"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69,4</w:t>
            </w:r>
          </w:p>
        </w:tc>
        <w:tc>
          <w:tcPr>
            <w:tcW w:w="725"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61,1</w:t>
            </w:r>
          </w:p>
        </w:tc>
        <w:tc>
          <w:tcPr>
            <w:tcW w:w="798"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96,8</w:t>
            </w:r>
          </w:p>
        </w:tc>
      </w:tr>
      <w:tr w:rsidR="00A46B91" w:rsidRPr="004C3CEA" w:rsidTr="00A46B91">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A46B91" w:rsidRPr="004C3CEA" w:rsidRDefault="00A46B91" w:rsidP="00426862">
            <w:pPr>
              <w:rPr>
                <w:sz w:val="22"/>
                <w:szCs w:val="22"/>
              </w:rPr>
            </w:pPr>
            <w:r w:rsidRPr="004C3CEA">
              <w:rPr>
                <w:sz w:val="22"/>
                <w:szCs w:val="22"/>
              </w:rPr>
              <w:t xml:space="preserve">МКОУ СОШ № 3 </w:t>
            </w:r>
            <w:proofErr w:type="spellStart"/>
            <w:r w:rsidRPr="004C3CEA">
              <w:rPr>
                <w:sz w:val="22"/>
                <w:szCs w:val="22"/>
              </w:rPr>
              <w:t>с</w:t>
            </w:r>
            <w:proofErr w:type="gramStart"/>
            <w:r w:rsidRPr="004C3CEA">
              <w:rPr>
                <w:sz w:val="22"/>
                <w:szCs w:val="22"/>
              </w:rPr>
              <w:t>.Б</w:t>
            </w:r>
            <w:proofErr w:type="gramEnd"/>
            <w:r w:rsidRPr="004C3CEA">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A46B91" w:rsidRPr="004C3CEA" w:rsidRDefault="00A46B91" w:rsidP="003B2DBF">
            <w:pPr>
              <w:pStyle w:val="af8"/>
              <w:jc w:val="center"/>
              <w:rPr>
                <w:rFonts w:ascii="Times New Roman" w:hAnsi="Times New Roman" w:cs="Times New Roman"/>
                <w:bCs/>
                <w:sz w:val="24"/>
                <w:szCs w:val="24"/>
              </w:rPr>
            </w:pPr>
            <w:r w:rsidRPr="004C3CEA">
              <w:rPr>
                <w:rFonts w:ascii="Times New Roman" w:hAnsi="Times New Roman" w:cs="Times New Roman"/>
                <w:bCs/>
                <w:sz w:val="24"/>
                <w:szCs w:val="24"/>
              </w:rPr>
              <w:t>8</w:t>
            </w:r>
          </w:p>
        </w:tc>
        <w:tc>
          <w:tcPr>
            <w:tcW w:w="685" w:type="dxa"/>
            <w:tcBorders>
              <w:top w:val="nil"/>
              <w:left w:val="nil"/>
              <w:bottom w:val="single" w:sz="4" w:space="0" w:color="auto"/>
              <w:right w:val="single" w:sz="4" w:space="0" w:color="auto"/>
            </w:tcBorders>
            <w:shd w:val="clear" w:color="auto" w:fill="FFFFFF" w:themeFill="background1"/>
          </w:tcPr>
          <w:p w:rsidR="00A46B91" w:rsidRPr="004C3CEA" w:rsidRDefault="00A46B91" w:rsidP="003B2DBF">
            <w:pPr>
              <w:pStyle w:val="af8"/>
              <w:jc w:val="center"/>
              <w:rPr>
                <w:rFonts w:ascii="Times New Roman" w:hAnsi="Times New Roman" w:cs="Times New Roman"/>
                <w:bCs/>
                <w:sz w:val="24"/>
                <w:szCs w:val="24"/>
              </w:rPr>
            </w:pPr>
            <w:r>
              <w:rPr>
                <w:rFonts w:ascii="Times New Roman" w:hAnsi="Times New Roman" w:cs="Times New Roman"/>
                <w:bCs/>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A46B91" w:rsidRPr="004C3CEA" w:rsidRDefault="00A46B91" w:rsidP="003B2DBF">
            <w:pPr>
              <w:pStyle w:val="af8"/>
              <w:jc w:val="center"/>
              <w:rPr>
                <w:rFonts w:ascii="Times New Roman" w:hAnsi="Times New Roman" w:cs="Times New Roman"/>
                <w:sz w:val="24"/>
                <w:szCs w:val="24"/>
              </w:rPr>
            </w:pPr>
            <w:r>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A46B91" w:rsidRPr="004C3CEA" w:rsidRDefault="00A46B91"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3,4</w:t>
            </w:r>
          </w:p>
        </w:tc>
        <w:tc>
          <w:tcPr>
            <w:tcW w:w="880"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50,0</w:t>
            </w:r>
          </w:p>
        </w:tc>
        <w:tc>
          <w:tcPr>
            <w:tcW w:w="725"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47,3</w:t>
            </w:r>
          </w:p>
        </w:tc>
        <w:tc>
          <w:tcPr>
            <w:tcW w:w="798" w:type="dxa"/>
            <w:tcBorders>
              <w:top w:val="nil"/>
              <w:left w:val="nil"/>
              <w:bottom w:val="single" w:sz="4" w:space="0" w:color="auto"/>
              <w:right w:val="single" w:sz="4" w:space="0" w:color="auto"/>
            </w:tcBorders>
            <w:shd w:val="clear" w:color="auto" w:fill="FFFFFF" w:themeFill="background1"/>
          </w:tcPr>
          <w:p w:rsidR="00A46B91" w:rsidRPr="00A46B91" w:rsidRDefault="00A46B91" w:rsidP="00A46B91">
            <w:pPr>
              <w:jc w:val="center"/>
              <w:rPr>
                <w:color w:val="000000"/>
              </w:rPr>
            </w:pPr>
            <w:r w:rsidRPr="00A46B91">
              <w:rPr>
                <w:color w:val="000000"/>
              </w:rPr>
              <w:t>87,5</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4 </w:t>
            </w:r>
            <w:proofErr w:type="spellStart"/>
            <w:r w:rsidRPr="004C3CEA">
              <w:rPr>
                <w:sz w:val="22"/>
                <w:szCs w:val="22"/>
              </w:rPr>
              <w:t>с</w:t>
            </w:r>
            <w:proofErr w:type="gramStart"/>
            <w:r w:rsidRPr="004C3CEA">
              <w:rPr>
                <w:sz w:val="22"/>
                <w:szCs w:val="22"/>
              </w:rPr>
              <w:t>.К</w:t>
            </w:r>
            <w:proofErr w:type="gramEnd"/>
            <w:r w:rsidRPr="004C3CEA">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7</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71,4</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56,0</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5 </w:t>
            </w:r>
            <w:proofErr w:type="spellStart"/>
            <w:r w:rsidRPr="004C3CEA">
              <w:rPr>
                <w:sz w:val="22"/>
                <w:szCs w:val="22"/>
              </w:rPr>
              <w:t>с</w:t>
            </w:r>
            <w:proofErr w:type="gramStart"/>
            <w:r w:rsidRPr="004C3CEA">
              <w:rPr>
                <w:sz w:val="22"/>
                <w:szCs w:val="22"/>
              </w:rPr>
              <w:t>.Ш</w:t>
            </w:r>
            <w:proofErr w:type="gramEnd"/>
            <w:r w:rsidRPr="004C3CEA">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7</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42,9</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48,0</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E1CD7" w:rsidRPr="004C3CEA" w:rsidRDefault="004E1CD7" w:rsidP="00426862">
            <w:pPr>
              <w:rPr>
                <w:sz w:val="22"/>
                <w:szCs w:val="22"/>
              </w:rPr>
            </w:pPr>
            <w:r w:rsidRPr="004C3CEA">
              <w:rPr>
                <w:sz w:val="22"/>
                <w:szCs w:val="22"/>
              </w:rPr>
              <w:t xml:space="preserve">МКОУ СОШ № 6 </w:t>
            </w:r>
            <w:proofErr w:type="spellStart"/>
            <w:r w:rsidRPr="004C3CEA">
              <w:rPr>
                <w:sz w:val="22"/>
                <w:szCs w:val="22"/>
              </w:rPr>
              <w:t>с</w:t>
            </w:r>
            <w:proofErr w:type="gramStart"/>
            <w:r w:rsidRPr="004C3CEA">
              <w:rPr>
                <w:sz w:val="22"/>
                <w:szCs w:val="22"/>
              </w:rPr>
              <w:t>.С</w:t>
            </w:r>
            <w:proofErr w:type="gramEnd"/>
            <w:r w:rsidRPr="004C3CEA">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13</w:t>
            </w:r>
          </w:p>
        </w:tc>
        <w:tc>
          <w:tcPr>
            <w:tcW w:w="685"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3,0</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23,1</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37,4</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76,9</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E1CD7" w:rsidRPr="004C3CEA" w:rsidRDefault="004E1CD7" w:rsidP="00426862">
            <w:pPr>
              <w:rPr>
                <w:sz w:val="22"/>
                <w:szCs w:val="22"/>
              </w:rPr>
            </w:pPr>
            <w:r w:rsidRPr="004C3CEA">
              <w:rPr>
                <w:sz w:val="22"/>
                <w:szCs w:val="22"/>
              </w:rPr>
              <w:t xml:space="preserve">МКОУ СОШ № 7 </w:t>
            </w:r>
            <w:proofErr w:type="spellStart"/>
            <w:r w:rsidRPr="004C3CEA">
              <w:rPr>
                <w:sz w:val="22"/>
                <w:szCs w:val="22"/>
              </w:rPr>
              <w:t>с</w:t>
            </w:r>
            <w:proofErr w:type="gramStart"/>
            <w:r w:rsidRPr="004C3CEA">
              <w:rPr>
                <w:sz w:val="22"/>
                <w:szCs w:val="22"/>
              </w:rPr>
              <w:t>.Н</w:t>
            </w:r>
            <w:proofErr w:type="gramEnd"/>
            <w:r w:rsidRPr="004C3CEA">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5</w:t>
            </w:r>
          </w:p>
        </w:tc>
        <w:tc>
          <w:tcPr>
            <w:tcW w:w="685"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80,0</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54,0</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80,0</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8 </w:t>
            </w:r>
            <w:proofErr w:type="spellStart"/>
            <w:r w:rsidRPr="004C3CEA">
              <w:rPr>
                <w:sz w:val="22"/>
                <w:szCs w:val="22"/>
              </w:rPr>
              <w:t>с</w:t>
            </w:r>
            <w:proofErr w:type="gramStart"/>
            <w:r w:rsidRPr="004C3CEA">
              <w:rPr>
                <w:sz w:val="22"/>
                <w:szCs w:val="22"/>
              </w:rPr>
              <w:t>.У</w:t>
            </w:r>
            <w:proofErr w:type="gramEnd"/>
            <w:r w:rsidRPr="004C3CEA">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33,3</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47,7</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83,3</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9 </w:t>
            </w:r>
            <w:proofErr w:type="spellStart"/>
            <w:r w:rsidRPr="004C3CEA">
              <w:rPr>
                <w:sz w:val="22"/>
                <w:szCs w:val="22"/>
              </w:rPr>
              <w:t>с</w:t>
            </w:r>
            <w:proofErr w:type="gramStart"/>
            <w:r w:rsidRPr="004C3CEA">
              <w:rPr>
                <w:sz w:val="22"/>
                <w:szCs w:val="22"/>
              </w:rPr>
              <w:t>.К</w:t>
            </w:r>
            <w:proofErr w:type="gramEnd"/>
            <w:r w:rsidRPr="004C3CEA">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66,7</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54,7</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10 с. </w:t>
            </w:r>
            <w:proofErr w:type="spellStart"/>
            <w:r w:rsidRPr="004C3CEA">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CF3FD4" w:rsidRPr="004C3CEA" w:rsidTr="0028280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CF3FD4" w:rsidRPr="004C3CEA" w:rsidRDefault="00CF3FD4" w:rsidP="00426862">
            <w:pPr>
              <w:rPr>
                <w:sz w:val="22"/>
                <w:szCs w:val="22"/>
              </w:rPr>
            </w:pPr>
            <w:r w:rsidRPr="004C3CEA">
              <w:rPr>
                <w:sz w:val="22"/>
                <w:szCs w:val="22"/>
              </w:rPr>
              <w:lastRenderedPageBreak/>
              <w:t xml:space="preserve">МКОУ СОШ № 11 </w:t>
            </w:r>
            <w:proofErr w:type="spellStart"/>
            <w:r w:rsidRPr="004C3CEA">
              <w:rPr>
                <w:sz w:val="22"/>
                <w:szCs w:val="22"/>
              </w:rPr>
              <w:t>с</w:t>
            </w:r>
            <w:proofErr w:type="gramStart"/>
            <w:r w:rsidRPr="004C3CEA">
              <w:rPr>
                <w:sz w:val="22"/>
                <w:szCs w:val="22"/>
              </w:rPr>
              <w:t>.В</w:t>
            </w:r>
            <w:proofErr w:type="gramEnd"/>
            <w:r w:rsidRPr="004C3CEA">
              <w:rPr>
                <w:sz w:val="22"/>
                <w:szCs w:val="22"/>
              </w:rPr>
              <w:t>ерхняя</w:t>
            </w:r>
            <w:proofErr w:type="spellEnd"/>
            <w:r w:rsidRPr="004C3CEA">
              <w:rPr>
                <w:sz w:val="22"/>
                <w:szCs w:val="22"/>
              </w:rPr>
              <w:t xml:space="preserve"> </w:t>
            </w:r>
            <w:proofErr w:type="spellStart"/>
            <w:r w:rsidRPr="004C3CEA">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CF3FD4" w:rsidRPr="004C3CEA" w:rsidRDefault="00CF3FD4" w:rsidP="003B2DBF">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CF3FD4" w:rsidRPr="004C3CEA" w:rsidRDefault="00CF3FD4" w:rsidP="003B2DBF">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vAlign w:val="bottom"/>
          </w:tcPr>
          <w:p w:rsidR="00CF3FD4" w:rsidRPr="00CF3FD4" w:rsidRDefault="00CF3FD4">
            <w:pPr>
              <w:jc w:val="right"/>
              <w:rPr>
                <w:color w:val="000000"/>
              </w:rPr>
            </w:pPr>
            <w:r w:rsidRPr="00CF3FD4">
              <w:rPr>
                <w:color w:val="000000"/>
              </w:rPr>
              <w:t>4,0</w:t>
            </w:r>
          </w:p>
        </w:tc>
        <w:tc>
          <w:tcPr>
            <w:tcW w:w="880" w:type="dxa"/>
            <w:tcBorders>
              <w:top w:val="nil"/>
              <w:left w:val="nil"/>
              <w:bottom w:val="single" w:sz="4" w:space="0" w:color="auto"/>
              <w:right w:val="single" w:sz="4" w:space="0" w:color="auto"/>
            </w:tcBorders>
            <w:shd w:val="clear" w:color="auto" w:fill="FFFFFF" w:themeFill="background1"/>
            <w:vAlign w:val="bottom"/>
          </w:tcPr>
          <w:p w:rsidR="00CF3FD4" w:rsidRPr="00CF3FD4" w:rsidRDefault="00CF3FD4">
            <w:pPr>
              <w:jc w:val="right"/>
              <w:rPr>
                <w:color w:val="000000"/>
              </w:rPr>
            </w:pPr>
            <w:r w:rsidRPr="00CF3FD4">
              <w:rPr>
                <w:color w:val="000000"/>
              </w:rPr>
              <w:t>66,7</w:t>
            </w:r>
          </w:p>
        </w:tc>
        <w:tc>
          <w:tcPr>
            <w:tcW w:w="725" w:type="dxa"/>
            <w:tcBorders>
              <w:top w:val="nil"/>
              <w:left w:val="nil"/>
              <w:bottom w:val="single" w:sz="4" w:space="0" w:color="auto"/>
              <w:right w:val="single" w:sz="4" w:space="0" w:color="auto"/>
            </w:tcBorders>
            <w:shd w:val="clear" w:color="auto" w:fill="FFFFFF" w:themeFill="background1"/>
            <w:vAlign w:val="bottom"/>
          </w:tcPr>
          <w:p w:rsidR="00CF3FD4" w:rsidRPr="00CF3FD4" w:rsidRDefault="00CF3FD4">
            <w:pPr>
              <w:jc w:val="right"/>
              <w:rPr>
                <w:color w:val="000000"/>
              </w:rPr>
            </w:pPr>
            <w:r w:rsidRPr="00CF3FD4">
              <w:rPr>
                <w:color w:val="000000"/>
              </w:rPr>
              <w:t>66,7</w:t>
            </w:r>
          </w:p>
        </w:tc>
        <w:tc>
          <w:tcPr>
            <w:tcW w:w="798" w:type="dxa"/>
            <w:tcBorders>
              <w:top w:val="nil"/>
              <w:left w:val="nil"/>
              <w:bottom w:val="single" w:sz="4" w:space="0" w:color="auto"/>
              <w:right w:val="single" w:sz="4" w:space="0" w:color="auto"/>
            </w:tcBorders>
            <w:shd w:val="clear" w:color="auto" w:fill="FFFFFF" w:themeFill="background1"/>
            <w:vAlign w:val="bottom"/>
          </w:tcPr>
          <w:p w:rsidR="00CF3FD4" w:rsidRPr="00CF3FD4" w:rsidRDefault="00CF3FD4">
            <w:pPr>
              <w:jc w:val="right"/>
              <w:rPr>
                <w:color w:val="000000"/>
              </w:rPr>
            </w:pPr>
            <w:r w:rsidRPr="00CF3FD4">
              <w:rPr>
                <w:color w:val="000000"/>
              </w:rPr>
              <w:t>100,0</w:t>
            </w:r>
          </w:p>
        </w:tc>
      </w:tr>
      <w:tr w:rsidR="004C3CEA" w:rsidRPr="004C3CEA" w:rsidTr="00543ACD">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E1CD7" w:rsidRPr="004C3CEA" w:rsidRDefault="004E1CD7" w:rsidP="00426862">
            <w:pPr>
              <w:rPr>
                <w:sz w:val="22"/>
                <w:szCs w:val="22"/>
              </w:rPr>
            </w:pPr>
            <w:r w:rsidRPr="004C3CEA">
              <w:rPr>
                <w:sz w:val="22"/>
                <w:szCs w:val="22"/>
              </w:rPr>
              <w:t xml:space="preserve">МКОУ СОШ № 14 </w:t>
            </w:r>
            <w:proofErr w:type="spellStart"/>
            <w:r w:rsidRPr="004C3CEA">
              <w:rPr>
                <w:sz w:val="22"/>
                <w:szCs w:val="22"/>
              </w:rPr>
              <w:t>с</w:t>
            </w:r>
            <w:proofErr w:type="gramStart"/>
            <w:r w:rsidRPr="004C3CEA">
              <w:rPr>
                <w:sz w:val="22"/>
                <w:szCs w:val="22"/>
              </w:rPr>
              <w:t>.Л</w:t>
            </w:r>
            <w:proofErr w:type="gramEnd"/>
            <w:r w:rsidRPr="004C3CEA">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4E1CD7" w:rsidRPr="004C3CEA" w:rsidRDefault="004E1CD7"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4E1CD7" w:rsidRPr="004C3CEA" w:rsidRDefault="004E1CD7" w:rsidP="00543ACD">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CF3FD4" w:rsidRPr="004C3CEA" w:rsidTr="00CF3FD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CF3FD4" w:rsidRPr="004C3CEA" w:rsidRDefault="00CF3FD4" w:rsidP="00426862">
            <w:pPr>
              <w:rPr>
                <w:sz w:val="22"/>
                <w:szCs w:val="22"/>
              </w:rPr>
            </w:pPr>
            <w:r w:rsidRPr="004C3CEA">
              <w:rPr>
                <w:sz w:val="22"/>
                <w:szCs w:val="22"/>
              </w:rPr>
              <w:t xml:space="preserve">МКОУ СОШ № 15 </w:t>
            </w:r>
            <w:proofErr w:type="spellStart"/>
            <w:r w:rsidRPr="004C3CEA">
              <w:rPr>
                <w:sz w:val="22"/>
                <w:szCs w:val="22"/>
              </w:rPr>
              <w:t>с</w:t>
            </w:r>
            <w:proofErr w:type="gramStart"/>
            <w:r w:rsidRPr="004C3CEA">
              <w:rPr>
                <w:sz w:val="22"/>
                <w:szCs w:val="22"/>
              </w:rPr>
              <w:t>.С</w:t>
            </w:r>
            <w:proofErr w:type="gramEnd"/>
            <w:r w:rsidRPr="004C3CEA">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17</w:t>
            </w:r>
          </w:p>
        </w:tc>
        <w:tc>
          <w:tcPr>
            <w:tcW w:w="685" w:type="dxa"/>
            <w:tcBorders>
              <w:top w:val="nil"/>
              <w:left w:val="nil"/>
              <w:bottom w:val="single" w:sz="4" w:space="0" w:color="auto"/>
              <w:right w:val="single" w:sz="4" w:space="0" w:color="auto"/>
            </w:tcBorders>
            <w:shd w:val="clear" w:color="auto" w:fill="FFFFFF" w:themeFill="background1"/>
          </w:tcPr>
          <w:p w:rsidR="00CF3FD4" w:rsidRPr="004C3CEA" w:rsidRDefault="00CF3FD4" w:rsidP="003B2DBF">
            <w:pPr>
              <w:pStyle w:val="af8"/>
              <w:jc w:val="center"/>
              <w:rPr>
                <w:rFonts w:ascii="Times New Roman" w:hAnsi="Times New Roman" w:cs="Times New Roman"/>
                <w:sz w:val="24"/>
                <w:szCs w:val="24"/>
              </w:rPr>
            </w:pPr>
            <w:r>
              <w:rPr>
                <w:rFonts w:ascii="Times New Roman" w:hAnsi="Times New Roman" w:cs="Times New Roman"/>
                <w:sz w:val="24"/>
                <w:szCs w:val="24"/>
              </w:rPr>
              <w:t>3</w:t>
            </w:r>
          </w:p>
        </w:tc>
        <w:tc>
          <w:tcPr>
            <w:tcW w:w="622" w:type="dxa"/>
            <w:tcBorders>
              <w:top w:val="nil"/>
              <w:left w:val="nil"/>
              <w:bottom w:val="single" w:sz="4" w:space="0" w:color="auto"/>
              <w:right w:val="single" w:sz="4" w:space="0" w:color="auto"/>
            </w:tcBorders>
            <w:shd w:val="clear" w:color="auto" w:fill="FFFFFF" w:themeFill="background1"/>
          </w:tcPr>
          <w:p w:rsidR="00CF3FD4" w:rsidRPr="004C3CEA" w:rsidRDefault="00CF3FD4" w:rsidP="003B2DBF">
            <w:pPr>
              <w:pStyle w:val="af8"/>
              <w:jc w:val="center"/>
              <w:rPr>
                <w:rFonts w:ascii="Times New Roman" w:hAnsi="Times New Roman" w:cs="Times New Roman"/>
                <w:sz w:val="24"/>
                <w:szCs w:val="24"/>
              </w:rPr>
            </w:pPr>
            <w:r>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shd w:val="clear" w:color="auto" w:fill="FFFFFF" w:themeFill="background1"/>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CF3FD4" w:rsidRPr="004C3CEA" w:rsidRDefault="00CF3FD4"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CF3FD4" w:rsidRPr="00CF3FD4" w:rsidRDefault="00CF3FD4" w:rsidP="00CF3FD4">
            <w:pPr>
              <w:jc w:val="center"/>
              <w:rPr>
                <w:color w:val="000000"/>
              </w:rPr>
            </w:pPr>
            <w:r w:rsidRPr="00CF3FD4">
              <w:rPr>
                <w:color w:val="000000"/>
              </w:rPr>
              <w:t>3,5</w:t>
            </w:r>
          </w:p>
        </w:tc>
        <w:tc>
          <w:tcPr>
            <w:tcW w:w="880" w:type="dxa"/>
            <w:tcBorders>
              <w:top w:val="nil"/>
              <w:left w:val="nil"/>
              <w:bottom w:val="single" w:sz="4" w:space="0" w:color="auto"/>
              <w:right w:val="single" w:sz="4" w:space="0" w:color="auto"/>
            </w:tcBorders>
            <w:shd w:val="clear" w:color="auto" w:fill="FFFFFF" w:themeFill="background1"/>
          </w:tcPr>
          <w:p w:rsidR="00CF3FD4" w:rsidRPr="00CF3FD4" w:rsidRDefault="00CF3FD4" w:rsidP="00CF3FD4">
            <w:pPr>
              <w:jc w:val="center"/>
              <w:rPr>
                <w:color w:val="000000"/>
              </w:rPr>
            </w:pPr>
            <w:r w:rsidRPr="00CF3FD4">
              <w:rPr>
                <w:color w:val="000000"/>
              </w:rPr>
              <w:t>47,1</w:t>
            </w:r>
          </w:p>
        </w:tc>
        <w:tc>
          <w:tcPr>
            <w:tcW w:w="725" w:type="dxa"/>
            <w:tcBorders>
              <w:top w:val="nil"/>
              <w:left w:val="nil"/>
              <w:bottom w:val="single" w:sz="4" w:space="0" w:color="auto"/>
              <w:right w:val="single" w:sz="4" w:space="0" w:color="auto"/>
            </w:tcBorders>
            <w:shd w:val="clear" w:color="auto" w:fill="FFFFFF" w:themeFill="background1"/>
          </w:tcPr>
          <w:p w:rsidR="00CF3FD4" w:rsidRPr="00CF3FD4" w:rsidRDefault="00CF3FD4" w:rsidP="00CF3FD4">
            <w:pPr>
              <w:jc w:val="center"/>
              <w:rPr>
                <w:color w:val="000000"/>
              </w:rPr>
            </w:pPr>
            <w:r w:rsidRPr="00CF3FD4">
              <w:rPr>
                <w:color w:val="000000"/>
              </w:rPr>
              <w:t>51,6</w:t>
            </w:r>
          </w:p>
        </w:tc>
        <w:tc>
          <w:tcPr>
            <w:tcW w:w="798" w:type="dxa"/>
            <w:tcBorders>
              <w:top w:val="nil"/>
              <w:left w:val="nil"/>
              <w:bottom w:val="single" w:sz="4" w:space="0" w:color="auto"/>
              <w:right w:val="single" w:sz="4" w:space="0" w:color="auto"/>
            </w:tcBorders>
            <w:shd w:val="clear" w:color="auto" w:fill="FFFFFF" w:themeFill="background1"/>
          </w:tcPr>
          <w:p w:rsidR="00CF3FD4" w:rsidRPr="00CF3FD4" w:rsidRDefault="00CF3FD4" w:rsidP="00CF3FD4">
            <w:pPr>
              <w:jc w:val="center"/>
              <w:rPr>
                <w:color w:val="000000"/>
              </w:rPr>
            </w:pPr>
            <w:r w:rsidRPr="00CF3FD4">
              <w:rPr>
                <w:color w:val="000000"/>
              </w:rPr>
              <w:t>82,4</w:t>
            </w:r>
          </w:p>
        </w:tc>
      </w:tr>
      <w:tr w:rsidR="004C3CEA" w:rsidRPr="004C3CEA" w:rsidTr="003B2DBF">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070A70" w:rsidRPr="004C3CEA" w:rsidRDefault="00070A70" w:rsidP="00AA688A">
            <w:pPr>
              <w:rPr>
                <w:sz w:val="22"/>
                <w:szCs w:val="22"/>
              </w:rPr>
            </w:pPr>
            <w:r w:rsidRPr="004C3CEA">
              <w:rPr>
                <w:sz w:val="22"/>
                <w:szCs w:val="22"/>
              </w:rPr>
              <w:t xml:space="preserve">МКОУ ООШ №16 </w:t>
            </w:r>
            <w:proofErr w:type="spellStart"/>
            <w:r w:rsidRPr="004C3CEA">
              <w:rPr>
                <w:sz w:val="22"/>
                <w:szCs w:val="22"/>
              </w:rPr>
              <w:t>с</w:t>
            </w:r>
            <w:proofErr w:type="gramStart"/>
            <w:r w:rsidRPr="004C3CEA">
              <w:rPr>
                <w:sz w:val="22"/>
                <w:szCs w:val="22"/>
              </w:rPr>
              <w:t>.З</w:t>
            </w:r>
            <w:proofErr w:type="gramEnd"/>
            <w:r w:rsidRPr="004C3CEA">
              <w:rPr>
                <w:sz w:val="22"/>
                <w:szCs w:val="22"/>
              </w:rPr>
              <w:t>аветное</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4</w:t>
            </w:r>
          </w:p>
        </w:tc>
        <w:tc>
          <w:tcPr>
            <w:tcW w:w="685"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25"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3B2DBF">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070A70" w:rsidRPr="004C3CEA" w:rsidRDefault="00070A70" w:rsidP="00AA688A">
            <w:pPr>
              <w:rPr>
                <w:sz w:val="22"/>
                <w:szCs w:val="22"/>
              </w:rPr>
            </w:pPr>
            <w:r w:rsidRPr="004C3CEA">
              <w:rPr>
                <w:sz w:val="22"/>
                <w:szCs w:val="22"/>
              </w:rPr>
              <w:t xml:space="preserve">МКОУ ООШ №20 </w:t>
            </w:r>
            <w:proofErr w:type="spellStart"/>
            <w:r w:rsidRPr="004C3CEA">
              <w:rPr>
                <w:sz w:val="22"/>
                <w:szCs w:val="22"/>
              </w:rPr>
              <w:t>с</w:t>
            </w:r>
            <w:proofErr w:type="gramStart"/>
            <w:r w:rsidRPr="004C3CEA">
              <w:rPr>
                <w:sz w:val="22"/>
                <w:szCs w:val="22"/>
              </w:rPr>
              <w:t>.Б</w:t>
            </w:r>
            <w:proofErr w:type="gramEnd"/>
            <w:r w:rsidRPr="004C3CEA">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25"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070A70" w:rsidRPr="004C3CEA" w:rsidRDefault="00070A70" w:rsidP="00AA688A">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3B2DBF">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070A70" w:rsidRPr="004C3CEA" w:rsidRDefault="00070A70" w:rsidP="003C36E3">
            <w:pPr>
              <w:rPr>
                <w:sz w:val="22"/>
                <w:szCs w:val="22"/>
              </w:rPr>
            </w:pPr>
            <w:r w:rsidRPr="004C3CEA">
              <w:rPr>
                <w:sz w:val="22"/>
                <w:szCs w:val="22"/>
              </w:rPr>
              <w:t xml:space="preserve">МКОУ ООШ №21 </w:t>
            </w:r>
            <w:proofErr w:type="spellStart"/>
            <w:r w:rsidRPr="004C3CEA">
              <w:rPr>
                <w:sz w:val="22"/>
                <w:szCs w:val="22"/>
              </w:rPr>
              <w:t>с</w:t>
            </w:r>
            <w:proofErr w:type="gramStart"/>
            <w:r w:rsidRPr="004C3CEA">
              <w:rPr>
                <w:sz w:val="22"/>
                <w:szCs w:val="22"/>
              </w:rPr>
              <w:t>.П</w:t>
            </w:r>
            <w:proofErr w:type="gramEnd"/>
            <w:r w:rsidRPr="004C3CEA">
              <w:rPr>
                <w:sz w:val="22"/>
                <w:szCs w:val="22"/>
              </w:rPr>
              <w:t>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25"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3B2DBF">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70A70" w:rsidRPr="004C3CEA" w:rsidRDefault="00070A70" w:rsidP="00FC6109">
            <w:pPr>
              <w:rPr>
                <w:sz w:val="22"/>
                <w:szCs w:val="22"/>
              </w:rPr>
            </w:pPr>
            <w:r w:rsidRPr="004C3CEA">
              <w:rPr>
                <w:sz w:val="22"/>
                <w:szCs w:val="22"/>
              </w:rPr>
              <w:t xml:space="preserve">МКОУ ООШ № 22 </w:t>
            </w:r>
            <w:proofErr w:type="spellStart"/>
            <w:r w:rsidRPr="004C3CEA">
              <w:rPr>
                <w:sz w:val="22"/>
                <w:szCs w:val="22"/>
              </w:rPr>
              <w:t>с</w:t>
            </w:r>
            <w:proofErr w:type="gramStart"/>
            <w:r w:rsidRPr="004C3CEA">
              <w:rPr>
                <w:sz w:val="22"/>
                <w:szCs w:val="22"/>
              </w:rPr>
              <w:t>.И</w:t>
            </w:r>
            <w:proofErr w:type="gramEnd"/>
            <w:r w:rsidRPr="004C3CEA">
              <w:rPr>
                <w:sz w:val="22"/>
                <w:szCs w:val="22"/>
              </w:rPr>
              <w:t>зюбриный</w:t>
            </w:r>
            <w:proofErr w:type="spellEnd"/>
            <w:r w:rsidRPr="004C3CEA">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66,7</w:t>
            </w:r>
          </w:p>
        </w:tc>
        <w:tc>
          <w:tcPr>
            <w:tcW w:w="725"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54,7</w:t>
            </w:r>
          </w:p>
        </w:tc>
        <w:tc>
          <w:tcPr>
            <w:tcW w:w="798" w:type="dxa"/>
            <w:tcBorders>
              <w:top w:val="nil"/>
              <w:left w:val="nil"/>
              <w:bottom w:val="single" w:sz="4" w:space="0" w:color="auto"/>
              <w:right w:val="single" w:sz="4" w:space="0" w:color="auto"/>
            </w:tcBorders>
            <w:shd w:val="clear" w:color="auto" w:fill="FFFFFF" w:themeFill="background1"/>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3B2DBF">
        <w:trPr>
          <w:trHeight w:val="315"/>
        </w:trPr>
        <w:tc>
          <w:tcPr>
            <w:tcW w:w="3828" w:type="dxa"/>
            <w:tcBorders>
              <w:top w:val="nil"/>
              <w:left w:val="single" w:sz="4" w:space="0" w:color="auto"/>
              <w:bottom w:val="single" w:sz="4" w:space="0" w:color="auto"/>
              <w:right w:val="single" w:sz="4" w:space="0" w:color="auto"/>
            </w:tcBorders>
            <w:shd w:val="clear" w:color="auto" w:fill="auto"/>
          </w:tcPr>
          <w:p w:rsidR="00070A70" w:rsidRPr="004C3CEA" w:rsidRDefault="00070A70" w:rsidP="004F5551">
            <w:pPr>
              <w:rPr>
                <w:sz w:val="22"/>
                <w:szCs w:val="22"/>
              </w:rPr>
            </w:pPr>
            <w:r w:rsidRPr="004C3CEA">
              <w:rPr>
                <w:sz w:val="22"/>
                <w:szCs w:val="22"/>
              </w:rPr>
              <w:t xml:space="preserve">МКОУ ООШ №24 </w:t>
            </w:r>
            <w:proofErr w:type="spellStart"/>
            <w:r w:rsidRPr="004C3CEA">
              <w:rPr>
                <w:sz w:val="22"/>
                <w:szCs w:val="22"/>
              </w:rPr>
              <w:t>с</w:t>
            </w:r>
            <w:proofErr w:type="gramStart"/>
            <w:r w:rsidRPr="004C3CEA">
              <w:rPr>
                <w:sz w:val="22"/>
                <w:szCs w:val="22"/>
              </w:rPr>
              <w:t>.Н</w:t>
            </w:r>
            <w:proofErr w:type="gramEnd"/>
            <w:r w:rsidRPr="004C3CEA">
              <w:rPr>
                <w:sz w:val="22"/>
                <w:szCs w:val="22"/>
              </w:rPr>
              <w:t>ижние</w:t>
            </w:r>
            <w:proofErr w:type="spellEnd"/>
            <w:r w:rsidRPr="004C3CEA">
              <w:rPr>
                <w:sz w:val="22"/>
                <w:szCs w:val="22"/>
              </w:rPr>
              <w:t xml:space="preserve"> Лужки</w:t>
            </w:r>
          </w:p>
        </w:tc>
        <w:tc>
          <w:tcPr>
            <w:tcW w:w="961" w:type="dxa"/>
            <w:tcBorders>
              <w:top w:val="nil"/>
              <w:left w:val="nil"/>
              <w:bottom w:val="single" w:sz="4" w:space="0" w:color="auto"/>
              <w:right w:val="single" w:sz="4" w:space="0" w:color="auto"/>
            </w:tcBorders>
            <w:shd w:val="clear" w:color="auto" w:fill="auto"/>
            <w:noWrap/>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725"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tcPr>
          <w:p w:rsidR="00070A70" w:rsidRPr="004C3CEA" w:rsidRDefault="00070A70" w:rsidP="003B2DBF">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CF3FD4" w:rsidRPr="004C3CEA" w:rsidTr="00CF3FD4">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CF3FD4" w:rsidRPr="004C3CEA" w:rsidRDefault="00CF3FD4" w:rsidP="00426862">
            <w:pPr>
              <w:rPr>
                <w:b/>
                <w:bCs/>
                <w:sz w:val="22"/>
                <w:szCs w:val="22"/>
              </w:rPr>
            </w:pPr>
            <w:r w:rsidRPr="004C3CEA">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CF3FD4" w:rsidRPr="00CF3FD4" w:rsidRDefault="00CF3FD4" w:rsidP="00CF3FD4">
            <w:pPr>
              <w:jc w:val="center"/>
              <w:rPr>
                <w:b/>
                <w:color w:val="000000"/>
              </w:rPr>
            </w:pPr>
            <w:r w:rsidRPr="00CF3FD4">
              <w:rPr>
                <w:b/>
                <w:color w:val="000000"/>
              </w:rPr>
              <w:t>206</w:t>
            </w:r>
          </w:p>
        </w:tc>
        <w:tc>
          <w:tcPr>
            <w:tcW w:w="685"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31</w:t>
            </w:r>
          </w:p>
        </w:tc>
        <w:tc>
          <w:tcPr>
            <w:tcW w:w="622"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93</w:t>
            </w:r>
          </w:p>
        </w:tc>
        <w:tc>
          <w:tcPr>
            <w:tcW w:w="469"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67</w:t>
            </w:r>
          </w:p>
        </w:tc>
        <w:tc>
          <w:tcPr>
            <w:tcW w:w="469"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15</w:t>
            </w:r>
          </w:p>
        </w:tc>
        <w:tc>
          <w:tcPr>
            <w:tcW w:w="663"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3,7</w:t>
            </w:r>
          </w:p>
        </w:tc>
        <w:tc>
          <w:tcPr>
            <w:tcW w:w="880" w:type="dxa"/>
            <w:tcBorders>
              <w:top w:val="nil"/>
              <w:left w:val="nil"/>
              <w:bottom w:val="single" w:sz="4" w:space="0" w:color="auto"/>
              <w:right w:val="single" w:sz="4" w:space="0" w:color="auto"/>
            </w:tcBorders>
            <w:shd w:val="clear" w:color="auto" w:fill="auto"/>
          </w:tcPr>
          <w:p w:rsidR="00CF3FD4" w:rsidRPr="00CF3FD4" w:rsidRDefault="00CF3FD4" w:rsidP="00CF3FD4">
            <w:pPr>
              <w:jc w:val="center"/>
              <w:rPr>
                <w:b/>
                <w:color w:val="000000"/>
              </w:rPr>
            </w:pPr>
            <w:r w:rsidRPr="00CF3FD4">
              <w:rPr>
                <w:b/>
                <w:color w:val="000000"/>
              </w:rPr>
              <w:t>60,2</w:t>
            </w:r>
          </w:p>
        </w:tc>
        <w:tc>
          <w:tcPr>
            <w:tcW w:w="725"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56,7</w:t>
            </w:r>
          </w:p>
        </w:tc>
        <w:tc>
          <w:tcPr>
            <w:tcW w:w="798" w:type="dxa"/>
            <w:tcBorders>
              <w:top w:val="nil"/>
              <w:left w:val="nil"/>
              <w:bottom w:val="single" w:sz="4" w:space="0" w:color="auto"/>
              <w:right w:val="single" w:sz="4" w:space="0" w:color="auto"/>
            </w:tcBorders>
          </w:tcPr>
          <w:p w:rsidR="00CF3FD4" w:rsidRPr="00CF3FD4" w:rsidRDefault="00CF3FD4" w:rsidP="00CF3FD4">
            <w:pPr>
              <w:jc w:val="center"/>
              <w:rPr>
                <w:b/>
                <w:color w:val="000000"/>
              </w:rPr>
            </w:pPr>
            <w:r w:rsidRPr="00CF3FD4">
              <w:rPr>
                <w:b/>
                <w:color w:val="000000"/>
              </w:rPr>
              <w:t>92,7</w:t>
            </w:r>
          </w:p>
        </w:tc>
      </w:tr>
    </w:tbl>
    <w:p w:rsidR="004119AE" w:rsidRPr="004C3CEA" w:rsidRDefault="004119AE" w:rsidP="00DF27E4">
      <w:pPr>
        <w:ind w:firstLine="709"/>
        <w:contextualSpacing/>
        <w:jc w:val="both"/>
        <w:rPr>
          <w:rFonts w:eastAsiaTheme="minorEastAsia"/>
          <w:sz w:val="26"/>
          <w:szCs w:val="26"/>
        </w:rPr>
      </w:pPr>
    </w:p>
    <w:p w:rsidR="00DF27E4" w:rsidRPr="004C3CEA" w:rsidRDefault="00DF27E4" w:rsidP="0028280D">
      <w:pPr>
        <w:spacing w:line="276" w:lineRule="auto"/>
        <w:ind w:firstLine="709"/>
        <w:contextualSpacing/>
        <w:jc w:val="both"/>
        <w:rPr>
          <w:rFonts w:eastAsiaTheme="minorEastAsia"/>
          <w:sz w:val="26"/>
          <w:szCs w:val="26"/>
        </w:rPr>
      </w:pPr>
      <w:r w:rsidRPr="004C3CEA">
        <w:rPr>
          <w:rFonts w:eastAsiaTheme="minorEastAsia"/>
          <w:sz w:val="26"/>
          <w:szCs w:val="26"/>
        </w:rPr>
        <w:t>Общая гистограмма отметок позволяет соотнести результаты ВПР по предмету «Русский язык» (</w:t>
      </w:r>
      <w:r w:rsidR="000B2184" w:rsidRPr="004C3CEA">
        <w:rPr>
          <w:rFonts w:eastAsiaTheme="minorEastAsia"/>
          <w:sz w:val="26"/>
          <w:szCs w:val="26"/>
        </w:rPr>
        <w:t>5</w:t>
      </w:r>
      <w:r w:rsidRPr="004C3CEA">
        <w:rPr>
          <w:rFonts w:eastAsiaTheme="minorEastAsia"/>
          <w:sz w:val="26"/>
          <w:szCs w:val="26"/>
        </w:rPr>
        <w:t xml:space="preserve"> класс) в </w:t>
      </w:r>
      <w:proofErr w:type="spellStart"/>
      <w:r w:rsidRPr="004C3CEA">
        <w:rPr>
          <w:rFonts w:eastAsiaTheme="minorEastAsia"/>
          <w:sz w:val="26"/>
          <w:szCs w:val="26"/>
        </w:rPr>
        <w:t>Чугуевском</w:t>
      </w:r>
      <w:proofErr w:type="spellEnd"/>
      <w:r w:rsidRPr="004C3CEA">
        <w:rPr>
          <w:rFonts w:eastAsiaTheme="minorEastAsia"/>
          <w:sz w:val="26"/>
          <w:szCs w:val="26"/>
        </w:rPr>
        <w:t xml:space="preserve"> </w:t>
      </w:r>
      <w:r w:rsidR="00B51CFD" w:rsidRPr="004C3CEA">
        <w:rPr>
          <w:rFonts w:eastAsiaTheme="minorEastAsia"/>
          <w:sz w:val="26"/>
          <w:szCs w:val="26"/>
        </w:rPr>
        <w:t>округ</w:t>
      </w:r>
      <w:r w:rsidRPr="004C3CEA">
        <w:rPr>
          <w:rFonts w:eastAsiaTheme="minorEastAsia"/>
          <w:sz w:val="26"/>
          <w:szCs w:val="26"/>
        </w:rPr>
        <w:t>е, в Приморском крае  и всей выборкой по Российской Федерации.</w:t>
      </w:r>
    </w:p>
    <w:p w:rsidR="00DF27E4" w:rsidRPr="004C3CEA" w:rsidRDefault="00DF27E4" w:rsidP="0028280D">
      <w:pPr>
        <w:spacing w:line="276" w:lineRule="auto"/>
        <w:ind w:firstLine="709"/>
        <w:contextualSpacing/>
        <w:jc w:val="center"/>
        <w:rPr>
          <w:rFonts w:eastAsiaTheme="minorEastAsia"/>
          <w:b/>
          <w:i/>
          <w:sz w:val="26"/>
          <w:szCs w:val="26"/>
        </w:rPr>
      </w:pPr>
      <w:r w:rsidRPr="004C3CEA">
        <w:rPr>
          <w:rFonts w:eastAsiaTheme="minorEastAsia"/>
          <w:b/>
          <w:i/>
          <w:sz w:val="26"/>
          <w:szCs w:val="26"/>
        </w:rPr>
        <w:t>Общая гистограмма отметок</w:t>
      </w:r>
      <w:r w:rsidR="00060077" w:rsidRPr="004C3CEA">
        <w:rPr>
          <w:rFonts w:eastAsiaTheme="minorEastAsia"/>
          <w:b/>
          <w:i/>
          <w:sz w:val="26"/>
          <w:szCs w:val="26"/>
        </w:rPr>
        <w:t xml:space="preserve"> </w:t>
      </w:r>
      <w:r w:rsidRPr="004C3CEA">
        <w:rPr>
          <w:rFonts w:eastAsiaTheme="minorEastAsia"/>
          <w:b/>
          <w:i/>
          <w:sz w:val="26"/>
          <w:szCs w:val="26"/>
        </w:rPr>
        <w:t>по предмету «Русский язык»</w:t>
      </w:r>
      <w:r w:rsidR="00E53B33" w:rsidRPr="004C3CEA">
        <w:rPr>
          <w:rFonts w:eastAsiaTheme="minorEastAsia"/>
          <w:b/>
          <w:i/>
          <w:sz w:val="26"/>
          <w:szCs w:val="26"/>
        </w:rPr>
        <w:t xml:space="preserve">, </w:t>
      </w:r>
      <w:r w:rsidRPr="004C3CEA">
        <w:rPr>
          <w:rFonts w:eastAsiaTheme="minorEastAsia"/>
          <w:b/>
          <w:i/>
          <w:sz w:val="26"/>
          <w:szCs w:val="26"/>
        </w:rPr>
        <w:t xml:space="preserve"> </w:t>
      </w:r>
      <w:r w:rsidR="000B2184" w:rsidRPr="004C3CEA">
        <w:rPr>
          <w:rFonts w:eastAsiaTheme="minorEastAsia"/>
          <w:b/>
          <w:i/>
          <w:sz w:val="26"/>
          <w:szCs w:val="26"/>
        </w:rPr>
        <w:t>5</w:t>
      </w:r>
      <w:r w:rsidRPr="004C3CEA">
        <w:rPr>
          <w:rFonts w:eastAsiaTheme="minorEastAsia"/>
          <w:b/>
          <w:i/>
          <w:sz w:val="26"/>
          <w:szCs w:val="26"/>
        </w:rPr>
        <w:t xml:space="preserve"> класс</w:t>
      </w:r>
    </w:p>
    <w:p w:rsidR="00DF27E4" w:rsidRPr="004C3CEA" w:rsidRDefault="00DF27E4" w:rsidP="00DF27E4">
      <w:pPr>
        <w:ind w:hanging="709"/>
        <w:contextualSpacing/>
        <w:jc w:val="center"/>
        <w:rPr>
          <w:rFonts w:eastAsiaTheme="minorEastAsia"/>
          <w:i/>
          <w:sz w:val="28"/>
          <w:szCs w:val="28"/>
        </w:rPr>
      </w:pPr>
      <w:r w:rsidRPr="004C3CEA">
        <w:rPr>
          <w:rFonts w:eastAsiaTheme="minorEastAsia"/>
          <w:i/>
          <w:noProof/>
          <w:sz w:val="28"/>
          <w:szCs w:val="28"/>
        </w:rPr>
        <w:drawing>
          <wp:inline distT="0" distB="0" distL="0" distR="0" wp14:anchorId="486ADB9C" wp14:editId="4677CA69">
            <wp:extent cx="5762446" cy="2156604"/>
            <wp:effectExtent l="0" t="0" r="1016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27E4" w:rsidRPr="004C3CEA" w:rsidRDefault="00DF27E4" w:rsidP="00DF27E4">
      <w:pPr>
        <w:contextualSpacing/>
        <w:jc w:val="center"/>
        <w:rPr>
          <w:rFonts w:eastAsiaTheme="minorEastAsia"/>
          <w:i/>
          <w:sz w:val="28"/>
          <w:szCs w:val="28"/>
        </w:rPr>
      </w:pPr>
    </w:p>
    <w:tbl>
      <w:tblPr>
        <w:tblW w:w="7200" w:type="dxa"/>
        <w:tblInd w:w="93" w:type="dxa"/>
        <w:tblLook w:val="04A0" w:firstRow="1" w:lastRow="0" w:firstColumn="1" w:lastColumn="0" w:noHBand="0" w:noVBand="1"/>
      </w:tblPr>
      <w:tblGrid>
        <w:gridCol w:w="3360"/>
        <w:gridCol w:w="960"/>
        <w:gridCol w:w="960"/>
        <w:gridCol w:w="960"/>
        <w:gridCol w:w="960"/>
      </w:tblGrid>
      <w:tr w:rsidR="009C6ABC" w:rsidRPr="009C6ABC" w:rsidTr="009C6ABC">
        <w:trPr>
          <w:trHeight w:val="300"/>
        </w:trPr>
        <w:tc>
          <w:tcPr>
            <w:tcW w:w="33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C6ABC" w:rsidRPr="009C6ABC" w:rsidRDefault="009C6ABC" w:rsidP="009C6ABC">
            <w:pPr>
              <w:rPr>
                <w:rFonts w:ascii="Calibri" w:hAnsi="Calibri"/>
                <w:b/>
                <w:bCs/>
                <w:color w:val="000000"/>
                <w:sz w:val="22"/>
                <w:szCs w:val="22"/>
              </w:rPr>
            </w:pPr>
            <w:r w:rsidRPr="009C6ABC">
              <w:rPr>
                <w:rFonts w:ascii="Calibri" w:hAnsi="Calibri"/>
                <w:b/>
                <w:bCs/>
                <w:color w:val="000000"/>
                <w:sz w:val="22"/>
                <w:szCs w:val="22"/>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b/>
                <w:bCs/>
                <w:color w:val="000000"/>
                <w:sz w:val="22"/>
                <w:szCs w:val="22"/>
              </w:rPr>
            </w:pPr>
            <w:r w:rsidRPr="009C6ABC">
              <w:rPr>
                <w:rFonts w:ascii="Calibri" w:hAnsi="Calibri"/>
                <w:b/>
                <w:bCs/>
                <w:color w:val="000000"/>
                <w:sz w:val="22"/>
                <w:szCs w:val="22"/>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b/>
                <w:bCs/>
                <w:color w:val="000000"/>
                <w:sz w:val="22"/>
                <w:szCs w:val="22"/>
              </w:rPr>
            </w:pPr>
            <w:r w:rsidRPr="009C6ABC">
              <w:rPr>
                <w:rFonts w:ascii="Calibri" w:hAnsi="Calibri"/>
                <w:b/>
                <w:bCs/>
                <w:color w:val="000000"/>
                <w:sz w:val="22"/>
                <w:szCs w:val="22"/>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b/>
                <w:bCs/>
                <w:color w:val="000000"/>
                <w:sz w:val="22"/>
                <w:szCs w:val="22"/>
              </w:rPr>
            </w:pPr>
            <w:r w:rsidRPr="009C6ABC">
              <w:rPr>
                <w:rFonts w:ascii="Calibri" w:hAnsi="Calibri"/>
                <w:b/>
                <w:bCs/>
                <w:color w:val="000000"/>
                <w:sz w:val="22"/>
                <w:szCs w:val="22"/>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9C6ABC" w:rsidRPr="009C6ABC" w:rsidRDefault="009C6ABC" w:rsidP="009C6ABC">
            <w:pPr>
              <w:jc w:val="right"/>
              <w:rPr>
                <w:rFonts w:ascii="Calibri" w:hAnsi="Calibri"/>
                <w:b/>
                <w:bCs/>
                <w:color w:val="000000"/>
                <w:sz w:val="22"/>
                <w:szCs w:val="22"/>
              </w:rPr>
            </w:pPr>
            <w:r w:rsidRPr="009C6ABC">
              <w:rPr>
                <w:rFonts w:ascii="Calibri" w:hAnsi="Calibri"/>
                <w:b/>
                <w:bCs/>
                <w:color w:val="000000"/>
                <w:sz w:val="22"/>
                <w:szCs w:val="22"/>
              </w:rPr>
              <w:t>5</w:t>
            </w:r>
          </w:p>
        </w:tc>
      </w:tr>
      <w:tr w:rsidR="009C6ABC" w:rsidRPr="009C6ABC" w:rsidTr="009C6ABC">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1447733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13,79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38,87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34,51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12,84</w:t>
            </w:r>
          </w:p>
        </w:tc>
      </w:tr>
      <w:tr w:rsidR="009C6ABC" w:rsidRPr="009C6ABC" w:rsidTr="009C6ABC">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18710</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15,33</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42,94</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31,14</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10,59</w:t>
            </w:r>
          </w:p>
        </w:tc>
      </w:tr>
      <w:tr w:rsidR="009C6ABC" w:rsidRPr="009C6ABC" w:rsidTr="009C6ABC">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206</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7,28</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32,52</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45,15</w:t>
            </w:r>
          </w:p>
        </w:tc>
        <w:tc>
          <w:tcPr>
            <w:tcW w:w="960" w:type="dxa"/>
            <w:tcBorders>
              <w:top w:val="nil"/>
              <w:left w:val="nil"/>
              <w:bottom w:val="single" w:sz="4" w:space="0" w:color="000000"/>
              <w:right w:val="single" w:sz="4" w:space="0" w:color="000000"/>
            </w:tcBorders>
            <w:shd w:val="clear" w:color="auto" w:fill="auto"/>
            <w:noWrap/>
            <w:vAlign w:val="bottom"/>
            <w:hideMark/>
          </w:tcPr>
          <w:p w:rsidR="009C6ABC" w:rsidRPr="009C6ABC" w:rsidRDefault="009C6ABC" w:rsidP="009C6ABC">
            <w:pPr>
              <w:jc w:val="right"/>
              <w:rPr>
                <w:rFonts w:ascii="Calibri" w:hAnsi="Calibri"/>
                <w:color w:val="000000"/>
                <w:sz w:val="22"/>
                <w:szCs w:val="22"/>
              </w:rPr>
            </w:pPr>
            <w:r w:rsidRPr="009C6ABC">
              <w:rPr>
                <w:rFonts w:ascii="Calibri" w:hAnsi="Calibri"/>
                <w:color w:val="000000"/>
                <w:sz w:val="22"/>
                <w:szCs w:val="22"/>
              </w:rPr>
              <w:t>15,05</w:t>
            </w:r>
          </w:p>
        </w:tc>
      </w:tr>
    </w:tbl>
    <w:p w:rsidR="009C6ABC" w:rsidRDefault="009C6ABC" w:rsidP="005D6E0D">
      <w:pPr>
        <w:spacing w:line="276" w:lineRule="auto"/>
        <w:ind w:firstLine="709"/>
        <w:contextualSpacing/>
        <w:jc w:val="both"/>
        <w:rPr>
          <w:rFonts w:eastAsiaTheme="minorEastAsia"/>
          <w:b/>
          <w:i/>
          <w:sz w:val="26"/>
          <w:szCs w:val="26"/>
        </w:rPr>
      </w:pPr>
    </w:p>
    <w:p w:rsidR="00DF27E4" w:rsidRPr="004C3CEA" w:rsidRDefault="005D6E0D" w:rsidP="005D6E0D">
      <w:pPr>
        <w:spacing w:line="276" w:lineRule="auto"/>
        <w:ind w:firstLine="709"/>
        <w:contextualSpacing/>
        <w:jc w:val="both"/>
        <w:rPr>
          <w:rFonts w:eastAsiaTheme="minorEastAsia"/>
          <w:b/>
          <w:i/>
          <w:sz w:val="26"/>
          <w:szCs w:val="26"/>
        </w:rPr>
      </w:pPr>
      <w:r w:rsidRPr="004C3CEA">
        <w:rPr>
          <w:rFonts w:eastAsiaTheme="minorEastAsia"/>
          <w:b/>
          <w:i/>
          <w:sz w:val="26"/>
          <w:szCs w:val="26"/>
        </w:rPr>
        <w:t xml:space="preserve"> </w:t>
      </w:r>
      <w:r w:rsidR="00DF27E4" w:rsidRPr="004C3CEA">
        <w:rPr>
          <w:rFonts w:eastAsiaTheme="minorEastAsia"/>
          <w:b/>
          <w:i/>
          <w:sz w:val="26"/>
          <w:szCs w:val="26"/>
        </w:rPr>
        <w:t xml:space="preserve">В целом, статистика по отметкам показывает, что качество знаний обучающихся </w:t>
      </w:r>
      <w:r w:rsidR="006A6F1B" w:rsidRPr="004C3CEA">
        <w:rPr>
          <w:rFonts w:eastAsiaTheme="minorEastAsia"/>
          <w:b/>
          <w:i/>
          <w:sz w:val="26"/>
          <w:szCs w:val="26"/>
        </w:rPr>
        <w:t>5</w:t>
      </w:r>
      <w:r w:rsidR="00DF27E4" w:rsidRPr="004C3CEA">
        <w:rPr>
          <w:rFonts w:eastAsiaTheme="minorEastAsia"/>
          <w:b/>
          <w:i/>
          <w:sz w:val="26"/>
          <w:szCs w:val="26"/>
        </w:rPr>
        <w:t>-х классов</w:t>
      </w:r>
      <w:r w:rsidR="00D872F5" w:rsidRPr="004C3CEA">
        <w:rPr>
          <w:rFonts w:eastAsiaTheme="minorEastAsia"/>
          <w:b/>
          <w:i/>
          <w:sz w:val="26"/>
          <w:szCs w:val="26"/>
        </w:rPr>
        <w:t xml:space="preserve"> по предмету «русский язык»</w:t>
      </w:r>
      <w:r w:rsidR="00DF27E4" w:rsidRPr="004C3CEA">
        <w:rPr>
          <w:rFonts w:eastAsiaTheme="minorEastAsia"/>
          <w:b/>
          <w:i/>
          <w:sz w:val="26"/>
          <w:szCs w:val="26"/>
        </w:rPr>
        <w:t xml:space="preserve"> </w:t>
      </w:r>
      <w:r w:rsidR="00516F6B" w:rsidRPr="004C3CEA">
        <w:rPr>
          <w:rFonts w:eastAsiaTheme="minorEastAsia"/>
          <w:b/>
          <w:i/>
          <w:sz w:val="26"/>
          <w:szCs w:val="26"/>
        </w:rPr>
        <w:t>в Российской Федерации сост</w:t>
      </w:r>
      <w:r w:rsidR="0038368C" w:rsidRPr="004C3CEA">
        <w:rPr>
          <w:rFonts w:eastAsiaTheme="minorEastAsia"/>
          <w:b/>
          <w:i/>
          <w:sz w:val="26"/>
          <w:szCs w:val="26"/>
        </w:rPr>
        <w:t>а</w:t>
      </w:r>
      <w:r w:rsidR="00516F6B" w:rsidRPr="004C3CEA">
        <w:rPr>
          <w:rFonts w:eastAsiaTheme="minorEastAsia"/>
          <w:b/>
          <w:i/>
          <w:sz w:val="26"/>
          <w:szCs w:val="26"/>
        </w:rPr>
        <w:t>вляет 4</w:t>
      </w:r>
      <w:r w:rsidR="006A6F1B" w:rsidRPr="004C3CEA">
        <w:rPr>
          <w:rFonts w:eastAsiaTheme="minorEastAsia"/>
          <w:b/>
          <w:i/>
          <w:sz w:val="26"/>
          <w:szCs w:val="26"/>
        </w:rPr>
        <w:t>7,</w:t>
      </w:r>
      <w:r w:rsidR="00197CDE" w:rsidRPr="004C3CEA">
        <w:rPr>
          <w:rFonts w:eastAsiaTheme="minorEastAsia"/>
          <w:b/>
          <w:i/>
          <w:sz w:val="26"/>
          <w:szCs w:val="26"/>
        </w:rPr>
        <w:t>4</w:t>
      </w:r>
      <w:r w:rsidR="00516F6B" w:rsidRPr="004C3CEA">
        <w:rPr>
          <w:rFonts w:eastAsiaTheme="minorEastAsia"/>
          <w:b/>
          <w:i/>
          <w:sz w:val="26"/>
          <w:szCs w:val="26"/>
        </w:rPr>
        <w:t>%, по Приморскому краю – 4</w:t>
      </w:r>
      <w:r w:rsidR="006A6F1B" w:rsidRPr="004C3CEA">
        <w:rPr>
          <w:rFonts w:eastAsiaTheme="minorEastAsia"/>
          <w:b/>
          <w:i/>
          <w:sz w:val="26"/>
          <w:szCs w:val="26"/>
        </w:rPr>
        <w:t>1</w:t>
      </w:r>
      <w:r w:rsidR="00516F6B" w:rsidRPr="004C3CEA">
        <w:rPr>
          <w:rFonts w:eastAsiaTheme="minorEastAsia"/>
          <w:b/>
          <w:i/>
          <w:sz w:val="26"/>
          <w:szCs w:val="26"/>
        </w:rPr>
        <w:t>,</w:t>
      </w:r>
      <w:r w:rsidR="00197CDE" w:rsidRPr="004C3CEA">
        <w:rPr>
          <w:rFonts w:eastAsiaTheme="minorEastAsia"/>
          <w:b/>
          <w:i/>
          <w:sz w:val="26"/>
          <w:szCs w:val="26"/>
        </w:rPr>
        <w:t>7</w:t>
      </w:r>
      <w:r w:rsidR="00516F6B" w:rsidRPr="004C3CEA">
        <w:rPr>
          <w:rFonts w:eastAsiaTheme="minorEastAsia"/>
          <w:b/>
          <w:i/>
          <w:sz w:val="26"/>
          <w:szCs w:val="26"/>
        </w:rPr>
        <w:t xml:space="preserve">%, </w:t>
      </w:r>
      <w:r w:rsidR="00DF27E4" w:rsidRPr="004C3CEA">
        <w:rPr>
          <w:rFonts w:eastAsiaTheme="minorEastAsia"/>
          <w:b/>
          <w:i/>
          <w:sz w:val="26"/>
          <w:szCs w:val="26"/>
        </w:rPr>
        <w:t xml:space="preserve">по </w:t>
      </w:r>
      <w:proofErr w:type="spellStart"/>
      <w:r w:rsidR="00DF27E4" w:rsidRPr="004C3CEA">
        <w:rPr>
          <w:rFonts w:eastAsiaTheme="minorEastAsia"/>
          <w:b/>
          <w:i/>
          <w:sz w:val="26"/>
          <w:szCs w:val="26"/>
        </w:rPr>
        <w:t>Чугуевскому</w:t>
      </w:r>
      <w:proofErr w:type="spellEnd"/>
      <w:r w:rsidR="00DF27E4" w:rsidRPr="004C3CEA">
        <w:rPr>
          <w:rFonts w:eastAsiaTheme="minorEastAsia"/>
          <w:b/>
          <w:i/>
          <w:sz w:val="26"/>
          <w:szCs w:val="26"/>
        </w:rPr>
        <w:t xml:space="preserve"> </w:t>
      </w:r>
      <w:r w:rsidR="00B51CFD" w:rsidRPr="004C3CEA">
        <w:rPr>
          <w:rFonts w:eastAsiaTheme="minorEastAsia"/>
          <w:b/>
          <w:i/>
          <w:sz w:val="26"/>
          <w:szCs w:val="26"/>
        </w:rPr>
        <w:t>округ</w:t>
      </w:r>
      <w:r w:rsidR="00DF27E4" w:rsidRPr="004C3CEA">
        <w:rPr>
          <w:rFonts w:eastAsiaTheme="minorEastAsia"/>
          <w:b/>
          <w:i/>
          <w:sz w:val="26"/>
          <w:szCs w:val="26"/>
        </w:rPr>
        <w:t xml:space="preserve">у </w:t>
      </w:r>
      <w:r w:rsidR="00516F6B" w:rsidRPr="004C3CEA">
        <w:rPr>
          <w:rFonts w:eastAsiaTheme="minorEastAsia"/>
          <w:b/>
          <w:i/>
          <w:sz w:val="26"/>
          <w:szCs w:val="26"/>
        </w:rPr>
        <w:t>-</w:t>
      </w:r>
      <w:r w:rsidR="00DF27E4" w:rsidRPr="004C3CEA">
        <w:rPr>
          <w:rFonts w:eastAsiaTheme="minorEastAsia"/>
          <w:b/>
          <w:i/>
          <w:sz w:val="26"/>
          <w:szCs w:val="26"/>
        </w:rPr>
        <w:t xml:space="preserve"> </w:t>
      </w:r>
      <w:r w:rsidR="006A6F1B" w:rsidRPr="004C3CEA">
        <w:rPr>
          <w:rFonts w:eastAsiaTheme="minorEastAsia"/>
          <w:b/>
          <w:i/>
          <w:sz w:val="26"/>
          <w:szCs w:val="26"/>
        </w:rPr>
        <w:t>60</w:t>
      </w:r>
      <w:r w:rsidR="00DF27E4" w:rsidRPr="004C3CEA">
        <w:rPr>
          <w:rFonts w:eastAsiaTheme="minorEastAsia"/>
          <w:b/>
          <w:i/>
          <w:sz w:val="26"/>
          <w:szCs w:val="26"/>
        </w:rPr>
        <w:t xml:space="preserve">,2% и находится на </w:t>
      </w:r>
      <w:r w:rsidR="008B4825" w:rsidRPr="004C3CEA">
        <w:rPr>
          <w:rFonts w:eastAsiaTheme="minorEastAsia"/>
          <w:b/>
          <w:i/>
          <w:sz w:val="26"/>
          <w:szCs w:val="26"/>
        </w:rPr>
        <w:t>оптимальн</w:t>
      </w:r>
      <w:r w:rsidR="00186E51" w:rsidRPr="004C3CEA">
        <w:rPr>
          <w:rFonts w:eastAsiaTheme="minorEastAsia"/>
          <w:b/>
          <w:i/>
          <w:sz w:val="26"/>
          <w:szCs w:val="26"/>
        </w:rPr>
        <w:t xml:space="preserve">ом </w:t>
      </w:r>
      <w:r w:rsidR="00DF27E4" w:rsidRPr="004C3CEA">
        <w:rPr>
          <w:rFonts w:eastAsiaTheme="minorEastAsia"/>
          <w:b/>
          <w:i/>
          <w:sz w:val="26"/>
          <w:szCs w:val="26"/>
        </w:rPr>
        <w:t xml:space="preserve">уровне. </w:t>
      </w:r>
    </w:p>
    <w:p w:rsidR="00DF27E4" w:rsidRDefault="00DF27E4" w:rsidP="0028280D">
      <w:pPr>
        <w:spacing w:line="276" w:lineRule="auto"/>
        <w:contextualSpacing/>
        <w:rPr>
          <w:rFonts w:eastAsiaTheme="minorEastAsia"/>
          <w:bCs/>
          <w:sz w:val="26"/>
          <w:szCs w:val="26"/>
        </w:rPr>
      </w:pPr>
      <w:r w:rsidRPr="004C3CEA">
        <w:rPr>
          <w:rFonts w:eastAsiaTheme="minorEastAsia"/>
          <w:bCs/>
          <w:sz w:val="26"/>
          <w:szCs w:val="26"/>
        </w:rPr>
        <w:t xml:space="preserve">       Сравнительный анализ отметок за ВПР с отметками по журналу показал следующие результаты:</w:t>
      </w:r>
    </w:p>
    <w:tbl>
      <w:tblPr>
        <w:tblStyle w:val="a3"/>
        <w:tblW w:w="10314" w:type="dxa"/>
        <w:tblLook w:val="04A0" w:firstRow="1" w:lastRow="0" w:firstColumn="1" w:lastColumn="0" w:noHBand="0" w:noVBand="1"/>
      </w:tblPr>
      <w:tblGrid>
        <w:gridCol w:w="5495"/>
        <w:gridCol w:w="1375"/>
        <w:gridCol w:w="751"/>
        <w:gridCol w:w="1417"/>
        <w:gridCol w:w="1276"/>
      </w:tblGrid>
      <w:tr w:rsidR="004C3CEA" w:rsidRPr="004C3CEA" w:rsidTr="00794EE6">
        <w:trPr>
          <w:trHeight w:val="300"/>
        </w:trPr>
        <w:tc>
          <w:tcPr>
            <w:tcW w:w="5495" w:type="dxa"/>
            <w:noWrap/>
            <w:hideMark/>
          </w:tcPr>
          <w:p w:rsidR="002736E4" w:rsidRPr="004C3CEA" w:rsidRDefault="002736E4" w:rsidP="005D6E0D">
            <w:pPr>
              <w:pStyle w:val="af8"/>
              <w:tabs>
                <w:tab w:val="left" w:pos="814"/>
              </w:tabs>
              <w:rPr>
                <w:rFonts w:ascii="Times New Roman" w:hAnsi="Times New Roman"/>
                <w:b/>
                <w:sz w:val="22"/>
                <w:szCs w:val="22"/>
              </w:rPr>
            </w:pPr>
          </w:p>
        </w:tc>
        <w:tc>
          <w:tcPr>
            <w:tcW w:w="2126" w:type="dxa"/>
            <w:gridSpan w:val="2"/>
            <w:noWrap/>
          </w:tcPr>
          <w:p w:rsidR="002736E4" w:rsidRPr="004C3CEA" w:rsidRDefault="002736E4" w:rsidP="00794EE6">
            <w:pPr>
              <w:pStyle w:val="af8"/>
              <w:jc w:val="center"/>
              <w:rPr>
                <w:rFonts w:ascii="Times New Roman" w:hAnsi="Times New Roman"/>
                <w:b/>
                <w:sz w:val="22"/>
                <w:szCs w:val="22"/>
              </w:rPr>
            </w:pPr>
            <w:r w:rsidRPr="004C3CEA">
              <w:rPr>
                <w:rFonts w:ascii="Times New Roman" w:hAnsi="Times New Roman"/>
                <w:b/>
                <w:sz w:val="22"/>
                <w:szCs w:val="22"/>
              </w:rPr>
              <w:t>Приморский край</w:t>
            </w:r>
          </w:p>
        </w:tc>
        <w:tc>
          <w:tcPr>
            <w:tcW w:w="2693" w:type="dxa"/>
            <w:gridSpan w:val="2"/>
          </w:tcPr>
          <w:p w:rsidR="002736E4" w:rsidRPr="004C3CEA" w:rsidRDefault="002736E4" w:rsidP="00794EE6">
            <w:pPr>
              <w:pStyle w:val="af8"/>
              <w:jc w:val="center"/>
              <w:rPr>
                <w:rFonts w:ascii="Times New Roman" w:hAnsi="Times New Roman"/>
                <w:b/>
                <w:sz w:val="22"/>
                <w:szCs w:val="22"/>
              </w:rPr>
            </w:pPr>
            <w:proofErr w:type="spellStart"/>
            <w:r w:rsidRPr="004C3CEA">
              <w:rPr>
                <w:rFonts w:ascii="Times New Roman" w:hAnsi="Times New Roman"/>
                <w:b/>
                <w:sz w:val="22"/>
                <w:szCs w:val="22"/>
              </w:rPr>
              <w:t>Чугуевский</w:t>
            </w:r>
            <w:proofErr w:type="spellEnd"/>
            <w:r w:rsidRPr="004C3CEA">
              <w:rPr>
                <w:rFonts w:ascii="Times New Roman" w:hAnsi="Times New Roman"/>
                <w:b/>
                <w:sz w:val="22"/>
                <w:szCs w:val="22"/>
              </w:rPr>
              <w:t xml:space="preserve"> муниц</w:t>
            </w:r>
            <w:r w:rsidR="00794EE6" w:rsidRPr="004C3CEA">
              <w:rPr>
                <w:rFonts w:ascii="Times New Roman" w:hAnsi="Times New Roman"/>
                <w:b/>
                <w:sz w:val="22"/>
                <w:szCs w:val="22"/>
              </w:rPr>
              <w:t>ипальный</w:t>
            </w:r>
            <w:r w:rsidRPr="004C3CEA">
              <w:rPr>
                <w:rFonts w:ascii="Times New Roman" w:hAnsi="Times New Roman"/>
                <w:b/>
                <w:sz w:val="22"/>
                <w:szCs w:val="22"/>
              </w:rPr>
              <w:t xml:space="preserve">  </w:t>
            </w:r>
            <w:r w:rsidR="00794EE6" w:rsidRPr="004C3CEA">
              <w:rPr>
                <w:rFonts w:ascii="Times New Roman" w:hAnsi="Times New Roman"/>
                <w:b/>
                <w:sz w:val="22"/>
                <w:szCs w:val="22"/>
              </w:rPr>
              <w:t>округ</w:t>
            </w:r>
          </w:p>
        </w:tc>
      </w:tr>
      <w:tr w:rsidR="004C3CEA" w:rsidRPr="004C3CEA" w:rsidTr="00794EE6">
        <w:trPr>
          <w:trHeight w:val="300"/>
        </w:trPr>
        <w:tc>
          <w:tcPr>
            <w:tcW w:w="5495" w:type="dxa"/>
            <w:noWrap/>
            <w:hideMark/>
          </w:tcPr>
          <w:p w:rsidR="002736E4" w:rsidRPr="004C3CEA" w:rsidRDefault="002736E4" w:rsidP="002736E4">
            <w:pPr>
              <w:pStyle w:val="af8"/>
              <w:rPr>
                <w:rFonts w:ascii="Times New Roman" w:hAnsi="Times New Roman"/>
                <w:sz w:val="22"/>
                <w:szCs w:val="22"/>
              </w:rPr>
            </w:pPr>
          </w:p>
        </w:tc>
        <w:tc>
          <w:tcPr>
            <w:tcW w:w="1375" w:type="dxa"/>
            <w:noWrap/>
            <w:hideMark/>
          </w:tcPr>
          <w:p w:rsidR="002736E4" w:rsidRPr="004C3CEA" w:rsidRDefault="002736E4" w:rsidP="00794EE6">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751" w:type="dxa"/>
            <w:noWrap/>
            <w:hideMark/>
          </w:tcPr>
          <w:p w:rsidR="002736E4" w:rsidRPr="004C3CEA" w:rsidRDefault="002736E4" w:rsidP="00794EE6">
            <w:pPr>
              <w:pStyle w:val="af8"/>
              <w:jc w:val="center"/>
              <w:rPr>
                <w:rFonts w:ascii="Times New Roman" w:hAnsi="Times New Roman"/>
                <w:b/>
                <w:sz w:val="22"/>
                <w:szCs w:val="22"/>
              </w:rPr>
            </w:pPr>
            <w:r w:rsidRPr="004C3CEA">
              <w:rPr>
                <w:rFonts w:ascii="Times New Roman" w:hAnsi="Times New Roman"/>
                <w:b/>
                <w:sz w:val="22"/>
                <w:szCs w:val="22"/>
              </w:rPr>
              <w:t>%</w:t>
            </w:r>
          </w:p>
        </w:tc>
        <w:tc>
          <w:tcPr>
            <w:tcW w:w="1417" w:type="dxa"/>
          </w:tcPr>
          <w:p w:rsidR="002736E4" w:rsidRPr="004C3CEA" w:rsidRDefault="002736E4" w:rsidP="00794EE6">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1276" w:type="dxa"/>
          </w:tcPr>
          <w:p w:rsidR="002736E4" w:rsidRPr="004C3CEA" w:rsidRDefault="002736E4" w:rsidP="00794EE6">
            <w:pPr>
              <w:pStyle w:val="af8"/>
              <w:jc w:val="center"/>
              <w:rPr>
                <w:rFonts w:ascii="Times New Roman" w:hAnsi="Times New Roman"/>
                <w:b/>
                <w:sz w:val="22"/>
                <w:szCs w:val="22"/>
              </w:rPr>
            </w:pPr>
            <w:r w:rsidRPr="004C3CEA">
              <w:rPr>
                <w:rFonts w:ascii="Times New Roman" w:hAnsi="Times New Roman"/>
                <w:b/>
                <w:sz w:val="22"/>
                <w:szCs w:val="22"/>
              </w:rPr>
              <w:t>%</w:t>
            </w:r>
          </w:p>
        </w:tc>
      </w:tr>
      <w:tr w:rsidR="000A4EA4" w:rsidRPr="004C3CEA" w:rsidTr="00794EE6">
        <w:trPr>
          <w:trHeight w:val="147"/>
        </w:trPr>
        <w:tc>
          <w:tcPr>
            <w:tcW w:w="5495" w:type="dxa"/>
            <w:shd w:val="clear" w:color="auto" w:fill="auto"/>
            <w:noWrap/>
            <w:hideMark/>
          </w:tcPr>
          <w:p w:rsidR="000A4EA4" w:rsidRPr="000A4EA4" w:rsidRDefault="000A4EA4" w:rsidP="002736E4">
            <w:pPr>
              <w:pStyle w:val="af8"/>
              <w:rPr>
                <w:rFonts w:ascii="Times New Roman" w:hAnsi="Times New Roman"/>
                <w:sz w:val="24"/>
                <w:szCs w:val="24"/>
              </w:rPr>
            </w:pPr>
            <w:r w:rsidRPr="000A4EA4">
              <w:rPr>
                <w:rFonts w:ascii="Times New Roman" w:hAnsi="Times New Roman"/>
                <w:sz w:val="24"/>
                <w:szCs w:val="24"/>
              </w:rPr>
              <w:t xml:space="preserve">  Понизили (Отметка &lt; </w:t>
            </w:r>
            <w:proofErr w:type="gramStart"/>
            <w:r w:rsidRPr="000A4EA4">
              <w:rPr>
                <w:rFonts w:ascii="Times New Roman" w:hAnsi="Times New Roman"/>
                <w:sz w:val="24"/>
                <w:szCs w:val="24"/>
              </w:rPr>
              <w:t>Отметка</w:t>
            </w:r>
            <w:proofErr w:type="gramEnd"/>
            <w:r w:rsidRPr="000A4EA4">
              <w:rPr>
                <w:rFonts w:ascii="Times New Roman" w:hAnsi="Times New Roman"/>
                <w:sz w:val="24"/>
                <w:szCs w:val="24"/>
              </w:rPr>
              <w:t xml:space="preserve"> по журналу) %</w:t>
            </w:r>
          </w:p>
        </w:tc>
        <w:tc>
          <w:tcPr>
            <w:tcW w:w="1375" w:type="dxa"/>
            <w:shd w:val="clear" w:color="auto" w:fill="auto"/>
            <w:noWrap/>
            <w:vAlign w:val="bottom"/>
          </w:tcPr>
          <w:p w:rsidR="000A4EA4" w:rsidRPr="000A4EA4" w:rsidRDefault="000A4EA4" w:rsidP="000A4EA4">
            <w:pPr>
              <w:jc w:val="center"/>
              <w:rPr>
                <w:color w:val="000000"/>
                <w:sz w:val="22"/>
                <w:szCs w:val="22"/>
              </w:rPr>
            </w:pPr>
            <w:r w:rsidRPr="000A4EA4">
              <w:rPr>
                <w:color w:val="000000"/>
                <w:sz w:val="22"/>
                <w:szCs w:val="22"/>
              </w:rPr>
              <w:t>6326</w:t>
            </w:r>
          </w:p>
        </w:tc>
        <w:tc>
          <w:tcPr>
            <w:tcW w:w="751" w:type="dxa"/>
            <w:shd w:val="clear" w:color="auto" w:fill="auto"/>
            <w:noWrap/>
            <w:vAlign w:val="bottom"/>
          </w:tcPr>
          <w:p w:rsidR="000A4EA4" w:rsidRPr="000A4EA4" w:rsidRDefault="000A4EA4" w:rsidP="000A4EA4">
            <w:pPr>
              <w:jc w:val="center"/>
              <w:rPr>
                <w:color w:val="000000"/>
                <w:sz w:val="22"/>
                <w:szCs w:val="22"/>
              </w:rPr>
            </w:pPr>
            <w:r w:rsidRPr="000A4EA4">
              <w:rPr>
                <w:color w:val="000000"/>
                <w:sz w:val="22"/>
                <w:szCs w:val="22"/>
              </w:rPr>
              <w:t>33,91</w:t>
            </w:r>
          </w:p>
        </w:tc>
        <w:tc>
          <w:tcPr>
            <w:tcW w:w="1417" w:type="dxa"/>
            <w:shd w:val="clear" w:color="auto" w:fill="auto"/>
            <w:vAlign w:val="bottom"/>
          </w:tcPr>
          <w:p w:rsidR="000A4EA4" w:rsidRPr="000A4EA4" w:rsidRDefault="000A4EA4" w:rsidP="000A4EA4">
            <w:pPr>
              <w:jc w:val="center"/>
              <w:rPr>
                <w:color w:val="000000"/>
                <w:sz w:val="22"/>
                <w:szCs w:val="22"/>
              </w:rPr>
            </w:pPr>
            <w:r w:rsidRPr="000A4EA4">
              <w:rPr>
                <w:color w:val="000000"/>
                <w:sz w:val="22"/>
                <w:szCs w:val="22"/>
              </w:rPr>
              <w:t>19</w:t>
            </w:r>
          </w:p>
        </w:tc>
        <w:tc>
          <w:tcPr>
            <w:tcW w:w="1276" w:type="dxa"/>
            <w:shd w:val="clear" w:color="auto" w:fill="auto"/>
            <w:vAlign w:val="bottom"/>
          </w:tcPr>
          <w:p w:rsidR="000A4EA4" w:rsidRPr="000A4EA4" w:rsidRDefault="000A4EA4" w:rsidP="000A4EA4">
            <w:pPr>
              <w:jc w:val="center"/>
              <w:rPr>
                <w:color w:val="000000"/>
                <w:sz w:val="22"/>
                <w:szCs w:val="22"/>
              </w:rPr>
            </w:pPr>
            <w:r w:rsidRPr="000A4EA4">
              <w:rPr>
                <w:color w:val="000000"/>
                <w:sz w:val="22"/>
                <w:szCs w:val="22"/>
              </w:rPr>
              <w:t>9,22</w:t>
            </w:r>
          </w:p>
        </w:tc>
      </w:tr>
      <w:tr w:rsidR="000A4EA4" w:rsidRPr="004C3CEA" w:rsidTr="00794EE6">
        <w:trPr>
          <w:trHeight w:val="179"/>
        </w:trPr>
        <w:tc>
          <w:tcPr>
            <w:tcW w:w="5495" w:type="dxa"/>
            <w:noWrap/>
            <w:hideMark/>
          </w:tcPr>
          <w:p w:rsidR="000A4EA4" w:rsidRPr="000A4EA4" w:rsidRDefault="000A4EA4" w:rsidP="002736E4">
            <w:pPr>
              <w:pStyle w:val="af8"/>
              <w:rPr>
                <w:rFonts w:ascii="Times New Roman" w:hAnsi="Times New Roman"/>
                <w:sz w:val="24"/>
                <w:szCs w:val="24"/>
              </w:rPr>
            </w:pPr>
            <w:r w:rsidRPr="000A4EA4">
              <w:rPr>
                <w:rFonts w:ascii="Times New Roman" w:hAnsi="Times New Roman"/>
                <w:sz w:val="24"/>
                <w:szCs w:val="24"/>
              </w:rPr>
              <w:t xml:space="preserve">  Подтвердили (Отметка = Отметке по журналу) %</w:t>
            </w:r>
          </w:p>
        </w:tc>
        <w:tc>
          <w:tcPr>
            <w:tcW w:w="1375" w:type="dxa"/>
            <w:noWrap/>
            <w:vAlign w:val="bottom"/>
          </w:tcPr>
          <w:p w:rsidR="000A4EA4" w:rsidRPr="000A4EA4" w:rsidRDefault="000A4EA4" w:rsidP="000A4EA4">
            <w:pPr>
              <w:jc w:val="center"/>
              <w:rPr>
                <w:color w:val="000000"/>
                <w:sz w:val="22"/>
                <w:szCs w:val="22"/>
              </w:rPr>
            </w:pPr>
            <w:r w:rsidRPr="000A4EA4">
              <w:rPr>
                <w:color w:val="000000"/>
                <w:sz w:val="22"/>
                <w:szCs w:val="22"/>
              </w:rPr>
              <w:t>10704</w:t>
            </w:r>
          </w:p>
        </w:tc>
        <w:tc>
          <w:tcPr>
            <w:tcW w:w="751" w:type="dxa"/>
            <w:noWrap/>
            <w:vAlign w:val="bottom"/>
          </w:tcPr>
          <w:p w:rsidR="000A4EA4" w:rsidRPr="000A4EA4" w:rsidRDefault="000A4EA4" w:rsidP="000A4EA4">
            <w:pPr>
              <w:jc w:val="center"/>
              <w:rPr>
                <w:color w:val="000000"/>
                <w:sz w:val="22"/>
                <w:szCs w:val="22"/>
              </w:rPr>
            </w:pPr>
            <w:r w:rsidRPr="000A4EA4">
              <w:rPr>
                <w:color w:val="000000"/>
                <w:sz w:val="22"/>
                <w:szCs w:val="22"/>
              </w:rPr>
              <w:t>57,38</w:t>
            </w:r>
          </w:p>
        </w:tc>
        <w:tc>
          <w:tcPr>
            <w:tcW w:w="1417" w:type="dxa"/>
            <w:vAlign w:val="bottom"/>
          </w:tcPr>
          <w:p w:rsidR="000A4EA4" w:rsidRPr="000A4EA4" w:rsidRDefault="000A4EA4" w:rsidP="000A4EA4">
            <w:pPr>
              <w:jc w:val="center"/>
              <w:rPr>
                <w:color w:val="000000"/>
                <w:sz w:val="22"/>
                <w:szCs w:val="22"/>
              </w:rPr>
            </w:pPr>
            <w:r w:rsidRPr="000A4EA4">
              <w:rPr>
                <w:color w:val="000000"/>
                <w:sz w:val="22"/>
                <w:szCs w:val="22"/>
              </w:rPr>
              <w:t>159</w:t>
            </w:r>
          </w:p>
        </w:tc>
        <w:tc>
          <w:tcPr>
            <w:tcW w:w="1276" w:type="dxa"/>
            <w:vAlign w:val="bottom"/>
          </w:tcPr>
          <w:p w:rsidR="000A4EA4" w:rsidRPr="000A4EA4" w:rsidRDefault="000A4EA4" w:rsidP="000A4EA4">
            <w:pPr>
              <w:jc w:val="center"/>
              <w:rPr>
                <w:color w:val="000000"/>
                <w:sz w:val="22"/>
                <w:szCs w:val="22"/>
              </w:rPr>
            </w:pPr>
            <w:r w:rsidRPr="000A4EA4">
              <w:rPr>
                <w:color w:val="000000"/>
                <w:sz w:val="22"/>
                <w:szCs w:val="22"/>
              </w:rPr>
              <w:t>77,18</w:t>
            </w:r>
          </w:p>
        </w:tc>
      </w:tr>
      <w:tr w:rsidR="000A4EA4" w:rsidRPr="004C3CEA" w:rsidTr="00794EE6">
        <w:trPr>
          <w:trHeight w:val="211"/>
        </w:trPr>
        <w:tc>
          <w:tcPr>
            <w:tcW w:w="5495" w:type="dxa"/>
            <w:noWrap/>
            <w:hideMark/>
          </w:tcPr>
          <w:p w:rsidR="000A4EA4" w:rsidRPr="000A4EA4" w:rsidRDefault="000A4EA4" w:rsidP="002736E4">
            <w:pPr>
              <w:pStyle w:val="af8"/>
              <w:rPr>
                <w:rFonts w:ascii="Times New Roman" w:hAnsi="Times New Roman"/>
                <w:sz w:val="24"/>
                <w:szCs w:val="24"/>
              </w:rPr>
            </w:pPr>
            <w:r w:rsidRPr="000A4EA4">
              <w:rPr>
                <w:rFonts w:ascii="Times New Roman" w:hAnsi="Times New Roman"/>
                <w:sz w:val="24"/>
                <w:szCs w:val="24"/>
              </w:rPr>
              <w:t xml:space="preserve">  Повысили (Отметка &gt; </w:t>
            </w:r>
            <w:proofErr w:type="gramStart"/>
            <w:r w:rsidRPr="000A4EA4">
              <w:rPr>
                <w:rFonts w:ascii="Times New Roman" w:hAnsi="Times New Roman"/>
                <w:sz w:val="24"/>
                <w:szCs w:val="24"/>
              </w:rPr>
              <w:t>Отметка</w:t>
            </w:r>
            <w:proofErr w:type="gramEnd"/>
            <w:r w:rsidRPr="000A4EA4">
              <w:rPr>
                <w:rFonts w:ascii="Times New Roman" w:hAnsi="Times New Roman"/>
                <w:sz w:val="24"/>
                <w:szCs w:val="24"/>
              </w:rPr>
              <w:t xml:space="preserve"> по журналу) %</w:t>
            </w:r>
          </w:p>
        </w:tc>
        <w:tc>
          <w:tcPr>
            <w:tcW w:w="1375" w:type="dxa"/>
            <w:noWrap/>
            <w:vAlign w:val="bottom"/>
          </w:tcPr>
          <w:p w:rsidR="000A4EA4" w:rsidRPr="000A4EA4" w:rsidRDefault="000A4EA4" w:rsidP="000A4EA4">
            <w:pPr>
              <w:jc w:val="center"/>
              <w:rPr>
                <w:color w:val="000000"/>
                <w:sz w:val="22"/>
                <w:szCs w:val="22"/>
              </w:rPr>
            </w:pPr>
            <w:r w:rsidRPr="000A4EA4">
              <w:rPr>
                <w:color w:val="000000"/>
                <w:sz w:val="22"/>
                <w:szCs w:val="22"/>
              </w:rPr>
              <w:t>1623</w:t>
            </w:r>
          </w:p>
        </w:tc>
        <w:tc>
          <w:tcPr>
            <w:tcW w:w="751" w:type="dxa"/>
            <w:noWrap/>
            <w:vAlign w:val="bottom"/>
          </w:tcPr>
          <w:p w:rsidR="000A4EA4" w:rsidRPr="000A4EA4" w:rsidRDefault="000A4EA4" w:rsidP="000A4EA4">
            <w:pPr>
              <w:jc w:val="center"/>
              <w:rPr>
                <w:color w:val="000000"/>
                <w:sz w:val="22"/>
                <w:szCs w:val="22"/>
              </w:rPr>
            </w:pPr>
            <w:r w:rsidRPr="000A4EA4">
              <w:rPr>
                <w:color w:val="000000"/>
                <w:sz w:val="22"/>
                <w:szCs w:val="22"/>
              </w:rPr>
              <w:t>8,7</w:t>
            </w:r>
          </w:p>
        </w:tc>
        <w:tc>
          <w:tcPr>
            <w:tcW w:w="1417" w:type="dxa"/>
            <w:vAlign w:val="bottom"/>
          </w:tcPr>
          <w:p w:rsidR="000A4EA4" w:rsidRPr="000A4EA4" w:rsidRDefault="000A4EA4" w:rsidP="000A4EA4">
            <w:pPr>
              <w:jc w:val="center"/>
              <w:rPr>
                <w:color w:val="000000"/>
                <w:sz w:val="22"/>
                <w:szCs w:val="22"/>
              </w:rPr>
            </w:pPr>
            <w:r w:rsidRPr="000A4EA4">
              <w:rPr>
                <w:color w:val="000000"/>
                <w:sz w:val="22"/>
                <w:szCs w:val="22"/>
              </w:rPr>
              <w:t>28</w:t>
            </w:r>
          </w:p>
        </w:tc>
        <w:tc>
          <w:tcPr>
            <w:tcW w:w="1276" w:type="dxa"/>
            <w:vAlign w:val="bottom"/>
          </w:tcPr>
          <w:p w:rsidR="000A4EA4" w:rsidRPr="000A4EA4" w:rsidRDefault="000A4EA4" w:rsidP="000A4EA4">
            <w:pPr>
              <w:jc w:val="center"/>
              <w:rPr>
                <w:color w:val="000000"/>
                <w:sz w:val="22"/>
                <w:szCs w:val="22"/>
              </w:rPr>
            </w:pPr>
            <w:r w:rsidRPr="000A4EA4">
              <w:rPr>
                <w:color w:val="000000"/>
                <w:sz w:val="22"/>
                <w:szCs w:val="22"/>
              </w:rPr>
              <w:t>13,59</w:t>
            </w:r>
          </w:p>
        </w:tc>
      </w:tr>
      <w:tr w:rsidR="000A4EA4" w:rsidRPr="004C3CEA" w:rsidTr="00794EE6">
        <w:trPr>
          <w:trHeight w:val="87"/>
        </w:trPr>
        <w:tc>
          <w:tcPr>
            <w:tcW w:w="5495" w:type="dxa"/>
            <w:noWrap/>
            <w:hideMark/>
          </w:tcPr>
          <w:p w:rsidR="000A4EA4" w:rsidRPr="000A4EA4" w:rsidRDefault="000A4EA4" w:rsidP="002736E4">
            <w:pPr>
              <w:pStyle w:val="af8"/>
              <w:rPr>
                <w:rFonts w:ascii="Times New Roman" w:hAnsi="Times New Roman"/>
                <w:b/>
                <w:sz w:val="24"/>
                <w:szCs w:val="24"/>
              </w:rPr>
            </w:pPr>
            <w:r w:rsidRPr="000A4EA4">
              <w:rPr>
                <w:rFonts w:ascii="Times New Roman" w:hAnsi="Times New Roman"/>
                <w:b/>
                <w:sz w:val="24"/>
                <w:szCs w:val="24"/>
              </w:rPr>
              <w:t xml:space="preserve">  Всего</w:t>
            </w:r>
          </w:p>
        </w:tc>
        <w:tc>
          <w:tcPr>
            <w:tcW w:w="1375" w:type="dxa"/>
            <w:noWrap/>
            <w:vAlign w:val="bottom"/>
          </w:tcPr>
          <w:p w:rsidR="000A4EA4" w:rsidRPr="000A4EA4" w:rsidRDefault="000A4EA4" w:rsidP="000A4EA4">
            <w:pPr>
              <w:jc w:val="center"/>
              <w:rPr>
                <w:b/>
                <w:color w:val="000000"/>
                <w:sz w:val="22"/>
                <w:szCs w:val="22"/>
              </w:rPr>
            </w:pPr>
            <w:r w:rsidRPr="000A4EA4">
              <w:rPr>
                <w:b/>
                <w:color w:val="000000"/>
                <w:sz w:val="22"/>
                <w:szCs w:val="22"/>
              </w:rPr>
              <w:t>18653</w:t>
            </w:r>
          </w:p>
        </w:tc>
        <w:tc>
          <w:tcPr>
            <w:tcW w:w="751" w:type="dxa"/>
            <w:noWrap/>
            <w:vAlign w:val="bottom"/>
          </w:tcPr>
          <w:p w:rsidR="000A4EA4" w:rsidRPr="000A4EA4" w:rsidRDefault="000A4EA4" w:rsidP="000A4EA4">
            <w:pPr>
              <w:jc w:val="center"/>
              <w:rPr>
                <w:b/>
                <w:color w:val="000000"/>
                <w:sz w:val="22"/>
                <w:szCs w:val="22"/>
              </w:rPr>
            </w:pPr>
            <w:r w:rsidRPr="000A4EA4">
              <w:rPr>
                <w:b/>
                <w:color w:val="000000"/>
                <w:sz w:val="22"/>
                <w:szCs w:val="22"/>
              </w:rPr>
              <w:t>100</w:t>
            </w:r>
          </w:p>
        </w:tc>
        <w:tc>
          <w:tcPr>
            <w:tcW w:w="1417" w:type="dxa"/>
            <w:vAlign w:val="bottom"/>
          </w:tcPr>
          <w:p w:rsidR="000A4EA4" w:rsidRPr="000A4EA4" w:rsidRDefault="000A4EA4" w:rsidP="0028280D">
            <w:pPr>
              <w:jc w:val="center"/>
              <w:rPr>
                <w:b/>
                <w:sz w:val="22"/>
                <w:szCs w:val="22"/>
              </w:rPr>
            </w:pPr>
            <w:r w:rsidRPr="000A4EA4">
              <w:rPr>
                <w:b/>
                <w:sz w:val="22"/>
                <w:szCs w:val="22"/>
              </w:rPr>
              <w:t>206</w:t>
            </w:r>
          </w:p>
        </w:tc>
        <w:tc>
          <w:tcPr>
            <w:tcW w:w="1276" w:type="dxa"/>
            <w:vAlign w:val="bottom"/>
          </w:tcPr>
          <w:p w:rsidR="000A4EA4" w:rsidRPr="000A4EA4" w:rsidRDefault="000A4EA4" w:rsidP="0028280D">
            <w:pPr>
              <w:jc w:val="center"/>
              <w:rPr>
                <w:b/>
                <w:sz w:val="22"/>
                <w:szCs w:val="22"/>
              </w:rPr>
            </w:pPr>
            <w:r w:rsidRPr="000A4EA4">
              <w:rPr>
                <w:b/>
                <w:sz w:val="22"/>
                <w:szCs w:val="22"/>
              </w:rPr>
              <w:t>100</w:t>
            </w:r>
          </w:p>
        </w:tc>
      </w:tr>
    </w:tbl>
    <w:p w:rsidR="00186E51" w:rsidRPr="004C3CEA" w:rsidRDefault="00186E51" w:rsidP="00DE7A4B">
      <w:pPr>
        <w:autoSpaceDE w:val="0"/>
        <w:autoSpaceDN w:val="0"/>
        <w:adjustRightInd w:val="0"/>
        <w:contextualSpacing/>
        <w:jc w:val="center"/>
        <w:rPr>
          <w:b/>
          <w:bCs/>
          <w:caps/>
          <w:sz w:val="28"/>
          <w:szCs w:val="28"/>
        </w:rPr>
      </w:pPr>
    </w:p>
    <w:p w:rsidR="00A4114C" w:rsidRPr="004C3CEA" w:rsidRDefault="00A4114C" w:rsidP="00A4114C">
      <w:pPr>
        <w:autoSpaceDE w:val="0"/>
        <w:autoSpaceDN w:val="0"/>
        <w:adjustRightInd w:val="0"/>
        <w:contextualSpacing/>
        <w:rPr>
          <w:rFonts w:eastAsiaTheme="minorEastAsia"/>
          <w:b/>
          <w:bCs/>
          <w:i/>
          <w:sz w:val="26"/>
          <w:szCs w:val="26"/>
        </w:rPr>
      </w:pPr>
      <w:r w:rsidRPr="004C3CEA">
        <w:rPr>
          <w:rFonts w:eastAsiaTheme="minorEastAsia"/>
          <w:b/>
          <w:bCs/>
          <w:i/>
          <w:sz w:val="26"/>
          <w:szCs w:val="26"/>
        </w:rPr>
        <w:lastRenderedPageBreak/>
        <w:t>Сравнительный анализ результатов ВПР  по русскому языку (5 класс) за три года</w:t>
      </w:r>
    </w:p>
    <w:p w:rsidR="00A4114C" w:rsidRPr="004C3CEA" w:rsidRDefault="00A4114C" w:rsidP="00DE7A4B">
      <w:pPr>
        <w:autoSpaceDE w:val="0"/>
        <w:autoSpaceDN w:val="0"/>
        <w:adjustRightInd w:val="0"/>
        <w:contextualSpacing/>
        <w:jc w:val="center"/>
        <w:rPr>
          <w:b/>
          <w:bCs/>
          <w:caps/>
          <w:sz w:val="28"/>
          <w:szCs w:val="28"/>
        </w:rPr>
      </w:pPr>
    </w:p>
    <w:p w:rsidR="00BE75FF" w:rsidRPr="004C3CEA" w:rsidRDefault="00FD188E" w:rsidP="00DE7A4B">
      <w:pPr>
        <w:autoSpaceDE w:val="0"/>
        <w:autoSpaceDN w:val="0"/>
        <w:adjustRightInd w:val="0"/>
        <w:contextualSpacing/>
        <w:jc w:val="center"/>
        <w:rPr>
          <w:b/>
          <w:bCs/>
          <w:caps/>
          <w:sz w:val="28"/>
          <w:szCs w:val="28"/>
        </w:rPr>
      </w:pPr>
      <w:r w:rsidRPr="004C3CEA">
        <w:rPr>
          <w:b/>
          <w:bCs/>
          <w:caps/>
          <w:noProof/>
          <w:sz w:val="28"/>
          <w:szCs w:val="28"/>
        </w:rPr>
        <w:drawing>
          <wp:inline distT="0" distB="0" distL="0" distR="0" wp14:anchorId="20E9F777" wp14:editId="4AC75D08">
            <wp:extent cx="6556076" cy="2613804"/>
            <wp:effectExtent l="0" t="0" r="16510"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663B" w:rsidRDefault="00B1663B" w:rsidP="00DE7A4B">
      <w:pPr>
        <w:autoSpaceDE w:val="0"/>
        <w:autoSpaceDN w:val="0"/>
        <w:adjustRightInd w:val="0"/>
        <w:contextualSpacing/>
        <w:jc w:val="center"/>
        <w:rPr>
          <w:sz w:val="20"/>
          <w:szCs w:val="20"/>
        </w:rPr>
      </w:pPr>
    </w:p>
    <w:p w:rsidR="00B1663B" w:rsidRPr="000A4EA4" w:rsidRDefault="00B1663B" w:rsidP="00B1663B">
      <w:pPr>
        <w:pStyle w:val="Default"/>
        <w:jc w:val="both"/>
        <w:rPr>
          <w:b/>
          <w:sz w:val="26"/>
          <w:szCs w:val="26"/>
        </w:rPr>
      </w:pPr>
      <w:r w:rsidRPr="000A4EA4">
        <w:rPr>
          <w:b/>
          <w:sz w:val="26"/>
          <w:szCs w:val="26"/>
        </w:rPr>
        <w:t xml:space="preserve">Вывод: </w:t>
      </w:r>
    </w:p>
    <w:p w:rsidR="00297E00" w:rsidRPr="00D3478A" w:rsidRDefault="00B1663B" w:rsidP="000A4EA4">
      <w:pPr>
        <w:pStyle w:val="Default"/>
        <w:spacing w:line="276" w:lineRule="auto"/>
        <w:jc w:val="both"/>
        <w:rPr>
          <w:sz w:val="26"/>
          <w:szCs w:val="26"/>
        </w:rPr>
      </w:pPr>
      <w:r>
        <w:rPr>
          <w:sz w:val="26"/>
          <w:szCs w:val="26"/>
        </w:rPr>
        <w:t xml:space="preserve">        </w:t>
      </w:r>
      <w:r w:rsidR="00297E00">
        <w:rPr>
          <w:sz w:val="26"/>
          <w:szCs w:val="26"/>
        </w:rPr>
        <w:t xml:space="preserve">  </w:t>
      </w:r>
      <w:r w:rsidR="00297E00" w:rsidRPr="00D3478A">
        <w:rPr>
          <w:sz w:val="26"/>
          <w:szCs w:val="26"/>
        </w:rPr>
        <w:t>В содержательной линии «Орфография</w:t>
      </w:r>
      <w:r w:rsidR="00297E00">
        <w:rPr>
          <w:sz w:val="26"/>
          <w:szCs w:val="26"/>
        </w:rPr>
        <w:t xml:space="preserve"> и пунктуация</w:t>
      </w:r>
      <w:r w:rsidR="00297E00" w:rsidRPr="00D3478A">
        <w:rPr>
          <w:sz w:val="26"/>
          <w:szCs w:val="26"/>
        </w:rPr>
        <w:t xml:space="preserve">»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r w:rsidR="00297E00" w:rsidRPr="009D2A9F">
        <w:rPr>
          <w:sz w:val="26"/>
          <w:szCs w:val="26"/>
        </w:rPr>
        <w:t xml:space="preserve">умение </w:t>
      </w:r>
      <w:r w:rsidR="00CA7664">
        <w:rPr>
          <w:sz w:val="26"/>
          <w:szCs w:val="26"/>
        </w:rPr>
        <w:t>с</w:t>
      </w:r>
      <w:r w:rsidR="00297E00" w:rsidRPr="009D2A9F">
        <w:rPr>
          <w:sz w:val="26"/>
          <w:szCs w:val="26"/>
        </w:rPr>
        <w:t>пис</w:t>
      </w:r>
      <w:r w:rsidR="00CA7664">
        <w:rPr>
          <w:sz w:val="26"/>
          <w:szCs w:val="26"/>
        </w:rPr>
        <w:t>ыв</w:t>
      </w:r>
      <w:r w:rsidR="00297E00" w:rsidRPr="009D2A9F">
        <w:rPr>
          <w:sz w:val="26"/>
          <w:szCs w:val="26"/>
        </w:rPr>
        <w:t>ать те</w:t>
      </w:r>
      <w:proofErr w:type="gramStart"/>
      <w:r w:rsidR="00297E00" w:rsidRPr="009D2A9F">
        <w:rPr>
          <w:sz w:val="26"/>
          <w:szCs w:val="26"/>
        </w:rPr>
        <w:t xml:space="preserve">кст </w:t>
      </w:r>
      <w:r w:rsidR="00CA7664">
        <w:rPr>
          <w:sz w:val="26"/>
          <w:szCs w:val="26"/>
        </w:rPr>
        <w:t>с пр</w:t>
      </w:r>
      <w:proofErr w:type="gramEnd"/>
      <w:r w:rsidR="00CA7664">
        <w:rPr>
          <w:sz w:val="26"/>
          <w:szCs w:val="26"/>
        </w:rPr>
        <w:t>опущенными</w:t>
      </w:r>
      <w:r w:rsidR="00297E00" w:rsidRPr="00D3478A">
        <w:rPr>
          <w:sz w:val="26"/>
          <w:szCs w:val="26"/>
        </w:rPr>
        <w:t xml:space="preserve"> орфограмм</w:t>
      </w:r>
      <w:r w:rsidR="00CA7664">
        <w:rPr>
          <w:sz w:val="26"/>
          <w:szCs w:val="26"/>
        </w:rPr>
        <w:t>ами</w:t>
      </w:r>
      <w:r w:rsidR="00297E00" w:rsidRPr="009D2A9F">
        <w:rPr>
          <w:sz w:val="26"/>
          <w:szCs w:val="26"/>
        </w:rPr>
        <w:t>.</w:t>
      </w:r>
      <w:r w:rsidR="00297E00" w:rsidRPr="00D3478A">
        <w:rPr>
          <w:sz w:val="26"/>
          <w:szCs w:val="26"/>
        </w:rPr>
        <w:t xml:space="preserve"> </w:t>
      </w:r>
    </w:p>
    <w:p w:rsidR="00B1663B" w:rsidRDefault="00297E00" w:rsidP="000A4EA4">
      <w:pPr>
        <w:pStyle w:val="Default"/>
        <w:spacing w:line="276" w:lineRule="auto"/>
        <w:jc w:val="both"/>
        <w:rPr>
          <w:sz w:val="26"/>
          <w:szCs w:val="26"/>
        </w:rPr>
      </w:pPr>
      <w:r>
        <w:rPr>
          <w:sz w:val="26"/>
          <w:szCs w:val="26"/>
        </w:rPr>
        <w:t xml:space="preserve">         </w:t>
      </w:r>
      <w:r w:rsidR="00B1663B">
        <w:rPr>
          <w:sz w:val="26"/>
          <w:szCs w:val="26"/>
        </w:rPr>
        <w:t xml:space="preserve"> </w:t>
      </w:r>
      <w:r w:rsidR="00B1663B" w:rsidRPr="00B1663B">
        <w:rPr>
          <w:sz w:val="26"/>
          <w:szCs w:val="26"/>
        </w:rPr>
        <w:t>В содержательной линии «Система языка»</w:t>
      </w:r>
      <w:r w:rsidR="004554DF">
        <w:rPr>
          <w:sz w:val="26"/>
          <w:szCs w:val="26"/>
        </w:rPr>
        <w:t>, раздел «Морфология»</w:t>
      </w:r>
      <w:r w:rsidR="00B1663B" w:rsidRPr="00B1663B">
        <w:rPr>
          <w:sz w:val="26"/>
          <w:szCs w:val="26"/>
        </w:rPr>
        <w:t xml:space="preserve"> недостаточно высокий процент выполнения зафиксирован по заданиям базового уровня сложности, направленн</w:t>
      </w:r>
      <w:r w:rsidR="00B1663B">
        <w:rPr>
          <w:sz w:val="26"/>
          <w:szCs w:val="26"/>
        </w:rPr>
        <w:t>ого</w:t>
      </w:r>
      <w:r w:rsidR="00B1663B" w:rsidRPr="00B1663B">
        <w:rPr>
          <w:sz w:val="26"/>
          <w:szCs w:val="26"/>
        </w:rPr>
        <w:t xml:space="preserve"> на оценку следующих планируемых результатов: умение проводить морф</w:t>
      </w:r>
      <w:r w:rsidR="00B1663B">
        <w:rPr>
          <w:sz w:val="26"/>
          <w:szCs w:val="26"/>
        </w:rPr>
        <w:t>ологически</w:t>
      </w:r>
      <w:r w:rsidR="00B1663B" w:rsidRPr="00B1663B">
        <w:rPr>
          <w:sz w:val="26"/>
          <w:szCs w:val="26"/>
        </w:rPr>
        <w:t>й разбора слова</w:t>
      </w:r>
      <w:r w:rsidR="00B1663B">
        <w:rPr>
          <w:sz w:val="26"/>
          <w:szCs w:val="26"/>
        </w:rPr>
        <w:t xml:space="preserve">. </w:t>
      </w:r>
    </w:p>
    <w:p w:rsidR="00B1663B" w:rsidRDefault="00B1663B" w:rsidP="000A4EA4">
      <w:pPr>
        <w:pStyle w:val="Default"/>
        <w:spacing w:line="276" w:lineRule="auto"/>
        <w:jc w:val="both"/>
        <w:rPr>
          <w:sz w:val="26"/>
          <w:szCs w:val="26"/>
        </w:rPr>
      </w:pPr>
      <w:r>
        <w:rPr>
          <w:sz w:val="26"/>
          <w:szCs w:val="26"/>
        </w:rPr>
        <w:t xml:space="preserve">          </w:t>
      </w:r>
      <w:r w:rsidRPr="00D3478A">
        <w:rPr>
          <w:sz w:val="26"/>
          <w:szCs w:val="26"/>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w:t>
      </w:r>
      <w:r>
        <w:rPr>
          <w:sz w:val="26"/>
          <w:szCs w:val="26"/>
        </w:rPr>
        <w:t>определять тип речи;</w:t>
      </w:r>
      <w:r w:rsidRPr="00B1663B">
        <w:rPr>
          <w:sz w:val="26"/>
          <w:szCs w:val="26"/>
        </w:rPr>
        <w:t xml:space="preserve"> </w:t>
      </w:r>
      <w:r w:rsidRPr="00D3478A">
        <w:rPr>
          <w:sz w:val="26"/>
          <w:szCs w:val="26"/>
        </w:rPr>
        <w:t>анализировать текст</w:t>
      </w:r>
      <w:r>
        <w:rPr>
          <w:sz w:val="26"/>
          <w:szCs w:val="26"/>
        </w:rPr>
        <w:t xml:space="preserve"> </w:t>
      </w:r>
      <w:r w:rsidRPr="00B1663B">
        <w:rPr>
          <w:sz w:val="26"/>
          <w:szCs w:val="26"/>
        </w:rPr>
        <w:t>с точки зрения основной и дополнительной информации</w:t>
      </w:r>
      <w:r>
        <w:rPr>
          <w:sz w:val="26"/>
          <w:szCs w:val="26"/>
        </w:rPr>
        <w:t>.</w:t>
      </w:r>
    </w:p>
    <w:p w:rsidR="00B1663B" w:rsidRDefault="00B1663B" w:rsidP="000A4EA4">
      <w:pPr>
        <w:autoSpaceDE w:val="0"/>
        <w:autoSpaceDN w:val="0"/>
        <w:adjustRightInd w:val="0"/>
        <w:spacing w:line="276" w:lineRule="auto"/>
        <w:contextualSpacing/>
        <w:jc w:val="center"/>
        <w:rPr>
          <w:sz w:val="20"/>
          <w:szCs w:val="20"/>
        </w:rPr>
      </w:pPr>
    </w:p>
    <w:p w:rsidR="00B1663B" w:rsidRDefault="00B1663B" w:rsidP="00DE7A4B">
      <w:pPr>
        <w:autoSpaceDE w:val="0"/>
        <w:autoSpaceDN w:val="0"/>
        <w:adjustRightInd w:val="0"/>
        <w:contextualSpacing/>
        <w:jc w:val="center"/>
        <w:rPr>
          <w:sz w:val="20"/>
          <w:szCs w:val="20"/>
        </w:rPr>
      </w:pPr>
    </w:p>
    <w:p w:rsidR="00DE7A4B" w:rsidRPr="004C3CEA" w:rsidRDefault="00DE7A4B" w:rsidP="00DE7A4B">
      <w:pPr>
        <w:autoSpaceDE w:val="0"/>
        <w:autoSpaceDN w:val="0"/>
        <w:adjustRightInd w:val="0"/>
        <w:contextualSpacing/>
        <w:jc w:val="center"/>
        <w:rPr>
          <w:b/>
          <w:bCs/>
          <w:caps/>
          <w:sz w:val="28"/>
          <w:szCs w:val="28"/>
        </w:rPr>
      </w:pPr>
      <w:r w:rsidRPr="004C3CEA">
        <w:rPr>
          <w:b/>
          <w:bCs/>
          <w:caps/>
          <w:sz w:val="28"/>
          <w:szCs w:val="28"/>
        </w:rPr>
        <w:t>РУССКИЙ ЯЗЫК</w:t>
      </w:r>
      <w:r w:rsidR="00FB4CBF" w:rsidRPr="004C3CEA">
        <w:rPr>
          <w:b/>
          <w:bCs/>
          <w:caps/>
          <w:sz w:val="28"/>
          <w:szCs w:val="28"/>
        </w:rPr>
        <w:t xml:space="preserve">. </w:t>
      </w:r>
      <w:r w:rsidR="00347C0C" w:rsidRPr="004C3CEA">
        <w:rPr>
          <w:b/>
          <w:bCs/>
          <w:caps/>
          <w:sz w:val="28"/>
          <w:szCs w:val="28"/>
        </w:rPr>
        <w:t>6</w:t>
      </w:r>
      <w:r w:rsidR="00FB4CBF" w:rsidRPr="004C3CEA">
        <w:rPr>
          <w:b/>
          <w:bCs/>
          <w:caps/>
          <w:sz w:val="28"/>
          <w:szCs w:val="28"/>
        </w:rPr>
        <w:t xml:space="preserve"> класс.</w:t>
      </w:r>
    </w:p>
    <w:p w:rsidR="00B760A6" w:rsidRPr="004C3CEA" w:rsidRDefault="00B760A6" w:rsidP="00DE7A4B">
      <w:pPr>
        <w:autoSpaceDE w:val="0"/>
        <w:autoSpaceDN w:val="0"/>
        <w:adjustRightInd w:val="0"/>
        <w:contextualSpacing/>
        <w:jc w:val="center"/>
        <w:rPr>
          <w:b/>
          <w:bCs/>
          <w:caps/>
          <w:sz w:val="28"/>
          <w:szCs w:val="28"/>
        </w:rPr>
      </w:pPr>
    </w:p>
    <w:p w:rsidR="00B760A6" w:rsidRPr="004C3CEA" w:rsidRDefault="00B760A6" w:rsidP="00060077">
      <w:pPr>
        <w:spacing w:line="276" w:lineRule="auto"/>
        <w:ind w:firstLine="709"/>
        <w:contextualSpacing/>
        <w:jc w:val="both"/>
        <w:rPr>
          <w:rFonts w:eastAsiaTheme="minorEastAsia"/>
          <w:sz w:val="26"/>
          <w:szCs w:val="26"/>
        </w:rPr>
      </w:pPr>
      <w:r w:rsidRPr="004C3CEA">
        <w:rPr>
          <w:rFonts w:eastAsiaTheme="minorEastAsia"/>
          <w:sz w:val="26"/>
          <w:szCs w:val="26"/>
        </w:rPr>
        <w:t xml:space="preserve">Всероссийская проверочная работа по предмету «Русский язык» выполнялась </w:t>
      </w:r>
      <w:proofErr w:type="gramStart"/>
      <w:r w:rsidRPr="004C3CEA">
        <w:rPr>
          <w:rFonts w:eastAsiaTheme="minorEastAsia"/>
          <w:sz w:val="26"/>
          <w:szCs w:val="26"/>
        </w:rPr>
        <w:t>обучающимися</w:t>
      </w:r>
      <w:proofErr w:type="gramEnd"/>
      <w:r w:rsidRPr="004C3CEA">
        <w:rPr>
          <w:rFonts w:eastAsiaTheme="minorEastAsia"/>
          <w:sz w:val="26"/>
          <w:szCs w:val="26"/>
        </w:rPr>
        <w:t xml:space="preserve"> </w:t>
      </w:r>
      <w:r w:rsidR="00347C0C" w:rsidRPr="004C3CEA">
        <w:rPr>
          <w:rFonts w:eastAsiaTheme="minorEastAsia"/>
          <w:sz w:val="26"/>
          <w:szCs w:val="26"/>
        </w:rPr>
        <w:t>6</w:t>
      </w:r>
      <w:r w:rsidRPr="004C3CEA">
        <w:rPr>
          <w:rFonts w:eastAsiaTheme="minorEastAsia"/>
          <w:sz w:val="26"/>
          <w:szCs w:val="26"/>
        </w:rPr>
        <w:t xml:space="preserve">-х классов образовательных организаций </w:t>
      </w:r>
      <w:proofErr w:type="spellStart"/>
      <w:r w:rsidRPr="004C3CEA">
        <w:rPr>
          <w:rFonts w:eastAsiaTheme="minorEastAsia"/>
          <w:sz w:val="26"/>
          <w:szCs w:val="26"/>
        </w:rPr>
        <w:t>Чугуевского</w:t>
      </w:r>
      <w:proofErr w:type="spellEnd"/>
      <w:r w:rsidRPr="004C3CEA">
        <w:rPr>
          <w:rFonts w:eastAsiaTheme="minorEastAsia"/>
          <w:sz w:val="26"/>
          <w:szCs w:val="26"/>
        </w:rPr>
        <w:t xml:space="preserve"> </w:t>
      </w:r>
      <w:r w:rsidR="00B51CFD" w:rsidRPr="004C3CEA">
        <w:rPr>
          <w:rFonts w:eastAsiaTheme="minorEastAsia"/>
          <w:sz w:val="26"/>
          <w:szCs w:val="26"/>
        </w:rPr>
        <w:t>округ</w:t>
      </w:r>
      <w:r w:rsidRPr="004C3CEA">
        <w:rPr>
          <w:rFonts w:eastAsiaTheme="minorEastAsia"/>
          <w:sz w:val="26"/>
          <w:szCs w:val="26"/>
        </w:rPr>
        <w:t xml:space="preserve">а с </w:t>
      </w:r>
      <w:r w:rsidR="00347C0C" w:rsidRPr="004C3CEA">
        <w:rPr>
          <w:rFonts w:eastAsiaTheme="minorEastAsia"/>
          <w:sz w:val="26"/>
          <w:szCs w:val="26"/>
        </w:rPr>
        <w:t>15</w:t>
      </w:r>
      <w:r w:rsidRPr="004C3CEA">
        <w:rPr>
          <w:rFonts w:eastAsiaTheme="minorEastAsia"/>
          <w:sz w:val="26"/>
          <w:szCs w:val="26"/>
        </w:rPr>
        <w:t xml:space="preserve"> </w:t>
      </w:r>
      <w:r w:rsidR="00347C0C" w:rsidRPr="004C3CEA">
        <w:rPr>
          <w:rFonts w:eastAsiaTheme="minorEastAsia"/>
          <w:sz w:val="26"/>
          <w:szCs w:val="26"/>
        </w:rPr>
        <w:t>марта</w:t>
      </w:r>
      <w:r w:rsidRPr="004C3CEA">
        <w:rPr>
          <w:rFonts w:eastAsiaTheme="minorEastAsia"/>
          <w:sz w:val="26"/>
          <w:szCs w:val="26"/>
        </w:rPr>
        <w:t xml:space="preserve"> по </w:t>
      </w:r>
      <w:r w:rsidR="00347C0C" w:rsidRPr="004C3CEA">
        <w:rPr>
          <w:rFonts w:eastAsiaTheme="minorEastAsia"/>
          <w:sz w:val="26"/>
          <w:szCs w:val="26"/>
        </w:rPr>
        <w:t>30</w:t>
      </w:r>
      <w:r w:rsidRPr="004C3CEA">
        <w:rPr>
          <w:rFonts w:eastAsiaTheme="minorEastAsia"/>
          <w:sz w:val="26"/>
          <w:szCs w:val="26"/>
        </w:rPr>
        <w:t xml:space="preserve"> </w:t>
      </w:r>
      <w:r w:rsidR="00347C0C" w:rsidRPr="004C3CEA">
        <w:rPr>
          <w:rFonts w:eastAsiaTheme="minorEastAsia"/>
          <w:sz w:val="26"/>
          <w:szCs w:val="26"/>
        </w:rPr>
        <w:t>ма</w:t>
      </w:r>
      <w:r w:rsidRPr="004C3CEA">
        <w:rPr>
          <w:rFonts w:eastAsiaTheme="minorEastAsia"/>
          <w:sz w:val="26"/>
          <w:szCs w:val="26"/>
        </w:rPr>
        <w:t>я  202</w:t>
      </w:r>
      <w:r w:rsidR="00347C0C" w:rsidRPr="004C3CEA">
        <w:rPr>
          <w:rFonts w:eastAsiaTheme="minorEastAsia"/>
          <w:sz w:val="26"/>
          <w:szCs w:val="26"/>
        </w:rPr>
        <w:t>1</w:t>
      </w:r>
      <w:r w:rsidRPr="004C3CEA">
        <w:rPr>
          <w:rFonts w:eastAsiaTheme="minorEastAsia"/>
          <w:sz w:val="26"/>
          <w:szCs w:val="26"/>
        </w:rPr>
        <w:t xml:space="preserve"> года. </w:t>
      </w:r>
    </w:p>
    <w:p w:rsidR="00B760A6" w:rsidRPr="004C3CEA" w:rsidRDefault="00B760A6" w:rsidP="00060077">
      <w:pPr>
        <w:spacing w:line="276" w:lineRule="auto"/>
        <w:ind w:firstLine="709"/>
        <w:contextualSpacing/>
        <w:jc w:val="both"/>
        <w:rPr>
          <w:rFonts w:eastAsiaTheme="minorEastAsia"/>
          <w:sz w:val="26"/>
          <w:szCs w:val="26"/>
        </w:rPr>
      </w:pPr>
      <w:r w:rsidRPr="004C3CEA">
        <w:rPr>
          <w:rFonts w:eastAsiaTheme="minorEastAsia"/>
          <w:sz w:val="26"/>
          <w:szCs w:val="26"/>
        </w:rPr>
        <w:t xml:space="preserve">Всего в написании работы приняли участие </w:t>
      </w:r>
      <w:r w:rsidR="00347C0C" w:rsidRPr="004C3CEA">
        <w:rPr>
          <w:rFonts w:eastAsiaTheme="minorEastAsia"/>
          <w:sz w:val="26"/>
          <w:szCs w:val="26"/>
        </w:rPr>
        <w:t>235</w:t>
      </w:r>
      <w:r w:rsidRPr="004C3CEA">
        <w:rPr>
          <w:rFonts w:eastAsiaTheme="minorEastAsia"/>
          <w:sz w:val="26"/>
          <w:szCs w:val="26"/>
        </w:rPr>
        <w:t xml:space="preserve"> обучающихся из </w:t>
      </w:r>
      <w:r w:rsidR="00347C0C" w:rsidRPr="004C3CEA">
        <w:rPr>
          <w:rFonts w:eastAsiaTheme="minorEastAsia"/>
          <w:sz w:val="26"/>
          <w:szCs w:val="26"/>
        </w:rPr>
        <w:t>17</w:t>
      </w:r>
      <w:r w:rsidRPr="004C3CEA">
        <w:rPr>
          <w:rFonts w:eastAsiaTheme="minorEastAsia"/>
          <w:sz w:val="26"/>
          <w:szCs w:val="26"/>
        </w:rPr>
        <w:t xml:space="preserve"> образовательных организаций </w:t>
      </w:r>
      <w:r w:rsidR="00B51CFD" w:rsidRPr="004C3CEA">
        <w:rPr>
          <w:rFonts w:eastAsiaTheme="minorEastAsia"/>
          <w:sz w:val="26"/>
          <w:szCs w:val="26"/>
        </w:rPr>
        <w:t>округ</w:t>
      </w:r>
      <w:r w:rsidRPr="004C3CEA">
        <w:rPr>
          <w:rFonts w:eastAsiaTheme="minorEastAsia"/>
          <w:sz w:val="26"/>
          <w:szCs w:val="26"/>
        </w:rPr>
        <w:t>а.</w:t>
      </w:r>
    </w:p>
    <w:p w:rsidR="00DE7A4B" w:rsidRPr="004C3CEA" w:rsidRDefault="00B760A6" w:rsidP="00060077">
      <w:pPr>
        <w:tabs>
          <w:tab w:val="left" w:pos="709"/>
        </w:tabs>
        <w:autoSpaceDE w:val="0"/>
        <w:autoSpaceDN w:val="0"/>
        <w:adjustRightInd w:val="0"/>
        <w:spacing w:line="276" w:lineRule="auto"/>
        <w:contextualSpacing/>
        <w:jc w:val="both"/>
        <w:rPr>
          <w:b/>
          <w:bCs/>
          <w:sz w:val="28"/>
        </w:rPr>
      </w:pPr>
      <w:r w:rsidRPr="004C3CEA">
        <w:rPr>
          <w:rFonts w:eastAsiaTheme="minorEastAsia"/>
          <w:sz w:val="26"/>
          <w:szCs w:val="26"/>
        </w:rPr>
        <w:t xml:space="preserve">           Системой оценивания проверочных работ предусмотрено оценивание «Максимальный балл за выполнение работы – </w:t>
      </w:r>
      <w:r w:rsidRPr="004C3CEA">
        <w:rPr>
          <w:rFonts w:eastAsiaTheme="minorEastAsia"/>
          <w:bCs/>
          <w:sz w:val="26"/>
          <w:szCs w:val="26"/>
        </w:rPr>
        <w:t>51»</w:t>
      </w:r>
      <w:r w:rsidRPr="004C3CEA">
        <w:rPr>
          <w:rFonts w:eastAsiaTheme="minorEastAsia"/>
          <w:sz w:val="26"/>
          <w:szCs w:val="26"/>
        </w:rPr>
        <w:t>.</w:t>
      </w:r>
    </w:p>
    <w:p w:rsidR="004119AE" w:rsidRPr="004C3CEA" w:rsidRDefault="004119AE" w:rsidP="00060077">
      <w:pPr>
        <w:autoSpaceDE w:val="0"/>
        <w:autoSpaceDN w:val="0"/>
        <w:adjustRightInd w:val="0"/>
        <w:spacing w:line="276" w:lineRule="auto"/>
        <w:contextualSpacing/>
        <w:jc w:val="both"/>
        <w:rPr>
          <w:b/>
          <w:bCs/>
          <w:sz w:val="26"/>
          <w:szCs w:val="26"/>
        </w:rPr>
      </w:pPr>
    </w:p>
    <w:p w:rsidR="004A466B" w:rsidRPr="004C3CEA" w:rsidRDefault="004A466B" w:rsidP="00060077">
      <w:pPr>
        <w:autoSpaceDE w:val="0"/>
        <w:autoSpaceDN w:val="0"/>
        <w:adjustRightInd w:val="0"/>
        <w:spacing w:line="276" w:lineRule="auto"/>
        <w:contextualSpacing/>
        <w:rPr>
          <w:b/>
          <w:bCs/>
          <w:i/>
          <w:sz w:val="26"/>
          <w:szCs w:val="26"/>
        </w:rPr>
      </w:pPr>
      <w:r w:rsidRPr="004C3CEA">
        <w:rPr>
          <w:b/>
          <w:bCs/>
          <w:i/>
          <w:sz w:val="26"/>
          <w:szCs w:val="26"/>
        </w:rPr>
        <w:t>Структура проверочной работы</w:t>
      </w:r>
    </w:p>
    <w:p w:rsidR="004A466B" w:rsidRPr="004C3CEA" w:rsidRDefault="004A466B" w:rsidP="00060077">
      <w:pPr>
        <w:autoSpaceDE w:val="0"/>
        <w:autoSpaceDN w:val="0"/>
        <w:adjustRightInd w:val="0"/>
        <w:spacing w:line="276" w:lineRule="auto"/>
        <w:contextualSpacing/>
        <w:jc w:val="both"/>
        <w:rPr>
          <w:bCs/>
          <w:sz w:val="26"/>
          <w:szCs w:val="26"/>
        </w:rPr>
      </w:pPr>
      <w:r w:rsidRPr="004C3CEA">
        <w:rPr>
          <w:bCs/>
          <w:sz w:val="26"/>
          <w:szCs w:val="26"/>
        </w:rPr>
        <w:lastRenderedPageBreak/>
        <w:t xml:space="preserve">         Вариант проверочной работы содержит 14 заданий, в том числе 5 заданий к приведённому тексту для чтения. </w:t>
      </w:r>
    </w:p>
    <w:p w:rsidR="004A466B" w:rsidRPr="004C3CEA" w:rsidRDefault="004A466B" w:rsidP="00060077">
      <w:pPr>
        <w:autoSpaceDE w:val="0"/>
        <w:autoSpaceDN w:val="0"/>
        <w:adjustRightInd w:val="0"/>
        <w:spacing w:line="276" w:lineRule="auto"/>
        <w:contextualSpacing/>
        <w:jc w:val="both"/>
        <w:rPr>
          <w:bCs/>
          <w:sz w:val="26"/>
          <w:szCs w:val="26"/>
        </w:rPr>
      </w:pPr>
      <w:r w:rsidRPr="004C3CEA">
        <w:rPr>
          <w:bCs/>
          <w:sz w:val="26"/>
          <w:szCs w:val="26"/>
        </w:rPr>
        <w:t xml:space="preserve">       </w:t>
      </w:r>
      <w:r w:rsidR="00256D0A" w:rsidRPr="004C3CEA">
        <w:rPr>
          <w:bCs/>
          <w:sz w:val="26"/>
          <w:szCs w:val="26"/>
        </w:rPr>
        <w:t xml:space="preserve"> </w:t>
      </w:r>
      <w:r w:rsidRPr="004C3CEA">
        <w:rPr>
          <w:bCs/>
          <w:sz w:val="26"/>
          <w:szCs w:val="26"/>
        </w:rPr>
        <w:t>Задания 1-</w:t>
      </w:r>
      <w:r w:rsidR="00D02DC3" w:rsidRPr="004C3CEA">
        <w:rPr>
          <w:bCs/>
          <w:sz w:val="26"/>
          <w:szCs w:val="26"/>
        </w:rPr>
        <w:t>3</w:t>
      </w:r>
      <w:r w:rsidRPr="004C3CEA">
        <w:rPr>
          <w:bCs/>
          <w:sz w:val="26"/>
          <w:szCs w:val="26"/>
        </w:rPr>
        <w:t xml:space="preserve">, </w:t>
      </w:r>
      <w:r w:rsidR="00D02DC3" w:rsidRPr="004C3CEA">
        <w:rPr>
          <w:bCs/>
          <w:sz w:val="26"/>
          <w:szCs w:val="26"/>
        </w:rPr>
        <w:t>7-12</w:t>
      </w:r>
      <w:r w:rsidRPr="004C3CEA">
        <w:rPr>
          <w:bCs/>
          <w:sz w:val="26"/>
          <w:szCs w:val="26"/>
        </w:rPr>
        <w:t xml:space="preserve">,14 предполагают запись развёрнутого ответа, задания </w:t>
      </w:r>
      <w:r w:rsidR="00D02DC3" w:rsidRPr="004C3CEA">
        <w:rPr>
          <w:bCs/>
          <w:sz w:val="26"/>
          <w:szCs w:val="26"/>
        </w:rPr>
        <w:t>4</w:t>
      </w:r>
      <w:r w:rsidRPr="004C3CEA">
        <w:rPr>
          <w:bCs/>
          <w:sz w:val="26"/>
          <w:szCs w:val="26"/>
        </w:rPr>
        <w:t>-</w:t>
      </w:r>
      <w:r w:rsidR="00D02DC3" w:rsidRPr="004C3CEA">
        <w:rPr>
          <w:bCs/>
          <w:sz w:val="26"/>
          <w:szCs w:val="26"/>
        </w:rPr>
        <w:t>6</w:t>
      </w:r>
      <w:r w:rsidRPr="004C3CEA">
        <w:rPr>
          <w:bCs/>
          <w:sz w:val="26"/>
          <w:szCs w:val="26"/>
        </w:rPr>
        <w:t>,</w:t>
      </w:r>
      <w:r w:rsidR="00256D0A" w:rsidRPr="004C3CEA">
        <w:rPr>
          <w:bCs/>
          <w:sz w:val="26"/>
          <w:szCs w:val="26"/>
        </w:rPr>
        <w:t xml:space="preserve"> </w:t>
      </w:r>
      <w:r w:rsidRPr="004C3CEA">
        <w:rPr>
          <w:bCs/>
          <w:sz w:val="26"/>
          <w:szCs w:val="26"/>
        </w:rPr>
        <w:t>13 -  краткого ответа в виде слова (сочетания слов)</w:t>
      </w:r>
    </w:p>
    <w:p w:rsidR="004119AE" w:rsidRPr="004C3CEA" w:rsidRDefault="004119AE" w:rsidP="00894130">
      <w:pPr>
        <w:autoSpaceDE w:val="0"/>
        <w:autoSpaceDN w:val="0"/>
        <w:adjustRightInd w:val="0"/>
        <w:contextualSpacing/>
        <w:jc w:val="both"/>
        <w:rPr>
          <w:b/>
          <w:bCs/>
          <w:sz w:val="28"/>
        </w:rPr>
      </w:pPr>
    </w:p>
    <w:p w:rsidR="00DE7A4B" w:rsidRPr="004C3CEA" w:rsidRDefault="00CC1F92" w:rsidP="00CC1F92">
      <w:pPr>
        <w:pStyle w:val="a4"/>
        <w:spacing w:after="0"/>
        <w:ind w:hanging="720"/>
        <w:rPr>
          <w:rFonts w:ascii="Times New Roman" w:hAnsi="Times New Roman"/>
          <w:b/>
          <w:i/>
          <w:sz w:val="26"/>
          <w:szCs w:val="26"/>
        </w:rPr>
      </w:pPr>
      <w:r w:rsidRPr="004C3CEA">
        <w:rPr>
          <w:rFonts w:ascii="Times New Roman" w:hAnsi="Times New Roman"/>
          <w:b/>
          <w:bCs/>
          <w:i/>
          <w:sz w:val="26"/>
          <w:szCs w:val="26"/>
        </w:rPr>
        <w:t>Анализ результатов выполнения заданий по предмету «Русский язык»</w:t>
      </w:r>
      <w:r w:rsidR="00DE7A4B" w:rsidRPr="004C3CEA">
        <w:rPr>
          <w:rFonts w:ascii="Times New Roman" w:hAnsi="Times New Roman"/>
          <w:b/>
          <w:sz w:val="26"/>
          <w:szCs w:val="26"/>
        </w:rPr>
        <w:t xml:space="preserve"> </w:t>
      </w:r>
      <w:r w:rsidR="00DE7A4B" w:rsidRPr="004C3CEA">
        <w:rPr>
          <w:rFonts w:ascii="Times New Roman" w:hAnsi="Times New Roman"/>
          <w:b/>
          <w:i/>
          <w:sz w:val="26"/>
          <w:szCs w:val="26"/>
        </w:rPr>
        <w:t xml:space="preserve">в </w:t>
      </w:r>
      <w:r w:rsidR="008B3579" w:rsidRPr="004C3CEA">
        <w:rPr>
          <w:rFonts w:ascii="Times New Roman" w:hAnsi="Times New Roman"/>
          <w:b/>
          <w:i/>
          <w:sz w:val="26"/>
          <w:szCs w:val="26"/>
        </w:rPr>
        <w:t>6</w:t>
      </w:r>
      <w:r w:rsidR="00DE7A4B" w:rsidRPr="004C3CEA">
        <w:rPr>
          <w:rFonts w:ascii="Times New Roman" w:hAnsi="Times New Roman"/>
          <w:b/>
          <w:i/>
          <w:sz w:val="26"/>
          <w:szCs w:val="26"/>
        </w:rPr>
        <w:t xml:space="preserve"> классах</w:t>
      </w:r>
    </w:p>
    <w:p w:rsidR="004119AE" w:rsidRPr="004C3CEA" w:rsidRDefault="004119AE" w:rsidP="00DE7A4B">
      <w:pPr>
        <w:pStyle w:val="a4"/>
        <w:spacing w:after="0"/>
        <w:jc w:val="center"/>
        <w:rPr>
          <w:rFonts w:ascii="Times New Roman" w:hAnsi="Times New Roman"/>
          <w:b/>
          <w:sz w:val="32"/>
          <w:szCs w:val="32"/>
        </w:rPr>
      </w:pPr>
    </w:p>
    <w:tbl>
      <w:tblPr>
        <w:tblW w:w="10635"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738"/>
      </w:tblGrid>
      <w:tr w:rsidR="004C3CEA" w:rsidRPr="004C3CEA" w:rsidTr="00DB6A19">
        <w:trPr>
          <w:trHeight w:hRule="exact" w:val="483"/>
        </w:trPr>
        <w:tc>
          <w:tcPr>
            <w:tcW w:w="568" w:type="dxa"/>
            <w:vMerge w:val="restart"/>
            <w:tcBorders>
              <w:top w:val="single" w:sz="8" w:space="0" w:color="000000"/>
              <w:left w:val="single" w:sz="8" w:space="0" w:color="000000"/>
              <w:right w:val="single" w:sz="8" w:space="0" w:color="000000"/>
            </w:tcBorders>
          </w:tcPr>
          <w:p w:rsidR="00DB6A19" w:rsidRPr="004C3CEA" w:rsidRDefault="00DB6A19" w:rsidP="00DB6A19">
            <w:pPr>
              <w:widowControl w:val="0"/>
              <w:autoSpaceDE w:val="0"/>
              <w:autoSpaceDN w:val="0"/>
              <w:adjustRightInd w:val="0"/>
              <w:spacing w:line="157" w:lineRule="exact"/>
              <w:rPr>
                <w:rFonts w:eastAsiaTheme="minorEastAsia"/>
                <w:b/>
                <w:bCs/>
                <w:sz w:val="16"/>
                <w:szCs w:val="16"/>
              </w:rPr>
            </w:pPr>
            <w:r w:rsidRPr="004C3CEA">
              <w:rPr>
                <w:rFonts w:eastAsiaTheme="minorEastAsia"/>
                <w:b/>
                <w:bCs/>
                <w:sz w:val="18"/>
                <w:szCs w:val="18"/>
              </w:rPr>
              <w:t>№</w:t>
            </w:r>
          </w:p>
        </w:tc>
        <w:tc>
          <w:tcPr>
            <w:tcW w:w="7395" w:type="dxa"/>
            <w:vMerge w:val="restart"/>
            <w:tcBorders>
              <w:top w:val="single" w:sz="8" w:space="0" w:color="000000"/>
              <w:left w:val="single" w:sz="8" w:space="0" w:color="000000"/>
              <w:right w:val="single" w:sz="8" w:space="0" w:color="000000"/>
            </w:tcBorders>
          </w:tcPr>
          <w:p w:rsidR="00DB6A19" w:rsidRPr="004C3CEA" w:rsidRDefault="00DB6A19" w:rsidP="00DB6A19">
            <w:pPr>
              <w:widowControl w:val="0"/>
              <w:autoSpaceDE w:val="0"/>
              <w:autoSpaceDN w:val="0"/>
              <w:adjustRightInd w:val="0"/>
              <w:spacing w:before="30" w:line="186" w:lineRule="exact"/>
              <w:ind w:left="15"/>
              <w:rPr>
                <w:rFonts w:eastAsiaTheme="minorEastAsia"/>
                <w:sz w:val="16"/>
                <w:szCs w:val="16"/>
              </w:rPr>
            </w:pPr>
            <w:r w:rsidRPr="004C3CEA">
              <w:rPr>
                <w:rFonts w:eastAsiaTheme="minorEastAsia"/>
                <w:b/>
                <w:bCs/>
                <w:sz w:val="20"/>
                <w:szCs w:val="20"/>
              </w:rPr>
              <w:t xml:space="preserve">Блоки ПООП НОО </w:t>
            </w:r>
            <w:r w:rsidRPr="004C3CEA">
              <w:rPr>
                <w:rFonts w:eastAsiaTheme="minorEastAsia"/>
                <w:b/>
                <w:bCs/>
                <w:sz w:val="18"/>
                <w:szCs w:val="18"/>
              </w:rPr>
              <w:t xml:space="preserve">выпускник научится / или </w:t>
            </w:r>
            <w:r w:rsidRPr="004C3CEA">
              <w:rPr>
                <w:rFonts w:eastAsiaTheme="minorEastAsia"/>
                <w:b/>
                <w:bCs/>
                <w:i/>
                <w:iCs/>
                <w:sz w:val="18"/>
                <w:szCs w:val="18"/>
              </w:rPr>
              <w:t>получит возможность научиться</w:t>
            </w:r>
            <w:r w:rsidRPr="004C3CEA">
              <w:rPr>
                <w:rFonts w:eastAsiaTheme="minorEastAsia"/>
                <w:b/>
                <w:bCs/>
                <w:sz w:val="18"/>
                <w:szCs w:val="18"/>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DB6A19" w:rsidRPr="004C3CEA" w:rsidRDefault="00DB6A19" w:rsidP="00DB6A19">
            <w:pPr>
              <w:widowControl w:val="0"/>
              <w:autoSpaceDE w:val="0"/>
              <w:autoSpaceDN w:val="0"/>
              <w:adjustRightInd w:val="0"/>
              <w:spacing w:before="30" w:line="186" w:lineRule="exact"/>
              <w:ind w:left="15"/>
              <w:rPr>
                <w:rFonts w:eastAsiaTheme="minorEastAsia"/>
                <w:b/>
                <w:bCs/>
                <w:sz w:val="16"/>
                <w:szCs w:val="16"/>
              </w:rPr>
            </w:pPr>
            <w:r w:rsidRPr="004C3CEA">
              <w:rPr>
                <w:rFonts w:eastAsiaTheme="minorEastAsia"/>
                <w:b/>
                <w:sz w:val="16"/>
                <w:szCs w:val="16"/>
              </w:rPr>
              <w:t>Макс</w:t>
            </w:r>
            <w:r w:rsidRPr="004C3CEA">
              <w:rPr>
                <w:rFonts w:eastAsiaTheme="minorEastAsia"/>
                <w:b/>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DB6A19" w:rsidRPr="004C3CEA" w:rsidRDefault="00DB6A19" w:rsidP="0049220F">
            <w:pPr>
              <w:widowControl w:val="0"/>
              <w:autoSpaceDE w:val="0"/>
              <w:autoSpaceDN w:val="0"/>
              <w:adjustRightInd w:val="0"/>
              <w:spacing w:before="30" w:line="186" w:lineRule="exact"/>
              <w:ind w:left="15"/>
              <w:jc w:val="center"/>
              <w:rPr>
                <w:rFonts w:eastAsiaTheme="minorEastAsia"/>
                <w:b/>
                <w:sz w:val="16"/>
                <w:szCs w:val="16"/>
              </w:rPr>
            </w:pPr>
            <w:r w:rsidRPr="004C3CEA">
              <w:rPr>
                <w:rFonts w:eastAsiaTheme="minorEastAsia"/>
                <w:b/>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DB6A19" w:rsidRPr="004C3CEA" w:rsidRDefault="00DB6A19" w:rsidP="0049220F">
            <w:pPr>
              <w:widowControl w:val="0"/>
              <w:autoSpaceDE w:val="0"/>
              <w:autoSpaceDN w:val="0"/>
              <w:adjustRightInd w:val="0"/>
              <w:spacing w:before="30" w:line="206" w:lineRule="exact"/>
              <w:ind w:left="15"/>
              <w:jc w:val="center"/>
              <w:rPr>
                <w:rFonts w:eastAsiaTheme="minorEastAsia"/>
                <w:b/>
                <w:bCs/>
                <w:sz w:val="16"/>
                <w:szCs w:val="16"/>
              </w:rPr>
            </w:pPr>
            <w:r w:rsidRPr="004C3CEA">
              <w:rPr>
                <w:rFonts w:eastAsiaTheme="minorEastAsia"/>
                <w:b/>
                <w:bCs/>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DB6A19" w:rsidRPr="004C3CEA" w:rsidRDefault="00DB6A19" w:rsidP="0049220F">
            <w:pPr>
              <w:widowControl w:val="0"/>
              <w:autoSpaceDE w:val="0"/>
              <w:autoSpaceDN w:val="0"/>
              <w:adjustRightInd w:val="0"/>
              <w:spacing w:before="30" w:line="206" w:lineRule="exact"/>
              <w:ind w:left="15"/>
              <w:jc w:val="center"/>
              <w:rPr>
                <w:rFonts w:eastAsiaTheme="minorEastAsia"/>
                <w:b/>
                <w:bCs/>
                <w:sz w:val="16"/>
                <w:szCs w:val="16"/>
              </w:rPr>
            </w:pPr>
            <w:r w:rsidRPr="004C3CEA">
              <w:rPr>
                <w:rFonts w:eastAsiaTheme="minorEastAsia"/>
                <w:b/>
                <w:bCs/>
                <w:sz w:val="16"/>
                <w:szCs w:val="16"/>
              </w:rPr>
              <w:t>По России</w:t>
            </w:r>
          </w:p>
        </w:tc>
      </w:tr>
      <w:tr w:rsidR="004C3CEA" w:rsidRPr="004C3CEA" w:rsidTr="00EA05C4">
        <w:trPr>
          <w:trHeight w:hRule="exact" w:val="405"/>
        </w:trPr>
        <w:tc>
          <w:tcPr>
            <w:tcW w:w="568" w:type="dxa"/>
            <w:vMerge/>
            <w:tcBorders>
              <w:left w:val="single" w:sz="8" w:space="0" w:color="000000"/>
              <w:bottom w:val="single" w:sz="8" w:space="0" w:color="000000"/>
              <w:right w:val="single" w:sz="8" w:space="0" w:color="000000"/>
            </w:tcBorders>
          </w:tcPr>
          <w:p w:rsidR="00EA05C4" w:rsidRPr="004C3CEA" w:rsidRDefault="00EA05C4" w:rsidP="00DB6A19">
            <w:pPr>
              <w:widowControl w:val="0"/>
              <w:autoSpaceDE w:val="0"/>
              <w:autoSpaceDN w:val="0"/>
              <w:adjustRightInd w:val="0"/>
              <w:spacing w:line="157" w:lineRule="exact"/>
              <w:rPr>
                <w:rFonts w:eastAsiaTheme="minorEastAsia"/>
                <w:b/>
                <w:bCs/>
                <w:sz w:val="16"/>
                <w:szCs w:val="16"/>
              </w:rPr>
            </w:pPr>
          </w:p>
        </w:tc>
        <w:tc>
          <w:tcPr>
            <w:tcW w:w="7395" w:type="dxa"/>
            <w:vMerge/>
            <w:tcBorders>
              <w:left w:val="single" w:sz="8" w:space="0" w:color="000000"/>
              <w:bottom w:val="single" w:sz="8" w:space="0" w:color="000000"/>
              <w:right w:val="single" w:sz="8" w:space="0" w:color="000000"/>
            </w:tcBorders>
          </w:tcPr>
          <w:p w:rsidR="00EA05C4" w:rsidRPr="004C3CEA" w:rsidRDefault="00EA05C4" w:rsidP="00DB6A19">
            <w:pPr>
              <w:widowControl w:val="0"/>
              <w:autoSpaceDE w:val="0"/>
              <w:autoSpaceDN w:val="0"/>
              <w:adjustRightInd w:val="0"/>
              <w:spacing w:before="30" w:line="186" w:lineRule="exact"/>
              <w:ind w:left="15"/>
              <w:rPr>
                <w:rFonts w:eastAsiaTheme="minorEastAsia"/>
                <w:sz w:val="16"/>
                <w:szCs w:val="16"/>
              </w:rPr>
            </w:pPr>
          </w:p>
        </w:tc>
        <w:tc>
          <w:tcPr>
            <w:tcW w:w="568" w:type="dxa"/>
            <w:vMerge/>
            <w:tcBorders>
              <w:left w:val="single" w:sz="8" w:space="0" w:color="000000"/>
              <w:bottom w:val="single" w:sz="8" w:space="0" w:color="000000"/>
              <w:right w:val="single" w:sz="8" w:space="0" w:color="000000"/>
            </w:tcBorders>
          </w:tcPr>
          <w:p w:rsidR="00EA05C4" w:rsidRPr="004C3CEA" w:rsidRDefault="00EA05C4" w:rsidP="00DB6A19">
            <w:pPr>
              <w:widowControl w:val="0"/>
              <w:autoSpaceDE w:val="0"/>
              <w:autoSpaceDN w:val="0"/>
              <w:adjustRightInd w:val="0"/>
              <w:spacing w:before="30" w:line="186" w:lineRule="exact"/>
              <w:ind w:left="15"/>
              <w:rPr>
                <w:rFonts w:eastAsiaTheme="minorEastAsia"/>
                <w:b/>
                <w:bCs/>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18023 уч.</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235 уч.</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1389773 уч.</w:t>
            </w:r>
          </w:p>
        </w:tc>
      </w:tr>
      <w:tr w:rsidR="004C3CEA" w:rsidRPr="004C3CEA" w:rsidTr="00EA05C4">
        <w:trPr>
          <w:trHeight w:hRule="exact" w:val="396"/>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1K1.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Списывать текст с пропусками орфограмм и </w:t>
            </w:r>
            <w:proofErr w:type="spellStart"/>
            <w:r w:rsidRPr="004C3CEA">
              <w:rPr>
                <w:rFonts w:ascii="Times New Roman" w:hAnsi="Times New Roman" w:cs="Times New Roman"/>
              </w:rPr>
              <w:t>пунктограмм</w:t>
            </w:r>
            <w:proofErr w:type="spellEnd"/>
            <w:r w:rsidRPr="004C3CEA">
              <w:rPr>
                <w:rFonts w:ascii="Times New Roman" w:hAnsi="Times New Roman" w:cs="Times New Roman"/>
              </w:rPr>
              <w:t xml:space="preserve">, соблюдать в практике </w:t>
            </w:r>
            <w:proofErr w:type="gramStart"/>
            <w:r w:rsidRPr="004C3CEA">
              <w:rPr>
                <w:rFonts w:ascii="Times New Roman" w:hAnsi="Times New Roman" w:cs="Times New Roman"/>
              </w:rPr>
              <w:t>письма</w:t>
            </w:r>
            <w:proofErr w:type="gramEnd"/>
            <w:r w:rsidRPr="004C3CEA">
              <w:rPr>
                <w:rFonts w:ascii="Times New Roman" w:hAnsi="Times New Roman" w:cs="Times New Roman"/>
              </w:rPr>
              <w:t xml:space="preserve"> изученные </w:t>
            </w:r>
            <w:proofErr w:type="spellStart"/>
            <w:r w:rsidRPr="004C3CEA">
              <w:rPr>
                <w:rFonts w:ascii="Times New Roman" w:hAnsi="Times New Roman" w:cs="Times New Roman"/>
              </w:rPr>
              <w:t>орфографиические</w:t>
            </w:r>
            <w:proofErr w:type="spellEnd"/>
            <w:r w:rsidRPr="004C3CEA">
              <w:rPr>
                <w:rFonts w:ascii="Times New Roman" w:hAnsi="Times New Roman" w:cs="Times New Roman"/>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4</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54,77</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60,96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57,05</w:t>
            </w:r>
          </w:p>
        </w:tc>
      </w:tr>
      <w:tr w:rsidR="004C3CEA" w:rsidRPr="004C3CEA" w:rsidTr="00EA05C4">
        <w:trPr>
          <w:trHeight w:hRule="exact" w:val="416"/>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1K2.</w:t>
            </w:r>
          </w:p>
        </w:tc>
        <w:tc>
          <w:tcPr>
            <w:tcW w:w="7395" w:type="dxa"/>
            <w:vMerge/>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57,77</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68,09</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60,84</w:t>
            </w:r>
          </w:p>
        </w:tc>
      </w:tr>
      <w:tr w:rsidR="004C3CEA" w:rsidRPr="004C3CEA" w:rsidTr="00EA05C4">
        <w:trPr>
          <w:trHeight w:hRule="exact" w:val="565"/>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1K3.</w:t>
            </w:r>
          </w:p>
        </w:tc>
        <w:tc>
          <w:tcPr>
            <w:tcW w:w="7395" w:type="dxa"/>
            <w:vMerge/>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91,72</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92,34</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92,32</w:t>
            </w:r>
          </w:p>
        </w:tc>
      </w:tr>
      <w:tr w:rsidR="004C3CEA" w:rsidRPr="004C3CEA" w:rsidTr="00EA05C4">
        <w:trPr>
          <w:trHeight w:hRule="exact" w:val="275"/>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2K1.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85,1</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92,91</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87,12</w:t>
            </w:r>
          </w:p>
        </w:tc>
      </w:tr>
      <w:tr w:rsidR="004C3CEA" w:rsidRPr="004C3CEA" w:rsidTr="00EA05C4">
        <w:trPr>
          <w:trHeight w:hRule="exact" w:val="293"/>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2K2.</w:t>
            </w:r>
          </w:p>
        </w:tc>
        <w:tc>
          <w:tcPr>
            <w:tcW w:w="7395" w:type="dxa"/>
            <w:vMerge/>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59,72</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80,85</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63,94</w:t>
            </w:r>
          </w:p>
        </w:tc>
      </w:tr>
      <w:tr w:rsidR="004C3CEA" w:rsidRPr="004C3CEA" w:rsidTr="00077ED2">
        <w:trPr>
          <w:trHeight w:hRule="exact" w:val="283"/>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2K3.</w:t>
            </w:r>
          </w:p>
        </w:tc>
        <w:tc>
          <w:tcPr>
            <w:tcW w:w="7395" w:type="dxa"/>
            <w:vMerge/>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42,38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A05C4" w:rsidRPr="004C3CEA" w:rsidRDefault="00EA05C4" w:rsidP="00EA05C4">
            <w:pPr>
              <w:jc w:val="center"/>
              <w:rPr>
                <w:rFonts w:ascii="Calibri" w:hAnsi="Calibri"/>
                <w:sz w:val="22"/>
                <w:szCs w:val="22"/>
              </w:rPr>
            </w:pPr>
            <w:r w:rsidRPr="004C3CEA">
              <w:rPr>
                <w:rFonts w:ascii="Calibri" w:hAnsi="Calibri"/>
                <w:sz w:val="22"/>
                <w:szCs w:val="22"/>
              </w:rPr>
              <w:t>52,06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44,22</w:t>
            </w:r>
          </w:p>
        </w:tc>
      </w:tr>
      <w:tr w:rsidR="004C3CEA" w:rsidRPr="004C3CEA" w:rsidTr="00EA05C4">
        <w:trPr>
          <w:trHeight w:hRule="exact" w:val="272"/>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2K4.</w:t>
            </w:r>
          </w:p>
        </w:tc>
        <w:tc>
          <w:tcPr>
            <w:tcW w:w="7395" w:type="dxa"/>
            <w:vMerge/>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56,45</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63,69</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58,55</w:t>
            </w:r>
          </w:p>
        </w:tc>
      </w:tr>
      <w:tr w:rsidR="004C3CEA" w:rsidRPr="004C3CEA" w:rsidTr="00EA05C4">
        <w:trPr>
          <w:trHeight w:hRule="exact" w:val="433"/>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3.1.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4C3CEA">
              <w:rPr>
                <w:rFonts w:ascii="Times New Roman" w:hAnsi="Times New Roman" w:cs="Times New Roman"/>
              </w:rPr>
              <w:t>кв в сл</w:t>
            </w:r>
            <w:proofErr w:type="gramEnd"/>
            <w:r w:rsidRPr="004C3CEA">
              <w:rPr>
                <w:rFonts w:ascii="Times New Roman" w:hAnsi="Times New Roman" w:cs="Times New Roman"/>
              </w:rPr>
              <w:t>ове. Распознавать уровни и единицы языка в предъявленном тексте и видеть взаимосвязь между ними.</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72,14</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84,26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75,53</w:t>
            </w:r>
          </w:p>
        </w:tc>
      </w:tr>
      <w:tr w:rsidR="004C3CEA" w:rsidRPr="004C3CEA" w:rsidTr="00EA05C4">
        <w:trPr>
          <w:trHeight w:hRule="exact" w:val="567"/>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3.2.</w:t>
            </w:r>
          </w:p>
        </w:tc>
        <w:tc>
          <w:tcPr>
            <w:tcW w:w="7395" w:type="dxa"/>
            <w:vMerge/>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58,82</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74,47</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63,23</w:t>
            </w:r>
          </w:p>
        </w:tc>
      </w:tr>
      <w:tr w:rsidR="004C3CEA" w:rsidRPr="004C3CEA" w:rsidTr="00EA05C4">
        <w:trPr>
          <w:trHeight w:hRule="exact" w:val="1269"/>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4.</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Проводить орфоэпический анализ слова; определять место ударного слога.</w:t>
            </w:r>
            <w:r w:rsidRPr="004C3CEA">
              <w:rPr>
                <w:rFonts w:ascii="Times New Roman" w:hAnsi="Times New Roman" w:cs="Times New Roman"/>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нормам/осуществлять речевой самоконтроль</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67,72</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79,15</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70,84</w:t>
            </w:r>
          </w:p>
        </w:tc>
      </w:tr>
      <w:tr w:rsidR="004C3CEA" w:rsidRPr="004C3CEA" w:rsidTr="00EA05C4">
        <w:trPr>
          <w:trHeight w:hRule="exact" w:val="834"/>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5.</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65,36</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76,03</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69,3</w:t>
            </w:r>
          </w:p>
        </w:tc>
      </w:tr>
      <w:tr w:rsidR="004C3CEA" w:rsidRPr="004C3CEA" w:rsidTr="00EA05C4">
        <w:trPr>
          <w:trHeight w:hRule="exact" w:val="86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6.</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53,66</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69,15</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56,74</w:t>
            </w:r>
          </w:p>
        </w:tc>
      </w:tr>
      <w:tr w:rsidR="004C3CEA" w:rsidRPr="004C3CEA" w:rsidTr="00EA05C4">
        <w:trPr>
          <w:trHeight w:hRule="exact" w:val="100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7.1.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4C3CEA">
              <w:rPr>
                <w:rFonts w:ascii="Times New Roman" w:hAnsi="Times New Roman" w:cs="Times New Roman"/>
              </w:rPr>
              <w:t>C</w:t>
            </w:r>
            <w:proofErr w:type="gramEnd"/>
            <w:r w:rsidRPr="004C3CEA">
              <w:rPr>
                <w:rFonts w:ascii="Times New Roman" w:hAnsi="Times New Roman" w:cs="Times New Roman"/>
              </w:rPr>
              <w:t>облюдать</w:t>
            </w:r>
            <w:proofErr w:type="spellEnd"/>
            <w:r w:rsidRPr="004C3CEA">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78,84</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84,26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81,72</w:t>
            </w:r>
          </w:p>
        </w:tc>
      </w:tr>
      <w:tr w:rsidR="004C3CEA" w:rsidRPr="004C3CEA" w:rsidTr="00EA05C4">
        <w:trPr>
          <w:trHeight w:hRule="exact" w:val="1128"/>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7.2.</w:t>
            </w:r>
          </w:p>
        </w:tc>
        <w:tc>
          <w:tcPr>
            <w:tcW w:w="7395" w:type="dxa"/>
            <w:vMerge/>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45,2</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65,96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49,03</w:t>
            </w:r>
          </w:p>
        </w:tc>
      </w:tr>
      <w:tr w:rsidR="004C3CEA" w:rsidRPr="004C3CEA" w:rsidTr="00EA05C4">
        <w:trPr>
          <w:trHeight w:hRule="exact" w:val="704"/>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8.1.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4C3CEA">
              <w:rPr>
                <w:rFonts w:ascii="Times New Roman" w:hAnsi="Times New Roman" w:cs="Times New Roman"/>
              </w:rPr>
              <w:t>C</w:t>
            </w:r>
            <w:proofErr w:type="gramEnd"/>
            <w:r w:rsidRPr="004C3CEA">
              <w:rPr>
                <w:rFonts w:ascii="Times New Roman" w:hAnsi="Times New Roman" w:cs="Times New Roman"/>
              </w:rPr>
              <w:t>облюдать</w:t>
            </w:r>
            <w:proofErr w:type="spellEnd"/>
            <w:r w:rsidRPr="004C3CEA">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56,29</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76,81</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62,16</w:t>
            </w:r>
          </w:p>
        </w:tc>
      </w:tr>
      <w:tr w:rsidR="004C3CEA" w:rsidRPr="004C3CEA" w:rsidTr="00EA05C4">
        <w:trPr>
          <w:trHeight w:hRule="exact" w:val="114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8.2.</w:t>
            </w:r>
          </w:p>
        </w:tc>
        <w:tc>
          <w:tcPr>
            <w:tcW w:w="7395" w:type="dxa"/>
            <w:vMerge/>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49,94</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75,74</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56,04</w:t>
            </w:r>
          </w:p>
        </w:tc>
      </w:tr>
      <w:tr w:rsidR="004C3CEA" w:rsidRPr="004C3CEA" w:rsidTr="00077ED2">
        <w:trPr>
          <w:trHeight w:hRule="exact" w:val="212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lastRenderedPageBreak/>
              <w:t>9.</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 </w:t>
            </w:r>
            <w:proofErr w:type="gramStart"/>
            <w:r w:rsidRPr="004C3CEA">
              <w:rPr>
                <w:rFonts w:ascii="Times New Roman" w:hAnsi="Times New Roman" w:cs="Times New Roman"/>
              </w:rPr>
              <w:t>-с</w:t>
            </w:r>
            <w:proofErr w:type="gramEnd"/>
            <w:r w:rsidRPr="004C3CEA">
              <w:rPr>
                <w:rFonts w:ascii="Times New Roman" w:hAnsi="Times New Roman" w:cs="Times New Roman"/>
              </w:rPr>
              <w:t xml:space="preserve">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48,1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A05C4" w:rsidRPr="004C3CEA" w:rsidRDefault="00EA05C4" w:rsidP="00EA05C4">
            <w:pPr>
              <w:jc w:val="center"/>
              <w:rPr>
                <w:rFonts w:ascii="Calibri" w:hAnsi="Calibri"/>
                <w:sz w:val="22"/>
                <w:szCs w:val="22"/>
              </w:rPr>
            </w:pPr>
            <w:r w:rsidRPr="004C3CEA">
              <w:rPr>
                <w:rFonts w:ascii="Calibri" w:hAnsi="Calibri"/>
                <w:sz w:val="22"/>
                <w:szCs w:val="22"/>
              </w:rPr>
              <w:t>38,72</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49,48</w:t>
            </w:r>
          </w:p>
        </w:tc>
      </w:tr>
      <w:tr w:rsidR="004C3CEA" w:rsidRPr="004C3CEA" w:rsidTr="00077ED2">
        <w:trPr>
          <w:trHeight w:hRule="exact" w:val="1878"/>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10.</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Осуществлять информационную переработку прочитанного текста, </w:t>
            </w:r>
            <w:proofErr w:type="gramStart"/>
            <w:r w:rsidRPr="004C3CEA">
              <w:rPr>
                <w:rFonts w:ascii="Times New Roman" w:hAnsi="Times New Roman" w:cs="Times New Roman"/>
              </w:rPr>
              <w:t>переда-</w:t>
            </w:r>
            <w:proofErr w:type="spellStart"/>
            <w:r w:rsidRPr="004C3CEA">
              <w:rPr>
                <w:rFonts w:ascii="Times New Roman" w:hAnsi="Times New Roman" w:cs="Times New Roman"/>
              </w:rPr>
              <w:t>вать</w:t>
            </w:r>
            <w:proofErr w:type="spellEnd"/>
            <w:proofErr w:type="gramEnd"/>
            <w:r w:rsidRPr="004C3CEA">
              <w:rPr>
                <w:rFonts w:ascii="Times New Roman" w:hAnsi="Times New Roman" w:cs="Times New Roman"/>
              </w:rPr>
              <w:t xml:space="preserve">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4C3CEA">
              <w:rPr>
                <w:rFonts w:ascii="Times New Roman" w:hAnsi="Times New Roman" w:cs="Times New Roman"/>
              </w:rPr>
              <w:br/>
              <w:t xml:space="preserve"> 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3</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58,13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A05C4" w:rsidRPr="004C3CEA" w:rsidRDefault="00EA05C4" w:rsidP="00EA05C4">
            <w:pPr>
              <w:jc w:val="center"/>
              <w:rPr>
                <w:rFonts w:ascii="Calibri" w:hAnsi="Calibri"/>
                <w:sz w:val="22"/>
                <w:szCs w:val="22"/>
              </w:rPr>
            </w:pPr>
            <w:r w:rsidRPr="004C3CEA">
              <w:rPr>
                <w:rFonts w:ascii="Calibri" w:hAnsi="Calibri"/>
                <w:sz w:val="22"/>
                <w:szCs w:val="22"/>
              </w:rPr>
              <w:t>47,52</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59,86</w:t>
            </w:r>
          </w:p>
        </w:tc>
      </w:tr>
      <w:tr w:rsidR="004C3CEA" w:rsidRPr="004C3CEA" w:rsidTr="00EA05C4">
        <w:trPr>
          <w:trHeight w:hRule="exact" w:val="2118"/>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11.</w:t>
            </w:r>
          </w:p>
        </w:tc>
        <w:tc>
          <w:tcPr>
            <w:tcW w:w="7395" w:type="dxa"/>
            <w:tcBorders>
              <w:left w:val="single" w:sz="8" w:space="0" w:color="000000"/>
              <w:bottom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Понимать целостный смысл текста, находить в тексте </w:t>
            </w:r>
            <w:proofErr w:type="gramStart"/>
            <w:r w:rsidRPr="004C3CEA">
              <w:rPr>
                <w:rFonts w:ascii="Times New Roman" w:hAnsi="Times New Roman" w:cs="Times New Roman"/>
              </w:rPr>
              <w:t>требуемую</w:t>
            </w:r>
            <w:proofErr w:type="gramEnd"/>
            <w:r w:rsidRPr="004C3CEA">
              <w:rPr>
                <w:rFonts w:ascii="Times New Roman" w:hAnsi="Times New Roman" w:cs="Times New Roman"/>
              </w:rPr>
              <w:t xml:space="preserve"> </w:t>
            </w:r>
            <w:proofErr w:type="spellStart"/>
            <w:r w:rsidRPr="004C3CEA">
              <w:rPr>
                <w:rFonts w:ascii="Times New Roman" w:hAnsi="Times New Roman" w:cs="Times New Roman"/>
              </w:rPr>
              <w:t>информа-цию</w:t>
            </w:r>
            <w:proofErr w:type="spellEnd"/>
            <w:r w:rsidRPr="004C3CEA">
              <w:rPr>
                <w:rFonts w:ascii="Times New Roman" w:hAnsi="Times New Roman" w:cs="Times New Roman"/>
              </w:rPr>
              <w:t xml:space="preserve"> с целью подтверждения выдвинутых тезисов,  на основе которых </w:t>
            </w:r>
            <w:proofErr w:type="spellStart"/>
            <w:r w:rsidRPr="004C3CEA">
              <w:rPr>
                <w:rFonts w:ascii="Times New Roman" w:hAnsi="Times New Roman" w:cs="Times New Roman"/>
              </w:rPr>
              <w:t>необ-ходимо</w:t>
            </w:r>
            <w:proofErr w:type="spellEnd"/>
            <w:r w:rsidRPr="004C3CEA">
              <w:rPr>
                <w:rFonts w:ascii="Times New Roman" w:hAnsi="Times New Roman" w:cs="Times New Roman"/>
              </w:rPr>
              <w:t xml:space="preserve">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61,27</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61,28</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61,83</w:t>
            </w:r>
          </w:p>
        </w:tc>
      </w:tr>
      <w:tr w:rsidR="004C3CEA" w:rsidRPr="004C3CEA" w:rsidTr="00EA05C4">
        <w:trPr>
          <w:trHeight w:hRule="exact" w:val="100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12.1.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 осуществлять речевой самоконтроль.</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61,54</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67,66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62,92</w:t>
            </w:r>
          </w:p>
        </w:tc>
      </w:tr>
      <w:tr w:rsidR="004C3CEA" w:rsidRPr="004C3CEA" w:rsidTr="00EA05C4">
        <w:trPr>
          <w:trHeight w:hRule="exact" w:val="1127"/>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12.2.</w:t>
            </w:r>
          </w:p>
        </w:tc>
        <w:tc>
          <w:tcPr>
            <w:tcW w:w="7395" w:type="dxa"/>
            <w:vMerge/>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43,48</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63,4</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45,24</w:t>
            </w:r>
          </w:p>
        </w:tc>
      </w:tr>
      <w:tr w:rsidR="004C3CEA" w:rsidRPr="004C3CEA" w:rsidTr="00077ED2">
        <w:trPr>
          <w:trHeight w:hRule="exact" w:val="845"/>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13.1.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4C3CEA">
              <w:rPr>
                <w:rFonts w:ascii="Times New Roman" w:hAnsi="Times New Roman" w:cs="Times New Roman"/>
              </w:rPr>
              <w:t>аудирования</w:t>
            </w:r>
            <w:proofErr w:type="spellEnd"/>
            <w:r w:rsidRPr="004C3CEA">
              <w:rPr>
                <w:rFonts w:ascii="Times New Roman" w:hAnsi="Times New Roman" w:cs="Times New Roman"/>
              </w:rPr>
              <w:t xml:space="preserve"> и письма; осуществлять речевой самоконтроль.</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43,02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A05C4" w:rsidRPr="004C3CEA" w:rsidRDefault="00EA05C4" w:rsidP="00EA05C4">
            <w:pPr>
              <w:jc w:val="center"/>
              <w:rPr>
                <w:rFonts w:ascii="Calibri" w:hAnsi="Calibri"/>
                <w:sz w:val="22"/>
                <w:szCs w:val="22"/>
              </w:rPr>
            </w:pPr>
            <w:r w:rsidRPr="004C3CEA">
              <w:rPr>
                <w:rFonts w:ascii="Calibri" w:hAnsi="Calibri"/>
                <w:sz w:val="22"/>
                <w:szCs w:val="22"/>
              </w:rPr>
              <w:t>51,91</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45,66</w:t>
            </w:r>
          </w:p>
        </w:tc>
      </w:tr>
      <w:tr w:rsidR="004C3CEA" w:rsidRPr="004C3CEA" w:rsidTr="00EA05C4">
        <w:trPr>
          <w:trHeight w:hRule="exact" w:val="1000"/>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13.2.</w:t>
            </w:r>
          </w:p>
        </w:tc>
        <w:tc>
          <w:tcPr>
            <w:tcW w:w="7395" w:type="dxa"/>
            <w:vMerge/>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1</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56,03</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76,6</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58,52</w:t>
            </w:r>
          </w:p>
        </w:tc>
      </w:tr>
      <w:tr w:rsidR="004C3CEA" w:rsidRPr="004C3CEA" w:rsidTr="00EA05C4">
        <w:trPr>
          <w:trHeight w:hRule="exact" w:val="844"/>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14.1.</w:t>
            </w:r>
          </w:p>
        </w:tc>
        <w:tc>
          <w:tcPr>
            <w:tcW w:w="7395" w:type="dxa"/>
            <w:vMerge w:val="restart"/>
            <w:tcBorders>
              <w:left w:val="single" w:sz="8" w:space="0" w:color="000000"/>
              <w:right w:val="single" w:sz="8" w:space="0" w:color="000000"/>
            </w:tcBorders>
          </w:tcPr>
          <w:p w:rsidR="00EA05C4" w:rsidRPr="004C3CEA" w:rsidRDefault="00EA05C4" w:rsidP="00060077">
            <w:pPr>
              <w:pStyle w:val="af8"/>
              <w:jc w:val="both"/>
              <w:rPr>
                <w:rFonts w:ascii="Times New Roman" w:hAnsi="Times New Roman" w:cs="Times New Roman"/>
              </w:rPr>
            </w:pPr>
            <w:r w:rsidRPr="004C3CEA">
              <w:rPr>
                <w:rFonts w:ascii="Times New Roman" w:hAnsi="Times New Roman" w:cs="Times New Roman"/>
              </w:rPr>
              <w:t xml:space="preserve">Распознавать значение фразеологической единицы; на основе значения фразеологизма и собственного жизненного опыта </w:t>
            </w:r>
            <w:proofErr w:type="gramStart"/>
            <w:r w:rsidRPr="004C3CEA">
              <w:rPr>
                <w:rFonts w:ascii="Times New Roman" w:hAnsi="Times New Roman" w:cs="Times New Roman"/>
              </w:rPr>
              <w:t>обучающихся</w:t>
            </w:r>
            <w:proofErr w:type="gramEnd"/>
            <w:r w:rsidRPr="004C3CEA">
              <w:rPr>
                <w:rFonts w:ascii="Times New Roman" w:hAnsi="Times New Roman" w:cs="Times New Roman"/>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57,68</w:t>
            </w:r>
          </w:p>
        </w:tc>
        <w:tc>
          <w:tcPr>
            <w:tcW w:w="709"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68,94</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59,04</w:t>
            </w:r>
          </w:p>
        </w:tc>
      </w:tr>
      <w:tr w:rsidR="004C3CEA" w:rsidRPr="004C3CEA" w:rsidTr="00077ED2">
        <w:trPr>
          <w:trHeight w:hRule="exact" w:val="997"/>
        </w:trPr>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eastAsiaTheme="minorEastAsia" w:hAnsi="Times New Roman" w:cs="Times New Roman"/>
                <w:b/>
                <w:bCs/>
                <w:sz w:val="20"/>
                <w:szCs w:val="20"/>
              </w:rPr>
            </w:pPr>
            <w:r w:rsidRPr="004C3CEA">
              <w:rPr>
                <w:rFonts w:ascii="Times New Roman" w:hAnsi="Times New Roman" w:cs="Times New Roman"/>
              </w:rPr>
              <w:t>14.2.</w:t>
            </w:r>
          </w:p>
        </w:tc>
        <w:tc>
          <w:tcPr>
            <w:tcW w:w="7395" w:type="dxa"/>
            <w:vMerge/>
            <w:tcBorders>
              <w:left w:val="single" w:sz="8" w:space="0" w:color="000000"/>
              <w:bottom w:val="single" w:sz="8" w:space="0" w:color="000000"/>
              <w:right w:val="single" w:sz="8" w:space="0" w:color="000000"/>
            </w:tcBorders>
          </w:tcPr>
          <w:p w:rsidR="00EA05C4" w:rsidRPr="004C3CEA" w:rsidRDefault="00EA05C4" w:rsidP="00766407">
            <w:pPr>
              <w:pStyle w:val="af8"/>
              <w:rPr>
                <w:rFonts w:ascii="Times New Roman" w:hAnsi="Times New Roman" w:cs="Times New Roman"/>
              </w:rPr>
            </w:pPr>
          </w:p>
        </w:tc>
        <w:tc>
          <w:tcPr>
            <w:tcW w:w="568" w:type="dxa"/>
            <w:tcBorders>
              <w:left w:val="single" w:sz="8" w:space="0" w:color="000000"/>
              <w:bottom w:val="single" w:sz="8" w:space="0" w:color="000000"/>
              <w:right w:val="single" w:sz="8" w:space="0" w:color="000000"/>
            </w:tcBorders>
          </w:tcPr>
          <w:p w:rsidR="00EA05C4" w:rsidRPr="004C3CEA" w:rsidRDefault="00EA05C4" w:rsidP="00766407">
            <w:pPr>
              <w:pStyle w:val="af8"/>
              <w:jc w:val="center"/>
              <w:rPr>
                <w:rFonts w:ascii="Times New Roman" w:hAnsi="Times New Roman" w:cs="Times New Roman"/>
              </w:rPr>
            </w:pPr>
            <w:r w:rsidRPr="004C3CEA">
              <w:rPr>
                <w:rFonts w:ascii="Times New Roman" w:hAnsi="Times New Roman" w:cs="Times New Roman"/>
              </w:rPr>
              <w:t>2</w:t>
            </w:r>
          </w:p>
        </w:tc>
        <w:tc>
          <w:tcPr>
            <w:tcW w:w="657"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44,97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A05C4" w:rsidRPr="004C3CEA" w:rsidRDefault="00EA05C4" w:rsidP="00EA05C4">
            <w:pPr>
              <w:jc w:val="center"/>
              <w:rPr>
                <w:rFonts w:ascii="Calibri" w:hAnsi="Calibri"/>
                <w:sz w:val="22"/>
                <w:szCs w:val="22"/>
              </w:rPr>
            </w:pPr>
            <w:r w:rsidRPr="004C3CEA">
              <w:rPr>
                <w:rFonts w:ascii="Calibri" w:hAnsi="Calibri"/>
                <w:sz w:val="22"/>
                <w:szCs w:val="22"/>
              </w:rPr>
              <w:t>52,13</w:t>
            </w:r>
          </w:p>
        </w:tc>
        <w:tc>
          <w:tcPr>
            <w:tcW w:w="738" w:type="dxa"/>
            <w:tcBorders>
              <w:top w:val="single" w:sz="8" w:space="0" w:color="000000"/>
              <w:left w:val="single" w:sz="8" w:space="0" w:color="000000"/>
              <w:bottom w:val="single" w:sz="8" w:space="0" w:color="000000"/>
              <w:right w:val="single" w:sz="8" w:space="0" w:color="000000"/>
            </w:tcBorders>
          </w:tcPr>
          <w:p w:rsidR="00EA05C4" w:rsidRPr="004C3CEA" w:rsidRDefault="00EA05C4" w:rsidP="00EA05C4">
            <w:pPr>
              <w:jc w:val="center"/>
              <w:rPr>
                <w:rFonts w:ascii="Calibri" w:hAnsi="Calibri"/>
                <w:sz w:val="22"/>
                <w:szCs w:val="22"/>
              </w:rPr>
            </w:pPr>
            <w:r w:rsidRPr="004C3CEA">
              <w:rPr>
                <w:rFonts w:ascii="Calibri" w:hAnsi="Calibri"/>
                <w:sz w:val="22"/>
                <w:szCs w:val="22"/>
              </w:rPr>
              <w:t>45,1</w:t>
            </w:r>
          </w:p>
        </w:tc>
      </w:tr>
    </w:tbl>
    <w:p w:rsidR="00DE7A4B" w:rsidRDefault="00DE7A4B" w:rsidP="00C31516">
      <w:pPr>
        <w:contextualSpacing/>
        <w:rPr>
          <w:rFonts w:eastAsiaTheme="minorEastAsia"/>
          <w:bCs/>
          <w:sz w:val="20"/>
          <w:szCs w:val="20"/>
        </w:rPr>
      </w:pPr>
    </w:p>
    <w:p w:rsidR="00077ED2" w:rsidRPr="0095202A" w:rsidRDefault="00077ED2" w:rsidP="00077ED2">
      <w:pPr>
        <w:spacing w:line="276" w:lineRule="auto"/>
        <w:contextualSpacing/>
        <w:jc w:val="both"/>
        <w:rPr>
          <w:rFonts w:eastAsiaTheme="minorEastAsia"/>
          <w:b/>
          <w:bCs/>
          <w:i/>
          <w:sz w:val="26"/>
          <w:szCs w:val="26"/>
        </w:rPr>
      </w:pPr>
      <w:r>
        <w:rPr>
          <w:rFonts w:eastAsiaTheme="minorEastAsia"/>
          <w:bCs/>
          <w:sz w:val="26"/>
          <w:szCs w:val="26"/>
        </w:rPr>
        <w:t xml:space="preserve">       </w:t>
      </w:r>
      <w:r w:rsidRPr="0095202A">
        <w:rPr>
          <w:rFonts w:eastAsiaTheme="minorEastAsia"/>
          <w:b/>
          <w:bCs/>
          <w:i/>
          <w:sz w:val="26"/>
          <w:szCs w:val="26"/>
        </w:rPr>
        <w:t>Особые затруднения у обучающихся при выполнении ВПР вызвали  задания блоков ПООП:  2K3, 9, 10, 13.1, 14.2.</w:t>
      </w:r>
    </w:p>
    <w:p w:rsidR="00077ED2" w:rsidRPr="004C3CEA" w:rsidRDefault="00077ED2" w:rsidP="00C31516">
      <w:pPr>
        <w:contextualSpacing/>
        <w:rPr>
          <w:rFonts w:eastAsiaTheme="minorEastAsia"/>
          <w:bCs/>
          <w:sz w:val="20"/>
          <w:szCs w:val="20"/>
        </w:rPr>
      </w:pPr>
    </w:p>
    <w:p w:rsidR="00FB18C8" w:rsidRPr="004C3CEA" w:rsidRDefault="00FB18C8" w:rsidP="00FB18C8">
      <w:pPr>
        <w:contextualSpacing/>
        <w:jc w:val="center"/>
        <w:rPr>
          <w:rFonts w:eastAsiaTheme="minorEastAsia"/>
          <w:b/>
          <w:bCs/>
          <w:sz w:val="26"/>
          <w:szCs w:val="26"/>
        </w:rPr>
      </w:pPr>
      <w:r w:rsidRPr="004C3CEA">
        <w:rPr>
          <w:rFonts w:eastAsiaTheme="minorEastAsia"/>
          <w:b/>
          <w:bCs/>
          <w:i/>
          <w:sz w:val="26"/>
          <w:szCs w:val="26"/>
        </w:rPr>
        <w:t>Общие результаты выполнения ВПР по предмету «Русский язык»</w:t>
      </w:r>
      <w:r w:rsidR="00FE0D02" w:rsidRPr="004C3CEA">
        <w:rPr>
          <w:rFonts w:eastAsiaTheme="minorEastAsia"/>
          <w:b/>
          <w:bCs/>
          <w:i/>
          <w:sz w:val="26"/>
          <w:szCs w:val="26"/>
        </w:rPr>
        <w:t xml:space="preserve"> </w:t>
      </w:r>
      <w:r w:rsidRPr="004C3CEA">
        <w:rPr>
          <w:rFonts w:eastAsiaTheme="minorEastAsia"/>
          <w:b/>
          <w:bCs/>
          <w:i/>
          <w:sz w:val="26"/>
          <w:szCs w:val="26"/>
        </w:rPr>
        <w:t>(</w:t>
      </w:r>
      <w:r w:rsidR="00766407" w:rsidRPr="004C3CEA">
        <w:rPr>
          <w:rFonts w:eastAsiaTheme="minorEastAsia"/>
          <w:b/>
          <w:bCs/>
          <w:i/>
          <w:sz w:val="26"/>
          <w:szCs w:val="26"/>
        </w:rPr>
        <w:t>6</w:t>
      </w:r>
      <w:r w:rsidRPr="004C3CEA">
        <w:rPr>
          <w:rFonts w:eastAsiaTheme="minorEastAsia"/>
          <w:b/>
          <w:bCs/>
          <w:i/>
          <w:sz w:val="26"/>
          <w:szCs w:val="26"/>
        </w:rPr>
        <w:t xml:space="preserve"> класс</w:t>
      </w:r>
      <w:r w:rsidRPr="004C3CEA">
        <w:rPr>
          <w:rFonts w:eastAsiaTheme="minorEastAsia"/>
          <w:b/>
          <w:bCs/>
          <w:sz w:val="26"/>
          <w:szCs w:val="26"/>
        </w:rPr>
        <w:t>)</w:t>
      </w:r>
    </w:p>
    <w:p w:rsidR="00FB18C8" w:rsidRPr="004C3CEA" w:rsidRDefault="00FB18C8" w:rsidP="00FB18C8">
      <w:pPr>
        <w:ind w:firstLine="709"/>
        <w:contextualSpacing/>
        <w:jc w:val="center"/>
        <w:rPr>
          <w:rFonts w:eastAsiaTheme="minorEastAsia"/>
          <w:b/>
          <w:bCs/>
          <w:sz w:val="28"/>
          <w:szCs w:val="28"/>
        </w:rPr>
      </w:pPr>
    </w:p>
    <w:tbl>
      <w:tblPr>
        <w:tblW w:w="10296"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921"/>
        <w:gridCol w:w="798"/>
      </w:tblGrid>
      <w:tr w:rsidR="004C3CEA" w:rsidRPr="004C3CEA" w:rsidTr="000303E2">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B18C8" w:rsidRPr="004C3CEA" w:rsidRDefault="00FB18C8" w:rsidP="00FB18C8">
            <w:pPr>
              <w:rPr>
                <w:b/>
                <w:bCs/>
                <w:sz w:val="22"/>
                <w:szCs w:val="22"/>
              </w:rPr>
            </w:pPr>
            <w:proofErr w:type="spellStart"/>
            <w:r w:rsidRPr="004C3CEA">
              <w:rPr>
                <w:b/>
                <w:bCs/>
                <w:sz w:val="22"/>
                <w:szCs w:val="22"/>
              </w:rPr>
              <w:t>Чугуевский</w:t>
            </w:r>
            <w:proofErr w:type="spellEnd"/>
            <w:r w:rsidRPr="004C3CEA">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18C8" w:rsidRPr="004C3CEA" w:rsidRDefault="00FB18C8" w:rsidP="00FB18C8">
            <w:pPr>
              <w:rPr>
                <w:b/>
                <w:bCs/>
                <w:sz w:val="22"/>
                <w:szCs w:val="22"/>
              </w:rPr>
            </w:pPr>
            <w:r w:rsidRPr="004C3CEA">
              <w:rPr>
                <w:b/>
                <w:bCs/>
                <w:sz w:val="22"/>
                <w:szCs w:val="22"/>
              </w:rPr>
              <w:t xml:space="preserve">Кол-во </w:t>
            </w:r>
            <w:proofErr w:type="spellStart"/>
            <w:r w:rsidRPr="004C3CEA">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FB18C8" w:rsidRPr="004C3CEA" w:rsidRDefault="00FB18C8" w:rsidP="00FB18C8">
            <w:pPr>
              <w:jc w:val="center"/>
              <w:rPr>
                <w:b/>
                <w:bCs/>
                <w:sz w:val="22"/>
                <w:szCs w:val="22"/>
              </w:rPr>
            </w:pPr>
            <w:r w:rsidRPr="004C3CEA">
              <w:rPr>
                <w:sz w:val="22"/>
                <w:szCs w:val="22"/>
              </w:rPr>
              <w:t>Отметки</w:t>
            </w:r>
          </w:p>
        </w:tc>
        <w:tc>
          <w:tcPr>
            <w:tcW w:w="663" w:type="dxa"/>
            <w:vMerge w:val="restart"/>
            <w:tcBorders>
              <w:top w:val="single" w:sz="4" w:space="0" w:color="auto"/>
              <w:left w:val="single" w:sz="4" w:space="0" w:color="auto"/>
              <w:right w:val="single" w:sz="4" w:space="0" w:color="auto"/>
            </w:tcBorders>
          </w:tcPr>
          <w:p w:rsidR="00FB18C8" w:rsidRPr="004C3CEA" w:rsidRDefault="00FB18C8" w:rsidP="00FB18C8">
            <w:pPr>
              <w:jc w:val="center"/>
              <w:rPr>
                <w:sz w:val="22"/>
                <w:szCs w:val="22"/>
              </w:rPr>
            </w:pPr>
            <w:r w:rsidRPr="004C3CEA">
              <w:rPr>
                <w:sz w:val="22"/>
                <w:szCs w:val="22"/>
              </w:rPr>
              <w:t>ср. балл</w:t>
            </w:r>
          </w:p>
        </w:tc>
        <w:tc>
          <w:tcPr>
            <w:tcW w:w="880" w:type="dxa"/>
            <w:vMerge w:val="restart"/>
            <w:tcBorders>
              <w:top w:val="single" w:sz="4" w:space="0" w:color="auto"/>
              <w:left w:val="single" w:sz="4" w:space="0" w:color="auto"/>
              <w:right w:val="single" w:sz="4" w:space="0" w:color="auto"/>
            </w:tcBorders>
          </w:tcPr>
          <w:p w:rsidR="00FB18C8" w:rsidRPr="004C3CEA" w:rsidRDefault="00FB18C8" w:rsidP="00FB18C8">
            <w:pPr>
              <w:jc w:val="center"/>
              <w:rPr>
                <w:sz w:val="22"/>
                <w:szCs w:val="22"/>
              </w:rPr>
            </w:pPr>
            <w:r w:rsidRPr="004C3CEA">
              <w:rPr>
                <w:sz w:val="22"/>
                <w:szCs w:val="22"/>
              </w:rPr>
              <w:t xml:space="preserve">% </w:t>
            </w:r>
            <w:proofErr w:type="spellStart"/>
            <w:r w:rsidRPr="004C3CEA">
              <w:rPr>
                <w:sz w:val="22"/>
                <w:szCs w:val="22"/>
              </w:rPr>
              <w:t>кач-ва</w:t>
            </w:r>
            <w:proofErr w:type="spellEnd"/>
          </w:p>
        </w:tc>
        <w:tc>
          <w:tcPr>
            <w:tcW w:w="921" w:type="dxa"/>
            <w:vMerge w:val="restart"/>
            <w:tcBorders>
              <w:top w:val="single" w:sz="4" w:space="0" w:color="auto"/>
              <w:left w:val="single" w:sz="4" w:space="0" w:color="auto"/>
              <w:right w:val="single" w:sz="4" w:space="0" w:color="auto"/>
            </w:tcBorders>
          </w:tcPr>
          <w:p w:rsidR="00FB18C8" w:rsidRPr="004C3CEA" w:rsidRDefault="00FB18C8" w:rsidP="00FB18C8">
            <w:pPr>
              <w:jc w:val="center"/>
              <w:rPr>
                <w:sz w:val="22"/>
                <w:szCs w:val="22"/>
              </w:rPr>
            </w:pPr>
            <w:r w:rsidRPr="004C3CEA">
              <w:rPr>
                <w:sz w:val="22"/>
                <w:szCs w:val="22"/>
              </w:rPr>
              <w:t xml:space="preserve">% </w:t>
            </w:r>
            <w:proofErr w:type="spellStart"/>
            <w:r w:rsidRPr="004C3CEA">
              <w:rPr>
                <w:sz w:val="22"/>
                <w:szCs w:val="22"/>
              </w:rPr>
              <w:t>обуч</w:t>
            </w:r>
            <w:proofErr w:type="spellEnd"/>
            <w:r w:rsidRPr="004C3CEA">
              <w:rPr>
                <w:sz w:val="22"/>
                <w:szCs w:val="22"/>
              </w:rPr>
              <w:t>.</w:t>
            </w:r>
          </w:p>
        </w:tc>
        <w:tc>
          <w:tcPr>
            <w:tcW w:w="798" w:type="dxa"/>
            <w:vMerge w:val="restart"/>
            <w:tcBorders>
              <w:top w:val="single" w:sz="4" w:space="0" w:color="auto"/>
              <w:left w:val="single" w:sz="4" w:space="0" w:color="auto"/>
              <w:right w:val="single" w:sz="4" w:space="0" w:color="auto"/>
            </w:tcBorders>
          </w:tcPr>
          <w:p w:rsidR="00FB18C8" w:rsidRPr="004C3CEA" w:rsidRDefault="00FB18C8" w:rsidP="00FB18C8">
            <w:pPr>
              <w:jc w:val="center"/>
              <w:rPr>
                <w:sz w:val="22"/>
                <w:szCs w:val="22"/>
              </w:rPr>
            </w:pPr>
            <w:r w:rsidRPr="004C3CEA">
              <w:rPr>
                <w:sz w:val="22"/>
                <w:szCs w:val="22"/>
              </w:rPr>
              <w:t>% успев.</w:t>
            </w:r>
          </w:p>
        </w:tc>
      </w:tr>
      <w:tr w:rsidR="004C3CEA" w:rsidRPr="004C3CEA" w:rsidTr="000303E2">
        <w:trPr>
          <w:trHeight w:val="390"/>
        </w:trPr>
        <w:tc>
          <w:tcPr>
            <w:tcW w:w="3828" w:type="dxa"/>
            <w:vMerge/>
            <w:tcBorders>
              <w:top w:val="single" w:sz="4" w:space="0" w:color="auto"/>
              <w:left w:val="single" w:sz="4" w:space="0" w:color="auto"/>
              <w:bottom w:val="single" w:sz="4" w:space="0" w:color="000000"/>
              <w:right w:val="single" w:sz="4" w:space="0" w:color="auto"/>
            </w:tcBorders>
            <w:hideMark/>
          </w:tcPr>
          <w:p w:rsidR="00FB18C8" w:rsidRPr="004C3CEA" w:rsidRDefault="00FB18C8" w:rsidP="00FB18C8">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FB18C8" w:rsidRPr="004C3CEA" w:rsidRDefault="00FB18C8" w:rsidP="00FB18C8">
            <w:pPr>
              <w:rPr>
                <w:b/>
                <w:bCs/>
              </w:rPr>
            </w:pPr>
          </w:p>
        </w:tc>
        <w:tc>
          <w:tcPr>
            <w:tcW w:w="685" w:type="dxa"/>
            <w:tcBorders>
              <w:top w:val="single" w:sz="4" w:space="0" w:color="auto"/>
              <w:left w:val="single" w:sz="4" w:space="0" w:color="auto"/>
              <w:bottom w:val="single" w:sz="4" w:space="0" w:color="auto"/>
              <w:right w:val="single" w:sz="4" w:space="0" w:color="auto"/>
            </w:tcBorders>
          </w:tcPr>
          <w:p w:rsidR="00FB18C8" w:rsidRPr="004C3CEA" w:rsidRDefault="00FB18C8" w:rsidP="00FB18C8">
            <w:pPr>
              <w:jc w:val="center"/>
              <w:rPr>
                <w:b/>
              </w:rPr>
            </w:pPr>
            <w:r w:rsidRPr="004C3CEA">
              <w:rPr>
                <w:b/>
              </w:rPr>
              <w:t>5</w:t>
            </w:r>
          </w:p>
        </w:tc>
        <w:tc>
          <w:tcPr>
            <w:tcW w:w="622" w:type="dxa"/>
            <w:tcBorders>
              <w:top w:val="single" w:sz="4" w:space="0" w:color="auto"/>
              <w:left w:val="single" w:sz="4" w:space="0" w:color="auto"/>
              <w:bottom w:val="single" w:sz="4" w:space="0" w:color="auto"/>
              <w:right w:val="single" w:sz="4" w:space="0" w:color="auto"/>
            </w:tcBorders>
          </w:tcPr>
          <w:p w:rsidR="00FB18C8" w:rsidRPr="004C3CEA" w:rsidRDefault="00FB18C8" w:rsidP="00FB18C8">
            <w:pPr>
              <w:jc w:val="center"/>
              <w:rPr>
                <w:b/>
              </w:rPr>
            </w:pPr>
            <w:r w:rsidRPr="004C3CEA">
              <w:rPr>
                <w:b/>
              </w:rPr>
              <w:t>4</w:t>
            </w:r>
          </w:p>
        </w:tc>
        <w:tc>
          <w:tcPr>
            <w:tcW w:w="469" w:type="dxa"/>
            <w:tcBorders>
              <w:top w:val="single" w:sz="4" w:space="0" w:color="auto"/>
              <w:left w:val="single" w:sz="4" w:space="0" w:color="auto"/>
              <w:bottom w:val="single" w:sz="4" w:space="0" w:color="auto"/>
              <w:right w:val="single" w:sz="4" w:space="0" w:color="auto"/>
            </w:tcBorders>
          </w:tcPr>
          <w:p w:rsidR="00FB18C8" w:rsidRPr="004C3CEA" w:rsidRDefault="00FB18C8" w:rsidP="00FB18C8">
            <w:pPr>
              <w:jc w:val="center"/>
              <w:rPr>
                <w:b/>
              </w:rPr>
            </w:pPr>
            <w:r w:rsidRPr="004C3CEA">
              <w:rPr>
                <w:b/>
              </w:rPr>
              <w:t>3</w:t>
            </w:r>
          </w:p>
        </w:tc>
        <w:tc>
          <w:tcPr>
            <w:tcW w:w="469" w:type="dxa"/>
            <w:tcBorders>
              <w:top w:val="single" w:sz="4" w:space="0" w:color="auto"/>
              <w:left w:val="single" w:sz="4" w:space="0" w:color="auto"/>
              <w:bottom w:val="single" w:sz="4" w:space="0" w:color="auto"/>
              <w:right w:val="single" w:sz="4" w:space="0" w:color="auto"/>
            </w:tcBorders>
          </w:tcPr>
          <w:p w:rsidR="00FB18C8" w:rsidRPr="004C3CEA" w:rsidRDefault="00FB18C8" w:rsidP="00FB18C8">
            <w:pPr>
              <w:jc w:val="center"/>
              <w:rPr>
                <w:b/>
              </w:rPr>
            </w:pPr>
            <w:r w:rsidRPr="004C3CEA">
              <w:rPr>
                <w:b/>
              </w:rPr>
              <w:t>2</w:t>
            </w:r>
          </w:p>
        </w:tc>
        <w:tc>
          <w:tcPr>
            <w:tcW w:w="663" w:type="dxa"/>
            <w:vMerge/>
            <w:tcBorders>
              <w:left w:val="single" w:sz="4" w:space="0" w:color="auto"/>
              <w:bottom w:val="single" w:sz="4" w:space="0" w:color="auto"/>
              <w:right w:val="single" w:sz="4" w:space="0" w:color="auto"/>
            </w:tcBorders>
          </w:tcPr>
          <w:p w:rsidR="00FB18C8" w:rsidRPr="004C3CEA" w:rsidRDefault="00FB18C8" w:rsidP="00FB18C8">
            <w:pPr>
              <w:jc w:val="center"/>
              <w:rPr>
                <w:b/>
                <w:bCs/>
              </w:rPr>
            </w:pPr>
          </w:p>
        </w:tc>
        <w:tc>
          <w:tcPr>
            <w:tcW w:w="880" w:type="dxa"/>
            <w:vMerge/>
            <w:tcBorders>
              <w:left w:val="single" w:sz="4" w:space="0" w:color="auto"/>
              <w:bottom w:val="single" w:sz="4" w:space="0" w:color="auto"/>
              <w:right w:val="single" w:sz="4" w:space="0" w:color="auto"/>
            </w:tcBorders>
          </w:tcPr>
          <w:p w:rsidR="00FB18C8" w:rsidRPr="004C3CEA" w:rsidRDefault="00FB18C8" w:rsidP="00FB18C8">
            <w:pPr>
              <w:jc w:val="center"/>
              <w:rPr>
                <w:b/>
                <w:bCs/>
              </w:rPr>
            </w:pPr>
          </w:p>
        </w:tc>
        <w:tc>
          <w:tcPr>
            <w:tcW w:w="921" w:type="dxa"/>
            <w:vMerge/>
            <w:tcBorders>
              <w:left w:val="single" w:sz="4" w:space="0" w:color="auto"/>
              <w:bottom w:val="single" w:sz="4" w:space="0" w:color="auto"/>
              <w:right w:val="single" w:sz="4" w:space="0" w:color="auto"/>
            </w:tcBorders>
          </w:tcPr>
          <w:p w:rsidR="00FB18C8" w:rsidRPr="004C3CEA" w:rsidRDefault="00FB18C8" w:rsidP="00FB18C8">
            <w:pPr>
              <w:jc w:val="center"/>
              <w:rPr>
                <w:b/>
                <w:bCs/>
              </w:rPr>
            </w:pPr>
          </w:p>
        </w:tc>
        <w:tc>
          <w:tcPr>
            <w:tcW w:w="798" w:type="dxa"/>
            <w:vMerge/>
            <w:tcBorders>
              <w:left w:val="single" w:sz="4" w:space="0" w:color="auto"/>
              <w:bottom w:val="single" w:sz="4" w:space="0" w:color="auto"/>
              <w:right w:val="single" w:sz="4" w:space="0" w:color="auto"/>
            </w:tcBorders>
          </w:tcPr>
          <w:p w:rsidR="00FB18C8" w:rsidRPr="004C3CEA" w:rsidRDefault="00FB18C8" w:rsidP="00FB18C8">
            <w:pPr>
              <w:jc w:val="center"/>
              <w:rPr>
                <w:b/>
                <w:bCs/>
              </w:rPr>
            </w:pPr>
          </w:p>
        </w:tc>
      </w:tr>
      <w:tr w:rsidR="004C3CEA" w:rsidRPr="004C3CEA" w:rsidTr="000303E2">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lastRenderedPageBreak/>
              <w:t xml:space="preserve">МКОУ СОШ </w:t>
            </w:r>
            <w:proofErr w:type="spellStart"/>
            <w:r w:rsidRPr="004C3CEA">
              <w:rPr>
                <w:sz w:val="22"/>
                <w:szCs w:val="22"/>
              </w:rPr>
              <w:t>им.А.А.Фадеева</w:t>
            </w:r>
            <w:proofErr w:type="spellEnd"/>
            <w:r w:rsidRPr="004C3CEA">
              <w:rPr>
                <w:sz w:val="22"/>
                <w:szCs w:val="22"/>
              </w:rPr>
              <w:t xml:space="preserve"> </w:t>
            </w:r>
            <w:proofErr w:type="spellStart"/>
            <w:r w:rsidRPr="004C3CEA">
              <w:rPr>
                <w:sz w:val="22"/>
                <w:szCs w:val="22"/>
              </w:rPr>
              <w:t>с</w:t>
            </w:r>
            <w:proofErr w:type="gramStart"/>
            <w:r w:rsidRPr="004C3CEA">
              <w:rPr>
                <w:sz w:val="22"/>
                <w:szCs w:val="22"/>
              </w:rPr>
              <w:t>.Ч</w:t>
            </w:r>
            <w:proofErr w:type="gramEnd"/>
            <w:r w:rsidRPr="004C3CE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62</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bCs/>
                <w:sz w:val="22"/>
                <w:szCs w:val="22"/>
              </w:rPr>
            </w:pPr>
            <w:r w:rsidRPr="004C3CEA">
              <w:rPr>
                <w:bCs/>
                <w:sz w:val="22"/>
                <w:szCs w:val="22"/>
              </w:rPr>
              <w:t>19</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bCs/>
                <w:sz w:val="22"/>
                <w:szCs w:val="22"/>
              </w:rPr>
            </w:pPr>
            <w:r w:rsidRPr="004C3CEA">
              <w:rPr>
                <w:bCs/>
                <w:sz w:val="22"/>
                <w:szCs w:val="22"/>
              </w:rPr>
              <w:t>27</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bCs/>
                <w:sz w:val="22"/>
                <w:szCs w:val="22"/>
              </w:rPr>
            </w:pPr>
            <w:r w:rsidRPr="004C3CEA">
              <w:rPr>
                <w:bCs/>
                <w:sz w:val="22"/>
                <w:szCs w:val="22"/>
              </w:rPr>
              <w:t>15</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bCs/>
                <w:sz w:val="22"/>
                <w:szCs w:val="22"/>
              </w:rPr>
            </w:pPr>
            <w:r w:rsidRPr="004C3CEA">
              <w:rPr>
                <w:bCs/>
                <w:sz w:val="22"/>
                <w:szCs w:val="22"/>
              </w:rPr>
              <w:t>1</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74,2</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67,5</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98,4</w:t>
            </w:r>
          </w:p>
        </w:tc>
      </w:tr>
      <w:tr w:rsidR="004C3CEA" w:rsidRPr="004C3CEA" w:rsidTr="000303E2">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МБОУ СОШ № 2 </w:t>
            </w:r>
            <w:proofErr w:type="spellStart"/>
            <w:r w:rsidRPr="004C3CEA">
              <w:rPr>
                <w:sz w:val="22"/>
                <w:szCs w:val="22"/>
              </w:rPr>
              <w:t>с</w:t>
            </w:r>
            <w:proofErr w:type="gramStart"/>
            <w:r w:rsidRPr="004C3CEA">
              <w:rPr>
                <w:sz w:val="22"/>
                <w:szCs w:val="22"/>
              </w:rPr>
              <w:t>.Ч</w:t>
            </w:r>
            <w:proofErr w:type="gramEnd"/>
            <w:r w:rsidRPr="004C3CE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76</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6</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41</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27</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2</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61,8</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55,6</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97,4</w:t>
            </w:r>
          </w:p>
        </w:tc>
      </w:tr>
      <w:tr w:rsidR="004C3CEA" w:rsidRPr="004C3CEA" w:rsidTr="000303E2">
        <w:trPr>
          <w:trHeight w:val="132"/>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6F17A1" w:rsidRPr="004C3CEA" w:rsidRDefault="006F17A1" w:rsidP="00FB18C8">
            <w:pPr>
              <w:rPr>
                <w:sz w:val="22"/>
                <w:szCs w:val="22"/>
              </w:rPr>
            </w:pPr>
            <w:r w:rsidRPr="004C3CEA">
              <w:rPr>
                <w:sz w:val="22"/>
                <w:szCs w:val="22"/>
              </w:rPr>
              <w:t xml:space="preserve">МКОУ СОШ № 3 </w:t>
            </w:r>
            <w:proofErr w:type="spellStart"/>
            <w:r w:rsidRPr="004C3CEA">
              <w:rPr>
                <w:sz w:val="22"/>
                <w:szCs w:val="22"/>
              </w:rPr>
              <w:t>с</w:t>
            </w:r>
            <w:proofErr w:type="gramStart"/>
            <w:r w:rsidRPr="004C3CEA">
              <w:rPr>
                <w:sz w:val="22"/>
                <w:szCs w:val="22"/>
              </w:rPr>
              <w:t>.Б</w:t>
            </w:r>
            <w:proofErr w:type="gramEnd"/>
            <w:r w:rsidRPr="004C3CEA">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bCs/>
                <w:sz w:val="22"/>
                <w:szCs w:val="22"/>
              </w:rPr>
            </w:pPr>
            <w:r w:rsidRPr="004C3CEA">
              <w:rPr>
                <w:bCs/>
                <w:sz w:val="22"/>
                <w:szCs w:val="22"/>
              </w:rPr>
              <w:t>10</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bCs/>
                <w:sz w:val="22"/>
                <w:szCs w:val="22"/>
              </w:rPr>
            </w:pPr>
            <w:r w:rsidRPr="004C3CEA">
              <w:rPr>
                <w:bCs/>
                <w:sz w:val="22"/>
                <w:szCs w:val="22"/>
              </w:rPr>
              <w:t>2</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3</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3</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2</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52,8</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80,0</w:t>
            </w:r>
          </w:p>
        </w:tc>
      </w:tr>
      <w:tr w:rsidR="004C3CEA" w:rsidRPr="004C3CEA" w:rsidTr="000303E2">
        <w:trPr>
          <w:trHeight w:val="250"/>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4 </w:t>
            </w:r>
            <w:proofErr w:type="spellStart"/>
            <w:r w:rsidRPr="004C3CEA">
              <w:rPr>
                <w:sz w:val="22"/>
                <w:szCs w:val="22"/>
              </w:rPr>
              <w:t>с</w:t>
            </w:r>
            <w:proofErr w:type="gramStart"/>
            <w:r w:rsidRPr="004C3CEA">
              <w:rPr>
                <w:sz w:val="22"/>
                <w:szCs w:val="22"/>
              </w:rPr>
              <w:t>.К</w:t>
            </w:r>
            <w:proofErr w:type="gramEnd"/>
            <w:r w:rsidRPr="004C3CEA">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5</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3</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2</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3,2</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60,0</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44,0</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60,0</w:t>
            </w:r>
          </w:p>
        </w:tc>
      </w:tr>
      <w:tr w:rsidR="004C3CEA" w:rsidRPr="004C3CEA" w:rsidTr="000303E2">
        <w:trPr>
          <w:trHeight w:val="212"/>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5 </w:t>
            </w:r>
            <w:proofErr w:type="spellStart"/>
            <w:r w:rsidRPr="004C3CEA">
              <w:rPr>
                <w:sz w:val="22"/>
                <w:szCs w:val="22"/>
              </w:rPr>
              <w:t>с</w:t>
            </w:r>
            <w:proofErr w:type="gramStart"/>
            <w:r w:rsidRPr="004C3CEA">
              <w:rPr>
                <w:sz w:val="22"/>
                <w:szCs w:val="22"/>
              </w:rPr>
              <w:t>.Ш</w:t>
            </w:r>
            <w:proofErr w:type="gramEnd"/>
            <w:r w:rsidRPr="004C3CEA">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6</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5</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3,8</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83,3</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59,3</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159"/>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6F17A1" w:rsidRPr="004C3CEA" w:rsidRDefault="006F17A1" w:rsidP="00FB18C8">
            <w:pPr>
              <w:rPr>
                <w:sz w:val="22"/>
                <w:szCs w:val="22"/>
              </w:rPr>
            </w:pPr>
            <w:r w:rsidRPr="004C3CEA">
              <w:rPr>
                <w:sz w:val="22"/>
                <w:szCs w:val="22"/>
              </w:rPr>
              <w:t xml:space="preserve">МКОУ СОШ № 6 </w:t>
            </w:r>
            <w:proofErr w:type="spellStart"/>
            <w:r w:rsidRPr="004C3CEA">
              <w:rPr>
                <w:sz w:val="22"/>
                <w:szCs w:val="22"/>
              </w:rPr>
              <w:t>с</w:t>
            </w:r>
            <w:proofErr w:type="gramStart"/>
            <w:r w:rsidRPr="004C3CEA">
              <w:rPr>
                <w:sz w:val="22"/>
                <w:szCs w:val="22"/>
              </w:rPr>
              <w:t>.С</w:t>
            </w:r>
            <w:proofErr w:type="gramEnd"/>
            <w:r w:rsidRPr="004C3CEA">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20</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4</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10</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6</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2,9</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20,0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35,0</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70,0</w:t>
            </w:r>
          </w:p>
        </w:tc>
      </w:tr>
      <w:tr w:rsidR="004C3CEA" w:rsidRPr="004C3CEA" w:rsidTr="000303E2">
        <w:trPr>
          <w:trHeight w:val="26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6F17A1" w:rsidRPr="004C3CEA" w:rsidRDefault="006F17A1" w:rsidP="00FB18C8">
            <w:pPr>
              <w:rPr>
                <w:sz w:val="22"/>
                <w:szCs w:val="22"/>
              </w:rPr>
            </w:pPr>
            <w:r w:rsidRPr="004C3CEA">
              <w:rPr>
                <w:sz w:val="22"/>
                <w:szCs w:val="22"/>
              </w:rPr>
              <w:t xml:space="preserve">МКОУ СОШ № 7 </w:t>
            </w:r>
            <w:proofErr w:type="spellStart"/>
            <w:r w:rsidRPr="004C3CEA">
              <w:rPr>
                <w:sz w:val="22"/>
                <w:szCs w:val="22"/>
              </w:rPr>
              <w:t>с</w:t>
            </w:r>
            <w:proofErr w:type="gramStart"/>
            <w:r w:rsidRPr="004C3CEA">
              <w:rPr>
                <w:sz w:val="22"/>
                <w:szCs w:val="22"/>
              </w:rPr>
              <w:t>.Н</w:t>
            </w:r>
            <w:proofErr w:type="gramEnd"/>
            <w:r w:rsidRPr="004C3CEA">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7</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4</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3,1</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28,6</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40,9</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85,7</w:t>
            </w:r>
          </w:p>
        </w:tc>
      </w:tr>
      <w:tr w:rsidR="004C3CEA" w:rsidRPr="004C3CEA" w:rsidTr="000303E2">
        <w:trPr>
          <w:trHeight w:val="225"/>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8 </w:t>
            </w:r>
            <w:proofErr w:type="spellStart"/>
            <w:r w:rsidRPr="004C3CEA">
              <w:rPr>
                <w:sz w:val="22"/>
                <w:szCs w:val="22"/>
              </w:rPr>
              <w:t>с</w:t>
            </w:r>
            <w:proofErr w:type="gramStart"/>
            <w:r w:rsidRPr="004C3CEA">
              <w:rPr>
                <w:sz w:val="22"/>
                <w:szCs w:val="22"/>
              </w:rPr>
              <w:t>.У</w:t>
            </w:r>
            <w:proofErr w:type="gramEnd"/>
            <w:r w:rsidRPr="004C3CEA">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6</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2</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3</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56,0</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215"/>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9 </w:t>
            </w:r>
            <w:proofErr w:type="spellStart"/>
            <w:r w:rsidRPr="004C3CEA">
              <w:rPr>
                <w:sz w:val="22"/>
                <w:szCs w:val="22"/>
              </w:rPr>
              <w:t>с</w:t>
            </w:r>
            <w:proofErr w:type="gramStart"/>
            <w:r w:rsidRPr="004C3CEA">
              <w:rPr>
                <w:sz w:val="22"/>
                <w:szCs w:val="22"/>
              </w:rPr>
              <w:t>.К</w:t>
            </w:r>
            <w:proofErr w:type="gramEnd"/>
            <w:r w:rsidRPr="004C3CEA">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2</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4,5</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82,0</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7934E0" w:rsidRPr="004C3CEA" w:rsidTr="007934E0">
        <w:trPr>
          <w:trHeight w:val="205"/>
        </w:trPr>
        <w:tc>
          <w:tcPr>
            <w:tcW w:w="3828" w:type="dxa"/>
            <w:tcBorders>
              <w:top w:val="nil"/>
              <w:left w:val="single" w:sz="4" w:space="0" w:color="auto"/>
              <w:bottom w:val="single" w:sz="4" w:space="0" w:color="auto"/>
              <w:right w:val="single" w:sz="4" w:space="0" w:color="auto"/>
            </w:tcBorders>
            <w:shd w:val="clear" w:color="auto" w:fill="auto"/>
            <w:hideMark/>
          </w:tcPr>
          <w:p w:rsidR="007934E0" w:rsidRPr="004C3CEA" w:rsidRDefault="007934E0" w:rsidP="00FB18C8">
            <w:pPr>
              <w:rPr>
                <w:sz w:val="22"/>
                <w:szCs w:val="22"/>
              </w:rPr>
            </w:pPr>
            <w:r w:rsidRPr="004C3CEA">
              <w:rPr>
                <w:sz w:val="22"/>
                <w:szCs w:val="22"/>
              </w:rPr>
              <w:t xml:space="preserve">МКОУ СОШ № 10 с. </w:t>
            </w:r>
            <w:proofErr w:type="spellStart"/>
            <w:r w:rsidRPr="004C3CEA">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7934E0" w:rsidRPr="004C3CEA" w:rsidRDefault="007934E0" w:rsidP="00FB18C8">
            <w:pPr>
              <w:jc w:val="center"/>
              <w:rPr>
                <w:sz w:val="22"/>
                <w:szCs w:val="22"/>
              </w:rPr>
            </w:pPr>
            <w:r w:rsidRPr="004C3CEA">
              <w:rPr>
                <w:sz w:val="22"/>
                <w:szCs w:val="22"/>
              </w:rPr>
              <w:t>9</w:t>
            </w:r>
          </w:p>
        </w:tc>
        <w:tc>
          <w:tcPr>
            <w:tcW w:w="685" w:type="dxa"/>
            <w:tcBorders>
              <w:top w:val="nil"/>
              <w:left w:val="nil"/>
              <w:bottom w:val="single" w:sz="4" w:space="0" w:color="auto"/>
              <w:right w:val="single" w:sz="4" w:space="0" w:color="auto"/>
            </w:tcBorders>
          </w:tcPr>
          <w:p w:rsidR="007934E0" w:rsidRPr="004C3CEA" w:rsidRDefault="007934E0"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tcPr>
          <w:p w:rsidR="007934E0" w:rsidRPr="004C3CEA" w:rsidRDefault="007934E0" w:rsidP="00FB18C8">
            <w:pPr>
              <w:jc w:val="center"/>
              <w:rPr>
                <w:sz w:val="22"/>
                <w:szCs w:val="22"/>
              </w:rPr>
            </w:pPr>
            <w:r>
              <w:rPr>
                <w:sz w:val="22"/>
                <w:szCs w:val="22"/>
              </w:rPr>
              <w:t>4</w:t>
            </w:r>
          </w:p>
        </w:tc>
        <w:tc>
          <w:tcPr>
            <w:tcW w:w="469" w:type="dxa"/>
            <w:tcBorders>
              <w:top w:val="nil"/>
              <w:left w:val="nil"/>
              <w:bottom w:val="single" w:sz="4" w:space="0" w:color="auto"/>
              <w:right w:val="single" w:sz="4" w:space="0" w:color="auto"/>
            </w:tcBorders>
          </w:tcPr>
          <w:p w:rsidR="007934E0" w:rsidRPr="004C3CEA" w:rsidRDefault="007934E0" w:rsidP="00FB18C8">
            <w:pPr>
              <w:jc w:val="center"/>
              <w:rPr>
                <w:sz w:val="22"/>
                <w:szCs w:val="22"/>
              </w:rPr>
            </w:pPr>
            <w:r>
              <w:rPr>
                <w:sz w:val="22"/>
                <w:szCs w:val="22"/>
              </w:rPr>
              <w:t>5</w:t>
            </w:r>
          </w:p>
        </w:tc>
        <w:tc>
          <w:tcPr>
            <w:tcW w:w="469" w:type="dxa"/>
            <w:tcBorders>
              <w:top w:val="nil"/>
              <w:left w:val="nil"/>
              <w:bottom w:val="single" w:sz="4" w:space="0" w:color="auto"/>
              <w:right w:val="single" w:sz="4" w:space="0" w:color="auto"/>
            </w:tcBorders>
          </w:tcPr>
          <w:p w:rsidR="007934E0" w:rsidRPr="004C3CEA" w:rsidRDefault="007934E0"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934E0" w:rsidRPr="007934E0" w:rsidRDefault="007934E0" w:rsidP="007934E0">
            <w:pPr>
              <w:jc w:val="center"/>
              <w:rPr>
                <w:color w:val="000000"/>
              </w:rPr>
            </w:pPr>
            <w:r w:rsidRPr="007934E0">
              <w:rPr>
                <w:color w:val="000000"/>
              </w:rPr>
              <w:t>3,4</w:t>
            </w:r>
          </w:p>
        </w:tc>
        <w:tc>
          <w:tcPr>
            <w:tcW w:w="880" w:type="dxa"/>
            <w:tcBorders>
              <w:top w:val="nil"/>
              <w:left w:val="nil"/>
              <w:bottom w:val="single" w:sz="4" w:space="0" w:color="auto"/>
              <w:right w:val="single" w:sz="4" w:space="0" w:color="auto"/>
            </w:tcBorders>
            <w:shd w:val="clear" w:color="auto" w:fill="FFFFFF" w:themeFill="background1"/>
          </w:tcPr>
          <w:p w:rsidR="007934E0" w:rsidRPr="007934E0" w:rsidRDefault="007934E0" w:rsidP="007934E0">
            <w:pPr>
              <w:jc w:val="center"/>
              <w:rPr>
                <w:color w:val="000000"/>
              </w:rPr>
            </w:pPr>
            <w:r w:rsidRPr="007934E0">
              <w:rPr>
                <w:color w:val="000000"/>
              </w:rPr>
              <w:t>44,4</w:t>
            </w:r>
          </w:p>
        </w:tc>
        <w:tc>
          <w:tcPr>
            <w:tcW w:w="921" w:type="dxa"/>
            <w:tcBorders>
              <w:top w:val="nil"/>
              <w:left w:val="nil"/>
              <w:bottom w:val="single" w:sz="4" w:space="0" w:color="auto"/>
              <w:right w:val="single" w:sz="4" w:space="0" w:color="auto"/>
            </w:tcBorders>
            <w:shd w:val="clear" w:color="auto" w:fill="FFFFFF" w:themeFill="background1"/>
          </w:tcPr>
          <w:p w:rsidR="007934E0" w:rsidRPr="007934E0" w:rsidRDefault="007934E0" w:rsidP="007934E0">
            <w:pPr>
              <w:jc w:val="center"/>
              <w:rPr>
                <w:color w:val="000000"/>
              </w:rPr>
            </w:pPr>
            <w:r w:rsidRPr="007934E0">
              <w:rPr>
                <w:color w:val="000000"/>
              </w:rPr>
              <w:t>48,4</w:t>
            </w:r>
          </w:p>
        </w:tc>
        <w:tc>
          <w:tcPr>
            <w:tcW w:w="798" w:type="dxa"/>
            <w:tcBorders>
              <w:top w:val="nil"/>
              <w:left w:val="nil"/>
              <w:bottom w:val="single" w:sz="4" w:space="0" w:color="auto"/>
              <w:right w:val="single" w:sz="4" w:space="0" w:color="auto"/>
            </w:tcBorders>
            <w:shd w:val="clear" w:color="auto" w:fill="FFFFFF" w:themeFill="background1"/>
          </w:tcPr>
          <w:p w:rsidR="007934E0" w:rsidRPr="007934E0" w:rsidRDefault="007934E0" w:rsidP="007934E0">
            <w:pPr>
              <w:jc w:val="center"/>
              <w:rPr>
                <w:color w:val="000000"/>
              </w:rPr>
            </w:pPr>
            <w:r w:rsidRPr="007934E0">
              <w:rPr>
                <w:color w:val="000000"/>
              </w:rPr>
              <w:t>100,0</w:t>
            </w:r>
          </w:p>
        </w:tc>
      </w:tr>
      <w:tr w:rsidR="004C3CEA" w:rsidRPr="004C3CEA" w:rsidTr="000303E2">
        <w:trPr>
          <w:trHeight w:val="209"/>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11 </w:t>
            </w:r>
            <w:proofErr w:type="spellStart"/>
            <w:r w:rsidRPr="004C3CEA">
              <w:rPr>
                <w:sz w:val="22"/>
                <w:szCs w:val="22"/>
              </w:rPr>
              <w:t>с</w:t>
            </w:r>
            <w:proofErr w:type="gramStart"/>
            <w:r w:rsidRPr="004C3CEA">
              <w:rPr>
                <w:sz w:val="22"/>
                <w:szCs w:val="22"/>
              </w:rPr>
              <w:t>.В</w:t>
            </w:r>
            <w:proofErr w:type="gramEnd"/>
            <w:r w:rsidRPr="004C3CEA">
              <w:rPr>
                <w:sz w:val="22"/>
                <w:szCs w:val="22"/>
              </w:rPr>
              <w:t>ерхняя</w:t>
            </w:r>
            <w:proofErr w:type="spellEnd"/>
            <w:r w:rsidRPr="004C3CEA">
              <w:rPr>
                <w:sz w:val="22"/>
                <w:szCs w:val="22"/>
              </w:rPr>
              <w:t xml:space="preserve"> </w:t>
            </w:r>
            <w:proofErr w:type="spellStart"/>
            <w:r w:rsidRPr="004C3CEA">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8</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4</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2</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62,5</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55,3</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87,5</w:t>
            </w:r>
          </w:p>
        </w:tc>
      </w:tr>
      <w:tr w:rsidR="004C3CEA" w:rsidRPr="004C3CEA" w:rsidTr="000303E2">
        <w:trPr>
          <w:trHeight w:val="199"/>
        </w:trPr>
        <w:tc>
          <w:tcPr>
            <w:tcW w:w="3828" w:type="dxa"/>
            <w:tcBorders>
              <w:top w:val="nil"/>
              <w:left w:val="single" w:sz="4" w:space="0" w:color="auto"/>
              <w:bottom w:val="single" w:sz="4" w:space="0" w:color="auto"/>
              <w:right w:val="single" w:sz="4" w:space="0" w:color="auto"/>
            </w:tcBorders>
            <w:shd w:val="clear" w:color="auto" w:fill="auto"/>
            <w:hideMark/>
          </w:tcPr>
          <w:p w:rsidR="006F17A1" w:rsidRPr="004C3CEA" w:rsidRDefault="006F17A1" w:rsidP="00FB18C8">
            <w:pPr>
              <w:rPr>
                <w:sz w:val="22"/>
                <w:szCs w:val="22"/>
              </w:rPr>
            </w:pPr>
            <w:r w:rsidRPr="004C3CEA">
              <w:rPr>
                <w:sz w:val="22"/>
                <w:szCs w:val="22"/>
              </w:rPr>
              <w:t xml:space="preserve">МКОУ СОШ № 14 </w:t>
            </w:r>
            <w:proofErr w:type="spellStart"/>
            <w:r w:rsidRPr="004C3CEA">
              <w:rPr>
                <w:sz w:val="22"/>
                <w:szCs w:val="22"/>
              </w:rPr>
              <w:t>с</w:t>
            </w:r>
            <w:proofErr w:type="gramStart"/>
            <w:r w:rsidRPr="004C3CEA">
              <w:rPr>
                <w:sz w:val="22"/>
                <w:szCs w:val="22"/>
              </w:rPr>
              <w:t>.Л</w:t>
            </w:r>
            <w:proofErr w:type="gramEnd"/>
            <w:r w:rsidRPr="004C3CEA">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6F17A1" w:rsidRPr="004C3CEA" w:rsidRDefault="006F17A1" w:rsidP="00FB18C8">
            <w:pPr>
              <w:jc w:val="center"/>
              <w:rPr>
                <w:sz w:val="22"/>
                <w:szCs w:val="22"/>
              </w:rPr>
            </w:pPr>
            <w:r w:rsidRPr="004C3CEA">
              <w:rPr>
                <w:sz w:val="22"/>
                <w:szCs w:val="22"/>
              </w:rPr>
              <w:t>1</w:t>
            </w:r>
          </w:p>
        </w:tc>
        <w:tc>
          <w:tcPr>
            <w:tcW w:w="685"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921"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798" w:type="dxa"/>
            <w:tcBorders>
              <w:top w:val="nil"/>
              <w:left w:val="nil"/>
              <w:bottom w:val="single" w:sz="4" w:space="0" w:color="auto"/>
              <w:right w:val="single" w:sz="4" w:space="0" w:color="auto"/>
            </w:tcBorders>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21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6F17A1" w:rsidRPr="004C3CEA" w:rsidRDefault="006F17A1" w:rsidP="00FB18C8">
            <w:pPr>
              <w:rPr>
                <w:sz w:val="22"/>
                <w:szCs w:val="22"/>
              </w:rPr>
            </w:pPr>
            <w:r w:rsidRPr="004C3CEA">
              <w:rPr>
                <w:sz w:val="22"/>
                <w:szCs w:val="22"/>
              </w:rPr>
              <w:t xml:space="preserve">МКОУ СОШ № 15 </w:t>
            </w:r>
            <w:proofErr w:type="spellStart"/>
            <w:r w:rsidRPr="004C3CEA">
              <w:rPr>
                <w:sz w:val="22"/>
                <w:szCs w:val="22"/>
              </w:rPr>
              <w:t>с</w:t>
            </w:r>
            <w:proofErr w:type="gramStart"/>
            <w:r w:rsidRPr="004C3CEA">
              <w:rPr>
                <w:sz w:val="22"/>
                <w:szCs w:val="22"/>
              </w:rPr>
              <w:t>.С</w:t>
            </w:r>
            <w:proofErr w:type="gramEnd"/>
            <w:r w:rsidRPr="004C3CEA">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16</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2</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3</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7</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4</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3,2</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31,3</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43,8</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75,0</w:t>
            </w:r>
          </w:p>
        </w:tc>
      </w:tr>
      <w:tr w:rsidR="004C3CEA" w:rsidRPr="004C3CEA" w:rsidTr="000303E2">
        <w:trPr>
          <w:trHeight w:val="207"/>
        </w:trPr>
        <w:tc>
          <w:tcPr>
            <w:tcW w:w="3828" w:type="dxa"/>
            <w:tcBorders>
              <w:top w:val="nil"/>
              <w:left w:val="single" w:sz="4" w:space="0" w:color="auto"/>
              <w:bottom w:val="single" w:sz="4" w:space="0" w:color="auto"/>
              <w:right w:val="single" w:sz="4" w:space="0" w:color="auto"/>
            </w:tcBorders>
            <w:shd w:val="clear" w:color="auto" w:fill="FFFFFF" w:themeFill="background1"/>
          </w:tcPr>
          <w:p w:rsidR="006F17A1" w:rsidRPr="004C3CEA" w:rsidRDefault="006F17A1" w:rsidP="00371DAA">
            <w:pPr>
              <w:rPr>
                <w:sz w:val="22"/>
                <w:szCs w:val="22"/>
              </w:rPr>
            </w:pPr>
            <w:r w:rsidRPr="004C3CEA">
              <w:rPr>
                <w:sz w:val="22"/>
                <w:szCs w:val="22"/>
              </w:rPr>
              <w:t xml:space="preserve">МКОУ ООШ №16 с. </w:t>
            </w:r>
            <w:proofErr w:type="gramStart"/>
            <w:r w:rsidRPr="004C3CEA">
              <w:rPr>
                <w:sz w:val="22"/>
                <w:szCs w:val="22"/>
              </w:rPr>
              <w:t>Заветное</w:t>
            </w:r>
            <w:proofErr w:type="gram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2</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197"/>
        </w:trPr>
        <w:tc>
          <w:tcPr>
            <w:tcW w:w="3828" w:type="dxa"/>
            <w:tcBorders>
              <w:top w:val="nil"/>
              <w:left w:val="single" w:sz="4" w:space="0" w:color="auto"/>
              <w:bottom w:val="single" w:sz="4" w:space="0" w:color="auto"/>
              <w:right w:val="single" w:sz="4" w:space="0" w:color="auto"/>
            </w:tcBorders>
            <w:shd w:val="clear" w:color="auto" w:fill="FFFFFF" w:themeFill="background1"/>
          </w:tcPr>
          <w:p w:rsidR="006F17A1" w:rsidRPr="004C3CEA" w:rsidRDefault="006F17A1" w:rsidP="00371DAA">
            <w:pPr>
              <w:rPr>
                <w:sz w:val="22"/>
                <w:szCs w:val="22"/>
              </w:rPr>
            </w:pPr>
            <w:r w:rsidRPr="004C3CEA">
              <w:rPr>
                <w:sz w:val="22"/>
                <w:szCs w:val="22"/>
              </w:rPr>
              <w:t xml:space="preserve">МКОУ ООШ №20 </w:t>
            </w:r>
            <w:proofErr w:type="spellStart"/>
            <w:r w:rsidRPr="004C3CEA">
              <w:rPr>
                <w:sz w:val="22"/>
                <w:szCs w:val="22"/>
              </w:rPr>
              <w:t>с</w:t>
            </w:r>
            <w:proofErr w:type="gramStart"/>
            <w:r w:rsidRPr="004C3CEA">
              <w:rPr>
                <w:sz w:val="22"/>
                <w:szCs w:val="22"/>
              </w:rPr>
              <w:t>.Б</w:t>
            </w:r>
            <w:proofErr w:type="gramEnd"/>
            <w:r w:rsidRPr="004C3CEA">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1</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5,0</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201"/>
        </w:trPr>
        <w:tc>
          <w:tcPr>
            <w:tcW w:w="3828" w:type="dxa"/>
            <w:tcBorders>
              <w:top w:val="nil"/>
              <w:left w:val="single" w:sz="4" w:space="0" w:color="auto"/>
              <w:bottom w:val="single" w:sz="4" w:space="0" w:color="auto"/>
              <w:right w:val="single" w:sz="4" w:space="0" w:color="auto"/>
            </w:tcBorders>
            <w:shd w:val="clear" w:color="auto" w:fill="FFFFFF" w:themeFill="background1"/>
          </w:tcPr>
          <w:p w:rsidR="006F17A1" w:rsidRPr="004C3CEA" w:rsidRDefault="006F17A1" w:rsidP="00371DAA">
            <w:pPr>
              <w:rPr>
                <w:sz w:val="22"/>
                <w:szCs w:val="22"/>
              </w:rPr>
            </w:pPr>
            <w:r w:rsidRPr="004C3CEA">
              <w:rPr>
                <w:sz w:val="22"/>
                <w:szCs w:val="22"/>
              </w:rPr>
              <w:t xml:space="preserve">МКОУ ООШ № 21 с. </w:t>
            </w:r>
            <w:proofErr w:type="spellStart"/>
            <w:r w:rsidRPr="004C3CEA">
              <w:rPr>
                <w:sz w:val="22"/>
                <w:szCs w:val="22"/>
              </w:rPr>
              <w:t>Пшеницыно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2</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4C3CEA" w:rsidRPr="004C3CEA" w:rsidTr="000303E2">
        <w:trPr>
          <w:trHeight w:val="191"/>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6F17A1" w:rsidRPr="004C3CEA" w:rsidRDefault="006F17A1" w:rsidP="00FB18C8">
            <w:pPr>
              <w:rPr>
                <w:sz w:val="22"/>
                <w:szCs w:val="22"/>
              </w:rPr>
            </w:pPr>
            <w:r w:rsidRPr="004C3CEA">
              <w:rPr>
                <w:sz w:val="22"/>
                <w:szCs w:val="22"/>
              </w:rPr>
              <w:t xml:space="preserve">МКОУ ООШ № 22 </w:t>
            </w:r>
            <w:proofErr w:type="spellStart"/>
            <w:r w:rsidRPr="004C3CEA">
              <w:rPr>
                <w:sz w:val="22"/>
                <w:szCs w:val="22"/>
              </w:rPr>
              <w:t>с</w:t>
            </w:r>
            <w:proofErr w:type="gramStart"/>
            <w:r w:rsidRPr="004C3CEA">
              <w:rPr>
                <w:sz w:val="22"/>
                <w:szCs w:val="22"/>
              </w:rPr>
              <w:t>.И</w:t>
            </w:r>
            <w:proofErr w:type="gramEnd"/>
            <w:r w:rsidRPr="004C3CEA">
              <w:rPr>
                <w:sz w:val="22"/>
                <w:szCs w:val="22"/>
              </w:rPr>
              <w:t>зюбриный</w:t>
            </w:r>
            <w:proofErr w:type="spellEnd"/>
            <w:r w:rsidRPr="004C3CEA">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6F17A1" w:rsidRPr="004C3CEA" w:rsidRDefault="006F17A1" w:rsidP="00FB18C8">
            <w:pPr>
              <w:jc w:val="center"/>
              <w:rPr>
                <w:sz w:val="22"/>
                <w:szCs w:val="22"/>
              </w:rPr>
            </w:pPr>
            <w:r w:rsidRPr="004C3CEA">
              <w:rPr>
                <w:sz w:val="22"/>
                <w:szCs w:val="22"/>
              </w:rPr>
              <w:t>2</w:t>
            </w:r>
          </w:p>
        </w:tc>
        <w:tc>
          <w:tcPr>
            <w:tcW w:w="685"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622"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6F17A1" w:rsidRPr="004C3CEA" w:rsidRDefault="006F17A1" w:rsidP="00FB18C8">
            <w:pPr>
              <w:jc w:val="center"/>
              <w:rPr>
                <w:sz w:val="22"/>
                <w:szCs w:val="22"/>
              </w:rPr>
            </w:pPr>
            <w:r w:rsidRPr="004C3CEA">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4,5</w:t>
            </w:r>
          </w:p>
        </w:tc>
        <w:tc>
          <w:tcPr>
            <w:tcW w:w="880" w:type="dxa"/>
            <w:tcBorders>
              <w:top w:val="nil"/>
              <w:left w:val="nil"/>
              <w:bottom w:val="single" w:sz="4" w:space="0" w:color="auto"/>
              <w:right w:val="single" w:sz="4" w:space="0" w:color="auto"/>
            </w:tcBorders>
            <w:shd w:val="clear" w:color="auto" w:fill="auto"/>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c>
          <w:tcPr>
            <w:tcW w:w="921"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82,0</w:t>
            </w:r>
          </w:p>
        </w:tc>
        <w:tc>
          <w:tcPr>
            <w:tcW w:w="798" w:type="dxa"/>
            <w:tcBorders>
              <w:top w:val="nil"/>
              <w:left w:val="nil"/>
              <w:bottom w:val="single" w:sz="4" w:space="0" w:color="auto"/>
              <w:right w:val="single" w:sz="4" w:space="0" w:color="auto"/>
            </w:tcBorders>
            <w:shd w:val="clear" w:color="auto" w:fill="FFFFFF" w:themeFill="background1"/>
          </w:tcPr>
          <w:p w:rsidR="006F17A1" w:rsidRPr="004C3CEA" w:rsidRDefault="006F17A1" w:rsidP="006F17A1">
            <w:pPr>
              <w:pStyle w:val="af8"/>
              <w:jc w:val="center"/>
              <w:rPr>
                <w:rFonts w:ascii="Times New Roman" w:hAnsi="Times New Roman" w:cs="Times New Roman"/>
                <w:sz w:val="24"/>
                <w:szCs w:val="24"/>
              </w:rPr>
            </w:pPr>
            <w:r w:rsidRPr="004C3CEA">
              <w:rPr>
                <w:rFonts w:ascii="Times New Roman" w:hAnsi="Times New Roman" w:cs="Times New Roman"/>
                <w:sz w:val="24"/>
                <w:szCs w:val="24"/>
              </w:rPr>
              <w:t>100,0</w:t>
            </w:r>
          </w:p>
        </w:tc>
      </w:tr>
      <w:tr w:rsidR="009272BF" w:rsidRPr="004C3CEA" w:rsidTr="009272BF">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9272BF" w:rsidRPr="004C3CEA" w:rsidRDefault="009272BF" w:rsidP="00FB18C8">
            <w:pPr>
              <w:rPr>
                <w:b/>
                <w:bCs/>
                <w:sz w:val="22"/>
                <w:szCs w:val="22"/>
              </w:rPr>
            </w:pPr>
            <w:r w:rsidRPr="004C3CEA">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9272BF" w:rsidRPr="004D35C8" w:rsidRDefault="009272BF" w:rsidP="004D35C8">
            <w:pPr>
              <w:jc w:val="center"/>
              <w:rPr>
                <w:b/>
                <w:color w:val="000000"/>
              </w:rPr>
            </w:pPr>
            <w:r w:rsidRPr="004D35C8">
              <w:rPr>
                <w:b/>
                <w:color w:val="000000"/>
              </w:rPr>
              <w:t>235</w:t>
            </w:r>
          </w:p>
        </w:tc>
        <w:tc>
          <w:tcPr>
            <w:tcW w:w="685" w:type="dxa"/>
            <w:tcBorders>
              <w:top w:val="nil"/>
              <w:left w:val="nil"/>
              <w:bottom w:val="single" w:sz="4" w:space="0" w:color="auto"/>
              <w:right w:val="single" w:sz="4" w:space="0" w:color="auto"/>
            </w:tcBorders>
          </w:tcPr>
          <w:p w:rsidR="009272BF" w:rsidRPr="004D35C8" w:rsidRDefault="009272BF" w:rsidP="004D35C8">
            <w:pPr>
              <w:jc w:val="center"/>
              <w:rPr>
                <w:b/>
                <w:color w:val="000000"/>
              </w:rPr>
            </w:pPr>
            <w:r w:rsidRPr="004D35C8">
              <w:rPr>
                <w:b/>
                <w:color w:val="000000"/>
              </w:rPr>
              <w:t>35</w:t>
            </w:r>
          </w:p>
        </w:tc>
        <w:tc>
          <w:tcPr>
            <w:tcW w:w="622" w:type="dxa"/>
            <w:tcBorders>
              <w:top w:val="nil"/>
              <w:left w:val="nil"/>
              <w:bottom w:val="single" w:sz="4" w:space="0" w:color="auto"/>
              <w:right w:val="single" w:sz="4" w:space="0" w:color="auto"/>
            </w:tcBorders>
          </w:tcPr>
          <w:p w:rsidR="009272BF" w:rsidRPr="004D35C8" w:rsidRDefault="009272BF" w:rsidP="004D35C8">
            <w:pPr>
              <w:jc w:val="center"/>
              <w:rPr>
                <w:b/>
                <w:color w:val="000000"/>
              </w:rPr>
            </w:pPr>
            <w:r w:rsidRPr="004D35C8">
              <w:rPr>
                <w:b/>
                <w:color w:val="000000"/>
              </w:rPr>
              <w:t>103</w:t>
            </w:r>
          </w:p>
        </w:tc>
        <w:tc>
          <w:tcPr>
            <w:tcW w:w="469" w:type="dxa"/>
            <w:tcBorders>
              <w:top w:val="nil"/>
              <w:left w:val="nil"/>
              <w:bottom w:val="single" w:sz="4" w:space="0" w:color="auto"/>
              <w:right w:val="single" w:sz="4" w:space="0" w:color="auto"/>
            </w:tcBorders>
          </w:tcPr>
          <w:p w:rsidR="009272BF" w:rsidRPr="004D35C8" w:rsidRDefault="009272BF" w:rsidP="004D35C8">
            <w:pPr>
              <w:jc w:val="center"/>
              <w:rPr>
                <w:b/>
                <w:color w:val="000000"/>
              </w:rPr>
            </w:pPr>
            <w:r w:rsidRPr="004D35C8">
              <w:rPr>
                <w:b/>
                <w:color w:val="000000"/>
              </w:rPr>
              <w:t>78</w:t>
            </w:r>
          </w:p>
        </w:tc>
        <w:tc>
          <w:tcPr>
            <w:tcW w:w="469" w:type="dxa"/>
            <w:tcBorders>
              <w:top w:val="nil"/>
              <w:left w:val="nil"/>
              <w:bottom w:val="single" w:sz="4" w:space="0" w:color="auto"/>
              <w:right w:val="single" w:sz="4" w:space="0" w:color="auto"/>
            </w:tcBorders>
          </w:tcPr>
          <w:p w:rsidR="009272BF" w:rsidRPr="004D35C8" w:rsidRDefault="009272BF" w:rsidP="004D35C8">
            <w:pPr>
              <w:jc w:val="center"/>
              <w:rPr>
                <w:b/>
                <w:color w:val="000000"/>
              </w:rPr>
            </w:pPr>
            <w:r w:rsidRPr="004D35C8">
              <w:rPr>
                <w:b/>
                <w:color w:val="000000"/>
              </w:rPr>
              <w:t>19</w:t>
            </w:r>
          </w:p>
        </w:tc>
        <w:tc>
          <w:tcPr>
            <w:tcW w:w="663" w:type="dxa"/>
            <w:tcBorders>
              <w:top w:val="nil"/>
              <w:left w:val="nil"/>
              <w:bottom w:val="single" w:sz="4" w:space="0" w:color="auto"/>
              <w:right w:val="single" w:sz="4" w:space="0" w:color="auto"/>
            </w:tcBorders>
          </w:tcPr>
          <w:p w:rsidR="009272BF" w:rsidRPr="009272BF" w:rsidRDefault="009272BF" w:rsidP="009272BF">
            <w:pPr>
              <w:jc w:val="center"/>
              <w:rPr>
                <w:b/>
                <w:color w:val="000000"/>
              </w:rPr>
            </w:pPr>
            <w:r w:rsidRPr="009272BF">
              <w:rPr>
                <w:b/>
                <w:color w:val="000000"/>
              </w:rPr>
              <w:t>3,7</w:t>
            </w:r>
          </w:p>
        </w:tc>
        <w:tc>
          <w:tcPr>
            <w:tcW w:w="880" w:type="dxa"/>
            <w:tcBorders>
              <w:top w:val="nil"/>
              <w:left w:val="nil"/>
              <w:bottom w:val="single" w:sz="4" w:space="0" w:color="auto"/>
              <w:right w:val="single" w:sz="4" w:space="0" w:color="auto"/>
            </w:tcBorders>
            <w:shd w:val="clear" w:color="auto" w:fill="auto"/>
          </w:tcPr>
          <w:p w:rsidR="009272BF" w:rsidRPr="009272BF" w:rsidRDefault="009272BF" w:rsidP="009272BF">
            <w:pPr>
              <w:jc w:val="center"/>
              <w:rPr>
                <w:b/>
                <w:color w:val="000000"/>
              </w:rPr>
            </w:pPr>
            <w:r w:rsidRPr="009272BF">
              <w:rPr>
                <w:b/>
                <w:color w:val="000000"/>
              </w:rPr>
              <w:t>58,7</w:t>
            </w:r>
          </w:p>
        </w:tc>
        <w:tc>
          <w:tcPr>
            <w:tcW w:w="921" w:type="dxa"/>
            <w:tcBorders>
              <w:top w:val="nil"/>
              <w:left w:val="nil"/>
              <w:bottom w:val="single" w:sz="4" w:space="0" w:color="auto"/>
              <w:right w:val="single" w:sz="4" w:space="0" w:color="auto"/>
            </w:tcBorders>
          </w:tcPr>
          <w:p w:rsidR="009272BF" w:rsidRPr="009272BF" w:rsidRDefault="009272BF" w:rsidP="009272BF">
            <w:pPr>
              <w:jc w:val="center"/>
              <w:rPr>
                <w:b/>
                <w:color w:val="000000"/>
              </w:rPr>
            </w:pPr>
            <w:r w:rsidRPr="009272BF">
              <w:rPr>
                <w:b/>
                <w:color w:val="000000"/>
              </w:rPr>
              <w:t>56,0</w:t>
            </w:r>
          </w:p>
        </w:tc>
        <w:tc>
          <w:tcPr>
            <w:tcW w:w="798" w:type="dxa"/>
            <w:tcBorders>
              <w:top w:val="nil"/>
              <w:left w:val="nil"/>
              <w:bottom w:val="single" w:sz="4" w:space="0" w:color="auto"/>
              <w:right w:val="single" w:sz="4" w:space="0" w:color="auto"/>
            </w:tcBorders>
          </w:tcPr>
          <w:p w:rsidR="009272BF" w:rsidRPr="009272BF" w:rsidRDefault="009272BF" w:rsidP="009272BF">
            <w:pPr>
              <w:jc w:val="center"/>
              <w:rPr>
                <w:b/>
                <w:color w:val="000000"/>
              </w:rPr>
            </w:pPr>
            <w:r w:rsidRPr="009272BF">
              <w:rPr>
                <w:b/>
                <w:color w:val="000000"/>
              </w:rPr>
              <w:t>91,9</w:t>
            </w:r>
          </w:p>
        </w:tc>
      </w:tr>
    </w:tbl>
    <w:p w:rsidR="00FB18C8" w:rsidRPr="004C3CEA" w:rsidRDefault="00FB18C8" w:rsidP="00C31516">
      <w:pPr>
        <w:contextualSpacing/>
        <w:rPr>
          <w:rFonts w:eastAsiaTheme="minorEastAsia"/>
          <w:bCs/>
          <w:sz w:val="20"/>
          <w:szCs w:val="20"/>
        </w:rPr>
      </w:pPr>
    </w:p>
    <w:p w:rsidR="00F30773" w:rsidRPr="004C3CEA" w:rsidRDefault="00F30773" w:rsidP="000303E2">
      <w:pPr>
        <w:spacing w:line="276" w:lineRule="auto"/>
        <w:ind w:firstLine="709"/>
        <w:contextualSpacing/>
        <w:jc w:val="both"/>
        <w:rPr>
          <w:rFonts w:eastAsiaTheme="minorEastAsia"/>
          <w:sz w:val="26"/>
          <w:szCs w:val="26"/>
        </w:rPr>
      </w:pPr>
      <w:r w:rsidRPr="004C3CEA">
        <w:rPr>
          <w:rFonts w:eastAsiaTheme="minorEastAsia"/>
          <w:sz w:val="26"/>
          <w:szCs w:val="26"/>
        </w:rPr>
        <w:t>Общая гистограмма отметок позволяет соотнести результаты ВПР по предмету «Русский язык» (</w:t>
      </w:r>
      <w:r w:rsidR="003D1DFC" w:rsidRPr="004C3CEA">
        <w:rPr>
          <w:rFonts w:eastAsiaTheme="minorEastAsia"/>
          <w:sz w:val="26"/>
          <w:szCs w:val="26"/>
        </w:rPr>
        <w:t>6</w:t>
      </w:r>
      <w:r w:rsidRPr="004C3CEA">
        <w:rPr>
          <w:rFonts w:eastAsiaTheme="minorEastAsia"/>
          <w:sz w:val="26"/>
          <w:szCs w:val="26"/>
        </w:rPr>
        <w:t xml:space="preserve"> класс) в </w:t>
      </w:r>
      <w:proofErr w:type="spellStart"/>
      <w:r w:rsidRPr="004C3CEA">
        <w:rPr>
          <w:rFonts w:eastAsiaTheme="minorEastAsia"/>
          <w:sz w:val="26"/>
          <w:szCs w:val="26"/>
        </w:rPr>
        <w:t>Чугуевском</w:t>
      </w:r>
      <w:proofErr w:type="spellEnd"/>
      <w:r w:rsidRPr="004C3CEA">
        <w:rPr>
          <w:rFonts w:eastAsiaTheme="minorEastAsia"/>
          <w:sz w:val="26"/>
          <w:szCs w:val="26"/>
        </w:rPr>
        <w:t xml:space="preserve"> </w:t>
      </w:r>
      <w:r w:rsidR="00B51CFD" w:rsidRPr="004C3CEA">
        <w:rPr>
          <w:rFonts w:eastAsiaTheme="minorEastAsia"/>
          <w:sz w:val="26"/>
          <w:szCs w:val="26"/>
        </w:rPr>
        <w:t>округ</w:t>
      </w:r>
      <w:r w:rsidRPr="004C3CEA">
        <w:rPr>
          <w:rFonts w:eastAsiaTheme="minorEastAsia"/>
          <w:sz w:val="26"/>
          <w:szCs w:val="26"/>
        </w:rPr>
        <w:t>е, в Приморском крае  и всей выборкой по Российской Федерации.</w:t>
      </w:r>
    </w:p>
    <w:p w:rsidR="00F30773" w:rsidRPr="004C3CEA" w:rsidRDefault="00F30773" w:rsidP="00F30773">
      <w:pPr>
        <w:ind w:firstLine="709"/>
        <w:contextualSpacing/>
        <w:jc w:val="center"/>
        <w:rPr>
          <w:rFonts w:eastAsiaTheme="minorEastAsia"/>
          <w:i/>
          <w:sz w:val="26"/>
          <w:szCs w:val="26"/>
        </w:rPr>
      </w:pPr>
    </w:p>
    <w:p w:rsidR="00F30773" w:rsidRPr="004C3CEA" w:rsidRDefault="00F30773" w:rsidP="00F30773">
      <w:pPr>
        <w:ind w:firstLine="709"/>
        <w:contextualSpacing/>
        <w:jc w:val="center"/>
        <w:rPr>
          <w:rFonts w:eastAsiaTheme="minorEastAsia"/>
          <w:b/>
          <w:i/>
          <w:sz w:val="26"/>
          <w:szCs w:val="26"/>
        </w:rPr>
      </w:pPr>
      <w:r w:rsidRPr="004C3CEA">
        <w:rPr>
          <w:rFonts w:eastAsiaTheme="minorEastAsia"/>
          <w:b/>
          <w:i/>
          <w:sz w:val="26"/>
          <w:szCs w:val="26"/>
        </w:rPr>
        <w:t>Общая гистограмма отметок</w:t>
      </w:r>
      <w:r w:rsidR="000303E2" w:rsidRPr="004C3CEA">
        <w:rPr>
          <w:rFonts w:eastAsiaTheme="minorEastAsia"/>
          <w:b/>
          <w:i/>
          <w:sz w:val="26"/>
          <w:szCs w:val="26"/>
        </w:rPr>
        <w:t xml:space="preserve"> </w:t>
      </w:r>
      <w:r w:rsidRPr="004C3CEA">
        <w:rPr>
          <w:rFonts w:eastAsiaTheme="minorEastAsia"/>
          <w:b/>
          <w:i/>
          <w:sz w:val="26"/>
          <w:szCs w:val="26"/>
        </w:rPr>
        <w:t xml:space="preserve">по предмету «Русский язык» </w:t>
      </w:r>
      <w:r w:rsidR="003D1DFC" w:rsidRPr="004C3CEA">
        <w:rPr>
          <w:rFonts w:eastAsiaTheme="minorEastAsia"/>
          <w:b/>
          <w:i/>
          <w:sz w:val="26"/>
          <w:szCs w:val="26"/>
        </w:rPr>
        <w:t>6</w:t>
      </w:r>
      <w:r w:rsidRPr="004C3CEA">
        <w:rPr>
          <w:rFonts w:eastAsiaTheme="minorEastAsia"/>
          <w:b/>
          <w:i/>
          <w:sz w:val="26"/>
          <w:szCs w:val="26"/>
        </w:rPr>
        <w:t xml:space="preserve"> класс</w:t>
      </w:r>
    </w:p>
    <w:p w:rsidR="00F30773" w:rsidRPr="004C3CEA" w:rsidRDefault="00F30773" w:rsidP="00F30773">
      <w:pPr>
        <w:ind w:hanging="709"/>
        <w:contextualSpacing/>
        <w:jc w:val="center"/>
        <w:rPr>
          <w:rFonts w:eastAsiaTheme="minorEastAsia"/>
          <w:i/>
          <w:sz w:val="28"/>
          <w:szCs w:val="28"/>
        </w:rPr>
      </w:pPr>
      <w:r w:rsidRPr="004C3CEA">
        <w:rPr>
          <w:rFonts w:eastAsiaTheme="minorEastAsia"/>
          <w:i/>
          <w:noProof/>
          <w:sz w:val="28"/>
          <w:szCs w:val="28"/>
        </w:rPr>
        <w:drawing>
          <wp:inline distT="0" distB="0" distL="0" distR="0" wp14:anchorId="04F2A366" wp14:editId="6B733028">
            <wp:extent cx="5727940" cy="2182483"/>
            <wp:effectExtent l="0" t="0" r="25400"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7096" w:rsidRPr="004C3CEA" w:rsidRDefault="00537096" w:rsidP="007D7745">
      <w:pPr>
        <w:spacing w:line="276" w:lineRule="auto"/>
        <w:contextualSpacing/>
        <w:jc w:val="center"/>
        <w:rPr>
          <w:rFonts w:eastAsiaTheme="minorEastAsia"/>
          <w:i/>
          <w:sz w:val="28"/>
          <w:szCs w:val="28"/>
        </w:rPr>
      </w:pPr>
    </w:p>
    <w:p w:rsidR="00EC42A7" w:rsidRPr="004C3CEA" w:rsidRDefault="005D6E0D" w:rsidP="008B4825">
      <w:pPr>
        <w:spacing w:line="276" w:lineRule="auto"/>
        <w:ind w:firstLine="709"/>
        <w:contextualSpacing/>
        <w:jc w:val="both"/>
        <w:rPr>
          <w:rFonts w:eastAsiaTheme="minorEastAsia"/>
          <w:b/>
          <w:i/>
          <w:sz w:val="26"/>
          <w:szCs w:val="26"/>
        </w:rPr>
      </w:pPr>
      <w:r w:rsidRPr="004C3CEA">
        <w:rPr>
          <w:rFonts w:eastAsiaTheme="minorEastAsia"/>
          <w:b/>
          <w:i/>
          <w:sz w:val="26"/>
          <w:szCs w:val="26"/>
        </w:rPr>
        <w:t xml:space="preserve"> </w:t>
      </w:r>
      <w:r w:rsidR="00EC42A7" w:rsidRPr="004C3CEA">
        <w:rPr>
          <w:rFonts w:eastAsiaTheme="minorEastAsia"/>
          <w:b/>
          <w:i/>
          <w:sz w:val="26"/>
          <w:szCs w:val="26"/>
        </w:rPr>
        <w:t xml:space="preserve">Статистика по отметкам показывает, что качество знаний обучающихся </w:t>
      </w:r>
      <w:r w:rsidR="00954324" w:rsidRPr="004C3CEA">
        <w:rPr>
          <w:rFonts w:eastAsiaTheme="minorEastAsia"/>
          <w:b/>
          <w:i/>
          <w:sz w:val="26"/>
          <w:szCs w:val="26"/>
        </w:rPr>
        <w:t>6</w:t>
      </w:r>
      <w:r w:rsidR="00EC42A7" w:rsidRPr="004C3CEA">
        <w:rPr>
          <w:rFonts w:eastAsiaTheme="minorEastAsia"/>
          <w:b/>
          <w:i/>
          <w:sz w:val="26"/>
          <w:szCs w:val="26"/>
        </w:rPr>
        <w:t xml:space="preserve">-х классов </w:t>
      </w:r>
      <w:r w:rsidR="00D872F5" w:rsidRPr="004C3CEA">
        <w:rPr>
          <w:rFonts w:eastAsiaTheme="minorEastAsia"/>
          <w:b/>
          <w:i/>
          <w:sz w:val="26"/>
          <w:szCs w:val="26"/>
        </w:rPr>
        <w:t xml:space="preserve">по предмету «русский язык» </w:t>
      </w:r>
      <w:r w:rsidR="00EC42A7" w:rsidRPr="004C3CEA">
        <w:rPr>
          <w:rFonts w:eastAsiaTheme="minorEastAsia"/>
          <w:b/>
          <w:i/>
          <w:sz w:val="26"/>
          <w:szCs w:val="26"/>
        </w:rPr>
        <w:t xml:space="preserve">в Российской Федерации составляет </w:t>
      </w:r>
      <w:r w:rsidR="00954324" w:rsidRPr="004C3CEA">
        <w:rPr>
          <w:rFonts w:eastAsiaTheme="minorEastAsia"/>
          <w:b/>
          <w:i/>
          <w:sz w:val="26"/>
          <w:szCs w:val="26"/>
        </w:rPr>
        <w:t>43</w:t>
      </w:r>
      <w:r w:rsidR="00EC42A7" w:rsidRPr="004C3CEA">
        <w:rPr>
          <w:rFonts w:eastAsiaTheme="minorEastAsia"/>
          <w:b/>
          <w:i/>
          <w:sz w:val="26"/>
          <w:szCs w:val="26"/>
        </w:rPr>
        <w:t>,</w:t>
      </w:r>
      <w:r w:rsidR="00DB103D" w:rsidRPr="004C3CEA">
        <w:rPr>
          <w:rFonts w:eastAsiaTheme="minorEastAsia"/>
          <w:b/>
          <w:i/>
          <w:sz w:val="26"/>
          <w:szCs w:val="26"/>
        </w:rPr>
        <w:t>2</w:t>
      </w:r>
      <w:r w:rsidR="00EC42A7" w:rsidRPr="004C3CEA">
        <w:rPr>
          <w:rFonts w:eastAsiaTheme="minorEastAsia"/>
          <w:b/>
          <w:i/>
          <w:sz w:val="26"/>
          <w:szCs w:val="26"/>
        </w:rPr>
        <w:t xml:space="preserve">%, по Приморскому краю – </w:t>
      </w:r>
      <w:r w:rsidR="00954324" w:rsidRPr="004C3CEA">
        <w:rPr>
          <w:rFonts w:eastAsiaTheme="minorEastAsia"/>
          <w:b/>
          <w:i/>
          <w:sz w:val="26"/>
          <w:szCs w:val="26"/>
        </w:rPr>
        <w:t>37</w:t>
      </w:r>
      <w:r w:rsidR="00EC42A7" w:rsidRPr="004C3CEA">
        <w:rPr>
          <w:rFonts w:eastAsiaTheme="minorEastAsia"/>
          <w:b/>
          <w:i/>
          <w:sz w:val="26"/>
          <w:szCs w:val="26"/>
        </w:rPr>
        <w:t>,</w:t>
      </w:r>
      <w:r w:rsidR="00954324" w:rsidRPr="004C3CEA">
        <w:rPr>
          <w:rFonts w:eastAsiaTheme="minorEastAsia"/>
          <w:b/>
          <w:i/>
          <w:sz w:val="26"/>
          <w:szCs w:val="26"/>
        </w:rPr>
        <w:t>8</w:t>
      </w:r>
      <w:r w:rsidR="00EC42A7" w:rsidRPr="004C3CEA">
        <w:rPr>
          <w:rFonts w:eastAsiaTheme="minorEastAsia"/>
          <w:b/>
          <w:i/>
          <w:sz w:val="26"/>
          <w:szCs w:val="26"/>
        </w:rPr>
        <w:t>%,</w:t>
      </w:r>
      <w:r w:rsidR="00954324" w:rsidRPr="004C3CEA">
        <w:rPr>
          <w:rFonts w:eastAsiaTheme="minorEastAsia"/>
          <w:b/>
          <w:i/>
          <w:sz w:val="26"/>
          <w:szCs w:val="26"/>
        </w:rPr>
        <w:t xml:space="preserve"> </w:t>
      </w:r>
      <w:r w:rsidR="00EC42A7" w:rsidRPr="004C3CEA">
        <w:rPr>
          <w:rFonts w:eastAsiaTheme="minorEastAsia"/>
          <w:b/>
          <w:i/>
          <w:sz w:val="26"/>
          <w:szCs w:val="26"/>
        </w:rPr>
        <w:t xml:space="preserve"> по </w:t>
      </w:r>
      <w:proofErr w:type="spellStart"/>
      <w:r w:rsidR="00EC42A7" w:rsidRPr="004C3CEA">
        <w:rPr>
          <w:rFonts w:eastAsiaTheme="minorEastAsia"/>
          <w:b/>
          <w:i/>
          <w:sz w:val="26"/>
          <w:szCs w:val="26"/>
        </w:rPr>
        <w:t>Чугуевскому</w:t>
      </w:r>
      <w:proofErr w:type="spellEnd"/>
      <w:r w:rsidR="00EC42A7" w:rsidRPr="004C3CEA">
        <w:rPr>
          <w:rFonts w:eastAsiaTheme="minorEastAsia"/>
          <w:b/>
          <w:i/>
          <w:sz w:val="26"/>
          <w:szCs w:val="26"/>
        </w:rPr>
        <w:t xml:space="preserve"> </w:t>
      </w:r>
      <w:r w:rsidR="00701B90" w:rsidRPr="004C3CEA">
        <w:rPr>
          <w:rFonts w:eastAsiaTheme="minorEastAsia"/>
          <w:b/>
          <w:i/>
          <w:sz w:val="26"/>
          <w:szCs w:val="26"/>
        </w:rPr>
        <w:t>округ</w:t>
      </w:r>
      <w:r w:rsidR="00EC42A7" w:rsidRPr="004C3CEA">
        <w:rPr>
          <w:rFonts w:eastAsiaTheme="minorEastAsia"/>
          <w:b/>
          <w:i/>
          <w:sz w:val="26"/>
          <w:szCs w:val="26"/>
        </w:rPr>
        <w:t xml:space="preserve">у - </w:t>
      </w:r>
      <w:r w:rsidR="00954324" w:rsidRPr="004C3CEA">
        <w:rPr>
          <w:rFonts w:eastAsiaTheme="minorEastAsia"/>
          <w:b/>
          <w:i/>
          <w:sz w:val="26"/>
          <w:szCs w:val="26"/>
        </w:rPr>
        <w:t>58</w:t>
      </w:r>
      <w:r w:rsidR="00EC42A7" w:rsidRPr="004C3CEA">
        <w:rPr>
          <w:rFonts w:eastAsiaTheme="minorEastAsia"/>
          <w:b/>
          <w:i/>
          <w:sz w:val="26"/>
          <w:szCs w:val="26"/>
        </w:rPr>
        <w:t>,</w:t>
      </w:r>
      <w:r w:rsidR="00954324" w:rsidRPr="004C3CEA">
        <w:rPr>
          <w:rFonts w:eastAsiaTheme="minorEastAsia"/>
          <w:b/>
          <w:i/>
          <w:sz w:val="26"/>
          <w:szCs w:val="26"/>
        </w:rPr>
        <w:t>7</w:t>
      </w:r>
      <w:r w:rsidR="00EC42A7" w:rsidRPr="004C3CEA">
        <w:rPr>
          <w:rFonts w:eastAsiaTheme="minorEastAsia"/>
          <w:b/>
          <w:i/>
          <w:sz w:val="26"/>
          <w:szCs w:val="26"/>
        </w:rPr>
        <w:t xml:space="preserve">% и находится на </w:t>
      </w:r>
      <w:r w:rsidR="008B4825" w:rsidRPr="004C3CEA">
        <w:rPr>
          <w:rFonts w:eastAsiaTheme="minorEastAsia"/>
          <w:b/>
          <w:i/>
          <w:sz w:val="26"/>
          <w:szCs w:val="26"/>
        </w:rPr>
        <w:t>оптимальн</w:t>
      </w:r>
      <w:r w:rsidR="00186E51" w:rsidRPr="004C3CEA">
        <w:rPr>
          <w:rFonts w:eastAsiaTheme="minorEastAsia"/>
          <w:b/>
          <w:i/>
          <w:sz w:val="26"/>
          <w:szCs w:val="26"/>
        </w:rPr>
        <w:t xml:space="preserve">ом </w:t>
      </w:r>
      <w:r w:rsidR="00EC42A7" w:rsidRPr="004C3CEA">
        <w:rPr>
          <w:rFonts w:eastAsiaTheme="minorEastAsia"/>
          <w:b/>
          <w:i/>
          <w:sz w:val="26"/>
          <w:szCs w:val="26"/>
        </w:rPr>
        <w:t xml:space="preserve">уровне. </w:t>
      </w:r>
    </w:p>
    <w:p w:rsidR="00F30773" w:rsidRPr="004C3CEA" w:rsidRDefault="005D6E0D" w:rsidP="005D6E0D">
      <w:pPr>
        <w:spacing w:line="276" w:lineRule="auto"/>
        <w:ind w:firstLine="709"/>
        <w:contextualSpacing/>
        <w:jc w:val="both"/>
        <w:rPr>
          <w:rFonts w:eastAsiaTheme="minorEastAsia"/>
          <w:bCs/>
          <w:sz w:val="26"/>
          <w:szCs w:val="26"/>
        </w:rPr>
      </w:pPr>
      <w:r w:rsidRPr="004C3CEA">
        <w:rPr>
          <w:rFonts w:eastAsiaTheme="minorEastAsia"/>
          <w:bCs/>
          <w:sz w:val="26"/>
          <w:szCs w:val="26"/>
        </w:rPr>
        <w:t xml:space="preserve"> </w:t>
      </w:r>
      <w:r w:rsidR="00F30773" w:rsidRPr="004C3CEA">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134"/>
      </w:tblGrid>
      <w:tr w:rsidR="004C3CEA" w:rsidRPr="004C3CEA" w:rsidTr="00794EE6">
        <w:trPr>
          <w:trHeight w:val="300"/>
        </w:trPr>
        <w:tc>
          <w:tcPr>
            <w:tcW w:w="5070" w:type="dxa"/>
            <w:noWrap/>
            <w:hideMark/>
          </w:tcPr>
          <w:p w:rsidR="00F30773" w:rsidRPr="004C3CEA" w:rsidRDefault="00F30773" w:rsidP="00351FD7">
            <w:pPr>
              <w:pStyle w:val="af8"/>
              <w:rPr>
                <w:rFonts w:ascii="Times New Roman" w:hAnsi="Times New Roman"/>
                <w:b/>
                <w:sz w:val="22"/>
                <w:szCs w:val="22"/>
              </w:rPr>
            </w:pPr>
          </w:p>
        </w:tc>
        <w:tc>
          <w:tcPr>
            <w:tcW w:w="2126" w:type="dxa"/>
            <w:gridSpan w:val="2"/>
            <w:noWrap/>
          </w:tcPr>
          <w:p w:rsidR="00F30773" w:rsidRPr="004C3CEA" w:rsidRDefault="00F30773" w:rsidP="00351FD7">
            <w:pPr>
              <w:pStyle w:val="af8"/>
              <w:rPr>
                <w:rFonts w:ascii="Times New Roman" w:hAnsi="Times New Roman"/>
                <w:b/>
                <w:sz w:val="22"/>
                <w:szCs w:val="22"/>
              </w:rPr>
            </w:pPr>
            <w:r w:rsidRPr="004C3CEA">
              <w:rPr>
                <w:rFonts w:ascii="Times New Roman" w:hAnsi="Times New Roman"/>
                <w:b/>
                <w:sz w:val="22"/>
                <w:szCs w:val="22"/>
              </w:rPr>
              <w:t>Приморский край</w:t>
            </w:r>
          </w:p>
        </w:tc>
        <w:tc>
          <w:tcPr>
            <w:tcW w:w="2551" w:type="dxa"/>
            <w:gridSpan w:val="2"/>
          </w:tcPr>
          <w:p w:rsidR="00F30773" w:rsidRPr="004C3CEA" w:rsidRDefault="00F30773" w:rsidP="00794EE6">
            <w:pPr>
              <w:pStyle w:val="af8"/>
              <w:jc w:val="center"/>
              <w:rPr>
                <w:rFonts w:ascii="Times New Roman" w:hAnsi="Times New Roman"/>
                <w:b/>
                <w:sz w:val="22"/>
                <w:szCs w:val="22"/>
              </w:rPr>
            </w:pPr>
            <w:proofErr w:type="spellStart"/>
            <w:r w:rsidRPr="004C3CEA">
              <w:rPr>
                <w:rFonts w:ascii="Times New Roman" w:hAnsi="Times New Roman"/>
                <w:b/>
                <w:sz w:val="22"/>
                <w:szCs w:val="22"/>
              </w:rPr>
              <w:t>Чугуевский</w:t>
            </w:r>
            <w:proofErr w:type="spellEnd"/>
            <w:r w:rsidRPr="004C3CEA">
              <w:rPr>
                <w:rFonts w:ascii="Times New Roman" w:hAnsi="Times New Roman"/>
                <w:b/>
                <w:sz w:val="22"/>
                <w:szCs w:val="22"/>
              </w:rPr>
              <w:t xml:space="preserve"> муниц</w:t>
            </w:r>
            <w:r w:rsidR="00794EE6" w:rsidRPr="004C3CEA">
              <w:rPr>
                <w:rFonts w:ascii="Times New Roman" w:hAnsi="Times New Roman"/>
                <w:b/>
                <w:sz w:val="22"/>
                <w:szCs w:val="22"/>
              </w:rPr>
              <w:t>ипальный</w:t>
            </w:r>
            <w:r w:rsidRPr="004C3CEA">
              <w:rPr>
                <w:rFonts w:ascii="Times New Roman" w:hAnsi="Times New Roman"/>
                <w:b/>
                <w:sz w:val="22"/>
                <w:szCs w:val="22"/>
              </w:rPr>
              <w:t xml:space="preserve"> </w:t>
            </w:r>
            <w:r w:rsidR="00794EE6" w:rsidRPr="004C3CEA">
              <w:rPr>
                <w:rFonts w:ascii="Times New Roman" w:hAnsi="Times New Roman"/>
                <w:b/>
                <w:sz w:val="22"/>
                <w:szCs w:val="22"/>
              </w:rPr>
              <w:t>округ</w:t>
            </w:r>
          </w:p>
        </w:tc>
      </w:tr>
      <w:tr w:rsidR="004C3CEA" w:rsidRPr="004C3CEA" w:rsidTr="00794EE6">
        <w:trPr>
          <w:trHeight w:val="300"/>
        </w:trPr>
        <w:tc>
          <w:tcPr>
            <w:tcW w:w="5070" w:type="dxa"/>
            <w:noWrap/>
            <w:hideMark/>
          </w:tcPr>
          <w:p w:rsidR="00F30773" w:rsidRPr="004C3CEA" w:rsidRDefault="00F30773" w:rsidP="00351FD7">
            <w:pPr>
              <w:pStyle w:val="af8"/>
              <w:rPr>
                <w:rFonts w:ascii="Times New Roman" w:hAnsi="Times New Roman"/>
                <w:sz w:val="22"/>
                <w:szCs w:val="22"/>
              </w:rPr>
            </w:pPr>
          </w:p>
        </w:tc>
        <w:tc>
          <w:tcPr>
            <w:tcW w:w="1375" w:type="dxa"/>
            <w:noWrap/>
            <w:hideMark/>
          </w:tcPr>
          <w:p w:rsidR="00F30773" w:rsidRPr="004C3CEA" w:rsidRDefault="00F30773" w:rsidP="00351FD7">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751" w:type="dxa"/>
            <w:noWrap/>
            <w:hideMark/>
          </w:tcPr>
          <w:p w:rsidR="00F30773" w:rsidRPr="004C3CEA" w:rsidRDefault="00F30773" w:rsidP="00351FD7">
            <w:pPr>
              <w:pStyle w:val="af8"/>
              <w:jc w:val="center"/>
              <w:rPr>
                <w:rFonts w:ascii="Times New Roman" w:hAnsi="Times New Roman"/>
                <w:b/>
                <w:sz w:val="22"/>
                <w:szCs w:val="22"/>
              </w:rPr>
            </w:pPr>
            <w:r w:rsidRPr="004C3CEA">
              <w:rPr>
                <w:rFonts w:ascii="Times New Roman" w:hAnsi="Times New Roman"/>
                <w:b/>
                <w:sz w:val="22"/>
                <w:szCs w:val="22"/>
              </w:rPr>
              <w:t>%</w:t>
            </w:r>
          </w:p>
        </w:tc>
        <w:tc>
          <w:tcPr>
            <w:tcW w:w="1417" w:type="dxa"/>
          </w:tcPr>
          <w:p w:rsidR="00F30773" w:rsidRPr="004C3CEA" w:rsidRDefault="00F30773" w:rsidP="00351FD7">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1134" w:type="dxa"/>
          </w:tcPr>
          <w:p w:rsidR="00F30773" w:rsidRPr="004C3CEA" w:rsidRDefault="00F30773" w:rsidP="00351FD7">
            <w:pPr>
              <w:pStyle w:val="af8"/>
              <w:jc w:val="center"/>
              <w:rPr>
                <w:rFonts w:ascii="Times New Roman" w:hAnsi="Times New Roman"/>
                <w:b/>
                <w:sz w:val="22"/>
                <w:szCs w:val="22"/>
              </w:rPr>
            </w:pPr>
            <w:r w:rsidRPr="004C3CEA">
              <w:rPr>
                <w:rFonts w:ascii="Times New Roman" w:hAnsi="Times New Roman"/>
                <w:b/>
                <w:sz w:val="22"/>
                <w:szCs w:val="22"/>
              </w:rPr>
              <w:t>%</w:t>
            </w:r>
          </w:p>
        </w:tc>
      </w:tr>
      <w:tr w:rsidR="004C3CEA" w:rsidRPr="004C3CEA" w:rsidTr="00794EE6">
        <w:trPr>
          <w:trHeight w:val="147"/>
        </w:trPr>
        <w:tc>
          <w:tcPr>
            <w:tcW w:w="5070" w:type="dxa"/>
            <w:shd w:val="clear" w:color="auto" w:fill="auto"/>
            <w:noWrap/>
            <w:hideMark/>
          </w:tcPr>
          <w:p w:rsidR="009174E2" w:rsidRPr="0095202A" w:rsidRDefault="009174E2" w:rsidP="00351FD7">
            <w:pPr>
              <w:pStyle w:val="af8"/>
              <w:rPr>
                <w:rFonts w:ascii="Times New Roman" w:hAnsi="Times New Roman"/>
                <w:sz w:val="22"/>
                <w:szCs w:val="22"/>
              </w:rPr>
            </w:pPr>
            <w:r w:rsidRPr="0095202A">
              <w:rPr>
                <w:rFonts w:ascii="Times New Roman" w:hAnsi="Times New Roman"/>
                <w:sz w:val="22"/>
                <w:szCs w:val="22"/>
              </w:rPr>
              <w:t xml:space="preserve">  Понизили (Отметка &lt; </w:t>
            </w:r>
            <w:proofErr w:type="gramStart"/>
            <w:r w:rsidRPr="0095202A">
              <w:rPr>
                <w:rFonts w:ascii="Times New Roman" w:hAnsi="Times New Roman"/>
                <w:sz w:val="22"/>
                <w:szCs w:val="22"/>
              </w:rPr>
              <w:t>Отметка</w:t>
            </w:r>
            <w:proofErr w:type="gramEnd"/>
            <w:r w:rsidRPr="0095202A">
              <w:rPr>
                <w:rFonts w:ascii="Times New Roman" w:hAnsi="Times New Roman"/>
                <w:sz w:val="22"/>
                <w:szCs w:val="22"/>
              </w:rPr>
              <w:t xml:space="preserve"> по журналу) %</w:t>
            </w:r>
          </w:p>
        </w:tc>
        <w:tc>
          <w:tcPr>
            <w:tcW w:w="1375" w:type="dxa"/>
            <w:shd w:val="clear" w:color="auto" w:fill="auto"/>
            <w:noWrap/>
            <w:vAlign w:val="bottom"/>
            <w:hideMark/>
          </w:tcPr>
          <w:p w:rsidR="009174E2" w:rsidRPr="0095202A" w:rsidRDefault="009174E2" w:rsidP="0095202A">
            <w:pPr>
              <w:jc w:val="center"/>
              <w:rPr>
                <w:sz w:val="22"/>
                <w:szCs w:val="22"/>
              </w:rPr>
            </w:pPr>
            <w:r w:rsidRPr="0095202A">
              <w:rPr>
                <w:sz w:val="22"/>
                <w:szCs w:val="22"/>
              </w:rPr>
              <w:t>6579</w:t>
            </w:r>
          </w:p>
        </w:tc>
        <w:tc>
          <w:tcPr>
            <w:tcW w:w="751" w:type="dxa"/>
            <w:shd w:val="clear" w:color="auto" w:fill="auto"/>
            <w:noWrap/>
            <w:vAlign w:val="bottom"/>
            <w:hideMark/>
          </w:tcPr>
          <w:p w:rsidR="009174E2" w:rsidRPr="0095202A" w:rsidRDefault="009174E2" w:rsidP="0095202A">
            <w:pPr>
              <w:jc w:val="center"/>
              <w:rPr>
                <w:sz w:val="22"/>
                <w:szCs w:val="22"/>
              </w:rPr>
            </w:pPr>
            <w:r w:rsidRPr="0095202A">
              <w:rPr>
                <w:sz w:val="22"/>
                <w:szCs w:val="22"/>
              </w:rPr>
              <w:t>36,9</w:t>
            </w:r>
          </w:p>
        </w:tc>
        <w:tc>
          <w:tcPr>
            <w:tcW w:w="1417" w:type="dxa"/>
            <w:shd w:val="clear" w:color="auto" w:fill="auto"/>
            <w:vAlign w:val="bottom"/>
          </w:tcPr>
          <w:p w:rsidR="009174E2" w:rsidRPr="0095202A" w:rsidRDefault="009174E2" w:rsidP="0095202A">
            <w:pPr>
              <w:jc w:val="center"/>
              <w:rPr>
                <w:sz w:val="22"/>
                <w:szCs w:val="22"/>
              </w:rPr>
            </w:pPr>
            <w:r w:rsidRPr="0095202A">
              <w:rPr>
                <w:sz w:val="22"/>
                <w:szCs w:val="22"/>
              </w:rPr>
              <w:t>38</w:t>
            </w:r>
          </w:p>
        </w:tc>
        <w:tc>
          <w:tcPr>
            <w:tcW w:w="1134" w:type="dxa"/>
            <w:shd w:val="clear" w:color="auto" w:fill="auto"/>
            <w:vAlign w:val="bottom"/>
          </w:tcPr>
          <w:p w:rsidR="009174E2" w:rsidRPr="0095202A" w:rsidRDefault="009174E2" w:rsidP="0095202A">
            <w:pPr>
              <w:jc w:val="center"/>
              <w:rPr>
                <w:sz w:val="22"/>
                <w:szCs w:val="22"/>
              </w:rPr>
            </w:pPr>
            <w:r w:rsidRPr="0095202A">
              <w:rPr>
                <w:sz w:val="22"/>
                <w:szCs w:val="22"/>
              </w:rPr>
              <w:t>16,17</w:t>
            </w:r>
          </w:p>
        </w:tc>
      </w:tr>
      <w:tr w:rsidR="004C3CEA" w:rsidRPr="004C3CEA" w:rsidTr="00794EE6">
        <w:trPr>
          <w:trHeight w:val="179"/>
        </w:trPr>
        <w:tc>
          <w:tcPr>
            <w:tcW w:w="5070" w:type="dxa"/>
            <w:noWrap/>
            <w:hideMark/>
          </w:tcPr>
          <w:p w:rsidR="009174E2" w:rsidRPr="0095202A" w:rsidRDefault="009174E2" w:rsidP="00351FD7">
            <w:pPr>
              <w:pStyle w:val="af8"/>
              <w:rPr>
                <w:rFonts w:ascii="Times New Roman" w:hAnsi="Times New Roman"/>
                <w:sz w:val="22"/>
                <w:szCs w:val="22"/>
              </w:rPr>
            </w:pPr>
            <w:r w:rsidRPr="0095202A">
              <w:rPr>
                <w:rFonts w:ascii="Times New Roman" w:hAnsi="Times New Roman"/>
                <w:sz w:val="22"/>
                <w:szCs w:val="22"/>
              </w:rPr>
              <w:lastRenderedPageBreak/>
              <w:t xml:space="preserve">  Подтвердили (Отметка = Отметке по журналу) %</w:t>
            </w:r>
          </w:p>
        </w:tc>
        <w:tc>
          <w:tcPr>
            <w:tcW w:w="1375" w:type="dxa"/>
            <w:noWrap/>
            <w:vAlign w:val="bottom"/>
            <w:hideMark/>
          </w:tcPr>
          <w:p w:rsidR="009174E2" w:rsidRPr="0095202A" w:rsidRDefault="009174E2" w:rsidP="0095202A">
            <w:pPr>
              <w:jc w:val="center"/>
              <w:rPr>
                <w:sz w:val="22"/>
                <w:szCs w:val="22"/>
              </w:rPr>
            </w:pPr>
            <w:r w:rsidRPr="0095202A">
              <w:rPr>
                <w:sz w:val="22"/>
                <w:szCs w:val="22"/>
              </w:rPr>
              <w:t>10110</w:t>
            </w:r>
          </w:p>
        </w:tc>
        <w:tc>
          <w:tcPr>
            <w:tcW w:w="751" w:type="dxa"/>
            <w:noWrap/>
            <w:vAlign w:val="bottom"/>
            <w:hideMark/>
          </w:tcPr>
          <w:p w:rsidR="009174E2" w:rsidRPr="0095202A" w:rsidRDefault="009174E2" w:rsidP="0095202A">
            <w:pPr>
              <w:jc w:val="center"/>
              <w:rPr>
                <w:sz w:val="22"/>
                <w:szCs w:val="22"/>
              </w:rPr>
            </w:pPr>
            <w:r w:rsidRPr="0095202A">
              <w:rPr>
                <w:sz w:val="22"/>
                <w:szCs w:val="22"/>
              </w:rPr>
              <w:t>56,7</w:t>
            </w:r>
          </w:p>
        </w:tc>
        <w:tc>
          <w:tcPr>
            <w:tcW w:w="1417" w:type="dxa"/>
            <w:vAlign w:val="bottom"/>
          </w:tcPr>
          <w:p w:rsidR="009174E2" w:rsidRPr="0095202A" w:rsidRDefault="009174E2" w:rsidP="0095202A">
            <w:pPr>
              <w:jc w:val="center"/>
              <w:rPr>
                <w:sz w:val="22"/>
                <w:szCs w:val="22"/>
              </w:rPr>
            </w:pPr>
            <w:r w:rsidRPr="0095202A">
              <w:rPr>
                <w:sz w:val="22"/>
                <w:szCs w:val="22"/>
              </w:rPr>
              <w:t>172</w:t>
            </w:r>
          </w:p>
        </w:tc>
        <w:tc>
          <w:tcPr>
            <w:tcW w:w="1134" w:type="dxa"/>
            <w:vAlign w:val="bottom"/>
          </w:tcPr>
          <w:p w:rsidR="009174E2" w:rsidRPr="0095202A" w:rsidRDefault="009174E2" w:rsidP="0095202A">
            <w:pPr>
              <w:jc w:val="center"/>
              <w:rPr>
                <w:sz w:val="22"/>
                <w:szCs w:val="22"/>
              </w:rPr>
            </w:pPr>
            <w:r w:rsidRPr="0095202A">
              <w:rPr>
                <w:sz w:val="22"/>
                <w:szCs w:val="22"/>
              </w:rPr>
              <w:t>73,19</w:t>
            </w:r>
          </w:p>
        </w:tc>
      </w:tr>
      <w:tr w:rsidR="004C3CEA" w:rsidRPr="004C3CEA" w:rsidTr="00794EE6">
        <w:trPr>
          <w:trHeight w:val="211"/>
        </w:trPr>
        <w:tc>
          <w:tcPr>
            <w:tcW w:w="5070" w:type="dxa"/>
            <w:noWrap/>
            <w:hideMark/>
          </w:tcPr>
          <w:p w:rsidR="009174E2" w:rsidRPr="0095202A" w:rsidRDefault="009174E2" w:rsidP="00351FD7">
            <w:pPr>
              <w:pStyle w:val="af8"/>
              <w:rPr>
                <w:rFonts w:ascii="Times New Roman" w:hAnsi="Times New Roman"/>
                <w:sz w:val="22"/>
                <w:szCs w:val="22"/>
              </w:rPr>
            </w:pPr>
            <w:r w:rsidRPr="0095202A">
              <w:rPr>
                <w:rFonts w:ascii="Times New Roman" w:hAnsi="Times New Roman"/>
                <w:sz w:val="22"/>
                <w:szCs w:val="22"/>
              </w:rPr>
              <w:t xml:space="preserve">  Повысили (Отметка &gt; </w:t>
            </w:r>
            <w:proofErr w:type="gramStart"/>
            <w:r w:rsidRPr="0095202A">
              <w:rPr>
                <w:rFonts w:ascii="Times New Roman" w:hAnsi="Times New Roman"/>
                <w:sz w:val="22"/>
                <w:szCs w:val="22"/>
              </w:rPr>
              <w:t>Отметка</w:t>
            </w:r>
            <w:proofErr w:type="gramEnd"/>
            <w:r w:rsidRPr="0095202A">
              <w:rPr>
                <w:rFonts w:ascii="Times New Roman" w:hAnsi="Times New Roman"/>
                <w:sz w:val="22"/>
                <w:szCs w:val="22"/>
              </w:rPr>
              <w:t xml:space="preserve"> по журналу) %</w:t>
            </w:r>
          </w:p>
        </w:tc>
        <w:tc>
          <w:tcPr>
            <w:tcW w:w="1375" w:type="dxa"/>
            <w:noWrap/>
            <w:vAlign w:val="bottom"/>
            <w:hideMark/>
          </w:tcPr>
          <w:p w:rsidR="009174E2" w:rsidRPr="0095202A" w:rsidRDefault="009174E2" w:rsidP="0095202A">
            <w:pPr>
              <w:jc w:val="center"/>
              <w:rPr>
                <w:sz w:val="22"/>
                <w:szCs w:val="22"/>
              </w:rPr>
            </w:pPr>
            <w:r w:rsidRPr="0095202A">
              <w:rPr>
                <w:sz w:val="22"/>
                <w:szCs w:val="22"/>
              </w:rPr>
              <w:t>1142</w:t>
            </w:r>
          </w:p>
        </w:tc>
        <w:tc>
          <w:tcPr>
            <w:tcW w:w="751" w:type="dxa"/>
            <w:noWrap/>
            <w:vAlign w:val="bottom"/>
            <w:hideMark/>
          </w:tcPr>
          <w:p w:rsidR="009174E2" w:rsidRPr="0095202A" w:rsidRDefault="009174E2" w:rsidP="0095202A">
            <w:pPr>
              <w:jc w:val="center"/>
              <w:rPr>
                <w:sz w:val="22"/>
                <w:szCs w:val="22"/>
              </w:rPr>
            </w:pPr>
            <w:r w:rsidRPr="0095202A">
              <w:rPr>
                <w:sz w:val="22"/>
                <w:szCs w:val="22"/>
              </w:rPr>
              <w:t>6,4</w:t>
            </w:r>
          </w:p>
        </w:tc>
        <w:tc>
          <w:tcPr>
            <w:tcW w:w="1417" w:type="dxa"/>
            <w:vAlign w:val="bottom"/>
          </w:tcPr>
          <w:p w:rsidR="009174E2" w:rsidRPr="0095202A" w:rsidRDefault="009174E2" w:rsidP="0095202A">
            <w:pPr>
              <w:jc w:val="center"/>
              <w:rPr>
                <w:sz w:val="22"/>
                <w:szCs w:val="22"/>
              </w:rPr>
            </w:pPr>
            <w:r w:rsidRPr="0095202A">
              <w:rPr>
                <w:sz w:val="22"/>
                <w:szCs w:val="22"/>
              </w:rPr>
              <w:t>25</w:t>
            </w:r>
          </w:p>
        </w:tc>
        <w:tc>
          <w:tcPr>
            <w:tcW w:w="1134" w:type="dxa"/>
            <w:vAlign w:val="bottom"/>
          </w:tcPr>
          <w:p w:rsidR="009174E2" w:rsidRPr="0095202A" w:rsidRDefault="009174E2" w:rsidP="0095202A">
            <w:pPr>
              <w:jc w:val="center"/>
              <w:rPr>
                <w:sz w:val="22"/>
                <w:szCs w:val="22"/>
              </w:rPr>
            </w:pPr>
            <w:r w:rsidRPr="0095202A">
              <w:rPr>
                <w:sz w:val="22"/>
                <w:szCs w:val="22"/>
              </w:rPr>
              <w:t>10,64</w:t>
            </w:r>
          </w:p>
        </w:tc>
      </w:tr>
      <w:tr w:rsidR="009174E2" w:rsidRPr="004C3CEA" w:rsidTr="00794EE6">
        <w:trPr>
          <w:trHeight w:val="87"/>
        </w:trPr>
        <w:tc>
          <w:tcPr>
            <w:tcW w:w="5070" w:type="dxa"/>
            <w:noWrap/>
            <w:hideMark/>
          </w:tcPr>
          <w:p w:rsidR="009174E2" w:rsidRPr="0095202A" w:rsidRDefault="009174E2" w:rsidP="00351FD7">
            <w:pPr>
              <w:pStyle w:val="af8"/>
              <w:rPr>
                <w:rFonts w:ascii="Times New Roman" w:hAnsi="Times New Roman"/>
                <w:b/>
                <w:sz w:val="22"/>
                <w:szCs w:val="22"/>
              </w:rPr>
            </w:pPr>
            <w:r w:rsidRPr="0095202A">
              <w:rPr>
                <w:rFonts w:ascii="Times New Roman" w:hAnsi="Times New Roman"/>
                <w:b/>
                <w:sz w:val="22"/>
                <w:szCs w:val="22"/>
              </w:rPr>
              <w:t xml:space="preserve">  Всего</w:t>
            </w:r>
          </w:p>
        </w:tc>
        <w:tc>
          <w:tcPr>
            <w:tcW w:w="1375" w:type="dxa"/>
            <w:noWrap/>
            <w:vAlign w:val="bottom"/>
            <w:hideMark/>
          </w:tcPr>
          <w:p w:rsidR="009174E2" w:rsidRPr="0095202A" w:rsidRDefault="009174E2" w:rsidP="0095202A">
            <w:pPr>
              <w:jc w:val="center"/>
              <w:rPr>
                <w:b/>
                <w:sz w:val="22"/>
                <w:szCs w:val="22"/>
              </w:rPr>
            </w:pPr>
            <w:r w:rsidRPr="0095202A">
              <w:rPr>
                <w:b/>
                <w:sz w:val="22"/>
                <w:szCs w:val="22"/>
              </w:rPr>
              <w:t>17831</w:t>
            </w:r>
          </w:p>
        </w:tc>
        <w:tc>
          <w:tcPr>
            <w:tcW w:w="751" w:type="dxa"/>
            <w:noWrap/>
            <w:vAlign w:val="bottom"/>
            <w:hideMark/>
          </w:tcPr>
          <w:p w:rsidR="009174E2" w:rsidRPr="0095202A" w:rsidRDefault="009174E2" w:rsidP="0095202A">
            <w:pPr>
              <w:jc w:val="center"/>
              <w:rPr>
                <w:b/>
                <w:sz w:val="22"/>
                <w:szCs w:val="22"/>
              </w:rPr>
            </w:pPr>
            <w:r w:rsidRPr="0095202A">
              <w:rPr>
                <w:b/>
                <w:sz w:val="22"/>
                <w:szCs w:val="22"/>
              </w:rPr>
              <w:t>100</w:t>
            </w:r>
          </w:p>
        </w:tc>
        <w:tc>
          <w:tcPr>
            <w:tcW w:w="1417" w:type="dxa"/>
            <w:vAlign w:val="bottom"/>
          </w:tcPr>
          <w:p w:rsidR="009174E2" w:rsidRPr="0095202A" w:rsidRDefault="009174E2" w:rsidP="0095202A">
            <w:pPr>
              <w:jc w:val="center"/>
              <w:rPr>
                <w:b/>
                <w:sz w:val="22"/>
                <w:szCs w:val="22"/>
              </w:rPr>
            </w:pPr>
            <w:r w:rsidRPr="0095202A">
              <w:rPr>
                <w:b/>
                <w:sz w:val="22"/>
                <w:szCs w:val="22"/>
              </w:rPr>
              <w:t>235</w:t>
            </w:r>
          </w:p>
        </w:tc>
        <w:tc>
          <w:tcPr>
            <w:tcW w:w="1134" w:type="dxa"/>
            <w:vAlign w:val="bottom"/>
          </w:tcPr>
          <w:p w:rsidR="009174E2" w:rsidRPr="0095202A" w:rsidRDefault="009174E2" w:rsidP="0095202A">
            <w:pPr>
              <w:jc w:val="center"/>
              <w:rPr>
                <w:b/>
                <w:sz w:val="22"/>
                <w:szCs w:val="22"/>
              </w:rPr>
            </w:pPr>
            <w:r w:rsidRPr="0095202A">
              <w:rPr>
                <w:b/>
                <w:sz w:val="22"/>
                <w:szCs w:val="22"/>
              </w:rPr>
              <w:t>100</w:t>
            </w:r>
          </w:p>
        </w:tc>
      </w:tr>
    </w:tbl>
    <w:p w:rsidR="00144194" w:rsidRPr="004C3CEA" w:rsidRDefault="00144194" w:rsidP="00C31516">
      <w:pPr>
        <w:contextualSpacing/>
        <w:rPr>
          <w:rFonts w:eastAsiaTheme="minorEastAsia"/>
          <w:bCs/>
          <w:sz w:val="20"/>
          <w:szCs w:val="20"/>
        </w:rPr>
      </w:pPr>
    </w:p>
    <w:p w:rsidR="00A4114C" w:rsidRPr="004C3CEA" w:rsidRDefault="00A4114C" w:rsidP="00C31516">
      <w:pPr>
        <w:contextualSpacing/>
        <w:rPr>
          <w:rFonts w:eastAsiaTheme="minorEastAsia"/>
          <w:bCs/>
          <w:sz w:val="20"/>
          <w:szCs w:val="20"/>
        </w:rPr>
      </w:pPr>
    </w:p>
    <w:p w:rsidR="00A4114C" w:rsidRPr="004C3CEA" w:rsidRDefault="00A4114C" w:rsidP="00A4114C">
      <w:pPr>
        <w:autoSpaceDE w:val="0"/>
        <w:autoSpaceDN w:val="0"/>
        <w:adjustRightInd w:val="0"/>
        <w:contextualSpacing/>
        <w:rPr>
          <w:rFonts w:eastAsiaTheme="minorEastAsia"/>
          <w:b/>
          <w:bCs/>
          <w:i/>
          <w:sz w:val="26"/>
          <w:szCs w:val="26"/>
        </w:rPr>
      </w:pPr>
      <w:r w:rsidRPr="004C3CEA">
        <w:rPr>
          <w:rFonts w:eastAsiaTheme="minorEastAsia"/>
          <w:b/>
          <w:bCs/>
          <w:i/>
          <w:sz w:val="26"/>
          <w:szCs w:val="26"/>
        </w:rPr>
        <w:t>Сравнительный анализ результатов ВПР  по русскому языку (6 класс) за три года</w:t>
      </w:r>
    </w:p>
    <w:p w:rsidR="00A4114C" w:rsidRPr="004C3CEA" w:rsidRDefault="00A4114C" w:rsidP="00A4114C">
      <w:pPr>
        <w:autoSpaceDE w:val="0"/>
        <w:autoSpaceDN w:val="0"/>
        <w:adjustRightInd w:val="0"/>
        <w:contextualSpacing/>
        <w:jc w:val="center"/>
        <w:rPr>
          <w:b/>
          <w:bCs/>
          <w:caps/>
          <w:sz w:val="28"/>
          <w:szCs w:val="28"/>
        </w:rPr>
      </w:pPr>
    </w:p>
    <w:p w:rsidR="00A4114C" w:rsidRPr="004C3CEA" w:rsidRDefault="00A4114C" w:rsidP="00A4114C">
      <w:pPr>
        <w:autoSpaceDE w:val="0"/>
        <w:autoSpaceDN w:val="0"/>
        <w:adjustRightInd w:val="0"/>
        <w:contextualSpacing/>
        <w:jc w:val="center"/>
        <w:rPr>
          <w:b/>
          <w:bCs/>
          <w:caps/>
          <w:sz w:val="28"/>
          <w:szCs w:val="28"/>
        </w:rPr>
      </w:pPr>
      <w:r w:rsidRPr="004C3CEA">
        <w:rPr>
          <w:b/>
          <w:bCs/>
          <w:caps/>
          <w:noProof/>
          <w:sz w:val="28"/>
          <w:szCs w:val="28"/>
        </w:rPr>
        <w:drawing>
          <wp:inline distT="0" distB="0" distL="0" distR="0" wp14:anchorId="23429B42" wp14:editId="4D4AF896">
            <wp:extent cx="6271403" cy="2622430"/>
            <wp:effectExtent l="0" t="0" r="15240" b="2603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114C" w:rsidRPr="004C3CEA" w:rsidRDefault="00A4114C" w:rsidP="00C31516">
      <w:pPr>
        <w:contextualSpacing/>
        <w:rPr>
          <w:rFonts w:eastAsiaTheme="minorEastAsia"/>
          <w:bCs/>
          <w:sz w:val="20"/>
          <w:szCs w:val="20"/>
        </w:rPr>
      </w:pPr>
    </w:p>
    <w:p w:rsidR="008147CE" w:rsidRPr="00661DB3" w:rsidRDefault="008147CE" w:rsidP="00B04844">
      <w:pPr>
        <w:pStyle w:val="Default"/>
        <w:spacing w:line="276" w:lineRule="auto"/>
        <w:jc w:val="both"/>
        <w:rPr>
          <w:b/>
          <w:sz w:val="26"/>
          <w:szCs w:val="26"/>
        </w:rPr>
      </w:pPr>
      <w:r w:rsidRPr="00661DB3">
        <w:rPr>
          <w:b/>
          <w:sz w:val="26"/>
          <w:szCs w:val="26"/>
        </w:rPr>
        <w:t xml:space="preserve">Вывод: </w:t>
      </w:r>
    </w:p>
    <w:p w:rsidR="008147CE" w:rsidRDefault="008147CE" w:rsidP="00661DB3">
      <w:pPr>
        <w:pStyle w:val="Default"/>
        <w:spacing w:line="276" w:lineRule="auto"/>
        <w:jc w:val="both"/>
        <w:rPr>
          <w:sz w:val="26"/>
          <w:szCs w:val="26"/>
        </w:rPr>
      </w:pPr>
      <w:r>
        <w:rPr>
          <w:sz w:val="26"/>
          <w:szCs w:val="26"/>
        </w:rPr>
        <w:t xml:space="preserve">         </w:t>
      </w:r>
      <w:r w:rsidRPr="00B1663B">
        <w:rPr>
          <w:sz w:val="26"/>
          <w:szCs w:val="26"/>
        </w:rPr>
        <w:t>В содержательной линии «Система языка»</w:t>
      </w:r>
      <w:r w:rsidR="001A0498">
        <w:rPr>
          <w:sz w:val="26"/>
          <w:szCs w:val="26"/>
        </w:rPr>
        <w:t xml:space="preserve">, раздел </w:t>
      </w:r>
      <w:r w:rsidR="0015279F">
        <w:rPr>
          <w:sz w:val="26"/>
          <w:szCs w:val="26"/>
        </w:rPr>
        <w:t>«Морфология»</w:t>
      </w:r>
      <w:r w:rsidRPr="00B1663B">
        <w:rPr>
          <w:sz w:val="26"/>
          <w:szCs w:val="26"/>
        </w:rPr>
        <w:t xml:space="preserve"> недостаточно высокий процент выполнения зафиксирован по заданиям базового уровня сложности, направленн</w:t>
      </w:r>
      <w:r>
        <w:rPr>
          <w:sz w:val="26"/>
          <w:szCs w:val="26"/>
        </w:rPr>
        <w:t>ого</w:t>
      </w:r>
      <w:r w:rsidRPr="00B1663B">
        <w:rPr>
          <w:sz w:val="26"/>
          <w:szCs w:val="26"/>
        </w:rPr>
        <w:t xml:space="preserve"> на оценку следующих планируемых результатов: умение проводить морф</w:t>
      </w:r>
      <w:r>
        <w:rPr>
          <w:sz w:val="26"/>
          <w:szCs w:val="26"/>
        </w:rPr>
        <w:t>ологически</w:t>
      </w:r>
      <w:r w:rsidRPr="00B1663B">
        <w:rPr>
          <w:sz w:val="26"/>
          <w:szCs w:val="26"/>
        </w:rPr>
        <w:t>й разбора слова</w:t>
      </w:r>
      <w:r>
        <w:rPr>
          <w:sz w:val="26"/>
          <w:szCs w:val="26"/>
        </w:rPr>
        <w:t xml:space="preserve">. </w:t>
      </w:r>
    </w:p>
    <w:p w:rsidR="00B04844" w:rsidRDefault="00B04844" w:rsidP="00661DB3">
      <w:pPr>
        <w:pStyle w:val="Default"/>
        <w:spacing w:line="276" w:lineRule="auto"/>
        <w:ind w:firstLine="708"/>
        <w:jc w:val="both"/>
        <w:rPr>
          <w:sz w:val="26"/>
          <w:szCs w:val="26"/>
        </w:rPr>
      </w:pPr>
      <w:r w:rsidRPr="00B04844">
        <w:rPr>
          <w:sz w:val="26"/>
          <w:szCs w:val="26"/>
        </w:rPr>
        <w:t xml:space="preserve">В </w:t>
      </w:r>
      <w:r w:rsidR="0015279F">
        <w:rPr>
          <w:sz w:val="26"/>
          <w:szCs w:val="26"/>
        </w:rPr>
        <w:t>разделе</w:t>
      </w:r>
      <w:r w:rsidRPr="00B04844">
        <w:rPr>
          <w:sz w:val="26"/>
          <w:szCs w:val="26"/>
        </w:rPr>
        <w:t xml:space="preserve">  </w:t>
      </w:r>
      <w:r w:rsidR="0015279F" w:rsidRPr="00B04844">
        <w:rPr>
          <w:sz w:val="26"/>
          <w:szCs w:val="26"/>
        </w:rPr>
        <w:t>«</w:t>
      </w:r>
      <w:r w:rsidR="0015279F">
        <w:rPr>
          <w:sz w:val="26"/>
          <w:szCs w:val="26"/>
        </w:rPr>
        <w:t>Лексика</w:t>
      </w:r>
      <w:r w:rsidR="0015279F" w:rsidRPr="00B04844">
        <w:rPr>
          <w:sz w:val="26"/>
          <w:szCs w:val="26"/>
        </w:rPr>
        <w:t>»</w:t>
      </w:r>
      <w:r w:rsidR="0015279F">
        <w:rPr>
          <w:sz w:val="26"/>
          <w:szCs w:val="26"/>
        </w:rPr>
        <w:t xml:space="preserve">  </w:t>
      </w:r>
      <w:r w:rsidRPr="00B04844">
        <w:rPr>
          <w:sz w:val="26"/>
          <w:szCs w:val="26"/>
        </w:rPr>
        <w:t>недостаточно высокий процент выполнения зафиксирован по заданиям базового уровня сложности, направленного на оценку следующих планируемых результатов:</w:t>
      </w:r>
      <w:r w:rsidR="0015279F" w:rsidRPr="0015279F">
        <w:rPr>
          <w:sz w:val="26"/>
          <w:szCs w:val="26"/>
        </w:rPr>
        <w:t xml:space="preserve"> </w:t>
      </w:r>
      <w:r w:rsidR="0015279F">
        <w:rPr>
          <w:sz w:val="26"/>
          <w:szCs w:val="26"/>
        </w:rPr>
        <w:t>о</w:t>
      </w:r>
      <w:r w:rsidR="0015279F" w:rsidRPr="008147CE">
        <w:rPr>
          <w:sz w:val="26"/>
          <w:szCs w:val="26"/>
        </w:rPr>
        <w:t>предел</w:t>
      </w:r>
      <w:r w:rsidR="00661DB3">
        <w:rPr>
          <w:sz w:val="26"/>
          <w:szCs w:val="26"/>
        </w:rPr>
        <w:t>ение</w:t>
      </w:r>
      <w:r w:rsidR="0015279F" w:rsidRPr="008147CE">
        <w:rPr>
          <w:sz w:val="26"/>
          <w:szCs w:val="26"/>
        </w:rPr>
        <w:t xml:space="preserve"> стилистическ</w:t>
      </w:r>
      <w:r w:rsidR="00661DB3">
        <w:rPr>
          <w:sz w:val="26"/>
          <w:szCs w:val="26"/>
        </w:rPr>
        <w:t>ой</w:t>
      </w:r>
      <w:r w:rsidR="0015279F" w:rsidRPr="008147CE">
        <w:rPr>
          <w:sz w:val="26"/>
          <w:szCs w:val="26"/>
        </w:rPr>
        <w:t xml:space="preserve"> окраск</w:t>
      </w:r>
      <w:r w:rsidR="00661DB3">
        <w:rPr>
          <w:sz w:val="26"/>
          <w:szCs w:val="26"/>
        </w:rPr>
        <w:t>и</w:t>
      </w:r>
      <w:r w:rsidR="0015279F" w:rsidRPr="008147CE">
        <w:rPr>
          <w:sz w:val="26"/>
          <w:szCs w:val="26"/>
        </w:rPr>
        <w:t xml:space="preserve"> слова</w:t>
      </w:r>
      <w:r w:rsidR="0015279F">
        <w:rPr>
          <w:sz w:val="26"/>
          <w:szCs w:val="26"/>
        </w:rPr>
        <w:t>.</w:t>
      </w:r>
    </w:p>
    <w:p w:rsidR="008147CE" w:rsidRDefault="008147CE" w:rsidP="00661DB3">
      <w:pPr>
        <w:pStyle w:val="Default"/>
        <w:spacing w:line="276" w:lineRule="auto"/>
        <w:jc w:val="both"/>
        <w:rPr>
          <w:sz w:val="26"/>
          <w:szCs w:val="26"/>
        </w:rPr>
      </w:pPr>
      <w:r>
        <w:rPr>
          <w:sz w:val="26"/>
          <w:szCs w:val="26"/>
        </w:rPr>
        <w:t xml:space="preserve">          </w:t>
      </w:r>
      <w:proofErr w:type="gramStart"/>
      <w:r w:rsidRPr="00D3478A">
        <w:rPr>
          <w:sz w:val="26"/>
          <w:szCs w:val="26"/>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w:t>
      </w:r>
      <w:r>
        <w:rPr>
          <w:sz w:val="26"/>
          <w:szCs w:val="26"/>
        </w:rPr>
        <w:t>составлять план текста;</w:t>
      </w:r>
      <w:r w:rsidRPr="00B1663B">
        <w:rPr>
          <w:sz w:val="26"/>
          <w:szCs w:val="26"/>
        </w:rPr>
        <w:t xml:space="preserve"> </w:t>
      </w:r>
      <w:r w:rsidRPr="008147CE">
        <w:rPr>
          <w:sz w:val="26"/>
          <w:szCs w:val="26"/>
        </w:rPr>
        <w:t>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w:t>
      </w:r>
      <w:r>
        <w:rPr>
          <w:sz w:val="26"/>
          <w:szCs w:val="26"/>
        </w:rPr>
        <w:t>.</w:t>
      </w:r>
      <w:proofErr w:type="gramEnd"/>
    </w:p>
    <w:p w:rsidR="00A4114C" w:rsidRPr="004C3CEA" w:rsidRDefault="00A4114C" w:rsidP="00661DB3">
      <w:pPr>
        <w:spacing w:line="276" w:lineRule="auto"/>
        <w:contextualSpacing/>
        <w:rPr>
          <w:rFonts w:eastAsiaTheme="minorEastAsia"/>
          <w:bCs/>
          <w:sz w:val="20"/>
          <w:szCs w:val="20"/>
        </w:rPr>
      </w:pPr>
    </w:p>
    <w:p w:rsidR="00260E6F" w:rsidRPr="004C3CEA" w:rsidRDefault="00260E6F" w:rsidP="00144194">
      <w:pPr>
        <w:rPr>
          <w:rFonts w:eastAsiaTheme="minorEastAsia"/>
          <w:sz w:val="20"/>
          <w:szCs w:val="20"/>
        </w:rPr>
      </w:pPr>
    </w:p>
    <w:p w:rsidR="0059549E" w:rsidRPr="004C3CEA" w:rsidRDefault="0059549E" w:rsidP="0059549E">
      <w:pPr>
        <w:autoSpaceDE w:val="0"/>
        <w:autoSpaceDN w:val="0"/>
        <w:adjustRightInd w:val="0"/>
        <w:contextualSpacing/>
        <w:jc w:val="center"/>
        <w:rPr>
          <w:b/>
          <w:bCs/>
          <w:caps/>
          <w:sz w:val="28"/>
          <w:szCs w:val="28"/>
        </w:rPr>
      </w:pPr>
      <w:r w:rsidRPr="00661DB3">
        <w:rPr>
          <w:b/>
          <w:bCs/>
          <w:caps/>
          <w:color w:val="00B0F0"/>
          <w:sz w:val="28"/>
          <w:szCs w:val="28"/>
        </w:rPr>
        <w:t>РУССКИЙ ЯЗЫК</w:t>
      </w:r>
      <w:r w:rsidR="00894130" w:rsidRPr="00661DB3">
        <w:rPr>
          <w:b/>
          <w:bCs/>
          <w:caps/>
          <w:color w:val="00B0F0"/>
          <w:sz w:val="28"/>
          <w:szCs w:val="28"/>
        </w:rPr>
        <w:t xml:space="preserve">. </w:t>
      </w:r>
      <w:r w:rsidR="00913E89" w:rsidRPr="00661DB3">
        <w:rPr>
          <w:b/>
          <w:bCs/>
          <w:caps/>
          <w:color w:val="00B0F0"/>
          <w:sz w:val="28"/>
          <w:szCs w:val="28"/>
        </w:rPr>
        <w:t>7</w:t>
      </w:r>
      <w:r w:rsidR="00894130" w:rsidRPr="00661DB3">
        <w:rPr>
          <w:b/>
          <w:bCs/>
          <w:caps/>
          <w:color w:val="00B0F0"/>
          <w:sz w:val="28"/>
          <w:szCs w:val="28"/>
        </w:rPr>
        <w:t xml:space="preserve"> класс.</w:t>
      </w:r>
    </w:p>
    <w:p w:rsidR="00894130" w:rsidRPr="004C3CEA" w:rsidRDefault="00894130" w:rsidP="0059549E">
      <w:pPr>
        <w:autoSpaceDE w:val="0"/>
        <w:autoSpaceDN w:val="0"/>
        <w:adjustRightInd w:val="0"/>
        <w:contextualSpacing/>
        <w:jc w:val="center"/>
        <w:rPr>
          <w:b/>
          <w:bCs/>
          <w:caps/>
          <w:sz w:val="28"/>
          <w:szCs w:val="28"/>
        </w:rPr>
      </w:pPr>
    </w:p>
    <w:p w:rsidR="00E1631B" w:rsidRPr="004C3CEA" w:rsidRDefault="00E1631B" w:rsidP="007D7745">
      <w:pPr>
        <w:spacing w:line="276" w:lineRule="auto"/>
        <w:ind w:firstLine="709"/>
        <w:contextualSpacing/>
        <w:jc w:val="both"/>
        <w:rPr>
          <w:rFonts w:eastAsiaTheme="minorEastAsia"/>
          <w:sz w:val="26"/>
          <w:szCs w:val="26"/>
        </w:rPr>
      </w:pPr>
      <w:r w:rsidRPr="004C3CEA">
        <w:rPr>
          <w:rFonts w:eastAsiaTheme="minorEastAsia"/>
          <w:sz w:val="26"/>
          <w:szCs w:val="26"/>
        </w:rPr>
        <w:t xml:space="preserve">Всероссийская проверочная работа по предмету «Русский язык» выполнялась </w:t>
      </w:r>
      <w:proofErr w:type="gramStart"/>
      <w:r w:rsidRPr="004C3CEA">
        <w:rPr>
          <w:rFonts w:eastAsiaTheme="minorEastAsia"/>
          <w:sz w:val="26"/>
          <w:szCs w:val="26"/>
        </w:rPr>
        <w:t>обучающимися</w:t>
      </w:r>
      <w:proofErr w:type="gramEnd"/>
      <w:r w:rsidRPr="004C3CEA">
        <w:rPr>
          <w:rFonts w:eastAsiaTheme="minorEastAsia"/>
          <w:sz w:val="26"/>
          <w:szCs w:val="26"/>
        </w:rPr>
        <w:t xml:space="preserve"> </w:t>
      </w:r>
      <w:r w:rsidR="00913E89" w:rsidRPr="004C3CEA">
        <w:rPr>
          <w:rFonts w:eastAsiaTheme="minorEastAsia"/>
          <w:sz w:val="26"/>
          <w:szCs w:val="26"/>
        </w:rPr>
        <w:t>7</w:t>
      </w:r>
      <w:r w:rsidRPr="004C3CEA">
        <w:rPr>
          <w:rFonts w:eastAsiaTheme="minorEastAsia"/>
          <w:sz w:val="26"/>
          <w:szCs w:val="26"/>
        </w:rPr>
        <w:t xml:space="preserve">-х классов образовательных организаций </w:t>
      </w:r>
      <w:proofErr w:type="spellStart"/>
      <w:r w:rsidRPr="004C3CEA">
        <w:rPr>
          <w:rFonts w:eastAsiaTheme="minorEastAsia"/>
          <w:sz w:val="26"/>
          <w:szCs w:val="26"/>
        </w:rPr>
        <w:t>Чугуевского</w:t>
      </w:r>
      <w:proofErr w:type="spellEnd"/>
      <w:r w:rsidRPr="004C3CEA">
        <w:rPr>
          <w:rFonts w:eastAsiaTheme="minorEastAsia"/>
          <w:sz w:val="26"/>
          <w:szCs w:val="26"/>
        </w:rPr>
        <w:t xml:space="preserve"> </w:t>
      </w:r>
      <w:r w:rsidR="00701B90" w:rsidRPr="004C3CEA">
        <w:rPr>
          <w:rFonts w:eastAsiaTheme="minorEastAsia"/>
          <w:sz w:val="26"/>
          <w:szCs w:val="26"/>
        </w:rPr>
        <w:t>округ</w:t>
      </w:r>
      <w:r w:rsidRPr="004C3CEA">
        <w:rPr>
          <w:rFonts w:eastAsiaTheme="minorEastAsia"/>
          <w:sz w:val="26"/>
          <w:szCs w:val="26"/>
        </w:rPr>
        <w:t>а с 15</w:t>
      </w:r>
      <w:r w:rsidR="00913E89" w:rsidRPr="004C3CEA">
        <w:rPr>
          <w:rFonts w:eastAsiaTheme="minorEastAsia"/>
          <w:sz w:val="26"/>
          <w:szCs w:val="26"/>
        </w:rPr>
        <w:t xml:space="preserve"> марта</w:t>
      </w:r>
      <w:r w:rsidRPr="004C3CEA">
        <w:rPr>
          <w:rFonts w:eastAsiaTheme="minorEastAsia"/>
          <w:sz w:val="26"/>
          <w:szCs w:val="26"/>
        </w:rPr>
        <w:t xml:space="preserve"> по </w:t>
      </w:r>
      <w:r w:rsidR="00913E89" w:rsidRPr="004C3CEA">
        <w:rPr>
          <w:rFonts w:eastAsiaTheme="minorEastAsia"/>
          <w:sz w:val="26"/>
          <w:szCs w:val="26"/>
        </w:rPr>
        <w:t>30</w:t>
      </w:r>
      <w:r w:rsidRPr="004C3CEA">
        <w:rPr>
          <w:rFonts w:eastAsiaTheme="minorEastAsia"/>
          <w:sz w:val="26"/>
          <w:szCs w:val="26"/>
        </w:rPr>
        <w:t xml:space="preserve"> </w:t>
      </w:r>
      <w:r w:rsidR="00913E89" w:rsidRPr="004C3CEA">
        <w:rPr>
          <w:rFonts w:eastAsiaTheme="minorEastAsia"/>
          <w:sz w:val="26"/>
          <w:szCs w:val="26"/>
        </w:rPr>
        <w:t>ма</w:t>
      </w:r>
      <w:r w:rsidRPr="004C3CEA">
        <w:rPr>
          <w:rFonts w:eastAsiaTheme="minorEastAsia"/>
          <w:sz w:val="26"/>
          <w:szCs w:val="26"/>
        </w:rPr>
        <w:t>я 202</w:t>
      </w:r>
      <w:r w:rsidR="00913E89" w:rsidRPr="004C3CEA">
        <w:rPr>
          <w:rFonts w:eastAsiaTheme="minorEastAsia"/>
          <w:sz w:val="26"/>
          <w:szCs w:val="26"/>
        </w:rPr>
        <w:t>1</w:t>
      </w:r>
      <w:r w:rsidRPr="004C3CEA">
        <w:rPr>
          <w:rFonts w:eastAsiaTheme="minorEastAsia"/>
          <w:sz w:val="26"/>
          <w:szCs w:val="26"/>
        </w:rPr>
        <w:t xml:space="preserve"> года. </w:t>
      </w:r>
    </w:p>
    <w:p w:rsidR="00E1631B" w:rsidRPr="004C3CEA" w:rsidRDefault="00E1631B" w:rsidP="007D7745">
      <w:pPr>
        <w:spacing w:line="276" w:lineRule="auto"/>
        <w:ind w:firstLine="709"/>
        <w:contextualSpacing/>
        <w:jc w:val="both"/>
        <w:rPr>
          <w:rFonts w:eastAsiaTheme="minorEastAsia"/>
          <w:sz w:val="26"/>
          <w:szCs w:val="26"/>
        </w:rPr>
      </w:pPr>
      <w:r w:rsidRPr="004C3CEA">
        <w:rPr>
          <w:rFonts w:eastAsiaTheme="minorEastAsia"/>
          <w:sz w:val="26"/>
          <w:szCs w:val="26"/>
        </w:rPr>
        <w:t>Всего в написании работы приняли участие 2</w:t>
      </w:r>
      <w:r w:rsidR="00C072B9" w:rsidRPr="004C3CEA">
        <w:rPr>
          <w:rFonts w:eastAsiaTheme="minorEastAsia"/>
          <w:sz w:val="26"/>
          <w:szCs w:val="26"/>
        </w:rPr>
        <w:t>19</w:t>
      </w:r>
      <w:r w:rsidRPr="004C3CEA">
        <w:rPr>
          <w:rFonts w:eastAsiaTheme="minorEastAsia"/>
          <w:sz w:val="26"/>
          <w:szCs w:val="26"/>
        </w:rPr>
        <w:t xml:space="preserve"> обучающихся из 1</w:t>
      </w:r>
      <w:r w:rsidR="00C072B9" w:rsidRPr="004C3CEA">
        <w:rPr>
          <w:rFonts w:eastAsiaTheme="minorEastAsia"/>
          <w:sz w:val="26"/>
          <w:szCs w:val="26"/>
        </w:rPr>
        <w:t>4</w:t>
      </w:r>
      <w:r w:rsidRPr="004C3CEA">
        <w:rPr>
          <w:rFonts w:eastAsiaTheme="minorEastAsia"/>
          <w:sz w:val="26"/>
          <w:szCs w:val="26"/>
        </w:rPr>
        <w:t xml:space="preserve"> образовательных организаций </w:t>
      </w:r>
      <w:r w:rsidR="00701B90" w:rsidRPr="004C3CEA">
        <w:rPr>
          <w:rFonts w:eastAsiaTheme="minorEastAsia"/>
          <w:sz w:val="26"/>
          <w:szCs w:val="26"/>
        </w:rPr>
        <w:t>округ</w:t>
      </w:r>
      <w:r w:rsidRPr="004C3CEA">
        <w:rPr>
          <w:rFonts w:eastAsiaTheme="minorEastAsia"/>
          <w:sz w:val="26"/>
          <w:szCs w:val="26"/>
        </w:rPr>
        <w:t>а.</w:t>
      </w:r>
    </w:p>
    <w:p w:rsidR="00E1631B" w:rsidRPr="004C3CEA" w:rsidRDefault="00E1631B" w:rsidP="007D7745">
      <w:pPr>
        <w:autoSpaceDE w:val="0"/>
        <w:autoSpaceDN w:val="0"/>
        <w:adjustRightInd w:val="0"/>
        <w:spacing w:line="276" w:lineRule="auto"/>
        <w:contextualSpacing/>
        <w:jc w:val="both"/>
        <w:rPr>
          <w:b/>
          <w:bCs/>
          <w:caps/>
          <w:sz w:val="28"/>
          <w:szCs w:val="28"/>
        </w:rPr>
      </w:pPr>
      <w:r w:rsidRPr="004C3CEA">
        <w:rPr>
          <w:rFonts w:eastAsiaTheme="minorEastAsia"/>
          <w:sz w:val="26"/>
          <w:szCs w:val="26"/>
        </w:rPr>
        <w:lastRenderedPageBreak/>
        <w:t xml:space="preserve">           Системой оценивания проверочных работ предусмотрено оценивание</w:t>
      </w:r>
      <w:r w:rsidR="00287580" w:rsidRPr="004C3CEA">
        <w:rPr>
          <w:rFonts w:eastAsiaTheme="minorEastAsia"/>
          <w:sz w:val="26"/>
          <w:szCs w:val="26"/>
        </w:rPr>
        <w:t xml:space="preserve"> </w:t>
      </w:r>
      <w:r w:rsidRPr="004C3CEA">
        <w:rPr>
          <w:rFonts w:eastAsiaTheme="minorEastAsia"/>
          <w:sz w:val="26"/>
          <w:szCs w:val="26"/>
        </w:rPr>
        <w:t xml:space="preserve">«Максимальный балл за выполнение работы – </w:t>
      </w:r>
      <w:r w:rsidRPr="004C3CEA">
        <w:rPr>
          <w:rFonts w:eastAsiaTheme="minorEastAsia"/>
          <w:bCs/>
          <w:sz w:val="26"/>
          <w:szCs w:val="26"/>
        </w:rPr>
        <w:t>47»</w:t>
      </w:r>
      <w:r w:rsidRPr="004C3CEA">
        <w:rPr>
          <w:rFonts w:eastAsiaTheme="minorEastAsia"/>
          <w:sz w:val="26"/>
          <w:szCs w:val="26"/>
        </w:rPr>
        <w:t>.</w:t>
      </w:r>
    </w:p>
    <w:p w:rsidR="00E1631B" w:rsidRPr="004C3CEA" w:rsidRDefault="00E1631B" w:rsidP="007D7745">
      <w:pPr>
        <w:autoSpaceDE w:val="0"/>
        <w:autoSpaceDN w:val="0"/>
        <w:adjustRightInd w:val="0"/>
        <w:spacing w:line="276" w:lineRule="auto"/>
        <w:contextualSpacing/>
        <w:rPr>
          <w:b/>
          <w:bCs/>
          <w:sz w:val="26"/>
          <w:szCs w:val="26"/>
        </w:rPr>
      </w:pPr>
    </w:p>
    <w:p w:rsidR="00D02DC3" w:rsidRPr="004C3CEA" w:rsidRDefault="00D02DC3" w:rsidP="007D7745">
      <w:pPr>
        <w:autoSpaceDE w:val="0"/>
        <w:autoSpaceDN w:val="0"/>
        <w:adjustRightInd w:val="0"/>
        <w:spacing w:line="276" w:lineRule="auto"/>
        <w:contextualSpacing/>
        <w:rPr>
          <w:b/>
          <w:bCs/>
          <w:i/>
          <w:sz w:val="26"/>
          <w:szCs w:val="26"/>
        </w:rPr>
      </w:pPr>
      <w:r w:rsidRPr="004C3CEA">
        <w:rPr>
          <w:b/>
          <w:bCs/>
          <w:i/>
          <w:sz w:val="26"/>
          <w:szCs w:val="26"/>
        </w:rPr>
        <w:t>Структура проверочной работы</w:t>
      </w:r>
    </w:p>
    <w:p w:rsidR="00D02DC3" w:rsidRPr="00C072B9" w:rsidRDefault="00D02DC3" w:rsidP="007D7745">
      <w:pPr>
        <w:autoSpaceDE w:val="0"/>
        <w:autoSpaceDN w:val="0"/>
        <w:adjustRightInd w:val="0"/>
        <w:spacing w:line="276" w:lineRule="auto"/>
        <w:contextualSpacing/>
        <w:jc w:val="both"/>
        <w:rPr>
          <w:bCs/>
          <w:sz w:val="26"/>
          <w:szCs w:val="26"/>
        </w:rPr>
      </w:pPr>
      <w:r w:rsidRPr="00C072B9">
        <w:rPr>
          <w:bCs/>
          <w:sz w:val="26"/>
          <w:szCs w:val="26"/>
        </w:rPr>
        <w:t xml:space="preserve">         Вариант проверочной работы содержит 14 заданий, в том числе 5 заданий к приведённому тексту для чтения. </w:t>
      </w:r>
    </w:p>
    <w:p w:rsidR="0059549E" w:rsidRPr="00C072B9" w:rsidRDefault="00D02DC3" w:rsidP="007D7745">
      <w:pPr>
        <w:autoSpaceDE w:val="0"/>
        <w:autoSpaceDN w:val="0"/>
        <w:adjustRightInd w:val="0"/>
        <w:spacing w:line="276" w:lineRule="auto"/>
        <w:contextualSpacing/>
        <w:rPr>
          <w:bCs/>
          <w:sz w:val="26"/>
          <w:szCs w:val="26"/>
        </w:rPr>
      </w:pPr>
      <w:r w:rsidRPr="00C072B9">
        <w:rPr>
          <w:bCs/>
          <w:sz w:val="26"/>
          <w:szCs w:val="26"/>
        </w:rPr>
        <w:t xml:space="preserve">        Задания 1-2, 6-9,11,14 предполагают запись развёрнутого ответа, задания 3-5, 10, 12, 13 -  краткого ответа в виде слова (сочетания слов)</w:t>
      </w:r>
    </w:p>
    <w:p w:rsidR="00894130" w:rsidRPr="0043189E" w:rsidRDefault="00894130" w:rsidP="007D7745">
      <w:pPr>
        <w:autoSpaceDE w:val="0"/>
        <w:autoSpaceDN w:val="0"/>
        <w:adjustRightInd w:val="0"/>
        <w:spacing w:line="276" w:lineRule="auto"/>
        <w:contextualSpacing/>
        <w:jc w:val="center"/>
        <w:rPr>
          <w:b/>
          <w:bCs/>
          <w:color w:val="FF0000"/>
          <w:sz w:val="28"/>
        </w:rPr>
      </w:pPr>
    </w:p>
    <w:p w:rsidR="0059549E" w:rsidRPr="00CC1F92" w:rsidRDefault="00CC1F92" w:rsidP="00CC1F92">
      <w:pPr>
        <w:pStyle w:val="a4"/>
        <w:spacing w:after="0"/>
        <w:ind w:left="0"/>
        <w:jc w:val="center"/>
        <w:rPr>
          <w:rFonts w:ascii="Times New Roman" w:hAnsi="Times New Roman"/>
          <w:b/>
          <w:i/>
          <w:sz w:val="26"/>
          <w:szCs w:val="26"/>
        </w:rPr>
      </w:pPr>
      <w:r w:rsidRPr="00CC1F92">
        <w:rPr>
          <w:rFonts w:ascii="Times New Roman" w:hAnsi="Times New Roman"/>
          <w:b/>
          <w:bCs/>
          <w:i/>
          <w:sz w:val="26"/>
          <w:szCs w:val="26"/>
        </w:rPr>
        <w:t xml:space="preserve">Анализ результатов выполнения заданий по предмету «Русский язык» </w:t>
      </w:r>
      <w:r w:rsidR="0059549E" w:rsidRPr="00CC1F92">
        <w:rPr>
          <w:rFonts w:ascii="Times New Roman" w:hAnsi="Times New Roman"/>
          <w:b/>
          <w:i/>
          <w:sz w:val="26"/>
          <w:szCs w:val="26"/>
        </w:rPr>
        <w:t xml:space="preserve">в </w:t>
      </w:r>
      <w:r w:rsidR="00913E89" w:rsidRPr="00CC1F92">
        <w:rPr>
          <w:rFonts w:ascii="Times New Roman" w:hAnsi="Times New Roman"/>
          <w:b/>
          <w:i/>
          <w:sz w:val="26"/>
          <w:szCs w:val="26"/>
        </w:rPr>
        <w:t>7</w:t>
      </w:r>
      <w:r w:rsidR="0059549E" w:rsidRPr="00CC1F92">
        <w:rPr>
          <w:rFonts w:ascii="Times New Roman" w:hAnsi="Times New Roman"/>
          <w:b/>
          <w:i/>
          <w:sz w:val="26"/>
          <w:szCs w:val="26"/>
        </w:rPr>
        <w:t xml:space="preserve"> классах</w:t>
      </w:r>
    </w:p>
    <w:p w:rsidR="005D6E0D" w:rsidRPr="005D6E0D" w:rsidRDefault="005D6E0D" w:rsidP="0059549E">
      <w:pPr>
        <w:pStyle w:val="a4"/>
        <w:spacing w:after="0"/>
        <w:jc w:val="center"/>
        <w:rPr>
          <w:rFonts w:ascii="Times New Roman" w:hAnsi="Times New Roman"/>
          <w:b/>
          <w:sz w:val="26"/>
          <w:szCs w:val="26"/>
        </w:rPr>
      </w:pPr>
    </w:p>
    <w:tbl>
      <w:tblPr>
        <w:tblW w:w="10870" w:type="dxa"/>
        <w:tblInd w:w="-269" w:type="dxa"/>
        <w:tblLayout w:type="fixed"/>
        <w:tblCellMar>
          <w:left w:w="15" w:type="dxa"/>
          <w:right w:w="15" w:type="dxa"/>
        </w:tblCellMar>
        <w:tblLook w:val="0000" w:firstRow="0" w:lastRow="0" w:firstColumn="0" w:lastColumn="0" w:noHBand="0" w:noVBand="0"/>
      </w:tblPr>
      <w:tblGrid>
        <w:gridCol w:w="568"/>
        <w:gridCol w:w="7655"/>
        <w:gridCol w:w="543"/>
        <w:gridCol w:w="657"/>
        <w:gridCol w:w="709"/>
        <w:gridCol w:w="738"/>
      </w:tblGrid>
      <w:tr w:rsidR="00C072B9" w:rsidRPr="00C072B9" w:rsidTr="00C072B9">
        <w:trPr>
          <w:trHeight w:hRule="exact" w:val="483"/>
        </w:trPr>
        <w:tc>
          <w:tcPr>
            <w:tcW w:w="568" w:type="dxa"/>
            <w:vMerge w:val="restart"/>
            <w:tcBorders>
              <w:top w:val="single" w:sz="8" w:space="0" w:color="000000"/>
              <w:left w:val="single" w:sz="8" w:space="0" w:color="000000"/>
              <w:right w:val="single" w:sz="8" w:space="0" w:color="000000"/>
            </w:tcBorders>
          </w:tcPr>
          <w:p w:rsidR="0059549E" w:rsidRPr="00C072B9" w:rsidRDefault="0059549E" w:rsidP="00C072B9">
            <w:pPr>
              <w:pStyle w:val="af8"/>
              <w:rPr>
                <w:rFonts w:ascii="Times New Roman" w:hAnsi="Times New Roman" w:cs="Times New Roman"/>
                <w:sz w:val="16"/>
                <w:szCs w:val="16"/>
              </w:rPr>
            </w:pPr>
            <w:r w:rsidRPr="00C072B9">
              <w:rPr>
                <w:rFonts w:ascii="Times New Roman" w:hAnsi="Times New Roman" w:cs="Times New Roman"/>
              </w:rPr>
              <w:t>№</w:t>
            </w:r>
          </w:p>
        </w:tc>
        <w:tc>
          <w:tcPr>
            <w:tcW w:w="7655" w:type="dxa"/>
            <w:vMerge w:val="restart"/>
            <w:tcBorders>
              <w:top w:val="single" w:sz="8" w:space="0" w:color="000000"/>
              <w:left w:val="single" w:sz="8" w:space="0" w:color="000000"/>
              <w:right w:val="single" w:sz="8" w:space="0" w:color="000000"/>
            </w:tcBorders>
          </w:tcPr>
          <w:p w:rsidR="0059549E" w:rsidRPr="008B6BC1" w:rsidRDefault="0059549E" w:rsidP="008B6BC1">
            <w:pPr>
              <w:pStyle w:val="af8"/>
              <w:jc w:val="center"/>
              <w:rPr>
                <w:rFonts w:ascii="Times New Roman" w:hAnsi="Times New Roman" w:cs="Times New Roman"/>
                <w:b/>
                <w:sz w:val="16"/>
                <w:szCs w:val="16"/>
              </w:rPr>
            </w:pPr>
            <w:r w:rsidRPr="008B6BC1">
              <w:rPr>
                <w:rFonts w:ascii="Times New Roman" w:hAnsi="Times New Roman" w:cs="Times New Roman"/>
                <w:b/>
                <w:sz w:val="20"/>
                <w:szCs w:val="20"/>
              </w:rPr>
              <w:t xml:space="preserve">Блоки ПООП НОО </w:t>
            </w:r>
            <w:r w:rsidRPr="008B6BC1">
              <w:rPr>
                <w:rFonts w:ascii="Times New Roman" w:hAnsi="Times New Roman" w:cs="Times New Roman"/>
                <w:b/>
              </w:rPr>
              <w:t xml:space="preserve">выпускник научится / или </w:t>
            </w:r>
            <w:r w:rsidRPr="008B6BC1">
              <w:rPr>
                <w:rFonts w:ascii="Times New Roman" w:hAnsi="Times New Roman" w:cs="Times New Roman"/>
                <w:b/>
                <w:i/>
                <w:iCs/>
              </w:rPr>
              <w:t>получит возможность научиться</w:t>
            </w:r>
            <w:r w:rsidRPr="008B6BC1">
              <w:rPr>
                <w:rFonts w:ascii="Times New Roman" w:hAnsi="Times New Roman" w:cs="Times New Roman"/>
                <w:b/>
              </w:rPr>
              <w:t xml:space="preserve"> проверяемые требования (умения) в соответствии с ФГОС</w:t>
            </w:r>
          </w:p>
        </w:tc>
        <w:tc>
          <w:tcPr>
            <w:tcW w:w="543" w:type="dxa"/>
            <w:vMerge w:val="restart"/>
            <w:tcBorders>
              <w:top w:val="single" w:sz="8" w:space="0" w:color="000000"/>
              <w:left w:val="single" w:sz="8" w:space="0" w:color="000000"/>
              <w:right w:val="single" w:sz="8" w:space="0" w:color="000000"/>
            </w:tcBorders>
          </w:tcPr>
          <w:p w:rsidR="0059549E" w:rsidRPr="00C072B9" w:rsidRDefault="0059549E" w:rsidP="00C072B9">
            <w:pPr>
              <w:pStyle w:val="af8"/>
              <w:jc w:val="center"/>
              <w:rPr>
                <w:rFonts w:ascii="Times New Roman" w:hAnsi="Times New Roman" w:cs="Times New Roman"/>
                <w:sz w:val="16"/>
                <w:szCs w:val="16"/>
              </w:rPr>
            </w:pPr>
            <w:r w:rsidRPr="00C072B9">
              <w:rPr>
                <w:rFonts w:ascii="Times New Roman" w:hAnsi="Times New Roman" w:cs="Times New Roman"/>
                <w:sz w:val="16"/>
                <w:szCs w:val="16"/>
              </w:rPr>
              <w:t>Макс</w:t>
            </w:r>
            <w:r w:rsidRPr="00C072B9">
              <w:rPr>
                <w:rFonts w:ascii="Times New Roman" w:hAnsi="Times New Roman" w:cs="Times New Roman"/>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59549E" w:rsidRPr="00C072B9" w:rsidRDefault="0059549E" w:rsidP="00C072B9">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59549E" w:rsidRPr="00C072B9" w:rsidRDefault="0059549E" w:rsidP="00C072B9">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59549E" w:rsidRPr="00C072B9" w:rsidRDefault="0059549E" w:rsidP="00C072B9">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России</w:t>
            </w:r>
          </w:p>
        </w:tc>
      </w:tr>
      <w:tr w:rsidR="00A50410" w:rsidRPr="00C072B9" w:rsidTr="00A50410">
        <w:trPr>
          <w:trHeight w:hRule="exact" w:val="561"/>
        </w:trPr>
        <w:tc>
          <w:tcPr>
            <w:tcW w:w="568" w:type="dxa"/>
            <w:vMerge/>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16"/>
                <w:szCs w:val="16"/>
              </w:rPr>
            </w:pPr>
          </w:p>
        </w:tc>
        <w:tc>
          <w:tcPr>
            <w:tcW w:w="7655" w:type="dxa"/>
            <w:vMerge/>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16"/>
                <w:szCs w:val="16"/>
              </w:rPr>
            </w:pPr>
          </w:p>
        </w:tc>
        <w:tc>
          <w:tcPr>
            <w:tcW w:w="543" w:type="dxa"/>
            <w:vMerge/>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17440 уч.</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219 уч.</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1289596 уч.</w:t>
            </w:r>
          </w:p>
        </w:tc>
      </w:tr>
      <w:tr w:rsidR="00A50410" w:rsidRPr="00C072B9" w:rsidTr="000A5BAD">
        <w:trPr>
          <w:trHeight w:hRule="exact" w:val="398"/>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1K1.</w:t>
            </w:r>
          </w:p>
        </w:tc>
        <w:tc>
          <w:tcPr>
            <w:tcW w:w="7655" w:type="dxa"/>
            <w:vMerge w:val="restart"/>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C072B9">
              <w:rPr>
                <w:rFonts w:ascii="Times New Roman" w:hAnsi="Times New Roman" w:cs="Times New Roman"/>
                <w:color w:val="000000"/>
              </w:rPr>
              <w:t>пунктограмм</w:t>
            </w:r>
            <w:proofErr w:type="spellEnd"/>
            <w:r w:rsidRPr="00C072B9">
              <w:rPr>
                <w:rFonts w:ascii="Times New Roman" w:hAnsi="Times New Roman" w:cs="Times New Roman"/>
                <w:color w:val="000000"/>
              </w:rPr>
              <w:t xml:space="preserve"> текста</w:t>
            </w:r>
            <w:r>
              <w:rPr>
                <w:rFonts w:ascii="Times New Roman" w:hAnsi="Times New Roman" w:cs="Times New Roman"/>
                <w:color w:val="000000"/>
              </w:rPr>
              <w:t>.</w:t>
            </w:r>
            <w:r w:rsidRPr="00C072B9">
              <w:rPr>
                <w:rFonts w:ascii="Times New Roman" w:hAnsi="Times New Roman" w:cs="Times New Roman"/>
                <w:color w:val="000000"/>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4</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59,22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51,14</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59,96</w:t>
            </w:r>
          </w:p>
        </w:tc>
      </w:tr>
      <w:tr w:rsidR="00A50410" w:rsidRPr="00C072B9" w:rsidTr="000A5BAD">
        <w:trPr>
          <w:trHeight w:hRule="exact" w:val="433"/>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1K2.</w:t>
            </w:r>
          </w:p>
        </w:tc>
        <w:tc>
          <w:tcPr>
            <w:tcW w:w="7655" w:type="dxa"/>
            <w:vMerge/>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45,13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39,73</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46,55</w:t>
            </w:r>
          </w:p>
        </w:tc>
      </w:tr>
      <w:tr w:rsidR="00A50410" w:rsidRPr="00C072B9" w:rsidTr="00A50410">
        <w:trPr>
          <w:trHeight w:hRule="exact" w:val="425"/>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1K3.</w:t>
            </w:r>
          </w:p>
        </w:tc>
        <w:tc>
          <w:tcPr>
            <w:tcW w:w="7655" w:type="dxa"/>
            <w:vMerge/>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93,02</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87,9</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92,84</w:t>
            </w:r>
          </w:p>
        </w:tc>
      </w:tr>
      <w:tr w:rsidR="00A50410" w:rsidRPr="00C072B9" w:rsidTr="00A50410">
        <w:trPr>
          <w:trHeight w:hRule="exact" w:val="304"/>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2K1.</w:t>
            </w:r>
          </w:p>
        </w:tc>
        <w:tc>
          <w:tcPr>
            <w:tcW w:w="7655" w:type="dxa"/>
            <w:vMerge w:val="restart"/>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Проводить морфемный и словообразовательный анализы слов;</w:t>
            </w:r>
            <w:r w:rsidRPr="00C072B9">
              <w:rPr>
                <w:rFonts w:ascii="Times New Roman" w:hAnsi="Times New Roman" w:cs="Times New Roman"/>
                <w:color w:val="000000"/>
              </w:rPr>
              <w:br/>
              <w:t>проводить морфологический анализ слова;</w:t>
            </w:r>
            <w:r w:rsidRPr="00C072B9">
              <w:rPr>
                <w:rFonts w:ascii="Times New Roman" w:hAnsi="Times New Roman" w:cs="Times New Roman"/>
                <w:color w:val="000000"/>
              </w:rPr>
              <w:br/>
              <w:t>проводить синтаксический анализ  предложения</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80,91</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93</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81,83</w:t>
            </w:r>
          </w:p>
        </w:tc>
      </w:tr>
      <w:tr w:rsidR="00A50410" w:rsidRPr="00C072B9" w:rsidTr="00A50410">
        <w:trPr>
          <w:trHeight w:hRule="exact" w:val="27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2K2.</w:t>
            </w:r>
          </w:p>
        </w:tc>
        <w:tc>
          <w:tcPr>
            <w:tcW w:w="7655" w:type="dxa"/>
            <w:vMerge/>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57,35</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74,73</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59,82</w:t>
            </w:r>
          </w:p>
        </w:tc>
      </w:tr>
      <w:tr w:rsidR="00A50410" w:rsidRPr="00C072B9" w:rsidTr="000A5BAD">
        <w:trPr>
          <w:trHeight w:hRule="exact" w:val="33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2K3.</w:t>
            </w:r>
          </w:p>
        </w:tc>
        <w:tc>
          <w:tcPr>
            <w:tcW w:w="7655" w:type="dxa"/>
            <w:vMerge/>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45,69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55,71</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47,47</w:t>
            </w:r>
          </w:p>
        </w:tc>
      </w:tr>
      <w:tr w:rsidR="00A50410" w:rsidRPr="00C072B9" w:rsidTr="00A50410">
        <w:trPr>
          <w:trHeight w:hRule="exact" w:val="303"/>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2K4.</w:t>
            </w:r>
          </w:p>
        </w:tc>
        <w:tc>
          <w:tcPr>
            <w:tcW w:w="7655" w:type="dxa"/>
            <w:vMerge/>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58,21</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64,08</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59,41</w:t>
            </w:r>
          </w:p>
        </w:tc>
      </w:tr>
      <w:tr w:rsidR="00A50410" w:rsidRPr="00C072B9" w:rsidTr="00A50410">
        <w:trPr>
          <w:trHeight w:hRule="exact" w:val="293"/>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3.1.</w:t>
            </w:r>
          </w:p>
        </w:tc>
        <w:tc>
          <w:tcPr>
            <w:tcW w:w="7655" w:type="dxa"/>
            <w:vMerge w:val="restart"/>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Распознавать производные предлоги в заданных предложениях, отличать их от омонимичных частей речи, правильно писать производные предлоги</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54,77</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63,01</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56,32</w:t>
            </w:r>
          </w:p>
        </w:tc>
      </w:tr>
      <w:tr w:rsidR="00A50410" w:rsidRPr="00C072B9" w:rsidTr="000A5BAD">
        <w:trPr>
          <w:trHeight w:hRule="exact" w:val="26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3.2.</w:t>
            </w:r>
          </w:p>
        </w:tc>
        <w:tc>
          <w:tcPr>
            <w:tcW w:w="7655" w:type="dxa"/>
            <w:vMerge/>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43,66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57,99</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46,79</w:t>
            </w:r>
          </w:p>
        </w:tc>
      </w:tr>
      <w:tr w:rsidR="00A50410" w:rsidRPr="00C072B9" w:rsidTr="00A50410">
        <w:trPr>
          <w:trHeight w:hRule="exact" w:val="287"/>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4.1.</w:t>
            </w:r>
          </w:p>
        </w:tc>
        <w:tc>
          <w:tcPr>
            <w:tcW w:w="7655" w:type="dxa"/>
            <w:vMerge w:val="restart"/>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Распознавать производные союзы в заданных предложениях, отличать их от омонимичных частей речи, правильно писать производные союзы</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56,9</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67,12</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59,85</w:t>
            </w:r>
          </w:p>
        </w:tc>
      </w:tr>
      <w:tr w:rsidR="00A50410" w:rsidRPr="00C072B9" w:rsidTr="00A50410">
        <w:trPr>
          <w:trHeight w:hRule="exact" w:val="291"/>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4.2.</w:t>
            </w:r>
          </w:p>
        </w:tc>
        <w:tc>
          <w:tcPr>
            <w:tcW w:w="7655" w:type="dxa"/>
            <w:vMerge/>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55,35</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68,49</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59,47</w:t>
            </w:r>
          </w:p>
        </w:tc>
      </w:tr>
      <w:tr w:rsidR="00A50410" w:rsidRPr="00C072B9" w:rsidTr="00A50410">
        <w:trPr>
          <w:trHeight w:hRule="exact" w:val="576"/>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5.</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Владеть орфоэпическими нормами русского литературного языка</w:t>
            </w:r>
            <w:r>
              <w:rPr>
                <w:rFonts w:ascii="Times New Roman" w:hAnsi="Times New Roman" w:cs="Times New Roman"/>
                <w:color w:val="000000"/>
              </w:rPr>
              <w:t>.</w:t>
            </w:r>
            <w:r w:rsidRPr="00C072B9">
              <w:rPr>
                <w:rFonts w:ascii="Times New Roman" w:hAnsi="Times New Roman" w:cs="Times New Roman"/>
                <w:color w:val="000000"/>
              </w:rPr>
              <w:t xml:space="preserve"> </w:t>
            </w:r>
            <w:r w:rsidRPr="00C072B9">
              <w:rPr>
                <w:rFonts w:ascii="Times New Roman" w:hAnsi="Times New Roman" w:cs="Times New Roman"/>
                <w:color w:val="000000"/>
              </w:rPr>
              <w:br/>
              <w:t>Проводить орфоэпический анализ слова; определять место ударного слога</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70,93</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77,4</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71,53</w:t>
            </w:r>
          </w:p>
        </w:tc>
      </w:tr>
      <w:tr w:rsidR="00A50410" w:rsidRPr="00C072B9" w:rsidTr="000A5BAD">
        <w:trPr>
          <w:trHeight w:hRule="exact" w:val="828"/>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6.</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Распознавать случаи нарушения грамматических норм русского литературного языка в заданных предложениях и исправлять эти нарушения</w:t>
            </w:r>
            <w:r>
              <w:rPr>
                <w:rFonts w:ascii="Times New Roman" w:hAnsi="Times New Roman" w:cs="Times New Roman"/>
                <w:color w:val="000000"/>
              </w:rPr>
              <w:t>.</w:t>
            </w:r>
            <w:r w:rsidRPr="00C072B9">
              <w:rPr>
                <w:rFonts w:ascii="Times New Roman" w:hAnsi="Times New Roman" w:cs="Times New Roman"/>
                <w:color w:val="000000"/>
              </w:rPr>
              <w:t xml:space="preserve"> </w:t>
            </w:r>
            <w:r w:rsidRPr="00C072B9">
              <w:rPr>
                <w:rFonts w:ascii="Times New Roman" w:hAnsi="Times New Roman" w:cs="Times New Roman"/>
                <w:color w:val="000000"/>
              </w:rPr>
              <w:br/>
              <w:t>Соблюдать основные языковые нормы в устной и письменной речи</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39,15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51,6</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42,65</w:t>
            </w:r>
          </w:p>
        </w:tc>
      </w:tr>
      <w:tr w:rsidR="00A50410" w:rsidRPr="00C072B9" w:rsidTr="00A50410">
        <w:trPr>
          <w:trHeight w:hRule="exact" w:val="127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7.1.</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61,9</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73,97</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62,6</w:t>
            </w:r>
          </w:p>
        </w:tc>
      </w:tr>
      <w:tr w:rsidR="00A50410" w:rsidRPr="00C072B9" w:rsidTr="00A50410">
        <w:trPr>
          <w:trHeight w:hRule="exact" w:val="1283"/>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7.2.</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44,71</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62,56</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44,44</w:t>
            </w:r>
          </w:p>
        </w:tc>
      </w:tr>
      <w:tr w:rsidR="00A50410" w:rsidRPr="00C072B9" w:rsidTr="00A50410">
        <w:trPr>
          <w:trHeight w:hRule="exact" w:val="125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8.1.</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68,1</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81,51</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70,38</w:t>
            </w:r>
          </w:p>
        </w:tc>
      </w:tr>
      <w:tr w:rsidR="00A50410" w:rsidRPr="00C072B9" w:rsidTr="00A50410">
        <w:trPr>
          <w:trHeight w:hRule="exact" w:val="1277"/>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lastRenderedPageBreak/>
              <w:t>8.2.</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48,19</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63,47</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48,85</w:t>
            </w:r>
          </w:p>
        </w:tc>
      </w:tr>
      <w:tr w:rsidR="00A50410" w:rsidRPr="00C072B9" w:rsidTr="000A5BAD">
        <w:trPr>
          <w:trHeight w:hRule="exact" w:val="184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9.</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Pr>
                <w:rFonts w:ascii="Times New Roman" w:hAnsi="Times New Roman" w:cs="Times New Roman"/>
                <w:color w:val="000000"/>
              </w:rPr>
              <w:t>.</w:t>
            </w:r>
            <w:r w:rsidRPr="00C072B9">
              <w:rPr>
                <w:rFonts w:ascii="Times New Roman" w:hAnsi="Times New Roman" w:cs="Times New Roman"/>
                <w:color w:val="000000"/>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51,16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40,87</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52,06</w:t>
            </w:r>
          </w:p>
        </w:tc>
      </w:tr>
      <w:tr w:rsidR="00A50410" w:rsidRPr="00C072B9" w:rsidTr="00A50410">
        <w:trPr>
          <w:trHeight w:hRule="exact" w:val="1549"/>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10.</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Опознавать функционально-смысловые типы речи, представленные в прочитанном</w:t>
            </w:r>
            <w:r>
              <w:rPr>
                <w:rFonts w:ascii="Times New Roman" w:hAnsi="Times New Roman" w:cs="Times New Roman"/>
                <w:color w:val="000000"/>
              </w:rPr>
              <w:t xml:space="preserve"> </w:t>
            </w:r>
            <w:r w:rsidRPr="00C072B9">
              <w:rPr>
                <w:rFonts w:ascii="Times New Roman" w:hAnsi="Times New Roman" w:cs="Times New Roman"/>
                <w:color w:val="000000"/>
              </w:rPr>
              <w:t xml:space="preserve"> тексте</w:t>
            </w:r>
            <w:r>
              <w:rPr>
                <w:rFonts w:ascii="Times New Roman" w:hAnsi="Times New Roman" w:cs="Times New Roman"/>
                <w:color w:val="000000"/>
              </w:rPr>
              <w:t>.</w:t>
            </w:r>
            <w:r w:rsidRPr="00C072B9">
              <w:rPr>
                <w:rFonts w:ascii="Times New Roman" w:hAnsi="Times New Roman" w:cs="Times New Roman"/>
                <w:color w:val="000000"/>
              </w:rPr>
              <w:t xml:space="preserve">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59,31</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63,01</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63,25</w:t>
            </w:r>
          </w:p>
        </w:tc>
      </w:tr>
      <w:tr w:rsidR="00A50410" w:rsidRPr="00C072B9" w:rsidTr="000A5BAD">
        <w:trPr>
          <w:trHeight w:hRule="exact" w:val="1004"/>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11.1.</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57,69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46,12</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56,88</w:t>
            </w:r>
          </w:p>
        </w:tc>
      </w:tr>
      <w:tr w:rsidR="00A50410" w:rsidRPr="00C072B9" w:rsidTr="000A5BAD">
        <w:trPr>
          <w:trHeight w:hRule="exact" w:val="1296"/>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11.2.</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3</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39,08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A50410" w:rsidRDefault="00A50410" w:rsidP="00A50410">
            <w:pPr>
              <w:jc w:val="center"/>
              <w:rPr>
                <w:rFonts w:ascii="Calibri" w:hAnsi="Calibri"/>
                <w:color w:val="000000"/>
                <w:sz w:val="22"/>
                <w:szCs w:val="22"/>
              </w:rPr>
            </w:pPr>
            <w:r>
              <w:rPr>
                <w:rFonts w:ascii="Calibri" w:hAnsi="Calibri"/>
                <w:color w:val="000000"/>
                <w:sz w:val="22"/>
                <w:szCs w:val="22"/>
              </w:rPr>
              <w:t>39,27</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39,66</w:t>
            </w:r>
          </w:p>
        </w:tc>
      </w:tr>
      <w:tr w:rsidR="00A50410" w:rsidRPr="00C072B9" w:rsidTr="00A50410">
        <w:trPr>
          <w:trHeight w:hRule="exact" w:val="1001"/>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12.</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Распознавать лексическое значение слова с опорой на указанный в задании контекст</w:t>
            </w:r>
            <w:r>
              <w:rPr>
                <w:rFonts w:ascii="Times New Roman" w:hAnsi="Times New Roman" w:cs="Times New Roman"/>
                <w:color w:val="000000"/>
              </w:rPr>
              <w:t>.</w:t>
            </w:r>
            <w:r w:rsidRPr="00C072B9">
              <w:rPr>
                <w:rFonts w:ascii="Times New Roman" w:hAnsi="Times New Roman" w:cs="Times New Roman"/>
                <w:color w:val="000000"/>
              </w:rPr>
              <w:t xml:space="preserve">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r>
              <w:rPr>
                <w:rFonts w:ascii="Times New Roman" w:hAnsi="Times New Roman" w:cs="Times New Roman"/>
                <w:color w:val="000000"/>
              </w:rPr>
              <w:t>.</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73,4</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65,3</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73,95</w:t>
            </w:r>
          </w:p>
        </w:tc>
      </w:tr>
      <w:tr w:rsidR="00A50410" w:rsidRPr="00C072B9" w:rsidTr="00A50410">
        <w:trPr>
          <w:trHeight w:hRule="exact" w:val="704"/>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13.1.</w:t>
            </w:r>
          </w:p>
        </w:tc>
        <w:tc>
          <w:tcPr>
            <w:tcW w:w="7655" w:type="dxa"/>
            <w:vMerge w:val="restart"/>
            <w:tcBorders>
              <w:left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Распознавать стилистически окрашенное слово в заданном контексте, подбирать к найденному слову близкие по значению слова (синонимы)</w:t>
            </w:r>
            <w:r>
              <w:rPr>
                <w:rFonts w:ascii="Times New Roman" w:hAnsi="Times New Roman" w:cs="Times New Roman"/>
                <w:color w:val="000000"/>
              </w:rPr>
              <w:t xml:space="preserve">. </w:t>
            </w:r>
            <w:r w:rsidRPr="00C072B9">
              <w:rPr>
                <w:rFonts w:ascii="Times New Roman" w:hAnsi="Times New Roman" w:cs="Times New Roman"/>
                <w:color w:val="000000"/>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59,12</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73,06</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61,99</w:t>
            </w:r>
          </w:p>
        </w:tc>
      </w:tr>
      <w:tr w:rsidR="00A50410" w:rsidRPr="00C072B9" w:rsidTr="00A50410">
        <w:trPr>
          <w:trHeight w:hRule="exact" w:val="1125"/>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13.2.</w:t>
            </w:r>
          </w:p>
        </w:tc>
        <w:tc>
          <w:tcPr>
            <w:tcW w:w="7655" w:type="dxa"/>
            <w:vMerge/>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49,39</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62,1</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51,4</w:t>
            </w:r>
          </w:p>
        </w:tc>
      </w:tr>
      <w:tr w:rsidR="00A50410" w:rsidRPr="00C072B9" w:rsidTr="00A50410">
        <w:trPr>
          <w:trHeight w:hRule="exact" w:val="1566"/>
        </w:trPr>
        <w:tc>
          <w:tcPr>
            <w:tcW w:w="568" w:type="dxa"/>
            <w:tcBorders>
              <w:left w:val="single" w:sz="8" w:space="0" w:color="000000"/>
              <w:bottom w:val="single" w:sz="8" w:space="0" w:color="000000"/>
              <w:right w:val="single" w:sz="8" w:space="0" w:color="000000"/>
            </w:tcBorders>
          </w:tcPr>
          <w:p w:rsidR="00A50410" w:rsidRPr="00C072B9" w:rsidRDefault="00A50410" w:rsidP="00C072B9">
            <w:pPr>
              <w:pStyle w:val="af8"/>
              <w:rPr>
                <w:rFonts w:ascii="Times New Roman" w:hAnsi="Times New Roman" w:cs="Times New Roman"/>
                <w:sz w:val="20"/>
                <w:szCs w:val="20"/>
              </w:rPr>
            </w:pPr>
            <w:r w:rsidRPr="00C072B9">
              <w:rPr>
                <w:rFonts w:ascii="Times New Roman" w:hAnsi="Times New Roman" w:cs="Times New Roman"/>
                <w:color w:val="000000"/>
              </w:rPr>
              <w:t>14.</w:t>
            </w:r>
          </w:p>
        </w:tc>
        <w:tc>
          <w:tcPr>
            <w:tcW w:w="7655" w:type="dxa"/>
            <w:tcBorders>
              <w:left w:val="single" w:sz="8" w:space="0" w:color="000000"/>
              <w:bottom w:val="single" w:sz="8" w:space="0" w:color="000000"/>
              <w:right w:val="single" w:sz="8" w:space="0" w:color="000000"/>
            </w:tcBorders>
          </w:tcPr>
          <w:p w:rsidR="00A50410" w:rsidRPr="00C072B9" w:rsidRDefault="00A50410" w:rsidP="007D7745">
            <w:pPr>
              <w:pStyle w:val="af8"/>
              <w:jc w:val="both"/>
              <w:rPr>
                <w:rFonts w:ascii="Times New Roman" w:hAnsi="Times New Roman" w:cs="Times New Roman"/>
                <w:color w:val="000000"/>
              </w:rPr>
            </w:pPr>
            <w:r w:rsidRPr="00C072B9">
              <w:rPr>
                <w:rFonts w:ascii="Times New Roman" w:hAnsi="Times New Roman" w:cs="Times New Roman"/>
                <w:color w:val="000000"/>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r>
              <w:rPr>
                <w:rFonts w:ascii="Times New Roman" w:hAnsi="Times New Roman" w:cs="Times New Roman"/>
                <w:color w:val="000000"/>
              </w:rPr>
              <w:t>.</w:t>
            </w:r>
            <w:r w:rsidRPr="00C072B9">
              <w:rPr>
                <w:rFonts w:ascii="Times New Roman" w:hAnsi="Times New Roman" w:cs="Times New Roman"/>
                <w:color w:val="000000"/>
              </w:rPr>
              <w:t xml:space="preserve">  </w:t>
            </w:r>
            <w:r w:rsidRPr="00C072B9">
              <w:rPr>
                <w:rFonts w:ascii="Times New Roman" w:hAnsi="Times New Roman" w:cs="Times New Roman"/>
                <w:color w:val="000000"/>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43" w:type="dxa"/>
            <w:tcBorders>
              <w:left w:val="single" w:sz="8" w:space="0" w:color="000000"/>
              <w:bottom w:val="single" w:sz="8" w:space="0" w:color="000000"/>
              <w:right w:val="single" w:sz="8" w:space="0" w:color="000000"/>
            </w:tcBorders>
          </w:tcPr>
          <w:p w:rsidR="00A50410" w:rsidRPr="00C072B9" w:rsidRDefault="00A50410" w:rsidP="00C072B9">
            <w:pPr>
              <w:pStyle w:val="af8"/>
              <w:jc w:val="center"/>
              <w:rPr>
                <w:rFonts w:ascii="Times New Roman" w:hAnsi="Times New Roman" w:cs="Times New Roman"/>
                <w:color w:val="000000"/>
              </w:rPr>
            </w:pPr>
            <w:r w:rsidRPr="00C072B9">
              <w:rPr>
                <w:rFonts w:ascii="Times New Roman" w:hAnsi="Times New Roman" w:cs="Times New Roman"/>
                <w:color w:val="000000"/>
              </w:rPr>
              <w:t>2</w:t>
            </w:r>
          </w:p>
        </w:tc>
        <w:tc>
          <w:tcPr>
            <w:tcW w:w="657"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66,17</w:t>
            </w:r>
          </w:p>
        </w:tc>
        <w:tc>
          <w:tcPr>
            <w:tcW w:w="709"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63,7</w:t>
            </w:r>
          </w:p>
        </w:tc>
        <w:tc>
          <w:tcPr>
            <w:tcW w:w="738" w:type="dxa"/>
            <w:tcBorders>
              <w:top w:val="single" w:sz="8" w:space="0" w:color="000000"/>
              <w:left w:val="single" w:sz="8" w:space="0" w:color="000000"/>
              <w:bottom w:val="single" w:sz="8" w:space="0" w:color="000000"/>
              <w:right w:val="single" w:sz="8" w:space="0" w:color="000000"/>
            </w:tcBorders>
          </w:tcPr>
          <w:p w:rsidR="00A50410" w:rsidRDefault="00A50410" w:rsidP="00A50410">
            <w:pPr>
              <w:jc w:val="center"/>
              <w:rPr>
                <w:rFonts w:ascii="Calibri" w:hAnsi="Calibri"/>
                <w:color w:val="000000"/>
                <w:sz w:val="22"/>
                <w:szCs w:val="22"/>
              </w:rPr>
            </w:pPr>
            <w:r>
              <w:rPr>
                <w:rFonts w:ascii="Calibri" w:hAnsi="Calibri"/>
                <w:color w:val="000000"/>
                <w:sz w:val="22"/>
                <w:szCs w:val="22"/>
              </w:rPr>
              <w:t>64,15</w:t>
            </w:r>
          </w:p>
        </w:tc>
      </w:tr>
    </w:tbl>
    <w:p w:rsidR="0059549E" w:rsidRDefault="0059549E" w:rsidP="0059549E">
      <w:pPr>
        <w:contextualSpacing/>
        <w:rPr>
          <w:rFonts w:eastAsiaTheme="minorEastAsia"/>
          <w:bCs/>
          <w:color w:val="FF0000"/>
          <w:sz w:val="20"/>
          <w:szCs w:val="20"/>
        </w:rPr>
      </w:pPr>
    </w:p>
    <w:p w:rsidR="00F90048" w:rsidRPr="00661DB3" w:rsidRDefault="00F90048" w:rsidP="00F90048">
      <w:pPr>
        <w:spacing w:line="276" w:lineRule="auto"/>
        <w:contextualSpacing/>
        <w:jc w:val="both"/>
        <w:rPr>
          <w:rFonts w:eastAsiaTheme="minorEastAsia"/>
          <w:b/>
          <w:bCs/>
          <w:i/>
          <w:sz w:val="26"/>
          <w:szCs w:val="26"/>
        </w:rPr>
      </w:pPr>
      <w:r>
        <w:rPr>
          <w:rFonts w:eastAsiaTheme="minorEastAsia"/>
          <w:bCs/>
          <w:sz w:val="26"/>
          <w:szCs w:val="26"/>
        </w:rPr>
        <w:t xml:space="preserve">         </w:t>
      </w:r>
      <w:r w:rsidRPr="00661DB3">
        <w:rPr>
          <w:rFonts w:eastAsiaTheme="minorEastAsia"/>
          <w:b/>
          <w:bCs/>
          <w:i/>
          <w:sz w:val="26"/>
          <w:szCs w:val="26"/>
        </w:rPr>
        <w:t>Особые затруднения у обучающихся при выполнении ВПР вызвали  задания блоков ПООП:  1K1, 1К2, 2К3, 3.2,  6, 9, 11.1, 11.2.</w:t>
      </w:r>
    </w:p>
    <w:p w:rsidR="00F90048" w:rsidRPr="0043189E" w:rsidRDefault="00F90048" w:rsidP="0059549E">
      <w:pPr>
        <w:contextualSpacing/>
        <w:rPr>
          <w:rFonts w:eastAsiaTheme="minorEastAsia"/>
          <w:bCs/>
          <w:color w:val="FF0000"/>
          <w:sz w:val="20"/>
          <w:szCs w:val="20"/>
        </w:rPr>
      </w:pPr>
    </w:p>
    <w:p w:rsidR="0059549E" w:rsidRPr="00BB2E5F" w:rsidRDefault="0059549E" w:rsidP="0059549E">
      <w:pPr>
        <w:contextualSpacing/>
        <w:jc w:val="center"/>
        <w:rPr>
          <w:rFonts w:eastAsiaTheme="minorEastAsia"/>
          <w:b/>
          <w:bCs/>
          <w:i/>
          <w:sz w:val="26"/>
          <w:szCs w:val="26"/>
        </w:rPr>
      </w:pPr>
      <w:r w:rsidRPr="00BB2E5F">
        <w:rPr>
          <w:rFonts w:eastAsiaTheme="minorEastAsia"/>
          <w:b/>
          <w:bCs/>
          <w:i/>
          <w:sz w:val="26"/>
          <w:szCs w:val="26"/>
        </w:rPr>
        <w:t>Общие результаты выполнения ВПР по предмету «Русский язык»</w:t>
      </w:r>
      <w:r w:rsidR="00FE0D02" w:rsidRPr="00BB2E5F">
        <w:rPr>
          <w:rFonts w:eastAsiaTheme="minorEastAsia"/>
          <w:b/>
          <w:bCs/>
          <w:i/>
          <w:sz w:val="26"/>
          <w:szCs w:val="26"/>
        </w:rPr>
        <w:t xml:space="preserve"> </w:t>
      </w:r>
      <w:r w:rsidRPr="00BB2E5F">
        <w:rPr>
          <w:rFonts w:eastAsiaTheme="minorEastAsia"/>
          <w:b/>
          <w:bCs/>
          <w:i/>
          <w:sz w:val="26"/>
          <w:szCs w:val="26"/>
        </w:rPr>
        <w:t>(</w:t>
      </w:r>
      <w:r w:rsidR="00913E89" w:rsidRPr="00BB2E5F">
        <w:rPr>
          <w:rFonts w:eastAsiaTheme="minorEastAsia"/>
          <w:b/>
          <w:bCs/>
          <w:i/>
          <w:sz w:val="26"/>
          <w:szCs w:val="26"/>
        </w:rPr>
        <w:t>7</w:t>
      </w:r>
      <w:r w:rsidRPr="00BB2E5F">
        <w:rPr>
          <w:rFonts w:eastAsiaTheme="minorEastAsia"/>
          <w:b/>
          <w:bCs/>
          <w:i/>
          <w:sz w:val="26"/>
          <w:szCs w:val="26"/>
        </w:rPr>
        <w:t xml:space="preserve"> класс)</w:t>
      </w:r>
    </w:p>
    <w:p w:rsidR="0059549E" w:rsidRPr="005D6E0D" w:rsidRDefault="0059549E" w:rsidP="0059549E">
      <w:pPr>
        <w:ind w:firstLine="709"/>
        <w:contextualSpacing/>
        <w:jc w:val="center"/>
        <w:rPr>
          <w:rFonts w:eastAsiaTheme="minorEastAsia"/>
          <w:b/>
          <w:bCs/>
          <w:sz w:val="26"/>
          <w:szCs w:val="26"/>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59549E" w:rsidRPr="008D423B" w:rsidTr="0095107B">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9549E" w:rsidRPr="008D423B" w:rsidRDefault="0059549E" w:rsidP="0095107B">
            <w:pPr>
              <w:rPr>
                <w:b/>
                <w:bCs/>
                <w:sz w:val="22"/>
                <w:szCs w:val="22"/>
              </w:rPr>
            </w:pPr>
            <w:proofErr w:type="spellStart"/>
            <w:r w:rsidRPr="008D423B">
              <w:rPr>
                <w:b/>
                <w:bCs/>
                <w:sz w:val="22"/>
                <w:szCs w:val="22"/>
              </w:rPr>
              <w:t>Чугуевский</w:t>
            </w:r>
            <w:proofErr w:type="spellEnd"/>
            <w:r w:rsidRPr="008D423B">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549E" w:rsidRPr="008D423B" w:rsidRDefault="0059549E" w:rsidP="0095107B">
            <w:pPr>
              <w:rPr>
                <w:b/>
                <w:bCs/>
                <w:sz w:val="22"/>
                <w:szCs w:val="22"/>
              </w:rPr>
            </w:pPr>
            <w:r w:rsidRPr="008D423B">
              <w:rPr>
                <w:b/>
                <w:bCs/>
                <w:sz w:val="22"/>
                <w:szCs w:val="22"/>
              </w:rPr>
              <w:t xml:space="preserve">Кол-во </w:t>
            </w:r>
            <w:proofErr w:type="spellStart"/>
            <w:r w:rsidRPr="008D423B">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59549E" w:rsidRPr="008D423B" w:rsidRDefault="0059549E" w:rsidP="0095107B">
            <w:pPr>
              <w:jc w:val="center"/>
              <w:rPr>
                <w:b/>
                <w:bCs/>
                <w:sz w:val="22"/>
                <w:szCs w:val="22"/>
              </w:rPr>
            </w:pPr>
            <w:r w:rsidRPr="008D423B">
              <w:rPr>
                <w:sz w:val="22"/>
                <w:szCs w:val="22"/>
              </w:rPr>
              <w:t>Отметки</w:t>
            </w:r>
          </w:p>
        </w:tc>
        <w:tc>
          <w:tcPr>
            <w:tcW w:w="663" w:type="dxa"/>
            <w:vMerge w:val="restart"/>
            <w:tcBorders>
              <w:top w:val="single" w:sz="4" w:space="0" w:color="auto"/>
              <w:left w:val="single" w:sz="4" w:space="0" w:color="auto"/>
              <w:right w:val="single" w:sz="4" w:space="0" w:color="auto"/>
            </w:tcBorders>
          </w:tcPr>
          <w:p w:rsidR="0059549E" w:rsidRPr="008D423B" w:rsidRDefault="0059549E" w:rsidP="0095107B">
            <w:pPr>
              <w:jc w:val="center"/>
              <w:rPr>
                <w:sz w:val="22"/>
                <w:szCs w:val="22"/>
              </w:rPr>
            </w:pPr>
            <w:r w:rsidRPr="008D423B">
              <w:rPr>
                <w:sz w:val="22"/>
                <w:szCs w:val="22"/>
              </w:rPr>
              <w:t>ср. балл</w:t>
            </w:r>
          </w:p>
        </w:tc>
        <w:tc>
          <w:tcPr>
            <w:tcW w:w="880" w:type="dxa"/>
            <w:vMerge w:val="restart"/>
            <w:tcBorders>
              <w:top w:val="single" w:sz="4" w:space="0" w:color="auto"/>
              <w:left w:val="single" w:sz="4" w:space="0" w:color="auto"/>
              <w:right w:val="single" w:sz="4" w:space="0" w:color="auto"/>
            </w:tcBorders>
          </w:tcPr>
          <w:p w:rsidR="0059549E" w:rsidRPr="008D423B" w:rsidRDefault="0059549E" w:rsidP="0095107B">
            <w:pPr>
              <w:jc w:val="center"/>
              <w:rPr>
                <w:sz w:val="22"/>
                <w:szCs w:val="22"/>
              </w:rPr>
            </w:pPr>
            <w:r w:rsidRPr="008D423B">
              <w:rPr>
                <w:sz w:val="22"/>
                <w:szCs w:val="22"/>
              </w:rPr>
              <w:t xml:space="preserve">% </w:t>
            </w:r>
            <w:proofErr w:type="spellStart"/>
            <w:r w:rsidRPr="008D423B">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59549E" w:rsidRPr="008D423B" w:rsidRDefault="0059549E" w:rsidP="0095107B">
            <w:pPr>
              <w:jc w:val="center"/>
              <w:rPr>
                <w:sz w:val="22"/>
                <w:szCs w:val="22"/>
              </w:rPr>
            </w:pPr>
            <w:r w:rsidRPr="008D423B">
              <w:rPr>
                <w:sz w:val="22"/>
                <w:szCs w:val="22"/>
              </w:rPr>
              <w:t xml:space="preserve">% </w:t>
            </w:r>
            <w:proofErr w:type="spellStart"/>
            <w:r w:rsidRPr="008D423B">
              <w:rPr>
                <w:sz w:val="22"/>
                <w:szCs w:val="22"/>
              </w:rPr>
              <w:t>обуч</w:t>
            </w:r>
            <w:proofErr w:type="spellEnd"/>
            <w:r w:rsidRPr="008D423B">
              <w:rPr>
                <w:sz w:val="22"/>
                <w:szCs w:val="22"/>
              </w:rPr>
              <w:t>.</w:t>
            </w:r>
          </w:p>
        </w:tc>
        <w:tc>
          <w:tcPr>
            <w:tcW w:w="798" w:type="dxa"/>
            <w:vMerge w:val="restart"/>
            <w:tcBorders>
              <w:top w:val="single" w:sz="4" w:space="0" w:color="auto"/>
              <w:left w:val="single" w:sz="4" w:space="0" w:color="auto"/>
              <w:right w:val="single" w:sz="4" w:space="0" w:color="auto"/>
            </w:tcBorders>
          </w:tcPr>
          <w:p w:rsidR="0059549E" w:rsidRPr="008D423B" w:rsidRDefault="0059549E" w:rsidP="0095107B">
            <w:pPr>
              <w:jc w:val="center"/>
              <w:rPr>
                <w:sz w:val="22"/>
                <w:szCs w:val="22"/>
              </w:rPr>
            </w:pPr>
            <w:r w:rsidRPr="008D423B">
              <w:rPr>
                <w:sz w:val="22"/>
                <w:szCs w:val="22"/>
              </w:rPr>
              <w:t>% успев.</w:t>
            </w:r>
          </w:p>
        </w:tc>
      </w:tr>
      <w:tr w:rsidR="0059549E" w:rsidRPr="008D423B" w:rsidTr="0095107B">
        <w:trPr>
          <w:trHeight w:val="390"/>
        </w:trPr>
        <w:tc>
          <w:tcPr>
            <w:tcW w:w="3828" w:type="dxa"/>
            <w:vMerge/>
            <w:tcBorders>
              <w:top w:val="single" w:sz="4" w:space="0" w:color="auto"/>
              <w:left w:val="single" w:sz="4" w:space="0" w:color="auto"/>
              <w:bottom w:val="single" w:sz="4" w:space="0" w:color="000000"/>
              <w:right w:val="single" w:sz="4" w:space="0" w:color="auto"/>
            </w:tcBorders>
            <w:hideMark/>
          </w:tcPr>
          <w:p w:rsidR="0059549E" w:rsidRPr="008D423B" w:rsidRDefault="0059549E" w:rsidP="0095107B">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59549E" w:rsidRPr="008D423B" w:rsidRDefault="0059549E" w:rsidP="0095107B">
            <w:pPr>
              <w:rPr>
                <w:b/>
                <w:bCs/>
              </w:rPr>
            </w:pPr>
          </w:p>
        </w:tc>
        <w:tc>
          <w:tcPr>
            <w:tcW w:w="685" w:type="dxa"/>
            <w:tcBorders>
              <w:top w:val="single" w:sz="4" w:space="0" w:color="auto"/>
              <w:left w:val="single" w:sz="4" w:space="0" w:color="auto"/>
              <w:bottom w:val="single" w:sz="4" w:space="0" w:color="auto"/>
              <w:right w:val="single" w:sz="4" w:space="0" w:color="auto"/>
            </w:tcBorders>
          </w:tcPr>
          <w:p w:rsidR="0059549E" w:rsidRPr="007D7745" w:rsidRDefault="0059549E" w:rsidP="0095107B">
            <w:pPr>
              <w:jc w:val="center"/>
              <w:rPr>
                <w:b/>
              </w:rPr>
            </w:pPr>
            <w:r w:rsidRPr="007D7745">
              <w:rPr>
                <w:b/>
              </w:rPr>
              <w:t>5</w:t>
            </w:r>
          </w:p>
        </w:tc>
        <w:tc>
          <w:tcPr>
            <w:tcW w:w="622" w:type="dxa"/>
            <w:tcBorders>
              <w:top w:val="single" w:sz="4" w:space="0" w:color="auto"/>
              <w:left w:val="single" w:sz="4" w:space="0" w:color="auto"/>
              <w:bottom w:val="single" w:sz="4" w:space="0" w:color="auto"/>
              <w:right w:val="single" w:sz="4" w:space="0" w:color="auto"/>
            </w:tcBorders>
          </w:tcPr>
          <w:p w:rsidR="0059549E" w:rsidRPr="007D7745" w:rsidRDefault="0059549E" w:rsidP="0095107B">
            <w:pPr>
              <w:jc w:val="center"/>
              <w:rPr>
                <w:b/>
              </w:rPr>
            </w:pPr>
            <w:r w:rsidRPr="007D7745">
              <w:rPr>
                <w:b/>
              </w:rPr>
              <w:t>4</w:t>
            </w:r>
          </w:p>
        </w:tc>
        <w:tc>
          <w:tcPr>
            <w:tcW w:w="469" w:type="dxa"/>
            <w:tcBorders>
              <w:top w:val="single" w:sz="4" w:space="0" w:color="auto"/>
              <w:left w:val="single" w:sz="4" w:space="0" w:color="auto"/>
              <w:bottom w:val="single" w:sz="4" w:space="0" w:color="auto"/>
              <w:right w:val="single" w:sz="4" w:space="0" w:color="auto"/>
            </w:tcBorders>
          </w:tcPr>
          <w:p w:rsidR="0059549E" w:rsidRPr="007D7745" w:rsidRDefault="0059549E" w:rsidP="0095107B">
            <w:pPr>
              <w:jc w:val="center"/>
              <w:rPr>
                <w:b/>
              </w:rPr>
            </w:pPr>
            <w:r w:rsidRPr="007D7745">
              <w:rPr>
                <w:b/>
              </w:rPr>
              <w:t>3</w:t>
            </w:r>
          </w:p>
        </w:tc>
        <w:tc>
          <w:tcPr>
            <w:tcW w:w="469" w:type="dxa"/>
            <w:tcBorders>
              <w:top w:val="single" w:sz="4" w:space="0" w:color="auto"/>
              <w:left w:val="single" w:sz="4" w:space="0" w:color="auto"/>
              <w:bottom w:val="single" w:sz="4" w:space="0" w:color="auto"/>
              <w:right w:val="single" w:sz="4" w:space="0" w:color="auto"/>
            </w:tcBorders>
          </w:tcPr>
          <w:p w:rsidR="0059549E" w:rsidRPr="007D7745" w:rsidRDefault="0059549E" w:rsidP="0095107B">
            <w:pPr>
              <w:jc w:val="center"/>
              <w:rPr>
                <w:b/>
              </w:rPr>
            </w:pPr>
            <w:r w:rsidRPr="007D7745">
              <w:rPr>
                <w:b/>
              </w:rPr>
              <w:t>2</w:t>
            </w:r>
          </w:p>
        </w:tc>
        <w:tc>
          <w:tcPr>
            <w:tcW w:w="663" w:type="dxa"/>
            <w:vMerge/>
            <w:tcBorders>
              <w:left w:val="single" w:sz="4" w:space="0" w:color="auto"/>
              <w:bottom w:val="single" w:sz="4" w:space="0" w:color="auto"/>
              <w:right w:val="single" w:sz="4" w:space="0" w:color="auto"/>
            </w:tcBorders>
          </w:tcPr>
          <w:p w:rsidR="0059549E" w:rsidRPr="008D423B" w:rsidRDefault="0059549E" w:rsidP="0095107B">
            <w:pPr>
              <w:jc w:val="center"/>
              <w:rPr>
                <w:b/>
                <w:bCs/>
              </w:rPr>
            </w:pPr>
          </w:p>
        </w:tc>
        <w:tc>
          <w:tcPr>
            <w:tcW w:w="880" w:type="dxa"/>
            <w:vMerge/>
            <w:tcBorders>
              <w:left w:val="single" w:sz="4" w:space="0" w:color="auto"/>
              <w:bottom w:val="single" w:sz="4" w:space="0" w:color="auto"/>
              <w:right w:val="single" w:sz="4" w:space="0" w:color="auto"/>
            </w:tcBorders>
          </w:tcPr>
          <w:p w:rsidR="0059549E" w:rsidRPr="008D423B" w:rsidRDefault="0059549E" w:rsidP="0095107B">
            <w:pPr>
              <w:jc w:val="center"/>
              <w:rPr>
                <w:b/>
                <w:bCs/>
              </w:rPr>
            </w:pPr>
          </w:p>
        </w:tc>
        <w:tc>
          <w:tcPr>
            <w:tcW w:w="725" w:type="dxa"/>
            <w:vMerge/>
            <w:tcBorders>
              <w:left w:val="single" w:sz="4" w:space="0" w:color="auto"/>
              <w:bottom w:val="single" w:sz="4" w:space="0" w:color="auto"/>
              <w:right w:val="single" w:sz="4" w:space="0" w:color="auto"/>
            </w:tcBorders>
          </w:tcPr>
          <w:p w:rsidR="0059549E" w:rsidRPr="008D423B" w:rsidRDefault="0059549E" w:rsidP="0095107B">
            <w:pPr>
              <w:jc w:val="center"/>
              <w:rPr>
                <w:b/>
                <w:bCs/>
              </w:rPr>
            </w:pPr>
          </w:p>
        </w:tc>
        <w:tc>
          <w:tcPr>
            <w:tcW w:w="798" w:type="dxa"/>
            <w:vMerge/>
            <w:tcBorders>
              <w:left w:val="single" w:sz="4" w:space="0" w:color="auto"/>
              <w:bottom w:val="single" w:sz="4" w:space="0" w:color="auto"/>
              <w:right w:val="single" w:sz="4" w:space="0" w:color="auto"/>
            </w:tcBorders>
          </w:tcPr>
          <w:p w:rsidR="0059549E" w:rsidRPr="008D423B" w:rsidRDefault="0059549E" w:rsidP="0095107B">
            <w:pPr>
              <w:jc w:val="center"/>
              <w:rPr>
                <w:b/>
                <w:bCs/>
              </w:rPr>
            </w:pPr>
          </w:p>
        </w:tc>
      </w:tr>
      <w:tr w:rsidR="005D33F9" w:rsidRPr="008D423B" w:rsidTr="005D33F9">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w:t>
            </w:r>
            <w:proofErr w:type="spellStart"/>
            <w:r w:rsidRPr="008D423B">
              <w:rPr>
                <w:sz w:val="22"/>
                <w:szCs w:val="22"/>
              </w:rPr>
              <w:t>им.А.А.Фадеева</w:t>
            </w:r>
            <w:proofErr w:type="spellEnd"/>
            <w:r w:rsidRPr="008D423B">
              <w:rPr>
                <w:sz w:val="22"/>
                <w:szCs w:val="22"/>
              </w:rPr>
              <w:t xml:space="preserve"> </w:t>
            </w:r>
            <w:proofErr w:type="spellStart"/>
            <w:r w:rsidRPr="008D423B">
              <w:rPr>
                <w:sz w:val="22"/>
                <w:szCs w:val="22"/>
              </w:rPr>
              <w:t>с</w:t>
            </w:r>
            <w:proofErr w:type="gramStart"/>
            <w:r w:rsidRPr="008D423B">
              <w:rPr>
                <w:sz w:val="22"/>
                <w:szCs w:val="22"/>
              </w:rPr>
              <w:t>.Ч</w:t>
            </w:r>
            <w:proofErr w:type="gramEnd"/>
            <w:r w:rsidRPr="008D423B">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BE3A14" w:rsidRDefault="005D33F9" w:rsidP="0095107B">
            <w:pPr>
              <w:jc w:val="center"/>
              <w:rPr>
                <w:sz w:val="22"/>
                <w:szCs w:val="22"/>
                <w:lang w:val="en-US"/>
              </w:rPr>
            </w:pPr>
            <w:r>
              <w:rPr>
                <w:sz w:val="22"/>
                <w:szCs w:val="22"/>
                <w:lang w:val="en-US"/>
              </w:rPr>
              <w:t>59</w:t>
            </w:r>
          </w:p>
        </w:tc>
        <w:tc>
          <w:tcPr>
            <w:tcW w:w="685" w:type="dxa"/>
            <w:tcBorders>
              <w:top w:val="nil"/>
              <w:left w:val="nil"/>
              <w:bottom w:val="single" w:sz="4" w:space="0" w:color="auto"/>
              <w:right w:val="single" w:sz="4" w:space="0" w:color="auto"/>
            </w:tcBorders>
          </w:tcPr>
          <w:p w:rsidR="005D33F9" w:rsidRPr="00BE3A14" w:rsidRDefault="005D33F9" w:rsidP="0095107B">
            <w:pPr>
              <w:jc w:val="center"/>
              <w:rPr>
                <w:bCs/>
                <w:sz w:val="22"/>
                <w:szCs w:val="22"/>
                <w:lang w:val="en-US"/>
              </w:rPr>
            </w:pPr>
            <w:r>
              <w:rPr>
                <w:bCs/>
                <w:sz w:val="22"/>
                <w:szCs w:val="22"/>
                <w:lang w:val="en-US"/>
              </w:rPr>
              <w:t>6</w:t>
            </w:r>
          </w:p>
        </w:tc>
        <w:tc>
          <w:tcPr>
            <w:tcW w:w="622" w:type="dxa"/>
            <w:tcBorders>
              <w:top w:val="nil"/>
              <w:left w:val="nil"/>
              <w:bottom w:val="single" w:sz="4" w:space="0" w:color="auto"/>
              <w:right w:val="single" w:sz="4" w:space="0" w:color="auto"/>
            </w:tcBorders>
          </w:tcPr>
          <w:p w:rsidR="005D33F9" w:rsidRPr="00BE3A14" w:rsidRDefault="005D33F9" w:rsidP="0095107B">
            <w:pPr>
              <w:jc w:val="center"/>
              <w:rPr>
                <w:bCs/>
                <w:sz w:val="22"/>
                <w:szCs w:val="22"/>
                <w:lang w:val="en-US"/>
              </w:rPr>
            </w:pPr>
            <w:r>
              <w:rPr>
                <w:bCs/>
                <w:sz w:val="22"/>
                <w:szCs w:val="22"/>
                <w:lang w:val="en-US"/>
              </w:rPr>
              <w:t>27</w:t>
            </w:r>
          </w:p>
        </w:tc>
        <w:tc>
          <w:tcPr>
            <w:tcW w:w="469" w:type="dxa"/>
            <w:tcBorders>
              <w:top w:val="nil"/>
              <w:left w:val="nil"/>
              <w:bottom w:val="single" w:sz="4" w:space="0" w:color="auto"/>
              <w:right w:val="single" w:sz="4" w:space="0" w:color="auto"/>
            </w:tcBorders>
          </w:tcPr>
          <w:p w:rsidR="005D33F9" w:rsidRPr="00BE3A14" w:rsidRDefault="005D33F9" w:rsidP="0095107B">
            <w:pPr>
              <w:jc w:val="center"/>
              <w:rPr>
                <w:bCs/>
                <w:sz w:val="22"/>
                <w:szCs w:val="22"/>
                <w:lang w:val="en-US"/>
              </w:rPr>
            </w:pPr>
            <w:r>
              <w:rPr>
                <w:bCs/>
                <w:sz w:val="22"/>
                <w:szCs w:val="22"/>
                <w:lang w:val="en-US"/>
              </w:rPr>
              <w:t>20</w:t>
            </w:r>
          </w:p>
        </w:tc>
        <w:tc>
          <w:tcPr>
            <w:tcW w:w="469" w:type="dxa"/>
            <w:tcBorders>
              <w:top w:val="nil"/>
              <w:left w:val="nil"/>
              <w:bottom w:val="single" w:sz="4" w:space="0" w:color="auto"/>
              <w:right w:val="single" w:sz="4" w:space="0" w:color="auto"/>
            </w:tcBorders>
          </w:tcPr>
          <w:p w:rsidR="005D33F9" w:rsidRPr="00BE3A14" w:rsidRDefault="005D33F9" w:rsidP="0095107B">
            <w:pPr>
              <w:jc w:val="center"/>
              <w:rPr>
                <w:bCs/>
                <w:sz w:val="22"/>
                <w:szCs w:val="22"/>
                <w:lang w:val="en-US"/>
              </w:rPr>
            </w:pPr>
            <w:r>
              <w:rPr>
                <w:bCs/>
                <w:sz w:val="22"/>
                <w:szCs w:val="22"/>
                <w:lang w:val="en-US"/>
              </w:rPr>
              <w:t>6</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55,9</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53,1</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89,8</w:t>
            </w:r>
          </w:p>
        </w:tc>
      </w:tr>
      <w:tr w:rsidR="005D33F9" w:rsidRPr="008D423B" w:rsidTr="00DB24C7">
        <w:trPr>
          <w:trHeight w:val="138"/>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lastRenderedPageBreak/>
              <w:t xml:space="preserve">МБОУ СОШ № 2 </w:t>
            </w:r>
            <w:proofErr w:type="spellStart"/>
            <w:r w:rsidRPr="008D423B">
              <w:rPr>
                <w:sz w:val="22"/>
                <w:szCs w:val="22"/>
              </w:rPr>
              <w:t>с</w:t>
            </w:r>
            <w:proofErr w:type="gramStart"/>
            <w:r w:rsidRPr="008D423B">
              <w:rPr>
                <w:sz w:val="22"/>
                <w:szCs w:val="22"/>
              </w:rPr>
              <w:t>.Ч</w:t>
            </w:r>
            <w:proofErr w:type="gramEnd"/>
            <w:r w:rsidRPr="008D423B">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BE3A14" w:rsidRDefault="005D33F9" w:rsidP="0095107B">
            <w:pPr>
              <w:jc w:val="center"/>
              <w:rPr>
                <w:sz w:val="22"/>
                <w:szCs w:val="22"/>
                <w:lang w:val="en-US"/>
              </w:rPr>
            </w:pPr>
            <w:r>
              <w:rPr>
                <w:sz w:val="22"/>
                <w:szCs w:val="22"/>
                <w:lang w:val="en-US"/>
              </w:rPr>
              <w:t>71</w:t>
            </w:r>
          </w:p>
        </w:tc>
        <w:tc>
          <w:tcPr>
            <w:tcW w:w="685" w:type="dxa"/>
            <w:tcBorders>
              <w:top w:val="nil"/>
              <w:left w:val="nil"/>
              <w:bottom w:val="single" w:sz="4" w:space="0" w:color="auto"/>
              <w:right w:val="single" w:sz="4" w:space="0" w:color="auto"/>
            </w:tcBorders>
          </w:tcPr>
          <w:p w:rsidR="005D33F9" w:rsidRPr="00BE3A14" w:rsidRDefault="005D33F9" w:rsidP="0095107B">
            <w:pPr>
              <w:jc w:val="center"/>
              <w:rPr>
                <w:sz w:val="22"/>
                <w:szCs w:val="22"/>
                <w:lang w:val="en-US"/>
              </w:rPr>
            </w:pPr>
            <w:r>
              <w:rPr>
                <w:sz w:val="22"/>
                <w:szCs w:val="22"/>
                <w:lang w:val="en-US"/>
              </w:rPr>
              <w:t>9</w:t>
            </w:r>
          </w:p>
        </w:tc>
        <w:tc>
          <w:tcPr>
            <w:tcW w:w="622" w:type="dxa"/>
            <w:tcBorders>
              <w:top w:val="nil"/>
              <w:left w:val="nil"/>
              <w:bottom w:val="single" w:sz="4" w:space="0" w:color="auto"/>
              <w:right w:val="single" w:sz="4" w:space="0" w:color="auto"/>
            </w:tcBorders>
          </w:tcPr>
          <w:p w:rsidR="005D33F9" w:rsidRPr="00BE3A14" w:rsidRDefault="005D33F9" w:rsidP="0095107B">
            <w:pPr>
              <w:jc w:val="center"/>
              <w:rPr>
                <w:sz w:val="22"/>
                <w:szCs w:val="22"/>
                <w:lang w:val="en-US"/>
              </w:rPr>
            </w:pPr>
            <w:r>
              <w:rPr>
                <w:sz w:val="22"/>
                <w:szCs w:val="22"/>
                <w:lang w:val="en-US"/>
              </w:rPr>
              <w:t>31</w:t>
            </w:r>
          </w:p>
        </w:tc>
        <w:tc>
          <w:tcPr>
            <w:tcW w:w="469" w:type="dxa"/>
            <w:tcBorders>
              <w:top w:val="nil"/>
              <w:left w:val="nil"/>
              <w:bottom w:val="single" w:sz="4" w:space="0" w:color="auto"/>
              <w:right w:val="single" w:sz="4" w:space="0" w:color="auto"/>
            </w:tcBorders>
          </w:tcPr>
          <w:p w:rsidR="005D33F9" w:rsidRPr="00BE3A14" w:rsidRDefault="005D33F9" w:rsidP="0095107B">
            <w:pPr>
              <w:jc w:val="center"/>
              <w:rPr>
                <w:sz w:val="22"/>
                <w:szCs w:val="22"/>
                <w:lang w:val="en-US"/>
              </w:rPr>
            </w:pPr>
            <w:r>
              <w:rPr>
                <w:sz w:val="22"/>
                <w:szCs w:val="22"/>
                <w:lang w:val="en-US"/>
              </w:rPr>
              <w:t>26</w:t>
            </w:r>
          </w:p>
        </w:tc>
        <w:tc>
          <w:tcPr>
            <w:tcW w:w="469" w:type="dxa"/>
            <w:tcBorders>
              <w:top w:val="nil"/>
              <w:left w:val="nil"/>
              <w:bottom w:val="single" w:sz="4" w:space="0" w:color="auto"/>
              <w:right w:val="single" w:sz="4" w:space="0" w:color="auto"/>
            </w:tcBorders>
          </w:tcPr>
          <w:p w:rsidR="005D33F9" w:rsidRPr="00BE3A14" w:rsidRDefault="005D33F9" w:rsidP="0095107B">
            <w:pPr>
              <w:jc w:val="center"/>
              <w:rPr>
                <w:sz w:val="22"/>
                <w:szCs w:val="22"/>
                <w:lang w:val="en-US"/>
              </w:rPr>
            </w:pPr>
            <w:r>
              <w:rPr>
                <w:sz w:val="22"/>
                <w:szCs w:val="22"/>
                <w:lang w:val="en-US"/>
              </w:rPr>
              <w:t>5</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56,3</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54,8</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93,0</w:t>
            </w:r>
          </w:p>
        </w:tc>
      </w:tr>
      <w:tr w:rsidR="005D33F9" w:rsidRPr="008D423B" w:rsidTr="00DB24C7">
        <w:trPr>
          <w:trHeight w:val="14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D33F9" w:rsidRPr="008D423B" w:rsidRDefault="005D33F9" w:rsidP="0095107B">
            <w:pPr>
              <w:rPr>
                <w:sz w:val="22"/>
                <w:szCs w:val="22"/>
              </w:rPr>
            </w:pPr>
            <w:r w:rsidRPr="008D423B">
              <w:rPr>
                <w:sz w:val="22"/>
                <w:szCs w:val="22"/>
              </w:rPr>
              <w:t xml:space="preserve">МКОУ СОШ № 3 </w:t>
            </w:r>
            <w:proofErr w:type="spellStart"/>
            <w:r w:rsidRPr="008D423B">
              <w:rPr>
                <w:sz w:val="22"/>
                <w:szCs w:val="22"/>
              </w:rPr>
              <w:t>с</w:t>
            </w:r>
            <w:proofErr w:type="gramStart"/>
            <w:r w:rsidRPr="008D423B">
              <w:rPr>
                <w:sz w:val="22"/>
                <w:szCs w:val="22"/>
              </w:rPr>
              <w:t>.Б</w:t>
            </w:r>
            <w:proofErr w:type="gramEnd"/>
            <w:r w:rsidRPr="008D423B">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D33F9" w:rsidRPr="008E68C7" w:rsidRDefault="005D33F9" w:rsidP="0095107B">
            <w:pPr>
              <w:jc w:val="center"/>
              <w:rPr>
                <w:bCs/>
                <w:sz w:val="22"/>
                <w:szCs w:val="22"/>
                <w:lang w:val="en-US"/>
              </w:rPr>
            </w:pPr>
            <w:r>
              <w:rPr>
                <w:bCs/>
                <w:sz w:val="22"/>
                <w:szCs w:val="22"/>
                <w:lang w:val="en-US"/>
              </w:rPr>
              <w:t>7</w:t>
            </w:r>
          </w:p>
        </w:tc>
        <w:tc>
          <w:tcPr>
            <w:tcW w:w="685" w:type="dxa"/>
            <w:tcBorders>
              <w:top w:val="nil"/>
              <w:left w:val="nil"/>
              <w:bottom w:val="single" w:sz="4" w:space="0" w:color="auto"/>
              <w:right w:val="single" w:sz="4" w:space="0" w:color="auto"/>
            </w:tcBorders>
            <w:shd w:val="clear" w:color="auto" w:fill="FFFFFF" w:themeFill="background1"/>
          </w:tcPr>
          <w:p w:rsidR="005D33F9" w:rsidRPr="008E68C7" w:rsidRDefault="005D33F9" w:rsidP="0095107B">
            <w:pPr>
              <w:jc w:val="center"/>
              <w:rPr>
                <w:bCs/>
                <w:sz w:val="22"/>
                <w:szCs w:val="22"/>
                <w:lang w:val="en-US"/>
              </w:rPr>
            </w:pPr>
            <w:r>
              <w:rPr>
                <w:bCs/>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5D33F9" w:rsidRPr="008E68C7"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shd w:val="clear" w:color="auto" w:fill="FFFFFF" w:themeFill="background1"/>
          </w:tcPr>
          <w:p w:rsidR="005D33F9" w:rsidRPr="008E68C7" w:rsidRDefault="005D33F9" w:rsidP="0095107B">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5D33F9" w:rsidRPr="008E68C7" w:rsidRDefault="005D33F9" w:rsidP="0095107B">
            <w:pPr>
              <w:jc w:val="center"/>
              <w:rPr>
                <w:sz w:val="22"/>
                <w:szCs w:val="22"/>
                <w:lang w:val="en-US"/>
              </w:rPr>
            </w:pPr>
            <w:r>
              <w:rPr>
                <w:sz w:val="22"/>
                <w:szCs w:val="22"/>
                <w:lang w:val="en-US"/>
              </w:rPr>
              <w:t>2</w:t>
            </w:r>
          </w:p>
        </w:tc>
        <w:tc>
          <w:tcPr>
            <w:tcW w:w="663"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3,0</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28,6</w:t>
            </w:r>
          </w:p>
        </w:tc>
        <w:tc>
          <w:tcPr>
            <w:tcW w:w="725"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37,7</w:t>
            </w:r>
          </w:p>
        </w:tc>
        <w:tc>
          <w:tcPr>
            <w:tcW w:w="798"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71,4</w:t>
            </w:r>
          </w:p>
        </w:tc>
      </w:tr>
      <w:tr w:rsidR="005D33F9" w:rsidRPr="008D423B" w:rsidTr="00DB24C7">
        <w:trPr>
          <w:trHeight w:val="274"/>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4 </w:t>
            </w:r>
            <w:proofErr w:type="spellStart"/>
            <w:r w:rsidRPr="008D423B">
              <w:rPr>
                <w:sz w:val="22"/>
                <w:szCs w:val="22"/>
              </w:rPr>
              <w:t>с</w:t>
            </w:r>
            <w:proofErr w:type="gramStart"/>
            <w:r w:rsidRPr="008D423B">
              <w:rPr>
                <w:sz w:val="22"/>
                <w:szCs w:val="22"/>
              </w:rPr>
              <w:t>.К</w:t>
            </w:r>
            <w:proofErr w:type="gramEnd"/>
            <w:r w:rsidRPr="008D423B">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8E68C7" w:rsidRDefault="005D33F9" w:rsidP="0095107B">
            <w:pPr>
              <w:jc w:val="center"/>
              <w:rPr>
                <w:sz w:val="22"/>
                <w:szCs w:val="22"/>
                <w:lang w:val="en-US"/>
              </w:rPr>
            </w:pPr>
            <w:r>
              <w:rPr>
                <w:sz w:val="22"/>
                <w:szCs w:val="22"/>
                <w:lang w:val="en-US"/>
              </w:rPr>
              <w:t>10</w:t>
            </w:r>
          </w:p>
        </w:tc>
        <w:tc>
          <w:tcPr>
            <w:tcW w:w="685" w:type="dxa"/>
            <w:tcBorders>
              <w:top w:val="nil"/>
              <w:left w:val="nil"/>
              <w:bottom w:val="single" w:sz="4" w:space="0" w:color="auto"/>
              <w:right w:val="single" w:sz="4" w:space="0" w:color="auto"/>
            </w:tcBorders>
          </w:tcPr>
          <w:p w:rsidR="005D33F9" w:rsidRPr="008E68C7" w:rsidRDefault="005D33F9" w:rsidP="0095107B">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tcPr>
          <w:p w:rsidR="005D33F9" w:rsidRPr="008E68C7"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5D33F9" w:rsidRPr="008E68C7" w:rsidRDefault="005D33F9" w:rsidP="0095107B">
            <w:pPr>
              <w:jc w:val="center"/>
              <w:rPr>
                <w:sz w:val="22"/>
                <w:szCs w:val="22"/>
                <w:lang w:val="en-US"/>
              </w:rPr>
            </w:pPr>
            <w:r>
              <w:rPr>
                <w:sz w:val="22"/>
                <w:szCs w:val="22"/>
                <w:lang w:val="en-US"/>
              </w:rPr>
              <w:t>4</w:t>
            </w:r>
          </w:p>
        </w:tc>
        <w:tc>
          <w:tcPr>
            <w:tcW w:w="469" w:type="dxa"/>
            <w:tcBorders>
              <w:top w:val="nil"/>
              <w:left w:val="nil"/>
              <w:bottom w:val="single" w:sz="4" w:space="0" w:color="auto"/>
              <w:right w:val="single" w:sz="4" w:space="0" w:color="auto"/>
            </w:tcBorders>
          </w:tcPr>
          <w:p w:rsidR="005D33F9" w:rsidRPr="008E68C7" w:rsidRDefault="005D33F9" w:rsidP="0095107B">
            <w:pPr>
              <w:jc w:val="center"/>
              <w:rPr>
                <w:sz w:val="22"/>
                <w:szCs w:val="22"/>
                <w:lang w:val="en-US"/>
              </w:rPr>
            </w:pPr>
            <w:r>
              <w:rPr>
                <w:sz w:val="22"/>
                <w:szCs w:val="22"/>
                <w:lang w:val="en-US"/>
              </w:rPr>
              <w:t>3</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3,1</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30,0</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41,4</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70,0</w:t>
            </w:r>
          </w:p>
        </w:tc>
      </w:tr>
      <w:tr w:rsidR="005D33F9" w:rsidRPr="008D423B" w:rsidTr="00DB24C7">
        <w:trPr>
          <w:trHeight w:val="132"/>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5 </w:t>
            </w:r>
            <w:proofErr w:type="spellStart"/>
            <w:r w:rsidRPr="008D423B">
              <w:rPr>
                <w:sz w:val="22"/>
                <w:szCs w:val="22"/>
              </w:rPr>
              <w:t>с</w:t>
            </w:r>
            <w:proofErr w:type="gramStart"/>
            <w:r w:rsidRPr="008D423B">
              <w:rPr>
                <w:sz w:val="22"/>
                <w:szCs w:val="22"/>
              </w:rPr>
              <w:t>.Ш</w:t>
            </w:r>
            <w:proofErr w:type="gramEnd"/>
            <w:r w:rsidRPr="008D423B">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5D33F9" w:rsidRPr="005E4359" w:rsidRDefault="005D33F9" w:rsidP="0095107B">
            <w:pPr>
              <w:jc w:val="center"/>
              <w:rPr>
                <w:sz w:val="22"/>
                <w:szCs w:val="22"/>
                <w:lang w:val="en-US"/>
              </w:rPr>
            </w:pPr>
            <w:r>
              <w:rPr>
                <w:sz w:val="22"/>
                <w:szCs w:val="22"/>
                <w:lang w:val="en-US"/>
              </w:rPr>
              <w:t>6</w:t>
            </w:r>
          </w:p>
        </w:tc>
        <w:tc>
          <w:tcPr>
            <w:tcW w:w="685" w:type="dxa"/>
            <w:tcBorders>
              <w:top w:val="nil"/>
              <w:left w:val="nil"/>
              <w:bottom w:val="single" w:sz="4" w:space="0" w:color="auto"/>
              <w:right w:val="single" w:sz="4" w:space="0" w:color="auto"/>
            </w:tcBorders>
          </w:tcPr>
          <w:p w:rsidR="005D33F9" w:rsidRPr="005E4359"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tcPr>
          <w:p w:rsidR="005D33F9" w:rsidRPr="005E4359" w:rsidRDefault="005D33F9" w:rsidP="0095107B">
            <w:pPr>
              <w:jc w:val="center"/>
              <w:rPr>
                <w:sz w:val="22"/>
                <w:szCs w:val="22"/>
                <w:lang w:val="en-US"/>
              </w:rPr>
            </w:pPr>
            <w:r>
              <w:rPr>
                <w:sz w:val="22"/>
                <w:szCs w:val="22"/>
                <w:lang w:val="en-US"/>
              </w:rPr>
              <w:t>0</w:t>
            </w:r>
          </w:p>
        </w:tc>
        <w:tc>
          <w:tcPr>
            <w:tcW w:w="469" w:type="dxa"/>
            <w:tcBorders>
              <w:top w:val="nil"/>
              <w:left w:val="nil"/>
              <w:bottom w:val="single" w:sz="4" w:space="0" w:color="auto"/>
              <w:right w:val="single" w:sz="4" w:space="0" w:color="auto"/>
            </w:tcBorders>
          </w:tcPr>
          <w:p w:rsidR="005D33F9" w:rsidRPr="005E4359" w:rsidRDefault="005D33F9" w:rsidP="0095107B">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tcPr>
          <w:p w:rsidR="005D33F9" w:rsidRPr="005E4359" w:rsidRDefault="005D33F9" w:rsidP="0095107B">
            <w:pPr>
              <w:jc w:val="center"/>
              <w:rPr>
                <w:sz w:val="22"/>
                <w:szCs w:val="22"/>
                <w:lang w:val="en-US"/>
              </w:rPr>
            </w:pPr>
            <w:r>
              <w:rPr>
                <w:sz w:val="22"/>
                <w:szCs w:val="22"/>
                <w:lang w:val="en-US"/>
              </w:rPr>
              <w:t>3</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2,5</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0,0</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25,0</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50,0</w:t>
            </w:r>
          </w:p>
        </w:tc>
      </w:tr>
      <w:tr w:rsidR="005D33F9" w:rsidRPr="008D423B" w:rsidTr="00DB24C7">
        <w:trPr>
          <w:trHeight w:val="150"/>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D33F9" w:rsidRPr="008D423B" w:rsidRDefault="005D33F9" w:rsidP="0095107B">
            <w:pPr>
              <w:rPr>
                <w:sz w:val="22"/>
                <w:szCs w:val="22"/>
              </w:rPr>
            </w:pPr>
            <w:r w:rsidRPr="008D423B">
              <w:rPr>
                <w:sz w:val="22"/>
                <w:szCs w:val="22"/>
              </w:rPr>
              <w:t xml:space="preserve">МКОУ СОШ № 6 </w:t>
            </w:r>
            <w:proofErr w:type="spellStart"/>
            <w:r w:rsidRPr="008D423B">
              <w:rPr>
                <w:sz w:val="22"/>
                <w:szCs w:val="22"/>
              </w:rPr>
              <w:t>с</w:t>
            </w:r>
            <w:proofErr w:type="gramStart"/>
            <w:r w:rsidRPr="008D423B">
              <w:rPr>
                <w:sz w:val="22"/>
                <w:szCs w:val="22"/>
              </w:rPr>
              <w:t>.С</w:t>
            </w:r>
            <w:proofErr w:type="gramEnd"/>
            <w:r w:rsidRPr="008D423B">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D33F9" w:rsidRPr="005E4359" w:rsidRDefault="005D33F9" w:rsidP="0095107B">
            <w:pPr>
              <w:jc w:val="center"/>
              <w:rPr>
                <w:sz w:val="22"/>
                <w:szCs w:val="22"/>
                <w:lang w:val="en-US"/>
              </w:rPr>
            </w:pPr>
            <w:r>
              <w:rPr>
                <w:sz w:val="22"/>
                <w:szCs w:val="22"/>
                <w:lang w:val="en-US"/>
              </w:rPr>
              <w:t>9</w:t>
            </w:r>
          </w:p>
        </w:tc>
        <w:tc>
          <w:tcPr>
            <w:tcW w:w="685"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4</w:t>
            </w:r>
          </w:p>
        </w:tc>
        <w:tc>
          <w:tcPr>
            <w:tcW w:w="663"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2,8</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22,2</w:t>
            </w:r>
          </w:p>
        </w:tc>
        <w:tc>
          <w:tcPr>
            <w:tcW w:w="725"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32,4</w:t>
            </w:r>
          </w:p>
        </w:tc>
        <w:tc>
          <w:tcPr>
            <w:tcW w:w="798"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55,6</w:t>
            </w:r>
          </w:p>
        </w:tc>
      </w:tr>
      <w:tr w:rsidR="005D33F9" w:rsidRPr="008D423B" w:rsidTr="00DB24C7">
        <w:trPr>
          <w:trHeight w:val="140"/>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D33F9" w:rsidRPr="008D423B" w:rsidRDefault="005D33F9" w:rsidP="0095107B">
            <w:pPr>
              <w:rPr>
                <w:sz w:val="22"/>
                <w:szCs w:val="22"/>
              </w:rPr>
            </w:pPr>
            <w:r w:rsidRPr="008D423B">
              <w:rPr>
                <w:sz w:val="22"/>
                <w:szCs w:val="22"/>
              </w:rPr>
              <w:t xml:space="preserve">МКОУ СОШ № 7 </w:t>
            </w:r>
            <w:proofErr w:type="spellStart"/>
            <w:r w:rsidRPr="008D423B">
              <w:rPr>
                <w:sz w:val="22"/>
                <w:szCs w:val="22"/>
              </w:rPr>
              <w:t>с</w:t>
            </w:r>
            <w:proofErr w:type="gramStart"/>
            <w:r w:rsidRPr="008D423B">
              <w:rPr>
                <w:sz w:val="22"/>
                <w:szCs w:val="22"/>
              </w:rPr>
              <w:t>.Н</w:t>
            </w:r>
            <w:proofErr w:type="gramEnd"/>
            <w:r w:rsidRPr="008D423B">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D33F9" w:rsidRPr="005E4359" w:rsidRDefault="005D33F9" w:rsidP="0095107B">
            <w:pPr>
              <w:jc w:val="center"/>
              <w:rPr>
                <w:sz w:val="22"/>
                <w:szCs w:val="22"/>
                <w:lang w:val="en-US"/>
              </w:rPr>
            </w:pPr>
            <w:r>
              <w:rPr>
                <w:sz w:val="22"/>
                <w:szCs w:val="22"/>
                <w:lang w:val="en-US"/>
              </w:rPr>
              <w:t>10</w:t>
            </w:r>
          </w:p>
        </w:tc>
        <w:tc>
          <w:tcPr>
            <w:tcW w:w="685"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4</w:t>
            </w:r>
          </w:p>
        </w:tc>
        <w:tc>
          <w:tcPr>
            <w:tcW w:w="469"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5</w:t>
            </w:r>
          </w:p>
        </w:tc>
        <w:tc>
          <w:tcPr>
            <w:tcW w:w="469" w:type="dxa"/>
            <w:tcBorders>
              <w:top w:val="nil"/>
              <w:left w:val="nil"/>
              <w:bottom w:val="single" w:sz="4" w:space="0" w:color="auto"/>
              <w:right w:val="single" w:sz="4" w:space="0" w:color="auto"/>
            </w:tcBorders>
            <w:shd w:val="clear" w:color="auto" w:fill="FFFFFF" w:themeFill="background1"/>
          </w:tcPr>
          <w:p w:rsidR="005D33F9" w:rsidRPr="005E4359" w:rsidRDefault="005D33F9" w:rsidP="0095107B">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40,0</w:t>
            </w:r>
          </w:p>
        </w:tc>
        <w:tc>
          <w:tcPr>
            <w:tcW w:w="725"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45,0</w:t>
            </w:r>
          </w:p>
        </w:tc>
        <w:tc>
          <w:tcPr>
            <w:tcW w:w="798"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90,0</w:t>
            </w:r>
          </w:p>
        </w:tc>
      </w:tr>
      <w:tr w:rsidR="005D33F9" w:rsidRPr="008D423B" w:rsidTr="00DB24C7">
        <w:trPr>
          <w:trHeight w:val="130"/>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8 </w:t>
            </w:r>
            <w:proofErr w:type="spellStart"/>
            <w:r w:rsidRPr="008D423B">
              <w:rPr>
                <w:sz w:val="22"/>
                <w:szCs w:val="22"/>
              </w:rPr>
              <w:t>с</w:t>
            </w:r>
            <w:proofErr w:type="gramStart"/>
            <w:r w:rsidRPr="008D423B">
              <w:rPr>
                <w:sz w:val="22"/>
                <w:szCs w:val="22"/>
              </w:rPr>
              <w:t>.У</w:t>
            </w:r>
            <w:proofErr w:type="gramEnd"/>
            <w:r w:rsidRPr="008D423B">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7D364E" w:rsidRDefault="005D33F9" w:rsidP="0095107B">
            <w:pPr>
              <w:jc w:val="center"/>
              <w:rPr>
                <w:sz w:val="22"/>
                <w:szCs w:val="22"/>
                <w:lang w:val="en-US"/>
              </w:rPr>
            </w:pPr>
            <w:r>
              <w:rPr>
                <w:sz w:val="22"/>
                <w:szCs w:val="22"/>
                <w:lang w:val="en-US"/>
              </w:rPr>
              <w:t>4</w:t>
            </w:r>
          </w:p>
        </w:tc>
        <w:tc>
          <w:tcPr>
            <w:tcW w:w="685"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50,0</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100,0</w:t>
            </w:r>
          </w:p>
        </w:tc>
      </w:tr>
      <w:tr w:rsidR="005D33F9" w:rsidRPr="008D423B" w:rsidTr="00DB24C7">
        <w:trPr>
          <w:trHeight w:val="133"/>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9 </w:t>
            </w:r>
            <w:proofErr w:type="spellStart"/>
            <w:r w:rsidRPr="008D423B">
              <w:rPr>
                <w:sz w:val="22"/>
                <w:szCs w:val="22"/>
              </w:rPr>
              <w:t>с</w:t>
            </w:r>
            <w:proofErr w:type="gramStart"/>
            <w:r w:rsidRPr="008D423B">
              <w:rPr>
                <w:sz w:val="22"/>
                <w:szCs w:val="22"/>
              </w:rPr>
              <w:t>.К</w:t>
            </w:r>
            <w:proofErr w:type="gramEnd"/>
            <w:r w:rsidRPr="008D423B">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7D364E" w:rsidRDefault="005D33F9" w:rsidP="0095107B">
            <w:pPr>
              <w:jc w:val="center"/>
              <w:rPr>
                <w:sz w:val="22"/>
                <w:szCs w:val="22"/>
                <w:lang w:val="en-US"/>
              </w:rPr>
            </w:pPr>
            <w:r>
              <w:rPr>
                <w:sz w:val="22"/>
                <w:szCs w:val="22"/>
                <w:lang w:val="en-US"/>
              </w:rPr>
              <w:t>7</w:t>
            </w:r>
          </w:p>
        </w:tc>
        <w:tc>
          <w:tcPr>
            <w:tcW w:w="685"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5D33F9" w:rsidRPr="007D364E" w:rsidRDefault="005D33F9" w:rsidP="0095107B">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57,1</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54,0</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85,7</w:t>
            </w:r>
          </w:p>
        </w:tc>
      </w:tr>
      <w:tr w:rsidR="005D33F9" w:rsidRPr="008D423B" w:rsidTr="00DB24C7">
        <w:trPr>
          <w:trHeight w:val="123"/>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10 с. </w:t>
            </w:r>
            <w:proofErr w:type="spellStart"/>
            <w:r w:rsidRPr="008D423B">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C424C5" w:rsidRDefault="005D33F9" w:rsidP="0095107B">
            <w:pPr>
              <w:jc w:val="center"/>
              <w:rPr>
                <w:sz w:val="22"/>
                <w:szCs w:val="22"/>
                <w:lang w:val="en-US"/>
              </w:rPr>
            </w:pPr>
            <w:r>
              <w:rPr>
                <w:sz w:val="22"/>
                <w:szCs w:val="22"/>
                <w:lang w:val="en-US"/>
              </w:rPr>
              <w:t>2</w:t>
            </w:r>
          </w:p>
        </w:tc>
        <w:tc>
          <w:tcPr>
            <w:tcW w:w="685"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50,0</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100,0</w:t>
            </w:r>
          </w:p>
        </w:tc>
      </w:tr>
      <w:tr w:rsidR="005D33F9" w:rsidRPr="008D423B" w:rsidTr="00DB24C7">
        <w:trPr>
          <w:trHeight w:val="127"/>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11 </w:t>
            </w:r>
            <w:proofErr w:type="spellStart"/>
            <w:r w:rsidRPr="008D423B">
              <w:rPr>
                <w:sz w:val="22"/>
                <w:szCs w:val="22"/>
              </w:rPr>
              <w:t>с</w:t>
            </w:r>
            <w:proofErr w:type="gramStart"/>
            <w:r w:rsidRPr="008D423B">
              <w:rPr>
                <w:sz w:val="22"/>
                <w:szCs w:val="22"/>
              </w:rPr>
              <w:t>.В</w:t>
            </w:r>
            <w:proofErr w:type="gramEnd"/>
            <w:r w:rsidRPr="008D423B">
              <w:rPr>
                <w:sz w:val="22"/>
                <w:szCs w:val="22"/>
              </w:rPr>
              <w:t>ерхняя</w:t>
            </w:r>
            <w:proofErr w:type="spellEnd"/>
            <w:r w:rsidRPr="008D423B">
              <w:rPr>
                <w:sz w:val="22"/>
                <w:szCs w:val="22"/>
              </w:rPr>
              <w:t xml:space="preserve"> </w:t>
            </w:r>
            <w:proofErr w:type="spellStart"/>
            <w:r w:rsidRPr="008D423B">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5D33F9" w:rsidRPr="00C424C5" w:rsidRDefault="005D33F9" w:rsidP="0095107B">
            <w:pPr>
              <w:jc w:val="center"/>
              <w:rPr>
                <w:sz w:val="22"/>
                <w:szCs w:val="22"/>
                <w:lang w:val="en-US"/>
              </w:rPr>
            </w:pPr>
            <w:r>
              <w:rPr>
                <w:sz w:val="22"/>
                <w:szCs w:val="22"/>
                <w:lang w:val="en-US"/>
              </w:rPr>
              <w:t>7</w:t>
            </w:r>
          </w:p>
        </w:tc>
        <w:tc>
          <w:tcPr>
            <w:tcW w:w="685"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tcPr>
          <w:p w:rsidR="005D33F9" w:rsidRPr="00C424C5" w:rsidRDefault="005D33F9" w:rsidP="0095107B">
            <w:pPr>
              <w:jc w:val="center"/>
              <w:rPr>
                <w:sz w:val="22"/>
                <w:szCs w:val="22"/>
                <w:lang w:val="en-US"/>
              </w:rPr>
            </w:pPr>
            <w:r>
              <w:rPr>
                <w:sz w:val="22"/>
                <w:szCs w:val="22"/>
                <w:lang w:val="en-US"/>
              </w:rPr>
              <w:t>2</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57,1</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50,9</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71,4</w:t>
            </w:r>
          </w:p>
        </w:tc>
      </w:tr>
      <w:tr w:rsidR="005D33F9" w:rsidRPr="008D423B" w:rsidTr="00DB24C7">
        <w:trPr>
          <w:trHeight w:val="131"/>
        </w:trPr>
        <w:tc>
          <w:tcPr>
            <w:tcW w:w="3828" w:type="dxa"/>
            <w:tcBorders>
              <w:top w:val="nil"/>
              <w:left w:val="single" w:sz="4" w:space="0" w:color="auto"/>
              <w:bottom w:val="single" w:sz="4" w:space="0" w:color="auto"/>
              <w:right w:val="single" w:sz="4" w:space="0" w:color="auto"/>
            </w:tcBorders>
            <w:shd w:val="clear" w:color="auto" w:fill="auto"/>
            <w:hideMark/>
          </w:tcPr>
          <w:p w:rsidR="005D33F9" w:rsidRPr="008D423B" w:rsidRDefault="005D33F9" w:rsidP="0095107B">
            <w:pPr>
              <w:rPr>
                <w:sz w:val="22"/>
                <w:szCs w:val="22"/>
              </w:rPr>
            </w:pPr>
            <w:r w:rsidRPr="008D423B">
              <w:rPr>
                <w:sz w:val="22"/>
                <w:szCs w:val="22"/>
              </w:rPr>
              <w:t xml:space="preserve">МКОУ СОШ № 14 </w:t>
            </w:r>
            <w:proofErr w:type="spellStart"/>
            <w:r w:rsidRPr="008D423B">
              <w:rPr>
                <w:sz w:val="22"/>
                <w:szCs w:val="22"/>
              </w:rPr>
              <w:t>с</w:t>
            </w:r>
            <w:proofErr w:type="gramStart"/>
            <w:r w:rsidRPr="008D423B">
              <w:rPr>
                <w:sz w:val="22"/>
                <w:szCs w:val="22"/>
              </w:rPr>
              <w:t>.Л</w:t>
            </w:r>
            <w:proofErr w:type="gramEnd"/>
            <w:r w:rsidRPr="008D423B">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5D33F9" w:rsidRPr="00A254D4" w:rsidRDefault="005D33F9" w:rsidP="0095107B">
            <w:pPr>
              <w:jc w:val="center"/>
              <w:rPr>
                <w:sz w:val="22"/>
                <w:szCs w:val="22"/>
                <w:lang w:val="en-US"/>
              </w:rPr>
            </w:pPr>
            <w:r>
              <w:rPr>
                <w:sz w:val="22"/>
                <w:szCs w:val="22"/>
                <w:lang w:val="en-US"/>
              </w:rPr>
              <w:t>7</w:t>
            </w:r>
          </w:p>
        </w:tc>
        <w:tc>
          <w:tcPr>
            <w:tcW w:w="685" w:type="dxa"/>
            <w:tcBorders>
              <w:top w:val="nil"/>
              <w:left w:val="nil"/>
              <w:bottom w:val="single" w:sz="4" w:space="0" w:color="auto"/>
              <w:right w:val="single" w:sz="4" w:space="0" w:color="auto"/>
            </w:tcBorders>
          </w:tcPr>
          <w:p w:rsidR="005D33F9" w:rsidRPr="00A254D4" w:rsidRDefault="005D33F9" w:rsidP="0095107B">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tcPr>
          <w:p w:rsidR="005D33F9" w:rsidRPr="00A254D4"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5D33F9" w:rsidRPr="00A254D4" w:rsidRDefault="005D33F9" w:rsidP="0095107B">
            <w:pPr>
              <w:jc w:val="center"/>
              <w:rPr>
                <w:sz w:val="22"/>
                <w:szCs w:val="22"/>
                <w:lang w:val="en-US"/>
              </w:rPr>
            </w:pPr>
            <w:r>
              <w:rPr>
                <w:sz w:val="22"/>
                <w:szCs w:val="22"/>
                <w:lang w:val="en-US"/>
              </w:rPr>
              <w:t>4</w:t>
            </w:r>
          </w:p>
        </w:tc>
        <w:tc>
          <w:tcPr>
            <w:tcW w:w="469" w:type="dxa"/>
            <w:tcBorders>
              <w:top w:val="nil"/>
              <w:left w:val="nil"/>
              <w:bottom w:val="single" w:sz="4" w:space="0" w:color="auto"/>
              <w:right w:val="single" w:sz="4" w:space="0" w:color="auto"/>
            </w:tcBorders>
          </w:tcPr>
          <w:p w:rsidR="005D33F9" w:rsidRPr="00A254D4" w:rsidRDefault="005D33F9" w:rsidP="0095107B">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42,9</w:t>
            </w:r>
          </w:p>
        </w:tc>
        <w:tc>
          <w:tcPr>
            <w:tcW w:w="725"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53,1</w:t>
            </w:r>
          </w:p>
        </w:tc>
        <w:tc>
          <w:tcPr>
            <w:tcW w:w="798" w:type="dxa"/>
            <w:tcBorders>
              <w:top w:val="nil"/>
              <w:left w:val="nil"/>
              <w:bottom w:val="single" w:sz="4" w:space="0" w:color="auto"/>
              <w:right w:val="single" w:sz="4" w:space="0" w:color="auto"/>
            </w:tcBorders>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100,0</w:t>
            </w:r>
          </w:p>
        </w:tc>
      </w:tr>
      <w:tr w:rsidR="005D33F9" w:rsidRPr="008D423B" w:rsidTr="00DB24C7">
        <w:trPr>
          <w:trHeight w:val="121"/>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D33F9" w:rsidRPr="008D423B" w:rsidRDefault="005D33F9" w:rsidP="0095107B">
            <w:pPr>
              <w:rPr>
                <w:sz w:val="22"/>
                <w:szCs w:val="22"/>
              </w:rPr>
            </w:pPr>
            <w:r w:rsidRPr="008D423B">
              <w:rPr>
                <w:sz w:val="22"/>
                <w:szCs w:val="22"/>
              </w:rPr>
              <w:t xml:space="preserve">МКОУ СОШ № 15 </w:t>
            </w:r>
            <w:proofErr w:type="spellStart"/>
            <w:r w:rsidRPr="008D423B">
              <w:rPr>
                <w:sz w:val="22"/>
                <w:szCs w:val="22"/>
              </w:rPr>
              <w:t>с</w:t>
            </w:r>
            <w:proofErr w:type="gramStart"/>
            <w:r w:rsidRPr="008D423B">
              <w:rPr>
                <w:sz w:val="22"/>
                <w:szCs w:val="22"/>
              </w:rPr>
              <w:t>.С</w:t>
            </w:r>
            <w:proofErr w:type="gramEnd"/>
            <w:r w:rsidRPr="008D423B">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5D33F9" w:rsidRPr="00CA08AD" w:rsidRDefault="005D33F9" w:rsidP="0095107B">
            <w:pPr>
              <w:jc w:val="center"/>
              <w:rPr>
                <w:sz w:val="22"/>
                <w:szCs w:val="22"/>
                <w:lang w:val="en-US"/>
              </w:rPr>
            </w:pPr>
            <w:r>
              <w:rPr>
                <w:sz w:val="22"/>
                <w:szCs w:val="22"/>
                <w:lang w:val="en-US"/>
              </w:rPr>
              <w:t>17</w:t>
            </w:r>
          </w:p>
        </w:tc>
        <w:tc>
          <w:tcPr>
            <w:tcW w:w="685"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4</w:t>
            </w:r>
          </w:p>
        </w:tc>
        <w:tc>
          <w:tcPr>
            <w:tcW w:w="469"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10</w:t>
            </w:r>
          </w:p>
        </w:tc>
        <w:tc>
          <w:tcPr>
            <w:tcW w:w="469"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3</w:t>
            </w:r>
          </w:p>
        </w:tc>
        <w:tc>
          <w:tcPr>
            <w:tcW w:w="663"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3,1</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23,5</w:t>
            </w:r>
          </w:p>
        </w:tc>
        <w:tc>
          <w:tcPr>
            <w:tcW w:w="725"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38,7</w:t>
            </w:r>
          </w:p>
        </w:tc>
        <w:tc>
          <w:tcPr>
            <w:tcW w:w="798"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82,4</w:t>
            </w:r>
          </w:p>
        </w:tc>
      </w:tr>
      <w:tr w:rsidR="005D33F9" w:rsidRPr="008D423B" w:rsidTr="00DB24C7">
        <w:trPr>
          <w:trHeight w:val="12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5D33F9" w:rsidRPr="008D423B" w:rsidRDefault="005D33F9" w:rsidP="0095107B">
            <w:pPr>
              <w:rPr>
                <w:sz w:val="22"/>
                <w:szCs w:val="22"/>
              </w:rPr>
            </w:pPr>
            <w:r w:rsidRPr="008D423B">
              <w:rPr>
                <w:sz w:val="22"/>
                <w:szCs w:val="22"/>
              </w:rPr>
              <w:t xml:space="preserve">МКОУ ООШ № 22 </w:t>
            </w:r>
            <w:proofErr w:type="spellStart"/>
            <w:r w:rsidRPr="008D423B">
              <w:rPr>
                <w:sz w:val="22"/>
                <w:szCs w:val="22"/>
              </w:rPr>
              <w:t>с</w:t>
            </w:r>
            <w:proofErr w:type="gramStart"/>
            <w:r w:rsidRPr="008D423B">
              <w:rPr>
                <w:sz w:val="22"/>
                <w:szCs w:val="22"/>
              </w:rPr>
              <w:t>.И</w:t>
            </w:r>
            <w:proofErr w:type="gramEnd"/>
            <w:r w:rsidRPr="008D423B">
              <w:rPr>
                <w:sz w:val="22"/>
                <w:szCs w:val="22"/>
              </w:rPr>
              <w:t>зюбриный</w:t>
            </w:r>
            <w:proofErr w:type="spellEnd"/>
            <w:r w:rsidRPr="008D423B">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5D33F9" w:rsidRPr="00CA08AD" w:rsidRDefault="005D33F9" w:rsidP="0095107B">
            <w:pPr>
              <w:jc w:val="center"/>
              <w:rPr>
                <w:sz w:val="22"/>
                <w:szCs w:val="22"/>
                <w:lang w:val="en-US"/>
              </w:rPr>
            </w:pPr>
            <w:r>
              <w:rPr>
                <w:sz w:val="22"/>
                <w:szCs w:val="22"/>
                <w:lang w:val="en-US"/>
              </w:rPr>
              <w:t>3</w:t>
            </w:r>
          </w:p>
        </w:tc>
        <w:tc>
          <w:tcPr>
            <w:tcW w:w="685"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shd w:val="clear" w:color="auto" w:fill="FFFFFF" w:themeFill="background1"/>
          </w:tcPr>
          <w:p w:rsidR="005D33F9" w:rsidRPr="00CA08AD" w:rsidRDefault="005D33F9" w:rsidP="0095107B">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33,3</w:t>
            </w:r>
          </w:p>
        </w:tc>
        <w:tc>
          <w:tcPr>
            <w:tcW w:w="725"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45,3</w:t>
            </w:r>
          </w:p>
        </w:tc>
        <w:tc>
          <w:tcPr>
            <w:tcW w:w="798" w:type="dxa"/>
            <w:tcBorders>
              <w:top w:val="nil"/>
              <w:left w:val="nil"/>
              <w:bottom w:val="single" w:sz="4" w:space="0" w:color="auto"/>
              <w:right w:val="single" w:sz="4" w:space="0" w:color="auto"/>
            </w:tcBorders>
            <w:shd w:val="clear" w:color="auto" w:fill="FFFFFF" w:themeFill="background1"/>
          </w:tcPr>
          <w:p w:rsidR="005D33F9" w:rsidRPr="005D33F9" w:rsidRDefault="005D33F9" w:rsidP="005D33F9">
            <w:pPr>
              <w:pStyle w:val="af8"/>
              <w:jc w:val="center"/>
              <w:rPr>
                <w:rFonts w:ascii="Times New Roman" w:hAnsi="Times New Roman" w:cs="Times New Roman"/>
                <w:sz w:val="24"/>
                <w:szCs w:val="24"/>
              </w:rPr>
            </w:pPr>
            <w:r w:rsidRPr="005D33F9">
              <w:rPr>
                <w:rFonts w:ascii="Times New Roman" w:hAnsi="Times New Roman" w:cs="Times New Roman"/>
                <w:sz w:val="24"/>
                <w:szCs w:val="24"/>
              </w:rPr>
              <w:t>100,0</w:t>
            </w:r>
          </w:p>
        </w:tc>
      </w:tr>
      <w:tr w:rsidR="005D33F9" w:rsidRPr="008D423B" w:rsidTr="005D33F9">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5D33F9" w:rsidRPr="008D423B" w:rsidRDefault="005D33F9" w:rsidP="0095107B">
            <w:pPr>
              <w:rPr>
                <w:b/>
                <w:bCs/>
                <w:sz w:val="22"/>
                <w:szCs w:val="22"/>
              </w:rPr>
            </w:pPr>
            <w:r w:rsidRPr="008D423B">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5D33F9" w:rsidRPr="00CA08AD" w:rsidRDefault="005D33F9" w:rsidP="0095107B">
            <w:pPr>
              <w:jc w:val="center"/>
              <w:rPr>
                <w:b/>
                <w:sz w:val="22"/>
                <w:szCs w:val="22"/>
                <w:lang w:val="en-US"/>
              </w:rPr>
            </w:pPr>
            <w:r>
              <w:rPr>
                <w:b/>
                <w:sz w:val="22"/>
                <w:szCs w:val="22"/>
                <w:lang w:val="en-US"/>
              </w:rPr>
              <w:t>219</w:t>
            </w:r>
          </w:p>
        </w:tc>
        <w:tc>
          <w:tcPr>
            <w:tcW w:w="685" w:type="dxa"/>
            <w:tcBorders>
              <w:top w:val="nil"/>
              <w:left w:val="nil"/>
              <w:bottom w:val="single" w:sz="4" w:space="0" w:color="auto"/>
              <w:right w:val="single" w:sz="4" w:space="0" w:color="auto"/>
            </w:tcBorders>
          </w:tcPr>
          <w:p w:rsidR="005D33F9" w:rsidRPr="005D33F9" w:rsidRDefault="005D33F9" w:rsidP="0095107B">
            <w:pPr>
              <w:jc w:val="center"/>
              <w:rPr>
                <w:b/>
                <w:sz w:val="22"/>
                <w:szCs w:val="22"/>
                <w:lang w:val="en-US"/>
              </w:rPr>
            </w:pPr>
            <w:r>
              <w:rPr>
                <w:b/>
                <w:sz w:val="22"/>
                <w:szCs w:val="22"/>
                <w:lang w:val="en-US"/>
              </w:rPr>
              <w:t>19</w:t>
            </w:r>
          </w:p>
        </w:tc>
        <w:tc>
          <w:tcPr>
            <w:tcW w:w="622" w:type="dxa"/>
            <w:tcBorders>
              <w:top w:val="nil"/>
              <w:left w:val="nil"/>
              <w:bottom w:val="single" w:sz="4" w:space="0" w:color="auto"/>
              <w:right w:val="single" w:sz="4" w:space="0" w:color="auto"/>
            </w:tcBorders>
          </w:tcPr>
          <w:p w:rsidR="005D33F9" w:rsidRPr="005D33F9" w:rsidRDefault="005D33F9" w:rsidP="0095107B">
            <w:pPr>
              <w:jc w:val="center"/>
              <w:rPr>
                <w:b/>
                <w:sz w:val="22"/>
                <w:szCs w:val="22"/>
                <w:lang w:val="en-US"/>
              </w:rPr>
            </w:pPr>
            <w:r>
              <w:rPr>
                <w:b/>
                <w:sz w:val="22"/>
                <w:szCs w:val="22"/>
                <w:lang w:val="en-US"/>
              </w:rPr>
              <w:t>84</w:t>
            </w:r>
          </w:p>
        </w:tc>
        <w:tc>
          <w:tcPr>
            <w:tcW w:w="469" w:type="dxa"/>
            <w:tcBorders>
              <w:top w:val="nil"/>
              <w:left w:val="nil"/>
              <w:bottom w:val="single" w:sz="4" w:space="0" w:color="auto"/>
              <w:right w:val="single" w:sz="4" w:space="0" w:color="auto"/>
            </w:tcBorders>
          </w:tcPr>
          <w:p w:rsidR="005D33F9" w:rsidRPr="005D33F9" w:rsidRDefault="005D33F9" w:rsidP="0095107B">
            <w:pPr>
              <w:jc w:val="center"/>
              <w:rPr>
                <w:b/>
                <w:sz w:val="22"/>
                <w:szCs w:val="22"/>
                <w:lang w:val="en-US"/>
              </w:rPr>
            </w:pPr>
            <w:r>
              <w:rPr>
                <w:b/>
                <w:sz w:val="22"/>
                <w:szCs w:val="22"/>
                <w:lang w:val="en-US"/>
              </w:rPr>
              <w:t>86</w:t>
            </w:r>
          </w:p>
        </w:tc>
        <w:tc>
          <w:tcPr>
            <w:tcW w:w="469" w:type="dxa"/>
            <w:tcBorders>
              <w:top w:val="nil"/>
              <w:left w:val="nil"/>
              <w:bottom w:val="single" w:sz="4" w:space="0" w:color="auto"/>
              <w:right w:val="single" w:sz="4" w:space="0" w:color="auto"/>
            </w:tcBorders>
          </w:tcPr>
          <w:p w:rsidR="005D33F9" w:rsidRPr="005D33F9" w:rsidRDefault="005D33F9" w:rsidP="0095107B">
            <w:pPr>
              <w:jc w:val="center"/>
              <w:rPr>
                <w:b/>
                <w:sz w:val="22"/>
                <w:szCs w:val="22"/>
                <w:lang w:val="en-US"/>
              </w:rPr>
            </w:pPr>
            <w:r>
              <w:rPr>
                <w:b/>
                <w:sz w:val="22"/>
                <w:szCs w:val="22"/>
                <w:lang w:val="en-US"/>
              </w:rPr>
              <w:t>30</w:t>
            </w:r>
          </w:p>
        </w:tc>
        <w:tc>
          <w:tcPr>
            <w:tcW w:w="663" w:type="dxa"/>
            <w:tcBorders>
              <w:top w:val="nil"/>
              <w:left w:val="nil"/>
              <w:bottom w:val="single" w:sz="4" w:space="0" w:color="auto"/>
              <w:right w:val="single" w:sz="4" w:space="0" w:color="auto"/>
            </w:tcBorders>
          </w:tcPr>
          <w:p w:rsidR="005D33F9" w:rsidRPr="007D7745" w:rsidRDefault="005D33F9" w:rsidP="005D33F9">
            <w:pPr>
              <w:pStyle w:val="af8"/>
              <w:jc w:val="center"/>
              <w:rPr>
                <w:rFonts w:ascii="Times New Roman" w:hAnsi="Times New Roman" w:cs="Times New Roman"/>
                <w:b/>
                <w:sz w:val="24"/>
                <w:szCs w:val="24"/>
              </w:rPr>
            </w:pPr>
            <w:r w:rsidRPr="007D7745">
              <w:rPr>
                <w:rFonts w:ascii="Times New Roman" w:hAnsi="Times New Roman" w:cs="Times New Roman"/>
                <w:b/>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5D33F9" w:rsidRPr="007D7745" w:rsidRDefault="005D33F9" w:rsidP="005D33F9">
            <w:pPr>
              <w:pStyle w:val="af8"/>
              <w:jc w:val="center"/>
              <w:rPr>
                <w:rFonts w:ascii="Times New Roman" w:hAnsi="Times New Roman" w:cs="Times New Roman"/>
                <w:b/>
                <w:sz w:val="24"/>
                <w:szCs w:val="24"/>
              </w:rPr>
            </w:pPr>
            <w:r w:rsidRPr="007D7745">
              <w:rPr>
                <w:rFonts w:ascii="Times New Roman" w:hAnsi="Times New Roman" w:cs="Times New Roman"/>
                <w:b/>
                <w:sz w:val="24"/>
                <w:szCs w:val="24"/>
              </w:rPr>
              <w:t>47,0</w:t>
            </w:r>
          </w:p>
        </w:tc>
        <w:tc>
          <w:tcPr>
            <w:tcW w:w="725" w:type="dxa"/>
            <w:tcBorders>
              <w:top w:val="nil"/>
              <w:left w:val="nil"/>
              <w:bottom w:val="single" w:sz="4" w:space="0" w:color="auto"/>
              <w:right w:val="single" w:sz="4" w:space="0" w:color="auto"/>
            </w:tcBorders>
          </w:tcPr>
          <w:p w:rsidR="005D33F9" w:rsidRPr="007D7745" w:rsidRDefault="005D33F9" w:rsidP="005D33F9">
            <w:pPr>
              <w:pStyle w:val="af8"/>
              <w:jc w:val="center"/>
              <w:rPr>
                <w:rFonts w:ascii="Times New Roman" w:hAnsi="Times New Roman" w:cs="Times New Roman"/>
                <w:b/>
                <w:sz w:val="24"/>
                <w:szCs w:val="24"/>
              </w:rPr>
            </w:pPr>
            <w:r w:rsidRPr="007D7745">
              <w:rPr>
                <w:rFonts w:ascii="Times New Roman" w:hAnsi="Times New Roman" w:cs="Times New Roman"/>
                <w:b/>
                <w:sz w:val="24"/>
                <w:szCs w:val="24"/>
              </w:rPr>
              <w:t>49,3</w:t>
            </w:r>
          </w:p>
        </w:tc>
        <w:tc>
          <w:tcPr>
            <w:tcW w:w="798" w:type="dxa"/>
            <w:tcBorders>
              <w:top w:val="nil"/>
              <w:left w:val="nil"/>
              <w:bottom w:val="single" w:sz="4" w:space="0" w:color="auto"/>
              <w:right w:val="single" w:sz="4" w:space="0" w:color="auto"/>
            </w:tcBorders>
          </w:tcPr>
          <w:p w:rsidR="005D33F9" w:rsidRPr="007D7745" w:rsidRDefault="005D33F9" w:rsidP="005D33F9">
            <w:pPr>
              <w:pStyle w:val="af8"/>
              <w:jc w:val="center"/>
              <w:rPr>
                <w:rFonts w:ascii="Times New Roman" w:hAnsi="Times New Roman" w:cs="Times New Roman"/>
                <w:b/>
                <w:sz w:val="24"/>
                <w:szCs w:val="24"/>
              </w:rPr>
            </w:pPr>
            <w:r w:rsidRPr="007D7745">
              <w:rPr>
                <w:rFonts w:ascii="Times New Roman" w:hAnsi="Times New Roman" w:cs="Times New Roman"/>
                <w:b/>
                <w:sz w:val="24"/>
                <w:szCs w:val="24"/>
              </w:rPr>
              <w:t>86,3</w:t>
            </w:r>
          </w:p>
        </w:tc>
      </w:tr>
    </w:tbl>
    <w:p w:rsidR="00661DB3" w:rsidRDefault="00661DB3" w:rsidP="00DB24C7">
      <w:pPr>
        <w:spacing w:line="276" w:lineRule="auto"/>
        <w:ind w:firstLine="709"/>
        <w:contextualSpacing/>
        <w:jc w:val="both"/>
        <w:rPr>
          <w:rFonts w:eastAsiaTheme="minorEastAsia"/>
          <w:sz w:val="26"/>
          <w:szCs w:val="26"/>
        </w:rPr>
      </w:pPr>
    </w:p>
    <w:p w:rsidR="0059549E" w:rsidRPr="007F7746" w:rsidRDefault="0059549E" w:rsidP="00DB24C7">
      <w:pPr>
        <w:spacing w:line="276" w:lineRule="auto"/>
        <w:ind w:firstLine="709"/>
        <w:contextualSpacing/>
        <w:jc w:val="both"/>
        <w:rPr>
          <w:rFonts w:eastAsiaTheme="minorEastAsia"/>
          <w:sz w:val="26"/>
          <w:szCs w:val="26"/>
        </w:rPr>
      </w:pPr>
      <w:r w:rsidRPr="007F7746">
        <w:rPr>
          <w:rFonts w:eastAsiaTheme="minorEastAsia"/>
          <w:sz w:val="26"/>
          <w:szCs w:val="26"/>
        </w:rPr>
        <w:t>Общая гистограмма отметок позволяет соотнести результаты ВПР по предмету «Русский язык» (</w:t>
      </w:r>
      <w:r w:rsidR="00913E89" w:rsidRPr="007F7746">
        <w:rPr>
          <w:rFonts w:eastAsiaTheme="minorEastAsia"/>
          <w:sz w:val="26"/>
          <w:szCs w:val="26"/>
        </w:rPr>
        <w:t>7</w:t>
      </w:r>
      <w:r w:rsidRPr="007F7746">
        <w:rPr>
          <w:rFonts w:eastAsiaTheme="minorEastAsia"/>
          <w:sz w:val="26"/>
          <w:szCs w:val="26"/>
        </w:rPr>
        <w:t xml:space="preserve"> класс) в </w:t>
      </w:r>
      <w:proofErr w:type="spellStart"/>
      <w:r w:rsidRPr="007F7746">
        <w:rPr>
          <w:rFonts w:eastAsiaTheme="minorEastAsia"/>
          <w:sz w:val="26"/>
          <w:szCs w:val="26"/>
        </w:rPr>
        <w:t>Чугуевском</w:t>
      </w:r>
      <w:proofErr w:type="spellEnd"/>
      <w:r w:rsidRPr="007F7746">
        <w:rPr>
          <w:rFonts w:eastAsiaTheme="minorEastAsia"/>
          <w:sz w:val="26"/>
          <w:szCs w:val="26"/>
        </w:rPr>
        <w:t xml:space="preserve"> </w:t>
      </w:r>
      <w:r w:rsidR="00701B90">
        <w:rPr>
          <w:rFonts w:eastAsiaTheme="minorEastAsia"/>
          <w:sz w:val="26"/>
          <w:szCs w:val="26"/>
        </w:rPr>
        <w:t>округ</w:t>
      </w:r>
      <w:r w:rsidRPr="007F7746">
        <w:rPr>
          <w:rFonts w:eastAsiaTheme="minorEastAsia"/>
          <w:sz w:val="26"/>
          <w:szCs w:val="26"/>
        </w:rPr>
        <w:t>е, в Приморском крае  и всей выборкой по Российской Федерации.</w:t>
      </w:r>
    </w:p>
    <w:p w:rsidR="0059549E" w:rsidRPr="007F7746" w:rsidRDefault="0059549E" w:rsidP="00DB24C7">
      <w:pPr>
        <w:spacing w:line="276" w:lineRule="auto"/>
        <w:ind w:firstLine="709"/>
        <w:contextualSpacing/>
        <w:jc w:val="center"/>
        <w:rPr>
          <w:rFonts w:eastAsiaTheme="minorEastAsia"/>
          <w:i/>
          <w:sz w:val="26"/>
          <w:szCs w:val="26"/>
        </w:rPr>
      </w:pPr>
    </w:p>
    <w:p w:rsidR="0059549E" w:rsidRPr="007D7745" w:rsidRDefault="0059549E" w:rsidP="00DB24C7">
      <w:pPr>
        <w:spacing w:line="276" w:lineRule="auto"/>
        <w:ind w:firstLine="709"/>
        <w:contextualSpacing/>
        <w:rPr>
          <w:rFonts w:eastAsiaTheme="minorEastAsia"/>
          <w:b/>
          <w:i/>
          <w:sz w:val="26"/>
          <w:szCs w:val="26"/>
        </w:rPr>
      </w:pPr>
      <w:r w:rsidRPr="007D7745">
        <w:rPr>
          <w:rFonts w:eastAsiaTheme="minorEastAsia"/>
          <w:b/>
          <w:i/>
          <w:sz w:val="26"/>
          <w:szCs w:val="26"/>
        </w:rPr>
        <w:t>Общая гистограмма отметок</w:t>
      </w:r>
      <w:r w:rsidR="007D7745" w:rsidRPr="007D7745">
        <w:rPr>
          <w:rFonts w:eastAsiaTheme="minorEastAsia"/>
          <w:b/>
          <w:i/>
          <w:sz w:val="26"/>
          <w:szCs w:val="26"/>
        </w:rPr>
        <w:t xml:space="preserve"> </w:t>
      </w:r>
      <w:r w:rsidRPr="007D7745">
        <w:rPr>
          <w:rFonts w:eastAsiaTheme="minorEastAsia"/>
          <w:b/>
          <w:i/>
          <w:sz w:val="26"/>
          <w:szCs w:val="26"/>
        </w:rPr>
        <w:t>по предмету «Русский язык»</w:t>
      </w:r>
      <w:r w:rsidR="00E53B33">
        <w:rPr>
          <w:rFonts w:eastAsiaTheme="minorEastAsia"/>
          <w:b/>
          <w:i/>
          <w:sz w:val="26"/>
          <w:szCs w:val="26"/>
        </w:rPr>
        <w:t xml:space="preserve">, </w:t>
      </w:r>
      <w:r w:rsidRPr="007D7745">
        <w:rPr>
          <w:rFonts w:eastAsiaTheme="minorEastAsia"/>
          <w:b/>
          <w:i/>
          <w:sz w:val="26"/>
          <w:szCs w:val="26"/>
        </w:rPr>
        <w:t xml:space="preserve"> </w:t>
      </w:r>
      <w:r w:rsidR="00913E89" w:rsidRPr="007D7745">
        <w:rPr>
          <w:rFonts w:eastAsiaTheme="minorEastAsia"/>
          <w:b/>
          <w:i/>
          <w:sz w:val="26"/>
          <w:szCs w:val="26"/>
        </w:rPr>
        <w:t>7</w:t>
      </w:r>
      <w:r w:rsidRPr="007D7745">
        <w:rPr>
          <w:rFonts w:eastAsiaTheme="minorEastAsia"/>
          <w:b/>
          <w:i/>
          <w:sz w:val="26"/>
          <w:szCs w:val="26"/>
        </w:rPr>
        <w:t xml:space="preserve"> класс</w:t>
      </w:r>
    </w:p>
    <w:p w:rsidR="0059549E" w:rsidRPr="0043189E" w:rsidRDefault="0059549E" w:rsidP="0059549E">
      <w:pPr>
        <w:ind w:hanging="709"/>
        <w:contextualSpacing/>
        <w:jc w:val="center"/>
        <w:rPr>
          <w:rFonts w:eastAsiaTheme="minorEastAsia"/>
          <w:i/>
          <w:color w:val="FF0000"/>
          <w:sz w:val="28"/>
          <w:szCs w:val="28"/>
        </w:rPr>
      </w:pPr>
      <w:r w:rsidRPr="0043189E">
        <w:rPr>
          <w:rFonts w:eastAsiaTheme="minorEastAsia"/>
          <w:i/>
          <w:noProof/>
          <w:color w:val="FF0000"/>
          <w:sz w:val="28"/>
          <w:szCs w:val="28"/>
        </w:rPr>
        <w:drawing>
          <wp:inline distT="0" distB="0" distL="0" distR="0" wp14:anchorId="5F0C9CE0" wp14:editId="01EB192B">
            <wp:extent cx="5934974" cy="1777042"/>
            <wp:effectExtent l="0" t="0" r="27940"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7746" w:rsidRPr="005136B3" w:rsidRDefault="009C122A" w:rsidP="0059549E">
      <w:pPr>
        <w:contextualSpacing/>
        <w:rPr>
          <w:rFonts w:eastAsiaTheme="minorEastAsia"/>
          <w:color w:val="FF0000"/>
          <w:sz w:val="26"/>
          <w:szCs w:val="26"/>
        </w:rPr>
      </w:pPr>
      <w:r w:rsidRPr="0043189E">
        <w:rPr>
          <w:rFonts w:eastAsiaTheme="minorEastAsia"/>
          <w:b/>
          <w:i/>
          <w:color w:val="FF0000"/>
          <w:sz w:val="26"/>
          <w:szCs w:val="26"/>
        </w:rPr>
        <w:t xml:space="preserve">      </w:t>
      </w:r>
    </w:p>
    <w:p w:rsidR="0059549E" w:rsidRDefault="009C122A" w:rsidP="007D7745">
      <w:pPr>
        <w:spacing w:line="276" w:lineRule="auto"/>
        <w:contextualSpacing/>
        <w:jc w:val="both"/>
        <w:rPr>
          <w:rFonts w:eastAsiaTheme="minorEastAsia"/>
          <w:b/>
          <w:i/>
          <w:sz w:val="26"/>
          <w:szCs w:val="26"/>
        </w:rPr>
      </w:pPr>
      <w:r w:rsidRPr="002F4C26">
        <w:rPr>
          <w:rFonts w:eastAsiaTheme="minorEastAsia"/>
          <w:b/>
          <w:i/>
          <w:sz w:val="26"/>
          <w:szCs w:val="26"/>
        </w:rPr>
        <w:t xml:space="preserve">  </w:t>
      </w:r>
      <w:r w:rsidR="007D7745">
        <w:rPr>
          <w:rFonts w:eastAsiaTheme="minorEastAsia"/>
          <w:b/>
          <w:i/>
          <w:sz w:val="26"/>
          <w:szCs w:val="26"/>
        </w:rPr>
        <w:t xml:space="preserve">    </w:t>
      </w:r>
      <w:r w:rsidRPr="002F4C26">
        <w:rPr>
          <w:rFonts w:eastAsiaTheme="minorEastAsia"/>
          <w:b/>
          <w:i/>
          <w:sz w:val="26"/>
          <w:szCs w:val="26"/>
        </w:rPr>
        <w:t xml:space="preserve"> </w:t>
      </w:r>
      <w:r w:rsidR="0059549E" w:rsidRPr="002F4C26">
        <w:rPr>
          <w:rFonts w:eastAsiaTheme="minorEastAsia"/>
          <w:b/>
          <w:i/>
          <w:sz w:val="26"/>
          <w:szCs w:val="26"/>
        </w:rPr>
        <w:t xml:space="preserve">Статистика по отметкам показывает, что качество знаний обучающихся </w:t>
      </w:r>
      <w:r w:rsidR="007D7745">
        <w:rPr>
          <w:rFonts w:eastAsiaTheme="minorEastAsia"/>
          <w:b/>
          <w:i/>
          <w:sz w:val="26"/>
          <w:szCs w:val="26"/>
        </w:rPr>
        <w:t xml:space="preserve">              </w:t>
      </w:r>
      <w:r w:rsidR="00913E89" w:rsidRPr="002F4C26">
        <w:rPr>
          <w:rFonts w:eastAsiaTheme="minorEastAsia"/>
          <w:b/>
          <w:i/>
          <w:sz w:val="26"/>
          <w:szCs w:val="26"/>
        </w:rPr>
        <w:t>7</w:t>
      </w:r>
      <w:r w:rsidR="0059549E" w:rsidRPr="002F4C26">
        <w:rPr>
          <w:rFonts w:eastAsiaTheme="minorEastAsia"/>
          <w:b/>
          <w:i/>
          <w:sz w:val="26"/>
          <w:szCs w:val="26"/>
        </w:rPr>
        <w:t>-х классов</w:t>
      </w:r>
      <w:r w:rsidR="00D872F5" w:rsidRPr="002F4C26">
        <w:rPr>
          <w:rFonts w:eastAsiaTheme="minorEastAsia"/>
          <w:b/>
          <w:i/>
          <w:sz w:val="26"/>
          <w:szCs w:val="26"/>
        </w:rPr>
        <w:t xml:space="preserve"> по предмету «русский язык» </w:t>
      </w:r>
      <w:r w:rsidR="0059549E" w:rsidRPr="002F4C26">
        <w:rPr>
          <w:rFonts w:eastAsiaTheme="minorEastAsia"/>
          <w:b/>
          <w:i/>
          <w:sz w:val="26"/>
          <w:szCs w:val="26"/>
        </w:rPr>
        <w:t xml:space="preserve"> в Российской Федерации составляет 3</w:t>
      </w:r>
      <w:r w:rsidR="002F4C26" w:rsidRPr="002F4C26">
        <w:rPr>
          <w:rFonts w:eastAsiaTheme="minorEastAsia"/>
          <w:b/>
          <w:i/>
          <w:sz w:val="26"/>
          <w:szCs w:val="26"/>
        </w:rPr>
        <w:t>8</w:t>
      </w:r>
      <w:r w:rsidR="008C0E2B" w:rsidRPr="002F4C26">
        <w:rPr>
          <w:rFonts w:eastAsiaTheme="minorEastAsia"/>
          <w:b/>
          <w:i/>
          <w:sz w:val="26"/>
          <w:szCs w:val="26"/>
        </w:rPr>
        <w:t>,</w:t>
      </w:r>
      <w:r w:rsidR="001B3A11">
        <w:rPr>
          <w:rFonts w:eastAsiaTheme="minorEastAsia"/>
          <w:b/>
          <w:i/>
          <w:sz w:val="26"/>
          <w:szCs w:val="26"/>
        </w:rPr>
        <w:t>5</w:t>
      </w:r>
      <w:r w:rsidR="0059549E" w:rsidRPr="002F4C26">
        <w:rPr>
          <w:rFonts w:eastAsiaTheme="minorEastAsia"/>
          <w:b/>
          <w:i/>
          <w:sz w:val="26"/>
          <w:szCs w:val="26"/>
        </w:rPr>
        <w:t xml:space="preserve">%, по Приморскому краю – </w:t>
      </w:r>
      <w:r w:rsidR="002F4C26" w:rsidRPr="002F4C26">
        <w:rPr>
          <w:rFonts w:eastAsiaTheme="minorEastAsia"/>
          <w:b/>
          <w:i/>
          <w:sz w:val="26"/>
          <w:szCs w:val="26"/>
        </w:rPr>
        <w:t>34</w:t>
      </w:r>
      <w:r w:rsidR="0059549E" w:rsidRPr="002F4C26">
        <w:rPr>
          <w:rFonts w:eastAsiaTheme="minorEastAsia"/>
          <w:b/>
          <w:i/>
          <w:sz w:val="26"/>
          <w:szCs w:val="26"/>
        </w:rPr>
        <w:t>,</w:t>
      </w:r>
      <w:r w:rsidR="001B3A11">
        <w:rPr>
          <w:rFonts w:eastAsiaTheme="minorEastAsia"/>
          <w:b/>
          <w:i/>
          <w:sz w:val="26"/>
          <w:szCs w:val="26"/>
        </w:rPr>
        <w:t>6</w:t>
      </w:r>
      <w:r w:rsidR="0059549E" w:rsidRPr="002F4C26">
        <w:rPr>
          <w:rFonts w:eastAsiaTheme="minorEastAsia"/>
          <w:b/>
          <w:i/>
          <w:sz w:val="26"/>
          <w:szCs w:val="26"/>
        </w:rPr>
        <w:t xml:space="preserve">%, по </w:t>
      </w:r>
      <w:proofErr w:type="spellStart"/>
      <w:r w:rsidR="0059549E" w:rsidRPr="002F4C26">
        <w:rPr>
          <w:rFonts w:eastAsiaTheme="minorEastAsia"/>
          <w:b/>
          <w:i/>
          <w:sz w:val="26"/>
          <w:szCs w:val="26"/>
        </w:rPr>
        <w:t>Чугуевскому</w:t>
      </w:r>
      <w:proofErr w:type="spellEnd"/>
      <w:r w:rsidR="0059549E" w:rsidRPr="002F4C26">
        <w:rPr>
          <w:rFonts w:eastAsiaTheme="minorEastAsia"/>
          <w:b/>
          <w:i/>
          <w:sz w:val="26"/>
          <w:szCs w:val="26"/>
        </w:rPr>
        <w:t xml:space="preserve"> </w:t>
      </w:r>
      <w:r w:rsidR="00701B90" w:rsidRPr="00701B90">
        <w:rPr>
          <w:rFonts w:eastAsiaTheme="minorEastAsia"/>
          <w:b/>
          <w:i/>
          <w:sz w:val="26"/>
          <w:szCs w:val="26"/>
        </w:rPr>
        <w:t>округ</w:t>
      </w:r>
      <w:r w:rsidR="0059549E" w:rsidRPr="002F4C26">
        <w:rPr>
          <w:rFonts w:eastAsiaTheme="minorEastAsia"/>
          <w:b/>
          <w:i/>
          <w:sz w:val="26"/>
          <w:szCs w:val="26"/>
        </w:rPr>
        <w:t xml:space="preserve">у </w:t>
      </w:r>
      <w:r w:rsidR="007D7745">
        <w:rPr>
          <w:rFonts w:eastAsiaTheme="minorEastAsia"/>
          <w:b/>
          <w:i/>
          <w:sz w:val="26"/>
          <w:szCs w:val="26"/>
        </w:rPr>
        <w:t xml:space="preserve">– </w:t>
      </w:r>
      <w:r w:rsidR="002F4C26" w:rsidRPr="002F4C26">
        <w:rPr>
          <w:rFonts w:eastAsiaTheme="minorEastAsia"/>
          <w:b/>
          <w:i/>
          <w:sz w:val="26"/>
          <w:szCs w:val="26"/>
        </w:rPr>
        <w:t>47</w:t>
      </w:r>
      <w:r w:rsidR="0059549E" w:rsidRPr="002F4C26">
        <w:rPr>
          <w:rFonts w:eastAsiaTheme="minorEastAsia"/>
          <w:b/>
          <w:i/>
          <w:sz w:val="26"/>
          <w:szCs w:val="26"/>
        </w:rPr>
        <w:t>,</w:t>
      </w:r>
      <w:r w:rsidR="002F4C26" w:rsidRPr="002F4C26">
        <w:rPr>
          <w:rFonts w:eastAsiaTheme="minorEastAsia"/>
          <w:b/>
          <w:i/>
          <w:sz w:val="26"/>
          <w:szCs w:val="26"/>
        </w:rPr>
        <w:t>0</w:t>
      </w:r>
      <w:r w:rsidR="0059549E" w:rsidRPr="002F4C26">
        <w:rPr>
          <w:rFonts w:eastAsiaTheme="minorEastAsia"/>
          <w:b/>
          <w:i/>
          <w:sz w:val="26"/>
          <w:szCs w:val="26"/>
        </w:rPr>
        <w:t xml:space="preserve">% и находится на </w:t>
      </w:r>
      <w:r w:rsidR="008B4825">
        <w:rPr>
          <w:rFonts w:eastAsiaTheme="minorEastAsia"/>
          <w:b/>
          <w:i/>
          <w:sz w:val="26"/>
          <w:szCs w:val="26"/>
        </w:rPr>
        <w:t>допустим</w:t>
      </w:r>
      <w:r w:rsidR="00287580" w:rsidRPr="002F4C26">
        <w:rPr>
          <w:rFonts w:eastAsiaTheme="minorEastAsia"/>
          <w:b/>
          <w:i/>
          <w:sz w:val="26"/>
          <w:szCs w:val="26"/>
        </w:rPr>
        <w:t xml:space="preserve">ом </w:t>
      </w:r>
      <w:r w:rsidR="0059549E" w:rsidRPr="002F4C26">
        <w:rPr>
          <w:rFonts w:eastAsiaTheme="minorEastAsia"/>
          <w:b/>
          <w:i/>
          <w:sz w:val="26"/>
          <w:szCs w:val="26"/>
        </w:rPr>
        <w:t xml:space="preserve">уровне. </w:t>
      </w:r>
    </w:p>
    <w:p w:rsidR="00C955FE" w:rsidRPr="002F4C26" w:rsidRDefault="00C955FE" w:rsidP="007D7745">
      <w:pPr>
        <w:spacing w:line="276" w:lineRule="auto"/>
        <w:contextualSpacing/>
        <w:jc w:val="both"/>
        <w:rPr>
          <w:rFonts w:eastAsiaTheme="minorEastAsia"/>
          <w:b/>
          <w:i/>
          <w:sz w:val="26"/>
          <w:szCs w:val="26"/>
        </w:rPr>
      </w:pPr>
    </w:p>
    <w:p w:rsidR="0059549E" w:rsidRDefault="0059549E" w:rsidP="007D7745">
      <w:pPr>
        <w:spacing w:line="276" w:lineRule="auto"/>
        <w:contextualSpacing/>
        <w:rPr>
          <w:rFonts w:eastAsiaTheme="minorEastAsia"/>
          <w:bCs/>
          <w:sz w:val="26"/>
          <w:szCs w:val="26"/>
        </w:rPr>
      </w:pPr>
      <w:r w:rsidRPr="00A50410">
        <w:rPr>
          <w:rFonts w:eastAsiaTheme="minorEastAsia"/>
          <w:bCs/>
          <w:color w:val="92D050"/>
          <w:sz w:val="26"/>
          <w:szCs w:val="26"/>
        </w:rPr>
        <w:t xml:space="preserve">       </w:t>
      </w:r>
      <w:r w:rsidR="009C122A" w:rsidRPr="00A50410">
        <w:rPr>
          <w:rFonts w:eastAsiaTheme="minorEastAsia"/>
          <w:bCs/>
          <w:color w:val="92D050"/>
          <w:sz w:val="26"/>
          <w:szCs w:val="26"/>
        </w:rPr>
        <w:t xml:space="preserve"> </w:t>
      </w:r>
      <w:r w:rsidRPr="004C3CEA">
        <w:rPr>
          <w:rFonts w:eastAsiaTheme="minorEastAsia"/>
          <w:bCs/>
          <w:sz w:val="26"/>
          <w:szCs w:val="26"/>
        </w:rPr>
        <w:t>Сравнительный анализ отметок за ВПР с отметками по журналу показал следующие результаты:</w:t>
      </w:r>
    </w:p>
    <w:p w:rsidR="00661DB3" w:rsidRPr="004C3CEA" w:rsidRDefault="00661DB3" w:rsidP="007D7745">
      <w:pPr>
        <w:spacing w:line="276" w:lineRule="auto"/>
        <w:contextualSpacing/>
        <w:rPr>
          <w:rFonts w:eastAsiaTheme="minorEastAsia"/>
          <w:bCs/>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4C3CEA" w:rsidRPr="004C3CEA" w:rsidTr="007F7746">
        <w:trPr>
          <w:trHeight w:val="300"/>
        </w:trPr>
        <w:tc>
          <w:tcPr>
            <w:tcW w:w="5070" w:type="dxa"/>
            <w:shd w:val="clear" w:color="auto" w:fill="auto"/>
            <w:noWrap/>
            <w:hideMark/>
          </w:tcPr>
          <w:p w:rsidR="0059549E" w:rsidRPr="004C3CEA" w:rsidRDefault="0059549E" w:rsidP="0095107B">
            <w:pPr>
              <w:pStyle w:val="af8"/>
              <w:rPr>
                <w:rFonts w:ascii="Times New Roman" w:hAnsi="Times New Roman"/>
                <w:b/>
                <w:sz w:val="22"/>
                <w:szCs w:val="22"/>
              </w:rPr>
            </w:pPr>
          </w:p>
        </w:tc>
        <w:tc>
          <w:tcPr>
            <w:tcW w:w="2126" w:type="dxa"/>
            <w:gridSpan w:val="2"/>
            <w:shd w:val="clear" w:color="auto" w:fill="auto"/>
            <w:noWrap/>
          </w:tcPr>
          <w:p w:rsidR="0059549E" w:rsidRPr="004C3CEA" w:rsidRDefault="0059549E" w:rsidP="0095107B">
            <w:pPr>
              <w:pStyle w:val="af8"/>
              <w:rPr>
                <w:rFonts w:ascii="Times New Roman" w:hAnsi="Times New Roman"/>
                <w:b/>
                <w:sz w:val="22"/>
                <w:szCs w:val="22"/>
              </w:rPr>
            </w:pPr>
            <w:r w:rsidRPr="004C3CEA">
              <w:rPr>
                <w:rFonts w:ascii="Times New Roman" w:hAnsi="Times New Roman"/>
                <w:b/>
                <w:sz w:val="22"/>
                <w:szCs w:val="22"/>
              </w:rPr>
              <w:t>Приморский край</w:t>
            </w:r>
          </w:p>
        </w:tc>
        <w:tc>
          <w:tcPr>
            <w:tcW w:w="2873" w:type="dxa"/>
            <w:gridSpan w:val="2"/>
            <w:shd w:val="clear" w:color="auto" w:fill="auto"/>
          </w:tcPr>
          <w:p w:rsidR="0059549E" w:rsidRPr="004C3CEA" w:rsidRDefault="0059549E" w:rsidP="0095107B">
            <w:pPr>
              <w:pStyle w:val="af8"/>
              <w:rPr>
                <w:rFonts w:ascii="Times New Roman" w:hAnsi="Times New Roman"/>
                <w:b/>
                <w:sz w:val="22"/>
                <w:szCs w:val="22"/>
              </w:rPr>
            </w:pPr>
            <w:proofErr w:type="spellStart"/>
            <w:r w:rsidRPr="004C3CEA">
              <w:rPr>
                <w:rFonts w:ascii="Times New Roman" w:hAnsi="Times New Roman"/>
                <w:b/>
                <w:sz w:val="22"/>
                <w:szCs w:val="22"/>
              </w:rPr>
              <w:t>Чугуевский</w:t>
            </w:r>
            <w:proofErr w:type="spellEnd"/>
            <w:r w:rsidRPr="004C3CEA">
              <w:rPr>
                <w:rFonts w:ascii="Times New Roman" w:hAnsi="Times New Roman"/>
                <w:b/>
                <w:sz w:val="22"/>
                <w:szCs w:val="22"/>
              </w:rPr>
              <w:t xml:space="preserve"> </w:t>
            </w:r>
            <w:proofErr w:type="spellStart"/>
            <w:r w:rsidRPr="004C3CEA">
              <w:rPr>
                <w:rFonts w:ascii="Times New Roman" w:hAnsi="Times New Roman"/>
                <w:b/>
                <w:sz w:val="22"/>
                <w:szCs w:val="22"/>
              </w:rPr>
              <w:t>муниц</w:t>
            </w:r>
            <w:proofErr w:type="spellEnd"/>
            <w:r w:rsidRPr="004C3CEA">
              <w:rPr>
                <w:rFonts w:ascii="Times New Roman" w:hAnsi="Times New Roman"/>
                <w:b/>
                <w:sz w:val="22"/>
                <w:szCs w:val="22"/>
              </w:rPr>
              <w:t>.  район</w:t>
            </w:r>
          </w:p>
        </w:tc>
      </w:tr>
      <w:tr w:rsidR="004C3CEA" w:rsidRPr="004C3CEA" w:rsidTr="007F7746">
        <w:trPr>
          <w:trHeight w:val="300"/>
        </w:trPr>
        <w:tc>
          <w:tcPr>
            <w:tcW w:w="5070" w:type="dxa"/>
            <w:shd w:val="clear" w:color="auto" w:fill="auto"/>
            <w:noWrap/>
            <w:hideMark/>
          </w:tcPr>
          <w:p w:rsidR="0059549E" w:rsidRPr="004C3CEA" w:rsidRDefault="0059549E" w:rsidP="0095107B">
            <w:pPr>
              <w:pStyle w:val="af8"/>
              <w:rPr>
                <w:rFonts w:ascii="Times New Roman" w:hAnsi="Times New Roman"/>
                <w:sz w:val="22"/>
                <w:szCs w:val="22"/>
              </w:rPr>
            </w:pPr>
          </w:p>
        </w:tc>
        <w:tc>
          <w:tcPr>
            <w:tcW w:w="1375" w:type="dxa"/>
            <w:shd w:val="clear" w:color="auto" w:fill="auto"/>
            <w:noWrap/>
            <w:hideMark/>
          </w:tcPr>
          <w:p w:rsidR="0059549E" w:rsidRPr="004C3CEA" w:rsidRDefault="0059549E" w:rsidP="0095107B">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751" w:type="dxa"/>
            <w:shd w:val="clear" w:color="auto" w:fill="auto"/>
            <w:noWrap/>
            <w:hideMark/>
          </w:tcPr>
          <w:p w:rsidR="0059549E" w:rsidRPr="004C3CEA" w:rsidRDefault="0059549E" w:rsidP="0095107B">
            <w:pPr>
              <w:pStyle w:val="af8"/>
              <w:jc w:val="center"/>
              <w:rPr>
                <w:rFonts w:ascii="Times New Roman" w:hAnsi="Times New Roman"/>
                <w:b/>
                <w:sz w:val="22"/>
                <w:szCs w:val="22"/>
              </w:rPr>
            </w:pPr>
            <w:r w:rsidRPr="004C3CEA">
              <w:rPr>
                <w:rFonts w:ascii="Times New Roman" w:hAnsi="Times New Roman"/>
                <w:b/>
                <w:sz w:val="22"/>
                <w:szCs w:val="22"/>
              </w:rPr>
              <w:t>%</w:t>
            </w:r>
          </w:p>
        </w:tc>
        <w:tc>
          <w:tcPr>
            <w:tcW w:w="1417" w:type="dxa"/>
            <w:shd w:val="clear" w:color="auto" w:fill="auto"/>
          </w:tcPr>
          <w:p w:rsidR="0059549E" w:rsidRPr="004C3CEA" w:rsidRDefault="0059549E" w:rsidP="0095107B">
            <w:pPr>
              <w:pStyle w:val="af8"/>
              <w:jc w:val="center"/>
              <w:rPr>
                <w:rFonts w:ascii="Times New Roman" w:hAnsi="Times New Roman"/>
                <w:b/>
                <w:sz w:val="22"/>
                <w:szCs w:val="22"/>
              </w:rPr>
            </w:pPr>
            <w:r w:rsidRPr="004C3CEA">
              <w:rPr>
                <w:rFonts w:ascii="Times New Roman" w:hAnsi="Times New Roman"/>
                <w:b/>
                <w:sz w:val="22"/>
                <w:szCs w:val="22"/>
              </w:rPr>
              <w:t>Кол-во участников</w:t>
            </w:r>
          </w:p>
        </w:tc>
        <w:tc>
          <w:tcPr>
            <w:tcW w:w="1456" w:type="dxa"/>
            <w:shd w:val="clear" w:color="auto" w:fill="auto"/>
          </w:tcPr>
          <w:p w:rsidR="0059549E" w:rsidRPr="004C3CEA" w:rsidRDefault="0059549E" w:rsidP="0095107B">
            <w:pPr>
              <w:pStyle w:val="af8"/>
              <w:jc w:val="center"/>
              <w:rPr>
                <w:rFonts w:ascii="Times New Roman" w:hAnsi="Times New Roman"/>
                <w:b/>
                <w:sz w:val="22"/>
                <w:szCs w:val="22"/>
              </w:rPr>
            </w:pPr>
            <w:r w:rsidRPr="004C3CEA">
              <w:rPr>
                <w:rFonts w:ascii="Times New Roman" w:hAnsi="Times New Roman"/>
                <w:b/>
                <w:sz w:val="22"/>
                <w:szCs w:val="22"/>
              </w:rPr>
              <w:t>%</w:t>
            </w:r>
          </w:p>
        </w:tc>
      </w:tr>
      <w:tr w:rsidR="004C3CEA" w:rsidRPr="004C3CEA" w:rsidTr="000432EA">
        <w:trPr>
          <w:trHeight w:val="147"/>
        </w:trPr>
        <w:tc>
          <w:tcPr>
            <w:tcW w:w="5070" w:type="dxa"/>
            <w:shd w:val="clear" w:color="auto" w:fill="auto"/>
            <w:noWrap/>
            <w:hideMark/>
          </w:tcPr>
          <w:p w:rsidR="00A50410" w:rsidRPr="004C3CEA" w:rsidRDefault="00A50410" w:rsidP="0095107B">
            <w:pPr>
              <w:pStyle w:val="af8"/>
              <w:rPr>
                <w:rFonts w:ascii="Times New Roman" w:hAnsi="Times New Roman"/>
                <w:sz w:val="22"/>
                <w:szCs w:val="22"/>
              </w:rPr>
            </w:pPr>
            <w:r w:rsidRPr="004C3CEA">
              <w:rPr>
                <w:rFonts w:ascii="Times New Roman" w:hAnsi="Times New Roman"/>
                <w:sz w:val="22"/>
                <w:szCs w:val="22"/>
              </w:rPr>
              <w:t xml:space="preserve">  Понизили (Отметка &lt; </w:t>
            </w:r>
            <w:proofErr w:type="gramStart"/>
            <w:r w:rsidRPr="004C3CEA">
              <w:rPr>
                <w:rFonts w:ascii="Times New Roman" w:hAnsi="Times New Roman"/>
                <w:sz w:val="22"/>
                <w:szCs w:val="22"/>
              </w:rPr>
              <w:t>Отметка</w:t>
            </w:r>
            <w:proofErr w:type="gramEnd"/>
            <w:r w:rsidRPr="004C3CEA">
              <w:rPr>
                <w:rFonts w:ascii="Times New Roman" w:hAnsi="Times New Roman"/>
                <w:sz w:val="22"/>
                <w:szCs w:val="22"/>
              </w:rPr>
              <w:t xml:space="preserve"> по журналу) %</w:t>
            </w:r>
          </w:p>
        </w:tc>
        <w:tc>
          <w:tcPr>
            <w:tcW w:w="1375" w:type="dxa"/>
            <w:shd w:val="clear" w:color="auto" w:fill="auto"/>
            <w:noWrap/>
            <w:hideMark/>
          </w:tcPr>
          <w:p w:rsidR="00A50410" w:rsidRPr="000432EA" w:rsidRDefault="00A50410" w:rsidP="000432EA">
            <w:pPr>
              <w:jc w:val="center"/>
              <w:rPr>
                <w:sz w:val="22"/>
                <w:szCs w:val="22"/>
              </w:rPr>
            </w:pPr>
            <w:r w:rsidRPr="000432EA">
              <w:rPr>
                <w:sz w:val="22"/>
                <w:szCs w:val="22"/>
              </w:rPr>
              <w:t>6176</w:t>
            </w:r>
          </w:p>
        </w:tc>
        <w:tc>
          <w:tcPr>
            <w:tcW w:w="751" w:type="dxa"/>
            <w:shd w:val="clear" w:color="auto" w:fill="auto"/>
            <w:noWrap/>
            <w:hideMark/>
          </w:tcPr>
          <w:p w:rsidR="00A50410" w:rsidRPr="000432EA" w:rsidRDefault="00A50410" w:rsidP="000432EA">
            <w:pPr>
              <w:jc w:val="center"/>
              <w:rPr>
                <w:sz w:val="22"/>
                <w:szCs w:val="22"/>
              </w:rPr>
            </w:pPr>
            <w:r w:rsidRPr="000432EA">
              <w:rPr>
                <w:sz w:val="22"/>
                <w:szCs w:val="22"/>
              </w:rPr>
              <w:t>35,62</w:t>
            </w:r>
          </w:p>
        </w:tc>
        <w:tc>
          <w:tcPr>
            <w:tcW w:w="1417" w:type="dxa"/>
            <w:shd w:val="clear" w:color="auto" w:fill="auto"/>
          </w:tcPr>
          <w:p w:rsidR="00A50410" w:rsidRPr="000432EA" w:rsidRDefault="00A50410" w:rsidP="000432EA">
            <w:pPr>
              <w:jc w:val="center"/>
              <w:rPr>
                <w:sz w:val="22"/>
                <w:szCs w:val="22"/>
              </w:rPr>
            </w:pPr>
            <w:r w:rsidRPr="000432EA">
              <w:rPr>
                <w:sz w:val="22"/>
                <w:szCs w:val="22"/>
              </w:rPr>
              <w:t>45</w:t>
            </w:r>
          </w:p>
        </w:tc>
        <w:tc>
          <w:tcPr>
            <w:tcW w:w="1456" w:type="dxa"/>
            <w:shd w:val="clear" w:color="auto" w:fill="auto"/>
          </w:tcPr>
          <w:p w:rsidR="00A50410" w:rsidRPr="000432EA" w:rsidRDefault="00A50410" w:rsidP="000432EA">
            <w:pPr>
              <w:jc w:val="center"/>
              <w:rPr>
                <w:sz w:val="22"/>
                <w:szCs w:val="22"/>
              </w:rPr>
            </w:pPr>
            <w:r w:rsidRPr="000432EA">
              <w:rPr>
                <w:sz w:val="22"/>
                <w:szCs w:val="22"/>
              </w:rPr>
              <w:t>20,55</w:t>
            </w:r>
          </w:p>
        </w:tc>
      </w:tr>
      <w:tr w:rsidR="004C3CEA" w:rsidRPr="004C3CEA" w:rsidTr="000432EA">
        <w:trPr>
          <w:trHeight w:val="179"/>
        </w:trPr>
        <w:tc>
          <w:tcPr>
            <w:tcW w:w="5070" w:type="dxa"/>
            <w:shd w:val="clear" w:color="auto" w:fill="auto"/>
            <w:noWrap/>
            <w:hideMark/>
          </w:tcPr>
          <w:p w:rsidR="00A50410" w:rsidRPr="004C3CEA" w:rsidRDefault="00A50410" w:rsidP="0095107B">
            <w:pPr>
              <w:pStyle w:val="af8"/>
              <w:rPr>
                <w:rFonts w:ascii="Times New Roman" w:hAnsi="Times New Roman"/>
                <w:sz w:val="22"/>
                <w:szCs w:val="22"/>
              </w:rPr>
            </w:pPr>
            <w:r w:rsidRPr="004C3CEA">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A50410" w:rsidRPr="000432EA" w:rsidRDefault="00A50410" w:rsidP="000432EA">
            <w:pPr>
              <w:jc w:val="center"/>
              <w:rPr>
                <w:sz w:val="22"/>
                <w:szCs w:val="22"/>
              </w:rPr>
            </w:pPr>
            <w:r w:rsidRPr="000432EA">
              <w:rPr>
                <w:sz w:val="22"/>
                <w:szCs w:val="22"/>
              </w:rPr>
              <w:t>10241</w:t>
            </w:r>
          </w:p>
        </w:tc>
        <w:tc>
          <w:tcPr>
            <w:tcW w:w="751" w:type="dxa"/>
            <w:shd w:val="clear" w:color="auto" w:fill="auto"/>
            <w:noWrap/>
            <w:hideMark/>
          </w:tcPr>
          <w:p w:rsidR="00A50410" w:rsidRPr="000432EA" w:rsidRDefault="00A50410" w:rsidP="000432EA">
            <w:pPr>
              <w:jc w:val="center"/>
              <w:rPr>
                <w:sz w:val="22"/>
                <w:szCs w:val="22"/>
              </w:rPr>
            </w:pPr>
            <w:r w:rsidRPr="000432EA">
              <w:rPr>
                <w:sz w:val="22"/>
                <w:szCs w:val="22"/>
              </w:rPr>
              <w:t>59,06</w:t>
            </w:r>
          </w:p>
        </w:tc>
        <w:tc>
          <w:tcPr>
            <w:tcW w:w="1417" w:type="dxa"/>
            <w:shd w:val="clear" w:color="auto" w:fill="auto"/>
          </w:tcPr>
          <w:p w:rsidR="00A50410" w:rsidRPr="000432EA" w:rsidRDefault="00A50410" w:rsidP="000432EA">
            <w:pPr>
              <w:jc w:val="center"/>
              <w:rPr>
                <w:sz w:val="22"/>
                <w:szCs w:val="22"/>
              </w:rPr>
            </w:pPr>
            <w:r w:rsidRPr="000432EA">
              <w:rPr>
                <w:sz w:val="22"/>
                <w:szCs w:val="22"/>
              </w:rPr>
              <w:t>154</w:t>
            </w:r>
          </w:p>
        </w:tc>
        <w:tc>
          <w:tcPr>
            <w:tcW w:w="1456" w:type="dxa"/>
            <w:shd w:val="clear" w:color="auto" w:fill="auto"/>
          </w:tcPr>
          <w:p w:rsidR="00A50410" w:rsidRPr="000432EA" w:rsidRDefault="00A50410" w:rsidP="000432EA">
            <w:pPr>
              <w:jc w:val="center"/>
              <w:rPr>
                <w:sz w:val="22"/>
                <w:szCs w:val="22"/>
              </w:rPr>
            </w:pPr>
            <w:r w:rsidRPr="000432EA">
              <w:rPr>
                <w:sz w:val="22"/>
                <w:szCs w:val="22"/>
              </w:rPr>
              <w:t>70,32</w:t>
            </w:r>
          </w:p>
        </w:tc>
      </w:tr>
      <w:tr w:rsidR="004C3CEA" w:rsidRPr="004C3CEA" w:rsidTr="000432EA">
        <w:trPr>
          <w:trHeight w:val="211"/>
        </w:trPr>
        <w:tc>
          <w:tcPr>
            <w:tcW w:w="5070" w:type="dxa"/>
            <w:shd w:val="clear" w:color="auto" w:fill="auto"/>
            <w:noWrap/>
            <w:hideMark/>
          </w:tcPr>
          <w:p w:rsidR="00A50410" w:rsidRPr="004C3CEA" w:rsidRDefault="00A50410" w:rsidP="0095107B">
            <w:pPr>
              <w:pStyle w:val="af8"/>
              <w:rPr>
                <w:rFonts w:ascii="Times New Roman" w:hAnsi="Times New Roman"/>
                <w:sz w:val="22"/>
                <w:szCs w:val="22"/>
              </w:rPr>
            </w:pPr>
            <w:r w:rsidRPr="004C3CEA">
              <w:rPr>
                <w:rFonts w:ascii="Times New Roman" w:hAnsi="Times New Roman"/>
                <w:sz w:val="22"/>
                <w:szCs w:val="22"/>
              </w:rPr>
              <w:t xml:space="preserve">  Повысили (Отметка &gt; </w:t>
            </w:r>
            <w:proofErr w:type="gramStart"/>
            <w:r w:rsidRPr="004C3CEA">
              <w:rPr>
                <w:rFonts w:ascii="Times New Roman" w:hAnsi="Times New Roman"/>
                <w:sz w:val="22"/>
                <w:szCs w:val="22"/>
              </w:rPr>
              <w:t>Отметка</w:t>
            </w:r>
            <w:proofErr w:type="gramEnd"/>
            <w:r w:rsidRPr="004C3CEA">
              <w:rPr>
                <w:rFonts w:ascii="Times New Roman" w:hAnsi="Times New Roman"/>
                <w:sz w:val="22"/>
                <w:szCs w:val="22"/>
              </w:rPr>
              <w:t xml:space="preserve"> по журналу) %</w:t>
            </w:r>
          </w:p>
        </w:tc>
        <w:tc>
          <w:tcPr>
            <w:tcW w:w="1375" w:type="dxa"/>
            <w:shd w:val="clear" w:color="auto" w:fill="auto"/>
            <w:noWrap/>
            <w:hideMark/>
          </w:tcPr>
          <w:p w:rsidR="00A50410" w:rsidRPr="000432EA" w:rsidRDefault="00A50410" w:rsidP="000432EA">
            <w:pPr>
              <w:jc w:val="center"/>
              <w:rPr>
                <w:sz w:val="22"/>
                <w:szCs w:val="22"/>
              </w:rPr>
            </w:pPr>
            <w:r w:rsidRPr="000432EA">
              <w:rPr>
                <w:sz w:val="22"/>
                <w:szCs w:val="22"/>
              </w:rPr>
              <w:t>924</w:t>
            </w:r>
          </w:p>
        </w:tc>
        <w:tc>
          <w:tcPr>
            <w:tcW w:w="751" w:type="dxa"/>
            <w:shd w:val="clear" w:color="auto" w:fill="auto"/>
            <w:noWrap/>
            <w:hideMark/>
          </w:tcPr>
          <w:p w:rsidR="00A50410" w:rsidRPr="000432EA" w:rsidRDefault="00A50410" w:rsidP="000432EA">
            <w:pPr>
              <w:jc w:val="center"/>
              <w:rPr>
                <w:sz w:val="22"/>
                <w:szCs w:val="22"/>
              </w:rPr>
            </w:pPr>
            <w:r w:rsidRPr="000432EA">
              <w:rPr>
                <w:sz w:val="22"/>
                <w:szCs w:val="22"/>
              </w:rPr>
              <w:t>5,33</w:t>
            </w:r>
          </w:p>
        </w:tc>
        <w:tc>
          <w:tcPr>
            <w:tcW w:w="1417" w:type="dxa"/>
            <w:shd w:val="clear" w:color="auto" w:fill="auto"/>
          </w:tcPr>
          <w:p w:rsidR="00A50410" w:rsidRPr="000432EA" w:rsidRDefault="00A50410" w:rsidP="000432EA">
            <w:pPr>
              <w:jc w:val="center"/>
              <w:rPr>
                <w:sz w:val="22"/>
                <w:szCs w:val="22"/>
              </w:rPr>
            </w:pPr>
            <w:r w:rsidRPr="000432EA">
              <w:rPr>
                <w:sz w:val="22"/>
                <w:szCs w:val="22"/>
              </w:rPr>
              <w:t>20</w:t>
            </w:r>
          </w:p>
        </w:tc>
        <w:tc>
          <w:tcPr>
            <w:tcW w:w="1456" w:type="dxa"/>
            <w:shd w:val="clear" w:color="auto" w:fill="auto"/>
          </w:tcPr>
          <w:p w:rsidR="00A50410" w:rsidRPr="000432EA" w:rsidRDefault="00A50410" w:rsidP="000432EA">
            <w:pPr>
              <w:jc w:val="center"/>
              <w:rPr>
                <w:sz w:val="22"/>
                <w:szCs w:val="22"/>
              </w:rPr>
            </w:pPr>
            <w:r w:rsidRPr="000432EA">
              <w:rPr>
                <w:sz w:val="22"/>
                <w:szCs w:val="22"/>
              </w:rPr>
              <w:t>9,13</w:t>
            </w:r>
          </w:p>
        </w:tc>
      </w:tr>
      <w:tr w:rsidR="00A50410" w:rsidRPr="004C3CEA" w:rsidTr="000432EA">
        <w:trPr>
          <w:trHeight w:val="87"/>
        </w:trPr>
        <w:tc>
          <w:tcPr>
            <w:tcW w:w="5070" w:type="dxa"/>
            <w:shd w:val="clear" w:color="auto" w:fill="auto"/>
            <w:noWrap/>
            <w:hideMark/>
          </w:tcPr>
          <w:p w:rsidR="00A50410" w:rsidRPr="004C3CEA" w:rsidRDefault="00A50410" w:rsidP="007D7745">
            <w:pPr>
              <w:pStyle w:val="af8"/>
              <w:jc w:val="center"/>
              <w:rPr>
                <w:rFonts w:ascii="Times New Roman" w:hAnsi="Times New Roman"/>
                <w:b/>
                <w:sz w:val="22"/>
                <w:szCs w:val="22"/>
              </w:rPr>
            </w:pPr>
            <w:r w:rsidRPr="004C3CEA">
              <w:rPr>
                <w:rFonts w:ascii="Times New Roman" w:hAnsi="Times New Roman"/>
                <w:b/>
                <w:sz w:val="22"/>
                <w:szCs w:val="22"/>
              </w:rPr>
              <w:t>Всего</w:t>
            </w:r>
          </w:p>
        </w:tc>
        <w:tc>
          <w:tcPr>
            <w:tcW w:w="1375" w:type="dxa"/>
            <w:shd w:val="clear" w:color="auto" w:fill="auto"/>
            <w:noWrap/>
            <w:hideMark/>
          </w:tcPr>
          <w:p w:rsidR="00A50410" w:rsidRPr="000432EA" w:rsidRDefault="00A50410" w:rsidP="000432EA">
            <w:pPr>
              <w:jc w:val="center"/>
              <w:rPr>
                <w:b/>
                <w:sz w:val="22"/>
                <w:szCs w:val="22"/>
              </w:rPr>
            </w:pPr>
            <w:r w:rsidRPr="000432EA">
              <w:rPr>
                <w:b/>
                <w:sz w:val="22"/>
                <w:szCs w:val="22"/>
              </w:rPr>
              <w:t>17341</w:t>
            </w:r>
          </w:p>
        </w:tc>
        <w:tc>
          <w:tcPr>
            <w:tcW w:w="751" w:type="dxa"/>
            <w:shd w:val="clear" w:color="auto" w:fill="auto"/>
            <w:noWrap/>
            <w:hideMark/>
          </w:tcPr>
          <w:p w:rsidR="00A50410" w:rsidRPr="000432EA" w:rsidRDefault="00A50410" w:rsidP="000432EA">
            <w:pPr>
              <w:jc w:val="center"/>
              <w:rPr>
                <w:b/>
                <w:sz w:val="22"/>
                <w:szCs w:val="22"/>
              </w:rPr>
            </w:pPr>
            <w:r w:rsidRPr="000432EA">
              <w:rPr>
                <w:b/>
                <w:sz w:val="22"/>
                <w:szCs w:val="22"/>
              </w:rPr>
              <w:t>100</w:t>
            </w:r>
          </w:p>
        </w:tc>
        <w:tc>
          <w:tcPr>
            <w:tcW w:w="1417" w:type="dxa"/>
            <w:shd w:val="clear" w:color="auto" w:fill="auto"/>
          </w:tcPr>
          <w:p w:rsidR="00A50410" w:rsidRPr="000432EA" w:rsidRDefault="00A50410" w:rsidP="000432EA">
            <w:pPr>
              <w:jc w:val="center"/>
              <w:rPr>
                <w:b/>
                <w:sz w:val="22"/>
                <w:szCs w:val="22"/>
              </w:rPr>
            </w:pPr>
            <w:r w:rsidRPr="000432EA">
              <w:rPr>
                <w:b/>
                <w:sz w:val="22"/>
                <w:szCs w:val="22"/>
              </w:rPr>
              <w:t>219</w:t>
            </w:r>
          </w:p>
        </w:tc>
        <w:tc>
          <w:tcPr>
            <w:tcW w:w="1456" w:type="dxa"/>
            <w:shd w:val="clear" w:color="auto" w:fill="auto"/>
          </w:tcPr>
          <w:p w:rsidR="00A50410" w:rsidRPr="000432EA" w:rsidRDefault="00A50410" w:rsidP="000432EA">
            <w:pPr>
              <w:jc w:val="center"/>
              <w:rPr>
                <w:b/>
                <w:sz w:val="22"/>
                <w:szCs w:val="22"/>
              </w:rPr>
            </w:pPr>
            <w:r w:rsidRPr="000432EA">
              <w:rPr>
                <w:b/>
                <w:sz w:val="22"/>
                <w:szCs w:val="22"/>
              </w:rPr>
              <w:t>100</w:t>
            </w:r>
          </w:p>
        </w:tc>
      </w:tr>
    </w:tbl>
    <w:p w:rsidR="00DB24C7" w:rsidRPr="004C3CEA" w:rsidRDefault="00DB24C7" w:rsidP="0091385A">
      <w:pPr>
        <w:autoSpaceDE w:val="0"/>
        <w:autoSpaceDN w:val="0"/>
        <w:adjustRightInd w:val="0"/>
        <w:contextualSpacing/>
        <w:jc w:val="center"/>
        <w:rPr>
          <w:b/>
          <w:bCs/>
          <w:caps/>
          <w:sz w:val="28"/>
          <w:szCs w:val="28"/>
        </w:rPr>
      </w:pPr>
    </w:p>
    <w:p w:rsidR="004E0BF9" w:rsidRDefault="004E0BF9" w:rsidP="004E0BF9">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русскому языку (7 класс) </w:t>
      </w:r>
      <w:r w:rsidRPr="00B00F6A">
        <w:rPr>
          <w:rFonts w:eastAsiaTheme="minorEastAsia"/>
          <w:b/>
          <w:bCs/>
          <w:i/>
          <w:sz w:val="26"/>
          <w:szCs w:val="26"/>
        </w:rPr>
        <w:t>за три года</w:t>
      </w:r>
    </w:p>
    <w:p w:rsidR="004E0BF9" w:rsidRDefault="004E0BF9" w:rsidP="004E0BF9">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5D9321A4" wp14:editId="707E708F">
            <wp:extent cx="5840083" cy="2337759"/>
            <wp:effectExtent l="0" t="0" r="27940" b="2476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0BF9" w:rsidRDefault="004E0BF9" w:rsidP="004E0BF9">
      <w:pPr>
        <w:contextualSpacing/>
        <w:rPr>
          <w:rFonts w:eastAsiaTheme="minorEastAsia"/>
          <w:bCs/>
          <w:color w:val="FF0000"/>
          <w:sz w:val="20"/>
          <w:szCs w:val="20"/>
        </w:rPr>
      </w:pPr>
    </w:p>
    <w:p w:rsidR="00F90048" w:rsidRPr="000432EA" w:rsidRDefault="00F90048" w:rsidP="008902AE">
      <w:pPr>
        <w:pStyle w:val="Default"/>
        <w:spacing w:line="276" w:lineRule="auto"/>
        <w:jc w:val="both"/>
        <w:rPr>
          <w:b/>
          <w:sz w:val="26"/>
          <w:szCs w:val="26"/>
        </w:rPr>
      </w:pPr>
      <w:r w:rsidRPr="000432EA">
        <w:rPr>
          <w:b/>
          <w:sz w:val="26"/>
          <w:szCs w:val="26"/>
        </w:rPr>
        <w:t xml:space="preserve">Вывод: </w:t>
      </w:r>
    </w:p>
    <w:p w:rsidR="00F90048" w:rsidRPr="00D3478A" w:rsidRDefault="00F90048" w:rsidP="008902AE">
      <w:pPr>
        <w:pStyle w:val="Default"/>
        <w:spacing w:line="276" w:lineRule="auto"/>
        <w:jc w:val="both"/>
        <w:rPr>
          <w:sz w:val="26"/>
          <w:szCs w:val="26"/>
        </w:rPr>
      </w:pPr>
      <w:r>
        <w:rPr>
          <w:sz w:val="26"/>
          <w:szCs w:val="26"/>
        </w:rPr>
        <w:t xml:space="preserve">         </w:t>
      </w:r>
      <w:r w:rsidRPr="00D3478A">
        <w:rPr>
          <w:sz w:val="26"/>
          <w:szCs w:val="26"/>
        </w:rPr>
        <w:t>Анализ результатов выполнения ВПР позволил выделить недостатк</w:t>
      </w:r>
      <w:r>
        <w:rPr>
          <w:sz w:val="26"/>
          <w:szCs w:val="26"/>
        </w:rPr>
        <w:t>и</w:t>
      </w:r>
      <w:r w:rsidRPr="00D3478A">
        <w:rPr>
          <w:sz w:val="26"/>
          <w:szCs w:val="26"/>
        </w:rPr>
        <w:t xml:space="preserve"> в подготовке </w:t>
      </w:r>
      <w:r>
        <w:rPr>
          <w:sz w:val="26"/>
          <w:szCs w:val="26"/>
        </w:rPr>
        <w:t>об</w:t>
      </w:r>
      <w:r w:rsidRPr="00D3478A">
        <w:rPr>
          <w:sz w:val="26"/>
          <w:szCs w:val="26"/>
        </w:rPr>
        <w:t>уча</w:t>
      </w:r>
      <w:r>
        <w:rPr>
          <w:sz w:val="26"/>
          <w:szCs w:val="26"/>
        </w:rPr>
        <w:t>ю</w:t>
      </w:r>
      <w:r w:rsidRPr="00D3478A">
        <w:rPr>
          <w:sz w:val="26"/>
          <w:szCs w:val="26"/>
        </w:rPr>
        <w:t xml:space="preserve">щихся </w:t>
      </w:r>
      <w:r>
        <w:rPr>
          <w:sz w:val="26"/>
          <w:szCs w:val="26"/>
        </w:rPr>
        <w:t>общеобразовательных организаций</w:t>
      </w:r>
      <w:r w:rsidRPr="00D3478A">
        <w:rPr>
          <w:sz w:val="26"/>
          <w:szCs w:val="26"/>
        </w:rPr>
        <w:t xml:space="preserve"> по русскому языку. </w:t>
      </w:r>
    </w:p>
    <w:p w:rsidR="00F90048" w:rsidRDefault="00F90048" w:rsidP="008902AE">
      <w:pPr>
        <w:pStyle w:val="Default"/>
        <w:spacing w:line="276" w:lineRule="auto"/>
        <w:jc w:val="both"/>
        <w:rPr>
          <w:sz w:val="26"/>
          <w:szCs w:val="26"/>
        </w:rPr>
      </w:pPr>
      <w:r>
        <w:rPr>
          <w:sz w:val="26"/>
          <w:szCs w:val="26"/>
        </w:rPr>
        <w:t xml:space="preserve">         </w:t>
      </w:r>
      <w:r w:rsidRPr="00D3478A">
        <w:rPr>
          <w:sz w:val="26"/>
          <w:szCs w:val="26"/>
        </w:rPr>
        <w:t>В содержательной линии «Орфография</w:t>
      </w:r>
      <w:r>
        <w:rPr>
          <w:sz w:val="26"/>
          <w:szCs w:val="26"/>
        </w:rPr>
        <w:t xml:space="preserve"> и пунктуация</w:t>
      </w:r>
      <w:r w:rsidRPr="00D3478A">
        <w:rPr>
          <w:sz w:val="26"/>
          <w:szCs w:val="26"/>
        </w:rPr>
        <w:t xml:space="preserve">»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r w:rsidRPr="009D2A9F">
        <w:rPr>
          <w:sz w:val="26"/>
          <w:szCs w:val="26"/>
        </w:rPr>
        <w:t xml:space="preserve">умение </w:t>
      </w:r>
      <w:r w:rsidR="0051702F">
        <w:rPr>
          <w:sz w:val="26"/>
          <w:szCs w:val="26"/>
        </w:rPr>
        <w:t>с</w:t>
      </w:r>
      <w:r w:rsidRPr="009D2A9F">
        <w:rPr>
          <w:sz w:val="26"/>
          <w:szCs w:val="26"/>
        </w:rPr>
        <w:t>пис</w:t>
      </w:r>
      <w:r w:rsidR="0051702F">
        <w:rPr>
          <w:sz w:val="26"/>
          <w:szCs w:val="26"/>
        </w:rPr>
        <w:t>ыв</w:t>
      </w:r>
      <w:r w:rsidRPr="009D2A9F">
        <w:rPr>
          <w:sz w:val="26"/>
          <w:szCs w:val="26"/>
        </w:rPr>
        <w:t>ать те</w:t>
      </w:r>
      <w:proofErr w:type="gramStart"/>
      <w:r w:rsidRPr="009D2A9F">
        <w:rPr>
          <w:sz w:val="26"/>
          <w:szCs w:val="26"/>
        </w:rPr>
        <w:t xml:space="preserve">кст </w:t>
      </w:r>
      <w:r w:rsidR="0051702F">
        <w:rPr>
          <w:sz w:val="26"/>
          <w:szCs w:val="26"/>
        </w:rPr>
        <w:t>с пр</w:t>
      </w:r>
      <w:proofErr w:type="gramEnd"/>
      <w:r w:rsidR="0051702F">
        <w:rPr>
          <w:sz w:val="26"/>
          <w:szCs w:val="26"/>
        </w:rPr>
        <w:t xml:space="preserve">опущенными орфограммами и знаками препинания. </w:t>
      </w:r>
    </w:p>
    <w:p w:rsidR="00AA4344" w:rsidRDefault="003E152D" w:rsidP="003E152D">
      <w:pPr>
        <w:pStyle w:val="Default"/>
        <w:tabs>
          <w:tab w:val="left" w:pos="567"/>
          <w:tab w:val="left" w:pos="851"/>
        </w:tabs>
        <w:spacing w:line="276" w:lineRule="auto"/>
        <w:jc w:val="both"/>
        <w:rPr>
          <w:sz w:val="26"/>
          <w:szCs w:val="26"/>
        </w:rPr>
      </w:pPr>
      <w:r>
        <w:rPr>
          <w:sz w:val="26"/>
          <w:szCs w:val="26"/>
        </w:rPr>
        <w:t xml:space="preserve">         </w:t>
      </w:r>
      <w:proofErr w:type="gramStart"/>
      <w:r w:rsidR="00AA4344">
        <w:rPr>
          <w:sz w:val="26"/>
          <w:szCs w:val="26"/>
        </w:rPr>
        <w:t xml:space="preserve">В содержательной линии «Система языка», раздел «Морфология» </w:t>
      </w:r>
      <w:r w:rsidR="00AA4344" w:rsidRPr="00B1663B">
        <w:rPr>
          <w:sz w:val="26"/>
          <w:szCs w:val="26"/>
        </w:rPr>
        <w:t>недостаточно высокий процент выполнения зафиксирован по заданиям базового уровня сложности, направленн</w:t>
      </w:r>
      <w:r w:rsidR="00AA4344">
        <w:rPr>
          <w:sz w:val="26"/>
          <w:szCs w:val="26"/>
        </w:rPr>
        <w:t>ого</w:t>
      </w:r>
      <w:r w:rsidR="00AA4344" w:rsidRPr="00B1663B">
        <w:rPr>
          <w:sz w:val="26"/>
          <w:szCs w:val="26"/>
        </w:rPr>
        <w:t xml:space="preserve"> на оценку следующих планируемых результатов: умение проводить морф</w:t>
      </w:r>
      <w:r w:rsidR="00AA4344">
        <w:rPr>
          <w:sz w:val="26"/>
          <w:szCs w:val="26"/>
        </w:rPr>
        <w:t>ологически</w:t>
      </w:r>
      <w:r w:rsidR="00AA4344" w:rsidRPr="00B1663B">
        <w:rPr>
          <w:sz w:val="26"/>
          <w:szCs w:val="26"/>
        </w:rPr>
        <w:t>й разбора слова</w:t>
      </w:r>
      <w:r w:rsidR="00AA4344">
        <w:rPr>
          <w:sz w:val="26"/>
          <w:szCs w:val="26"/>
        </w:rPr>
        <w:t xml:space="preserve">; </w:t>
      </w:r>
      <w:r>
        <w:rPr>
          <w:sz w:val="26"/>
          <w:szCs w:val="26"/>
        </w:rPr>
        <w:t xml:space="preserve"> </w:t>
      </w:r>
      <w:r w:rsidR="00AA4344">
        <w:rPr>
          <w:sz w:val="26"/>
          <w:szCs w:val="26"/>
        </w:rPr>
        <w:t>умение</w:t>
      </w:r>
      <w:r w:rsidR="00AA4344" w:rsidRPr="00AA4344">
        <w:rPr>
          <w:sz w:val="26"/>
          <w:szCs w:val="26"/>
        </w:rPr>
        <w:t xml:space="preserve"> </w:t>
      </w:r>
      <w:r w:rsidR="00AA4344">
        <w:rPr>
          <w:sz w:val="26"/>
          <w:szCs w:val="26"/>
        </w:rPr>
        <w:t>р</w:t>
      </w:r>
      <w:r w:rsidR="00AA4344" w:rsidRPr="00AA4344">
        <w:rPr>
          <w:sz w:val="26"/>
          <w:szCs w:val="26"/>
        </w:rPr>
        <w:t>аспознавать производные предлоги в заданных предложениях, отличать их от омонимичных частей речи</w:t>
      </w:r>
      <w:r w:rsidR="00AA4344">
        <w:rPr>
          <w:sz w:val="26"/>
          <w:szCs w:val="26"/>
        </w:rPr>
        <w:t>; р</w:t>
      </w:r>
      <w:r w:rsidR="00AA4344" w:rsidRPr="00AA4344">
        <w:rPr>
          <w:sz w:val="26"/>
          <w:szCs w:val="26"/>
        </w:rPr>
        <w:t>аспознавать случаи нарушения грамматических норм русского языка в заданных предложениях</w:t>
      </w:r>
      <w:r w:rsidR="00AA4344">
        <w:rPr>
          <w:sz w:val="26"/>
          <w:szCs w:val="26"/>
        </w:rPr>
        <w:t>.</w:t>
      </w:r>
      <w:proofErr w:type="gramEnd"/>
    </w:p>
    <w:p w:rsidR="00F90048" w:rsidRDefault="00F90048" w:rsidP="008902AE">
      <w:pPr>
        <w:autoSpaceDE w:val="0"/>
        <w:autoSpaceDN w:val="0"/>
        <w:adjustRightInd w:val="0"/>
        <w:spacing w:line="276" w:lineRule="auto"/>
        <w:contextualSpacing/>
        <w:jc w:val="both"/>
        <w:rPr>
          <w:sz w:val="26"/>
          <w:szCs w:val="26"/>
        </w:rPr>
      </w:pPr>
      <w:r>
        <w:rPr>
          <w:sz w:val="26"/>
          <w:szCs w:val="26"/>
        </w:rPr>
        <w:t xml:space="preserve">          </w:t>
      </w:r>
      <w:proofErr w:type="gramStart"/>
      <w:r w:rsidRPr="00D3478A">
        <w:rPr>
          <w:sz w:val="26"/>
          <w:szCs w:val="26"/>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w:t>
      </w:r>
      <w:r w:rsidR="007626C0" w:rsidRPr="007626C0">
        <w:rPr>
          <w:sz w:val="26"/>
          <w:szCs w:val="26"/>
        </w:rPr>
        <w:t>понимать и интерпретировать прочитанный текст, находить в тексте информацию (ключевые слова и словосочетания)</w:t>
      </w:r>
      <w:r w:rsidR="003E152D">
        <w:rPr>
          <w:sz w:val="26"/>
          <w:szCs w:val="26"/>
        </w:rPr>
        <w:t>;</w:t>
      </w:r>
      <w:r w:rsidR="007626C0" w:rsidRPr="007626C0">
        <w:rPr>
          <w:sz w:val="26"/>
          <w:szCs w:val="26"/>
        </w:rPr>
        <w:t xml:space="preserve"> строить речевое высказывание в письменной форме с учетом норм построения предложения и словоупотребления.</w:t>
      </w:r>
      <w:proofErr w:type="gramEnd"/>
    </w:p>
    <w:p w:rsidR="00F90048" w:rsidRDefault="00F90048" w:rsidP="004E0BF9">
      <w:pPr>
        <w:contextualSpacing/>
        <w:rPr>
          <w:rFonts w:eastAsiaTheme="minorEastAsia"/>
          <w:bCs/>
          <w:color w:val="FF0000"/>
          <w:sz w:val="20"/>
          <w:szCs w:val="20"/>
        </w:rPr>
      </w:pPr>
    </w:p>
    <w:p w:rsidR="004E0BF9" w:rsidRDefault="004E0BF9" w:rsidP="004E0BF9">
      <w:pPr>
        <w:contextualSpacing/>
        <w:rPr>
          <w:rFonts w:eastAsiaTheme="minorEastAsia"/>
          <w:bCs/>
          <w:color w:val="FF0000"/>
          <w:sz w:val="20"/>
          <w:szCs w:val="20"/>
        </w:rPr>
      </w:pPr>
    </w:p>
    <w:p w:rsidR="0091385A" w:rsidRPr="00BB2E5F" w:rsidRDefault="0091385A" w:rsidP="0091385A">
      <w:pPr>
        <w:autoSpaceDE w:val="0"/>
        <w:autoSpaceDN w:val="0"/>
        <w:adjustRightInd w:val="0"/>
        <w:contextualSpacing/>
        <w:jc w:val="center"/>
        <w:rPr>
          <w:b/>
          <w:bCs/>
          <w:caps/>
          <w:color w:val="0070C0"/>
          <w:sz w:val="28"/>
          <w:szCs w:val="28"/>
        </w:rPr>
      </w:pPr>
      <w:r w:rsidRPr="00BB2E5F">
        <w:rPr>
          <w:b/>
          <w:bCs/>
          <w:caps/>
          <w:color w:val="0070C0"/>
          <w:sz w:val="28"/>
          <w:szCs w:val="28"/>
        </w:rPr>
        <w:t xml:space="preserve">РУССКИЙ ЯЗЫК. </w:t>
      </w:r>
      <w:r w:rsidR="00913E89" w:rsidRPr="00BB2E5F">
        <w:rPr>
          <w:b/>
          <w:bCs/>
          <w:caps/>
          <w:color w:val="0070C0"/>
          <w:sz w:val="28"/>
          <w:szCs w:val="28"/>
        </w:rPr>
        <w:t>8</w:t>
      </w:r>
      <w:r w:rsidRPr="00BB2E5F">
        <w:rPr>
          <w:b/>
          <w:bCs/>
          <w:caps/>
          <w:color w:val="0070C0"/>
          <w:sz w:val="28"/>
          <w:szCs w:val="28"/>
        </w:rPr>
        <w:t xml:space="preserve"> класс.</w:t>
      </w:r>
    </w:p>
    <w:p w:rsidR="0091385A" w:rsidRPr="002F3BB4" w:rsidRDefault="0091385A" w:rsidP="0091385A">
      <w:pPr>
        <w:autoSpaceDE w:val="0"/>
        <w:autoSpaceDN w:val="0"/>
        <w:adjustRightInd w:val="0"/>
        <w:contextualSpacing/>
        <w:jc w:val="center"/>
        <w:rPr>
          <w:b/>
          <w:bCs/>
          <w:caps/>
          <w:sz w:val="28"/>
          <w:szCs w:val="28"/>
        </w:rPr>
      </w:pPr>
    </w:p>
    <w:p w:rsidR="0091385A" w:rsidRPr="002F3BB4" w:rsidRDefault="0091385A" w:rsidP="00DB24C7">
      <w:pPr>
        <w:spacing w:line="276" w:lineRule="auto"/>
        <w:ind w:firstLine="709"/>
        <w:contextualSpacing/>
        <w:jc w:val="both"/>
        <w:rPr>
          <w:rFonts w:eastAsiaTheme="minorEastAsia"/>
          <w:sz w:val="26"/>
          <w:szCs w:val="26"/>
        </w:rPr>
      </w:pPr>
      <w:r w:rsidRPr="002F3BB4">
        <w:rPr>
          <w:rFonts w:eastAsiaTheme="minorEastAsia"/>
          <w:sz w:val="26"/>
          <w:szCs w:val="26"/>
        </w:rPr>
        <w:t xml:space="preserve">Всероссийская проверочная работа по предмету «Русский язык» выполнялась </w:t>
      </w:r>
      <w:proofErr w:type="gramStart"/>
      <w:r w:rsidRPr="002F3BB4">
        <w:rPr>
          <w:rFonts w:eastAsiaTheme="minorEastAsia"/>
          <w:sz w:val="26"/>
          <w:szCs w:val="26"/>
        </w:rPr>
        <w:t>обучающимися</w:t>
      </w:r>
      <w:proofErr w:type="gramEnd"/>
      <w:r w:rsidRPr="002F3BB4">
        <w:rPr>
          <w:rFonts w:eastAsiaTheme="minorEastAsia"/>
          <w:sz w:val="26"/>
          <w:szCs w:val="26"/>
        </w:rPr>
        <w:t xml:space="preserve"> </w:t>
      </w:r>
      <w:r w:rsidR="00913E89" w:rsidRPr="002F3BB4">
        <w:rPr>
          <w:rFonts w:eastAsiaTheme="minorEastAsia"/>
          <w:sz w:val="26"/>
          <w:szCs w:val="26"/>
        </w:rPr>
        <w:t>8</w:t>
      </w:r>
      <w:r w:rsidRPr="002F3BB4">
        <w:rPr>
          <w:rFonts w:eastAsiaTheme="minorEastAsia"/>
          <w:sz w:val="26"/>
          <w:szCs w:val="26"/>
        </w:rPr>
        <w:t xml:space="preserve">-х классов образовательных организаций </w:t>
      </w:r>
      <w:proofErr w:type="spellStart"/>
      <w:r w:rsidRPr="002F3BB4">
        <w:rPr>
          <w:rFonts w:eastAsiaTheme="minorEastAsia"/>
          <w:sz w:val="26"/>
          <w:szCs w:val="26"/>
        </w:rPr>
        <w:t>Чугуевского</w:t>
      </w:r>
      <w:proofErr w:type="spellEnd"/>
      <w:r w:rsidRPr="002F3BB4">
        <w:rPr>
          <w:rFonts w:eastAsiaTheme="minorEastAsia"/>
          <w:sz w:val="26"/>
          <w:szCs w:val="26"/>
        </w:rPr>
        <w:t xml:space="preserve"> </w:t>
      </w:r>
      <w:r w:rsidR="00701B90" w:rsidRPr="00701B90">
        <w:rPr>
          <w:rFonts w:eastAsiaTheme="minorEastAsia"/>
          <w:sz w:val="26"/>
          <w:szCs w:val="26"/>
        </w:rPr>
        <w:t>округ</w:t>
      </w:r>
      <w:r w:rsidRPr="002F3BB4">
        <w:rPr>
          <w:rFonts w:eastAsiaTheme="minorEastAsia"/>
          <w:sz w:val="26"/>
          <w:szCs w:val="26"/>
        </w:rPr>
        <w:t xml:space="preserve">а с </w:t>
      </w:r>
      <w:r w:rsidR="00913E89" w:rsidRPr="002F3BB4">
        <w:rPr>
          <w:rFonts w:eastAsiaTheme="minorEastAsia"/>
          <w:sz w:val="26"/>
          <w:szCs w:val="26"/>
        </w:rPr>
        <w:t>15 марта</w:t>
      </w:r>
      <w:r w:rsidRPr="002F3BB4">
        <w:rPr>
          <w:rFonts w:eastAsiaTheme="minorEastAsia"/>
          <w:sz w:val="26"/>
          <w:szCs w:val="26"/>
        </w:rPr>
        <w:t xml:space="preserve"> по </w:t>
      </w:r>
      <w:r w:rsidR="00913E89" w:rsidRPr="002F3BB4">
        <w:rPr>
          <w:rFonts w:eastAsiaTheme="minorEastAsia"/>
          <w:sz w:val="26"/>
          <w:szCs w:val="26"/>
        </w:rPr>
        <w:t>30 ма</w:t>
      </w:r>
      <w:r w:rsidRPr="002F3BB4">
        <w:rPr>
          <w:rFonts w:eastAsiaTheme="minorEastAsia"/>
          <w:sz w:val="26"/>
          <w:szCs w:val="26"/>
        </w:rPr>
        <w:t>я 202</w:t>
      </w:r>
      <w:r w:rsidR="00913E89" w:rsidRPr="002F3BB4">
        <w:rPr>
          <w:rFonts w:eastAsiaTheme="minorEastAsia"/>
          <w:sz w:val="26"/>
          <w:szCs w:val="26"/>
        </w:rPr>
        <w:t>1</w:t>
      </w:r>
      <w:r w:rsidRPr="002F3BB4">
        <w:rPr>
          <w:rFonts w:eastAsiaTheme="minorEastAsia"/>
          <w:sz w:val="26"/>
          <w:szCs w:val="26"/>
        </w:rPr>
        <w:t xml:space="preserve"> года. </w:t>
      </w:r>
    </w:p>
    <w:p w:rsidR="0091385A" w:rsidRPr="002F3BB4" w:rsidRDefault="0091385A" w:rsidP="00DB24C7">
      <w:pPr>
        <w:spacing w:line="276" w:lineRule="auto"/>
        <w:ind w:firstLine="709"/>
        <w:contextualSpacing/>
        <w:jc w:val="both"/>
        <w:rPr>
          <w:rFonts w:eastAsiaTheme="minorEastAsia"/>
          <w:sz w:val="26"/>
          <w:szCs w:val="26"/>
        </w:rPr>
      </w:pPr>
      <w:r w:rsidRPr="002F3BB4">
        <w:rPr>
          <w:rFonts w:eastAsiaTheme="minorEastAsia"/>
          <w:sz w:val="26"/>
          <w:szCs w:val="26"/>
        </w:rPr>
        <w:t xml:space="preserve">Всего в написании работы приняли участие </w:t>
      </w:r>
      <w:r w:rsidR="002F3BB4" w:rsidRPr="002F3BB4">
        <w:rPr>
          <w:rFonts w:eastAsiaTheme="minorEastAsia"/>
          <w:sz w:val="26"/>
          <w:szCs w:val="26"/>
        </w:rPr>
        <w:t xml:space="preserve">213 </w:t>
      </w:r>
      <w:r w:rsidRPr="002F3BB4">
        <w:rPr>
          <w:rFonts w:eastAsiaTheme="minorEastAsia"/>
          <w:sz w:val="26"/>
          <w:szCs w:val="26"/>
        </w:rPr>
        <w:t xml:space="preserve">обучающихся из </w:t>
      </w:r>
      <w:r w:rsidR="002F3BB4" w:rsidRPr="002F3BB4">
        <w:rPr>
          <w:rFonts w:eastAsiaTheme="minorEastAsia"/>
          <w:sz w:val="26"/>
          <w:szCs w:val="26"/>
        </w:rPr>
        <w:t>1</w:t>
      </w:r>
      <w:r w:rsidR="00F21BC9" w:rsidRPr="002F3BB4">
        <w:rPr>
          <w:rFonts w:eastAsiaTheme="minorEastAsia"/>
          <w:sz w:val="26"/>
          <w:szCs w:val="26"/>
        </w:rPr>
        <w:t>6</w:t>
      </w:r>
      <w:r w:rsidRPr="002F3BB4">
        <w:rPr>
          <w:rFonts w:eastAsiaTheme="minorEastAsia"/>
          <w:sz w:val="26"/>
          <w:szCs w:val="26"/>
        </w:rPr>
        <w:t xml:space="preserve"> образовательных организаций </w:t>
      </w:r>
      <w:r w:rsidR="00701B90" w:rsidRPr="00701B90">
        <w:rPr>
          <w:rFonts w:eastAsiaTheme="minorEastAsia"/>
          <w:sz w:val="26"/>
          <w:szCs w:val="26"/>
        </w:rPr>
        <w:t>округ</w:t>
      </w:r>
      <w:r w:rsidRPr="002F3BB4">
        <w:rPr>
          <w:rFonts w:eastAsiaTheme="minorEastAsia"/>
          <w:sz w:val="26"/>
          <w:szCs w:val="26"/>
        </w:rPr>
        <w:t>а.</w:t>
      </w:r>
    </w:p>
    <w:p w:rsidR="0091385A" w:rsidRDefault="0091385A" w:rsidP="00DB24C7">
      <w:pPr>
        <w:autoSpaceDE w:val="0"/>
        <w:autoSpaceDN w:val="0"/>
        <w:adjustRightInd w:val="0"/>
        <w:spacing w:line="276" w:lineRule="auto"/>
        <w:contextualSpacing/>
        <w:jc w:val="both"/>
        <w:rPr>
          <w:rFonts w:eastAsiaTheme="minorEastAsia"/>
          <w:sz w:val="26"/>
          <w:szCs w:val="26"/>
        </w:rPr>
      </w:pPr>
      <w:r w:rsidRPr="002F3BB4">
        <w:rPr>
          <w:rFonts w:eastAsiaTheme="minorEastAsia"/>
          <w:sz w:val="26"/>
          <w:szCs w:val="26"/>
        </w:rPr>
        <w:t xml:space="preserve">           Системой оценивания проверочных работ предусмотрено оценивание </w:t>
      </w:r>
      <w:r w:rsidRPr="00003CF7">
        <w:rPr>
          <w:rFonts w:eastAsiaTheme="minorEastAsia"/>
          <w:sz w:val="26"/>
          <w:szCs w:val="26"/>
        </w:rPr>
        <w:t xml:space="preserve">«Максимальный балл за выполнение работы – </w:t>
      </w:r>
      <w:r w:rsidR="00F21BC9" w:rsidRPr="00003CF7">
        <w:rPr>
          <w:rFonts w:eastAsiaTheme="minorEastAsia"/>
          <w:bCs/>
          <w:sz w:val="26"/>
          <w:szCs w:val="26"/>
        </w:rPr>
        <w:t>51</w:t>
      </w:r>
      <w:r w:rsidRPr="00003CF7">
        <w:rPr>
          <w:rFonts w:eastAsiaTheme="minorEastAsia"/>
          <w:bCs/>
          <w:sz w:val="26"/>
          <w:szCs w:val="26"/>
        </w:rPr>
        <w:t>»</w:t>
      </w:r>
      <w:r w:rsidRPr="00003CF7">
        <w:rPr>
          <w:rFonts w:eastAsiaTheme="minorEastAsia"/>
          <w:sz w:val="26"/>
          <w:szCs w:val="26"/>
        </w:rPr>
        <w:t>.</w:t>
      </w:r>
    </w:p>
    <w:p w:rsidR="00003CF7" w:rsidRPr="00003CF7" w:rsidRDefault="00003CF7" w:rsidP="00DB24C7">
      <w:pPr>
        <w:autoSpaceDE w:val="0"/>
        <w:autoSpaceDN w:val="0"/>
        <w:adjustRightInd w:val="0"/>
        <w:spacing w:line="276" w:lineRule="auto"/>
        <w:contextualSpacing/>
        <w:jc w:val="both"/>
        <w:rPr>
          <w:rFonts w:eastAsiaTheme="minorEastAsia"/>
          <w:sz w:val="26"/>
          <w:szCs w:val="26"/>
        </w:rPr>
      </w:pPr>
    </w:p>
    <w:p w:rsidR="00003CF7" w:rsidRPr="00BB2E5F" w:rsidRDefault="00003CF7" w:rsidP="00DB24C7">
      <w:pPr>
        <w:autoSpaceDE w:val="0"/>
        <w:autoSpaceDN w:val="0"/>
        <w:adjustRightInd w:val="0"/>
        <w:spacing w:line="276" w:lineRule="auto"/>
        <w:contextualSpacing/>
        <w:jc w:val="both"/>
        <w:rPr>
          <w:b/>
          <w:i/>
          <w:sz w:val="26"/>
          <w:szCs w:val="26"/>
        </w:rPr>
      </w:pPr>
      <w:r w:rsidRPr="00BB2E5F">
        <w:rPr>
          <w:b/>
          <w:i/>
          <w:sz w:val="26"/>
          <w:szCs w:val="26"/>
        </w:rPr>
        <w:lastRenderedPageBreak/>
        <w:t xml:space="preserve">Структура варианта проверочной работы </w:t>
      </w:r>
    </w:p>
    <w:p w:rsidR="007D7745" w:rsidRPr="008B4825" w:rsidRDefault="00003CF7" w:rsidP="00DB24C7">
      <w:pPr>
        <w:autoSpaceDE w:val="0"/>
        <w:autoSpaceDN w:val="0"/>
        <w:adjustRightInd w:val="0"/>
        <w:spacing w:line="276" w:lineRule="auto"/>
        <w:contextualSpacing/>
        <w:jc w:val="both"/>
        <w:rPr>
          <w:b/>
          <w:bCs/>
          <w:caps/>
          <w:sz w:val="26"/>
          <w:szCs w:val="26"/>
        </w:rPr>
      </w:pPr>
      <w:r>
        <w:rPr>
          <w:sz w:val="26"/>
          <w:szCs w:val="26"/>
        </w:rPr>
        <w:t xml:space="preserve">           </w:t>
      </w:r>
      <w:r w:rsidRPr="00003CF7">
        <w:rPr>
          <w:sz w:val="26"/>
          <w:szCs w:val="26"/>
        </w:rPr>
        <w:t>Вариант проверочной работы содержит 17 заданий, в том числе 11 заданий к приведённому тексту для чтения. Задания 1–4, 6–9, 15–16 предполагают запись развёрнутого ответа, задания 5, 10−14, 17 − краткого ответа в виде слова (сочетания слов).</w:t>
      </w:r>
    </w:p>
    <w:p w:rsidR="0091385A" w:rsidRPr="00CC1F92" w:rsidRDefault="00CC1F92" w:rsidP="00CC1F92">
      <w:pPr>
        <w:pStyle w:val="a4"/>
        <w:spacing w:after="0"/>
        <w:ind w:left="0"/>
        <w:jc w:val="center"/>
        <w:rPr>
          <w:rFonts w:ascii="Times New Roman" w:hAnsi="Times New Roman"/>
          <w:b/>
          <w:i/>
          <w:sz w:val="26"/>
          <w:szCs w:val="26"/>
        </w:rPr>
      </w:pPr>
      <w:r w:rsidRPr="00CC1F92">
        <w:rPr>
          <w:rFonts w:ascii="Times New Roman" w:hAnsi="Times New Roman"/>
          <w:b/>
          <w:bCs/>
          <w:i/>
          <w:sz w:val="26"/>
          <w:szCs w:val="26"/>
        </w:rPr>
        <w:t>Анализ результатов выполнения заданий по предмету «Русский язык»</w:t>
      </w:r>
      <w:r>
        <w:rPr>
          <w:rFonts w:ascii="Times New Roman" w:hAnsi="Times New Roman"/>
          <w:b/>
          <w:bCs/>
          <w:i/>
          <w:sz w:val="26"/>
          <w:szCs w:val="26"/>
        </w:rPr>
        <w:t xml:space="preserve"> </w:t>
      </w:r>
      <w:r w:rsidR="0091385A" w:rsidRPr="00CC1F92">
        <w:rPr>
          <w:rFonts w:ascii="Times New Roman" w:hAnsi="Times New Roman"/>
          <w:b/>
          <w:i/>
          <w:sz w:val="26"/>
          <w:szCs w:val="26"/>
        </w:rPr>
        <w:t xml:space="preserve">в </w:t>
      </w:r>
      <w:r w:rsidR="00913E89" w:rsidRPr="00CC1F92">
        <w:rPr>
          <w:rFonts w:ascii="Times New Roman" w:hAnsi="Times New Roman"/>
          <w:b/>
          <w:i/>
          <w:sz w:val="26"/>
          <w:szCs w:val="26"/>
        </w:rPr>
        <w:t>8</w:t>
      </w:r>
      <w:r>
        <w:rPr>
          <w:rFonts w:ascii="Times New Roman" w:hAnsi="Times New Roman"/>
          <w:b/>
          <w:i/>
          <w:sz w:val="26"/>
          <w:szCs w:val="26"/>
        </w:rPr>
        <w:t xml:space="preserve"> </w:t>
      </w:r>
      <w:r w:rsidR="0091385A" w:rsidRPr="00CC1F92">
        <w:rPr>
          <w:rFonts w:ascii="Times New Roman" w:hAnsi="Times New Roman"/>
          <w:b/>
          <w:i/>
          <w:sz w:val="26"/>
          <w:szCs w:val="26"/>
        </w:rPr>
        <w:t>классах</w:t>
      </w:r>
    </w:p>
    <w:p w:rsidR="008B4825" w:rsidRPr="008B4825" w:rsidRDefault="008B4825" w:rsidP="00DB24C7">
      <w:pPr>
        <w:pStyle w:val="a4"/>
        <w:spacing w:after="0"/>
        <w:jc w:val="center"/>
        <w:rPr>
          <w:rFonts w:ascii="Times New Roman" w:hAnsi="Times New Roman"/>
          <w:b/>
          <w:sz w:val="26"/>
          <w:szCs w:val="26"/>
        </w:rPr>
      </w:pPr>
    </w:p>
    <w:tbl>
      <w:tblPr>
        <w:tblW w:w="10870" w:type="dxa"/>
        <w:tblInd w:w="-269" w:type="dxa"/>
        <w:tblLayout w:type="fixed"/>
        <w:tblCellMar>
          <w:left w:w="15" w:type="dxa"/>
          <w:right w:w="15" w:type="dxa"/>
        </w:tblCellMar>
        <w:tblLook w:val="0000" w:firstRow="0" w:lastRow="0" w:firstColumn="0" w:lastColumn="0" w:noHBand="0" w:noVBand="0"/>
      </w:tblPr>
      <w:tblGrid>
        <w:gridCol w:w="568"/>
        <w:gridCol w:w="7655"/>
        <w:gridCol w:w="543"/>
        <w:gridCol w:w="657"/>
        <w:gridCol w:w="709"/>
        <w:gridCol w:w="738"/>
      </w:tblGrid>
      <w:tr w:rsidR="00DB24C7" w:rsidRPr="00C072B9" w:rsidTr="00DB24C7">
        <w:trPr>
          <w:trHeight w:hRule="exact" w:val="483"/>
        </w:trPr>
        <w:tc>
          <w:tcPr>
            <w:tcW w:w="568" w:type="dxa"/>
            <w:vMerge w:val="restart"/>
            <w:tcBorders>
              <w:top w:val="single" w:sz="8" w:space="0" w:color="000000"/>
              <w:left w:val="single" w:sz="8" w:space="0" w:color="000000"/>
              <w:right w:val="single" w:sz="8" w:space="0" w:color="000000"/>
            </w:tcBorders>
          </w:tcPr>
          <w:p w:rsidR="00DB24C7" w:rsidRPr="00C072B9" w:rsidRDefault="00DB24C7" w:rsidP="00DB24C7">
            <w:pPr>
              <w:pStyle w:val="af8"/>
              <w:rPr>
                <w:rFonts w:ascii="Times New Roman" w:hAnsi="Times New Roman" w:cs="Times New Roman"/>
                <w:sz w:val="16"/>
                <w:szCs w:val="16"/>
              </w:rPr>
            </w:pPr>
            <w:r w:rsidRPr="00C072B9">
              <w:rPr>
                <w:rFonts w:ascii="Times New Roman" w:hAnsi="Times New Roman" w:cs="Times New Roman"/>
              </w:rPr>
              <w:t>№</w:t>
            </w:r>
          </w:p>
        </w:tc>
        <w:tc>
          <w:tcPr>
            <w:tcW w:w="7655" w:type="dxa"/>
            <w:vMerge w:val="restart"/>
            <w:tcBorders>
              <w:top w:val="single" w:sz="8" w:space="0" w:color="000000"/>
              <w:left w:val="single" w:sz="8" w:space="0" w:color="000000"/>
              <w:right w:val="single" w:sz="8" w:space="0" w:color="000000"/>
            </w:tcBorders>
          </w:tcPr>
          <w:p w:rsidR="00DB24C7" w:rsidRPr="008B6BC1" w:rsidRDefault="00DB24C7" w:rsidP="00DB24C7">
            <w:pPr>
              <w:pStyle w:val="af8"/>
              <w:jc w:val="center"/>
              <w:rPr>
                <w:rFonts w:ascii="Times New Roman" w:hAnsi="Times New Roman" w:cs="Times New Roman"/>
                <w:b/>
                <w:sz w:val="16"/>
                <w:szCs w:val="16"/>
              </w:rPr>
            </w:pPr>
            <w:r w:rsidRPr="008B6BC1">
              <w:rPr>
                <w:rFonts w:ascii="Times New Roman" w:hAnsi="Times New Roman" w:cs="Times New Roman"/>
                <w:b/>
                <w:sz w:val="20"/>
                <w:szCs w:val="20"/>
              </w:rPr>
              <w:t xml:space="preserve">Блоки ПООП НОО </w:t>
            </w:r>
            <w:r w:rsidRPr="008B6BC1">
              <w:rPr>
                <w:rFonts w:ascii="Times New Roman" w:hAnsi="Times New Roman" w:cs="Times New Roman"/>
                <w:b/>
              </w:rPr>
              <w:t xml:space="preserve">выпускник научится / или </w:t>
            </w:r>
            <w:r w:rsidRPr="008B6BC1">
              <w:rPr>
                <w:rFonts w:ascii="Times New Roman" w:hAnsi="Times New Roman" w:cs="Times New Roman"/>
                <w:b/>
                <w:i/>
                <w:iCs/>
              </w:rPr>
              <w:t>получит возможность научиться</w:t>
            </w:r>
            <w:r w:rsidRPr="008B6BC1">
              <w:rPr>
                <w:rFonts w:ascii="Times New Roman" w:hAnsi="Times New Roman" w:cs="Times New Roman"/>
                <w:b/>
              </w:rPr>
              <w:t xml:space="preserve"> проверяемые требования (умения) в соответствии с ФГОС</w:t>
            </w:r>
          </w:p>
        </w:tc>
        <w:tc>
          <w:tcPr>
            <w:tcW w:w="543" w:type="dxa"/>
            <w:vMerge w:val="restart"/>
            <w:tcBorders>
              <w:top w:val="single" w:sz="8" w:space="0" w:color="000000"/>
              <w:left w:val="single" w:sz="8" w:space="0" w:color="000000"/>
              <w:right w:val="single" w:sz="8" w:space="0" w:color="000000"/>
            </w:tcBorders>
          </w:tcPr>
          <w:p w:rsidR="00DB24C7" w:rsidRPr="00C072B9" w:rsidRDefault="00DB24C7" w:rsidP="00DB24C7">
            <w:pPr>
              <w:pStyle w:val="af8"/>
              <w:jc w:val="center"/>
              <w:rPr>
                <w:rFonts w:ascii="Times New Roman" w:hAnsi="Times New Roman" w:cs="Times New Roman"/>
                <w:sz w:val="16"/>
                <w:szCs w:val="16"/>
              </w:rPr>
            </w:pPr>
            <w:r w:rsidRPr="00C072B9">
              <w:rPr>
                <w:rFonts w:ascii="Times New Roman" w:hAnsi="Times New Roman" w:cs="Times New Roman"/>
                <w:sz w:val="16"/>
                <w:szCs w:val="16"/>
              </w:rPr>
              <w:t>Макс</w:t>
            </w:r>
            <w:r w:rsidRPr="00C072B9">
              <w:rPr>
                <w:rFonts w:ascii="Times New Roman" w:hAnsi="Times New Roman" w:cs="Times New Roman"/>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DB24C7" w:rsidRPr="00C072B9" w:rsidRDefault="00DB24C7" w:rsidP="00DB24C7">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DB24C7" w:rsidRPr="00C072B9" w:rsidRDefault="00DB24C7" w:rsidP="00DB24C7">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DB24C7" w:rsidRPr="00C072B9" w:rsidRDefault="00DB24C7" w:rsidP="00DB24C7">
            <w:pPr>
              <w:pStyle w:val="af8"/>
              <w:jc w:val="center"/>
              <w:rPr>
                <w:rFonts w:ascii="Times New Roman" w:hAnsi="Times New Roman" w:cs="Times New Roman"/>
                <w:sz w:val="16"/>
                <w:szCs w:val="16"/>
              </w:rPr>
            </w:pPr>
            <w:r w:rsidRPr="00C072B9">
              <w:rPr>
                <w:rFonts w:ascii="Times New Roman" w:hAnsi="Times New Roman" w:cs="Times New Roman"/>
                <w:sz w:val="16"/>
                <w:szCs w:val="16"/>
              </w:rPr>
              <w:t>По России</w:t>
            </w:r>
          </w:p>
        </w:tc>
      </w:tr>
      <w:tr w:rsidR="00F46DDE" w:rsidRPr="00C072B9" w:rsidTr="00F46DDE">
        <w:trPr>
          <w:trHeight w:hRule="exact" w:val="561"/>
        </w:trPr>
        <w:tc>
          <w:tcPr>
            <w:tcW w:w="568" w:type="dxa"/>
            <w:vMerge/>
            <w:tcBorders>
              <w:left w:val="single" w:sz="8" w:space="0" w:color="000000"/>
              <w:bottom w:val="single" w:sz="8" w:space="0" w:color="000000"/>
              <w:right w:val="single" w:sz="8" w:space="0" w:color="000000"/>
            </w:tcBorders>
          </w:tcPr>
          <w:p w:rsidR="00F46DDE" w:rsidRPr="00C072B9" w:rsidRDefault="00F46DDE" w:rsidP="00DB24C7">
            <w:pPr>
              <w:pStyle w:val="af8"/>
              <w:rPr>
                <w:rFonts w:ascii="Times New Roman" w:hAnsi="Times New Roman" w:cs="Times New Roman"/>
                <w:sz w:val="16"/>
                <w:szCs w:val="16"/>
              </w:rPr>
            </w:pPr>
          </w:p>
        </w:tc>
        <w:tc>
          <w:tcPr>
            <w:tcW w:w="7655" w:type="dxa"/>
            <w:vMerge/>
            <w:tcBorders>
              <w:left w:val="single" w:sz="8" w:space="0" w:color="000000"/>
              <w:bottom w:val="single" w:sz="8" w:space="0" w:color="000000"/>
              <w:right w:val="single" w:sz="8" w:space="0" w:color="000000"/>
            </w:tcBorders>
          </w:tcPr>
          <w:p w:rsidR="00F46DDE" w:rsidRPr="00C072B9" w:rsidRDefault="00F46DDE" w:rsidP="00DB24C7">
            <w:pPr>
              <w:pStyle w:val="af8"/>
              <w:rPr>
                <w:rFonts w:ascii="Times New Roman" w:hAnsi="Times New Roman" w:cs="Times New Roman"/>
                <w:sz w:val="16"/>
                <w:szCs w:val="16"/>
              </w:rPr>
            </w:pPr>
          </w:p>
        </w:tc>
        <w:tc>
          <w:tcPr>
            <w:tcW w:w="543" w:type="dxa"/>
            <w:vMerge/>
            <w:tcBorders>
              <w:left w:val="single" w:sz="8" w:space="0" w:color="000000"/>
              <w:bottom w:val="single" w:sz="8" w:space="0" w:color="000000"/>
              <w:right w:val="single" w:sz="8" w:space="0" w:color="000000"/>
            </w:tcBorders>
          </w:tcPr>
          <w:p w:rsidR="00F46DDE" w:rsidRPr="00C072B9" w:rsidRDefault="00F46DDE" w:rsidP="00DB24C7">
            <w:pPr>
              <w:pStyle w:val="af8"/>
              <w:jc w:val="center"/>
              <w:rPr>
                <w:rFonts w:ascii="Times New Roman" w:hAnsi="Times New Roman" w:cs="Times New Roman"/>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16032 уч.</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213 уч.</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1174415 уч.</w:t>
            </w:r>
          </w:p>
        </w:tc>
      </w:tr>
      <w:tr w:rsidR="00F46DDE" w:rsidRPr="00C072B9" w:rsidTr="00F46DDE">
        <w:trPr>
          <w:trHeight w:hRule="exact" w:val="414"/>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1K1.</w:t>
            </w:r>
          </w:p>
        </w:tc>
        <w:tc>
          <w:tcPr>
            <w:tcW w:w="7655" w:type="dxa"/>
            <w:vMerge w:val="restart"/>
            <w:tcBorders>
              <w:left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DB0649">
              <w:rPr>
                <w:rFonts w:ascii="Times New Roman" w:hAnsi="Times New Roman" w:cs="Times New Roman"/>
                <w:sz w:val="20"/>
                <w:szCs w:val="20"/>
              </w:rPr>
              <w:t>пунктограмм</w:t>
            </w:r>
            <w:proofErr w:type="spellEnd"/>
            <w:r w:rsidRPr="00DB0649">
              <w:rPr>
                <w:rFonts w:ascii="Times New Roman" w:hAnsi="Times New Roman" w:cs="Times New Roman"/>
                <w:sz w:val="20"/>
                <w:szCs w:val="20"/>
              </w:rPr>
              <w:t xml:space="preserve"> текста.</w:t>
            </w:r>
            <w:r w:rsidRPr="00DB0649">
              <w:rPr>
                <w:rFonts w:ascii="Times New Roman" w:hAnsi="Times New Roman" w:cs="Times New Roman"/>
                <w:sz w:val="20"/>
                <w:szCs w:val="20"/>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4</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62,26</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59,74</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63,33</w:t>
            </w:r>
          </w:p>
        </w:tc>
      </w:tr>
      <w:tr w:rsidR="00F46DDE" w:rsidRPr="00C072B9" w:rsidTr="00B96487">
        <w:trPr>
          <w:trHeight w:hRule="exact" w:val="279"/>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1K2.</w:t>
            </w:r>
          </w:p>
        </w:tc>
        <w:tc>
          <w:tcPr>
            <w:tcW w:w="7655" w:type="dxa"/>
            <w:vMerge/>
            <w:tcBorders>
              <w:left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43,65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45,07</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44,65</w:t>
            </w:r>
          </w:p>
        </w:tc>
      </w:tr>
      <w:tr w:rsidR="00F46DDE" w:rsidRPr="00C072B9" w:rsidTr="00F46DDE">
        <w:trPr>
          <w:trHeight w:hRule="exact" w:val="567"/>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1K3.</w:t>
            </w:r>
          </w:p>
        </w:tc>
        <w:tc>
          <w:tcPr>
            <w:tcW w:w="7655" w:type="dxa"/>
            <w:vMerge/>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93,02</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88,97</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93,35</w:t>
            </w:r>
          </w:p>
        </w:tc>
      </w:tr>
      <w:tr w:rsidR="00F46DDE" w:rsidRPr="00C072B9" w:rsidTr="00F46DDE">
        <w:trPr>
          <w:trHeight w:hRule="exact" w:val="291"/>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2K1.</w:t>
            </w:r>
          </w:p>
        </w:tc>
        <w:tc>
          <w:tcPr>
            <w:tcW w:w="7655" w:type="dxa"/>
            <w:vMerge w:val="restart"/>
            <w:tcBorders>
              <w:left w:val="single" w:sz="8" w:space="0" w:color="000000"/>
              <w:right w:val="single" w:sz="8" w:space="0" w:color="000000"/>
            </w:tcBorders>
          </w:tcPr>
          <w:p w:rsidR="00F46DDE" w:rsidRPr="006A4B1D" w:rsidRDefault="00F46DDE" w:rsidP="006A4B1D">
            <w:pPr>
              <w:pStyle w:val="af8"/>
              <w:rPr>
                <w:rFonts w:ascii="Times New Roman" w:hAnsi="Times New Roman" w:cs="Times New Roman"/>
                <w:sz w:val="20"/>
                <w:szCs w:val="20"/>
              </w:rPr>
            </w:pPr>
            <w:r w:rsidRPr="00DB0649">
              <w:rPr>
                <w:rFonts w:ascii="Times New Roman" w:hAnsi="Times New Roman" w:cs="Times New Roman"/>
                <w:sz w:val="20"/>
                <w:szCs w:val="20"/>
              </w:rPr>
              <w:t>Проводить морфемный анализ слова;</w:t>
            </w:r>
            <w:r w:rsidRPr="00DB0649">
              <w:rPr>
                <w:rFonts w:ascii="Times New Roman" w:hAnsi="Times New Roman" w:cs="Times New Roman"/>
                <w:sz w:val="20"/>
                <w:szCs w:val="20"/>
              </w:rPr>
              <w:br/>
              <w:t>проводить морфологический анализ слова;</w:t>
            </w:r>
            <w:r w:rsidRPr="00DB0649">
              <w:rPr>
                <w:rFonts w:ascii="Times New Roman" w:hAnsi="Times New Roman" w:cs="Times New Roman"/>
                <w:sz w:val="20"/>
                <w:szCs w:val="20"/>
              </w:rPr>
              <w:br/>
              <w:t>проводить синтаксический анализ  предложения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86,93</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94,68</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87,12</w:t>
            </w:r>
          </w:p>
        </w:tc>
      </w:tr>
      <w:tr w:rsidR="00F46DDE" w:rsidRPr="00C072B9" w:rsidTr="00F46DDE">
        <w:trPr>
          <w:trHeight w:hRule="exact" w:val="281"/>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2K2.</w:t>
            </w:r>
          </w:p>
        </w:tc>
        <w:tc>
          <w:tcPr>
            <w:tcW w:w="7655" w:type="dxa"/>
            <w:vMerge/>
            <w:tcBorders>
              <w:left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54,37</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67,29</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57,38</w:t>
            </w:r>
          </w:p>
        </w:tc>
      </w:tr>
      <w:tr w:rsidR="00F46DDE" w:rsidRPr="00C072B9" w:rsidTr="00BF1D09">
        <w:trPr>
          <w:trHeight w:hRule="exact" w:val="285"/>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2K3.</w:t>
            </w:r>
          </w:p>
        </w:tc>
        <w:tc>
          <w:tcPr>
            <w:tcW w:w="7655" w:type="dxa"/>
            <w:vMerge/>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53,67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51,8</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54,32</w:t>
            </w:r>
          </w:p>
        </w:tc>
      </w:tr>
      <w:tr w:rsidR="00F46DDE" w:rsidRPr="00C072B9" w:rsidTr="000432EA">
        <w:trPr>
          <w:trHeight w:hRule="exact" w:val="983"/>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3.</w:t>
            </w:r>
          </w:p>
        </w:tc>
        <w:tc>
          <w:tcPr>
            <w:tcW w:w="7655" w:type="dxa"/>
            <w:tcBorders>
              <w:left w:val="single" w:sz="8" w:space="0" w:color="000000"/>
              <w:bottom w:val="single" w:sz="8" w:space="0" w:color="000000"/>
              <w:right w:val="single" w:sz="8" w:space="0" w:color="000000"/>
            </w:tcBorders>
          </w:tcPr>
          <w:p w:rsidR="00F46DDE" w:rsidRPr="00DB0649" w:rsidRDefault="00F46DDE" w:rsidP="006A4B1D">
            <w:pPr>
              <w:pStyle w:val="af8"/>
              <w:rPr>
                <w:rFonts w:ascii="Times New Roman" w:hAnsi="Times New Roman" w:cs="Times New Roman"/>
                <w:sz w:val="20"/>
                <w:szCs w:val="20"/>
              </w:rPr>
            </w:pPr>
            <w:r w:rsidRPr="00DB0649">
              <w:rPr>
                <w:rFonts w:ascii="Times New Roman" w:hAnsi="Times New Roman" w:cs="Times New Roman"/>
                <w:sz w:val="20"/>
                <w:szCs w:val="20"/>
              </w:rPr>
              <w:t>Правильно писать с НЕ слова разных частей речи, обосновывать условия выбора слитного/раздельного написания</w:t>
            </w:r>
            <w:r>
              <w:rPr>
                <w:rFonts w:ascii="Times New Roman" w:hAnsi="Times New Roman" w:cs="Times New Roman"/>
                <w:sz w:val="20"/>
                <w:szCs w:val="20"/>
              </w:rPr>
              <w:t>.</w:t>
            </w:r>
            <w:r w:rsidRPr="00DB0649">
              <w:rPr>
                <w:rFonts w:ascii="Times New Roman" w:hAnsi="Times New Roman" w:cs="Times New Roman"/>
                <w:sz w:val="20"/>
                <w:szCs w:val="20"/>
              </w:rPr>
              <w:t xml:space="preserve">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4</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44,31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57,04</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44,68</w:t>
            </w:r>
          </w:p>
        </w:tc>
      </w:tr>
      <w:tr w:rsidR="00F46DDE" w:rsidRPr="00C072B9" w:rsidTr="00BF1D09">
        <w:trPr>
          <w:trHeight w:hRule="exact" w:val="984"/>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4.</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Правильно писать Н и НН в словах разных частей речи, обосновывать условия выбора написаний. Опознавать самостоятельные части речи и их формы</w:t>
            </w:r>
            <w:r>
              <w:rPr>
                <w:rFonts w:ascii="Times New Roman" w:hAnsi="Times New Roman" w:cs="Times New Roman"/>
                <w:sz w:val="20"/>
                <w:szCs w:val="20"/>
              </w:rPr>
              <w:t xml:space="preserve">, </w:t>
            </w:r>
            <w:r w:rsidRPr="00DB0649">
              <w:rPr>
                <w:rFonts w:ascii="Times New Roman" w:hAnsi="Times New Roman" w:cs="Times New Roman"/>
                <w:sz w:val="20"/>
                <w:szCs w:val="20"/>
              </w:rPr>
              <w:t>опираться на фонетический, морфемный, словообразовательный и морфологический анализ в практике правописания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4</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33,77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44,13</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36,18</w:t>
            </w:r>
          </w:p>
        </w:tc>
      </w:tr>
      <w:tr w:rsidR="00F46DDE" w:rsidRPr="00C072B9" w:rsidTr="00F46DDE">
        <w:trPr>
          <w:trHeight w:hRule="exact" w:val="573"/>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5.</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Владеть орфоэпическими нормами русского литературного языка</w:t>
            </w:r>
            <w:r>
              <w:rPr>
                <w:rFonts w:ascii="Times New Roman" w:hAnsi="Times New Roman" w:cs="Times New Roman"/>
                <w:sz w:val="20"/>
                <w:szCs w:val="20"/>
              </w:rPr>
              <w:t>.</w:t>
            </w:r>
            <w:r w:rsidRPr="00DB0649">
              <w:rPr>
                <w:rFonts w:ascii="Times New Roman" w:hAnsi="Times New Roman" w:cs="Times New Roman"/>
                <w:sz w:val="20"/>
                <w:szCs w:val="20"/>
              </w:rPr>
              <w:t xml:space="preserve"> </w:t>
            </w:r>
            <w:r w:rsidRPr="00DB0649">
              <w:rPr>
                <w:rFonts w:ascii="Times New Roman" w:hAnsi="Times New Roman" w:cs="Times New Roman"/>
                <w:sz w:val="20"/>
                <w:szCs w:val="20"/>
              </w:rPr>
              <w:br/>
              <w:t>Проводить орфоэпический анализ слова; определять место ударного слога</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72,07</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83,8</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74,58</w:t>
            </w:r>
          </w:p>
        </w:tc>
      </w:tr>
      <w:tr w:rsidR="00F46DDE" w:rsidRPr="00C072B9" w:rsidTr="00F46DDE">
        <w:trPr>
          <w:trHeight w:hRule="exact" w:val="695"/>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6.</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Распознавать случаи нарушения грамматических норм русского литературного языка в заданных предложениях и исправлять эти нарушения</w:t>
            </w:r>
            <w:r>
              <w:rPr>
                <w:rFonts w:ascii="Times New Roman" w:hAnsi="Times New Roman" w:cs="Times New Roman"/>
                <w:sz w:val="20"/>
                <w:szCs w:val="20"/>
              </w:rPr>
              <w:t>.</w:t>
            </w:r>
            <w:r w:rsidRPr="00DB0649">
              <w:rPr>
                <w:rFonts w:ascii="Times New Roman" w:hAnsi="Times New Roman" w:cs="Times New Roman"/>
                <w:sz w:val="20"/>
                <w:szCs w:val="20"/>
              </w:rPr>
              <w:t xml:space="preserve"> </w:t>
            </w:r>
            <w:r w:rsidRPr="00DB0649">
              <w:rPr>
                <w:rFonts w:ascii="Times New Roman" w:hAnsi="Times New Roman" w:cs="Times New Roman"/>
                <w:sz w:val="20"/>
                <w:szCs w:val="20"/>
              </w:rPr>
              <w:br/>
              <w:t>Соблюдать основные языковые нормы в устной и письменной речи</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51,91</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61,74</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53,85</w:t>
            </w:r>
          </w:p>
        </w:tc>
      </w:tr>
      <w:tr w:rsidR="00F46DDE" w:rsidRPr="00C072B9" w:rsidTr="00BF1D09">
        <w:trPr>
          <w:trHeight w:hRule="exact" w:val="1697"/>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7.</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Pr>
                <w:rFonts w:ascii="Times New Roman" w:hAnsi="Times New Roman" w:cs="Times New Roman"/>
                <w:sz w:val="20"/>
                <w:szCs w:val="20"/>
              </w:rPr>
              <w:t xml:space="preserve">. </w:t>
            </w:r>
            <w:r w:rsidRPr="00DB0649">
              <w:rPr>
                <w:rFonts w:ascii="Times New Roman" w:hAnsi="Times New Roman" w:cs="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r>
              <w:rPr>
                <w:rFonts w:ascii="Times New Roman" w:hAnsi="Times New Roman" w:cs="Times New Roman"/>
                <w:sz w:val="20"/>
                <w:szCs w:val="20"/>
              </w:rPr>
              <w:t xml:space="preserve"> </w:t>
            </w:r>
            <w:r w:rsidRPr="00DB0649">
              <w:rPr>
                <w:rFonts w:ascii="Times New Roman" w:hAnsi="Times New Roman" w:cs="Times New Roman"/>
                <w:sz w:val="20"/>
                <w:szCs w:val="20"/>
              </w:rPr>
              <w:t>адекватно понимать тексты различных функционально-смысловых типов речи &lt;…&gt; и функциональных разновидностей языка;</w:t>
            </w:r>
            <w:r w:rsidRPr="00DB0649">
              <w:rPr>
                <w:rFonts w:ascii="Times New Roman" w:hAnsi="Times New Roman" w:cs="Times New Roman"/>
                <w:sz w:val="20"/>
                <w:szCs w:val="20"/>
              </w:rPr>
              <w:br/>
              <w:t>анализировать текст с точки зрения его темы, цели</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55,66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43,43</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56,43</w:t>
            </w:r>
          </w:p>
        </w:tc>
      </w:tr>
      <w:tr w:rsidR="00F46DDE" w:rsidRPr="00C072B9" w:rsidTr="00BF1D09">
        <w:trPr>
          <w:trHeight w:hRule="exact" w:val="1693"/>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8.</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 xml:space="preserve">Анализировать прочитанную часть текста с точки зрения ее </w:t>
            </w:r>
            <w:proofErr w:type="spellStart"/>
            <w:r w:rsidRPr="00DB0649">
              <w:rPr>
                <w:rFonts w:ascii="Times New Roman" w:hAnsi="Times New Roman" w:cs="Times New Roman"/>
                <w:sz w:val="20"/>
                <w:szCs w:val="20"/>
              </w:rPr>
              <w:t>микротемы</w:t>
            </w:r>
            <w:proofErr w:type="spellEnd"/>
            <w:r w:rsidRPr="00DB0649">
              <w:rPr>
                <w:rFonts w:ascii="Times New Roman" w:hAnsi="Times New Roman" w:cs="Times New Roman"/>
                <w:sz w:val="20"/>
                <w:szCs w:val="20"/>
              </w:rPr>
              <w:t xml:space="preserve">; распознавать и адекватно формулировать </w:t>
            </w:r>
            <w:proofErr w:type="spellStart"/>
            <w:r w:rsidRPr="00DB0649">
              <w:rPr>
                <w:rFonts w:ascii="Times New Roman" w:hAnsi="Times New Roman" w:cs="Times New Roman"/>
                <w:sz w:val="20"/>
                <w:szCs w:val="20"/>
              </w:rPr>
              <w:t>микротему</w:t>
            </w:r>
            <w:proofErr w:type="spellEnd"/>
            <w:r w:rsidRPr="00DB0649">
              <w:rPr>
                <w:rFonts w:ascii="Times New Roman" w:hAnsi="Times New Roman" w:cs="Times New Roman"/>
                <w:sz w:val="20"/>
                <w:szCs w:val="20"/>
              </w:rPr>
              <w:t xml:space="preserve"> заданного абзаца текста в письменной форме, соблюдая нормы построения предложения и словоупотребления</w:t>
            </w:r>
            <w:r>
              <w:rPr>
                <w:rFonts w:ascii="Times New Roman" w:hAnsi="Times New Roman" w:cs="Times New Roman"/>
                <w:sz w:val="20"/>
                <w:szCs w:val="20"/>
              </w:rPr>
              <w:t>.</w:t>
            </w:r>
            <w:r w:rsidRPr="00DB0649">
              <w:rPr>
                <w:rFonts w:ascii="Times New Roman" w:hAnsi="Times New Roman" w:cs="Times New Roman"/>
                <w:sz w:val="20"/>
                <w:szCs w:val="20"/>
              </w:rPr>
              <w:t xml:space="preserve">  Владеть навыками различных видов чтения (изучающим, ознакомительным, просмотровым) и информационной переработки прочитанного материала;</w:t>
            </w:r>
            <w:r>
              <w:rPr>
                <w:rFonts w:ascii="Times New Roman" w:hAnsi="Times New Roman" w:cs="Times New Roman"/>
                <w:sz w:val="20"/>
                <w:szCs w:val="20"/>
              </w:rPr>
              <w:t xml:space="preserve"> </w:t>
            </w:r>
            <w:r w:rsidRPr="00DB0649">
              <w:rPr>
                <w:rFonts w:ascii="Times New Roman" w:hAnsi="Times New Roman" w:cs="Times New Roman"/>
                <w:sz w:val="20"/>
                <w:szCs w:val="20"/>
              </w:rPr>
              <w:t>адекватно понимать тексты различных функционально-смысловых типов речи &lt;…&gt; и функциональных разновидностей языка</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54,41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46DDE" w:rsidRDefault="00F46DDE" w:rsidP="00F46DDE">
            <w:pPr>
              <w:jc w:val="center"/>
              <w:rPr>
                <w:rFonts w:ascii="Calibri" w:hAnsi="Calibri"/>
                <w:color w:val="000000"/>
                <w:sz w:val="22"/>
                <w:szCs w:val="22"/>
              </w:rPr>
            </w:pPr>
            <w:r>
              <w:rPr>
                <w:rFonts w:ascii="Calibri" w:hAnsi="Calibri"/>
                <w:color w:val="000000"/>
                <w:sz w:val="22"/>
                <w:szCs w:val="22"/>
              </w:rPr>
              <w:t>46,24</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56,07</w:t>
            </w:r>
          </w:p>
        </w:tc>
      </w:tr>
      <w:tr w:rsidR="00F46DDE" w:rsidRPr="00C072B9" w:rsidTr="00F46DDE">
        <w:trPr>
          <w:trHeight w:hRule="exact" w:val="1419"/>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9.</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Определять вид тропа</w:t>
            </w:r>
            <w:r>
              <w:rPr>
                <w:rFonts w:ascii="Times New Roman" w:hAnsi="Times New Roman" w:cs="Times New Roman"/>
                <w:sz w:val="20"/>
                <w:szCs w:val="20"/>
              </w:rPr>
              <w:t xml:space="preserve">. </w:t>
            </w:r>
            <w:r w:rsidRPr="00DB0649">
              <w:rPr>
                <w:rFonts w:ascii="Times New Roman" w:hAnsi="Times New Roman" w:cs="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r>
              <w:rPr>
                <w:rFonts w:ascii="Times New Roman" w:hAnsi="Times New Roman" w:cs="Times New Roman"/>
                <w:sz w:val="20"/>
                <w:szCs w:val="20"/>
              </w:rPr>
              <w:t xml:space="preserve"> </w:t>
            </w:r>
            <w:r w:rsidRPr="00DB0649">
              <w:rPr>
                <w:rFonts w:ascii="Times New Roman" w:hAnsi="Times New Roman" w:cs="Times New Roman"/>
                <w:sz w:val="20"/>
                <w:szCs w:val="20"/>
              </w:rPr>
              <w:t>адекватно понимать тексты различных функционально-смысловых типов речи &lt;…&gt; и функциональных разновидностей языка;</w:t>
            </w:r>
            <w:r>
              <w:rPr>
                <w:rFonts w:ascii="Times New Roman" w:hAnsi="Times New Roman" w:cs="Times New Roman"/>
                <w:sz w:val="20"/>
                <w:szCs w:val="20"/>
              </w:rPr>
              <w:t xml:space="preserve"> </w:t>
            </w:r>
            <w:r w:rsidRPr="00DB0649">
              <w:rPr>
                <w:rFonts w:ascii="Times New Roman" w:hAnsi="Times New Roman" w:cs="Times New Roman"/>
                <w:sz w:val="20"/>
                <w:szCs w:val="20"/>
              </w:rPr>
              <w:t>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61,62</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66,67</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66,53</w:t>
            </w:r>
          </w:p>
        </w:tc>
      </w:tr>
      <w:tr w:rsidR="00F46DDE" w:rsidRPr="00C072B9" w:rsidTr="00F46DDE">
        <w:trPr>
          <w:trHeight w:hRule="exact" w:val="1003"/>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lastRenderedPageBreak/>
              <w:t>10.</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Распознавать лексическое значение слова с опорой на указанный в задании контекст</w:t>
            </w:r>
            <w:r>
              <w:rPr>
                <w:rFonts w:ascii="Times New Roman" w:hAnsi="Times New Roman" w:cs="Times New Roman"/>
                <w:sz w:val="20"/>
                <w:szCs w:val="20"/>
              </w:rPr>
              <w:t>.</w:t>
            </w:r>
            <w:r w:rsidRPr="00DB0649">
              <w:rPr>
                <w:rFonts w:ascii="Times New Roman" w:hAnsi="Times New Roman" w:cs="Times New Roman"/>
                <w:sz w:val="20"/>
                <w:szCs w:val="20"/>
              </w:rPr>
              <w:t xml:space="preserve">    </w:t>
            </w:r>
            <w:r w:rsidRPr="00DB0649">
              <w:rPr>
                <w:rFonts w:ascii="Times New Roman" w:hAnsi="Times New Roman" w:cs="Times New Roman"/>
                <w:sz w:val="20"/>
                <w:szCs w:val="20"/>
              </w:rPr>
              <w:br/>
              <w:t>Владеть навыками различных видов чтения (изучающим, ознакомительным, просмотровым) и информационной переработки прочитанного материала;</w:t>
            </w:r>
            <w:r w:rsidRPr="00DB0649">
              <w:rPr>
                <w:rFonts w:ascii="Times New Roman" w:hAnsi="Times New Roman" w:cs="Times New Roman"/>
                <w:sz w:val="20"/>
                <w:szCs w:val="20"/>
              </w:rPr>
              <w:br/>
              <w:t>проводить лексический анализ слова</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80,21</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85,45</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81,33</w:t>
            </w:r>
          </w:p>
        </w:tc>
      </w:tr>
      <w:tr w:rsidR="00F46DDE" w:rsidRPr="00C072B9" w:rsidTr="00F46DDE">
        <w:trPr>
          <w:trHeight w:hRule="exact" w:val="1004"/>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11.</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Распознавать подчинительные словосочетания, определять вид подчинительной связи</w:t>
            </w:r>
            <w:proofErr w:type="gramStart"/>
            <w:r w:rsidRPr="00DB0649">
              <w:rPr>
                <w:rFonts w:ascii="Times New Roman" w:hAnsi="Times New Roman" w:cs="Times New Roman"/>
                <w:sz w:val="20"/>
                <w:szCs w:val="20"/>
              </w:rPr>
              <w:t xml:space="preserve">    </w:t>
            </w:r>
            <w:r w:rsidRPr="00DB0649">
              <w:rPr>
                <w:rFonts w:ascii="Times New Roman" w:hAnsi="Times New Roman" w:cs="Times New Roman"/>
                <w:sz w:val="20"/>
                <w:szCs w:val="20"/>
              </w:rPr>
              <w:br/>
              <w:t>О</w:t>
            </w:r>
            <w:proofErr w:type="gramEnd"/>
            <w:r w:rsidRPr="00DB0649">
              <w:rPr>
                <w:rFonts w:ascii="Times New Roman" w:hAnsi="Times New Roman" w:cs="Times New Roman"/>
                <w:sz w:val="20"/>
                <w:szCs w:val="20"/>
              </w:rPr>
              <w:t>познавать основные единицы синтаксиса (словосочетание, предложение, текст);</w:t>
            </w:r>
            <w:r w:rsidRPr="00DB0649">
              <w:rPr>
                <w:rFonts w:ascii="Times New Roman" w:hAnsi="Times New Roman" w:cs="Times New Roman"/>
                <w:sz w:val="20"/>
                <w:szCs w:val="20"/>
              </w:rPr>
              <w:br/>
              <w:t>анализировать различные виды словосочетаний и предложений с точки зрения их структурно-смысловой организации и функциональных особенностей</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5</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48,25</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68,73</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52,5</w:t>
            </w:r>
          </w:p>
        </w:tc>
      </w:tr>
      <w:tr w:rsidR="00F46DDE" w:rsidRPr="00C072B9" w:rsidTr="00F46DDE">
        <w:trPr>
          <w:trHeight w:hRule="exact" w:val="565"/>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12.</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Находить в предложении грамматическую основу</w:t>
            </w:r>
            <w:r>
              <w:rPr>
                <w:rFonts w:ascii="Times New Roman" w:hAnsi="Times New Roman" w:cs="Times New Roman"/>
                <w:sz w:val="20"/>
                <w:szCs w:val="20"/>
              </w:rPr>
              <w:t>.</w:t>
            </w:r>
            <w:r w:rsidRPr="00DB0649">
              <w:rPr>
                <w:rFonts w:ascii="Times New Roman" w:hAnsi="Times New Roman" w:cs="Times New Roman"/>
                <w:sz w:val="20"/>
                <w:szCs w:val="20"/>
              </w:rPr>
              <w:t xml:space="preserve">    </w:t>
            </w:r>
            <w:r w:rsidRPr="00DB0649">
              <w:rPr>
                <w:rFonts w:ascii="Times New Roman" w:hAnsi="Times New Roman" w:cs="Times New Roman"/>
                <w:sz w:val="20"/>
                <w:szCs w:val="20"/>
              </w:rPr>
              <w:br/>
              <w:t>Находить грамматическую основу предложения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71,92</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73,71</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71,95</w:t>
            </w:r>
          </w:p>
        </w:tc>
      </w:tr>
      <w:tr w:rsidR="00F46DDE" w:rsidRPr="00C072B9" w:rsidTr="00F46DDE">
        <w:trPr>
          <w:trHeight w:hRule="exact" w:val="704"/>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13.</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Определять тип односоставного предложения</w:t>
            </w:r>
            <w:r>
              <w:rPr>
                <w:rFonts w:ascii="Times New Roman" w:hAnsi="Times New Roman" w:cs="Times New Roman"/>
                <w:sz w:val="20"/>
                <w:szCs w:val="20"/>
              </w:rPr>
              <w:t xml:space="preserve">. </w:t>
            </w:r>
            <w:r w:rsidRPr="00DB0649">
              <w:rPr>
                <w:rFonts w:ascii="Times New Roman" w:hAnsi="Times New Roman" w:cs="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57,25</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61,97</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60,39</w:t>
            </w:r>
          </w:p>
        </w:tc>
      </w:tr>
      <w:tr w:rsidR="00F46DDE" w:rsidRPr="00C072B9" w:rsidTr="00F46DDE">
        <w:trPr>
          <w:trHeight w:hRule="exact" w:val="1419"/>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14.</w:t>
            </w:r>
          </w:p>
        </w:tc>
        <w:tc>
          <w:tcPr>
            <w:tcW w:w="7655" w:type="dxa"/>
            <w:tcBorders>
              <w:left w:val="single" w:sz="8" w:space="0" w:color="000000"/>
              <w:bottom w:val="single" w:sz="8" w:space="0" w:color="000000"/>
              <w:right w:val="single" w:sz="8" w:space="0" w:color="000000"/>
            </w:tcBorders>
          </w:tcPr>
          <w:p w:rsidR="00F46DDE" w:rsidRPr="00DB0649" w:rsidRDefault="00F46DDE" w:rsidP="00DD5D60">
            <w:pPr>
              <w:pStyle w:val="af8"/>
              <w:rPr>
                <w:rFonts w:ascii="Times New Roman" w:hAnsi="Times New Roman" w:cs="Times New Roman"/>
                <w:sz w:val="20"/>
                <w:szCs w:val="20"/>
              </w:rPr>
            </w:pPr>
            <w:r w:rsidRPr="00DB0649">
              <w:rPr>
                <w:rFonts w:ascii="Times New Roman" w:hAnsi="Times New Roman" w:cs="Times New Roman"/>
                <w:sz w:val="20"/>
                <w:szCs w:val="20"/>
              </w:rPr>
              <w:t>Находить в ряду других предложений предложение с вводным словом, подбирать к данному вводному слову синоним (из той же группы по значению)</w:t>
            </w:r>
            <w:r>
              <w:rPr>
                <w:rFonts w:ascii="Times New Roman" w:hAnsi="Times New Roman" w:cs="Times New Roman"/>
                <w:sz w:val="20"/>
                <w:szCs w:val="20"/>
              </w:rPr>
              <w:t xml:space="preserve">. </w:t>
            </w:r>
            <w:r w:rsidRPr="00DB0649">
              <w:rPr>
                <w:rFonts w:ascii="Times New Roman" w:hAnsi="Times New Roman" w:cs="Times New Roman"/>
                <w:sz w:val="20"/>
                <w:szCs w:val="20"/>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62,82</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66,9</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66,1</w:t>
            </w:r>
          </w:p>
        </w:tc>
      </w:tr>
      <w:tr w:rsidR="00F46DDE" w:rsidRPr="00C072B9" w:rsidTr="00F46DDE">
        <w:trPr>
          <w:trHeight w:hRule="exact" w:val="1695"/>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15.</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r>
              <w:rPr>
                <w:rFonts w:ascii="Times New Roman" w:hAnsi="Times New Roman" w:cs="Times New Roman"/>
                <w:sz w:val="20"/>
                <w:szCs w:val="20"/>
              </w:rPr>
              <w:t>.</w:t>
            </w:r>
            <w:r w:rsidRPr="00DB0649">
              <w:rPr>
                <w:rFonts w:ascii="Times New Roman" w:hAnsi="Times New Roman" w:cs="Times New Roman"/>
                <w:sz w:val="20"/>
                <w:szCs w:val="20"/>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3</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49,21</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61,82</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50,95</w:t>
            </w:r>
          </w:p>
        </w:tc>
      </w:tr>
      <w:tr w:rsidR="00F46DDE" w:rsidRPr="00C072B9" w:rsidTr="00F46DDE">
        <w:trPr>
          <w:trHeight w:hRule="exact" w:val="1705"/>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16.</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w:t>
            </w:r>
            <w:r>
              <w:rPr>
                <w:rFonts w:ascii="Times New Roman" w:hAnsi="Times New Roman" w:cs="Times New Roman"/>
                <w:sz w:val="20"/>
                <w:szCs w:val="20"/>
              </w:rPr>
              <w:t>.</w:t>
            </w:r>
            <w:r w:rsidRPr="00DB0649">
              <w:rPr>
                <w:rFonts w:ascii="Times New Roman" w:hAnsi="Times New Roman" w:cs="Times New Roman"/>
                <w:sz w:val="20"/>
                <w:szCs w:val="20"/>
              </w:rPr>
              <w:t xml:space="preserve">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58,16</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69,25</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60,52</w:t>
            </w:r>
          </w:p>
        </w:tc>
      </w:tr>
      <w:tr w:rsidR="00F46DDE" w:rsidRPr="00C072B9" w:rsidTr="00F46DDE">
        <w:trPr>
          <w:trHeight w:hRule="exact" w:val="1417"/>
        </w:trPr>
        <w:tc>
          <w:tcPr>
            <w:tcW w:w="568"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17.</w:t>
            </w:r>
          </w:p>
        </w:tc>
        <w:tc>
          <w:tcPr>
            <w:tcW w:w="7655" w:type="dxa"/>
            <w:tcBorders>
              <w:left w:val="single" w:sz="8" w:space="0" w:color="000000"/>
              <w:bottom w:val="single" w:sz="8" w:space="0" w:color="000000"/>
              <w:right w:val="single" w:sz="8" w:space="0" w:color="000000"/>
            </w:tcBorders>
          </w:tcPr>
          <w:p w:rsidR="00F46DDE" w:rsidRPr="00DB0649" w:rsidRDefault="00F46DDE" w:rsidP="00DB0649">
            <w:pPr>
              <w:pStyle w:val="af8"/>
              <w:rPr>
                <w:rFonts w:ascii="Times New Roman" w:hAnsi="Times New Roman" w:cs="Times New Roman"/>
                <w:sz w:val="20"/>
                <w:szCs w:val="20"/>
              </w:rPr>
            </w:pPr>
            <w:r w:rsidRPr="00DB0649">
              <w:rPr>
                <w:rFonts w:ascii="Times New Roman" w:hAnsi="Times New Roman" w:cs="Times New Roman"/>
                <w:sz w:val="20"/>
                <w:szCs w:val="20"/>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r>
              <w:rPr>
                <w:rFonts w:ascii="Times New Roman" w:hAnsi="Times New Roman" w:cs="Times New Roman"/>
                <w:sz w:val="20"/>
                <w:szCs w:val="20"/>
              </w:rPr>
              <w:t>.</w:t>
            </w:r>
            <w:r w:rsidRPr="00DB0649">
              <w:rPr>
                <w:rFonts w:ascii="Times New Roman" w:hAnsi="Times New Roman" w:cs="Times New Roman"/>
                <w:sz w:val="20"/>
                <w:szCs w:val="20"/>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r>
              <w:rPr>
                <w:rFonts w:ascii="Times New Roman" w:hAnsi="Times New Roman" w:cs="Times New Roman"/>
                <w:sz w:val="20"/>
                <w:szCs w:val="20"/>
              </w:rPr>
              <w:t>.</w:t>
            </w:r>
          </w:p>
        </w:tc>
        <w:tc>
          <w:tcPr>
            <w:tcW w:w="543" w:type="dxa"/>
            <w:tcBorders>
              <w:left w:val="single" w:sz="8" w:space="0" w:color="000000"/>
              <w:bottom w:val="single" w:sz="8" w:space="0" w:color="000000"/>
              <w:right w:val="single" w:sz="8" w:space="0" w:color="000000"/>
            </w:tcBorders>
          </w:tcPr>
          <w:p w:rsidR="00F46DDE" w:rsidRPr="00DB0649" w:rsidRDefault="00F46DDE" w:rsidP="00DB0649">
            <w:pPr>
              <w:pStyle w:val="af8"/>
              <w:jc w:val="center"/>
              <w:rPr>
                <w:rFonts w:ascii="Times New Roman" w:hAnsi="Times New Roman" w:cs="Times New Roman"/>
                <w:sz w:val="20"/>
                <w:szCs w:val="20"/>
              </w:rPr>
            </w:pPr>
            <w:r w:rsidRPr="00DB0649">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86,26</w:t>
            </w:r>
          </w:p>
        </w:tc>
        <w:tc>
          <w:tcPr>
            <w:tcW w:w="709"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86,85</w:t>
            </w:r>
          </w:p>
        </w:tc>
        <w:tc>
          <w:tcPr>
            <w:tcW w:w="738" w:type="dxa"/>
            <w:tcBorders>
              <w:top w:val="single" w:sz="8" w:space="0" w:color="000000"/>
              <w:left w:val="single" w:sz="8" w:space="0" w:color="000000"/>
              <w:bottom w:val="single" w:sz="8" w:space="0" w:color="000000"/>
              <w:right w:val="single" w:sz="8" w:space="0" w:color="000000"/>
            </w:tcBorders>
          </w:tcPr>
          <w:p w:rsidR="00F46DDE" w:rsidRDefault="00F46DDE" w:rsidP="00F46DDE">
            <w:pPr>
              <w:jc w:val="center"/>
              <w:rPr>
                <w:rFonts w:ascii="Calibri" w:hAnsi="Calibri"/>
                <w:color w:val="000000"/>
                <w:sz w:val="22"/>
                <w:szCs w:val="22"/>
              </w:rPr>
            </w:pPr>
            <w:r>
              <w:rPr>
                <w:rFonts w:ascii="Calibri" w:hAnsi="Calibri"/>
                <w:color w:val="000000"/>
                <w:sz w:val="22"/>
                <w:szCs w:val="22"/>
              </w:rPr>
              <w:t>88,01</w:t>
            </w:r>
          </w:p>
        </w:tc>
      </w:tr>
    </w:tbl>
    <w:p w:rsidR="0091385A" w:rsidRDefault="0091385A" w:rsidP="00DB24C7">
      <w:pPr>
        <w:spacing w:line="276" w:lineRule="auto"/>
        <w:contextualSpacing/>
        <w:rPr>
          <w:rFonts w:eastAsiaTheme="minorEastAsia"/>
          <w:bCs/>
          <w:sz w:val="28"/>
          <w:szCs w:val="28"/>
        </w:rPr>
      </w:pPr>
    </w:p>
    <w:p w:rsidR="00C547C7" w:rsidRPr="000F3E88" w:rsidRDefault="00C547C7" w:rsidP="00C547C7">
      <w:pPr>
        <w:spacing w:line="276" w:lineRule="auto"/>
        <w:contextualSpacing/>
        <w:jc w:val="both"/>
        <w:rPr>
          <w:rFonts w:eastAsiaTheme="minorEastAsia"/>
          <w:b/>
          <w:bCs/>
          <w:i/>
          <w:sz w:val="26"/>
          <w:szCs w:val="26"/>
        </w:rPr>
      </w:pPr>
      <w:r>
        <w:rPr>
          <w:rFonts w:eastAsiaTheme="minorEastAsia"/>
          <w:bCs/>
          <w:sz w:val="26"/>
          <w:szCs w:val="26"/>
        </w:rPr>
        <w:t xml:space="preserve">        </w:t>
      </w:r>
      <w:r w:rsidRPr="000F3E88">
        <w:rPr>
          <w:rFonts w:eastAsiaTheme="minorEastAsia"/>
          <w:b/>
          <w:bCs/>
          <w:i/>
          <w:sz w:val="26"/>
          <w:szCs w:val="26"/>
        </w:rPr>
        <w:t xml:space="preserve">Особые затруднения у обучающихся при выполнении ВПР вызвали  задания блоков ПООП:  1К2, 2К3, </w:t>
      </w:r>
      <w:r w:rsidR="000432EA" w:rsidRPr="000F3E88">
        <w:rPr>
          <w:rFonts w:eastAsiaTheme="minorEastAsia"/>
          <w:b/>
          <w:bCs/>
          <w:i/>
          <w:sz w:val="26"/>
          <w:szCs w:val="26"/>
        </w:rPr>
        <w:t xml:space="preserve">3, </w:t>
      </w:r>
      <w:r w:rsidRPr="000F3E88">
        <w:rPr>
          <w:rFonts w:eastAsiaTheme="minorEastAsia"/>
          <w:b/>
          <w:bCs/>
          <w:i/>
          <w:sz w:val="26"/>
          <w:szCs w:val="26"/>
        </w:rPr>
        <w:t>4,  7, 8.</w:t>
      </w:r>
    </w:p>
    <w:p w:rsidR="00C547C7" w:rsidRPr="00003CF7" w:rsidRDefault="00C547C7" w:rsidP="00DB24C7">
      <w:pPr>
        <w:spacing w:line="276" w:lineRule="auto"/>
        <w:contextualSpacing/>
        <w:rPr>
          <w:rFonts w:eastAsiaTheme="minorEastAsia"/>
          <w:bCs/>
          <w:sz w:val="28"/>
          <w:szCs w:val="28"/>
        </w:rPr>
      </w:pPr>
    </w:p>
    <w:p w:rsidR="0091385A" w:rsidRPr="00BB2E5F" w:rsidRDefault="0091385A" w:rsidP="00DB24C7">
      <w:pPr>
        <w:spacing w:line="276" w:lineRule="auto"/>
        <w:contextualSpacing/>
        <w:jc w:val="center"/>
        <w:rPr>
          <w:rFonts w:eastAsiaTheme="minorEastAsia"/>
          <w:b/>
          <w:bCs/>
          <w:i/>
          <w:sz w:val="26"/>
          <w:szCs w:val="26"/>
        </w:rPr>
      </w:pPr>
      <w:r w:rsidRPr="00BB2E5F">
        <w:rPr>
          <w:rFonts w:eastAsiaTheme="minorEastAsia"/>
          <w:b/>
          <w:bCs/>
          <w:i/>
          <w:sz w:val="26"/>
          <w:szCs w:val="26"/>
        </w:rPr>
        <w:t>Общие результаты выполнения ВПР по предмету «Русский язык»</w:t>
      </w:r>
      <w:r w:rsidR="00EE70A0" w:rsidRPr="00BB2E5F">
        <w:rPr>
          <w:rFonts w:eastAsiaTheme="minorEastAsia"/>
          <w:b/>
          <w:bCs/>
          <w:i/>
          <w:sz w:val="26"/>
          <w:szCs w:val="26"/>
        </w:rPr>
        <w:t xml:space="preserve"> </w:t>
      </w:r>
      <w:r w:rsidRPr="00BB2E5F">
        <w:rPr>
          <w:rFonts w:eastAsiaTheme="minorEastAsia"/>
          <w:b/>
          <w:bCs/>
          <w:i/>
          <w:sz w:val="26"/>
          <w:szCs w:val="26"/>
        </w:rPr>
        <w:t>(</w:t>
      </w:r>
      <w:r w:rsidR="00913E89" w:rsidRPr="00BB2E5F">
        <w:rPr>
          <w:rFonts w:eastAsiaTheme="minorEastAsia"/>
          <w:b/>
          <w:bCs/>
          <w:i/>
          <w:sz w:val="26"/>
          <w:szCs w:val="26"/>
        </w:rPr>
        <w:t xml:space="preserve">8 </w:t>
      </w:r>
      <w:r w:rsidRPr="00BB2E5F">
        <w:rPr>
          <w:rFonts w:eastAsiaTheme="minorEastAsia"/>
          <w:b/>
          <w:bCs/>
          <w:i/>
          <w:sz w:val="26"/>
          <w:szCs w:val="26"/>
        </w:rPr>
        <w:t>класс)</w:t>
      </w:r>
    </w:p>
    <w:p w:rsidR="0091385A" w:rsidRPr="002F3BB4" w:rsidRDefault="0091385A" w:rsidP="00DB24C7">
      <w:pPr>
        <w:spacing w:line="276" w:lineRule="auto"/>
        <w:ind w:firstLine="709"/>
        <w:contextualSpacing/>
        <w:jc w:val="center"/>
        <w:rPr>
          <w:rFonts w:eastAsiaTheme="minorEastAsia"/>
          <w:b/>
          <w:bCs/>
          <w:sz w:val="28"/>
          <w:szCs w:val="28"/>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2F3BB4" w:rsidRPr="002F3BB4" w:rsidTr="006C34C6">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1385A" w:rsidRPr="002F3BB4" w:rsidRDefault="0091385A" w:rsidP="006C34C6">
            <w:pPr>
              <w:rPr>
                <w:b/>
                <w:bCs/>
                <w:sz w:val="22"/>
                <w:szCs w:val="22"/>
              </w:rPr>
            </w:pPr>
            <w:proofErr w:type="spellStart"/>
            <w:r w:rsidRPr="002F3BB4">
              <w:rPr>
                <w:b/>
                <w:bCs/>
                <w:sz w:val="22"/>
                <w:szCs w:val="22"/>
              </w:rPr>
              <w:t>Чугуевский</w:t>
            </w:r>
            <w:proofErr w:type="spellEnd"/>
            <w:r w:rsidRPr="002F3BB4">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1385A" w:rsidRPr="002F3BB4" w:rsidRDefault="0091385A" w:rsidP="006C34C6">
            <w:pPr>
              <w:rPr>
                <w:b/>
                <w:bCs/>
                <w:sz w:val="22"/>
                <w:szCs w:val="22"/>
              </w:rPr>
            </w:pPr>
            <w:r w:rsidRPr="002F3BB4">
              <w:rPr>
                <w:b/>
                <w:bCs/>
                <w:sz w:val="22"/>
                <w:szCs w:val="22"/>
              </w:rPr>
              <w:t xml:space="preserve">Кол-во </w:t>
            </w:r>
            <w:proofErr w:type="spellStart"/>
            <w:r w:rsidRPr="002F3BB4">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91385A" w:rsidRPr="002F3BB4" w:rsidRDefault="0091385A" w:rsidP="006C34C6">
            <w:pPr>
              <w:jc w:val="center"/>
              <w:rPr>
                <w:b/>
                <w:bCs/>
                <w:sz w:val="22"/>
                <w:szCs w:val="22"/>
              </w:rPr>
            </w:pPr>
            <w:r w:rsidRPr="002F3BB4">
              <w:rPr>
                <w:sz w:val="22"/>
                <w:szCs w:val="22"/>
              </w:rPr>
              <w:t>Отметки</w:t>
            </w:r>
          </w:p>
        </w:tc>
        <w:tc>
          <w:tcPr>
            <w:tcW w:w="663" w:type="dxa"/>
            <w:vMerge w:val="restart"/>
            <w:tcBorders>
              <w:top w:val="single" w:sz="4" w:space="0" w:color="auto"/>
              <w:left w:val="single" w:sz="4" w:space="0" w:color="auto"/>
              <w:right w:val="single" w:sz="4" w:space="0" w:color="auto"/>
            </w:tcBorders>
          </w:tcPr>
          <w:p w:rsidR="0091385A" w:rsidRPr="002F3BB4" w:rsidRDefault="0091385A" w:rsidP="006C34C6">
            <w:pPr>
              <w:jc w:val="center"/>
              <w:rPr>
                <w:sz w:val="22"/>
                <w:szCs w:val="22"/>
              </w:rPr>
            </w:pPr>
            <w:r w:rsidRPr="002F3BB4">
              <w:rPr>
                <w:sz w:val="22"/>
                <w:szCs w:val="22"/>
              </w:rPr>
              <w:t>ср. балл</w:t>
            </w:r>
          </w:p>
        </w:tc>
        <w:tc>
          <w:tcPr>
            <w:tcW w:w="880" w:type="dxa"/>
            <w:vMerge w:val="restart"/>
            <w:tcBorders>
              <w:top w:val="single" w:sz="4" w:space="0" w:color="auto"/>
              <w:left w:val="single" w:sz="4" w:space="0" w:color="auto"/>
              <w:right w:val="single" w:sz="4" w:space="0" w:color="auto"/>
            </w:tcBorders>
          </w:tcPr>
          <w:p w:rsidR="0091385A" w:rsidRPr="002F3BB4" w:rsidRDefault="0091385A" w:rsidP="006C34C6">
            <w:pPr>
              <w:jc w:val="center"/>
              <w:rPr>
                <w:sz w:val="22"/>
                <w:szCs w:val="22"/>
              </w:rPr>
            </w:pPr>
            <w:r w:rsidRPr="002F3BB4">
              <w:rPr>
                <w:sz w:val="22"/>
                <w:szCs w:val="22"/>
              </w:rPr>
              <w:t xml:space="preserve">% </w:t>
            </w:r>
            <w:proofErr w:type="spellStart"/>
            <w:r w:rsidRPr="002F3BB4">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91385A" w:rsidRPr="002F3BB4" w:rsidRDefault="0091385A" w:rsidP="006C34C6">
            <w:pPr>
              <w:jc w:val="center"/>
              <w:rPr>
                <w:sz w:val="22"/>
                <w:szCs w:val="22"/>
              </w:rPr>
            </w:pPr>
            <w:r w:rsidRPr="002F3BB4">
              <w:rPr>
                <w:sz w:val="22"/>
                <w:szCs w:val="22"/>
              </w:rPr>
              <w:t xml:space="preserve">% </w:t>
            </w:r>
            <w:proofErr w:type="spellStart"/>
            <w:r w:rsidRPr="002F3BB4">
              <w:rPr>
                <w:sz w:val="22"/>
                <w:szCs w:val="22"/>
              </w:rPr>
              <w:t>обуч</w:t>
            </w:r>
            <w:proofErr w:type="spellEnd"/>
            <w:r w:rsidRPr="002F3BB4">
              <w:rPr>
                <w:sz w:val="22"/>
                <w:szCs w:val="22"/>
              </w:rPr>
              <w:t>.</w:t>
            </w:r>
          </w:p>
        </w:tc>
        <w:tc>
          <w:tcPr>
            <w:tcW w:w="798" w:type="dxa"/>
            <w:vMerge w:val="restart"/>
            <w:tcBorders>
              <w:top w:val="single" w:sz="4" w:space="0" w:color="auto"/>
              <w:left w:val="single" w:sz="4" w:space="0" w:color="auto"/>
              <w:right w:val="single" w:sz="4" w:space="0" w:color="auto"/>
            </w:tcBorders>
          </w:tcPr>
          <w:p w:rsidR="0091385A" w:rsidRPr="002F3BB4" w:rsidRDefault="0091385A" w:rsidP="006C34C6">
            <w:pPr>
              <w:jc w:val="center"/>
              <w:rPr>
                <w:sz w:val="22"/>
                <w:szCs w:val="22"/>
              </w:rPr>
            </w:pPr>
            <w:r w:rsidRPr="002F3BB4">
              <w:rPr>
                <w:sz w:val="22"/>
                <w:szCs w:val="22"/>
              </w:rPr>
              <w:t>% успев.</w:t>
            </w:r>
          </w:p>
        </w:tc>
      </w:tr>
      <w:tr w:rsidR="002F3BB4" w:rsidRPr="002F3BB4" w:rsidTr="006C34C6">
        <w:trPr>
          <w:trHeight w:val="390"/>
        </w:trPr>
        <w:tc>
          <w:tcPr>
            <w:tcW w:w="3828" w:type="dxa"/>
            <w:vMerge/>
            <w:tcBorders>
              <w:top w:val="single" w:sz="4" w:space="0" w:color="auto"/>
              <w:left w:val="single" w:sz="4" w:space="0" w:color="auto"/>
              <w:bottom w:val="single" w:sz="4" w:space="0" w:color="000000"/>
              <w:right w:val="single" w:sz="4" w:space="0" w:color="auto"/>
            </w:tcBorders>
            <w:hideMark/>
          </w:tcPr>
          <w:p w:rsidR="0091385A" w:rsidRPr="002F3BB4" w:rsidRDefault="0091385A" w:rsidP="006C34C6">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91385A" w:rsidRPr="002F3BB4" w:rsidRDefault="0091385A" w:rsidP="006C34C6">
            <w:pPr>
              <w:rPr>
                <w:b/>
                <w:bCs/>
              </w:rPr>
            </w:pPr>
          </w:p>
        </w:tc>
        <w:tc>
          <w:tcPr>
            <w:tcW w:w="685" w:type="dxa"/>
            <w:tcBorders>
              <w:top w:val="single" w:sz="4" w:space="0" w:color="auto"/>
              <w:left w:val="single" w:sz="4" w:space="0" w:color="auto"/>
              <w:bottom w:val="single" w:sz="4" w:space="0" w:color="auto"/>
              <w:right w:val="single" w:sz="4" w:space="0" w:color="auto"/>
            </w:tcBorders>
          </w:tcPr>
          <w:p w:rsidR="0091385A" w:rsidRPr="00003CF7" w:rsidRDefault="0091385A" w:rsidP="006C34C6">
            <w:pPr>
              <w:jc w:val="center"/>
              <w:rPr>
                <w:b/>
              </w:rPr>
            </w:pPr>
            <w:r w:rsidRPr="00003CF7">
              <w:rPr>
                <w:b/>
              </w:rPr>
              <w:t>5</w:t>
            </w:r>
          </w:p>
        </w:tc>
        <w:tc>
          <w:tcPr>
            <w:tcW w:w="622" w:type="dxa"/>
            <w:tcBorders>
              <w:top w:val="single" w:sz="4" w:space="0" w:color="auto"/>
              <w:left w:val="single" w:sz="4" w:space="0" w:color="auto"/>
              <w:bottom w:val="single" w:sz="4" w:space="0" w:color="auto"/>
              <w:right w:val="single" w:sz="4" w:space="0" w:color="auto"/>
            </w:tcBorders>
          </w:tcPr>
          <w:p w:rsidR="0091385A" w:rsidRPr="00003CF7" w:rsidRDefault="0091385A" w:rsidP="006C34C6">
            <w:pPr>
              <w:jc w:val="center"/>
              <w:rPr>
                <w:b/>
              </w:rPr>
            </w:pPr>
            <w:r w:rsidRPr="00003CF7">
              <w:rPr>
                <w:b/>
              </w:rPr>
              <w:t>4</w:t>
            </w:r>
          </w:p>
        </w:tc>
        <w:tc>
          <w:tcPr>
            <w:tcW w:w="469" w:type="dxa"/>
            <w:tcBorders>
              <w:top w:val="single" w:sz="4" w:space="0" w:color="auto"/>
              <w:left w:val="single" w:sz="4" w:space="0" w:color="auto"/>
              <w:bottom w:val="single" w:sz="4" w:space="0" w:color="auto"/>
              <w:right w:val="single" w:sz="4" w:space="0" w:color="auto"/>
            </w:tcBorders>
          </w:tcPr>
          <w:p w:rsidR="0091385A" w:rsidRPr="00003CF7" w:rsidRDefault="0091385A" w:rsidP="006C34C6">
            <w:pPr>
              <w:jc w:val="center"/>
              <w:rPr>
                <w:b/>
              </w:rPr>
            </w:pPr>
            <w:r w:rsidRPr="00003CF7">
              <w:rPr>
                <w:b/>
              </w:rPr>
              <w:t>3</w:t>
            </w:r>
          </w:p>
        </w:tc>
        <w:tc>
          <w:tcPr>
            <w:tcW w:w="469" w:type="dxa"/>
            <w:tcBorders>
              <w:top w:val="single" w:sz="4" w:space="0" w:color="auto"/>
              <w:left w:val="single" w:sz="4" w:space="0" w:color="auto"/>
              <w:bottom w:val="single" w:sz="4" w:space="0" w:color="auto"/>
              <w:right w:val="single" w:sz="4" w:space="0" w:color="auto"/>
            </w:tcBorders>
          </w:tcPr>
          <w:p w:rsidR="0091385A" w:rsidRPr="00003CF7" w:rsidRDefault="0091385A" w:rsidP="006C34C6">
            <w:pPr>
              <w:jc w:val="center"/>
              <w:rPr>
                <w:b/>
              </w:rPr>
            </w:pPr>
            <w:r w:rsidRPr="00003CF7">
              <w:rPr>
                <w:b/>
              </w:rPr>
              <w:t>2</w:t>
            </w:r>
          </w:p>
        </w:tc>
        <w:tc>
          <w:tcPr>
            <w:tcW w:w="663" w:type="dxa"/>
            <w:vMerge/>
            <w:tcBorders>
              <w:left w:val="single" w:sz="4" w:space="0" w:color="auto"/>
              <w:bottom w:val="single" w:sz="4" w:space="0" w:color="auto"/>
              <w:right w:val="single" w:sz="4" w:space="0" w:color="auto"/>
            </w:tcBorders>
          </w:tcPr>
          <w:p w:rsidR="0091385A" w:rsidRPr="002F3BB4" w:rsidRDefault="0091385A" w:rsidP="006C34C6">
            <w:pPr>
              <w:jc w:val="center"/>
              <w:rPr>
                <w:b/>
                <w:bCs/>
              </w:rPr>
            </w:pPr>
          </w:p>
        </w:tc>
        <w:tc>
          <w:tcPr>
            <w:tcW w:w="880" w:type="dxa"/>
            <w:vMerge/>
            <w:tcBorders>
              <w:left w:val="single" w:sz="4" w:space="0" w:color="auto"/>
              <w:bottom w:val="single" w:sz="4" w:space="0" w:color="auto"/>
              <w:right w:val="single" w:sz="4" w:space="0" w:color="auto"/>
            </w:tcBorders>
          </w:tcPr>
          <w:p w:rsidR="0091385A" w:rsidRPr="002F3BB4" w:rsidRDefault="0091385A" w:rsidP="006C34C6">
            <w:pPr>
              <w:jc w:val="center"/>
              <w:rPr>
                <w:b/>
                <w:bCs/>
              </w:rPr>
            </w:pPr>
          </w:p>
        </w:tc>
        <w:tc>
          <w:tcPr>
            <w:tcW w:w="725" w:type="dxa"/>
            <w:vMerge/>
            <w:tcBorders>
              <w:left w:val="single" w:sz="4" w:space="0" w:color="auto"/>
              <w:bottom w:val="single" w:sz="4" w:space="0" w:color="auto"/>
              <w:right w:val="single" w:sz="4" w:space="0" w:color="auto"/>
            </w:tcBorders>
          </w:tcPr>
          <w:p w:rsidR="0091385A" w:rsidRPr="002F3BB4" w:rsidRDefault="0091385A" w:rsidP="006C34C6">
            <w:pPr>
              <w:jc w:val="center"/>
              <w:rPr>
                <w:b/>
                <w:bCs/>
              </w:rPr>
            </w:pPr>
          </w:p>
        </w:tc>
        <w:tc>
          <w:tcPr>
            <w:tcW w:w="798" w:type="dxa"/>
            <w:vMerge/>
            <w:tcBorders>
              <w:left w:val="single" w:sz="4" w:space="0" w:color="auto"/>
              <w:bottom w:val="single" w:sz="4" w:space="0" w:color="auto"/>
              <w:right w:val="single" w:sz="4" w:space="0" w:color="auto"/>
            </w:tcBorders>
          </w:tcPr>
          <w:p w:rsidR="0091385A" w:rsidRPr="002F3BB4" w:rsidRDefault="0091385A" w:rsidP="006C34C6">
            <w:pPr>
              <w:jc w:val="center"/>
              <w:rPr>
                <w:b/>
                <w:bCs/>
              </w:rPr>
            </w:pP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МКОУ СОШ </w:t>
            </w:r>
            <w:proofErr w:type="spellStart"/>
            <w:r w:rsidRPr="008D423B">
              <w:rPr>
                <w:sz w:val="22"/>
                <w:szCs w:val="22"/>
              </w:rPr>
              <w:t>им.А.А.Фадеева</w:t>
            </w:r>
            <w:proofErr w:type="spellEnd"/>
            <w:r w:rsidRPr="008D423B">
              <w:rPr>
                <w:sz w:val="22"/>
                <w:szCs w:val="22"/>
              </w:rPr>
              <w:t xml:space="preserve"> </w:t>
            </w:r>
            <w:proofErr w:type="spellStart"/>
            <w:r w:rsidRPr="008D423B">
              <w:rPr>
                <w:sz w:val="22"/>
                <w:szCs w:val="22"/>
              </w:rPr>
              <w:t>с</w:t>
            </w:r>
            <w:proofErr w:type="gramStart"/>
            <w:r w:rsidRPr="008D423B">
              <w:rPr>
                <w:sz w:val="22"/>
                <w:szCs w:val="22"/>
              </w:rPr>
              <w:t>.Ч</w:t>
            </w:r>
            <w:proofErr w:type="gramEnd"/>
            <w:r w:rsidRPr="008D423B">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2F3BB4" w:rsidRDefault="003F2964" w:rsidP="006C34C6">
            <w:pPr>
              <w:jc w:val="center"/>
              <w:rPr>
                <w:bCs/>
                <w:sz w:val="22"/>
                <w:szCs w:val="22"/>
                <w:lang w:val="en-US"/>
              </w:rPr>
            </w:pPr>
            <w:r>
              <w:rPr>
                <w:bCs/>
                <w:sz w:val="22"/>
                <w:szCs w:val="22"/>
                <w:lang w:val="en-US"/>
              </w:rPr>
              <w:t>52</w:t>
            </w:r>
          </w:p>
        </w:tc>
        <w:tc>
          <w:tcPr>
            <w:tcW w:w="685" w:type="dxa"/>
            <w:tcBorders>
              <w:top w:val="nil"/>
              <w:left w:val="nil"/>
              <w:bottom w:val="single" w:sz="4" w:space="0" w:color="auto"/>
              <w:right w:val="single" w:sz="4" w:space="0" w:color="auto"/>
            </w:tcBorders>
            <w:shd w:val="clear" w:color="auto" w:fill="FFFFFF" w:themeFill="background1"/>
          </w:tcPr>
          <w:p w:rsidR="003F2964" w:rsidRPr="002F3BB4" w:rsidRDefault="003F2964" w:rsidP="006C34C6">
            <w:pPr>
              <w:jc w:val="center"/>
              <w:rPr>
                <w:bCs/>
                <w:sz w:val="22"/>
                <w:szCs w:val="22"/>
                <w:lang w:val="en-US"/>
              </w:rPr>
            </w:pPr>
            <w:r>
              <w:rPr>
                <w:bCs/>
                <w:sz w:val="22"/>
                <w:szCs w:val="22"/>
                <w:lang w:val="en-US"/>
              </w:rPr>
              <w:t>8</w:t>
            </w:r>
          </w:p>
        </w:tc>
        <w:tc>
          <w:tcPr>
            <w:tcW w:w="622" w:type="dxa"/>
            <w:tcBorders>
              <w:top w:val="nil"/>
              <w:left w:val="nil"/>
              <w:bottom w:val="single" w:sz="4" w:space="0" w:color="auto"/>
              <w:right w:val="single" w:sz="4" w:space="0" w:color="auto"/>
            </w:tcBorders>
            <w:shd w:val="clear" w:color="auto" w:fill="FFFFFF" w:themeFill="background1"/>
          </w:tcPr>
          <w:p w:rsidR="003F2964" w:rsidRPr="002F3BB4" w:rsidRDefault="003F2964" w:rsidP="006C34C6">
            <w:pPr>
              <w:jc w:val="center"/>
              <w:rPr>
                <w:sz w:val="22"/>
                <w:szCs w:val="22"/>
                <w:lang w:val="en-US"/>
              </w:rPr>
            </w:pPr>
            <w:r>
              <w:rPr>
                <w:sz w:val="22"/>
                <w:szCs w:val="22"/>
                <w:lang w:val="en-US"/>
              </w:rPr>
              <w:t>18</w:t>
            </w:r>
          </w:p>
        </w:tc>
        <w:tc>
          <w:tcPr>
            <w:tcW w:w="469" w:type="dxa"/>
            <w:tcBorders>
              <w:top w:val="nil"/>
              <w:left w:val="nil"/>
              <w:bottom w:val="single" w:sz="4" w:space="0" w:color="auto"/>
              <w:right w:val="single" w:sz="4" w:space="0" w:color="auto"/>
            </w:tcBorders>
            <w:shd w:val="clear" w:color="auto" w:fill="FFFFFF" w:themeFill="background1"/>
          </w:tcPr>
          <w:p w:rsidR="003F2964" w:rsidRPr="002F3BB4" w:rsidRDefault="003F2964" w:rsidP="006C34C6">
            <w:pPr>
              <w:jc w:val="center"/>
              <w:rPr>
                <w:sz w:val="22"/>
                <w:szCs w:val="22"/>
                <w:lang w:val="en-US"/>
              </w:rPr>
            </w:pPr>
            <w:r>
              <w:rPr>
                <w:sz w:val="22"/>
                <w:szCs w:val="22"/>
                <w:lang w:val="en-US"/>
              </w:rPr>
              <w:t>18</w:t>
            </w:r>
          </w:p>
        </w:tc>
        <w:tc>
          <w:tcPr>
            <w:tcW w:w="469" w:type="dxa"/>
            <w:tcBorders>
              <w:top w:val="nil"/>
              <w:left w:val="nil"/>
              <w:bottom w:val="single" w:sz="4" w:space="0" w:color="auto"/>
              <w:right w:val="single" w:sz="4" w:space="0" w:color="auto"/>
            </w:tcBorders>
            <w:shd w:val="clear" w:color="auto" w:fill="FFFFFF" w:themeFill="background1"/>
          </w:tcPr>
          <w:p w:rsidR="003F2964" w:rsidRPr="002F3BB4" w:rsidRDefault="003F2964" w:rsidP="006C34C6">
            <w:pPr>
              <w:jc w:val="center"/>
              <w:rPr>
                <w:sz w:val="22"/>
                <w:szCs w:val="22"/>
                <w:lang w:val="en-US"/>
              </w:rPr>
            </w:pPr>
            <w:r>
              <w:rPr>
                <w:sz w:val="22"/>
                <w:szCs w:val="22"/>
                <w:lang w:val="en-US"/>
              </w:rPr>
              <w:t>8</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3,5</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52,2</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84,6</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МБОУ СОШ № 2 </w:t>
            </w:r>
            <w:proofErr w:type="spellStart"/>
            <w:r w:rsidRPr="008D423B">
              <w:rPr>
                <w:sz w:val="22"/>
                <w:szCs w:val="22"/>
              </w:rPr>
              <w:t>с</w:t>
            </w:r>
            <w:proofErr w:type="gramStart"/>
            <w:r w:rsidRPr="008D423B">
              <w:rPr>
                <w:sz w:val="22"/>
                <w:szCs w:val="22"/>
              </w:rPr>
              <w:t>.Ч</w:t>
            </w:r>
            <w:proofErr w:type="gramEnd"/>
            <w:r w:rsidRPr="008D423B">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2F3BB4" w:rsidRDefault="003F2964" w:rsidP="006C34C6">
            <w:pPr>
              <w:jc w:val="center"/>
              <w:rPr>
                <w:bCs/>
                <w:sz w:val="22"/>
                <w:szCs w:val="22"/>
                <w:lang w:val="en-US"/>
              </w:rPr>
            </w:pPr>
            <w:r>
              <w:rPr>
                <w:bCs/>
                <w:sz w:val="22"/>
                <w:szCs w:val="22"/>
                <w:lang w:val="en-US"/>
              </w:rPr>
              <w:t>56</w:t>
            </w:r>
          </w:p>
        </w:tc>
        <w:tc>
          <w:tcPr>
            <w:tcW w:w="685" w:type="dxa"/>
            <w:tcBorders>
              <w:top w:val="nil"/>
              <w:left w:val="nil"/>
              <w:bottom w:val="single" w:sz="4" w:space="0" w:color="auto"/>
              <w:right w:val="single" w:sz="4" w:space="0" w:color="auto"/>
            </w:tcBorders>
            <w:shd w:val="clear" w:color="auto" w:fill="FFFFFF" w:themeFill="background1"/>
          </w:tcPr>
          <w:p w:rsidR="003F2964" w:rsidRPr="002F3BB4" w:rsidRDefault="003F2964" w:rsidP="006C34C6">
            <w:pPr>
              <w:jc w:val="center"/>
              <w:rPr>
                <w:bCs/>
                <w:sz w:val="22"/>
                <w:szCs w:val="22"/>
                <w:lang w:val="en-US"/>
              </w:rPr>
            </w:pPr>
            <w:r>
              <w:rPr>
                <w:bCs/>
                <w:sz w:val="22"/>
                <w:szCs w:val="22"/>
                <w:lang w:val="en-US"/>
              </w:rPr>
              <w:t>9</w:t>
            </w:r>
          </w:p>
        </w:tc>
        <w:tc>
          <w:tcPr>
            <w:tcW w:w="622"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29</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17</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3,8</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67,9</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60,4</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98,2</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3F2964" w:rsidRPr="008D423B" w:rsidRDefault="003F2964" w:rsidP="00F3743E">
            <w:pPr>
              <w:rPr>
                <w:sz w:val="22"/>
                <w:szCs w:val="22"/>
              </w:rPr>
            </w:pPr>
            <w:r w:rsidRPr="008D423B">
              <w:rPr>
                <w:sz w:val="22"/>
                <w:szCs w:val="22"/>
              </w:rPr>
              <w:t xml:space="preserve">МКОУ СОШ № 3 </w:t>
            </w:r>
            <w:proofErr w:type="spellStart"/>
            <w:r w:rsidRPr="008D423B">
              <w:rPr>
                <w:sz w:val="22"/>
                <w:szCs w:val="22"/>
              </w:rPr>
              <w:t>с</w:t>
            </w:r>
            <w:proofErr w:type="gramStart"/>
            <w:r w:rsidRPr="008D423B">
              <w:rPr>
                <w:sz w:val="22"/>
                <w:szCs w:val="22"/>
              </w:rPr>
              <w:t>.Б</w:t>
            </w:r>
            <w:proofErr w:type="gramEnd"/>
            <w:r w:rsidRPr="008D423B">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A6140D" w:rsidRDefault="003F2964" w:rsidP="006C34C6">
            <w:pPr>
              <w:jc w:val="center"/>
              <w:rPr>
                <w:bCs/>
                <w:sz w:val="22"/>
                <w:szCs w:val="22"/>
                <w:lang w:val="en-US"/>
              </w:rPr>
            </w:pPr>
            <w:r>
              <w:rPr>
                <w:bCs/>
                <w:sz w:val="22"/>
                <w:szCs w:val="22"/>
                <w:lang w:val="en-US"/>
              </w:rPr>
              <w:t>8</w:t>
            </w:r>
          </w:p>
        </w:tc>
        <w:tc>
          <w:tcPr>
            <w:tcW w:w="685"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bCs/>
                <w:sz w:val="22"/>
                <w:szCs w:val="22"/>
                <w:lang w:val="en-US"/>
              </w:rPr>
            </w:pPr>
            <w:r>
              <w:rPr>
                <w:bCs/>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4</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2,6</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12,5</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28,5</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МКОУ СОШ № 4 </w:t>
            </w:r>
            <w:proofErr w:type="spellStart"/>
            <w:r w:rsidRPr="008D423B">
              <w:rPr>
                <w:sz w:val="22"/>
                <w:szCs w:val="22"/>
              </w:rPr>
              <w:t>с</w:t>
            </w:r>
            <w:proofErr w:type="gramStart"/>
            <w:r w:rsidRPr="008D423B">
              <w:rPr>
                <w:sz w:val="22"/>
                <w:szCs w:val="22"/>
              </w:rPr>
              <w:t>.К</w:t>
            </w:r>
            <w:proofErr w:type="gramEnd"/>
            <w:r w:rsidRPr="008D423B">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A6140D" w:rsidRDefault="003F2964" w:rsidP="006C34C6">
            <w:pPr>
              <w:jc w:val="center"/>
              <w:rPr>
                <w:sz w:val="22"/>
                <w:szCs w:val="22"/>
                <w:lang w:val="en-US"/>
              </w:rPr>
            </w:pPr>
            <w:r>
              <w:rPr>
                <w:sz w:val="22"/>
                <w:szCs w:val="22"/>
                <w:lang w:val="en-US"/>
              </w:rPr>
              <w:t>13</w:t>
            </w:r>
          </w:p>
        </w:tc>
        <w:tc>
          <w:tcPr>
            <w:tcW w:w="685"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5</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5</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2</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3,4</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46,2</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48,3</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84,6</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МКОУ СОШ № 5 </w:t>
            </w:r>
            <w:proofErr w:type="spellStart"/>
            <w:r w:rsidRPr="008D423B">
              <w:rPr>
                <w:sz w:val="22"/>
                <w:szCs w:val="22"/>
              </w:rPr>
              <w:t>с</w:t>
            </w:r>
            <w:proofErr w:type="gramStart"/>
            <w:r w:rsidRPr="008D423B">
              <w:rPr>
                <w:sz w:val="22"/>
                <w:szCs w:val="22"/>
              </w:rPr>
              <w:t>.Ш</w:t>
            </w:r>
            <w:proofErr w:type="gramEnd"/>
            <w:r w:rsidRPr="008D423B">
              <w:rPr>
                <w:sz w:val="22"/>
                <w:szCs w:val="22"/>
              </w:rPr>
              <w:t>умный</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A6140D" w:rsidRDefault="003F2964" w:rsidP="006C34C6">
            <w:pPr>
              <w:jc w:val="center"/>
              <w:rPr>
                <w:sz w:val="22"/>
                <w:szCs w:val="22"/>
                <w:lang w:val="en-US"/>
              </w:rPr>
            </w:pPr>
            <w:r>
              <w:rPr>
                <w:sz w:val="22"/>
                <w:szCs w:val="22"/>
                <w:lang w:val="en-US"/>
              </w:rPr>
              <w:t>3</w:t>
            </w:r>
          </w:p>
        </w:tc>
        <w:tc>
          <w:tcPr>
            <w:tcW w:w="685"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0</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3,0</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36,0</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100,0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3F2964" w:rsidRPr="008D423B" w:rsidRDefault="003F2964" w:rsidP="00F3743E">
            <w:pPr>
              <w:rPr>
                <w:sz w:val="22"/>
                <w:szCs w:val="22"/>
              </w:rPr>
            </w:pPr>
            <w:r w:rsidRPr="008D423B">
              <w:rPr>
                <w:sz w:val="22"/>
                <w:szCs w:val="22"/>
              </w:rPr>
              <w:t xml:space="preserve">МКОУ СОШ № 6 </w:t>
            </w:r>
            <w:proofErr w:type="spellStart"/>
            <w:r w:rsidRPr="008D423B">
              <w:rPr>
                <w:sz w:val="22"/>
                <w:szCs w:val="22"/>
              </w:rPr>
              <w:t>с</w:t>
            </w:r>
            <w:proofErr w:type="gramStart"/>
            <w:r w:rsidRPr="008D423B">
              <w:rPr>
                <w:sz w:val="22"/>
                <w:szCs w:val="22"/>
              </w:rPr>
              <w:t>.С</w:t>
            </w:r>
            <w:proofErr w:type="gramEnd"/>
            <w:r w:rsidRPr="008D423B">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A6140D" w:rsidRDefault="003F2964" w:rsidP="006C34C6">
            <w:pPr>
              <w:jc w:val="center"/>
              <w:rPr>
                <w:sz w:val="22"/>
                <w:szCs w:val="22"/>
                <w:lang w:val="en-US"/>
              </w:rPr>
            </w:pPr>
            <w:r>
              <w:rPr>
                <w:sz w:val="22"/>
                <w:szCs w:val="22"/>
                <w:lang w:val="en-US"/>
              </w:rPr>
              <w:t>13</w:t>
            </w:r>
          </w:p>
        </w:tc>
        <w:tc>
          <w:tcPr>
            <w:tcW w:w="685"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7</w:t>
            </w:r>
          </w:p>
        </w:tc>
        <w:tc>
          <w:tcPr>
            <w:tcW w:w="469" w:type="dxa"/>
            <w:tcBorders>
              <w:top w:val="nil"/>
              <w:left w:val="nil"/>
              <w:bottom w:val="single" w:sz="4" w:space="0" w:color="auto"/>
              <w:right w:val="single" w:sz="4" w:space="0" w:color="auto"/>
            </w:tcBorders>
            <w:shd w:val="clear" w:color="auto" w:fill="FFFFFF" w:themeFill="background1"/>
          </w:tcPr>
          <w:p w:rsidR="003F2964" w:rsidRPr="00A6140D" w:rsidRDefault="003F2964" w:rsidP="006C34C6">
            <w:pPr>
              <w:jc w:val="center"/>
              <w:rPr>
                <w:sz w:val="22"/>
                <w:szCs w:val="22"/>
                <w:lang w:val="en-US"/>
              </w:rPr>
            </w:pPr>
            <w:r>
              <w:rPr>
                <w:sz w:val="22"/>
                <w:szCs w:val="22"/>
                <w:lang w:val="en-US"/>
              </w:rPr>
              <w:t>2</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3,2</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30,8</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44,0</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84,6</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3F2964" w:rsidRPr="008D423B" w:rsidRDefault="003F2964" w:rsidP="00F3743E">
            <w:pPr>
              <w:rPr>
                <w:sz w:val="22"/>
                <w:szCs w:val="22"/>
              </w:rPr>
            </w:pPr>
            <w:r w:rsidRPr="008D423B">
              <w:rPr>
                <w:sz w:val="22"/>
                <w:szCs w:val="22"/>
              </w:rPr>
              <w:lastRenderedPageBreak/>
              <w:t xml:space="preserve">МКОУ СОШ № 7 </w:t>
            </w:r>
            <w:proofErr w:type="spellStart"/>
            <w:r w:rsidRPr="008D423B">
              <w:rPr>
                <w:sz w:val="22"/>
                <w:szCs w:val="22"/>
              </w:rPr>
              <w:t>с</w:t>
            </w:r>
            <w:proofErr w:type="gramStart"/>
            <w:r w:rsidRPr="008D423B">
              <w:rPr>
                <w:sz w:val="22"/>
                <w:szCs w:val="22"/>
              </w:rPr>
              <w:t>.Н</w:t>
            </w:r>
            <w:proofErr w:type="gramEnd"/>
            <w:r w:rsidRPr="008D423B">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F3743E" w:rsidRDefault="003F2964" w:rsidP="006C34C6">
            <w:pPr>
              <w:jc w:val="center"/>
              <w:rPr>
                <w:sz w:val="22"/>
                <w:szCs w:val="22"/>
                <w:lang w:val="en-US"/>
              </w:rPr>
            </w:pPr>
            <w:r>
              <w:rPr>
                <w:sz w:val="22"/>
                <w:szCs w:val="22"/>
                <w:lang w:val="en-US"/>
              </w:rPr>
              <w:t>5</w:t>
            </w:r>
          </w:p>
        </w:tc>
        <w:tc>
          <w:tcPr>
            <w:tcW w:w="685" w:type="dxa"/>
            <w:tcBorders>
              <w:top w:val="nil"/>
              <w:left w:val="nil"/>
              <w:bottom w:val="single" w:sz="4" w:space="0" w:color="auto"/>
              <w:right w:val="single" w:sz="4" w:space="0" w:color="auto"/>
            </w:tcBorders>
            <w:shd w:val="clear" w:color="auto" w:fill="FFFFFF" w:themeFill="background1"/>
          </w:tcPr>
          <w:p w:rsidR="003F2964" w:rsidRPr="00F3743E" w:rsidRDefault="003F2964" w:rsidP="006C34C6">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3F2964" w:rsidRPr="00F3743E" w:rsidRDefault="003F2964" w:rsidP="006C34C6">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shd w:val="clear" w:color="auto" w:fill="FFFFFF" w:themeFill="background1"/>
          </w:tcPr>
          <w:p w:rsidR="003F2964" w:rsidRPr="00F3743E" w:rsidRDefault="003F2964" w:rsidP="006C34C6">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shd w:val="clear" w:color="auto" w:fill="FFFFFF" w:themeFill="background1"/>
          </w:tcPr>
          <w:p w:rsidR="003F2964" w:rsidRPr="00F3743E" w:rsidRDefault="003F2964" w:rsidP="006C34C6">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3,2</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42,8</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tcPr>
          <w:p w:rsidR="003F2964" w:rsidRPr="008D423B" w:rsidRDefault="003F2964" w:rsidP="00F3743E">
            <w:pPr>
              <w:rPr>
                <w:sz w:val="22"/>
                <w:szCs w:val="22"/>
              </w:rPr>
            </w:pPr>
            <w:r w:rsidRPr="008D423B">
              <w:rPr>
                <w:sz w:val="22"/>
                <w:szCs w:val="22"/>
              </w:rPr>
              <w:t xml:space="preserve">МКОУ СОШ № 8 </w:t>
            </w:r>
            <w:proofErr w:type="spellStart"/>
            <w:r w:rsidRPr="008D423B">
              <w:rPr>
                <w:sz w:val="22"/>
                <w:szCs w:val="22"/>
              </w:rPr>
              <w:t>с</w:t>
            </w:r>
            <w:proofErr w:type="gramStart"/>
            <w:r w:rsidRPr="008D423B">
              <w:rPr>
                <w:sz w:val="22"/>
                <w:szCs w:val="22"/>
              </w:rPr>
              <w:t>.У</w:t>
            </w:r>
            <w:proofErr w:type="gramEnd"/>
            <w:r w:rsidRPr="008D423B">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3F2964" w:rsidRPr="00F3743E" w:rsidRDefault="003F2964" w:rsidP="006C34C6">
            <w:pPr>
              <w:jc w:val="center"/>
              <w:rPr>
                <w:sz w:val="22"/>
                <w:szCs w:val="22"/>
                <w:lang w:val="en-US"/>
              </w:rPr>
            </w:pPr>
            <w:r>
              <w:rPr>
                <w:sz w:val="22"/>
                <w:szCs w:val="22"/>
                <w:lang w:val="en-US"/>
              </w:rPr>
              <w:t>10</w:t>
            </w:r>
          </w:p>
        </w:tc>
        <w:tc>
          <w:tcPr>
            <w:tcW w:w="685" w:type="dxa"/>
            <w:tcBorders>
              <w:top w:val="nil"/>
              <w:left w:val="nil"/>
              <w:bottom w:val="single" w:sz="4" w:space="0" w:color="auto"/>
              <w:right w:val="single" w:sz="4" w:space="0" w:color="auto"/>
            </w:tcBorders>
          </w:tcPr>
          <w:p w:rsidR="003F2964" w:rsidRPr="00F3743E" w:rsidRDefault="003F2964" w:rsidP="006C34C6">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tcPr>
          <w:p w:rsidR="003F2964" w:rsidRPr="00F3743E" w:rsidRDefault="003F2964" w:rsidP="006C34C6">
            <w:pPr>
              <w:jc w:val="center"/>
              <w:rPr>
                <w:sz w:val="22"/>
                <w:szCs w:val="22"/>
                <w:lang w:val="en-US"/>
              </w:rPr>
            </w:pPr>
            <w:r>
              <w:rPr>
                <w:sz w:val="22"/>
                <w:szCs w:val="22"/>
                <w:lang w:val="en-US"/>
              </w:rPr>
              <w:t>5</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2</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3,3</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45,6</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tcPr>
          <w:p w:rsidR="003F2964" w:rsidRPr="008D423B" w:rsidRDefault="003F2964" w:rsidP="00F3743E">
            <w:pPr>
              <w:rPr>
                <w:sz w:val="22"/>
                <w:szCs w:val="22"/>
              </w:rPr>
            </w:pPr>
            <w:r w:rsidRPr="008D423B">
              <w:rPr>
                <w:sz w:val="22"/>
                <w:szCs w:val="22"/>
              </w:rPr>
              <w:t xml:space="preserve">МКОУ СОШ № 9 </w:t>
            </w:r>
            <w:proofErr w:type="spellStart"/>
            <w:r w:rsidRPr="008D423B">
              <w:rPr>
                <w:sz w:val="22"/>
                <w:szCs w:val="22"/>
              </w:rPr>
              <w:t>с</w:t>
            </w:r>
            <w:proofErr w:type="gramStart"/>
            <w:r w:rsidRPr="008D423B">
              <w:rPr>
                <w:sz w:val="22"/>
                <w:szCs w:val="22"/>
              </w:rPr>
              <w:t>.К</w:t>
            </w:r>
            <w:proofErr w:type="gramEnd"/>
            <w:r w:rsidRPr="008D423B">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3F2964" w:rsidRPr="005C2072" w:rsidRDefault="003F2964" w:rsidP="006C34C6">
            <w:pPr>
              <w:jc w:val="center"/>
              <w:rPr>
                <w:sz w:val="22"/>
                <w:szCs w:val="22"/>
                <w:lang w:val="en-US"/>
              </w:rPr>
            </w:pPr>
            <w:r>
              <w:rPr>
                <w:sz w:val="22"/>
                <w:szCs w:val="22"/>
                <w:lang w:val="en-US"/>
              </w:rPr>
              <w:t>7</w:t>
            </w:r>
          </w:p>
        </w:tc>
        <w:tc>
          <w:tcPr>
            <w:tcW w:w="685"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2</w:t>
            </w:r>
          </w:p>
        </w:tc>
        <w:tc>
          <w:tcPr>
            <w:tcW w:w="622"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2</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3,7</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57,1</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59,1</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85,7</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3F2964" w:rsidRPr="008D423B" w:rsidRDefault="003F2964" w:rsidP="00F3743E">
            <w:pPr>
              <w:rPr>
                <w:sz w:val="22"/>
                <w:szCs w:val="22"/>
              </w:rPr>
            </w:pPr>
            <w:r w:rsidRPr="008D423B">
              <w:rPr>
                <w:sz w:val="22"/>
                <w:szCs w:val="22"/>
              </w:rPr>
              <w:t xml:space="preserve">МКОУ СОШ № 10 с. </w:t>
            </w:r>
            <w:proofErr w:type="spellStart"/>
            <w:r w:rsidRPr="008D423B">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3F2964" w:rsidRPr="005C2072" w:rsidRDefault="003F2964" w:rsidP="006C34C6">
            <w:pPr>
              <w:jc w:val="center"/>
              <w:rPr>
                <w:sz w:val="22"/>
                <w:szCs w:val="22"/>
                <w:lang w:val="en-US"/>
              </w:rPr>
            </w:pPr>
            <w:r>
              <w:rPr>
                <w:sz w:val="22"/>
                <w:szCs w:val="22"/>
                <w:lang w:val="en-US"/>
              </w:rPr>
              <w:t>3</w:t>
            </w:r>
          </w:p>
        </w:tc>
        <w:tc>
          <w:tcPr>
            <w:tcW w:w="685"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1</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3,0</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33,3</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38,0</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66,7</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3F2964" w:rsidRPr="008D423B" w:rsidRDefault="003F2964" w:rsidP="00F3743E">
            <w:pPr>
              <w:rPr>
                <w:sz w:val="22"/>
                <w:szCs w:val="22"/>
              </w:rPr>
            </w:pPr>
            <w:r w:rsidRPr="008D423B">
              <w:rPr>
                <w:sz w:val="22"/>
                <w:szCs w:val="22"/>
              </w:rPr>
              <w:t xml:space="preserve">МКОУ СОШ № 11 </w:t>
            </w:r>
            <w:proofErr w:type="spellStart"/>
            <w:r w:rsidRPr="008D423B">
              <w:rPr>
                <w:sz w:val="22"/>
                <w:szCs w:val="22"/>
              </w:rPr>
              <w:t>с</w:t>
            </w:r>
            <w:proofErr w:type="gramStart"/>
            <w:r w:rsidRPr="008D423B">
              <w:rPr>
                <w:sz w:val="22"/>
                <w:szCs w:val="22"/>
              </w:rPr>
              <w:t>.В</w:t>
            </w:r>
            <w:proofErr w:type="gramEnd"/>
            <w:r w:rsidRPr="008D423B">
              <w:rPr>
                <w:sz w:val="22"/>
                <w:szCs w:val="22"/>
              </w:rPr>
              <w:t>ерхняя</w:t>
            </w:r>
            <w:proofErr w:type="spellEnd"/>
            <w:r w:rsidRPr="008D423B">
              <w:rPr>
                <w:sz w:val="22"/>
                <w:szCs w:val="22"/>
              </w:rPr>
              <w:t xml:space="preserve"> </w:t>
            </w:r>
            <w:proofErr w:type="spellStart"/>
            <w:r w:rsidRPr="008D423B">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3F2964" w:rsidRPr="005C2072" w:rsidRDefault="003F2964" w:rsidP="006C34C6">
            <w:pPr>
              <w:jc w:val="center"/>
              <w:rPr>
                <w:sz w:val="22"/>
                <w:szCs w:val="22"/>
                <w:lang w:val="en-US"/>
              </w:rPr>
            </w:pPr>
            <w:r>
              <w:rPr>
                <w:sz w:val="22"/>
                <w:szCs w:val="22"/>
                <w:lang w:val="en-US"/>
              </w:rPr>
              <w:t>12</w:t>
            </w:r>
          </w:p>
        </w:tc>
        <w:tc>
          <w:tcPr>
            <w:tcW w:w="685"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1</w:t>
            </w:r>
          </w:p>
        </w:tc>
        <w:tc>
          <w:tcPr>
            <w:tcW w:w="622"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5</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6</w:t>
            </w:r>
          </w:p>
        </w:tc>
        <w:tc>
          <w:tcPr>
            <w:tcW w:w="469" w:type="dxa"/>
            <w:tcBorders>
              <w:top w:val="nil"/>
              <w:left w:val="nil"/>
              <w:bottom w:val="single" w:sz="4" w:space="0" w:color="auto"/>
              <w:right w:val="single" w:sz="4" w:space="0" w:color="auto"/>
            </w:tcBorders>
          </w:tcPr>
          <w:p w:rsidR="003F2964" w:rsidRPr="005C2072" w:rsidRDefault="003F2964" w:rsidP="006C34C6">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3,6</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53,0</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100,0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МКОУ СОШ № 14 </w:t>
            </w:r>
            <w:proofErr w:type="spellStart"/>
            <w:r w:rsidRPr="008D423B">
              <w:rPr>
                <w:sz w:val="22"/>
                <w:szCs w:val="22"/>
              </w:rPr>
              <w:t>с</w:t>
            </w:r>
            <w:proofErr w:type="gramStart"/>
            <w:r w:rsidRPr="008D423B">
              <w:rPr>
                <w:sz w:val="22"/>
                <w:szCs w:val="22"/>
              </w:rPr>
              <w:t>.Л</w:t>
            </w:r>
            <w:proofErr w:type="gramEnd"/>
            <w:r w:rsidRPr="008D423B">
              <w:rPr>
                <w:sz w:val="22"/>
                <w:szCs w:val="22"/>
              </w:rPr>
              <w:t>енино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5C2072" w:rsidRDefault="003F2964" w:rsidP="006C34C6">
            <w:pPr>
              <w:jc w:val="center"/>
              <w:rPr>
                <w:sz w:val="22"/>
                <w:szCs w:val="22"/>
                <w:lang w:val="en-US"/>
              </w:rPr>
            </w:pPr>
            <w:r>
              <w:rPr>
                <w:sz w:val="22"/>
                <w:szCs w:val="22"/>
                <w:lang w:val="en-US"/>
              </w:rPr>
              <w:t>2</w:t>
            </w:r>
          </w:p>
        </w:tc>
        <w:tc>
          <w:tcPr>
            <w:tcW w:w="685" w:type="dxa"/>
            <w:tcBorders>
              <w:top w:val="nil"/>
              <w:left w:val="nil"/>
              <w:bottom w:val="single" w:sz="4" w:space="0" w:color="auto"/>
              <w:right w:val="single" w:sz="4" w:space="0" w:color="auto"/>
            </w:tcBorders>
            <w:shd w:val="clear" w:color="auto" w:fill="FFFFFF" w:themeFill="background1"/>
          </w:tcPr>
          <w:p w:rsidR="003F2964" w:rsidRPr="005C2072" w:rsidRDefault="003F2964" w:rsidP="006C34C6">
            <w:pPr>
              <w:jc w:val="center"/>
              <w:rPr>
                <w:sz w:val="22"/>
                <w:szCs w:val="22"/>
                <w:lang w:val="en-US"/>
              </w:rPr>
            </w:pPr>
            <w:r>
              <w:rPr>
                <w:sz w:val="22"/>
                <w:szCs w:val="22"/>
                <w:lang w:val="en-US"/>
              </w:rPr>
              <w:t>0</w:t>
            </w:r>
          </w:p>
        </w:tc>
        <w:tc>
          <w:tcPr>
            <w:tcW w:w="622" w:type="dxa"/>
            <w:tcBorders>
              <w:top w:val="nil"/>
              <w:left w:val="nil"/>
              <w:bottom w:val="single" w:sz="4" w:space="0" w:color="auto"/>
              <w:right w:val="single" w:sz="4" w:space="0" w:color="auto"/>
            </w:tcBorders>
            <w:shd w:val="clear" w:color="auto" w:fill="FFFFFF" w:themeFill="background1"/>
          </w:tcPr>
          <w:p w:rsidR="003F2964" w:rsidRPr="005C2072" w:rsidRDefault="003F2964" w:rsidP="006C34C6">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shd w:val="clear" w:color="auto" w:fill="FFFFFF" w:themeFill="background1"/>
          </w:tcPr>
          <w:p w:rsidR="003F2964" w:rsidRPr="005C2072" w:rsidRDefault="003F2964" w:rsidP="006C34C6">
            <w:pPr>
              <w:jc w:val="center"/>
              <w:rPr>
                <w:sz w:val="22"/>
                <w:szCs w:val="22"/>
                <w:lang w:val="en-US"/>
              </w:rPr>
            </w:pPr>
            <w:r>
              <w:rPr>
                <w:sz w:val="22"/>
                <w:szCs w:val="22"/>
                <w:lang w:val="en-US"/>
              </w:rPr>
              <w:t>1</w:t>
            </w:r>
          </w:p>
        </w:tc>
        <w:tc>
          <w:tcPr>
            <w:tcW w:w="469" w:type="dxa"/>
            <w:tcBorders>
              <w:top w:val="nil"/>
              <w:left w:val="nil"/>
              <w:bottom w:val="single" w:sz="4" w:space="0" w:color="auto"/>
              <w:right w:val="single" w:sz="4" w:space="0" w:color="auto"/>
            </w:tcBorders>
            <w:shd w:val="clear" w:color="auto" w:fill="FFFFFF" w:themeFill="background1"/>
          </w:tcPr>
          <w:p w:rsidR="003F2964" w:rsidRPr="005C2072" w:rsidRDefault="003F2964" w:rsidP="006C34C6">
            <w:pPr>
              <w:jc w:val="center"/>
              <w:rPr>
                <w:sz w:val="22"/>
                <w:szCs w:val="22"/>
                <w:lang w:val="en-US"/>
              </w:rPr>
            </w:pPr>
            <w:r>
              <w:rPr>
                <w:sz w:val="22"/>
                <w:szCs w:val="22"/>
                <w:lang w:val="en-US"/>
              </w:rPr>
              <w:t>0</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3,5</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100,0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8D423B" w:rsidRDefault="003F2964" w:rsidP="00F3743E">
            <w:pPr>
              <w:rPr>
                <w:sz w:val="22"/>
                <w:szCs w:val="22"/>
              </w:rPr>
            </w:pPr>
            <w:r w:rsidRPr="008D423B">
              <w:rPr>
                <w:sz w:val="22"/>
                <w:szCs w:val="22"/>
              </w:rPr>
              <w:t xml:space="preserve">МКОУ СОШ № 15 </w:t>
            </w:r>
            <w:proofErr w:type="spellStart"/>
            <w:r w:rsidRPr="008D423B">
              <w:rPr>
                <w:sz w:val="22"/>
                <w:szCs w:val="22"/>
              </w:rPr>
              <w:t>с</w:t>
            </w:r>
            <w:proofErr w:type="gramStart"/>
            <w:r w:rsidRPr="008D423B">
              <w:rPr>
                <w:sz w:val="22"/>
                <w:szCs w:val="22"/>
              </w:rPr>
              <w:t>.С</w:t>
            </w:r>
            <w:proofErr w:type="gramEnd"/>
            <w:r w:rsidRPr="008D423B">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3E10B1" w:rsidRDefault="003F2964" w:rsidP="006C34C6">
            <w:pPr>
              <w:jc w:val="center"/>
              <w:rPr>
                <w:sz w:val="22"/>
                <w:szCs w:val="22"/>
                <w:lang w:val="en-US"/>
              </w:rPr>
            </w:pPr>
            <w:r>
              <w:rPr>
                <w:sz w:val="22"/>
                <w:szCs w:val="22"/>
                <w:lang w:val="en-US"/>
              </w:rPr>
              <w:t>12</w:t>
            </w:r>
          </w:p>
        </w:tc>
        <w:tc>
          <w:tcPr>
            <w:tcW w:w="685"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lang w:val="en-US"/>
              </w:rPr>
            </w:pPr>
            <w:r>
              <w:rPr>
                <w:sz w:val="22"/>
                <w:szCs w:val="22"/>
                <w:lang w:val="en-US"/>
              </w:rPr>
              <w:t>2</w:t>
            </w:r>
          </w:p>
        </w:tc>
        <w:tc>
          <w:tcPr>
            <w:tcW w:w="622"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lang w:val="en-US"/>
              </w:rPr>
            </w:pPr>
            <w:r>
              <w:rPr>
                <w:sz w:val="22"/>
                <w:szCs w:val="22"/>
                <w:lang w:val="en-US"/>
              </w:rPr>
              <w:t>4</w:t>
            </w:r>
          </w:p>
        </w:tc>
        <w:tc>
          <w:tcPr>
            <w:tcW w:w="469"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lang w:val="en-US"/>
              </w:rPr>
            </w:pPr>
            <w:r>
              <w:rPr>
                <w:sz w:val="22"/>
                <w:szCs w:val="22"/>
                <w:lang w:val="en-US"/>
              </w:rPr>
              <w:t>3</w:t>
            </w:r>
          </w:p>
        </w:tc>
        <w:tc>
          <w:tcPr>
            <w:tcW w:w="469"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lang w:val="en-US"/>
              </w:rPr>
            </w:pPr>
            <w:r>
              <w:rPr>
                <w:sz w:val="22"/>
                <w:szCs w:val="22"/>
                <w:lang w:val="en-US"/>
              </w:rPr>
              <w:t>3</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3,4</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50,5</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75,0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3F2964" w:rsidRPr="003E10B1" w:rsidRDefault="003F2964" w:rsidP="003E10B1">
            <w:pPr>
              <w:rPr>
                <w:sz w:val="22"/>
                <w:szCs w:val="22"/>
              </w:rPr>
            </w:pPr>
            <w:r w:rsidRPr="003E10B1">
              <w:rPr>
                <w:sz w:val="22"/>
                <w:szCs w:val="22"/>
              </w:rPr>
              <w:t>МКОУ ООШ № 2</w:t>
            </w:r>
            <w:r>
              <w:rPr>
                <w:sz w:val="22"/>
                <w:szCs w:val="22"/>
              </w:rPr>
              <w:t xml:space="preserve">0 </w:t>
            </w:r>
            <w:r w:rsidRPr="003E10B1">
              <w:rPr>
                <w:sz w:val="22"/>
                <w:szCs w:val="22"/>
              </w:rPr>
              <w:t xml:space="preserve"> с</w:t>
            </w:r>
            <w:r>
              <w:rPr>
                <w:sz w:val="22"/>
                <w:szCs w:val="22"/>
              </w:rPr>
              <w:t xml:space="preserve">. </w:t>
            </w:r>
            <w:proofErr w:type="spellStart"/>
            <w:r>
              <w:rPr>
                <w:sz w:val="22"/>
                <w:szCs w:val="22"/>
              </w:rPr>
              <w:t>Берёзовка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3F2964" w:rsidRPr="003E10B1" w:rsidRDefault="003F2964" w:rsidP="006C34C6">
            <w:pPr>
              <w:jc w:val="center"/>
              <w:rPr>
                <w:sz w:val="22"/>
                <w:szCs w:val="22"/>
              </w:rPr>
            </w:pPr>
            <w:r>
              <w:rPr>
                <w:sz w:val="22"/>
                <w:szCs w:val="22"/>
              </w:rPr>
              <w:t>1</w:t>
            </w:r>
          </w:p>
        </w:tc>
        <w:tc>
          <w:tcPr>
            <w:tcW w:w="685"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rPr>
            </w:pPr>
            <w:r>
              <w:rPr>
                <w:sz w:val="22"/>
                <w:szCs w:val="22"/>
              </w:rPr>
              <w:t>0</w:t>
            </w:r>
          </w:p>
        </w:tc>
        <w:tc>
          <w:tcPr>
            <w:tcW w:w="622"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rPr>
            </w:pPr>
            <w:r>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3F2964" w:rsidRPr="003E10B1" w:rsidRDefault="003F2964" w:rsidP="006C34C6">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4,0</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100,0</w:t>
            </w:r>
          </w:p>
        </w:tc>
        <w:tc>
          <w:tcPr>
            <w:tcW w:w="725"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64,0</w:t>
            </w:r>
          </w:p>
        </w:tc>
        <w:tc>
          <w:tcPr>
            <w:tcW w:w="798"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100,0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noWrap/>
          </w:tcPr>
          <w:p w:rsidR="003F2964" w:rsidRPr="008D423B" w:rsidRDefault="003F2964" w:rsidP="00B6126A">
            <w:pPr>
              <w:rPr>
                <w:sz w:val="22"/>
                <w:szCs w:val="22"/>
              </w:rPr>
            </w:pPr>
            <w:r w:rsidRPr="008D423B">
              <w:rPr>
                <w:sz w:val="22"/>
                <w:szCs w:val="22"/>
              </w:rPr>
              <w:t xml:space="preserve">МКОУ ООШ № 22 </w:t>
            </w:r>
            <w:proofErr w:type="spellStart"/>
            <w:r w:rsidRPr="008D423B">
              <w:rPr>
                <w:sz w:val="22"/>
                <w:szCs w:val="22"/>
              </w:rPr>
              <w:t>с</w:t>
            </w:r>
            <w:proofErr w:type="gramStart"/>
            <w:r w:rsidRPr="008D423B">
              <w:rPr>
                <w:sz w:val="22"/>
                <w:szCs w:val="22"/>
              </w:rPr>
              <w:t>.И</w:t>
            </w:r>
            <w:proofErr w:type="gramEnd"/>
            <w:r w:rsidRPr="008D423B">
              <w:rPr>
                <w:sz w:val="22"/>
                <w:szCs w:val="22"/>
              </w:rPr>
              <w:t>зюбриный</w:t>
            </w:r>
            <w:proofErr w:type="spellEnd"/>
            <w:r w:rsidRPr="008D423B">
              <w:rPr>
                <w:sz w:val="22"/>
                <w:szCs w:val="22"/>
              </w:rPr>
              <w:t xml:space="preserve"> </w:t>
            </w:r>
          </w:p>
        </w:tc>
        <w:tc>
          <w:tcPr>
            <w:tcW w:w="961" w:type="dxa"/>
            <w:tcBorders>
              <w:top w:val="nil"/>
              <w:left w:val="nil"/>
              <w:bottom w:val="single" w:sz="4" w:space="0" w:color="auto"/>
              <w:right w:val="single" w:sz="4" w:space="0" w:color="auto"/>
            </w:tcBorders>
            <w:shd w:val="clear" w:color="auto" w:fill="auto"/>
            <w:noWrap/>
          </w:tcPr>
          <w:p w:rsidR="003F2964" w:rsidRPr="003E10B1" w:rsidRDefault="003F2964" w:rsidP="00B6126A">
            <w:pPr>
              <w:jc w:val="center"/>
              <w:rPr>
                <w:sz w:val="22"/>
                <w:szCs w:val="22"/>
              </w:rPr>
            </w:pPr>
            <w:r w:rsidRPr="003E10B1">
              <w:rPr>
                <w:sz w:val="22"/>
                <w:szCs w:val="22"/>
              </w:rPr>
              <w:t>4</w:t>
            </w:r>
          </w:p>
        </w:tc>
        <w:tc>
          <w:tcPr>
            <w:tcW w:w="685" w:type="dxa"/>
            <w:tcBorders>
              <w:top w:val="nil"/>
              <w:left w:val="nil"/>
              <w:bottom w:val="single" w:sz="4" w:space="0" w:color="auto"/>
              <w:right w:val="single" w:sz="4" w:space="0" w:color="auto"/>
            </w:tcBorders>
          </w:tcPr>
          <w:p w:rsidR="003F2964" w:rsidRPr="003E10B1" w:rsidRDefault="003F2964" w:rsidP="00B6126A">
            <w:pPr>
              <w:jc w:val="center"/>
              <w:rPr>
                <w:sz w:val="22"/>
                <w:szCs w:val="22"/>
              </w:rPr>
            </w:pPr>
            <w:r w:rsidRPr="003E10B1">
              <w:rPr>
                <w:sz w:val="22"/>
                <w:szCs w:val="22"/>
              </w:rPr>
              <w:t>0</w:t>
            </w:r>
          </w:p>
        </w:tc>
        <w:tc>
          <w:tcPr>
            <w:tcW w:w="622" w:type="dxa"/>
            <w:tcBorders>
              <w:top w:val="nil"/>
              <w:left w:val="nil"/>
              <w:bottom w:val="single" w:sz="4" w:space="0" w:color="auto"/>
              <w:right w:val="single" w:sz="4" w:space="0" w:color="auto"/>
            </w:tcBorders>
          </w:tcPr>
          <w:p w:rsidR="003F2964" w:rsidRPr="003E10B1" w:rsidRDefault="003F2964" w:rsidP="00B6126A">
            <w:pPr>
              <w:jc w:val="center"/>
              <w:rPr>
                <w:sz w:val="22"/>
                <w:szCs w:val="22"/>
              </w:rPr>
            </w:pPr>
            <w:r w:rsidRPr="003E10B1">
              <w:rPr>
                <w:sz w:val="22"/>
                <w:szCs w:val="22"/>
              </w:rPr>
              <w:t>1</w:t>
            </w:r>
          </w:p>
        </w:tc>
        <w:tc>
          <w:tcPr>
            <w:tcW w:w="469" w:type="dxa"/>
            <w:tcBorders>
              <w:top w:val="nil"/>
              <w:left w:val="nil"/>
              <w:bottom w:val="single" w:sz="4" w:space="0" w:color="auto"/>
              <w:right w:val="single" w:sz="4" w:space="0" w:color="auto"/>
            </w:tcBorders>
          </w:tcPr>
          <w:p w:rsidR="003F2964" w:rsidRPr="003E10B1" w:rsidRDefault="003F2964" w:rsidP="00B6126A">
            <w:pPr>
              <w:jc w:val="center"/>
              <w:rPr>
                <w:sz w:val="22"/>
                <w:szCs w:val="22"/>
              </w:rPr>
            </w:pPr>
            <w:r w:rsidRPr="003E10B1">
              <w:rPr>
                <w:sz w:val="22"/>
                <w:szCs w:val="22"/>
              </w:rPr>
              <w:t>2</w:t>
            </w:r>
          </w:p>
        </w:tc>
        <w:tc>
          <w:tcPr>
            <w:tcW w:w="469" w:type="dxa"/>
            <w:tcBorders>
              <w:top w:val="nil"/>
              <w:left w:val="nil"/>
              <w:bottom w:val="single" w:sz="4" w:space="0" w:color="auto"/>
              <w:right w:val="single" w:sz="4" w:space="0" w:color="auto"/>
            </w:tcBorders>
          </w:tcPr>
          <w:p w:rsidR="003F2964" w:rsidRPr="003E10B1" w:rsidRDefault="003F2964" w:rsidP="00B6126A">
            <w:pPr>
              <w:jc w:val="center"/>
              <w:rPr>
                <w:sz w:val="22"/>
                <w:szCs w:val="22"/>
              </w:rPr>
            </w:pPr>
            <w:r w:rsidRPr="003E10B1">
              <w:rPr>
                <w:sz w:val="22"/>
                <w:szCs w:val="22"/>
              </w:rPr>
              <w:t>1</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3,0</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25,0</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37,5</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75,0</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noWrap/>
          </w:tcPr>
          <w:p w:rsidR="003F2964" w:rsidRPr="003E10B1" w:rsidRDefault="003F2964" w:rsidP="006C34C6">
            <w:pPr>
              <w:rPr>
                <w:bCs/>
                <w:sz w:val="22"/>
                <w:szCs w:val="22"/>
              </w:rPr>
            </w:pPr>
            <w:r>
              <w:rPr>
                <w:bCs/>
                <w:sz w:val="22"/>
                <w:szCs w:val="22"/>
              </w:rPr>
              <w:t xml:space="preserve">МКОУ ВСОШ №2 при ИК </w:t>
            </w:r>
            <w:proofErr w:type="spellStart"/>
            <w:r>
              <w:rPr>
                <w:bCs/>
                <w:sz w:val="22"/>
                <w:szCs w:val="22"/>
              </w:rPr>
              <w:t>с</w:t>
            </w:r>
            <w:proofErr w:type="gramStart"/>
            <w:r>
              <w:rPr>
                <w:bCs/>
                <w:sz w:val="22"/>
                <w:szCs w:val="22"/>
              </w:rPr>
              <w:t>.Ч</w:t>
            </w:r>
            <w:proofErr w:type="gramEnd"/>
            <w:r>
              <w:rPr>
                <w:bCs/>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3F2964" w:rsidRPr="003E10B1" w:rsidRDefault="003F2964" w:rsidP="006C34C6">
            <w:pPr>
              <w:jc w:val="center"/>
              <w:rPr>
                <w:sz w:val="22"/>
                <w:szCs w:val="22"/>
              </w:rPr>
            </w:pPr>
            <w:r w:rsidRPr="003E10B1">
              <w:rPr>
                <w:sz w:val="22"/>
                <w:szCs w:val="22"/>
              </w:rPr>
              <w:t>12</w:t>
            </w:r>
          </w:p>
        </w:tc>
        <w:tc>
          <w:tcPr>
            <w:tcW w:w="685" w:type="dxa"/>
            <w:tcBorders>
              <w:top w:val="nil"/>
              <w:left w:val="nil"/>
              <w:bottom w:val="single" w:sz="4" w:space="0" w:color="auto"/>
              <w:right w:val="single" w:sz="4" w:space="0" w:color="auto"/>
            </w:tcBorders>
          </w:tcPr>
          <w:p w:rsidR="003F2964" w:rsidRPr="003E10B1" w:rsidRDefault="003F2964" w:rsidP="006C34C6">
            <w:pPr>
              <w:jc w:val="center"/>
              <w:rPr>
                <w:sz w:val="22"/>
                <w:szCs w:val="22"/>
              </w:rPr>
            </w:pPr>
            <w:r w:rsidRPr="003E10B1">
              <w:rPr>
                <w:sz w:val="22"/>
                <w:szCs w:val="22"/>
              </w:rPr>
              <w:t>0</w:t>
            </w:r>
          </w:p>
        </w:tc>
        <w:tc>
          <w:tcPr>
            <w:tcW w:w="622" w:type="dxa"/>
            <w:tcBorders>
              <w:top w:val="nil"/>
              <w:left w:val="nil"/>
              <w:bottom w:val="single" w:sz="4" w:space="0" w:color="auto"/>
              <w:right w:val="single" w:sz="4" w:space="0" w:color="auto"/>
            </w:tcBorders>
          </w:tcPr>
          <w:p w:rsidR="003F2964" w:rsidRPr="003E10B1" w:rsidRDefault="003F2964" w:rsidP="006C34C6">
            <w:pPr>
              <w:jc w:val="center"/>
              <w:rPr>
                <w:sz w:val="22"/>
                <w:szCs w:val="22"/>
              </w:rPr>
            </w:pPr>
            <w:r w:rsidRPr="003E10B1">
              <w:rPr>
                <w:sz w:val="22"/>
                <w:szCs w:val="22"/>
              </w:rPr>
              <w:t>1</w:t>
            </w:r>
          </w:p>
        </w:tc>
        <w:tc>
          <w:tcPr>
            <w:tcW w:w="469" w:type="dxa"/>
            <w:tcBorders>
              <w:top w:val="nil"/>
              <w:left w:val="nil"/>
              <w:bottom w:val="single" w:sz="4" w:space="0" w:color="auto"/>
              <w:right w:val="single" w:sz="4" w:space="0" w:color="auto"/>
            </w:tcBorders>
          </w:tcPr>
          <w:p w:rsidR="003F2964" w:rsidRPr="003E10B1" w:rsidRDefault="003F2964" w:rsidP="006C34C6">
            <w:pPr>
              <w:jc w:val="center"/>
              <w:rPr>
                <w:sz w:val="22"/>
                <w:szCs w:val="22"/>
              </w:rPr>
            </w:pPr>
            <w:r w:rsidRPr="003E10B1">
              <w:rPr>
                <w:sz w:val="22"/>
                <w:szCs w:val="22"/>
              </w:rPr>
              <w:t>9</w:t>
            </w:r>
          </w:p>
        </w:tc>
        <w:tc>
          <w:tcPr>
            <w:tcW w:w="469" w:type="dxa"/>
            <w:tcBorders>
              <w:top w:val="nil"/>
              <w:left w:val="nil"/>
              <w:bottom w:val="single" w:sz="4" w:space="0" w:color="auto"/>
              <w:right w:val="single" w:sz="4" w:space="0" w:color="auto"/>
            </w:tcBorders>
          </w:tcPr>
          <w:p w:rsidR="003F2964" w:rsidRPr="003E10B1" w:rsidRDefault="003F2964" w:rsidP="006C34C6">
            <w:pPr>
              <w:jc w:val="center"/>
              <w:rPr>
                <w:sz w:val="22"/>
                <w:szCs w:val="22"/>
              </w:rPr>
            </w:pPr>
            <w:r w:rsidRPr="003E10B1">
              <w:rPr>
                <w:sz w:val="22"/>
                <w:szCs w:val="22"/>
              </w:rPr>
              <w:t>2</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2,9</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8,3</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34,7</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rPr>
            </w:pPr>
            <w:r w:rsidRPr="003F2964">
              <w:rPr>
                <w:rFonts w:ascii="Times New Roman" w:hAnsi="Times New Roman" w:cs="Times New Roman"/>
              </w:rPr>
              <w:t>83,3</w:t>
            </w:r>
          </w:p>
        </w:tc>
      </w:tr>
      <w:tr w:rsidR="003F2964" w:rsidRPr="002F3BB4" w:rsidTr="003F2964">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3F2964" w:rsidRPr="002F3BB4" w:rsidRDefault="003F2964" w:rsidP="006C34C6">
            <w:pPr>
              <w:rPr>
                <w:b/>
                <w:bCs/>
                <w:sz w:val="22"/>
                <w:szCs w:val="22"/>
              </w:rPr>
            </w:pPr>
            <w:r w:rsidRPr="002F3BB4">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3F2964" w:rsidRPr="002F3BB4" w:rsidRDefault="003F2964" w:rsidP="006C34C6">
            <w:pPr>
              <w:jc w:val="center"/>
              <w:rPr>
                <w:b/>
                <w:sz w:val="22"/>
                <w:szCs w:val="22"/>
              </w:rPr>
            </w:pPr>
            <w:r>
              <w:rPr>
                <w:b/>
                <w:sz w:val="22"/>
                <w:szCs w:val="22"/>
              </w:rPr>
              <w:t>213</w:t>
            </w:r>
          </w:p>
        </w:tc>
        <w:tc>
          <w:tcPr>
            <w:tcW w:w="685" w:type="dxa"/>
            <w:tcBorders>
              <w:top w:val="nil"/>
              <w:left w:val="nil"/>
              <w:bottom w:val="single" w:sz="4" w:space="0" w:color="auto"/>
              <w:right w:val="single" w:sz="4" w:space="0" w:color="auto"/>
            </w:tcBorders>
          </w:tcPr>
          <w:p w:rsidR="003F2964" w:rsidRPr="002F3BB4" w:rsidRDefault="003F2964" w:rsidP="006C34C6">
            <w:pPr>
              <w:jc w:val="center"/>
              <w:rPr>
                <w:b/>
                <w:sz w:val="22"/>
                <w:szCs w:val="22"/>
              </w:rPr>
            </w:pPr>
            <w:r>
              <w:rPr>
                <w:b/>
                <w:sz w:val="22"/>
                <w:szCs w:val="22"/>
              </w:rPr>
              <w:t>24</w:t>
            </w:r>
          </w:p>
        </w:tc>
        <w:tc>
          <w:tcPr>
            <w:tcW w:w="622" w:type="dxa"/>
            <w:tcBorders>
              <w:top w:val="nil"/>
              <w:left w:val="nil"/>
              <w:bottom w:val="single" w:sz="4" w:space="0" w:color="auto"/>
              <w:right w:val="single" w:sz="4" w:space="0" w:color="auto"/>
            </w:tcBorders>
          </w:tcPr>
          <w:p w:rsidR="003F2964" w:rsidRPr="002F3BB4" w:rsidRDefault="003F2964" w:rsidP="006C34C6">
            <w:pPr>
              <w:jc w:val="center"/>
              <w:rPr>
                <w:b/>
                <w:sz w:val="22"/>
                <w:szCs w:val="22"/>
              </w:rPr>
            </w:pPr>
            <w:r>
              <w:rPr>
                <w:b/>
                <w:sz w:val="22"/>
                <w:szCs w:val="22"/>
              </w:rPr>
              <w:t>79</w:t>
            </w:r>
          </w:p>
        </w:tc>
        <w:tc>
          <w:tcPr>
            <w:tcW w:w="469" w:type="dxa"/>
            <w:tcBorders>
              <w:top w:val="nil"/>
              <w:left w:val="nil"/>
              <w:bottom w:val="single" w:sz="4" w:space="0" w:color="auto"/>
              <w:right w:val="single" w:sz="4" w:space="0" w:color="auto"/>
            </w:tcBorders>
          </w:tcPr>
          <w:p w:rsidR="003F2964" w:rsidRPr="002F3BB4" w:rsidRDefault="003F2964" w:rsidP="006C34C6">
            <w:pPr>
              <w:jc w:val="center"/>
              <w:rPr>
                <w:b/>
                <w:sz w:val="22"/>
                <w:szCs w:val="22"/>
              </w:rPr>
            </w:pPr>
            <w:r>
              <w:rPr>
                <w:b/>
                <w:sz w:val="22"/>
                <w:szCs w:val="22"/>
              </w:rPr>
              <w:t>82</w:t>
            </w:r>
          </w:p>
        </w:tc>
        <w:tc>
          <w:tcPr>
            <w:tcW w:w="469" w:type="dxa"/>
            <w:tcBorders>
              <w:top w:val="nil"/>
              <w:left w:val="nil"/>
              <w:bottom w:val="single" w:sz="4" w:space="0" w:color="auto"/>
              <w:right w:val="single" w:sz="4" w:space="0" w:color="auto"/>
            </w:tcBorders>
          </w:tcPr>
          <w:p w:rsidR="003F2964" w:rsidRPr="002F3BB4" w:rsidRDefault="003F2964" w:rsidP="006C34C6">
            <w:pPr>
              <w:jc w:val="center"/>
              <w:rPr>
                <w:b/>
                <w:sz w:val="22"/>
                <w:szCs w:val="22"/>
              </w:rPr>
            </w:pPr>
            <w:r>
              <w:rPr>
                <w:b/>
                <w:sz w:val="22"/>
                <w:szCs w:val="22"/>
              </w:rPr>
              <w:t>28</w:t>
            </w:r>
          </w:p>
        </w:tc>
        <w:tc>
          <w:tcPr>
            <w:tcW w:w="663"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b/>
              </w:rPr>
            </w:pPr>
            <w:r w:rsidRPr="003F2964">
              <w:rPr>
                <w:rFonts w:ascii="Times New Roman" w:hAnsi="Times New Roman" w:cs="Times New Roman"/>
                <w:b/>
              </w:rPr>
              <w:t>3,5</w:t>
            </w:r>
          </w:p>
        </w:tc>
        <w:tc>
          <w:tcPr>
            <w:tcW w:w="880" w:type="dxa"/>
            <w:tcBorders>
              <w:top w:val="nil"/>
              <w:left w:val="nil"/>
              <w:bottom w:val="single" w:sz="4" w:space="0" w:color="auto"/>
              <w:right w:val="single" w:sz="4" w:space="0" w:color="auto"/>
            </w:tcBorders>
            <w:shd w:val="clear" w:color="auto" w:fill="FFFFFF" w:themeFill="background1"/>
          </w:tcPr>
          <w:p w:rsidR="003F2964" w:rsidRPr="003F2964" w:rsidRDefault="003F2964" w:rsidP="003F2964">
            <w:pPr>
              <w:pStyle w:val="af8"/>
              <w:jc w:val="center"/>
              <w:rPr>
                <w:rFonts w:ascii="Times New Roman" w:hAnsi="Times New Roman" w:cs="Times New Roman"/>
                <w:b/>
              </w:rPr>
            </w:pPr>
            <w:r w:rsidRPr="003F2964">
              <w:rPr>
                <w:rFonts w:ascii="Times New Roman" w:hAnsi="Times New Roman" w:cs="Times New Roman"/>
                <w:b/>
              </w:rPr>
              <w:t>48,4</w:t>
            </w:r>
          </w:p>
        </w:tc>
        <w:tc>
          <w:tcPr>
            <w:tcW w:w="725"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b/>
              </w:rPr>
            </w:pPr>
            <w:r w:rsidRPr="003F2964">
              <w:rPr>
                <w:rFonts w:ascii="Times New Roman" w:hAnsi="Times New Roman" w:cs="Times New Roman"/>
                <w:b/>
              </w:rPr>
              <w:t>50,7</w:t>
            </w:r>
          </w:p>
        </w:tc>
        <w:tc>
          <w:tcPr>
            <w:tcW w:w="798" w:type="dxa"/>
            <w:tcBorders>
              <w:top w:val="nil"/>
              <w:left w:val="nil"/>
              <w:bottom w:val="single" w:sz="4" w:space="0" w:color="auto"/>
              <w:right w:val="single" w:sz="4" w:space="0" w:color="auto"/>
            </w:tcBorders>
          </w:tcPr>
          <w:p w:rsidR="003F2964" w:rsidRPr="003F2964" w:rsidRDefault="003F2964" w:rsidP="003F2964">
            <w:pPr>
              <w:pStyle w:val="af8"/>
              <w:jc w:val="center"/>
              <w:rPr>
                <w:rFonts w:ascii="Times New Roman" w:hAnsi="Times New Roman" w:cs="Times New Roman"/>
                <w:b/>
              </w:rPr>
            </w:pPr>
            <w:r w:rsidRPr="003F2964">
              <w:rPr>
                <w:rFonts w:ascii="Times New Roman" w:hAnsi="Times New Roman" w:cs="Times New Roman"/>
                <w:b/>
              </w:rPr>
              <w:t>86,9</w:t>
            </w:r>
          </w:p>
        </w:tc>
      </w:tr>
    </w:tbl>
    <w:p w:rsidR="0091385A" w:rsidRPr="0043189E" w:rsidRDefault="0091385A" w:rsidP="0091385A">
      <w:pPr>
        <w:contextualSpacing/>
        <w:rPr>
          <w:rFonts w:eastAsiaTheme="minorEastAsia"/>
          <w:bCs/>
          <w:color w:val="FF0000"/>
          <w:sz w:val="20"/>
          <w:szCs w:val="20"/>
        </w:rPr>
      </w:pPr>
    </w:p>
    <w:p w:rsidR="0091385A" w:rsidRPr="00EE726C" w:rsidRDefault="0091385A" w:rsidP="00003CF7">
      <w:pPr>
        <w:spacing w:line="276" w:lineRule="auto"/>
        <w:ind w:firstLine="709"/>
        <w:contextualSpacing/>
        <w:jc w:val="both"/>
        <w:rPr>
          <w:rFonts w:eastAsiaTheme="minorEastAsia"/>
          <w:sz w:val="26"/>
          <w:szCs w:val="26"/>
        </w:rPr>
      </w:pPr>
      <w:r w:rsidRPr="00EE726C">
        <w:rPr>
          <w:rFonts w:eastAsiaTheme="minorEastAsia"/>
          <w:sz w:val="26"/>
          <w:szCs w:val="26"/>
        </w:rPr>
        <w:t>Общая гистограмма отметок позволяет соотнести результаты ВПР по предмету «Русский язык» (</w:t>
      </w:r>
      <w:r w:rsidR="00913E89" w:rsidRPr="00EE726C">
        <w:rPr>
          <w:rFonts w:eastAsiaTheme="minorEastAsia"/>
          <w:sz w:val="26"/>
          <w:szCs w:val="26"/>
        </w:rPr>
        <w:t>8</w:t>
      </w:r>
      <w:r w:rsidRPr="00EE726C">
        <w:rPr>
          <w:rFonts w:eastAsiaTheme="minorEastAsia"/>
          <w:sz w:val="26"/>
          <w:szCs w:val="26"/>
        </w:rPr>
        <w:t xml:space="preserve"> класс) в </w:t>
      </w:r>
      <w:proofErr w:type="spellStart"/>
      <w:r w:rsidRPr="00EE726C">
        <w:rPr>
          <w:rFonts w:eastAsiaTheme="minorEastAsia"/>
          <w:sz w:val="26"/>
          <w:szCs w:val="26"/>
        </w:rPr>
        <w:t>Чугуевском</w:t>
      </w:r>
      <w:proofErr w:type="spellEnd"/>
      <w:r w:rsidRPr="00EE726C">
        <w:rPr>
          <w:rFonts w:eastAsiaTheme="minorEastAsia"/>
          <w:sz w:val="26"/>
          <w:szCs w:val="26"/>
        </w:rPr>
        <w:t xml:space="preserve"> </w:t>
      </w:r>
      <w:r w:rsidR="00701B90" w:rsidRPr="00701B90">
        <w:rPr>
          <w:rFonts w:eastAsiaTheme="minorEastAsia"/>
          <w:sz w:val="26"/>
          <w:szCs w:val="26"/>
        </w:rPr>
        <w:t>округ</w:t>
      </w:r>
      <w:r w:rsidRPr="00EE726C">
        <w:rPr>
          <w:rFonts w:eastAsiaTheme="minorEastAsia"/>
          <w:sz w:val="26"/>
          <w:szCs w:val="26"/>
        </w:rPr>
        <w:t>е, в Приморском крае  и всей выборкой по Российской Федерации.</w:t>
      </w:r>
    </w:p>
    <w:p w:rsidR="0091385A" w:rsidRPr="00EE726C" w:rsidRDefault="0091385A" w:rsidP="0091385A">
      <w:pPr>
        <w:ind w:firstLine="709"/>
        <w:contextualSpacing/>
        <w:jc w:val="center"/>
        <w:rPr>
          <w:rFonts w:eastAsiaTheme="minorEastAsia"/>
          <w:i/>
          <w:sz w:val="26"/>
          <w:szCs w:val="26"/>
        </w:rPr>
      </w:pPr>
    </w:p>
    <w:p w:rsidR="0091385A" w:rsidRPr="00003CF7" w:rsidRDefault="0091385A" w:rsidP="00003CF7">
      <w:pPr>
        <w:ind w:firstLine="709"/>
        <w:contextualSpacing/>
        <w:rPr>
          <w:rFonts w:eastAsiaTheme="minorEastAsia"/>
          <w:b/>
          <w:i/>
          <w:sz w:val="26"/>
          <w:szCs w:val="26"/>
        </w:rPr>
      </w:pPr>
      <w:r w:rsidRPr="00003CF7">
        <w:rPr>
          <w:rFonts w:eastAsiaTheme="minorEastAsia"/>
          <w:b/>
          <w:i/>
          <w:sz w:val="26"/>
          <w:szCs w:val="26"/>
        </w:rPr>
        <w:t>Общая гистограмма отметок</w:t>
      </w:r>
      <w:r w:rsidR="00003CF7" w:rsidRPr="00003CF7">
        <w:rPr>
          <w:rFonts w:eastAsiaTheme="minorEastAsia"/>
          <w:b/>
          <w:i/>
          <w:sz w:val="26"/>
          <w:szCs w:val="26"/>
        </w:rPr>
        <w:t xml:space="preserve"> </w:t>
      </w:r>
      <w:r w:rsidRPr="00003CF7">
        <w:rPr>
          <w:rFonts w:eastAsiaTheme="minorEastAsia"/>
          <w:b/>
          <w:i/>
          <w:sz w:val="26"/>
          <w:szCs w:val="26"/>
        </w:rPr>
        <w:t xml:space="preserve">по предмету «Русский язык» </w:t>
      </w:r>
      <w:r w:rsidR="00913E89" w:rsidRPr="00003CF7">
        <w:rPr>
          <w:rFonts w:eastAsiaTheme="minorEastAsia"/>
          <w:b/>
          <w:i/>
          <w:sz w:val="26"/>
          <w:szCs w:val="26"/>
        </w:rPr>
        <w:t>8</w:t>
      </w:r>
      <w:r w:rsidRPr="00003CF7">
        <w:rPr>
          <w:rFonts w:eastAsiaTheme="minorEastAsia"/>
          <w:b/>
          <w:i/>
          <w:sz w:val="26"/>
          <w:szCs w:val="26"/>
        </w:rPr>
        <w:t xml:space="preserve"> класс</w:t>
      </w:r>
    </w:p>
    <w:p w:rsidR="0091385A" w:rsidRPr="0043189E" w:rsidRDefault="0091385A" w:rsidP="0091385A">
      <w:pPr>
        <w:ind w:hanging="709"/>
        <w:contextualSpacing/>
        <w:jc w:val="center"/>
        <w:rPr>
          <w:rFonts w:eastAsiaTheme="minorEastAsia"/>
          <w:i/>
          <w:color w:val="FF0000"/>
          <w:sz w:val="28"/>
          <w:szCs w:val="28"/>
        </w:rPr>
      </w:pPr>
      <w:r w:rsidRPr="0043189E">
        <w:rPr>
          <w:rFonts w:eastAsiaTheme="minorEastAsia"/>
          <w:i/>
          <w:noProof/>
          <w:color w:val="FF0000"/>
          <w:sz w:val="28"/>
          <w:szCs w:val="28"/>
        </w:rPr>
        <w:drawing>
          <wp:inline distT="0" distB="0" distL="0" distR="0" wp14:anchorId="7D15D62E" wp14:editId="49C6943A">
            <wp:extent cx="5779698" cy="2009955"/>
            <wp:effectExtent l="0" t="0" r="1206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385A" w:rsidRDefault="0091385A" w:rsidP="0091385A">
      <w:pPr>
        <w:contextualSpacing/>
        <w:jc w:val="center"/>
        <w:rPr>
          <w:rFonts w:eastAsiaTheme="minorEastAsia"/>
          <w:i/>
          <w:color w:val="FF0000"/>
          <w:sz w:val="28"/>
          <w:szCs w:val="28"/>
        </w:rPr>
      </w:pPr>
    </w:p>
    <w:p w:rsidR="0091385A" w:rsidRDefault="0091385A" w:rsidP="008B4825">
      <w:pPr>
        <w:spacing w:line="276" w:lineRule="auto"/>
        <w:contextualSpacing/>
        <w:jc w:val="both"/>
        <w:rPr>
          <w:rFonts w:eastAsiaTheme="minorEastAsia"/>
          <w:b/>
          <w:i/>
          <w:sz w:val="26"/>
          <w:szCs w:val="26"/>
        </w:rPr>
      </w:pPr>
      <w:r w:rsidRPr="0043189E">
        <w:rPr>
          <w:rFonts w:eastAsiaTheme="minorEastAsia"/>
          <w:b/>
          <w:i/>
          <w:color w:val="FF0000"/>
          <w:sz w:val="26"/>
          <w:szCs w:val="26"/>
        </w:rPr>
        <w:t xml:space="preserve">     </w:t>
      </w:r>
      <w:r w:rsidRPr="009F7F8D">
        <w:rPr>
          <w:rFonts w:eastAsiaTheme="minorEastAsia"/>
          <w:b/>
          <w:i/>
          <w:sz w:val="26"/>
          <w:szCs w:val="26"/>
        </w:rPr>
        <w:t xml:space="preserve">  Статистика по отметкам показывает, что качество знаний обучающихся </w:t>
      </w:r>
      <w:r w:rsidR="00913E89" w:rsidRPr="009F7F8D">
        <w:rPr>
          <w:rFonts w:eastAsiaTheme="minorEastAsia"/>
          <w:b/>
          <w:i/>
          <w:sz w:val="26"/>
          <w:szCs w:val="26"/>
        </w:rPr>
        <w:t>8</w:t>
      </w:r>
      <w:r w:rsidRPr="009F7F8D">
        <w:rPr>
          <w:rFonts w:eastAsiaTheme="minorEastAsia"/>
          <w:b/>
          <w:i/>
          <w:sz w:val="26"/>
          <w:szCs w:val="26"/>
        </w:rPr>
        <w:t xml:space="preserve">-х классов </w:t>
      </w:r>
      <w:r w:rsidR="00D872F5" w:rsidRPr="009F7F8D">
        <w:rPr>
          <w:rFonts w:eastAsiaTheme="minorEastAsia"/>
          <w:b/>
          <w:i/>
          <w:sz w:val="26"/>
          <w:szCs w:val="26"/>
        </w:rPr>
        <w:t xml:space="preserve">по предмету «русский язык» </w:t>
      </w:r>
      <w:r w:rsidRPr="009F7F8D">
        <w:rPr>
          <w:rFonts w:eastAsiaTheme="minorEastAsia"/>
          <w:b/>
          <w:i/>
          <w:sz w:val="26"/>
          <w:szCs w:val="26"/>
        </w:rPr>
        <w:t xml:space="preserve">в Российской Федерации составляет </w:t>
      </w:r>
      <w:r w:rsidR="009F7F8D" w:rsidRPr="009F7F8D">
        <w:rPr>
          <w:rFonts w:eastAsiaTheme="minorEastAsia"/>
          <w:b/>
          <w:i/>
          <w:sz w:val="26"/>
          <w:szCs w:val="26"/>
        </w:rPr>
        <w:t>43</w:t>
      </w:r>
      <w:r w:rsidRPr="009F7F8D">
        <w:rPr>
          <w:rFonts w:eastAsiaTheme="minorEastAsia"/>
          <w:b/>
          <w:i/>
          <w:sz w:val="26"/>
          <w:szCs w:val="26"/>
        </w:rPr>
        <w:t>,</w:t>
      </w:r>
      <w:r w:rsidR="00C04B87">
        <w:rPr>
          <w:rFonts w:eastAsiaTheme="minorEastAsia"/>
          <w:b/>
          <w:i/>
          <w:sz w:val="26"/>
          <w:szCs w:val="26"/>
        </w:rPr>
        <w:t>6</w:t>
      </w:r>
      <w:r w:rsidRPr="009F7F8D">
        <w:rPr>
          <w:rFonts w:eastAsiaTheme="minorEastAsia"/>
          <w:b/>
          <w:i/>
          <w:sz w:val="26"/>
          <w:szCs w:val="26"/>
        </w:rPr>
        <w:t xml:space="preserve">%, по Приморскому краю – </w:t>
      </w:r>
      <w:r w:rsidR="009F7F8D" w:rsidRPr="009F7F8D">
        <w:rPr>
          <w:rFonts w:eastAsiaTheme="minorEastAsia"/>
          <w:b/>
          <w:i/>
          <w:sz w:val="26"/>
          <w:szCs w:val="26"/>
        </w:rPr>
        <w:t>3</w:t>
      </w:r>
      <w:r w:rsidR="00C04B87">
        <w:rPr>
          <w:rFonts w:eastAsiaTheme="minorEastAsia"/>
          <w:b/>
          <w:i/>
          <w:sz w:val="26"/>
          <w:szCs w:val="26"/>
        </w:rPr>
        <w:t>8</w:t>
      </w:r>
      <w:r w:rsidRPr="009F7F8D">
        <w:rPr>
          <w:rFonts w:eastAsiaTheme="minorEastAsia"/>
          <w:b/>
          <w:i/>
          <w:sz w:val="26"/>
          <w:szCs w:val="26"/>
        </w:rPr>
        <w:t>,</w:t>
      </w:r>
      <w:r w:rsidR="00C04B87">
        <w:rPr>
          <w:rFonts w:eastAsiaTheme="minorEastAsia"/>
          <w:b/>
          <w:i/>
          <w:sz w:val="26"/>
          <w:szCs w:val="26"/>
        </w:rPr>
        <w:t>9</w:t>
      </w:r>
      <w:r w:rsidRPr="009F7F8D">
        <w:rPr>
          <w:rFonts w:eastAsiaTheme="minorEastAsia"/>
          <w:b/>
          <w:i/>
          <w:sz w:val="26"/>
          <w:szCs w:val="26"/>
        </w:rPr>
        <w:t xml:space="preserve">%, по </w:t>
      </w:r>
      <w:proofErr w:type="spellStart"/>
      <w:r w:rsidRPr="009F7F8D">
        <w:rPr>
          <w:rFonts w:eastAsiaTheme="minorEastAsia"/>
          <w:b/>
          <w:i/>
          <w:sz w:val="26"/>
          <w:szCs w:val="26"/>
        </w:rPr>
        <w:t>Чугуевскому</w:t>
      </w:r>
      <w:proofErr w:type="spellEnd"/>
      <w:r w:rsidRPr="009F7F8D">
        <w:rPr>
          <w:rFonts w:eastAsiaTheme="minorEastAsia"/>
          <w:b/>
          <w:i/>
          <w:sz w:val="26"/>
          <w:szCs w:val="26"/>
        </w:rPr>
        <w:t xml:space="preserve"> </w:t>
      </w:r>
      <w:r w:rsidR="00701B90" w:rsidRPr="00701B90">
        <w:rPr>
          <w:rFonts w:eastAsiaTheme="minorEastAsia"/>
          <w:b/>
          <w:i/>
          <w:sz w:val="26"/>
          <w:szCs w:val="26"/>
        </w:rPr>
        <w:t>округ</w:t>
      </w:r>
      <w:r w:rsidRPr="009F7F8D">
        <w:rPr>
          <w:rFonts w:eastAsiaTheme="minorEastAsia"/>
          <w:b/>
          <w:i/>
          <w:sz w:val="26"/>
          <w:szCs w:val="26"/>
        </w:rPr>
        <w:t xml:space="preserve">у - </w:t>
      </w:r>
      <w:r w:rsidR="009F7F8D" w:rsidRPr="009F7F8D">
        <w:rPr>
          <w:rFonts w:eastAsiaTheme="minorEastAsia"/>
          <w:b/>
          <w:i/>
          <w:sz w:val="26"/>
          <w:szCs w:val="26"/>
        </w:rPr>
        <w:t>4</w:t>
      </w:r>
      <w:r w:rsidR="00530B56" w:rsidRPr="009F7F8D">
        <w:rPr>
          <w:rFonts w:eastAsiaTheme="minorEastAsia"/>
          <w:b/>
          <w:i/>
          <w:sz w:val="26"/>
          <w:szCs w:val="26"/>
        </w:rPr>
        <w:t>8</w:t>
      </w:r>
      <w:r w:rsidRPr="009F7F8D">
        <w:rPr>
          <w:rFonts w:eastAsiaTheme="minorEastAsia"/>
          <w:b/>
          <w:i/>
          <w:sz w:val="26"/>
          <w:szCs w:val="26"/>
        </w:rPr>
        <w:t>,</w:t>
      </w:r>
      <w:r w:rsidR="009F7F8D" w:rsidRPr="009F7F8D">
        <w:rPr>
          <w:rFonts w:eastAsiaTheme="minorEastAsia"/>
          <w:b/>
          <w:i/>
          <w:sz w:val="26"/>
          <w:szCs w:val="26"/>
        </w:rPr>
        <w:t>4</w:t>
      </w:r>
      <w:r w:rsidRPr="009F7F8D">
        <w:rPr>
          <w:rFonts w:eastAsiaTheme="minorEastAsia"/>
          <w:b/>
          <w:i/>
          <w:sz w:val="26"/>
          <w:szCs w:val="26"/>
        </w:rPr>
        <w:t xml:space="preserve">% и находится на </w:t>
      </w:r>
      <w:r w:rsidR="008B4825">
        <w:rPr>
          <w:rFonts w:eastAsiaTheme="minorEastAsia"/>
          <w:b/>
          <w:i/>
          <w:sz w:val="26"/>
          <w:szCs w:val="26"/>
        </w:rPr>
        <w:t>допустим</w:t>
      </w:r>
      <w:r w:rsidR="00FE0D02" w:rsidRPr="009F7F8D">
        <w:rPr>
          <w:rFonts w:eastAsiaTheme="minorEastAsia"/>
          <w:b/>
          <w:i/>
          <w:sz w:val="26"/>
          <w:szCs w:val="26"/>
        </w:rPr>
        <w:t xml:space="preserve">ом </w:t>
      </w:r>
      <w:r w:rsidR="00C955FE">
        <w:rPr>
          <w:rFonts w:eastAsiaTheme="minorEastAsia"/>
          <w:b/>
          <w:i/>
          <w:sz w:val="26"/>
          <w:szCs w:val="26"/>
        </w:rPr>
        <w:t>уровне.</w:t>
      </w:r>
    </w:p>
    <w:p w:rsidR="00C955FE" w:rsidRPr="009F7F8D" w:rsidRDefault="00C955FE" w:rsidP="008B4825">
      <w:pPr>
        <w:spacing w:line="276" w:lineRule="auto"/>
        <w:contextualSpacing/>
        <w:jc w:val="both"/>
        <w:rPr>
          <w:rFonts w:eastAsiaTheme="minorEastAsia"/>
          <w:b/>
          <w:i/>
          <w:sz w:val="26"/>
          <w:szCs w:val="26"/>
        </w:rPr>
      </w:pPr>
    </w:p>
    <w:p w:rsidR="00DD5D60" w:rsidRPr="009F7F8D" w:rsidRDefault="0091385A" w:rsidP="00003CF7">
      <w:pPr>
        <w:spacing w:line="276" w:lineRule="auto"/>
        <w:contextualSpacing/>
        <w:rPr>
          <w:rFonts w:eastAsiaTheme="minorEastAsia"/>
          <w:bCs/>
          <w:sz w:val="26"/>
          <w:szCs w:val="26"/>
        </w:rPr>
      </w:pPr>
      <w:r w:rsidRPr="0043189E">
        <w:rPr>
          <w:rFonts w:eastAsiaTheme="minorEastAsia"/>
          <w:bCs/>
          <w:color w:val="FF0000"/>
          <w:sz w:val="26"/>
          <w:szCs w:val="26"/>
        </w:rPr>
        <w:t xml:space="preserve">        </w:t>
      </w:r>
      <w:r w:rsidRPr="009F7F8D">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456"/>
      </w:tblGrid>
      <w:tr w:rsidR="00AA6EE3" w:rsidRPr="00AA6EE3" w:rsidTr="00AA6EE3">
        <w:trPr>
          <w:trHeight w:val="300"/>
        </w:trPr>
        <w:tc>
          <w:tcPr>
            <w:tcW w:w="5070" w:type="dxa"/>
            <w:shd w:val="clear" w:color="auto" w:fill="auto"/>
            <w:noWrap/>
            <w:hideMark/>
          </w:tcPr>
          <w:p w:rsidR="0091385A" w:rsidRPr="00AA6EE3" w:rsidRDefault="0091385A" w:rsidP="006C34C6">
            <w:pPr>
              <w:pStyle w:val="af8"/>
              <w:rPr>
                <w:rFonts w:ascii="Times New Roman" w:hAnsi="Times New Roman"/>
                <w:b/>
                <w:sz w:val="22"/>
                <w:szCs w:val="22"/>
              </w:rPr>
            </w:pPr>
          </w:p>
        </w:tc>
        <w:tc>
          <w:tcPr>
            <w:tcW w:w="2126" w:type="dxa"/>
            <w:gridSpan w:val="2"/>
            <w:shd w:val="clear" w:color="auto" w:fill="auto"/>
            <w:noWrap/>
          </w:tcPr>
          <w:p w:rsidR="0091385A" w:rsidRPr="00AA6EE3" w:rsidRDefault="0091385A" w:rsidP="006C34C6">
            <w:pPr>
              <w:pStyle w:val="af8"/>
              <w:rPr>
                <w:rFonts w:ascii="Times New Roman" w:hAnsi="Times New Roman"/>
                <w:b/>
                <w:sz w:val="22"/>
                <w:szCs w:val="22"/>
              </w:rPr>
            </w:pPr>
            <w:r w:rsidRPr="00AA6EE3">
              <w:rPr>
                <w:rFonts w:ascii="Times New Roman" w:hAnsi="Times New Roman"/>
                <w:b/>
                <w:sz w:val="22"/>
                <w:szCs w:val="22"/>
              </w:rPr>
              <w:t>Приморский край</w:t>
            </w:r>
          </w:p>
        </w:tc>
        <w:tc>
          <w:tcPr>
            <w:tcW w:w="2873" w:type="dxa"/>
            <w:gridSpan w:val="2"/>
            <w:shd w:val="clear" w:color="auto" w:fill="auto"/>
          </w:tcPr>
          <w:p w:rsidR="0091385A" w:rsidRPr="00AA6EE3" w:rsidRDefault="0091385A" w:rsidP="006C34C6">
            <w:pPr>
              <w:pStyle w:val="af8"/>
              <w:rPr>
                <w:rFonts w:ascii="Times New Roman" w:hAnsi="Times New Roman"/>
                <w:b/>
                <w:sz w:val="22"/>
                <w:szCs w:val="22"/>
              </w:rPr>
            </w:pPr>
            <w:proofErr w:type="spellStart"/>
            <w:r w:rsidRPr="00AA6EE3">
              <w:rPr>
                <w:rFonts w:ascii="Times New Roman" w:hAnsi="Times New Roman"/>
                <w:b/>
                <w:sz w:val="22"/>
                <w:szCs w:val="22"/>
              </w:rPr>
              <w:t>Чугуевский</w:t>
            </w:r>
            <w:proofErr w:type="spellEnd"/>
            <w:r w:rsidRPr="00AA6EE3">
              <w:rPr>
                <w:rFonts w:ascii="Times New Roman" w:hAnsi="Times New Roman"/>
                <w:b/>
                <w:sz w:val="22"/>
                <w:szCs w:val="22"/>
              </w:rPr>
              <w:t xml:space="preserve"> </w:t>
            </w:r>
            <w:proofErr w:type="spellStart"/>
            <w:r w:rsidRPr="00AA6EE3">
              <w:rPr>
                <w:rFonts w:ascii="Times New Roman" w:hAnsi="Times New Roman"/>
                <w:b/>
                <w:sz w:val="22"/>
                <w:szCs w:val="22"/>
              </w:rPr>
              <w:t>муниц</w:t>
            </w:r>
            <w:proofErr w:type="spellEnd"/>
            <w:r w:rsidRPr="00AA6EE3">
              <w:rPr>
                <w:rFonts w:ascii="Times New Roman" w:hAnsi="Times New Roman"/>
                <w:b/>
                <w:sz w:val="22"/>
                <w:szCs w:val="22"/>
              </w:rPr>
              <w:t>.  район</w:t>
            </w:r>
          </w:p>
        </w:tc>
      </w:tr>
      <w:tr w:rsidR="00AA6EE3" w:rsidRPr="00AA6EE3" w:rsidTr="00AA6EE3">
        <w:trPr>
          <w:trHeight w:val="300"/>
        </w:trPr>
        <w:tc>
          <w:tcPr>
            <w:tcW w:w="5070" w:type="dxa"/>
            <w:shd w:val="clear" w:color="auto" w:fill="auto"/>
            <w:noWrap/>
            <w:hideMark/>
          </w:tcPr>
          <w:p w:rsidR="0091385A" w:rsidRPr="00AA6EE3" w:rsidRDefault="0091385A" w:rsidP="006C34C6">
            <w:pPr>
              <w:pStyle w:val="af8"/>
              <w:rPr>
                <w:rFonts w:ascii="Times New Roman" w:hAnsi="Times New Roman"/>
                <w:sz w:val="22"/>
                <w:szCs w:val="22"/>
              </w:rPr>
            </w:pPr>
          </w:p>
        </w:tc>
        <w:tc>
          <w:tcPr>
            <w:tcW w:w="1375" w:type="dxa"/>
            <w:shd w:val="clear" w:color="auto" w:fill="auto"/>
            <w:noWrap/>
            <w:hideMark/>
          </w:tcPr>
          <w:p w:rsidR="0091385A" w:rsidRPr="00AA6EE3" w:rsidRDefault="0091385A" w:rsidP="006C34C6">
            <w:pPr>
              <w:pStyle w:val="af8"/>
              <w:jc w:val="center"/>
              <w:rPr>
                <w:rFonts w:ascii="Times New Roman" w:hAnsi="Times New Roman"/>
                <w:b/>
                <w:sz w:val="22"/>
                <w:szCs w:val="22"/>
              </w:rPr>
            </w:pPr>
            <w:r w:rsidRPr="00AA6EE3">
              <w:rPr>
                <w:rFonts w:ascii="Times New Roman" w:hAnsi="Times New Roman"/>
                <w:b/>
                <w:sz w:val="22"/>
                <w:szCs w:val="22"/>
              </w:rPr>
              <w:t>Кол-во участников</w:t>
            </w:r>
          </w:p>
        </w:tc>
        <w:tc>
          <w:tcPr>
            <w:tcW w:w="751" w:type="dxa"/>
            <w:shd w:val="clear" w:color="auto" w:fill="auto"/>
            <w:noWrap/>
            <w:hideMark/>
          </w:tcPr>
          <w:p w:rsidR="0091385A" w:rsidRPr="00AA6EE3" w:rsidRDefault="0091385A" w:rsidP="006C34C6">
            <w:pPr>
              <w:pStyle w:val="af8"/>
              <w:jc w:val="center"/>
              <w:rPr>
                <w:rFonts w:ascii="Times New Roman" w:hAnsi="Times New Roman"/>
                <w:b/>
                <w:sz w:val="22"/>
                <w:szCs w:val="22"/>
              </w:rPr>
            </w:pPr>
            <w:r w:rsidRPr="00AA6EE3">
              <w:rPr>
                <w:rFonts w:ascii="Times New Roman" w:hAnsi="Times New Roman"/>
                <w:b/>
                <w:sz w:val="22"/>
                <w:szCs w:val="22"/>
              </w:rPr>
              <w:t>%</w:t>
            </w:r>
          </w:p>
        </w:tc>
        <w:tc>
          <w:tcPr>
            <w:tcW w:w="1417" w:type="dxa"/>
            <w:shd w:val="clear" w:color="auto" w:fill="auto"/>
          </w:tcPr>
          <w:p w:rsidR="0091385A" w:rsidRPr="00AA6EE3" w:rsidRDefault="0091385A" w:rsidP="006C34C6">
            <w:pPr>
              <w:pStyle w:val="af8"/>
              <w:jc w:val="center"/>
              <w:rPr>
                <w:rFonts w:ascii="Times New Roman" w:hAnsi="Times New Roman"/>
                <w:b/>
                <w:sz w:val="22"/>
                <w:szCs w:val="22"/>
              </w:rPr>
            </w:pPr>
            <w:r w:rsidRPr="00AA6EE3">
              <w:rPr>
                <w:rFonts w:ascii="Times New Roman" w:hAnsi="Times New Roman"/>
                <w:b/>
                <w:sz w:val="22"/>
                <w:szCs w:val="22"/>
              </w:rPr>
              <w:t>Кол-во участников</w:t>
            </w:r>
          </w:p>
        </w:tc>
        <w:tc>
          <w:tcPr>
            <w:tcW w:w="1456" w:type="dxa"/>
            <w:shd w:val="clear" w:color="auto" w:fill="auto"/>
          </w:tcPr>
          <w:p w:rsidR="0091385A" w:rsidRPr="00AA6EE3" w:rsidRDefault="0091385A" w:rsidP="006C34C6">
            <w:pPr>
              <w:pStyle w:val="af8"/>
              <w:jc w:val="center"/>
              <w:rPr>
                <w:rFonts w:ascii="Times New Roman" w:hAnsi="Times New Roman"/>
                <w:b/>
                <w:sz w:val="22"/>
                <w:szCs w:val="22"/>
              </w:rPr>
            </w:pPr>
            <w:r w:rsidRPr="00AA6EE3">
              <w:rPr>
                <w:rFonts w:ascii="Times New Roman" w:hAnsi="Times New Roman"/>
                <w:b/>
                <w:sz w:val="22"/>
                <w:szCs w:val="22"/>
              </w:rPr>
              <w:t>%</w:t>
            </w:r>
          </w:p>
        </w:tc>
      </w:tr>
      <w:tr w:rsidR="00E45B87" w:rsidRPr="00AA6EE3" w:rsidTr="00982C39">
        <w:trPr>
          <w:trHeight w:val="147"/>
        </w:trPr>
        <w:tc>
          <w:tcPr>
            <w:tcW w:w="5070" w:type="dxa"/>
            <w:shd w:val="clear" w:color="auto" w:fill="auto"/>
            <w:noWrap/>
            <w:hideMark/>
          </w:tcPr>
          <w:p w:rsidR="00E45B87" w:rsidRPr="00AA6EE3" w:rsidRDefault="00E45B87" w:rsidP="006C34C6">
            <w:pPr>
              <w:pStyle w:val="af8"/>
              <w:rPr>
                <w:rFonts w:ascii="Times New Roman" w:hAnsi="Times New Roman"/>
                <w:sz w:val="22"/>
                <w:szCs w:val="22"/>
              </w:rPr>
            </w:pPr>
            <w:r w:rsidRPr="00AA6EE3">
              <w:rPr>
                <w:rFonts w:ascii="Times New Roman" w:hAnsi="Times New Roman"/>
                <w:sz w:val="22"/>
                <w:szCs w:val="22"/>
              </w:rPr>
              <w:t xml:space="preserve">  Понизили (Отметка &lt; </w:t>
            </w:r>
            <w:proofErr w:type="gramStart"/>
            <w:r w:rsidRPr="00AA6EE3">
              <w:rPr>
                <w:rFonts w:ascii="Times New Roman" w:hAnsi="Times New Roman"/>
                <w:sz w:val="22"/>
                <w:szCs w:val="22"/>
              </w:rPr>
              <w:t>Отметка</w:t>
            </w:r>
            <w:proofErr w:type="gramEnd"/>
            <w:r w:rsidRPr="00AA6EE3">
              <w:rPr>
                <w:rFonts w:ascii="Times New Roman" w:hAnsi="Times New Roman"/>
                <w:sz w:val="22"/>
                <w:szCs w:val="22"/>
              </w:rPr>
              <w:t xml:space="preserve"> по журналу) %</w:t>
            </w:r>
          </w:p>
        </w:tc>
        <w:tc>
          <w:tcPr>
            <w:tcW w:w="1375"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5415</w:t>
            </w:r>
          </w:p>
        </w:tc>
        <w:tc>
          <w:tcPr>
            <w:tcW w:w="751"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34,07</w:t>
            </w:r>
          </w:p>
        </w:tc>
        <w:tc>
          <w:tcPr>
            <w:tcW w:w="1417" w:type="dxa"/>
            <w:shd w:val="clear" w:color="auto" w:fill="auto"/>
            <w:vAlign w:val="bottom"/>
          </w:tcPr>
          <w:p w:rsidR="00E45B87" w:rsidRPr="00AA6EE3" w:rsidRDefault="00E45B87" w:rsidP="00AA6EE3">
            <w:pPr>
              <w:jc w:val="center"/>
              <w:rPr>
                <w:sz w:val="22"/>
                <w:szCs w:val="22"/>
              </w:rPr>
            </w:pPr>
            <w:r w:rsidRPr="00AA6EE3">
              <w:rPr>
                <w:sz w:val="22"/>
                <w:szCs w:val="22"/>
              </w:rPr>
              <w:t>34</w:t>
            </w:r>
          </w:p>
        </w:tc>
        <w:tc>
          <w:tcPr>
            <w:tcW w:w="1456" w:type="dxa"/>
            <w:shd w:val="clear" w:color="auto" w:fill="auto"/>
            <w:vAlign w:val="bottom"/>
          </w:tcPr>
          <w:p w:rsidR="00E45B87" w:rsidRPr="00AA6EE3" w:rsidRDefault="00E45B87" w:rsidP="00AA6EE3">
            <w:pPr>
              <w:jc w:val="center"/>
              <w:rPr>
                <w:sz w:val="22"/>
                <w:szCs w:val="22"/>
              </w:rPr>
            </w:pPr>
            <w:r w:rsidRPr="00AA6EE3">
              <w:rPr>
                <w:sz w:val="22"/>
                <w:szCs w:val="22"/>
              </w:rPr>
              <w:t>15,96</w:t>
            </w:r>
          </w:p>
        </w:tc>
      </w:tr>
      <w:tr w:rsidR="00E45B87" w:rsidRPr="00AA6EE3" w:rsidTr="00982C39">
        <w:trPr>
          <w:trHeight w:val="179"/>
        </w:trPr>
        <w:tc>
          <w:tcPr>
            <w:tcW w:w="5070" w:type="dxa"/>
            <w:shd w:val="clear" w:color="auto" w:fill="auto"/>
            <w:noWrap/>
            <w:hideMark/>
          </w:tcPr>
          <w:p w:rsidR="00E45B87" w:rsidRPr="00AA6EE3" w:rsidRDefault="00E45B87" w:rsidP="006C34C6">
            <w:pPr>
              <w:pStyle w:val="af8"/>
              <w:rPr>
                <w:rFonts w:ascii="Times New Roman" w:hAnsi="Times New Roman"/>
                <w:sz w:val="22"/>
                <w:szCs w:val="22"/>
              </w:rPr>
            </w:pPr>
            <w:r w:rsidRPr="00AA6EE3">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9125</w:t>
            </w:r>
          </w:p>
        </w:tc>
        <w:tc>
          <w:tcPr>
            <w:tcW w:w="751"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57,4</w:t>
            </w:r>
          </w:p>
        </w:tc>
        <w:tc>
          <w:tcPr>
            <w:tcW w:w="1417" w:type="dxa"/>
            <w:shd w:val="clear" w:color="auto" w:fill="auto"/>
            <w:vAlign w:val="bottom"/>
          </w:tcPr>
          <w:p w:rsidR="00E45B87" w:rsidRPr="00AA6EE3" w:rsidRDefault="00E45B87" w:rsidP="00AA6EE3">
            <w:pPr>
              <w:jc w:val="center"/>
              <w:rPr>
                <w:sz w:val="22"/>
                <w:szCs w:val="22"/>
              </w:rPr>
            </w:pPr>
            <w:r w:rsidRPr="00AA6EE3">
              <w:rPr>
                <w:sz w:val="22"/>
                <w:szCs w:val="22"/>
              </w:rPr>
              <w:t>153</w:t>
            </w:r>
          </w:p>
        </w:tc>
        <w:tc>
          <w:tcPr>
            <w:tcW w:w="1456" w:type="dxa"/>
            <w:shd w:val="clear" w:color="auto" w:fill="auto"/>
            <w:vAlign w:val="bottom"/>
          </w:tcPr>
          <w:p w:rsidR="00E45B87" w:rsidRPr="00AA6EE3" w:rsidRDefault="00E45B87" w:rsidP="00AA6EE3">
            <w:pPr>
              <w:jc w:val="center"/>
              <w:rPr>
                <w:sz w:val="22"/>
                <w:szCs w:val="22"/>
              </w:rPr>
            </w:pPr>
            <w:r w:rsidRPr="00AA6EE3">
              <w:rPr>
                <w:sz w:val="22"/>
                <w:szCs w:val="22"/>
              </w:rPr>
              <w:t>71,83</w:t>
            </w:r>
          </w:p>
        </w:tc>
      </w:tr>
      <w:tr w:rsidR="00E45B87" w:rsidRPr="00AA6EE3" w:rsidTr="00982C39">
        <w:trPr>
          <w:trHeight w:val="211"/>
        </w:trPr>
        <w:tc>
          <w:tcPr>
            <w:tcW w:w="5070" w:type="dxa"/>
            <w:shd w:val="clear" w:color="auto" w:fill="auto"/>
            <w:noWrap/>
            <w:hideMark/>
          </w:tcPr>
          <w:p w:rsidR="00E45B87" w:rsidRPr="00AA6EE3" w:rsidRDefault="00E45B87" w:rsidP="006C34C6">
            <w:pPr>
              <w:pStyle w:val="af8"/>
              <w:rPr>
                <w:rFonts w:ascii="Times New Roman" w:hAnsi="Times New Roman"/>
                <w:sz w:val="22"/>
                <w:szCs w:val="22"/>
              </w:rPr>
            </w:pPr>
            <w:r w:rsidRPr="00AA6EE3">
              <w:rPr>
                <w:rFonts w:ascii="Times New Roman" w:hAnsi="Times New Roman"/>
                <w:sz w:val="22"/>
                <w:szCs w:val="22"/>
              </w:rPr>
              <w:t xml:space="preserve">  Повысили (Отметка &gt; </w:t>
            </w:r>
            <w:proofErr w:type="gramStart"/>
            <w:r w:rsidRPr="00AA6EE3">
              <w:rPr>
                <w:rFonts w:ascii="Times New Roman" w:hAnsi="Times New Roman"/>
                <w:sz w:val="22"/>
                <w:szCs w:val="22"/>
              </w:rPr>
              <w:t>Отметка</w:t>
            </w:r>
            <w:proofErr w:type="gramEnd"/>
            <w:r w:rsidRPr="00AA6EE3">
              <w:rPr>
                <w:rFonts w:ascii="Times New Roman" w:hAnsi="Times New Roman"/>
                <w:sz w:val="22"/>
                <w:szCs w:val="22"/>
              </w:rPr>
              <w:t xml:space="preserve"> по журналу) %</w:t>
            </w:r>
          </w:p>
        </w:tc>
        <w:tc>
          <w:tcPr>
            <w:tcW w:w="1375"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1356</w:t>
            </w:r>
          </w:p>
        </w:tc>
        <w:tc>
          <w:tcPr>
            <w:tcW w:w="751" w:type="dxa"/>
            <w:shd w:val="clear" w:color="auto" w:fill="auto"/>
            <w:noWrap/>
            <w:hideMark/>
          </w:tcPr>
          <w:p w:rsidR="00E45B87" w:rsidRPr="00982C39" w:rsidRDefault="00E45B87" w:rsidP="00982C39">
            <w:pPr>
              <w:jc w:val="center"/>
              <w:rPr>
                <w:color w:val="000000"/>
                <w:sz w:val="22"/>
                <w:szCs w:val="22"/>
              </w:rPr>
            </w:pPr>
            <w:r w:rsidRPr="00982C39">
              <w:rPr>
                <w:color w:val="000000"/>
                <w:sz w:val="22"/>
                <w:szCs w:val="22"/>
              </w:rPr>
              <w:t>8,53</w:t>
            </w:r>
          </w:p>
        </w:tc>
        <w:tc>
          <w:tcPr>
            <w:tcW w:w="1417" w:type="dxa"/>
            <w:shd w:val="clear" w:color="auto" w:fill="auto"/>
            <w:vAlign w:val="bottom"/>
          </w:tcPr>
          <w:p w:rsidR="00E45B87" w:rsidRPr="00AA6EE3" w:rsidRDefault="00E45B87" w:rsidP="00AA6EE3">
            <w:pPr>
              <w:jc w:val="center"/>
              <w:rPr>
                <w:sz w:val="22"/>
                <w:szCs w:val="22"/>
              </w:rPr>
            </w:pPr>
            <w:r w:rsidRPr="00AA6EE3">
              <w:rPr>
                <w:sz w:val="22"/>
                <w:szCs w:val="22"/>
              </w:rPr>
              <w:t>26</w:t>
            </w:r>
          </w:p>
        </w:tc>
        <w:tc>
          <w:tcPr>
            <w:tcW w:w="1456" w:type="dxa"/>
            <w:shd w:val="clear" w:color="auto" w:fill="auto"/>
            <w:vAlign w:val="bottom"/>
          </w:tcPr>
          <w:p w:rsidR="00E45B87" w:rsidRPr="00AA6EE3" w:rsidRDefault="00E45B87" w:rsidP="00AA6EE3">
            <w:pPr>
              <w:jc w:val="center"/>
              <w:rPr>
                <w:sz w:val="22"/>
                <w:szCs w:val="22"/>
              </w:rPr>
            </w:pPr>
            <w:r w:rsidRPr="00AA6EE3">
              <w:rPr>
                <w:sz w:val="22"/>
                <w:szCs w:val="22"/>
              </w:rPr>
              <w:t>12,21</w:t>
            </w:r>
          </w:p>
        </w:tc>
      </w:tr>
      <w:tr w:rsidR="00E45B87" w:rsidRPr="00AA6EE3" w:rsidTr="00982C39">
        <w:trPr>
          <w:trHeight w:val="87"/>
        </w:trPr>
        <w:tc>
          <w:tcPr>
            <w:tcW w:w="5070" w:type="dxa"/>
            <w:shd w:val="clear" w:color="auto" w:fill="auto"/>
            <w:noWrap/>
            <w:hideMark/>
          </w:tcPr>
          <w:p w:rsidR="00E45B87" w:rsidRPr="00003CF7" w:rsidRDefault="00E45B87" w:rsidP="006C34C6">
            <w:pPr>
              <w:pStyle w:val="af8"/>
              <w:rPr>
                <w:rFonts w:ascii="Times New Roman" w:hAnsi="Times New Roman"/>
                <w:b/>
                <w:sz w:val="22"/>
                <w:szCs w:val="22"/>
              </w:rPr>
            </w:pPr>
            <w:r w:rsidRPr="00003CF7">
              <w:rPr>
                <w:rFonts w:ascii="Times New Roman" w:hAnsi="Times New Roman"/>
                <w:b/>
                <w:sz w:val="22"/>
                <w:szCs w:val="22"/>
              </w:rPr>
              <w:t xml:space="preserve">  Всего</w:t>
            </w:r>
          </w:p>
        </w:tc>
        <w:tc>
          <w:tcPr>
            <w:tcW w:w="1375" w:type="dxa"/>
            <w:shd w:val="clear" w:color="auto" w:fill="auto"/>
            <w:noWrap/>
            <w:hideMark/>
          </w:tcPr>
          <w:p w:rsidR="00E45B87" w:rsidRPr="00982C39" w:rsidRDefault="00E45B87" w:rsidP="00982C39">
            <w:pPr>
              <w:jc w:val="center"/>
              <w:rPr>
                <w:b/>
                <w:color w:val="000000"/>
                <w:sz w:val="22"/>
                <w:szCs w:val="22"/>
              </w:rPr>
            </w:pPr>
            <w:r w:rsidRPr="00982C39">
              <w:rPr>
                <w:b/>
                <w:color w:val="000000"/>
                <w:sz w:val="22"/>
                <w:szCs w:val="22"/>
              </w:rPr>
              <w:t>15896</w:t>
            </w:r>
          </w:p>
        </w:tc>
        <w:tc>
          <w:tcPr>
            <w:tcW w:w="751" w:type="dxa"/>
            <w:shd w:val="clear" w:color="auto" w:fill="auto"/>
            <w:noWrap/>
            <w:hideMark/>
          </w:tcPr>
          <w:p w:rsidR="00E45B87" w:rsidRPr="00982C39" w:rsidRDefault="00E45B87" w:rsidP="00982C39">
            <w:pPr>
              <w:jc w:val="center"/>
              <w:rPr>
                <w:b/>
                <w:color w:val="000000"/>
                <w:sz w:val="22"/>
                <w:szCs w:val="22"/>
              </w:rPr>
            </w:pPr>
            <w:r w:rsidRPr="00982C39">
              <w:rPr>
                <w:b/>
                <w:color w:val="000000"/>
                <w:sz w:val="22"/>
                <w:szCs w:val="22"/>
              </w:rPr>
              <w:t>100</w:t>
            </w:r>
          </w:p>
        </w:tc>
        <w:tc>
          <w:tcPr>
            <w:tcW w:w="1417" w:type="dxa"/>
            <w:shd w:val="clear" w:color="auto" w:fill="auto"/>
            <w:vAlign w:val="bottom"/>
          </w:tcPr>
          <w:p w:rsidR="00E45B87" w:rsidRPr="00003CF7" w:rsidRDefault="00E45B87" w:rsidP="00AA6EE3">
            <w:pPr>
              <w:jc w:val="center"/>
              <w:rPr>
                <w:b/>
                <w:sz w:val="22"/>
                <w:szCs w:val="22"/>
              </w:rPr>
            </w:pPr>
            <w:r w:rsidRPr="00003CF7">
              <w:rPr>
                <w:b/>
                <w:sz w:val="22"/>
                <w:szCs w:val="22"/>
              </w:rPr>
              <w:t>213</w:t>
            </w:r>
          </w:p>
        </w:tc>
        <w:tc>
          <w:tcPr>
            <w:tcW w:w="1456" w:type="dxa"/>
            <w:shd w:val="clear" w:color="auto" w:fill="auto"/>
            <w:vAlign w:val="bottom"/>
          </w:tcPr>
          <w:p w:rsidR="00E45B87" w:rsidRPr="00003CF7" w:rsidRDefault="00E45B87" w:rsidP="00AA6EE3">
            <w:pPr>
              <w:jc w:val="center"/>
              <w:rPr>
                <w:b/>
                <w:sz w:val="22"/>
                <w:szCs w:val="22"/>
              </w:rPr>
            </w:pPr>
            <w:r w:rsidRPr="00003CF7">
              <w:rPr>
                <w:b/>
                <w:sz w:val="22"/>
                <w:szCs w:val="22"/>
              </w:rPr>
              <w:t>100</w:t>
            </w:r>
          </w:p>
        </w:tc>
      </w:tr>
    </w:tbl>
    <w:p w:rsidR="00144194" w:rsidRDefault="00144194" w:rsidP="00144194">
      <w:pPr>
        <w:rPr>
          <w:rFonts w:eastAsiaTheme="minorEastAsia"/>
          <w:color w:val="FF0000"/>
          <w:sz w:val="20"/>
          <w:szCs w:val="20"/>
        </w:rPr>
      </w:pPr>
    </w:p>
    <w:p w:rsidR="004E0BF9" w:rsidRDefault="004E0BF9" w:rsidP="004E0BF9">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русскому языку (8 класс) </w:t>
      </w:r>
      <w:r w:rsidRPr="00B00F6A">
        <w:rPr>
          <w:rFonts w:eastAsiaTheme="minorEastAsia"/>
          <w:b/>
          <w:bCs/>
          <w:i/>
          <w:sz w:val="26"/>
          <w:szCs w:val="26"/>
        </w:rPr>
        <w:t>за три года</w:t>
      </w:r>
    </w:p>
    <w:p w:rsidR="004E0BF9" w:rsidRDefault="004E0BF9" w:rsidP="004E0BF9">
      <w:pPr>
        <w:autoSpaceDE w:val="0"/>
        <w:autoSpaceDN w:val="0"/>
        <w:adjustRightInd w:val="0"/>
        <w:contextualSpacing/>
        <w:jc w:val="center"/>
        <w:rPr>
          <w:b/>
          <w:bCs/>
          <w:caps/>
          <w:color w:val="FF0000"/>
          <w:sz w:val="28"/>
          <w:szCs w:val="28"/>
        </w:rPr>
      </w:pPr>
    </w:p>
    <w:p w:rsidR="004E0BF9" w:rsidRDefault="004E0BF9" w:rsidP="004E0BF9">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5D9321A4" wp14:editId="707E708F">
            <wp:extent cx="6159260" cy="2553419"/>
            <wp:effectExtent l="0" t="0" r="13335" b="1841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0BF9" w:rsidRDefault="004E0BF9" w:rsidP="004E0BF9">
      <w:pPr>
        <w:contextualSpacing/>
        <w:rPr>
          <w:rFonts w:eastAsiaTheme="minorEastAsia"/>
          <w:bCs/>
          <w:color w:val="FF0000"/>
          <w:sz w:val="20"/>
          <w:szCs w:val="20"/>
        </w:rPr>
      </w:pPr>
    </w:p>
    <w:p w:rsidR="00BF1D09" w:rsidRPr="000F3E88" w:rsidRDefault="00BF1D09" w:rsidP="00BF1D09">
      <w:pPr>
        <w:pStyle w:val="Default"/>
        <w:spacing w:line="276" w:lineRule="auto"/>
        <w:jc w:val="both"/>
        <w:rPr>
          <w:b/>
          <w:i/>
          <w:sz w:val="26"/>
          <w:szCs w:val="26"/>
        </w:rPr>
      </w:pPr>
      <w:r w:rsidRPr="000F3E88">
        <w:rPr>
          <w:b/>
          <w:i/>
          <w:sz w:val="26"/>
          <w:szCs w:val="26"/>
        </w:rPr>
        <w:t xml:space="preserve">Вывод: </w:t>
      </w:r>
    </w:p>
    <w:p w:rsidR="00BF1D09" w:rsidRPr="00BF1D09" w:rsidRDefault="00BF1D09" w:rsidP="000F3E88">
      <w:pPr>
        <w:pStyle w:val="Default"/>
        <w:tabs>
          <w:tab w:val="left" w:pos="567"/>
        </w:tabs>
        <w:spacing w:line="276" w:lineRule="auto"/>
        <w:jc w:val="both"/>
        <w:rPr>
          <w:sz w:val="26"/>
          <w:szCs w:val="26"/>
        </w:rPr>
      </w:pPr>
      <w:r>
        <w:rPr>
          <w:sz w:val="26"/>
          <w:szCs w:val="26"/>
        </w:rPr>
        <w:t xml:space="preserve">       </w:t>
      </w:r>
      <w:r w:rsidR="000F3E88">
        <w:rPr>
          <w:sz w:val="26"/>
          <w:szCs w:val="26"/>
        </w:rPr>
        <w:t xml:space="preserve">  </w:t>
      </w:r>
      <w:r>
        <w:rPr>
          <w:sz w:val="26"/>
          <w:szCs w:val="26"/>
        </w:rPr>
        <w:t xml:space="preserve"> </w:t>
      </w:r>
      <w:r w:rsidRPr="00D3478A">
        <w:rPr>
          <w:sz w:val="26"/>
          <w:szCs w:val="26"/>
        </w:rPr>
        <w:t>В содержательной линии «Орфография</w:t>
      </w:r>
      <w:r>
        <w:rPr>
          <w:sz w:val="26"/>
          <w:szCs w:val="26"/>
        </w:rPr>
        <w:t xml:space="preserve"> и пунктуация</w:t>
      </w:r>
      <w:r w:rsidRPr="00D3478A">
        <w:rPr>
          <w:sz w:val="26"/>
          <w:szCs w:val="26"/>
        </w:rPr>
        <w:t xml:space="preserve">»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r>
        <w:rPr>
          <w:bCs/>
          <w:sz w:val="26"/>
          <w:szCs w:val="26"/>
        </w:rPr>
        <w:t>с</w:t>
      </w:r>
      <w:r w:rsidRPr="00BF1D09">
        <w:rPr>
          <w:bCs/>
          <w:sz w:val="26"/>
          <w:szCs w:val="26"/>
        </w:rPr>
        <w:t>облюдение пунктуационных норм</w:t>
      </w:r>
      <w:r w:rsidR="00E00A24">
        <w:rPr>
          <w:sz w:val="26"/>
          <w:szCs w:val="26"/>
        </w:rPr>
        <w:t>;</w:t>
      </w:r>
      <w:r w:rsidRPr="00BF1D09">
        <w:rPr>
          <w:sz w:val="26"/>
          <w:szCs w:val="26"/>
        </w:rPr>
        <w:t xml:space="preserve"> </w:t>
      </w:r>
      <w:r w:rsidR="00E00A24">
        <w:rPr>
          <w:sz w:val="26"/>
          <w:szCs w:val="26"/>
        </w:rPr>
        <w:t>на</w:t>
      </w:r>
      <w:r w:rsidR="00E00A24" w:rsidRPr="00E00A24">
        <w:rPr>
          <w:sz w:val="26"/>
          <w:szCs w:val="26"/>
        </w:rPr>
        <w:t>писа</w:t>
      </w:r>
      <w:r w:rsidR="00E00A24">
        <w:rPr>
          <w:sz w:val="26"/>
          <w:szCs w:val="26"/>
        </w:rPr>
        <w:t>ние</w:t>
      </w:r>
      <w:r w:rsidR="00E00A24" w:rsidRPr="00E00A24">
        <w:rPr>
          <w:sz w:val="26"/>
          <w:szCs w:val="26"/>
        </w:rPr>
        <w:t xml:space="preserve"> Н и НН в словах разных частей речи</w:t>
      </w:r>
      <w:r w:rsidR="00E00A24">
        <w:rPr>
          <w:sz w:val="26"/>
          <w:szCs w:val="26"/>
        </w:rPr>
        <w:t>.</w:t>
      </w:r>
    </w:p>
    <w:p w:rsidR="00BF1D09" w:rsidRDefault="00BF1D09" w:rsidP="00BF1D09">
      <w:pPr>
        <w:pStyle w:val="Default"/>
        <w:spacing w:line="276" w:lineRule="auto"/>
        <w:jc w:val="both"/>
        <w:rPr>
          <w:sz w:val="26"/>
          <w:szCs w:val="26"/>
        </w:rPr>
      </w:pPr>
      <w:r>
        <w:rPr>
          <w:sz w:val="26"/>
          <w:szCs w:val="26"/>
        </w:rPr>
        <w:t xml:space="preserve">     </w:t>
      </w:r>
      <w:r w:rsidR="000F3E88">
        <w:rPr>
          <w:sz w:val="26"/>
          <w:szCs w:val="26"/>
        </w:rPr>
        <w:t xml:space="preserve">    </w:t>
      </w:r>
      <w:r>
        <w:rPr>
          <w:sz w:val="26"/>
          <w:szCs w:val="26"/>
        </w:rPr>
        <w:t xml:space="preserve"> В содержательной линии «Система языка», раздел «</w:t>
      </w:r>
      <w:r w:rsidR="00E00A24">
        <w:rPr>
          <w:sz w:val="26"/>
          <w:szCs w:val="26"/>
        </w:rPr>
        <w:t>Синтаксис</w:t>
      </w:r>
      <w:r>
        <w:rPr>
          <w:sz w:val="26"/>
          <w:szCs w:val="26"/>
        </w:rPr>
        <w:t xml:space="preserve">» </w:t>
      </w:r>
      <w:r w:rsidRPr="00B1663B">
        <w:rPr>
          <w:sz w:val="26"/>
          <w:szCs w:val="26"/>
        </w:rPr>
        <w:t>недостаточно высокий процент выполнения зафиксирован по заданиям базового уровня сложности, направленн</w:t>
      </w:r>
      <w:r>
        <w:rPr>
          <w:sz w:val="26"/>
          <w:szCs w:val="26"/>
        </w:rPr>
        <w:t>ого</w:t>
      </w:r>
      <w:r w:rsidRPr="00B1663B">
        <w:rPr>
          <w:sz w:val="26"/>
          <w:szCs w:val="26"/>
        </w:rPr>
        <w:t xml:space="preserve"> на оценку следующих планируемых результатов: умение проводить </w:t>
      </w:r>
      <w:r w:rsidR="00E00A24">
        <w:rPr>
          <w:sz w:val="26"/>
          <w:szCs w:val="26"/>
        </w:rPr>
        <w:t>синтакс</w:t>
      </w:r>
      <w:r>
        <w:rPr>
          <w:sz w:val="26"/>
          <w:szCs w:val="26"/>
        </w:rPr>
        <w:t>ически</w:t>
      </w:r>
      <w:r w:rsidRPr="00B1663B">
        <w:rPr>
          <w:sz w:val="26"/>
          <w:szCs w:val="26"/>
        </w:rPr>
        <w:t xml:space="preserve">й разбора </w:t>
      </w:r>
      <w:r w:rsidR="00E00A24">
        <w:rPr>
          <w:sz w:val="26"/>
          <w:szCs w:val="26"/>
        </w:rPr>
        <w:t>предложения.</w:t>
      </w:r>
      <w:r>
        <w:rPr>
          <w:sz w:val="26"/>
          <w:szCs w:val="26"/>
        </w:rPr>
        <w:t xml:space="preserve"> </w:t>
      </w:r>
      <w:r w:rsidR="00E00A24">
        <w:rPr>
          <w:sz w:val="26"/>
          <w:szCs w:val="26"/>
        </w:rPr>
        <w:t xml:space="preserve">        </w:t>
      </w:r>
    </w:p>
    <w:p w:rsidR="004E0BF9" w:rsidRDefault="00BF1D09" w:rsidP="00674C70">
      <w:pPr>
        <w:autoSpaceDE w:val="0"/>
        <w:autoSpaceDN w:val="0"/>
        <w:adjustRightInd w:val="0"/>
        <w:spacing w:line="276" w:lineRule="auto"/>
        <w:contextualSpacing/>
        <w:jc w:val="both"/>
        <w:rPr>
          <w:rFonts w:eastAsiaTheme="minorEastAsia"/>
          <w:bCs/>
          <w:color w:val="FF0000"/>
          <w:sz w:val="20"/>
          <w:szCs w:val="20"/>
        </w:rPr>
      </w:pPr>
      <w:r>
        <w:rPr>
          <w:sz w:val="26"/>
          <w:szCs w:val="26"/>
        </w:rPr>
        <w:t xml:space="preserve">          </w:t>
      </w:r>
      <w:proofErr w:type="gramStart"/>
      <w:r w:rsidRPr="00D3478A">
        <w:rPr>
          <w:sz w:val="26"/>
          <w:szCs w:val="26"/>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w:t>
      </w:r>
      <w:r w:rsidR="00674C70">
        <w:rPr>
          <w:sz w:val="26"/>
          <w:szCs w:val="26"/>
        </w:rPr>
        <w:t>а</w:t>
      </w:r>
      <w:r w:rsidR="00674C70" w:rsidRPr="00674C70">
        <w:rPr>
          <w:sz w:val="26"/>
          <w:szCs w:val="26"/>
        </w:rPr>
        <w:t xml:space="preserve">нализировать прочитанную часть текста с точки зрения ее </w:t>
      </w:r>
      <w:proofErr w:type="spellStart"/>
      <w:r w:rsidR="00674C70" w:rsidRPr="00674C70">
        <w:rPr>
          <w:sz w:val="26"/>
          <w:szCs w:val="26"/>
        </w:rPr>
        <w:t>микротемы</w:t>
      </w:r>
      <w:proofErr w:type="spellEnd"/>
      <w:r w:rsidR="00674C70">
        <w:rPr>
          <w:sz w:val="26"/>
          <w:szCs w:val="26"/>
        </w:rPr>
        <w:t xml:space="preserve"> и</w:t>
      </w:r>
      <w:r w:rsidR="00390173">
        <w:rPr>
          <w:sz w:val="26"/>
          <w:szCs w:val="26"/>
        </w:rPr>
        <w:t xml:space="preserve"> </w:t>
      </w:r>
      <w:r w:rsidR="00674C70">
        <w:rPr>
          <w:sz w:val="26"/>
          <w:szCs w:val="26"/>
        </w:rPr>
        <w:t>записывать</w:t>
      </w:r>
      <w:r w:rsidR="00674C70" w:rsidRPr="00674C70">
        <w:rPr>
          <w:sz w:val="26"/>
          <w:szCs w:val="26"/>
        </w:rPr>
        <w:t xml:space="preserve"> </w:t>
      </w:r>
      <w:proofErr w:type="spellStart"/>
      <w:r w:rsidR="00674C70" w:rsidRPr="00674C70">
        <w:rPr>
          <w:sz w:val="26"/>
          <w:szCs w:val="26"/>
        </w:rPr>
        <w:t>микротему</w:t>
      </w:r>
      <w:proofErr w:type="spellEnd"/>
      <w:r w:rsidR="00674C70" w:rsidRPr="00674C70">
        <w:rPr>
          <w:sz w:val="26"/>
          <w:szCs w:val="26"/>
        </w:rPr>
        <w:t xml:space="preserve"> заданного абзаца текста в письменной форме, соблюдая нормы построения предложения и словоупотребления</w:t>
      </w:r>
      <w:r w:rsidR="00674C70">
        <w:rPr>
          <w:sz w:val="26"/>
          <w:szCs w:val="26"/>
        </w:rPr>
        <w:t xml:space="preserve">. </w:t>
      </w:r>
      <w:proofErr w:type="gramEnd"/>
    </w:p>
    <w:p w:rsidR="00E800E9" w:rsidRDefault="00E800E9" w:rsidP="00E800E9">
      <w:pPr>
        <w:autoSpaceDE w:val="0"/>
        <w:autoSpaceDN w:val="0"/>
        <w:adjustRightInd w:val="0"/>
        <w:ind w:firstLine="709"/>
        <w:contextualSpacing/>
        <w:rPr>
          <w:rFonts w:eastAsiaTheme="minorEastAsia"/>
          <w:bCs/>
          <w:sz w:val="26"/>
          <w:szCs w:val="26"/>
        </w:rPr>
      </w:pPr>
    </w:p>
    <w:p w:rsidR="00E800E9" w:rsidRDefault="00E800E9" w:rsidP="00E800E9">
      <w:pPr>
        <w:autoSpaceDE w:val="0"/>
        <w:autoSpaceDN w:val="0"/>
        <w:adjustRightInd w:val="0"/>
        <w:ind w:firstLine="709"/>
        <w:contextualSpacing/>
        <w:rPr>
          <w:b/>
          <w:color w:val="0070C0"/>
          <w:sz w:val="32"/>
          <w:szCs w:val="32"/>
        </w:rPr>
      </w:pPr>
    </w:p>
    <w:p w:rsidR="00BD4715" w:rsidRPr="00C11159" w:rsidRDefault="00BD4715" w:rsidP="00BD4715">
      <w:pPr>
        <w:autoSpaceDE w:val="0"/>
        <w:autoSpaceDN w:val="0"/>
        <w:adjustRightInd w:val="0"/>
        <w:ind w:firstLine="709"/>
        <w:contextualSpacing/>
        <w:jc w:val="center"/>
        <w:rPr>
          <w:b/>
          <w:color w:val="0070C0"/>
          <w:sz w:val="28"/>
          <w:szCs w:val="28"/>
        </w:rPr>
      </w:pPr>
      <w:r w:rsidRPr="00C11159">
        <w:rPr>
          <w:b/>
          <w:color w:val="0070C0"/>
          <w:sz w:val="28"/>
          <w:szCs w:val="28"/>
        </w:rPr>
        <w:t>МАТЕМАТИКА</w:t>
      </w:r>
    </w:p>
    <w:p w:rsidR="00BD4715" w:rsidRPr="00CB2617" w:rsidRDefault="00BD4715" w:rsidP="00BD4715">
      <w:pPr>
        <w:autoSpaceDE w:val="0"/>
        <w:autoSpaceDN w:val="0"/>
        <w:adjustRightInd w:val="0"/>
        <w:ind w:firstLine="709"/>
        <w:contextualSpacing/>
        <w:jc w:val="center"/>
        <w:rPr>
          <w:b/>
          <w:sz w:val="32"/>
          <w:szCs w:val="32"/>
        </w:rPr>
      </w:pPr>
    </w:p>
    <w:p w:rsidR="00BD4715" w:rsidRPr="00CB2617" w:rsidRDefault="00BD4715" w:rsidP="00DD5D60">
      <w:pPr>
        <w:spacing w:line="276" w:lineRule="auto"/>
        <w:ind w:firstLine="709"/>
        <w:contextualSpacing/>
        <w:jc w:val="both"/>
        <w:rPr>
          <w:rFonts w:eastAsiaTheme="minorEastAsia"/>
          <w:sz w:val="26"/>
          <w:szCs w:val="26"/>
        </w:rPr>
      </w:pPr>
      <w:r w:rsidRPr="00CB2617">
        <w:rPr>
          <w:rFonts w:eastAsiaTheme="minorEastAsia"/>
          <w:sz w:val="26"/>
          <w:szCs w:val="26"/>
        </w:rPr>
        <w:t xml:space="preserve">Назначение ВПР по предмету «Математика» – оценить уровень общеобразовательной подготовки обучающихся в соответствии с требованиями ФГОС. ВПР позволяют осуществить диагностику достижения предметных и </w:t>
      </w:r>
      <w:proofErr w:type="spellStart"/>
      <w:r w:rsidRPr="00CB2617">
        <w:rPr>
          <w:rFonts w:eastAsiaTheme="minorEastAsia"/>
          <w:sz w:val="26"/>
          <w:szCs w:val="26"/>
        </w:rPr>
        <w:t>метапредметных</w:t>
      </w:r>
      <w:proofErr w:type="spellEnd"/>
      <w:r w:rsidRPr="00CB2617">
        <w:rPr>
          <w:rFonts w:eastAsiaTheme="minorEastAsia"/>
          <w:sz w:val="26"/>
          <w:szCs w:val="26"/>
        </w:rPr>
        <w:t xml:space="preserve"> результатов, в том числе уровня </w:t>
      </w:r>
      <w:proofErr w:type="spellStart"/>
      <w:r w:rsidRPr="00CB2617">
        <w:rPr>
          <w:rFonts w:eastAsiaTheme="minorEastAsia"/>
          <w:sz w:val="26"/>
          <w:szCs w:val="26"/>
        </w:rPr>
        <w:t>сформированности</w:t>
      </w:r>
      <w:proofErr w:type="spellEnd"/>
      <w:r w:rsidRPr="00CB2617">
        <w:rPr>
          <w:rFonts w:eastAsiaTheme="minorEastAsia"/>
          <w:sz w:val="26"/>
          <w:szCs w:val="26"/>
        </w:rPr>
        <w:t xml:space="preserve"> универсальных учебных действий (УУД) и овладения </w:t>
      </w:r>
      <w:proofErr w:type="spellStart"/>
      <w:r w:rsidRPr="00CB2617">
        <w:rPr>
          <w:rFonts w:eastAsiaTheme="minorEastAsia"/>
          <w:sz w:val="26"/>
          <w:szCs w:val="26"/>
        </w:rPr>
        <w:t>межпредметными</w:t>
      </w:r>
      <w:proofErr w:type="spellEnd"/>
      <w:r w:rsidRPr="00CB2617">
        <w:rPr>
          <w:rFonts w:eastAsiaTheme="minorEastAsia"/>
          <w:sz w:val="26"/>
          <w:szCs w:val="26"/>
        </w:rPr>
        <w:t xml:space="preserve"> понятиями. </w:t>
      </w:r>
    </w:p>
    <w:p w:rsidR="00BD4715" w:rsidRPr="00CB2617" w:rsidRDefault="00BD4715" w:rsidP="00DD5D60">
      <w:pPr>
        <w:autoSpaceDE w:val="0"/>
        <w:autoSpaceDN w:val="0"/>
        <w:adjustRightInd w:val="0"/>
        <w:spacing w:line="276" w:lineRule="auto"/>
        <w:ind w:firstLine="709"/>
        <w:contextualSpacing/>
        <w:jc w:val="both"/>
        <w:rPr>
          <w:rFonts w:eastAsiaTheme="minorEastAsia"/>
          <w:sz w:val="26"/>
          <w:szCs w:val="26"/>
        </w:rPr>
      </w:pPr>
      <w:r w:rsidRPr="00CB2617">
        <w:rPr>
          <w:rFonts w:eastAsiaTheme="minorEastAsia"/>
          <w:b/>
          <w:sz w:val="26"/>
          <w:szCs w:val="26"/>
        </w:rPr>
        <w:t>Личностные действия:</w:t>
      </w:r>
      <w:r w:rsidRPr="00CB2617">
        <w:rPr>
          <w:rFonts w:eastAsiaTheme="minorEastAsia"/>
          <w:sz w:val="26"/>
          <w:szCs w:val="26"/>
        </w:rPr>
        <w:t xml:space="preserve"> личностное, профессиональное, жизненное</w:t>
      </w:r>
      <w:r w:rsidR="007E43A4" w:rsidRPr="00CB2617">
        <w:rPr>
          <w:rFonts w:eastAsiaTheme="minorEastAsia"/>
          <w:sz w:val="26"/>
          <w:szCs w:val="26"/>
        </w:rPr>
        <w:t xml:space="preserve"> </w:t>
      </w:r>
      <w:r w:rsidRPr="00CB2617">
        <w:rPr>
          <w:rFonts w:eastAsiaTheme="minorEastAsia"/>
          <w:sz w:val="26"/>
          <w:szCs w:val="26"/>
        </w:rPr>
        <w:t>самоопределение.</w:t>
      </w:r>
    </w:p>
    <w:p w:rsidR="00BD4715" w:rsidRPr="00CB2617" w:rsidRDefault="00BD4715" w:rsidP="00DD5D60">
      <w:pPr>
        <w:autoSpaceDE w:val="0"/>
        <w:autoSpaceDN w:val="0"/>
        <w:adjustRightInd w:val="0"/>
        <w:spacing w:line="276" w:lineRule="auto"/>
        <w:ind w:firstLine="709"/>
        <w:contextualSpacing/>
        <w:jc w:val="both"/>
        <w:rPr>
          <w:rFonts w:eastAsiaTheme="minorEastAsia"/>
          <w:sz w:val="26"/>
          <w:szCs w:val="26"/>
        </w:rPr>
      </w:pPr>
      <w:r w:rsidRPr="00CB2617">
        <w:rPr>
          <w:rFonts w:eastAsiaTheme="minorEastAsia"/>
          <w:b/>
          <w:sz w:val="26"/>
          <w:szCs w:val="26"/>
        </w:rPr>
        <w:t>Регулятивные действия:</w:t>
      </w:r>
      <w:r w:rsidRPr="00CB2617">
        <w:rPr>
          <w:rFonts w:eastAsiaTheme="minorEastAsia"/>
          <w:sz w:val="26"/>
          <w:szCs w:val="26"/>
        </w:rPr>
        <w:t xml:space="preserve"> планирование, контроль и коррекция, </w:t>
      </w:r>
      <w:proofErr w:type="spellStart"/>
      <w:r w:rsidRPr="00CB2617">
        <w:rPr>
          <w:rFonts w:eastAsiaTheme="minorEastAsia"/>
          <w:sz w:val="26"/>
          <w:szCs w:val="26"/>
        </w:rPr>
        <w:t>саморегуляция</w:t>
      </w:r>
      <w:proofErr w:type="spellEnd"/>
      <w:r w:rsidRPr="00CB2617">
        <w:rPr>
          <w:rFonts w:eastAsiaTheme="minorEastAsia"/>
          <w:sz w:val="26"/>
          <w:szCs w:val="26"/>
        </w:rPr>
        <w:t>.</w:t>
      </w:r>
    </w:p>
    <w:p w:rsidR="00BD4715" w:rsidRPr="00CB2617" w:rsidRDefault="00BD4715" w:rsidP="00DD5D60">
      <w:pPr>
        <w:autoSpaceDE w:val="0"/>
        <w:autoSpaceDN w:val="0"/>
        <w:adjustRightInd w:val="0"/>
        <w:spacing w:line="276" w:lineRule="auto"/>
        <w:ind w:firstLine="709"/>
        <w:contextualSpacing/>
        <w:jc w:val="both"/>
        <w:rPr>
          <w:rFonts w:eastAsiaTheme="minorEastAsia"/>
          <w:sz w:val="26"/>
          <w:szCs w:val="26"/>
        </w:rPr>
      </w:pPr>
      <w:proofErr w:type="spellStart"/>
      <w:r w:rsidRPr="00CB2617">
        <w:rPr>
          <w:rFonts w:eastAsiaTheme="minorEastAsia"/>
          <w:b/>
          <w:sz w:val="26"/>
          <w:szCs w:val="26"/>
        </w:rPr>
        <w:t>Общеучебные</w:t>
      </w:r>
      <w:proofErr w:type="spellEnd"/>
      <w:r w:rsidRPr="00CB2617">
        <w:rPr>
          <w:rFonts w:eastAsiaTheme="minorEastAsia"/>
          <w:b/>
          <w:sz w:val="26"/>
          <w:szCs w:val="26"/>
        </w:rPr>
        <w:t xml:space="preserve"> универсальные учебные действия:</w:t>
      </w:r>
      <w:r w:rsidRPr="00CB2617">
        <w:rPr>
          <w:rFonts w:eastAsiaTheme="minorEastAsia"/>
          <w:sz w:val="26"/>
          <w:szCs w:val="26"/>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w:t>
      </w:r>
      <w:r w:rsidRPr="00CB2617">
        <w:rPr>
          <w:rFonts w:eastAsiaTheme="minorEastAsia"/>
          <w:sz w:val="26"/>
          <w:szCs w:val="26"/>
        </w:rPr>
        <w:lastRenderedPageBreak/>
        <w:t>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w:t>
      </w:r>
    </w:p>
    <w:p w:rsidR="00BD4715" w:rsidRPr="00CB2617" w:rsidRDefault="00BD4715" w:rsidP="00DD5D60">
      <w:pPr>
        <w:autoSpaceDE w:val="0"/>
        <w:autoSpaceDN w:val="0"/>
        <w:adjustRightInd w:val="0"/>
        <w:spacing w:line="276" w:lineRule="auto"/>
        <w:ind w:firstLine="709"/>
        <w:contextualSpacing/>
        <w:jc w:val="both"/>
        <w:rPr>
          <w:rFonts w:eastAsiaTheme="minorEastAsia"/>
          <w:sz w:val="26"/>
          <w:szCs w:val="26"/>
        </w:rPr>
      </w:pPr>
      <w:r w:rsidRPr="00CB2617">
        <w:rPr>
          <w:rFonts w:eastAsiaTheme="minorEastAsia"/>
          <w:b/>
          <w:sz w:val="26"/>
          <w:szCs w:val="26"/>
        </w:rPr>
        <w:t>Логические универсальные действия:</w:t>
      </w:r>
      <w:r w:rsidRPr="00CB2617">
        <w:rPr>
          <w:rFonts w:eastAsiaTheme="minorEastAsia"/>
          <w:sz w:val="26"/>
          <w:szCs w:val="26"/>
        </w:rPr>
        <w:t xml:space="preserve">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rsidR="00BD4715" w:rsidRPr="00CB2617" w:rsidRDefault="00BD4715" w:rsidP="00DD5D60">
      <w:pPr>
        <w:autoSpaceDE w:val="0"/>
        <w:autoSpaceDN w:val="0"/>
        <w:adjustRightInd w:val="0"/>
        <w:spacing w:line="276" w:lineRule="auto"/>
        <w:ind w:firstLine="709"/>
        <w:contextualSpacing/>
        <w:jc w:val="both"/>
        <w:rPr>
          <w:rFonts w:eastAsiaTheme="minorEastAsia"/>
          <w:sz w:val="26"/>
          <w:szCs w:val="26"/>
        </w:rPr>
      </w:pPr>
      <w:r w:rsidRPr="00CB2617">
        <w:rPr>
          <w:rFonts w:eastAsiaTheme="minorEastAsia"/>
          <w:b/>
          <w:sz w:val="26"/>
          <w:szCs w:val="26"/>
        </w:rPr>
        <w:t>Коммуникативные действия:</w:t>
      </w:r>
      <w:r w:rsidRPr="00CB2617">
        <w:rPr>
          <w:rFonts w:eastAsiaTheme="minorEastAsia"/>
          <w:sz w:val="26"/>
          <w:szCs w:val="26"/>
        </w:rPr>
        <w:t xml:space="preserve"> умение с достаточной полнотой и точностью выражать свои мысли в соответствии с задачами и условиями коммуникации.</w:t>
      </w:r>
    </w:p>
    <w:p w:rsidR="00BD4715" w:rsidRPr="0043189E" w:rsidRDefault="00BD4715" w:rsidP="00DD5D60">
      <w:pPr>
        <w:autoSpaceDE w:val="0"/>
        <w:autoSpaceDN w:val="0"/>
        <w:adjustRightInd w:val="0"/>
        <w:spacing w:line="276" w:lineRule="auto"/>
        <w:ind w:firstLine="709"/>
        <w:contextualSpacing/>
        <w:jc w:val="center"/>
        <w:rPr>
          <w:b/>
          <w:color w:val="FF0000"/>
          <w:sz w:val="32"/>
          <w:szCs w:val="32"/>
        </w:rPr>
      </w:pPr>
    </w:p>
    <w:p w:rsidR="00BD4715" w:rsidRPr="00BB2E5F" w:rsidRDefault="00BD4715" w:rsidP="00DD5D60">
      <w:pPr>
        <w:pStyle w:val="a4"/>
        <w:tabs>
          <w:tab w:val="left" w:pos="0"/>
        </w:tabs>
        <w:spacing w:after="0"/>
        <w:ind w:left="450"/>
        <w:jc w:val="center"/>
        <w:rPr>
          <w:rFonts w:ascii="Times New Roman" w:eastAsia="Times New Roman" w:hAnsi="Times New Roman"/>
          <w:b/>
          <w:i/>
          <w:sz w:val="26"/>
          <w:szCs w:val="26"/>
        </w:rPr>
      </w:pPr>
      <w:r w:rsidRPr="00BB2E5F">
        <w:rPr>
          <w:rFonts w:ascii="Times New Roman" w:eastAsia="Times New Roman" w:hAnsi="Times New Roman"/>
          <w:b/>
          <w:i/>
          <w:sz w:val="26"/>
          <w:szCs w:val="26"/>
        </w:rPr>
        <w:t xml:space="preserve">Анализ результатов ВПР по математике в </w:t>
      </w:r>
      <w:r w:rsidR="00CB2617" w:rsidRPr="00BB2E5F">
        <w:rPr>
          <w:rFonts w:ascii="Times New Roman" w:eastAsia="Times New Roman" w:hAnsi="Times New Roman"/>
          <w:b/>
          <w:i/>
          <w:sz w:val="26"/>
          <w:szCs w:val="26"/>
        </w:rPr>
        <w:t>4</w:t>
      </w:r>
      <w:r w:rsidRPr="00BB2E5F">
        <w:rPr>
          <w:rFonts w:ascii="Times New Roman" w:eastAsia="Times New Roman" w:hAnsi="Times New Roman"/>
          <w:b/>
          <w:i/>
          <w:sz w:val="26"/>
          <w:szCs w:val="26"/>
        </w:rPr>
        <w:t xml:space="preserve"> классах</w:t>
      </w:r>
    </w:p>
    <w:p w:rsidR="00BD4715" w:rsidRPr="00CB2617" w:rsidRDefault="00BD4715" w:rsidP="00DD5D60">
      <w:pPr>
        <w:pStyle w:val="a4"/>
        <w:tabs>
          <w:tab w:val="left" w:pos="0"/>
        </w:tabs>
        <w:spacing w:after="0"/>
        <w:ind w:left="450"/>
        <w:rPr>
          <w:rFonts w:ascii="Times New Roman" w:eastAsia="Times New Roman" w:hAnsi="Times New Roman"/>
          <w:b/>
          <w:color w:val="FF0000"/>
          <w:sz w:val="28"/>
          <w:szCs w:val="28"/>
        </w:rPr>
      </w:pPr>
    </w:p>
    <w:p w:rsidR="00BD4715" w:rsidRPr="00CB2617" w:rsidRDefault="00BD4715" w:rsidP="00DD5D60">
      <w:pPr>
        <w:spacing w:line="276" w:lineRule="auto"/>
        <w:ind w:firstLine="709"/>
        <w:contextualSpacing/>
        <w:jc w:val="both"/>
        <w:rPr>
          <w:rFonts w:eastAsiaTheme="minorEastAsia"/>
          <w:sz w:val="26"/>
          <w:szCs w:val="26"/>
        </w:rPr>
      </w:pPr>
      <w:r w:rsidRPr="00CB2617">
        <w:rPr>
          <w:rFonts w:eastAsiaTheme="minorEastAsia"/>
          <w:sz w:val="26"/>
          <w:szCs w:val="26"/>
        </w:rPr>
        <w:t xml:space="preserve">Всероссийская проверочная работа по предмету «Математика» выполнялась обучающимися </w:t>
      </w:r>
      <w:r w:rsidR="00CB2617" w:rsidRPr="00CB2617">
        <w:rPr>
          <w:rFonts w:eastAsiaTheme="minorEastAsia"/>
          <w:sz w:val="26"/>
          <w:szCs w:val="26"/>
        </w:rPr>
        <w:t>4</w:t>
      </w:r>
      <w:r w:rsidRPr="00CB2617">
        <w:rPr>
          <w:rFonts w:eastAsiaTheme="minorEastAsia"/>
          <w:sz w:val="26"/>
          <w:szCs w:val="26"/>
        </w:rPr>
        <w:t xml:space="preserve">-х классов образовательных организаций </w:t>
      </w:r>
      <w:proofErr w:type="spellStart"/>
      <w:r w:rsidRPr="00CB2617">
        <w:rPr>
          <w:rFonts w:eastAsiaTheme="minorEastAsia"/>
          <w:sz w:val="26"/>
          <w:szCs w:val="26"/>
        </w:rPr>
        <w:t>Чугуевского</w:t>
      </w:r>
      <w:proofErr w:type="spellEnd"/>
      <w:r w:rsidRPr="00CB2617">
        <w:rPr>
          <w:rFonts w:eastAsiaTheme="minorEastAsia"/>
          <w:sz w:val="26"/>
          <w:szCs w:val="26"/>
        </w:rPr>
        <w:t xml:space="preserve"> </w:t>
      </w:r>
      <w:r w:rsidR="00701B90" w:rsidRPr="00701B90">
        <w:rPr>
          <w:rFonts w:eastAsiaTheme="minorEastAsia"/>
          <w:sz w:val="26"/>
          <w:szCs w:val="26"/>
        </w:rPr>
        <w:t>округ</w:t>
      </w:r>
      <w:r w:rsidRPr="00CB2617">
        <w:rPr>
          <w:rFonts w:eastAsiaTheme="minorEastAsia"/>
          <w:sz w:val="26"/>
          <w:szCs w:val="26"/>
        </w:rPr>
        <w:t xml:space="preserve">а </w:t>
      </w:r>
      <w:r w:rsidR="00E1631B" w:rsidRPr="00CB2617">
        <w:rPr>
          <w:rFonts w:eastAsiaTheme="minorEastAsia"/>
          <w:sz w:val="26"/>
          <w:szCs w:val="26"/>
        </w:rPr>
        <w:t xml:space="preserve">с </w:t>
      </w:r>
      <w:r w:rsidR="00CB2617" w:rsidRPr="00CB2617">
        <w:rPr>
          <w:rFonts w:eastAsiaTheme="minorEastAsia"/>
          <w:sz w:val="26"/>
          <w:szCs w:val="26"/>
        </w:rPr>
        <w:t>15</w:t>
      </w:r>
      <w:r w:rsidR="00E1631B" w:rsidRPr="00CB2617">
        <w:rPr>
          <w:rFonts w:eastAsiaTheme="minorEastAsia"/>
          <w:sz w:val="26"/>
          <w:szCs w:val="26"/>
        </w:rPr>
        <w:t xml:space="preserve"> </w:t>
      </w:r>
      <w:r w:rsidR="00CB2617" w:rsidRPr="00CB2617">
        <w:rPr>
          <w:rFonts w:eastAsiaTheme="minorEastAsia"/>
          <w:sz w:val="26"/>
          <w:szCs w:val="26"/>
        </w:rPr>
        <w:t>марта</w:t>
      </w:r>
      <w:r w:rsidR="00E1631B" w:rsidRPr="00CB2617">
        <w:rPr>
          <w:rFonts w:eastAsiaTheme="minorEastAsia"/>
          <w:sz w:val="26"/>
          <w:szCs w:val="26"/>
        </w:rPr>
        <w:t xml:space="preserve"> по </w:t>
      </w:r>
      <w:r w:rsidR="00CB2617" w:rsidRPr="00CB2617">
        <w:rPr>
          <w:rFonts w:eastAsiaTheme="minorEastAsia"/>
          <w:sz w:val="26"/>
          <w:szCs w:val="26"/>
        </w:rPr>
        <w:t>30</w:t>
      </w:r>
      <w:r w:rsidR="00E1631B" w:rsidRPr="00CB2617">
        <w:rPr>
          <w:rFonts w:eastAsiaTheme="minorEastAsia"/>
          <w:sz w:val="26"/>
          <w:szCs w:val="26"/>
        </w:rPr>
        <w:t xml:space="preserve"> </w:t>
      </w:r>
      <w:r w:rsidR="00CB2617" w:rsidRPr="00CB2617">
        <w:rPr>
          <w:rFonts w:eastAsiaTheme="minorEastAsia"/>
          <w:sz w:val="26"/>
          <w:szCs w:val="26"/>
        </w:rPr>
        <w:t>ма</w:t>
      </w:r>
      <w:r w:rsidR="00E1631B" w:rsidRPr="00CB2617">
        <w:rPr>
          <w:rFonts w:eastAsiaTheme="minorEastAsia"/>
          <w:sz w:val="26"/>
          <w:szCs w:val="26"/>
        </w:rPr>
        <w:t>я</w:t>
      </w:r>
      <w:r w:rsidRPr="00CB2617">
        <w:rPr>
          <w:rFonts w:eastAsiaTheme="minorEastAsia"/>
          <w:sz w:val="26"/>
          <w:szCs w:val="26"/>
        </w:rPr>
        <w:t xml:space="preserve"> 202</w:t>
      </w:r>
      <w:r w:rsidR="00CB2617" w:rsidRPr="00CB2617">
        <w:rPr>
          <w:rFonts w:eastAsiaTheme="minorEastAsia"/>
          <w:sz w:val="26"/>
          <w:szCs w:val="26"/>
        </w:rPr>
        <w:t>1</w:t>
      </w:r>
      <w:r w:rsidRPr="00CB2617">
        <w:rPr>
          <w:rFonts w:eastAsiaTheme="minorEastAsia"/>
          <w:sz w:val="26"/>
          <w:szCs w:val="26"/>
        </w:rPr>
        <w:t xml:space="preserve"> года. </w:t>
      </w:r>
    </w:p>
    <w:p w:rsidR="00BD4715" w:rsidRPr="001800E6" w:rsidRDefault="00BD4715" w:rsidP="00DD5D60">
      <w:pPr>
        <w:spacing w:line="276" w:lineRule="auto"/>
        <w:ind w:firstLine="709"/>
        <w:contextualSpacing/>
        <w:jc w:val="both"/>
        <w:rPr>
          <w:rFonts w:eastAsiaTheme="minorEastAsia"/>
          <w:sz w:val="26"/>
          <w:szCs w:val="26"/>
        </w:rPr>
      </w:pPr>
      <w:r w:rsidRPr="001800E6">
        <w:rPr>
          <w:rFonts w:eastAsiaTheme="minorEastAsia"/>
          <w:sz w:val="26"/>
          <w:szCs w:val="26"/>
        </w:rPr>
        <w:t>Всего в написании работы приняли участие 21</w:t>
      </w:r>
      <w:r w:rsidR="001800E6" w:rsidRPr="001800E6">
        <w:rPr>
          <w:rFonts w:eastAsiaTheme="minorEastAsia"/>
          <w:sz w:val="26"/>
          <w:szCs w:val="26"/>
        </w:rPr>
        <w:t>5</w:t>
      </w:r>
      <w:r w:rsidRPr="001800E6">
        <w:rPr>
          <w:rFonts w:eastAsiaTheme="minorEastAsia"/>
          <w:sz w:val="26"/>
          <w:szCs w:val="26"/>
        </w:rPr>
        <w:t xml:space="preserve"> обучающихся из 18 образовательных организаций </w:t>
      </w:r>
      <w:r w:rsidR="00701B90" w:rsidRPr="00701B90">
        <w:rPr>
          <w:rFonts w:eastAsiaTheme="minorEastAsia"/>
          <w:sz w:val="26"/>
          <w:szCs w:val="26"/>
        </w:rPr>
        <w:t>округ</w:t>
      </w:r>
      <w:r w:rsidRPr="001800E6">
        <w:rPr>
          <w:rFonts w:eastAsiaTheme="minorEastAsia"/>
          <w:sz w:val="26"/>
          <w:szCs w:val="26"/>
        </w:rPr>
        <w:t>а.</w:t>
      </w:r>
    </w:p>
    <w:p w:rsidR="00BD4715" w:rsidRPr="00CB2617" w:rsidRDefault="00BD4715" w:rsidP="00DD5D60">
      <w:pPr>
        <w:spacing w:line="276" w:lineRule="auto"/>
        <w:ind w:firstLine="709"/>
        <w:contextualSpacing/>
        <w:jc w:val="both"/>
        <w:rPr>
          <w:rFonts w:eastAsiaTheme="minorEastAsia"/>
          <w:color w:val="FF0000"/>
          <w:sz w:val="26"/>
          <w:szCs w:val="26"/>
        </w:rPr>
      </w:pPr>
      <w:r w:rsidRPr="001800E6">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00AA21BD" w:rsidRPr="001800E6">
        <w:rPr>
          <w:rFonts w:eastAsiaTheme="minorEastAsia"/>
          <w:bCs/>
          <w:sz w:val="26"/>
          <w:szCs w:val="26"/>
        </w:rPr>
        <w:t>20</w:t>
      </w:r>
      <w:r w:rsidRPr="001800E6">
        <w:rPr>
          <w:rFonts w:eastAsiaTheme="minorEastAsia"/>
          <w:bCs/>
          <w:sz w:val="26"/>
          <w:szCs w:val="26"/>
        </w:rPr>
        <w:t>»</w:t>
      </w:r>
      <w:r w:rsidRPr="001800E6">
        <w:rPr>
          <w:rFonts w:eastAsiaTheme="minorEastAsia"/>
          <w:sz w:val="26"/>
          <w:szCs w:val="26"/>
        </w:rPr>
        <w:t>.</w:t>
      </w:r>
    </w:p>
    <w:p w:rsidR="00663DA3" w:rsidRPr="00CB2617" w:rsidRDefault="00663DA3" w:rsidP="00DD5D60">
      <w:pPr>
        <w:spacing w:line="276" w:lineRule="auto"/>
        <w:ind w:firstLine="709"/>
        <w:contextualSpacing/>
        <w:jc w:val="both"/>
        <w:rPr>
          <w:rFonts w:eastAsiaTheme="minorEastAsia"/>
          <w:b/>
          <w:bCs/>
          <w:color w:val="FF0000"/>
          <w:sz w:val="26"/>
          <w:szCs w:val="26"/>
        </w:rPr>
      </w:pPr>
    </w:p>
    <w:p w:rsidR="0096763B" w:rsidRPr="00BB2E5F" w:rsidRDefault="0096763B" w:rsidP="00DD5D60">
      <w:pPr>
        <w:spacing w:line="276" w:lineRule="auto"/>
        <w:ind w:firstLine="709"/>
        <w:contextualSpacing/>
        <w:jc w:val="both"/>
        <w:rPr>
          <w:rFonts w:eastAsiaTheme="minorEastAsia"/>
          <w:b/>
          <w:bCs/>
          <w:i/>
          <w:sz w:val="26"/>
          <w:szCs w:val="26"/>
        </w:rPr>
      </w:pPr>
      <w:r w:rsidRPr="00BB2E5F">
        <w:rPr>
          <w:rFonts w:eastAsiaTheme="minorEastAsia"/>
          <w:b/>
          <w:bCs/>
          <w:i/>
          <w:sz w:val="26"/>
          <w:szCs w:val="26"/>
        </w:rPr>
        <w:t>Структура проверочной работы</w:t>
      </w:r>
    </w:p>
    <w:p w:rsidR="0096763B" w:rsidRPr="00A05583" w:rsidRDefault="0096763B" w:rsidP="00DD5D60">
      <w:pPr>
        <w:spacing w:line="276" w:lineRule="auto"/>
        <w:ind w:firstLine="709"/>
        <w:contextualSpacing/>
        <w:jc w:val="both"/>
        <w:rPr>
          <w:rFonts w:eastAsiaTheme="minorEastAsia"/>
          <w:sz w:val="26"/>
          <w:szCs w:val="26"/>
        </w:rPr>
      </w:pPr>
      <w:r w:rsidRPr="00A05583">
        <w:rPr>
          <w:rFonts w:eastAsiaTheme="minorEastAsia"/>
          <w:sz w:val="26"/>
          <w:szCs w:val="26"/>
        </w:rPr>
        <w:t>Работа содержит 12 заданий.</w:t>
      </w:r>
    </w:p>
    <w:p w:rsidR="0096763B" w:rsidRPr="00A05583" w:rsidRDefault="0096763B" w:rsidP="00DD5D60">
      <w:pPr>
        <w:spacing w:line="276" w:lineRule="auto"/>
        <w:ind w:firstLine="709"/>
        <w:contextualSpacing/>
        <w:jc w:val="both"/>
        <w:rPr>
          <w:rFonts w:eastAsiaTheme="minorEastAsia"/>
          <w:sz w:val="26"/>
          <w:szCs w:val="26"/>
        </w:rPr>
      </w:pPr>
      <w:r w:rsidRPr="00A05583">
        <w:rPr>
          <w:rFonts w:eastAsiaTheme="minorEastAsia"/>
          <w:sz w:val="26"/>
          <w:szCs w:val="26"/>
        </w:rPr>
        <w:t>В заданиях 1,2,4,5 (пункт 1), 6 (пункты 1 и 2), 7,9 (пункты 1 и 2) необходимо записать только ответ.</w:t>
      </w:r>
    </w:p>
    <w:p w:rsidR="0096763B" w:rsidRPr="00A05583" w:rsidRDefault="0096763B" w:rsidP="00DD5D60">
      <w:pPr>
        <w:spacing w:line="276" w:lineRule="auto"/>
        <w:ind w:firstLine="709"/>
        <w:contextualSpacing/>
        <w:jc w:val="both"/>
        <w:rPr>
          <w:rFonts w:eastAsiaTheme="minorEastAsia"/>
          <w:sz w:val="26"/>
          <w:szCs w:val="26"/>
        </w:rPr>
      </w:pPr>
      <w:r w:rsidRPr="00A05583">
        <w:rPr>
          <w:rFonts w:eastAsiaTheme="minorEastAsia"/>
          <w:sz w:val="26"/>
          <w:szCs w:val="26"/>
        </w:rPr>
        <w:t>В задании 5 (пункт 2) и 11 нужно изобразить требуемые элементы рисунка.</w:t>
      </w:r>
    </w:p>
    <w:p w:rsidR="0096763B" w:rsidRDefault="0096763B" w:rsidP="00DD5D60">
      <w:pPr>
        <w:spacing w:line="276" w:lineRule="auto"/>
        <w:ind w:firstLine="709"/>
        <w:contextualSpacing/>
        <w:jc w:val="both"/>
        <w:rPr>
          <w:rFonts w:eastAsiaTheme="minorEastAsia"/>
          <w:sz w:val="26"/>
          <w:szCs w:val="26"/>
        </w:rPr>
      </w:pPr>
      <w:r w:rsidRPr="00A05583">
        <w:rPr>
          <w:rFonts w:eastAsiaTheme="minorEastAsia"/>
          <w:sz w:val="26"/>
          <w:szCs w:val="26"/>
        </w:rPr>
        <w:t>В заданиях 3, 8, 12 требуется записать решение и ответ.</w:t>
      </w:r>
    </w:p>
    <w:p w:rsidR="00095F7D" w:rsidRPr="00A05583" w:rsidRDefault="00095F7D" w:rsidP="00DD5D60">
      <w:pPr>
        <w:spacing w:line="276" w:lineRule="auto"/>
        <w:ind w:firstLine="709"/>
        <w:contextualSpacing/>
        <w:jc w:val="both"/>
        <w:rPr>
          <w:rFonts w:eastAsiaTheme="minorEastAsia"/>
          <w:sz w:val="26"/>
          <w:szCs w:val="26"/>
        </w:rPr>
      </w:pPr>
    </w:p>
    <w:p w:rsidR="00BD4715" w:rsidRPr="00095F7D" w:rsidRDefault="00095F7D" w:rsidP="00095F7D">
      <w:pPr>
        <w:autoSpaceDE w:val="0"/>
        <w:autoSpaceDN w:val="0"/>
        <w:adjustRightInd w:val="0"/>
        <w:spacing w:line="276" w:lineRule="auto"/>
        <w:contextualSpacing/>
        <w:jc w:val="center"/>
        <w:rPr>
          <w:rFonts w:eastAsia="CIDFont+F4"/>
          <w:b/>
          <w:i/>
          <w:sz w:val="26"/>
          <w:szCs w:val="26"/>
        </w:rPr>
      </w:pPr>
      <w:r w:rsidRPr="00095F7D">
        <w:rPr>
          <w:rFonts w:eastAsia="CIDFont+F4"/>
          <w:b/>
          <w:bCs/>
          <w:i/>
          <w:sz w:val="26"/>
          <w:szCs w:val="26"/>
        </w:rPr>
        <w:t>Анализ результатов выполнения заданий по предмету «Математика» в 4</w:t>
      </w:r>
      <w:r>
        <w:rPr>
          <w:rFonts w:eastAsia="CIDFont+F4"/>
          <w:b/>
          <w:bCs/>
          <w:i/>
          <w:sz w:val="26"/>
          <w:szCs w:val="26"/>
        </w:rPr>
        <w:t xml:space="preserve"> </w:t>
      </w:r>
      <w:r w:rsidRPr="00095F7D">
        <w:rPr>
          <w:rFonts w:eastAsia="CIDFont+F4"/>
          <w:b/>
          <w:bCs/>
          <w:i/>
          <w:sz w:val="26"/>
          <w:szCs w:val="26"/>
        </w:rPr>
        <w:t>классах</w:t>
      </w:r>
    </w:p>
    <w:tbl>
      <w:tblPr>
        <w:tblW w:w="10635"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738"/>
      </w:tblGrid>
      <w:tr w:rsidR="001800E6" w:rsidRPr="00AB7AAD" w:rsidTr="00060399">
        <w:trPr>
          <w:trHeight w:hRule="exact" w:val="1007"/>
        </w:trPr>
        <w:tc>
          <w:tcPr>
            <w:tcW w:w="568" w:type="dxa"/>
            <w:vMerge w:val="restart"/>
            <w:tcBorders>
              <w:top w:val="single" w:sz="8" w:space="0" w:color="000000"/>
              <w:left w:val="single" w:sz="8" w:space="0" w:color="000000"/>
              <w:right w:val="single" w:sz="8" w:space="0" w:color="000000"/>
            </w:tcBorders>
          </w:tcPr>
          <w:p w:rsidR="00AA74A8" w:rsidRPr="00060399" w:rsidRDefault="00AA74A8" w:rsidP="003D2C9D">
            <w:pPr>
              <w:widowControl w:val="0"/>
              <w:autoSpaceDE w:val="0"/>
              <w:autoSpaceDN w:val="0"/>
              <w:adjustRightInd w:val="0"/>
              <w:spacing w:line="157" w:lineRule="exact"/>
              <w:rPr>
                <w:rFonts w:eastAsiaTheme="minorEastAsia"/>
                <w:b/>
                <w:bCs/>
              </w:rPr>
            </w:pPr>
            <w:r w:rsidRPr="00060399">
              <w:rPr>
                <w:rFonts w:eastAsiaTheme="minorEastAsia"/>
                <w:b/>
                <w:bCs/>
              </w:rPr>
              <w:t>№</w:t>
            </w:r>
          </w:p>
        </w:tc>
        <w:tc>
          <w:tcPr>
            <w:tcW w:w="7395" w:type="dxa"/>
            <w:vMerge w:val="restart"/>
            <w:tcBorders>
              <w:top w:val="single" w:sz="8" w:space="0" w:color="000000"/>
              <w:left w:val="single" w:sz="8" w:space="0" w:color="000000"/>
              <w:right w:val="single" w:sz="8" w:space="0" w:color="000000"/>
            </w:tcBorders>
          </w:tcPr>
          <w:p w:rsidR="00AA74A8" w:rsidRPr="00060399" w:rsidRDefault="00AA74A8" w:rsidP="003D2C9D">
            <w:pPr>
              <w:widowControl w:val="0"/>
              <w:autoSpaceDE w:val="0"/>
              <w:autoSpaceDN w:val="0"/>
              <w:adjustRightInd w:val="0"/>
              <w:spacing w:before="30" w:line="186" w:lineRule="exact"/>
              <w:ind w:left="15"/>
              <w:rPr>
                <w:rFonts w:eastAsiaTheme="minorEastAsia"/>
                <w:sz w:val="22"/>
                <w:szCs w:val="22"/>
              </w:rPr>
            </w:pPr>
            <w:r w:rsidRPr="00060399">
              <w:rPr>
                <w:rFonts w:eastAsiaTheme="minorEastAsia"/>
                <w:b/>
                <w:bCs/>
                <w:sz w:val="22"/>
                <w:szCs w:val="22"/>
              </w:rPr>
              <w:t xml:space="preserve">Блоки ПООП НОО выпускник научится / или </w:t>
            </w:r>
            <w:r w:rsidRPr="00060399">
              <w:rPr>
                <w:rFonts w:eastAsiaTheme="minorEastAsia"/>
                <w:b/>
                <w:bCs/>
                <w:i/>
                <w:iCs/>
                <w:sz w:val="22"/>
                <w:szCs w:val="22"/>
              </w:rPr>
              <w:t>получит возможность научиться</w:t>
            </w:r>
            <w:r w:rsidRPr="00060399">
              <w:rPr>
                <w:rFonts w:eastAsiaTheme="minorEastAsia"/>
                <w:b/>
                <w:bCs/>
                <w:sz w:val="22"/>
                <w:szCs w:val="22"/>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extDirection w:val="btLr"/>
          </w:tcPr>
          <w:p w:rsidR="00AA74A8" w:rsidRPr="00060399" w:rsidRDefault="00AA74A8" w:rsidP="00060399">
            <w:pPr>
              <w:widowControl w:val="0"/>
              <w:autoSpaceDE w:val="0"/>
              <w:autoSpaceDN w:val="0"/>
              <w:adjustRightInd w:val="0"/>
              <w:spacing w:before="30" w:line="186" w:lineRule="exact"/>
              <w:ind w:left="15" w:right="113"/>
              <w:jc w:val="right"/>
              <w:rPr>
                <w:rFonts w:eastAsiaTheme="minorEastAsia"/>
                <w:b/>
                <w:bCs/>
                <w:sz w:val="22"/>
                <w:szCs w:val="22"/>
              </w:rPr>
            </w:pPr>
            <w:r w:rsidRPr="00060399">
              <w:rPr>
                <w:rFonts w:eastAsiaTheme="minorEastAsia"/>
                <w:b/>
                <w:sz w:val="22"/>
                <w:szCs w:val="22"/>
              </w:rPr>
              <w:t>Макс</w:t>
            </w:r>
            <w:r w:rsidRPr="00060399">
              <w:rPr>
                <w:rFonts w:eastAsiaTheme="minorEastAsia"/>
                <w:b/>
                <w:sz w:val="22"/>
                <w:szCs w:val="22"/>
              </w:rPr>
              <w:br/>
              <w:t>балл</w:t>
            </w:r>
          </w:p>
        </w:tc>
        <w:tc>
          <w:tcPr>
            <w:tcW w:w="657" w:type="dxa"/>
            <w:tcBorders>
              <w:top w:val="single" w:sz="8" w:space="0" w:color="000000"/>
              <w:left w:val="single" w:sz="8" w:space="0" w:color="000000"/>
              <w:bottom w:val="single" w:sz="8" w:space="0" w:color="000000"/>
              <w:right w:val="single" w:sz="8" w:space="0" w:color="000000"/>
            </w:tcBorders>
            <w:textDirection w:val="btLr"/>
          </w:tcPr>
          <w:p w:rsidR="00AA74A8" w:rsidRPr="00060399" w:rsidRDefault="00AA74A8" w:rsidP="00060399">
            <w:pPr>
              <w:widowControl w:val="0"/>
              <w:autoSpaceDE w:val="0"/>
              <w:autoSpaceDN w:val="0"/>
              <w:adjustRightInd w:val="0"/>
              <w:spacing w:before="30" w:line="186" w:lineRule="exact"/>
              <w:ind w:left="15" w:right="113"/>
              <w:jc w:val="right"/>
              <w:rPr>
                <w:rFonts w:eastAsiaTheme="minorEastAsia"/>
                <w:b/>
                <w:sz w:val="22"/>
                <w:szCs w:val="22"/>
              </w:rPr>
            </w:pPr>
            <w:r w:rsidRPr="00060399">
              <w:rPr>
                <w:rFonts w:eastAsiaTheme="minorEastAsia"/>
                <w:b/>
                <w:sz w:val="22"/>
                <w:szCs w:val="22"/>
              </w:rPr>
              <w:t>По региону</w:t>
            </w:r>
          </w:p>
        </w:tc>
        <w:tc>
          <w:tcPr>
            <w:tcW w:w="709" w:type="dxa"/>
            <w:tcBorders>
              <w:top w:val="single" w:sz="8" w:space="0" w:color="000000"/>
              <w:left w:val="single" w:sz="8" w:space="0" w:color="000000"/>
              <w:bottom w:val="single" w:sz="8" w:space="0" w:color="000000"/>
              <w:right w:val="single" w:sz="8" w:space="0" w:color="000000"/>
            </w:tcBorders>
            <w:textDirection w:val="btLr"/>
          </w:tcPr>
          <w:p w:rsidR="00AA74A8" w:rsidRPr="00060399" w:rsidRDefault="00AA74A8" w:rsidP="00060399">
            <w:pPr>
              <w:widowControl w:val="0"/>
              <w:autoSpaceDE w:val="0"/>
              <w:autoSpaceDN w:val="0"/>
              <w:adjustRightInd w:val="0"/>
              <w:spacing w:before="30" w:line="206" w:lineRule="exact"/>
              <w:ind w:left="15" w:right="113"/>
              <w:jc w:val="right"/>
              <w:rPr>
                <w:rFonts w:eastAsiaTheme="minorEastAsia"/>
                <w:b/>
                <w:bCs/>
                <w:sz w:val="22"/>
                <w:szCs w:val="22"/>
              </w:rPr>
            </w:pPr>
            <w:r w:rsidRPr="00060399">
              <w:rPr>
                <w:rFonts w:eastAsiaTheme="minorEastAsia"/>
                <w:b/>
                <w:bCs/>
                <w:sz w:val="22"/>
                <w:szCs w:val="22"/>
              </w:rPr>
              <w:t>По району</w:t>
            </w:r>
          </w:p>
        </w:tc>
        <w:tc>
          <w:tcPr>
            <w:tcW w:w="738" w:type="dxa"/>
            <w:tcBorders>
              <w:top w:val="single" w:sz="8" w:space="0" w:color="000000"/>
              <w:left w:val="single" w:sz="8" w:space="0" w:color="000000"/>
              <w:bottom w:val="single" w:sz="8" w:space="0" w:color="000000"/>
              <w:right w:val="single" w:sz="8" w:space="0" w:color="000000"/>
            </w:tcBorders>
            <w:textDirection w:val="btLr"/>
          </w:tcPr>
          <w:p w:rsidR="00AA74A8" w:rsidRPr="00060399" w:rsidRDefault="00AA74A8" w:rsidP="00060399">
            <w:pPr>
              <w:widowControl w:val="0"/>
              <w:autoSpaceDE w:val="0"/>
              <w:autoSpaceDN w:val="0"/>
              <w:adjustRightInd w:val="0"/>
              <w:spacing w:before="30" w:line="206" w:lineRule="exact"/>
              <w:ind w:left="15" w:right="113"/>
              <w:jc w:val="right"/>
              <w:rPr>
                <w:rFonts w:eastAsiaTheme="minorEastAsia"/>
                <w:b/>
                <w:bCs/>
                <w:sz w:val="22"/>
                <w:szCs w:val="22"/>
              </w:rPr>
            </w:pPr>
            <w:r w:rsidRPr="00060399">
              <w:rPr>
                <w:rFonts w:eastAsiaTheme="minorEastAsia"/>
                <w:b/>
                <w:bCs/>
                <w:sz w:val="22"/>
                <w:szCs w:val="22"/>
              </w:rPr>
              <w:t>По России</w:t>
            </w:r>
          </w:p>
        </w:tc>
      </w:tr>
      <w:tr w:rsidR="00EF5161" w:rsidRPr="00AB7AAD" w:rsidTr="00EF5161">
        <w:trPr>
          <w:trHeight w:hRule="exact" w:val="563"/>
        </w:trPr>
        <w:tc>
          <w:tcPr>
            <w:tcW w:w="568" w:type="dxa"/>
            <w:vMerge/>
            <w:tcBorders>
              <w:left w:val="single" w:sz="8" w:space="0" w:color="000000"/>
              <w:bottom w:val="single" w:sz="8" w:space="0" w:color="000000"/>
              <w:right w:val="single" w:sz="8" w:space="0" w:color="000000"/>
            </w:tcBorders>
          </w:tcPr>
          <w:p w:rsidR="00EF5161" w:rsidRPr="00AB7AAD" w:rsidRDefault="00EF5161" w:rsidP="003D2C9D">
            <w:pPr>
              <w:widowControl w:val="0"/>
              <w:autoSpaceDE w:val="0"/>
              <w:autoSpaceDN w:val="0"/>
              <w:adjustRightInd w:val="0"/>
              <w:spacing w:line="157" w:lineRule="exact"/>
              <w:rPr>
                <w:rFonts w:eastAsiaTheme="minorEastAsia"/>
                <w:b/>
                <w:bCs/>
                <w:color w:val="FF0000"/>
              </w:rPr>
            </w:pPr>
          </w:p>
        </w:tc>
        <w:tc>
          <w:tcPr>
            <w:tcW w:w="7395" w:type="dxa"/>
            <w:vMerge/>
            <w:tcBorders>
              <w:left w:val="single" w:sz="8" w:space="0" w:color="000000"/>
              <w:bottom w:val="single" w:sz="8" w:space="0" w:color="000000"/>
              <w:right w:val="single" w:sz="8" w:space="0" w:color="000000"/>
            </w:tcBorders>
          </w:tcPr>
          <w:p w:rsidR="00EF5161" w:rsidRPr="00AB7AAD" w:rsidRDefault="00EF5161" w:rsidP="003D2C9D">
            <w:pPr>
              <w:widowControl w:val="0"/>
              <w:autoSpaceDE w:val="0"/>
              <w:autoSpaceDN w:val="0"/>
              <w:adjustRightInd w:val="0"/>
              <w:spacing w:before="30" w:line="186" w:lineRule="exact"/>
              <w:ind w:left="15"/>
              <w:rPr>
                <w:rFonts w:eastAsiaTheme="minorEastAsia"/>
                <w:color w:val="FF0000"/>
              </w:rPr>
            </w:pPr>
          </w:p>
        </w:tc>
        <w:tc>
          <w:tcPr>
            <w:tcW w:w="568" w:type="dxa"/>
            <w:vMerge/>
            <w:tcBorders>
              <w:left w:val="single" w:sz="8" w:space="0" w:color="000000"/>
              <w:bottom w:val="single" w:sz="8" w:space="0" w:color="000000"/>
              <w:right w:val="single" w:sz="8" w:space="0" w:color="000000"/>
            </w:tcBorders>
          </w:tcPr>
          <w:p w:rsidR="00EF5161" w:rsidRPr="00AB7AAD" w:rsidRDefault="00EF5161" w:rsidP="003D2C9D">
            <w:pPr>
              <w:widowControl w:val="0"/>
              <w:autoSpaceDE w:val="0"/>
              <w:autoSpaceDN w:val="0"/>
              <w:adjustRightInd w:val="0"/>
              <w:spacing w:before="30" w:line="186" w:lineRule="exact"/>
              <w:ind w:left="15"/>
              <w:rPr>
                <w:rFonts w:eastAsiaTheme="minorEastAsia"/>
                <w:b/>
                <w:bCs/>
                <w:color w:val="FF0000"/>
              </w:rPr>
            </w:pPr>
          </w:p>
        </w:tc>
        <w:tc>
          <w:tcPr>
            <w:tcW w:w="657"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b/>
                <w:color w:val="000000"/>
                <w:sz w:val="20"/>
                <w:szCs w:val="20"/>
              </w:rPr>
            </w:pPr>
            <w:r w:rsidRPr="00EF5161">
              <w:rPr>
                <w:b/>
                <w:color w:val="000000"/>
                <w:sz w:val="20"/>
                <w:szCs w:val="20"/>
              </w:rPr>
              <w:t>19692 уч.</w:t>
            </w:r>
          </w:p>
        </w:tc>
        <w:tc>
          <w:tcPr>
            <w:tcW w:w="709"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b/>
                <w:color w:val="000000"/>
                <w:sz w:val="20"/>
                <w:szCs w:val="20"/>
              </w:rPr>
            </w:pPr>
            <w:r w:rsidRPr="00EF5161">
              <w:rPr>
                <w:b/>
                <w:color w:val="000000"/>
                <w:sz w:val="20"/>
                <w:szCs w:val="20"/>
              </w:rPr>
              <w:t>215 уч.</w:t>
            </w:r>
          </w:p>
        </w:tc>
        <w:tc>
          <w:tcPr>
            <w:tcW w:w="738"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b/>
                <w:color w:val="000000"/>
                <w:sz w:val="20"/>
                <w:szCs w:val="20"/>
              </w:rPr>
            </w:pPr>
            <w:r w:rsidRPr="00EF5161">
              <w:rPr>
                <w:b/>
                <w:color w:val="000000"/>
                <w:sz w:val="20"/>
                <w:szCs w:val="20"/>
              </w:rPr>
              <w:t>1528229 уч.</w:t>
            </w:r>
          </w:p>
        </w:tc>
      </w:tr>
      <w:tr w:rsidR="00EF5161" w:rsidRPr="00AB7AAD" w:rsidTr="00EF5161">
        <w:trPr>
          <w:trHeight w:hRule="exact" w:val="1221"/>
        </w:trPr>
        <w:tc>
          <w:tcPr>
            <w:tcW w:w="568" w:type="dxa"/>
            <w:tcBorders>
              <w:left w:val="single" w:sz="8" w:space="0" w:color="000000"/>
              <w:bottom w:val="single" w:sz="8" w:space="0" w:color="000000"/>
              <w:right w:val="single" w:sz="8" w:space="0" w:color="000000"/>
            </w:tcBorders>
          </w:tcPr>
          <w:p w:rsidR="00EF5161" w:rsidRPr="00AB7AAD" w:rsidRDefault="00EF5161" w:rsidP="001800E6">
            <w:pPr>
              <w:widowControl w:val="0"/>
              <w:autoSpaceDE w:val="0"/>
              <w:autoSpaceDN w:val="0"/>
              <w:adjustRightInd w:val="0"/>
              <w:spacing w:line="157" w:lineRule="exact"/>
              <w:rPr>
                <w:rFonts w:eastAsiaTheme="minorEastAsia"/>
                <w:b/>
                <w:bCs/>
                <w:color w:val="FF0000"/>
              </w:rPr>
            </w:pPr>
            <w:r w:rsidRPr="00AB7AAD">
              <w:rPr>
                <w:color w:val="000000"/>
              </w:rPr>
              <w:t>1.</w:t>
            </w:r>
          </w:p>
        </w:tc>
        <w:tc>
          <w:tcPr>
            <w:tcW w:w="7395" w:type="dxa"/>
            <w:tcBorders>
              <w:left w:val="single" w:sz="8" w:space="0" w:color="000000"/>
              <w:bottom w:val="single" w:sz="8" w:space="0" w:color="000000"/>
              <w:right w:val="single" w:sz="8" w:space="0" w:color="000000"/>
            </w:tcBorders>
          </w:tcPr>
          <w:p w:rsidR="00EF5161" w:rsidRPr="00AB7AAD" w:rsidRDefault="00EF5161" w:rsidP="001800E6">
            <w:pPr>
              <w:rPr>
                <w:color w:val="000000"/>
              </w:rPr>
            </w:pPr>
            <w:r w:rsidRPr="00AB7AAD">
              <w:rPr>
                <w:color w:val="000000"/>
              </w:rPr>
              <w:t xml:space="preserve">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w:t>
            </w:r>
            <w:proofErr w:type="spellStart"/>
            <w:proofErr w:type="gramStart"/>
            <w:r w:rsidRPr="00AB7AAD">
              <w:rPr>
                <w:color w:val="000000"/>
              </w:rPr>
              <w:t>сво</w:t>
            </w:r>
            <w:r>
              <w:rPr>
                <w:color w:val="000000"/>
              </w:rPr>
              <w:t>-</w:t>
            </w:r>
            <w:r w:rsidRPr="00AB7AAD">
              <w:rPr>
                <w:color w:val="000000"/>
              </w:rPr>
              <w:t>димых</w:t>
            </w:r>
            <w:proofErr w:type="spellEnd"/>
            <w:proofErr w:type="gramEnd"/>
            <w:r w:rsidRPr="00AB7AAD">
              <w:rPr>
                <w:color w:val="000000"/>
              </w:rPr>
              <w:t xml:space="preserve"> к действиям в пределах 100 (в том числе с нулем и числом 1).</w:t>
            </w:r>
          </w:p>
        </w:tc>
        <w:tc>
          <w:tcPr>
            <w:tcW w:w="568" w:type="dxa"/>
            <w:tcBorders>
              <w:left w:val="single" w:sz="8" w:space="0" w:color="000000"/>
              <w:bottom w:val="single" w:sz="8" w:space="0" w:color="000000"/>
              <w:right w:val="single" w:sz="8" w:space="0" w:color="000000"/>
            </w:tcBorders>
          </w:tcPr>
          <w:p w:rsidR="00EF5161" w:rsidRPr="00AB7AAD" w:rsidRDefault="00EF5161" w:rsidP="001800E6">
            <w:pPr>
              <w:rPr>
                <w:color w:val="000000"/>
              </w:rPr>
            </w:pPr>
            <w:r w:rsidRPr="00AB7AAD">
              <w:rPr>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92,95</w:t>
            </w:r>
          </w:p>
        </w:tc>
        <w:tc>
          <w:tcPr>
            <w:tcW w:w="709"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96,28</w:t>
            </w:r>
          </w:p>
        </w:tc>
        <w:tc>
          <w:tcPr>
            <w:tcW w:w="738"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93,07</w:t>
            </w:r>
          </w:p>
        </w:tc>
      </w:tr>
      <w:tr w:rsidR="00EF5161" w:rsidRPr="00AB7AAD" w:rsidTr="00EF5161">
        <w:trPr>
          <w:trHeight w:hRule="exact" w:val="855"/>
        </w:trPr>
        <w:tc>
          <w:tcPr>
            <w:tcW w:w="568" w:type="dxa"/>
            <w:tcBorders>
              <w:left w:val="single" w:sz="8" w:space="0" w:color="000000"/>
              <w:bottom w:val="single" w:sz="4" w:space="0" w:color="auto"/>
              <w:right w:val="single" w:sz="8" w:space="0" w:color="000000"/>
            </w:tcBorders>
          </w:tcPr>
          <w:p w:rsidR="00EF5161" w:rsidRPr="00AB7AAD" w:rsidRDefault="00EF5161" w:rsidP="001800E6">
            <w:pPr>
              <w:widowControl w:val="0"/>
              <w:autoSpaceDE w:val="0"/>
              <w:autoSpaceDN w:val="0"/>
              <w:adjustRightInd w:val="0"/>
              <w:spacing w:line="157" w:lineRule="exact"/>
              <w:rPr>
                <w:rFonts w:eastAsiaTheme="minorEastAsia"/>
                <w:b/>
                <w:bCs/>
                <w:color w:val="FF0000"/>
              </w:rPr>
            </w:pPr>
            <w:r w:rsidRPr="00AB7AAD">
              <w:rPr>
                <w:color w:val="000000"/>
              </w:rPr>
              <w:t>2.</w:t>
            </w:r>
          </w:p>
        </w:tc>
        <w:tc>
          <w:tcPr>
            <w:tcW w:w="7395" w:type="dxa"/>
            <w:tcBorders>
              <w:left w:val="single" w:sz="8" w:space="0" w:color="000000"/>
              <w:bottom w:val="single" w:sz="4" w:space="0" w:color="auto"/>
              <w:right w:val="single" w:sz="8" w:space="0" w:color="000000"/>
            </w:tcBorders>
          </w:tcPr>
          <w:p w:rsidR="00EF5161" w:rsidRPr="00AB7AAD" w:rsidRDefault="00EF5161" w:rsidP="001800E6">
            <w:pPr>
              <w:rPr>
                <w:color w:val="000000"/>
              </w:rPr>
            </w:pPr>
            <w:r w:rsidRPr="00AB7AAD">
              <w:rPr>
                <w:color w:val="000000"/>
              </w:rPr>
              <w:t xml:space="preserve">Умение выполнять арифметические действия с числами и числовыми выражениями. </w:t>
            </w:r>
            <w:proofErr w:type="gramStart"/>
            <w:r w:rsidRPr="00AB7AAD">
              <w:rPr>
                <w:color w:val="000000"/>
              </w:rPr>
              <w:t>Вычислять значение числового выражения (содержа</w:t>
            </w:r>
            <w:r>
              <w:rPr>
                <w:color w:val="000000"/>
              </w:rPr>
              <w:t>-</w:t>
            </w:r>
            <w:proofErr w:type="spellStart"/>
            <w:r w:rsidRPr="00AB7AAD">
              <w:rPr>
                <w:color w:val="000000"/>
              </w:rPr>
              <w:t>щего</w:t>
            </w:r>
            <w:proofErr w:type="spellEnd"/>
            <w:r w:rsidRPr="00AB7AAD">
              <w:rPr>
                <w:color w:val="000000"/>
              </w:rPr>
              <w:t xml:space="preserve"> 2–3 арифметических действия, со скобками и без скобок).</w:t>
            </w:r>
            <w:proofErr w:type="gramEnd"/>
          </w:p>
        </w:tc>
        <w:tc>
          <w:tcPr>
            <w:tcW w:w="568" w:type="dxa"/>
            <w:tcBorders>
              <w:left w:val="single" w:sz="8" w:space="0" w:color="000000"/>
              <w:bottom w:val="single" w:sz="4" w:space="0" w:color="auto"/>
              <w:right w:val="single" w:sz="8" w:space="0" w:color="000000"/>
            </w:tcBorders>
          </w:tcPr>
          <w:p w:rsidR="00EF5161" w:rsidRPr="00AB7AAD" w:rsidRDefault="00EF5161" w:rsidP="001800E6">
            <w:pPr>
              <w:rPr>
                <w:color w:val="000000"/>
              </w:rPr>
            </w:pPr>
            <w:r w:rsidRPr="00AB7AAD">
              <w:rPr>
                <w:color w:val="000000"/>
              </w:rPr>
              <w:t>1</w:t>
            </w:r>
          </w:p>
        </w:tc>
        <w:tc>
          <w:tcPr>
            <w:tcW w:w="657" w:type="dxa"/>
            <w:tcBorders>
              <w:top w:val="single" w:sz="8" w:space="0" w:color="000000"/>
              <w:left w:val="single" w:sz="8" w:space="0" w:color="000000"/>
              <w:bottom w:val="single" w:sz="4" w:space="0" w:color="auto"/>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83,83</w:t>
            </w:r>
          </w:p>
        </w:tc>
        <w:tc>
          <w:tcPr>
            <w:tcW w:w="709" w:type="dxa"/>
            <w:tcBorders>
              <w:top w:val="single" w:sz="8" w:space="0" w:color="000000"/>
              <w:left w:val="single" w:sz="8" w:space="0" w:color="000000"/>
              <w:bottom w:val="single" w:sz="4" w:space="0" w:color="auto"/>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88,84</w:t>
            </w:r>
          </w:p>
        </w:tc>
        <w:tc>
          <w:tcPr>
            <w:tcW w:w="738" w:type="dxa"/>
            <w:tcBorders>
              <w:top w:val="single" w:sz="8" w:space="0" w:color="000000"/>
              <w:left w:val="single" w:sz="8" w:space="0" w:color="000000"/>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84,19</w:t>
            </w:r>
          </w:p>
        </w:tc>
      </w:tr>
      <w:tr w:rsidR="00EF5161" w:rsidRPr="00AB7AAD" w:rsidTr="00EF5161">
        <w:trPr>
          <w:trHeight w:hRule="exact" w:val="1407"/>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3.</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 xml:space="preserve">Использование начальных математических знаний для описания и </w:t>
            </w:r>
            <w:proofErr w:type="spellStart"/>
            <w:proofErr w:type="gramStart"/>
            <w:r w:rsidRPr="00AB7AAD">
              <w:rPr>
                <w:color w:val="000000"/>
              </w:rPr>
              <w:t>объ</w:t>
            </w:r>
            <w:r>
              <w:rPr>
                <w:color w:val="000000"/>
              </w:rPr>
              <w:t>-</w:t>
            </w:r>
            <w:r w:rsidRPr="00AB7AAD">
              <w:rPr>
                <w:color w:val="000000"/>
              </w:rPr>
              <w:t>яснения</w:t>
            </w:r>
            <w:proofErr w:type="spellEnd"/>
            <w:proofErr w:type="gramEnd"/>
            <w:r w:rsidRPr="00AB7AAD">
              <w:rPr>
                <w:color w:val="000000"/>
              </w:rPr>
              <w:t xml:space="preserve"> окружающих предметов, процессов, явлений, для оценки ко</w:t>
            </w:r>
            <w:r>
              <w:rPr>
                <w:color w:val="000000"/>
              </w:rPr>
              <w:t>-</w:t>
            </w:r>
            <w:proofErr w:type="spellStart"/>
            <w:r w:rsidRPr="00AB7AAD">
              <w:rPr>
                <w:color w:val="000000"/>
              </w:rPr>
              <w:t>личественных</w:t>
            </w:r>
            <w:proofErr w:type="spellEnd"/>
            <w:r w:rsidRPr="00AB7AAD">
              <w:rPr>
                <w:color w:val="000000"/>
              </w:rPr>
              <w:t xml:space="preserve">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2</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84,43</w:t>
            </w:r>
          </w:p>
        </w:tc>
        <w:tc>
          <w:tcPr>
            <w:tcW w:w="709"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88,14</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84,28</w:t>
            </w:r>
          </w:p>
        </w:tc>
      </w:tr>
      <w:tr w:rsidR="00EF5161" w:rsidRPr="00AB7AAD" w:rsidTr="00EF5161">
        <w:trPr>
          <w:trHeight w:hRule="exact" w:val="2263"/>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lastRenderedPageBreak/>
              <w:t>4.</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AB7AAD">
            <w:pPr>
              <w:rPr>
                <w:color w:val="000000"/>
              </w:rPr>
            </w:pPr>
            <w:r w:rsidRPr="00AB7AAD">
              <w:rPr>
                <w:color w:val="00000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w:t>
            </w:r>
            <w:proofErr w:type="spellStart"/>
            <w:proofErr w:type="gramStart"/>
            <w:r w:rsidRPr="00AB7AAD">
              <w:rPr>
                <w:color w:val="000000"/>
              </w:rPr>
              <w:t>процес</w:t>
            </w:r>
            <w:proofErr w:type="spellEnd"/>
            <w:r>
              <w:rPr>
                <w:color w:val="000000"/>
              </w:rPr>
              <w:t>-</w:t>
            </w:r>
            <w:r w:rsidRPr="00AB7AAD">
              <w:rPr>
                <w:color w:val="000000"/>
              </w:rPr>
              <w:t>сов</w:t>
            </w:r>
            <w:proofErr w:type="gramEnd"/>
            <w:r w:rsidRPr="00AB7AAD">
              <w:rPr>
                <w:color w:val="000000"/>
              </w:rPr>
              <w:t xml:space="preserve">, явлений. </w:t>
            </w:r>
            <w:proofErr w:type="gramStart"/>
            <w:r w:rsidRPr="00AB7AAD">
              <w:rPr>
                <w:color w:val="000000"/>
              </w:rPr>
              <w:t xml:space="preserve">Читать, записывать и сравнивать величины (массу, </w:t>
            </w:r>
            <w:proofErr w:type="spellStart"/>
            <w:r w:rsidRPr="00AB7AAD">
              <w:rPr>
                <w:color w:val="000000"/>
              </w:rPr>
              <w:t>вре</w:t>
            </w:r>
            <w:r>
              <w:rPr>
                <w:color w:val="000000"/>
              </w:rPr>
              <w:t>-</w:t>
            </w:r>
            <w:r w:rsidRPr="00AB7AAD">
              <w:rPr>
                <w:color w:val="000000"/>
              </w:rPr>
              <w:t>мя</w:t>
            </w:r>
            <w:proofErr w:type="spellEnd"/>
            <w:r w:rsidRPr="00AB7AAD">
              <w:rPr>
                <w:color w:val="000000"/>
              </w:rPr>
              <w:t xml:space="preserve">, длину, площадь, скорость), используя основные единицы </w:t>
            </w:r>
            <w:proofErr w:type="spellStart"/>
            <w:r w:rsidRPr="00AB7AAD">
              <w:rPr>
                <w:color w:val="000000"/>
              </w:rPr>
              <w:t>измере</w:t>
            </w:r>
            <w:r>
              <w:rPr>
                <w:color w:val="000000"/>
              </w:rPr>
              <w:t>-</w:t>
            </w:r>
            <w:r w:rsidRPr="00AB7AAD">
              <w:rPr>
                <w:color w:val="000000"/>
              </w:rPr>
              <w:t>ния</w:t>
            </w:r>
            <w:proofErr w:type="spellEnd"/>
            <w:r w:rsidRPr="00AB7AAD">
              <w:rPr>
                <w:color w:val="000000"/>
              </w:rPr>
              <w:t xml:space="preserve">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58,16</w:t>
            </w:r>
          </w:p>
        </w:tc>
        <w:tc>
          <w:tcPr>
            <w:tcW w:w="709"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64,65</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60,97</w:t>
            </w:r>
          </w:p>
        </w:tc>
      </w:tr>
      <w:tr w:rsidR="00EF5161" w:rsidRPr="00AB7AAD" w:rsidTr="00EF5161">
        <w:trPr>
          <w:trHeight w:hRule="exact" w:val="871"/>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5.1.</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65,92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67,91</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68,09</w:t>
            </w:r>
          </w:p>
        </w:tc>
      </w:tr>
      <w:tr w:rsidR="00EF5161" w:rsidRPr="00AB7AAD" w:rsidTr="00EF5161">
        <w:trPr>
          <w:trHeight w:hRule="exact" w:val="854"/>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5.2.</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71,63</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56,11</w:t>
            </w:r>
          </w:p>
        </w:tc>
      </w:tr>
      <w:tr w:rsidR="00EF5161" w:rsidRPr="00AB7AAD" w:rsidTr="00EF5161">
        <w:trPr>
          <w:trHeight w:hRule="exact" w:val="569"/>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6.1.</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Умение работать с таблицами, схемами, графиками диаграммами. Читать несложные готовые таблицы.</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92,07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92,56</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93,12</w:t>
            </w:r>
          </w:p>
        </w:tc>
      </w:tr>
      <w:tr w:rsidR="00EF5161" w:rsidRPr="00AB7AAD" w:rsidTr="00EF5161">
        <w:trPr>
          <w:trHeight w:hRule="exact" w:val="1129"/>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6.2.</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83,32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81,4</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84,52</w:t>
            </w:r>
          </w:p>
        </w:tc>
      </w:tr>
      <w:tr w:rsidR="00EF5161" w:rsidRPr="00AB7AAD" w:rsidTr="00EF5161">
        <w:trPr>
          <w:trHeight w:hRule="exact" w:val="1698"/>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7.</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 xml:space="preserve">Умение выполнять арифметические действия с числами и числовыми выражениями. </w:t>
            </w:r>
            <w:proofErr w:type="gramStart"/>
            <w:r w:rsidRPr="00AB7AAD">
              <w:rPr>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62,81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F5161" w:rsidRPr="00EF5161" w:rsidRDefault="00EF5161" w:rsidP="00EF5161">
            <w:pPr>
              <w:jc w:val="center"/>
              <w:rPr>
                <w:color w:val="000000"/>
                <w:sz w:val="22"/>
                <w:szCs w:val="22"/>
              </w:rPr>
            </w:pPr>
            <w:r w:rsidRPr="00EF5161">
              <w:rPr>
                <w:color w:val="000000"/>
                <w:sz w:val="22"/>
                <w:szCs w:val="22"/>
              </w:rPr>
              <w:t>56,28</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64,83</w:t>
            </w:r>
          </w:p>
        </w:tc>
      </w:tr>
      <w:tr w:rsidR="00EF5161" w:rsidRPr="00AB7AAD" w:rsidTr="00EF5161">
        <w:trPr>
          <w:trHeight w:val="1668"/>
        </w:trPr>
        <w:tc>
          <w:tcPr>
            <w:tcW w:w="568" w:type="dxa"/>
            <w:tcBorders>
              <w:top w:val="single" w:sz="4" w:space="0" w:color="auto"/>
              <w:left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8.</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AB7AAD">
            <w:pPr>
              <w:rPr>
                <w:color w:val="000000"/>
              </w:rPr>
            </w:pPr>
            <w:r w:rsidRPr="00AB7AAD">
              <w:rPr>
                <w:color w:val="000000"/>
              </w:rPr>
              <w:t xml:space="preserve">Умение решать текстовые задачи. </w:t>
            </w:r>
            <w:proofErr w:type="gramStart"/>
            <w:r w:rsidRPr="00AB7AAD">
              <w:rPr>
                <w:color w:val="00000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Pr>
                <w:color w:val="000000"/>
              </w:rPr>
              <w:t xml:space="preserve"> </w:t>
            </w:r>
            <w:r w:rsidRPr="00AB7AAD">
              <w:rPr>
                <w:color w:val="000000"/>
              </w:rPr>
              <w:t>решать задачи в 3–4 действия</w:t>
            </w:r>
            <w:r>
              <w:rPr>
                <w:color w:val="000000"/>
              </w:rPr>
              <w:t xml:space="preserve">. </w:t>
            </w:r>
            <w:proofErr w:type="gramEnd"/>
          </w:p>
        </w:tc>
        <w:tc>
          <w:tcPr>
            <w:tcW w:w="568" w:type="dxa"/>
            <w:tcBorders>
              <w:top w:val="single" w:sz="4" w:space="0" w:color="auto"/>
              <w:left w:val="single" w:sz="4" w:space="0" w:color="auto"/>
              <w:right w:val="single" w:sz="4" w:space="0" w:color="auto"/>
            </w:tcBorders>
          </w:tcPr>
          <w:p w:rsidR="00EF5161" w:rsidRPr="00AB7AAD" w:rsidRDefault="00EF5161" w:rsidP="001800E6">
            <w:pPr>
              <w:rPr>
                <w:color w:val="000000"/>
              </w:rPr>
            </w:pPr>
            <w:r w:rsidRPr="00AB7AAD">
              <w:rPr>
                <w:color w:val="000000"/>
              </w:rPr>
              <w:t>2</w:t>
            </w:r>
          </w:p>
        </w:tc>
        <w:tc>
          <w:tcPr>
            <w:tcW w:w="657" w:type="dxa"/>
            <w:tcBorders>
              <w:top w:val="single" w:sz="4" w:space="0" w:color="auto"/>
              <w:left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44,96</w:t>
            </w:r>
          </w:p>
        </w:tc>
        <w:tc>
          <w:tcPr>
            <w:tcW w:w="709" w:type="dxa"/>
            <w:tcBorders>
              <w:top w:val="single" w:sz="4" w:space="0" w:color="auto"/>
              <w:left w:val="single" w:sz="4" w:space="0" w:color="auto"/>
              <w:right w:val="single" w:sz="4" w:space="0" w:color="auto"/>
            </w:tcBorders>
            <w:shd w:val="clear" w:color="auto" w:fill="FFFF00"/>
          </w:tcPr>
          <w:p w:rsidR="00EF5161" w:rsidRPr="00EF5161" w:rsidRDefault="00EF5161" w:rsidP="00EF5161">
            <w:pPr>
              <w:jc w:val="center"/>
              <w:rPr>
                <w:color w:val="000000"/>
                <w:sz w:val="22"/>
                <w:szCs w:val="22"/>
              </w:rPr>
            </w:pPr>
            <w:r w:rsidRPr="00EF5161">
              <w:rPr>
                <w:color w:val="000000"/>
                <w:sz w:val="22"/>
                <w:szCs w:val="22"/>
              </w:rPr>
              <w:t>43,26</w:t>
            </w:r>
          </w:p>
        </w:tc>
        <w:tc>
          <w:tcPr>
            <w:tcW w:w="738" w:type="dxa"/>
            <w:tcBorders>
              <w:top w:val="single" w:sz="8" w:space="0" w:color="000000"/>
              <w:left w:val="single" w:sz="4" w:space="0" w:color="auto"/>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47,48</w:t>
            </w:r>
          </w:p>
        </w:tc>
      </w:tr>
      <w:tr w:rsidR="00EF5161" w:rsidRPr="00AB7AAD" w:rsidTr="00EF5161">
        <w:trPr>
          <w:trHeight w:hRule="exact" w:val="1123"/>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000000"/>
              </w:rPr>
            </w:pPr>
            <w:r w:rsidRPr="00AB7AAD">
              <w:rPr>
                <w:color w:val="000000"/>
              </w:rPr>
              <w:t>9.1.</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A44A50">
            <w:pPr>
              <w:rPr>
                <w:color w:val="FF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53,71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60</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55,23</w:t>
            </w:r>
          </w:p>
        </w:tc>
      </w:tr>
      <w:tr w:rsidR="00EF5161" w:rsidRPr="00AB7AAD" w:rsidTr="00EF5161">
        <w:trPr>
          <w:trHeight w:hRule="exact" w:val="1153"/>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9.2.</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1</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42,56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F5161" w:rsidRPr="00EF5161" w:rsidRDefault="00EF5161" w:rsidP="00EF5161">
            <w:pPr>
              <w:jc w:val="center"/>
              <w:rPr>
                <w:color w:val="000000"/>
                <w:sz w:val="22"/>
                <w:szCs w:val="22"/>
              </w:rPr>
            </w:pPr>
            <w:r w:rsidRPr="00EF5161">
              <w:rPr>
                <w:color w:val="000000"/>
                <w:sz w:val="22"/>
                <w:szCs w:val="22"/>
              </w:rPr>
              <w:t>37,67</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45,07</w:t>
            </w:r>
          </w:p>
        </w:tc>
      </w:tr>
      <w:tr w:rsidR="00EF5161" w:rsidRPr="00AB7AAD" w:rsidTr="00EF5161">
        <w:trPr>
          <w:trHeight w:hRule="exact" w:val="574"/>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10.</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Овладение основами логического и алгоритмического мышления</w:t>
            </w:r>
            <w:proofErr w:type="gramStart"/>
            <w:r w:rsidRPr="00AB7AAD">
              <w:rPr>
                <w:color w:val="000000"/>
              </w:rPr>
              <w:t xml:space="preserve"> </w:t>
            </w:r>
            <w:r w:rsidRPr="00AB7AAD">
              <w:rPr>
                <w:color w:val="000000"/>
              </w:rPr>
              <w:br/>
              <w:t>С</w:t>
            </w:r>
            <w:proofErr w:type="gramEnd"/>
            <w:r w:rsidRPr="00AB7AAD">
              <w:rPr>
                <w:color w:val="000000"/>
              </w:rPr>
              <w:t>обирать, представлять, интерпретировать информацию</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2</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57,03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64,19</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58,65</w:t>
            </w:r>
          </w:p>
        </w:tc>
      </w:tr>
      <w:tr w:rsidR="00EF5161" w:rsidRPr="00AB7AAD" w:rsidTr="00EF5161">
        <w:trPr>
          <w:trHeight w:hRule="exact" w:val="568"/>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11.</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Овладение основами пространственного воображения. Описывать взаимное расположение предметов в пространстве и на плоскости.</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2</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67,61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F5161" w:rsidRPr="00EF5161" w:rsidRDefault="00EF5161" w:rsidP="00EF5161">
            <w:pPr>
              <w:jc w:val="center"/>
              <w:rPr>
                <w:color w:val="000000"/>
                <w:sz w:val="22"/>
                <w:szCs w:val="22"/>
              </w:rPr>
            </w:pPr>
            <w:r w:rsidRPr="00EF5161">
              <w:rPr>
                <w:color w:val="000000"/>
                <w:sz w:val="22"/>
                <w:szCs w:val="22"/>
              </w:rPr>
              <w:t>60,47</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67,74</w:t>
            </w:r>
          </w:p>
        </w:tc>
      </w:tr>
      <w:tr w:rsidR="00EF5161" w:rsidRPr="00AB7AAD" w:rsidTr="00EF5161">
        <w:trPr>
          <w:trHeight w:hRule="exact" w:val="562"/>
        </w:trPr>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widowControl w:val="0"/>
              <w:autoSpaceDE w:val="0"/>
              <w:autoSpaceDN w:val="0"/>
              <w:adjustRightInd w:val="0"/>
              <w:spacing w:line="157" w:lineRule="exact"/>
              <w:rPr>
                <w:color w:val="FF0000"/>
              </w:rPr>
            </w:pPr>
            <w:r w:rsidRPr="00AB7AAD">
              <w:rPr>
                <w:color w:val="000000"/>
              </w:rPr>
              <w:t>12.</w:t>
            </w:r>
          </w:p>
        </w:tc>
        <w:tc>
          <w:tcPr>
            <w:tcW w:w="7395"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 xml:space="preserve">Овладение основами логического и алгоритмического мышления. </w:t>
            </w:r>
            <w:r w:rsidRPr="00AB7AAD">
              <w:rPr>
                <w:color w:val="000000"/>
              </w:rPr>
              <w:br/>
              <w:t>Решать задачи в 3–4 действия.</w:t>
            </w:r>
          </w:p>
        </w:tc>
        <w:tc>
          <w:tcPr>
            <w:tcW w:w="568" w:type="dxa"/>
            <w:tcBorders>
              <w:top w:val="single" w:sz="4" w:space="0" w:color="auto"/>
              <w:left w:val="single" w:sz="4" w:space="0" w:color="auto"/>
              <w:bottom w:val="single" w:sz="4" w:space="0" w:color="auto"/>
              <w:right w:val="single" w:sz="4" w:space="0" w:color="auto"/>
            </w:tcBorders>
          </w:tcPr>
          <w:p w:rsidR="00EF5161" w:rsidRPr="00AB7AAD" w:rsidRDefault="00EF5161" w:rsidP="001800E6">
            <w:pPr>
              <w:rPr>
                <w:color w:val="000000"/>
              </w:rPr>
            </w:pPr>
            <w:r w:rsidRPr="00AB7AAD">
              <w:rPr>
                <w:color w:val="000000"/>
              </w:rPr>
              <w:t>2</w:t>
            </w:r>
          </w:p>
        </w:tc>
        <w:tc>
          <w:tcPr>
            <w:tcW w:w="657" w:type="dxa"/>
            <w:tcBorders>
              <w:top w:val="single" w:sz="4" w:space="0" w:color="auto"/>
              <w:left w:val="single" w:sz="4" w:space="0" w:color="auto"/>
              <w:bottom w:val="single" w:sz="4" w:space="0" w:color="auto"/>
              <w:right w:val="single" w:sz="4" w:space="0" w:color="auto"/>
            </w:tcBorders>
          </w:tcPr>
          <w:p w:rsidR="00EF5161" w:rsidRPr="00EF5161" w:rsidRDefault="00EF5161" w:rsidP="00EF5161">
            <w:pPr>
              <w:jc w:val="center"/>
              <w:rPr>
                <w:color w:val="000000"/>
                <w:sz w:val="22"/>
                <w:szCs w:val="22"/>
              </w:rPr>
            </w:pPr>
            <w:r w:rsidRPr="00EF5161">
              <w:rPr>
                <w:color w:val="000000"/>
                <w:sz w:val="22"/>
                <w:szCs w:val="22"/>
              </w:rPr>
              <w:t>16,38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EF5161" w:rsidRPr="00EF5161" w:rsidRDefault="00EF5161" w:rsidP="00EF5161">
            <w:pPr>
              <w:jc w:val="center"/>
              <w:rPr>
                <w:color w:val="000000"/>
                <w:sz w:val="22"/>
                <w:szCs w:val="22"/>
              </w:rPr>
            </w:pPr>
            <w:r w:rsidRPr="00EF5161">
              <w:rPr>
                <w:color w:val="000000"/>
                <w:sz w:val="22"/>
                <w:szCs w:val="22"/>
              </w:rPr>
              <w:t>23,72</w:t>
            </w:r>
          </w:p>
        </w:tc>
        <w:tc>
          <w:tcPr>
            <w:tcW w:w="738" w:type="dxa"/>
            <w:tcBorders>
              <w:top w:val="single" w:sz="8" w:space="0" w:color="000000"/>
              <w:left w:val="single" w:sz="4" w:space="0" w:color="auto"/>
              <w:bottom w:val="single" w:sz="8" w:space="0" w:color="000000"/>
              <w:right w:val="single" w:sz="8" w:space="0" w:color="000000"/>
            </w:tcBorders>
          </w:tcPr>
          <w:p w:rsidR="00EF5161" w:rsidRPr="00EF5161" w:rsidRDefault="00EF5161" w:rsidP="00EF5161">
            <w:pPr>
              <w:jc w:val="center"/>
              <w:rPr>
                <w:color w:val="000000"/>
                <w:sz w:val="22"/>
                <w:szCs w:val="22"/>
              </w:rPr>
            </w:pPr>
            <w:r w:rsidRPr="00EF5161">
              <w:rPr>
                <w:color w:val="000000"/>
                <w:sz w:val="22"/>
                <w:szCs w:val="22"/>
              </w:rPr>
              <w:t>16,76</w:t>
            </w:r>
          </w:p>
        </w:tc>
      </w:tr>
    </w:tbl>
    <w:p w:rsidR="0089425F" w:rsidRDefault="00C547C7" w:rsidP="00C547C7">
      <w:pPr>
        <w:spacing w:line="276" w:lineRule="auto"/>
        <w:contextualSpacing/>
        <w:jc w:val="both"/>
        <w:rPr>
          <w:rFonts w:eastAsiaTheme="minorEastAsia"/>
          <w:bCs/>
          <w:sz w:val="26"/>
          <w:szCs w:val="26"/>
        </w:rPr>
      </w:pPr>
      <w:r>
        <w:rPr>
          <w:rFonts w:eastAsiaTheme="minorEastAsia"/>
          <w:bCs/>
          <w:sz w:val="26"/>
          <w:szCs w:val="26"/>
        </w:rPr>
        <w:t xml:space="preserve">         </w:t>
      </w:r>
    </w:p>
    <w:p w:rsidR="00C547C7" w:rsidRPr="0089425F" w:rsidRDefault="0089425F" w:rsidP="00C547C7">
      <w:pPr>
        <w:spacing w:line="276" w:lineRule="auto"/>
        <w:contextualSpacing/>
        <w:jc w:val="both"/>
        <w:rPr>
          <w:rFonts w:eastAsiaTheme="minorEastAsia"/>
          <w:b/>
          <w:bCs/>
          <w:i/>
          <w:sz w:val="26"/>
          <w:szCs w:val="26"/>
        </w:rPr>
      </w:pPr>
      <w:r>
        <w:rPr>
          <w:rFonts w:eastAsiaTheme="minorEastAsia"/>
          <w:bCs/>
          <w:sz w:val="26"/>
          <w:szCs w:val="26"/>
        </w:rPr>
        <w:t xml:space="preserve">      </w:t>
      </w:r>
      <w:r w:rsidR="00C547C7">
        <w:rPr>
          <w:rFonts w:eastAsiaTheme="minorEastAsia"/>
          <w:bCs/>
          <w:sz w:val="26"/>
          <w:szCs w:val="26"/>
        </w:rPr>
        <w:t xml:space="preserve"> </w:t>
      </w:r>
      <w:r w:rsidR="00C547C7" w:rsidRPr="0089425F">
        <w:rPr>
          <w:rFonts w:eastAsiaTheme="minorEastAsia"/>
          <w:b/>
          <w:bCs/>
          <w:i/>
          <w:sz w:val="26"/>
          <w:szCs w:val="26"/>
        </w:rPr>
        <w:t>Особые затруднения у обучающихся при выполнении ВПР вызвали  задания блоков ПООП:  7, 8, 9.2, 12.</w:t>
      </w:r>
    </w:p>
    <w:p w:rsidR="002D2856" w:rsidRPr="00CB2617" w:rsidRDefault="002D2856" w:rsidP="00144194">
      <w:pPr>
        <w:rPr>
          <w:rFonts w:eastAsiaTheme="minorEastAsia"/>
          <w:color w:val="FF0000"/>
          <w:sz w:val="20"/>
          <w:szCs w:val="20"/>
        </w:rPr>
      </w:pPr>
    </w:p>
    <w:p w:rsidR="002D2856" w:rsidRPr="00BB2E5F" w:rsidRDefault="002D2856" w:rsidP="002D2856">
      <w:pPr>
        <w:contextualSpacing/>
        <w:jc w:val="center"/>
        <w:rPr>
          <w:rFonts w:eastAsiaTheme="minorEastAsia"/>
          <w:b/>
          <w:bCs/>
          <w:i/>
          <w:sz w:val="26"/>
          <w:szCs w:val="26"/>
        </w:rPr>
      </w:pPr>
      <w:r w:rsidRPr="00BB2E5F">
        <w:rPr>
          <w:rFonts w:eastAsiaTheme="minorEastAsia"/>
          <w:b/>
          <w:bCs/>
          <w:i/>
          <w:sz w:val="26"/>
          <w:szCs w:val="26"/>
        </w:rPr>
        <w:lastRenderedPageBreak/>
        <w:t>Общие результаты выполнения ВПР по предмету «Математика»</w:t>
      </w:r>
      <w:r w:rsidR="00FE0D02" w:rsidRPr="00BB2E5F">
        <w:rPr>
          <w:rFonts w:eastAsiaTheme="minorEastAsia"/>
          <w:b/>
          <w:bCs/>
          <w:i/>
          <w:sz w:val="26"/>
          <w:szCs w:val="26"/>
        </w:rPr>
        <w:t xml:space="preserve"> </w:t>
      </w:r>
      <w:r w:rsidRPr="00BB2E5F">
        <w:rPr>
          <w:rFonts w:eastAsiaTheme="minorEastAsia"/>
          <w:b/>
          <w:bCs/>
          <w:i/>
          <w:sz w:val="26"/>
          <w:szCs w:val="26"/>
        </w:rPr>
        <w:t>(</w:t>
      </w:r>
      <w:r w:rsidR="00AB7AAD" w:rsidRPr="00BB2E5F">
        <w:rPr>
          <w:rFonts w:eastAsiaTheme="minorEastAsia"/>
          <w:b/>
          <w:bCs/>
          <w:i/>
          <w:sz w:val="26"/>
          <w:szCs w:val="26"/>
        </w:rPr>
        <w:t>4</w:t>
      </w:r>
      <w:r w:rsidRPr="00BB2E5F">
        <w:rPr>
          <w:rFonts w:eastAsiaTheme="minorEastAsia"/>
          <w:b/>
          <w:bCs/>
          <w:i/>
          <w:sz w:val="26"/>
          <w:szCs w:val="26"/>
        </w:rPr>
        <w:t xml:space="preserve"> класс)</w:t>
      </w:r>
    </w:p>
    <w:p w:rsidR="002D2856" w:rsidRPr="00CB2617" w:rsidRDefault="002D2856" w:rsidP="002D2856">
      <w:pPr>
        <w:ind w:firstLine="709"/>
        <w:contextualSpacing/>
        <w:jc w:val="center"/>
        <w:rPr>
          <w:rFonts w:eastAsiaTheme="minorEastAsia"/>
          <w:b/>
          <w:bCs/>
          <w:color w:val="FF0000"/>
          <w:sz w:val="28"/>
          <w:szCs w:val="28"/>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060399" w:rsidRPr="00AB7AAD" w:rsidTr="003D2C9D">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2856" w:rsidRPr="00AB7AAD" w:rsidRDefault="002D2856" w:rsidP="003D2C9D">
            <w:pPr>
              <w:rPr>
                <w:b/>
                <w:bCs/>
                <w:sz w:val="22"/>
                <w:szCs w:val="22"/>
              </w:rPr>
            </w:pPr>
            <w:proofErr w:type="spellStart"/>
            <w:r w:rsidRPr="00AB7AAD">
              <w:rPr>
                <w:b/>
                <w:bCs/>
                <w:sz w:val="22"/>
                <w:szCs w:val="22"/>
              </w:rPr>
              <w:t>Чугуевский</w:t>
            </w:r>
            <w:proofErr w:type="spellEnd"/>
            <w:r w:rsidRPr="00AB7AAD">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2856" w:rsidRPr="00AB7AAD" w:rsidRDefault="002D2856" w:rsidP="003D2C9D">
            <w:pPr>
              <w:rPr>
                <w:b/>
                <w:bCs/>
                <w:sz w:val="22"/>
                <w:szCs w:val="22"/>
              </w:rPr>
            </w:pPr>
            <w:r w:rsidRPr="00AB7AAD">
              <w:rPr>
                <w:b/>
                <w:bCs/>
                <w:sz w:val="22"/>
                <w:szCs w:val="22"/>
              </w:rPr>
              <w:t xml:space="preserve">Кол-во </w:t>
            </w:r>
            <w:proofErr w:type="spellStart"/>
            <w:r w:rsidRPr="00AB7AAD">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2D2856" w:rsidRPr="00E6000E" w:rsidRDefault="002D2856" w:rsidP="003D2C9D">
            <w:pPr>
              <w:jc w:val="center"/>
              <w:rPr>
                <w:b/>
                <w:bCs/>
                <w:sz w:val="22"/>
                <w:szCs w:val="22"/>
              </w:rPr>
            </w:pPr>
            <w:r w:rsidRPr="00E6000E">
              <w:rPr>
                <w:b/>
                <w:sz w:val="22"/>
                <w:szCs w:val="22"/>
              </w:rPr>
              <w:t>Отметки</w:t>
            </w:r>
          </w:p>
        </w:tc>
        <w:tc>
          <w:tcPr>
            <w:tcW w:w="663" w:type="dxa"/>
            <w:vMerge w:val="restart"/>
            <w:tcBorders>
              <w:top w:val="single" w:sz="4" w:space="0" w:color="auto"/>
              <w:left w:val="single" w:sz="4" w:space="0" w:color="auto"/>
              <w:right w:val="single" w:sz="4" w:space="0" w:color="auto"/>
            </w:tcBorders>
          </w:tcPr>
          <w:p w:rsidR="002D2856" w:rsidRPr="00AB7AAD" w:rsidRDefault="002D2856" w:rsidP="003D2C9D">
            <w:pPr>
              <w:jc w:val="center"/>
              <w:rPr>
                <w:sz w:val="22"/>
                <w:szCs w:val="22"/>
              </w:rPr>
            </w:pPr>
            <w:r w:rsidRPr="00AB7AAD">
              <w:rPr>
                <w:sz w:val="22"/>
                <w:szCs w:val="22"/>
              </w:rPr>
              <w:t>ср. балл</w:t>
            </w:r>
          </w:p>
        </w:tc>
        <w:tc>
          <w:tcPr>
            <w:tcW w:w="880" w:type="dxa"/>
            <w:vMerge w:val="restart"/>
            <w:tcBorders>
              <w:top w:val="single" w:sz="4" w:space="0" w:color="auto"/>
              <w:left w:val="single" w:sz="4" w:space="0" w:color="auto"/>
              <w:right w:val="single" w:sz="4" w:space="0" w:color="auto"/>
            </w:tcBorders>
          </w:tcPr>
          <w:p w:rsidR="002D2856" w:rsidRPr="00AB7AAD" w:rsidRDefault="002D2856" w:rsidP="003D2C9D">
            <w:pPr>
              <w:jc w:val="center"/>
              <w:rPr>
                <w:sz w:val="22"/>
                <w:szCs w:val="22"/>
              </w:rPr>
            </w:pPr>
            <w:r w:rsidRPr="00AB7AAD">
              <w:rPr>
                <w:sz w:val="22"/>
                <w:szCs w:val="22"/>
              </w:rPr>
              <w:t xml:space="preserve">% </w:t>
            </w:r>
            <w:proofErr w:type="spellStart"/>
            <w:r w:rsidRPr="00AB7AAD">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2D2856" w:rsidRPr="00AB7AAD" w:rsidRDefault="002D2856" w:rsidP="003D2C9D">
            <w:pPr>
              <w:jc w:val="center"/>
              <w:rPr>
                <w:sz w:val="22"/>
                <w:szCs w:val="22"/>
              </w:rPr>
            </w:pPr>
            <w:r w:rsidRPr="00AB7AAD">
              <w:rPr>
                <w:sz w:val="22"/>
                <w:szCs w:val="22"/>
              </w:rPr>
              <w:t xml:space="preserve">% </w:t>
            </w:r>
            <w:proofErr w:type="spellStart"/>
            <w:r w:rsidRPr="00AB7AAD">
              <w:rPr>
                <w:sz w:val="22"/>
                <w:szCs w:val="22"/>
              </w:rPr>
              <w:t>обуч</w:t>
            </w:r>
            <w:proofErr w:type="spellEnd"/>
            <w:r w:rsidRPr="00AB7AAD">
              <w:rPr>
                <w:sz w:val="22"/>
                <w:szCs w:val="22"/>
              </w:rPr>
              <w:t>.</w:t>
            </w:r>
          </w:p>
        </w:tc>
        <w:tc>
          <w:tcPr>
            <w:tcW w:w="798" w:type="dxa"/>
            <w:vMerge w:val="restart"/>
            <w:tcBorders>
              <w:top w:val="single" w:sz="4" w:space="0" w:color="auto"/>
              <w:left w:val="single" w:sz="4" w:space="0" w:color="auto"/>
              <w:right w:val="single" w:sz="4" w:space="0" w:color="auto"/>
            </w:tcBorders>
          </w:tcPr>
          <w:p w:rsidR="002D2856" w:rsidRPr="00AB7AAD" w:rsidRDefault="002D2856" w:rsidP="003D2C9D">
            <w:pPr>
              <w:jc w:val="center"/>
              <w:rPr>
                <w:sz w:val="22"/>
                <w:szCs w:val="22"/>
              </w:rPr>
            </w:pPr>
            <w:r w:rsidRPr="00AB7AAD">
              <w:rPr>
                <w:sz w:val="22"/>
                <w:szCs w:val="22"/>
              </w:rPr>
              <w:t>% успев.</w:t>
            </w:r>
          </w:p>
        </w:tc>
      </w:tr>
      <w:tr w:rsidR="00060399" w:rsidRPr="00AB7AAD" w:rsidTr="003A0FF7">
        <w:trPr>
          <w:trHeight w:val="249"/>
        </w:trPr>
        <w:tc>
          <w:tcPr>
            <w:tcW w:w="3828" w:type="dxa"/>
            <w:vMerge/>
            <w:tcBorders>
              <w:top w:val="single" w:sz="4" w:space="0" w:color="auto"/>
              <w:left w:val="single" w:sz="4" w:space="0" w:color="auto"/>
              <w:bottom w:val="single" w:sz="4" w:space="0" w:color="000000"/>
              <w:right w:val="single" w:sz="4" w:space="0" w:color="auto"/>
            </w:tcBorders>
            <w:hideMark/>
          </w:tcPr>
          <w:p w:rsidR="002D2856" w:rsidRPr="00AB7AAD" w:rsidRDefault="002D2856" w:rsidP="003D2C9D">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2D2856" w:rsidRPr="00AB7AAD" w:rsidRDefault="002D2856" w:rsidP="003D2C9D">
            <w:pPr>
              <w:rPr>
                <w:b/>
                <w:bCs/>
              </w:rPr>
            </w:pPr>
          </w:p>
        </w:tc>
        <w:tc>
          <w:tcPr>
            <w:tcW w:w="685" w:type="dxa"/>
            <w:tcBorders>
              <w:top w:val="single" w:sz="4" w:space="0" w:color="auto"/>
              <w:left w:val="single" w:sz="4" w:space="0" w:color="auto"/>
              <w:bottom w:val="single" w:sz="4" w:space="0" w:color="auto"/>
              <w:right w:val="single" w:sz="4" w:space="0" w:color="auto"/>
            </w:tcBorders>
          </w:tcPr>
          <w:p w:rsidR="002D2856" w:rsidRPr="00E6000E" w:rsidRDefault="002D2856" w:rsidP="003D2C9D">
            <w:pPr>
              <w:jc w:val="center"/>
              <w:rPr>
                <w:b/>
              </w:rPr>
            </w:pPr>
            <w:r w:rsidRPr="00E6000E">
              <w:rPr>
                <w:b/>
              </w:rPr>
              <w:t>5</w:t>
            </w:r>
          </w:p>
        </w:tc>
        <w:tc>
          <w:tcPr>
            <w:tcW w:w="622" w:type="dxa"/>
            <w:tcBorders>
              <w:top w:val="single" w:sz="4" w:space="0" w:color="auto"/>
              <w:left w:val="single" w:sz="4" w:space="0" w:color="auto"/>
              <w:bottom w:val="single" w:sz="4" w:space="0" w:color="auto"/>
              <w:right w:val="single" w:sz="4" w:space="0" w:color="auto"/>
            </w:tcBorders>
          </w:tcPr>
          <w:p w:rsidR="002D2856" w:rsidRPr="00E6000E" w:rsidRDefault="002D2856" w:rsidP="003D2C9D">
            <w:pPr>
              <w:jc w:val="center"/>
              <w:rPr>
                <w:b/>
              </w:rPr>
            </w:pPr>
            <w:r w:rsidRPr="00E6000E">
              <w:rPr>
                <w:b/>
              </w:rPr>
              <w:t>4</w:t>
            </w:r>
          </w:p>
        </w:tc>
        <w:tc>
          <w:tcPr>
            <w:tcW w:w="469" w:type="dxa"/>
            <w:tcBorders>
              <w:top w:val="single" w:sz="4" w:space="0" w:color="auto"/>
              <w:left w:val="single" w:sz="4" w:space="0" w:color="auto"/>
              <w:bottom w:val="single" w:sz="4" w:space="0" w:color="auto"/>
              <w:right w:val="single" w:sz="4" w:space="0" w:color="auto"/>
            </w:tcBorders>
          </w:tcPr>
          <w:p w:rsidR="002D2856" w:rsidRPr="00E6000E" w:rsidRDefault="002D2856" w:rsidP="003D2C9D">
            <w:pPr>
              <w:jc w:val="center"/>
              <w:rPr>
                <w:b/>
              </w:rPr>
            </w:pPr>
            <w:r w:rsidRPr="00E6000E">
              <w:rPr>
                <w:b/>
              </w:rPr>
              <w:t>3</w:t>
            </w:r>
          </w:p>
        </w:tc>
        <w:tc>
          <w:tcPr>
            <w:tcW w:w="469" w:type="dxa"/>
            <w:tcBorders>
              <w:top w:val="single" w:sz="4" w:space="0" w:color="auto"/>
              <w:left w:val="single" w:sz="4" w:space="0" w:color="auto"/>
              <w:bottom w:val="single" w:sz="4" w:space="0" w:color="auto"/>
              <w:right w:val="single" w:sz="4" w:space="0" w:color="auto"/>
            </w:tcBorders>
          </w:tcPr>
          <w:p w:rsidR="002D2856" w:rsidRPr="00E6000E" w:rsidRDefault="002D2856" w:rsidP="003D2C9D">
            <w:pPr>
              <w:jc w:val="center"/>
              <w:rPr>
                <w:b/>
              </w:rPr>
            </w:pPr>
            <w:r w:rsidRPr="00E6000E">
              <w:rPr>
                <w:b/>
              </w:rPr>
              <w:t>2</w:t>
            </w:r>
          </w:p>
        </w:tc>
        <w:tc>
          <w:tcPr>
            <w:tcW w:w="663" w:type="dxa"/>
            <w:vMerge/>
            <w:tcBorders>
              <w:left w:val="single" w:sz="4" w:space="0" w:color="auto"/>
              <w:bottom w:val="single" w:sz="4" w:space="0" w:color="auto"/>
              <w:right w:val="single" w:sz="4" w:space="0" w:color="auto"/>
            </w:tcBorders>
          </w:tcPr>
          <w:p w:rsidR="002D2856" w:rsidRPr="00AB7AAD" w:rsidRDefault="002D2856" w:rsidP="003D2C9D">
            <w:pPr>
              <w:jc w:val="center"/>
              <w:rPr>
                <w:b/>
                <w:bCs/>
              </w:rPr>
            </w:pPr>
          </w:p>
        </w:tc>
        <w:tc>
          <w:tcPr>
            <w:tcW w:w="880" w:type="dxa"/>
            <w:vMerge/>
            <w:tcBorders>
              <w:left w:val="single" w:sz="4" w:space="0" w:color="auto"/>
              <w:bottom w:val="single" w:sz="4" w:space="0" w:color="auto"/>
              <w:right w:val="single" w:sz="4" w:space="0" w:color="auto"/>
            </w:tcBorders>
          </w:tcPr>
          <w:p w:rsidR="002D2856" w:rsidRPr="00AB7AAD" w:rsidRDefault="002D2856" w:rsidP="003D2C9D">
            <w:pPr>
              <w:jc w:val="center"/>
              <w:rPr>
                <w:b/>
                <w:bCs/>
              </w:rPr>
            </w:pPr>
          </w:p>
        </w:tc>
        <w:tc>
          <w:tcPr>
            <w:tcW w:w="725" w:type="dxa"/>
            <w:vMerge/>
            <w:tcBorders>
              <w:left w:val="single" w:sz="4" w:space="0" w:color="auto"/>
              <w:bottom w:val="single" w:sz="4" w:space="0" w:color="auto"/>
              <w:right w:val="single" w:sz="4" w:space="0" w:color="auto"/>
            </w:tcBorders>
          </w:tcPr>
          <w:p w:rsidR="002D2856" w:rsidRPr="00AB7AAD" w:rsidRDefault="002D2856" w:rsidP="003D2C9D">
            <w:pPr>
              <w:jc w:val="center"/>
              <w:rPr>
                <w:b/>
                <w:bCs/>
              </w:rPr>
            </w:pPr>
          </w:p>
        </w:tc>
        <w:tc>
          <w:tcPr>
            <w:tcW w:w="798" w:type="dxa"/>
            <w:vMerge/>
            <w:tcBorders>
              <w:left w:val="single" w:sz="4" w:space="0" w:color="auto"/>
              <w:bottom w:val="single" w:sz="4" w:space="0" w:color="auto"/>
              <w:right w:val="single" w:sz="4" w:space="0" w:color="auto"/>
            </w:tcBorders>
          </w:tcPr>
          <w:p w:rsidR="002D2856" w:rsidRPr="00AB7AAD" w:rsidRDefault="002D2856" w:rsidP="003D2C9D">
            <w:pPr>
              <w:jc w:val="center"/>
              <w:rPr>
                <w:b/>
                <w:bCs/>
              </w:rPr>
            </w:pPr>
          </w:p>
        </w:tc>
      </w:tr>
      <w:tr w:rsidR="00060399" w:rsidRPr="00AB7AAD" w:rsidTr="00E6000E">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w:t>
            </w:r>
            <w:proofErr w:type="spellStart"/>
            <w:r w:rsidRPr="00AB7AAD">
              <w:rPr>
                <w:sz w:val="22"/>
                <w:szCs w:val="22"/>
              </w:rPr>
              <w:t>им.А.А.Фадеева</w:t>
            </w:r>
            <w:proofErr w:type="spellEnd"/>
            <w:r w:rsidRPr="00AB7AAD">
              <w:rPr>
                <w:sz w:val="22"/>
                <w:szCs w:val="22"/>
              </w:rPr>
              <w:t xml:space="preserve"> </w:t>
            </w:r>
            <w:proofErr w:type="spellStart"/>
            <w:r w:rsidRPr="00AB7AAD">
              <w:rPr>
                <w:sz w:val="22"/>
                <w:szCs w:val="22"/>
              </w:rPr>
              <w:t>с</w:t>
            </w:r>
            <w:proofErr w:type="gramStart"/>
            <w:r w:rsidRPr="00AB7AAD">
              <w:rPr>
                <w:sz w:val="22"/>
                <w:szCs w:val="22"/>
              </w:rPr>
              <w:t>.Ч</w:t>
            </w:r>
            <w:proofErr w:type="gramEnd"/>
            <w:r w:rsidRPr="00AB7AAD">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43</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8</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27</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6</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2</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81,4</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64,5</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95,3</w:t>
            </w:r>
          </w:p>
        </w:tc>
      </w:tr>
      <w:tr w:rsidR="00060399" w:rsidRPr="00AB7AAD" w:rsidTr="00E6000E">
        <w:trPr>
          <w:trHeight w:val="245"/>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МБОУ СОШ № 2 </w:t>
            </w:r>
            <w:proofErr w:type="spellStart"/>
            <w:r w:rsidRPr="00AB7AAD">
              <w:rPr>
                <w:sz w:val="22"/>
                <w:szCs w:val="22"/>
              </w:rPr>
              <w:t>с</w:t>
            </w:r>
            <w:proofErr w:type="gramStart"/>
            <w:r w:rsidRPr="00AB7AAD">
              <w:rPr>
                <w:sz w:val="22"/>
                <w:szCs w:val="22"/>
              </w:rPr>
              <w:t>.Ч</w:t>
            </w:r>
            <w:proofErr w:type="gramEnd"/>
            <w:r w:rsidRPr="00AB7AAD">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52</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30</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20</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4,5</w:t>
            </w:r>
          </w:p>
        </w:tc>
        <w:tc>
          <w:tcPr>
            <w:tcW w:w="880"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96,2</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83,7</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3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60399" w:rsidRPr="00AB7AAD" w:rsidRDefault="00060399" w:rsidP="003D2C9D">
            <w:pPr>
              <w:rPr>
                <w:sz w:val="22"/>
                <w:szCs w:val="22"/>
              </w:rPr>
            </w:pPr>
            <w:r w:rsidRPr="00AB7AAD">
              <w:rPr>
                <w:sz w:val="22"/>
                <w:szCs w:val="22"/>
              </w:rPr>
              <w:t xml:space="preserve">МКОУ СОШ № 3 </w:t>
            </w:r>
            <w:proofErr w:type="spellStart"/>
            <w:r w:rsidRPr="00AB7AAD">
              <w:rPr>
                <w:sz w:val="22"/>
                <w:szCs w:val="22"/>
              </w:rPr>
              <w:t>с</w:t>
            </w:r>
            <w:proofErr w:type="gramStart"/>
            <w:r w:rsidRPr="00AB7AAD">
              <w:rPr>
                <w:sz w:val="22"/>
                <w:szCs w:val="22"/>
              </w:rPr>
              <w:t>.Б</w:t>
            </w:r>
            <w:proofErr w:type="gramEnd"/>
            <w:r w:rsidRPr="00AB7AAD">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11</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bCs/>
                <w:sz w:val="24"/>
                <w:szCs w:val="24"/>
              </w:rPr>
            </w:pPr>
            <w:r w:rsidRPr="00E6000E">
              <w:rPr>
                <w:rFonts w:ascii="Times New Roman" w:hAnsi="Times New Roman" w:cs="Times New Roman"/>
                <w:bCs/>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72,7</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56,4</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53"/>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4 </w:t>
            </w:r>
            <w:proofErr w:type="spellStart"/>
            <w:r w:rsidRPr="00AB7AAD">
              <w:rPr>
                <w:sz w:val="22"/>
                <w:szCs w:val="22"/>
              </w:rPr>
              <w:t>с</w:t>
            </w:r>
            <w:proofErr w:type="gramStart"/>
            <w:r w:rsidRPr="00AB7AAD">
              <w:rPr>
                <w:sz w:val="22"/>
                <w:szCs w:val="22"/>
              </w:rPr>
              <w:t>.К</w:t>
            </w:r>
            <w:proofErr w:type="gramEnd"/>
            <w:r w:rsidRPr="00AB7AAD">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10</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5</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70,0</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73,6</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43"/>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5 </w:t>
            </w:r>
            <w:proofErr w:type="spellStart"/>
            <w:r w:rsidRPr="00AB7AAD">
              <w:rPr>
                <w:sz w:val="22"/>
                <w:szCs w:val="22"/>
              </w:rPr>
              <w:t>с</w:t>
            </w:r>
            <w:proofErr w:type="gramStart"/>
            <w:r w:rsidRPr="00AB7AAD">
              <w:rPr>
                <w:sz w:val="22"/>
                <w:szCs w:val="22"/>
              </w:rPr>
              <w:t>.Ш</w:t>
            </w:r>
            <w:proofErr w:type="gramEnd"/>
            <w:r w:rsidRPr="00AB7AAD">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7</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4,1</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85,7</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70,3</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4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60399" w:rsidRPr="00AB7AAD" w:rsidRDefault="00060399" w:rsidP="003D2C9D">
            <w:pPr>
              <w:rPr>
                <w:sz w:val="22"/>
                <w:szCs w:val="22"/>
              </w:rPr>
            </w:pPr>
            <w:r w:rsidRPr="00AB7AAD">
              <w:rPr>
                <w:sz w:val="22"/>
                <w:szCs w:val="22"/>
              </w:rPr>
              <w:t xml:space="preserve">МКОУ СОШ № 6 </w:t>
            </w:r>
            <w:proofErr w:type="spellStart"/>
            <w:r w:rsidRPr="00AB7AAD">
              <w:rPr>
                <w:sz w:val="22"/>
                <w:szCs w:val="22"/>
              </w:rPr>
              <w:t>с</w:t>
            </w:r>
            <w:proofErr w:type="gramStart"/>
            <w:r w:rsidRPr="00AB7AAD">
              <w:rPr>
                <w:sz w:val="22"/>
                <w:szCs w:val="22"/>
              </w:rPr>
              <w:t>.С</w:t>
            </w:r>
            <w:proofErr w:type="gramEnd"/>
            <w:r w:rsidRPr="00AB7AAD">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13</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6</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84,6</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76,3</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3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60399" w:rsidRPr="00AB7AAD" w:rsidRDefault="00060399" w:rsidP="003D2C9D">
            <w:pPr>
              <w:rPr>
                <w:sz w:val="22"/>
                <w:szCs w:val="22"/>
              </w:rPr>
            </w:pPr>
            <w:r w:rsidRPr="00AB7AAD">
              <w:rPr>
                <w:sz w:val="22"/>
                <w:szCs w:val="22"/>
              </w:rPr>
              <w:t xml:space="preserve">МКОУ СОШ № 7 </w:t>
            </w:r>
            <w:proofErr w:type="spellStart"/>
            <w:r w:rsidRPr="00AB7AAD">
              <w:rPr>
                <w:sz w:val="22"/>
                <w:szCs w:val="22"/>
              </w:rPr>
              <w:t>с</w:t>
            </w:r>
            <w:proofErr w:type="gramStart"/>
            <w:r w:rsidRPr="00AB7AAD">
              <w:rPr>
                <w:sz w:val="22"/>
                <w:szCs w:val="22"/>
              </w:rPr>
              <w:t>.Н</w:t>
            </w:r>
            <w:proofErr w:type="gramEnd"/>
            <w:r w:rsidRPr="00AB7AAD">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5</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4,8</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92,8</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85"/>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8 </w:t>
            </w:r>
            <w:proofErr w:type="spellStart"/>
            <w:r w:rsidRPr="00AB7AAD">
              <w:rPr>
                <w:sz w:val="22"/>
                <w:szCs w:val="22"/>
              </w:rPr>
              <w:t>с</w:t>
            </w:r>
            <w:proofErr w:type="gramStart"/>
            <w:r w:rsidRPr="00AB7AAD">
              <w:rPr>
                <w:sz w:val="22"/>
                <w:szCs w:val="22"/>
              </w:rPr>
              <w:t>.У</w:t>
            </w:r>
            <w:proofErr w:type="gramEnd"/>
            <w:r w:rsidRPr="00AB7AAD">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8</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4,4</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87,5</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78,5</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89"/>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9 </w:t>
            </w:r>
            <w:proofErr w:type="spellStart"/>
            <w:r w:rsidRPr="00AB7AAD">
              <w:rPr>
                <w:sz w:val="22"/>
                <w:szCs w:val="22"/>
              </w:rPr>
              <w:t>с</w:t>
            </w:r>
            <w:proofErr w:type="gramStart"/>
            <w:r w:rsidRPr="00AB7AAD">
              <w:rPr>
                <w:sz w:val="22"/>
                <w:szCs w:val="22"/>
              </w:rPr>
              <w:t>.К</w:t>
            </w:r>
            <w:proofErr w:type="gramEnd"/>
            <w:r w:rsidRPr="00AB7AAD">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6</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83,3</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65,3</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35"/>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10 с. </w:t>
            </w:r>
            <w:proofErr w:type="spellStart"/>
            <w:r w:rsidRPr="00AB7AAD">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76,0</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25"/>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11 </w:t>
            </w:r>
            <w:proofErr w:type="spellStart"/>
            <w:r w:rsidRPr="00AB7AAD">
              <w:rPr>
                <w:sz w:val="22"/>
                <w:szCs w:val="22"/>
              </w:rPr>
              <w:t>с</w:t>
            </w:r>
            <w:proofErr w:type="gramStart"/>
            <w:r w:rsidRPr="00AB7AAD">
              <w:rPr>
                <w:sz w:val="22"/>
                <w:szCs w:val="22"/>
              </w:rPr>
              <w:t>.В</w:t>
            </w:r>
            <w:proofErr w:type="gramEnd"/>
            <w:r w:rsidRPr="00AB7AAD">
              <w:rPr>
                <w:sz w:val="22"/>
                <w:szCs w:val="22"/>
              </w:rPr>
              <w:t>ерхняя</w:t>
            </w:r>
            <w:proofErr w:type="spellEnd"/>
            <w:r w:rsidRPr="00AB7AAD">
              <w:rPr>
                <w:sz w:val="22"/>
                <w:szCs w:val="22"/>
              </w:rPr>
              <w:t xml:space="preserve"> </w:t>
            </w:r>
            <w:proofErr w:type="spellStart"/>
            <w:r w:rsidRPr="00AB7AAD">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10</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71,2</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29"/>
        </w:trPr>
        <w:tc>
          <w:tcPr>
            <w:tcW w:w="3828" w:type="dxa"/>
            <w:tcBorders>
              <w:top w:val="nil"/>
              <w:left w:val="single" w:sz="4" w:space="0" w:color="auto"/>
              <w:bottom w:val="single" w:sz="4" w:space="0" w:color="auto"/>
              <w:right w:val="single" w:sz="4" w:space="0" w:color="auto"/>
            </w:tcBorders>
            <w:shd w:val="clear" w:color="auto" w:fill="auto"/>
            <w:hideMark/>
          </w:tcPr>
          <w:p w:rsidR="00060399" w:rsidRPr="00AB7AAD" w:rsidRDefault="00060399" w:rsidP="003D2C9D">
            <w:pPr>
              <w:rPr>
                <w:sz w:val="22"/>
                <w:szCs w:val="22"/>
              </w:rPr>
            </w:pPr>
            <w:r w:rsidRPr="00AB7AAD">
              <w:rPr>
                <w:sz w:val="22"/>
                <w:szCs w:val="22"/>
              </w:rPr>
              <w:t xml:space="preserve">МКОУ СОШ № 14 </w:t>
            </w:r>
            <w:proofErr w:type="spellStart"/>
            <w:r w:rsidRPr="00AB7AAD">
              <w:rPr>
                <w:sz w:val="22"/>
                <w:szCs w:val="22"/>
              </w:rPr>
              <w:t>с</w:t>
            </w:r>
            <w:proofErr w:type="gramStart"/>
            <w:r w:rsidRPr="00AB7AAD">
              <w:rPr>
                <w:sz w:val="22"/>
                <w:szCs w:val="22"/>
              </w:rPr>
              <w:t>.Л</w:t>
            </w:r>
            <w:proofErr w:type="gramEnd"/>
            <w:r w:rsidRPr="00AB7AAD">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66,7</w:t>
            </w:r>
          </w:p>
        </w:tc>
        <w:tc>
          <w:tcPr>
            <w:tcW w:w="725"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66,7</w:t>
            </w:r>
          </w:p>
        </w:tc>
        <w:tc>
          <w:tcPr>
            <w:tcW w:w="798" w:type="dxa"/>
            <w:tcBorders>
              <w:top w:val="nil"/>
              <w:left w:val="nil"/>
              <w:bottom w:val="single" w:sz="4" w:space="0" w:color="auto"/>
              <w:right w:val="single" w:sz="4" w:space="0" w:color="auto"/>
            </w:tcBorders>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19"/>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60399" w:rsidRPr="00AB7AAD" w:rsidRDefault="00060399" w:rsidP="003D2C9D">
            <w:pPr>
              <w:rPr>
                <w:sz w:val="22"/>
                <w:szCs w:val="22"/>
              </w:rPr>
            </w:pPr>
            <w:r w:rsidRPr="00AB7AAD">
              <w:rPr>
                <w:sz w:val="22"/>
                <w:szCs w:val="22"/>
              </w:rPr>
              <w:t xml:space="preserve">МКОУ СОШ № 15 </w:t>
            </w:r>
            <w:proofErr w:type="spellStart"/>
            <w:r w:rsidRPr="00AB7AAD">
              <w:rPr>
                <w:sz w:val="22"/>
                <w:szCs w:val="22"/>
              </w:rPr>
              <w:t>с</w:t>
            </w:r>
            <w:proofErr w:type="gramStart"/>
            <w:r w:rsidRPr="00AB7AAD">
              <w:rPr>
                <w:sz w:val="22"/>
                <w:szCs w:val="22"/>
              </w:rPr>
              <w:t>.С</w:t>
            </w:r>
            <w:proofErr w:type="gramEnd"/>
            <w:r w:rsidRPr="00AB7AAD">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15</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3,9</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66,7</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62,8</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93,3</w:t>
            </w:r>
          </w:p>
        </w:tc>
      </w:tr>
      <w:tr w:rsidR="00060399" w:rsidRPr="00AB7AAD" w:rsidTr="00E6000E">
        <w:trPr>
          <w:trHeight w:val="223"/>
        </w:trPr>
        <w:tc>
          <w:tcPr>
            <w:tcW w:w="3828" w:type="dxa"/>
            <w:tcBorders>
              <w:top w:val="nil"/>
              <w:left w:val="single" w:sz="4" w:space="0" w:color="auto"/>
              <w:bottom w:val="single" w:sz="4" w:space="0" w:color="auto"/>
              <w:right w:val="single" w:sz="4" w:space="0" w:color="auto"/>
            </w:tcBorders>
            <w:shd w:val="clear" w:color="auto" w:fill="FFFFFF" w:themeFill="background1"/>
          </w:tcPr>
          <w:p w:rsidR="00060399" w:rsidRPr="00AB7AAD" w:rsidRDefault="00060399" w:rsidP="003D2C9D">
            <w:pPr>
              <w:rPr>
                <w:sz w:val="22"/>
                <w:szCs w:val="22"/>
              </w:rPr>
            </w:pPr>
            <w:r w:rsidRPr="00AB7AAD">
              <w:rPr>
                <w:sz w:val="22"/>
                <w:szCs w:val="22"/>
              </w:rPr>
              <w:t xml:space="preserve">МКОУ СОШ № 16 с. </w:t>
            </w:r>
            <w:proofErr w:type="gramStart"/>
            <w:r w:rsidRPr="00AB7AAD">
              <w:rPr>
                <w:sz w:val="22"/>
                <w:szCs w:val="22"/>
              </w:rPr>
              <w:t>Заветное</w:t>
            </w:r>
            <w:proofErr w:type="gram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76,0</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13"/>
        </w:trPr>
        <w:tc>
          <w:tcPr>
            <w:tcW w:w="3828" w:type="dxa"/>
            <w:tcBorders>
              <w:top w:val="nil"/>
              <w:left w:val="single" w:sz="4" w:space="0" w:color="auto"/>
              <w:bottom w:val="single" w:sz="4" w:space="0" w:color="auto"/>
              <w:right w:val="single" w:sz="4" w:space="0" w:color="auto"/>
            </w:tcBorders>
            <w:shd w:val="clear" w:color="auto" w:fill="FFFFFF" w:themeFill="background1"/>
          </w:tcPr>
          <w:p w:rsidR="00060399" w:rsidRPr="00AB7AAD" w:rsidRDefault="00060399" w:rsidP="009F5787">
            <w:pPr>
              <w:rPr>
                <w:sz w:val="22"/>
                <w:szCs w:val="22"/>
              </w:rPr>
            </w:pPr>
            <w:r w:rsidRPr="00AB7AAD">
              <w:rPr>
                <w:sz w:val="22"/>
                <w:szCs w:val="22"/>
              </w:rPr>
              <w:t xml:space="preserve">МКОУ ООШ № 20 </w:t>
            </w:r>
            <w:proofErr w:type="spellStart"/>
            <w:r w:rsidRPr="00AB7AAD">
              <w:rPr>
                <w:sz w:val="22"/>
                <w:szCs w:val="22"/>
              </w:rPr>
              <w:t>с</w:t>
            </w:r>
            <w:proofErr w:type="gramStart"/>
            <w:r w:rsidRPr="00AB7AAD">
              <w:rPr>
                <w:sz w:val="22"/>
                <w:szCs w:val="22"/>
              </w:rPr>
              <w:t>.Б</w:t>
            </w:r>
            <w:proofErr w:type="gramEnd"/>
            <w:r w:rsidRPr="00AB7AAD">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17"/>
        </w:trPr>
        <w:tc>
          <w:tcPr>
            <w:tcW w:w="3828" w:type="dxa"/>
            <w:tcBorders>
              <w:top w:val="nil"/>
              <w:left w:val="single" w:sz="4" w:space="0" w:color="auto"/>
              <w:bottom w:val="single" w:sz="4" w:space="0" w:color="auto"/>
              <w:right w:val="single" w:sz="4" w:space="0" w:color="auto"/>
            </w:tcBorders>
            <w:shd w:val="clear" w:color="auto" w:fill="FFFFFF" w:themeFill="background1"/>
          </w:tcPr>
          <w:p w:rsidR="00060399" w:rsidRPr="00AB7AAD" w:rsidRDefault="00060399" w:rsidP="009F5787">
            <w:pPr>
              <w:rPr>
                <w:sz w:val="22"/>
                <w:szCs w:val="22"/>
              </w:rPr>
            </w:pPr>
            <w:r w:rsidRPr="00AB7AAD">
              <w:rPr>
                <w:sz w:val="22"/>
                <w:szCs w:val="22"/>
              </w:rPr>
              <w:t xml:space="preserve">МКОУ ООШ № 21 с. </w:t>
            </w:r>
            <w:proofErr w:type="spellStart"/>
            <w:r w:rsidRPr="00AB7AAD">
              <w:rPr>
                <w:sz w:val="22"/>
                <w:szCs w:val="22"/>
              </w:rPr>
              <w:t>Пшеницыно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21"/>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060399" w:rsidRPr="00AB7AAD" w:rsidRDefault="00060399" w:rsidP="003D2C9D">
            <w:pPr>
              <w:rPr>
                <w:sz w:val="22"/>
                <w:szCs w:val="22"/>
              </w:rPr>
            </w:pPr>
            <w:r w:rsidRPr="00AB7AAD">
              <w:rPr>
                <w:sz w:val="22"/>
                <w:szCs w:val="22"/>
              </w:rPr>
              <w:t xml:space="preserve">МКОУ ООШ № 22 </w:t>
            </w:r>
            <w:proofErr w:type="spellStart"/>
            <w:r w:rsidRPr="00AB7AAD">
              <w:rPr>
                <w:sz w:val="22"/>
                <w:szCs w:val="22"/>
              </w:rPr>
              <w:t>с</w:t>
            </w:r>
            <w:proofErr w:type="gramStart"/>
            <w:r w:rsidRPr="00AB7AAD">
              <w:rPr>
                <w:sz w:val="22"/>
                <w:szCs w:val="22"/>
              </w:rPr>
              <w:t>.И</w:t>
            </w:r>
            <w:proofErr w:type="gramEnd"/>
            <w:r w:rsidRPr="00AB7AAD">
              <w:rPr>
                <w:sz w:val="22"/>
                <w:szCs w:val="22"/>
              </w:rPr>
              <w:t>зюбриный</w:t>
            </w:r>
            <w:proofErr w:type="spellEnd"/>
            <w:r w:rsidRPr="00AB7AAD">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4,5</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82,0</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100,0</w:t>
            </w:r>
          </w:p>
        </w:tc>
      </w:tr>
      <w:tr w:rsidR="00060399" w:rsidRPr="00AB7AAD" w:rsidTr="00E6000E">
        <w:trPr>
          <w:trHeight w:val="210"/>
        </w:trPr>
        <w:tc>
          <w:tcPr>
            <w:tcW w:w="3828" w:type="dxa"/>
            <w:tcBorders>
              <w:top w:val="nil"/>
              <w:left w:val="single" w:sz="4" w:space="0" w:color="auto"/>
              <w:bottom w:val="single" w:sz="4" w:space="0" w:color="auto"/>
              <w:right w:val="single" w:sz="4" w:space="0" w:color="auto"/>
            </w:tcBorders>
            <w:shd w:val="clear" w:color="auto" w:fill="FFFFFF" w:themeFill="background1"/>
          </w:tcPr>
          <w:p w:rsidR="00060399" w:rsidRPr="00AB7AAD" w:rsidRDefault="00060399" w:rsidP="00362B69">
            <w:pPr>
              <w:rPr>
                <w:sz w:val="22"/>
                <w:szCs w:val="22"/>
              </w:rPr>
            </w:pPr>
            <w:r w:rsidRPr="00AB7AAD">
              <w:rPr>
                <w:sz w:val="22"/>
                <w:szCs w:val="22"/>
              </w:rPr>
              <w:t xml:space="preserve">МКОУ </w:t>
            </w:r>
            <w:r>
              <w:rPr>
                <w:sz w:val="22"/>
                <w:szCs w:val="22"/>
              </w:rPr>
              <w:t>Н</w:t>
            </w:r>
            <w:r w:rsidRPr="00AB7AAD">
              <w:rPr>
                <w:sz w:val="22"/>
                <w:szCs w:val="22"/>
              </w:rPr>
              <w:t>ОШ №2</w:t>
            </w:r>
            <w:r>
              <w:rPr>
                <w:sz w:val="22"/>
                <w:szCs w:val="22"/>
              </w:rPr>
              <w:t>5</w:t>
            </w:r>
            <w:r w:rsidRPr="00AB7AAD">
              <w:rPr>
                <w:sz w:val="22"/>
                <w:szCs w:val="22"/>
              </w:rPr>
              <w:t xml:space="preserve"> </w:t>
            </w:r>
            <w:proofErr w:type="spellStart"/>
            <w:r w:rsidRPr="00AB7AAD">
              <w:rPr>
                <w:sz w:val="22"/>
                <w:szCs w:val="22"/>
              </w:rPr>
              <w:t>с</w:t>
            </w:r>
            <w:proofErr w:type="gramStart"/>
            <w:r w:rsidRPr="00AB7AAD">
              <w:rPr>
                <w:sz w:val="22"/>
                <w:szCs w:val="22"/>
              </w:rPr>
              <w:t>.</w:t>
            </w:r>
            <w:r>
              <w:rPr>
                <w:sz w:val="22"/>
                <w:szCs w:val="22"/>
              </w:rPr>
              <w:t>Ч</w:t>
            </w:r>
            <w:proofErr w:type="gramEnd"/>
            <w:r>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21</w:t>
            </w:r>
          </w:p>
        </w:tc>
        <w:tc>
          <w:tcPr>
            <w:tcW w:w="68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12</w:t>
            </w:r>
          </w:p>
        </w:tc>
        <w:tc>
          <w:tcPr>
            <w:tcW w:w="469"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sz w:val="24"/>
                <w:szCs w:val="24"/>
              </w:rPr>
            </w:pPr>
            <w:r w:rsidRPr="00E6000E">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38,1</w:t>
            </w:r>
          </w:p>
        </w:tc>
        <w:tc>
          <w:tcPr>
            <w:tcW w:w="725"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49,0</w:t>
            </w:r>
          </w:p>
        </w:tc>
        <w:tc>
          <w:tcPr>
            <w:tcW w:w="798" w:type="dxa"/>
            <w:tcBorders>
              <w:top w:val="nil"/>
              <w:left w:val="nil"/>
              <w:bottom w:val="single" w:sz="4" w:space="0" w:color="auto"/>
              <w:right w:val="single" w:sz="4" w:space="0" w:color="auto"/>
            </w:tcBorders>
            <w:shd w:val="clear" w:color="auto" w:fill="FFFFFF" w:themeFill="background1"/>
          </w:tcPr>
          <w:p w:rsidR="00060399" w:rsidRPr="00E6000E" w:rsidRDefault="00060399" w:rsidP="00E6000E">
            <w:pPr>
              <w:pStyle w:val="af8"/>
              <w:jc w:val="center"/>
              <w:rPr>
                <w:rFonts w:ascii="Times New Roman" w:hAnsi="Times New Roman" w:cs="Times New Roman"/>
                <w:color w:val="000000"/>
                <w:sz w:val="24"/>
                <w:szCs w:val="24"/>
              </w:rPr>
            </w:pPr>
            <w:r w:rsidRPr="00E6000E">
              <w:rPr>
                <w:rFonts w:ascii="Times New Roman" w:hAnsi="Times New Roman" w:cs="Times New Roman"/>
                <w:color w:val="000000"/>
                <w:sz w:val="24"/>
                <w:szCs w:val="24"/>
              </w:rPr>
              <w:t>95,2</w:t>
            </w:r>
          </w:p>
        </w:tc>
      </w:tr>
      <w:tr w:rsidR="00060399" w:rsidRPr="00AB7AAD" w:rsidTr="00E6000E">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060399" w:rsidRPr="00AB7AAD" w:rsidRDefault="00060399" w:rsidP="003D2C9D">
            <w:pPr>
              <w:rPr>
                <w:b/>
                <w:bCs/>
                <w:sz w:val="22"/>
                <w:szCs w:val="22"/>
              </w:rPr>
            </w:pPr>
            <w:r w:rsidRPr="00AB7AAD">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215</w:t>
            </w:r>
          </w:p>
        </w:tc>
        <w:tc>
          <w:tcPr>
            <w:tcW w:w="685"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72</w:t>
            </w:r>
          </w:p>
        </w:tc>
        <w:tc>
          <w:tcPr>
            <w:tcW w:w="622"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103</w:t>
            </w:r>
          </w:p>
        </w:tc>
        <w:tc>
          <w:tcPr>
            <w:tcW w:w="469"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36</w:t>
            </w:r>
          </w:p>
        </w:tc>
        <w:tc>
          <w:tcPr>
            <w:tcW w:w="469"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4</w:t>
            </w:r>
          </w:p>
        </w:tc>
        <w:tc>
          <w:tcPr>
            <w:tcW w:w="663"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4,1</w:t>
            </w:r>
          </w:p>
        </w:tc>
        <w:tc>
          <w:tcPr>
            <w:tcW w:w="880" w:type="dxa"/>
            <w:tcBorders>
              <w:top w:val="nil"/>
              <w:left w:val="nil"/>
              <w:bottom w:val="single" w:sz="4" w:space="0" w:color="auto"/>
              <w:right w:val="single" w:sz="4" w:space="0" w:color="auto"/>
            </w:tcBorders>
            <w:shd w:val="clear" w:color="auto" w:fill="FFFFFF" w:themeFill="background1"/>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81,4</w:t>
            </w:r>
          </w:p>
        </w:tc>
        <w:tc>
          <w:tcPr>
            <w:tcW w:w="725"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70,4</w:t>
            </w:r>
          </w:p>
        </w:tc>
        <w:tc>
          <w:tcPr>
            <w:tcW w:w="798" w:type="dxa"/>
            <w:tcBorders>
              <w:top w:val="nil"/>
              <w:left w:val="nil"/>
              <w:bottom w:val="single" w:sz="4" w:space="0" w:color="auto"/>
              <w:right w:val="single" w:sz="4" w:space="0" w:color="auto"/>
            </w:tcBorders>
          </w:tcPr>
          <w:p w:rsidR="00060399" w:rsidRPr="00B907CA" w:rsidRDefault="00060399" w:rsidP="00E6000E">
            <w:pPr>
              <w:pStyle w:val="af8"/>
              <w:jc w:val="center"/>
              <w:rPr>
                <w:rFonts w:ascii="Times New Roman" w:hAnsi="Times New Roman" w:cs="Times New Roman"/>
                <w:b/>
                <w:color w:val="000000"/>
                <w:sz w:val="24"/>
                <w:szCs w:val="24"/>
              </w:rPr>
            </w:pPr>
            <w:r w:rsidRPr="00B907CA">
              <w:rPr>
                <w:rFonts w:ascii="Times New Roman" w:hAnsi="Times New Roman" w:cs="Times New Roman"/>
                <w:b/>
                <w:color w:val="000000"/>
                <w:sz w:val="24"/>
                <w:szCs w:val="24"/>
              </w:rPr>
              <w:t>98,1</w:t>
            </w:r>
          </w:p>
        </w:tc>
      </w:tr>
    </w:tbl>
    <w:p w:rsidR="002D2856" w:rsidRPr="00CB2617" w:rsidRDefault="002D2856" w:rsidP="002D2856">
      <w:pPr>
        <w:contextualSpacing/>
        <w:rPr>
          <w:rFonts w:eastAsiaTheme="minorEastAsia"/>
          <w:bCs/>
          <w:color w:val="FF0000"/>
          <w:sz w:val="20"/>
          <w:szCs w:val="20"/>
        </w:rPr>
      </w:pPr>
    </w:p>
    <w:p w:rsidR="002D2856" w:rsidRPr="000D158A" w:rsidRDefault="002D2856" w:rsidP="00E6000E">
      <w:pPr>
        <w:spacing w:line="276" w:lineRule="auto"/>
        <w:ind w:firstLine="709"/>
        <w:contextualSpacing/>
        <w:jc w:val="both"/>
        <w:rPr>
          <w:rFonts w:eastAsiaTheme="minorEastAsia"/>
          <w:sz w:val="26"/>
          <w:szCs w:val="26"/>
        </w:rPr>
      </w:pPr>
      <w:r w:rsidRPr="000D158A">
        <w:rPr>
          <w:rFonts w:eastAsiaTheme="minorEastAsia"/>
          <w:sz w:val="26"/>
          <w:szCs w:val="26"/>
        </w:rPr>
        <w:t>Общая гистограмма отметок позволяет соотнести результаты ВПР по предмету «Математика» (</w:t>
      </w:r>
      <w:r w:rsidR="000D158A" w:rsidRPr="000D158A">
        <w:rPr>
          <w:rFonts w:eastAsiaTheme="minorEastAsia"/>
          <w:sz w:val="26"/>
          <w:szCs w:val="26"/>
        </w:rPr>
        <w:t>4</w:t>
      </w:r>
      <w:r w:rsidRPr="000D158A">
        <w:rPr>
          <w:rFonts w:eastAsiaTheme="minorEastAsia"/>
          <w:sz w:val="26"/>
          <w:szCs w:val="26"/>
        </w:rPr>
        <w:t xml:space="preserve"> класс) в </w:t>
      </w:r>
      <w:proofErr w:type="spellStart"/>
      <w:r w:rsidRPr="000D158A">
        <w:rPr>
          <w:rFonts w:eastAsiaTheme="minorEastAsia"/>
          <w:sz w:val="26"/>
          <w:szCs w:val="26"/>
        </w:rPr>
        <w:t>Чугуевском</w:t>
      </w:r>
      <w:proofErr w:type="spellEnd"/>
      <w:r w:rsidRPr="000D158A">
        <w:rPr>
          <w:rFonts w:eastAsiaTheme="minorEastAsia"/>
          <w:sz w:val="26"/>
          <w:szCs w:val="26"/>
        </w:rPr>
        <w:t xml:space="preserve"> </w:t>
      </w:r>
      <w:r w:rsidR="00FA5350" w:rsidRPr="000D158A">
        <w:rPr>
          <w:rFonts w:eastAsiaTheme="minorEastAsia"/>
          <w:sz w:val="26"/>
          <w:szCs w:val="26"/>
        </w:rPr>
        <w:t>округ</w:t>
      </w:r>
      <w:r w:rsidRPr="000D158A">
        <w:rPr>
          <w:rFonts w:eastAsiaTheme="minorEastAsia"/>
          <w:sz w:val="26"/>
          <w:szCs w:val="26"/>
        </w:rPr>
        <w:t>е, в Приморском крае  и всей выборкой по Российской Федерации.</w:t>
      </w:r>
    </w:p>
    <w:p w:rsidR="002D2856" w:rsidRPr="00E6000E" w:rsidRDefault="002D2856" w:rsidP="002D2856">
      <w:pPr>
        <w:ind w:firstLine="709"/>
        <w:contextualSpacing/>
        <w:jc w:val="center"/>
        <w:rPr>
          <w:rFonts w:eastAsiaTheme="minorEastAsia"/>
          <w:b/>
          <w:i/>
          <w:sz w:val="26"/>
          <w:szCs w:val="26"/>
        </w:rPr>
      </w:pPr>
      <w:r w:rsidRPr="00E6000E">
        <w:rPr>
          <w:rFonts w:eastAsiaTheme="minorEastAsia"/>
          <w:b/>
          <w:i/>
          <w:sz w:val="26"/>
          <w:szCs w:val="26"/>
        </w:rPr>
        <w:t>Общая гистограмма отметок</w:t>
      </w:r>
      <w:r w:rsidR="00E6000E" w:rsidRPr="00E6000E">
        <w:rPr>
          <w:rFonts w:eastAsiaTheme="minorEastAsia"/>
          <w:b/>
          <w:i/>
          <w:sz w:val="26"/>
          <w:szCs w:val="26"/>
        </w:rPr>
        <w:t xml:space="preserve"> </w:t>
      </w:r>
      <w:r w:rsidRPr="00E6000E">
        <w:rPr>
          <w:rFonts w:eastAsiaTheme="minorEastAsia"/>
          <w:b/>
          <w:i/>
          <w:sz w:val="26"/>
          <w:szCs w:val="26"/>
        </w:rPr>
        <w:t xml:space="preserve">по предмету «Математика» </w:t>
      </w:r>
      <w:r w:rsidR="000D158A" w:rsidRPr="00E6000E">
        <w:rPr>
          <w:rFonts w:eastAsiaTheme="minorEastAsia"/>
          <w:b/>
          <w:i/>
          <w:sz w:val="26"/>
          <w:szCs w:val="26"/>
        </w:rPr>
        <w:t>4</w:t>
      </w:r>
      <w:r w:rsidRPr="00E6000E">
        <w:rPr>
          <w:rFonts w:eastAsiaTheme="minorEastAsia"/>
          <w:b/>
          <w:i/>
          <w:sz w:val="26"/>
          <w:szCs w:val="26"/>
        </w:rPr>
        <w:t xml:space="preserve"> класс</w:t>
      </w:r>
    </w:p>
    <w:p w:rsidR="002D2856" w:rsidRPr="000D158A" w:rsidRDefault="002D2856" w:rsidP="0089425F">
      <w:pPr>
        <w:ind w:hanging="284"/>
        <w:contextualSpacing/>
        <w:jc w:val="center"/>
        <w:rPr>
          <w:rFonts w:eastAsiaTheme="minorEastAsia"/>
          <w:i/>
          <w:sz w:val="28"/>
          <w:szCs w:val="28"/>
        </w:rPr>
      </w:pPr>
      <w:r w:rsidRPr="000D158A">
        <w:rPr>
          <w:rFonts w:eastAsiaTheme="minorEastAsia"/>
          <w:i/>
          <w:noProof/>
          <w:sz w:val="28"/>
          <w:szCs w:val="28"/>
        </w:rPr>
        <w:drawing>
          <wp:inline distT="0" distB="0" distL="0" distR="0" wp14:anchorId="51496046" wp14:editId="06FF4283">
            <wp:extent cx="6512944" cy="1906438"/>
            <wp:effectExtent l="0" t="0" r="21590"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000E" w:rsidRDefault="00E6000E" w:rsidP="002D2856">
      <w:pPr>
        <w:ind w:firstLine="709"/>
        <w:contextualSpacing/>
        <w:jc w:val="both"/>
        <w:rPr>
          <w:rFonts w:eastAsiaTheme="minorEastAsia"/>
          <w:b/>
          <w:i/>
          <w:sz w:val="26"/>
          <w:szCs w:val="26"/>
        </w:rPr>
      </w:pPr>
    </w:p>
    <w:p w:rsidR="002D2856" w:rsidRDefault="00B904FB" w:rsidP="00E6000E">
      <w:pPr>
        <w:spacing w:line="276" w:lineRule="auto"/>
        <w:ind w:firstLine="709"/>
        <w:contextualSpacing/>
        <w:jc w:val="both"/>
        <w:rPr>
          <w:rFonts w:eastAsiaTheme="minorEastAsia"/>
          <w:b/>
          <w:i/>
          <w:sz w:val="26"/>
          <w:szCs w:val="26"/>
        </w:rPr>
      </w:pPr>
      <w:r w:rsidRPr="000D158A">
        <w:rPr>
          <w:rFonts w:eastAsiaTheme="minorEastAsia"/>
          <w:b/>
          <w:i/>
          <w:sz w:val="26"/>
          <w:szCs w:val="26"/>
        </w:rPr>
        <w:t xml:space="preserve">Статистика по отметкам показывает, что качество знаний обучающихся </w:t>
      </w:r>
      <w:r w:rsidR="00C955FE">
        <w:rPr>
          <w:rFonts w:eastAsiaTheme="minorEastAsia"/>
          <w:b/>
          <w:i/>
          <w:sz w:val="26"/>
          <w:szCs w:val="26"/>
        </w:rPr>
        <w:t xml:space="preserve">             </w:t>
      </w:r>
      <w:r w:rsidR="004E1884">
        <w:rPr>
          <w:rFonts w:eastAsiaTheme="minorEastAsia"/>
          <w:b/>
          <w:i/>
          <w:sz w:val="26"/>
          <w:szCs w:val="26"/>
        </w:rPr>
        <w:t>4</w:t>
      </w:r>
      <w:r w:rsidRPr="000D158A">
        <w:rPr>
          <w:rFonts w:eastAsiaTheme="minorEastAsia"/>
          <w:b/>
          <w:i/>
          <w:sz w:val="26"/>
          <w:szCs w:val="26"/>
        </w:rPr>
        <w:t xml:space="preserve">-х классов </w:t>
      </w:r>
      <w:r w:rsidR="00AE49A2" w:rsidRPr="000D158A">
        <w:rPr>
          <w:rFonts w:eastAsiaTheme="minorEastAsia"/>
          <w:b/>
          <w:i/>
          <w:sz w:val="26"/>
          <w:szCs w:val="26"/>
        </w:rPr>
        <w:t xml:space="preserve">по предмету «математика» </w:t>
      </w:r>
      <w:r w:rsidRPr="000D158A">
        <w:rPr>
          <w:rFonts w:eastAsiaTheme="minorEastAsia"/>
          <w:b/>
          <w:i/>
          <w:sz w:val="26"/>
          <w:szCs w:val="26"/>
        </w:rPr>
        <w:t xml:space="preserve">в Российской Федерации составляет </w:t>
      </w:r>
      <w:r w:rsidR="004E1884">
        <w:rPr>
          <w:rFonts w:eastAsiaTheme="minorEastAsia"/>
          <w:b/>
          <w:i/>
          <w:sz w:val="26"/>
          <w:szCs w:val="26"/>
        </w:rPr>
        <w:t>7</w:t>
      </w:r>
      <w:r w:rsidRPr="000D158A">
        <w:rPr>
          <w:rFonts w:eastAsiaTheme="minorEastAsia"/>
          <w:b/>
          <w:i/>
          <w:sz w:val="26"/>
          <w:szCs w:val="26"/>
        </w:rPr>
        <w:t>6</w:t>
      </w:r>
      <w:r w:rsidR="004E1884">
        <w:rPr>
          <w:rFonts w:eastAsiaTheme="minorEastAsia"/>
          <w:b/>
          <w:i/>
          <w:sz w:val="26"/>
          <w:szCs w:val="26"/>
        </w:rPr>
        <w:t>,1</w:t>
      </w:r>
      <w:r w:rsidRPr="000D158A">
        <w:rPr>
          <w:rFonts w:eastAsiaTheme="minorEastAsia"/>
          <w:b/>
          <w:i/>
          <w:sz w:val="26"/>
          <w:szCs w:val="26"/>
        </w:rPr>
        <w:t xml:space="preserve">%, по Приморскому краю – </w:t>
      </w:r>
      <w:r w:rsidR="004E1884">
        <w:rPr>
          <w:rFonts w:eastAsiaTheme="minorEastAsia"/>
          <w:b/>
          <w:i/>
          <w:sz w:val="26"/>
          <w:szCs w:val="26"/>
        </w:rPr>
        <w:t>74,</w:t>
      </w:r>
      <w:r w:rsidR="00175E9E">
        <w:rPr>
          <w:rFonts w:eastAsiaTheme="minorEastAsia"/>
          <w:b/>
          <w:i/>
          <w:sz w:val="26"/>
          <w:szCs w:val="26"/>
        </w:rPr>
        <w:t>8</w:t>
      </w:r>
      <w:r w:rsidRPr="000D158A">
        <w:rPr>
          <w:rFonts w:eastAsiaTheme="minorEastAsia"/>
          <w:b/>
          <w:i/>
          <w:sz w:val="26"/>
          <w:szCs w:val="26"/>
        </w:rPr>
        <w:t xml:space="preserve">%, по </w:t>
      </w:r>
      <w:proofErr w:type="spellStart"/>
      <w:r w:rsidRPr="000D158A">
        <w:rPr>
          <w:rFonts w:eastAsiaTheme="minorEastAsia"/>
          <w:b/>
          <w:i/>
          <w:sz w:val="26"/>
          <w:szCs w:val="26"/>
        </w:rPr>
        <w:t>Чугуевскому</w:t>
      </w:r>
      <w:proofErr w:type="spellEnd"/>
      <w:r w:rsidRPr="000D158A">
        <w:rPr>
          <w:rFonts w:eastAsiaTheme="minorEastAsia"/>
          <w:b/>
          <w:i/>
          <w:sz w:val="26"/>
          <w:szCs w:val="26"/>
        </w:rPr>
        <w:t xml:space="preserve"> </w:t>
      </w:r>
      <w:r w:rsidR="00701B90" w:rsidRPr="00701B90">
        <w:rPr>
          <w:rFonts w:eastAsiaTheme="minorEastAsia"/>
          <w:b/>
          <w:i/>
          <w:sz w:val="26"/>
          <w:szCs w:val="26"/>
        </w:rPr>
        <w:t>округ</w:t>
      </w:r>
      <w:r w:rsidRPr="000D158A">
        <w:rPr>
          <w:rFonts w:eastAsiaTheme="minorEastAsia"/>
          <w:b/>
          <w:i/>
          <w:sz w:val="26"/>
          <w:szCs w:val="26"/>
        </w:rPr>
        <w:t xml:space="preserve">у - </w:t>
      </w:r>
      <w:r w:rsidR="004E1884">
        <w:rPr>
          <w:rFonts w:eastAsiaTheme="minorEastAsia"/>
          <w:b/>
          <w:i/>
          <w:sz w:val="26"/>
          <w:szCs w:val="26"/>
        </w:rPr>
        <w:t>81</w:t>
      </w:r>
      <w:r w:rsidR="002D2856" w:rsidRPr="000D158A">
        <w:rPr>
          <w:rFonts w:eastAsiaTheme="minorEastAsia"/>
          <w:b/>
          <w:i/>
          <w:sz w:val="26"/>
          <w:szCs w:val="26"/>
        </w:rPr>
        <w:t>,</w:t>
      </w:r>
      <w:r w:rsidR="004E1884">
        <w:rPr>
          <w:rFonts w:eastAsiaTheme="minorEastAsia"/>
          <w:b/>
          <w:i/>
          <w:sz w:val="26"/>
          <w:szCs w:val="26"/>
        </w:rPr>
        <w:t>4</w:t>
      </w:r>
      <w:r w:rsidR="002D2856" w:rsidRPr="000D158A">
        <w:rPr>
          <w:rFonts w:eastAsiaTheme="minorEastAsia"/>
          <w:b/>
          <w:i/>
          <w:sz w:val="26"/>
          <w:szCs w:val="26"/>
        </w:rPr>
        <w:t xml:space="preserve">% и находится на </w:t>
      </w:r>
      <w:r w:rsidR="00701B90">
        <w:rPr>
          <w:rFonts w:eastAsiaTheme="minorEastAsia"/>
          <w:b/>
          <w:i/>
          <w:sz w:val="26"/>
          <w:szCs w:val="26"/>
        </w:rPr>
        <w:t>оптимальн</w:t>
      </w:r>
      <w:r w:rsidR="004E1884">
        <w:rPr>
          <w:rFonts w:eastAsiaTheme="minorEastAsia"/>
          <w:b/>
          <w:i/>
          <w:sz w:val="26"/>
          <w:szCs w:val="26"/>
        </w:rPr>
        <w:t>ом</w:t>
      </w:r>
      <w:r w:rsidR="00373D80" w:rsidRPr="000D158A">
        <w:rPr>
          <w:rFonts w:eastAsiaTheme="minorEastAsia"/>
          <w:b/>
          <w:i/>
          <w:sz w:val="26"/>
          <w:szCs w:val="26"/>
        </w:rPr>
        <w:t xml:space="preserve"> уровне</w:t>
      </w:r>
      <w:r w:rsidR="002D2856" w:rsidRPr="000D158A">
        <w:rPr>
          <w:rFonts w:eastAsiaTheme="minorEastAsia"/>
          <w:b/>
          <w:i/>
          <w:sz w:val="26"/>
          <w:szCs w:val="26"/>
        </w:rPr>
        <w:t xml:space="preserve">. </w:t>
      </w:r>
    </w:p>
    <w:p w:rsidR="00C955FE" w:rsidRPr="000D158A" w:rsidRDefault="00C955FE" w:rsidP="00E6000E">
      <w:pPr>
        <w:spacing w:line="276" w:lineRule="auto"/>
        <w:ind w:firstLine="709"/>
        <w:contextualSpacing/>
        <w:jc w:val="both"/>
        <w:rPr>
          <w:rFonts w:eastAsiaTheme="minorEastAsia"/>
          <w:b/>
          <w:i/>
          <w:sz w:val="26"/>
          <w:szCs w:val="26"/>
        </w:rPr>
      </w:pPr>
    </w:p>
    <w:p w:rsidR="002D2856" w:rsidRDefault="002D2856" w:rsidP="00E6000E">
      <w:pPr>
        <w:spacing w:line="276" w:lineRule="auto"/>
        <w:contextualSpacing/>
        <w:jc w:val="both"/>
        <w:rPr>
          <w:rFonts w:eastAsiaTheme="minorEastAsia"/>
          <w:bCs/>
          <w:sz w:val="26"/>
          <w:szCs w:val="26"/>
        </w:rPr>
      </w:pPr>
      <w:r w:rsidRPr="000D158A">
        <w:rPr>
          <w:rFonts w:eastAsiaTheme="minorEastAsia"/>
          <w:bCs/>
          <w:sz w:val="26"/>
          <w:szCs w:val="26"/>
        </w:rPr>
        <w:t xml:space="preserve">          </w:t>
      </w:r>
      <w:r w:rsidR="00A07B38" w:rsidRPr="00CB2617">
        <w:rPr>
          <w:rFonts w:eastAsiaTheme="minorEastAsia"/>
          <w:bCs/>
          <w:color w:val="FF0000"/>
          <w:sz w:val="26"/>
          <w:szCs w:val="26"/>
        </w:rPr>
        <w:t xml:space="preserve"> </w:t>
      </w:r>
      <w:r w:rsidRPr="00D60E27">
        <w:rPr>
          <w:rFonts w:eastAsiaTheme="minorEastAsia"/>
          <w:bCs/>
          <w:sz w:val="26"/>
          <w:szCs w:val="26"/>
        </w:rPr>
        <w:t>Сравнительный анализ отметок за ВПР с отметками по журналу показал следующие результаты:</w:t>
      </w:r>
    </w:p>
    <w:p w:rsidR="0089425F" w:rsidRPr="00D60E27" w:rsidRDefault="0089425F" w:rsidP="00E6000E">
      <w:pPr>
        <w:spacing w:line="276" w:lineRule="auto"/>
        <w:contextualSpacing/>
        <w:jc w:val="both"/>
        <w:rPr>
          <w:rFonts w:eastAsiaTheme="minorEastAsia"/>
          <w:bCs/>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D60E27" w:rsidRPr="00D60E27" w:rsidTr="003D2C9D">
        <w:trPr>
          <w:trHeight w:val="300"/>
        </w:trPr>
        <w:tc>
          <w:tcPr>
            <w:tcW w:w="5070" w:type="dxa"/>
            <w:noWrap/>
            <w:hideMark/>
          </w:tcPr>
          <w:p w:rsidR="002D2856" w:rsidRPr="00D60E27" w:rsidRDefault="002D2856" w:rsidP="003D2C9D">
            <w:pPr>
              <w:pStyle w:val="af8"/>
              <w:rPr>
                <w:rFonts w:ascii="Times New Roman" w:hAnsi="Times New Roman"/>
                <w:b/>
                <w:sz w:val="22"/>
                <w:szCs w:val="22"/>
              </w:rPr>
            </w:pPr>
          </w:p>
        </w:tc>
        <w:tc>
          <w:tcPr>
            <w:tcW w:w="2126" w:type="dxa"/>
            <w:gridSpan w:val="2"/>
            <w:noWrap/>
          </w:tcPr>
          <w:p w:rsidR="002D2856" w:rsidRPr="00D60E27" w:rsidRDefault="002D2856" w:rsidP="003D2C9D">
            <w:pPr>
              <w:pStyle w:val="af8"/>
              <w:rPr>
                <w:rFonts w:ascii="Times New Roman" w:hAnsi="Times New Roman"/>
                <w:b/>
                <w:sz w:val="22"/>
                <w:szCs w:val="22"/>
              </w:rPr>
            </w:pPr>
            <w:r w:rsidRPr="00D60E27">
              <w:rPr>
                <w:rFonts w:ascii="Times New Roman" w:hAnsi="Times New Roman"/>
                <w:b/>
                <w:sz w:val="22"/>
                <w:szCs w:val="22"/>
              </w:rPr>
              <w:t>Приморский край</w:t>
            </w:r>
          </w:p>
        </w:tc>
        <w:tc>
          <w:tcPr>
            <w:tcW w:w="2873" w:type="dxa"/>
            <w:gridSpan w:val="2"/>
          </w:tcPr>
          <w:p w:rsidR="002D2856" w:rsidRPr="00D60E27" w:rsidRDefault="002D2856" w:rsidP="00FA5350">
            <w:pPr>
              <w:pStyle w:val="af8"/>
              <w:rPr>
                <w:rFonts w:ascii="Times New Roman" w:hAnsi="Times New Roman"/>
                <w:b/>
                <w:sz w:val="22"/>
                <w:szCs w:val="22"/>
              </w:rPr>
            </w:pPr>
            <w:proofErr w:type="spellStart"/>
            <w:r w:rsidRPr="00D60E27">
              <w:rPr>
                <w:rFonts w:ascii="Times New Roman" w:hAnsi="Times New Roman"/>
                <w:b/>
                <w:sz w:val="22"/>
                <w:szCs w:val="22"/>
              </w:rPr>
              <w:t>Чугуевский</w:t>
            </w:r>
            <w:proofErr w:type="spellEnd"/>
            <w:r w:rsidRPr="00D60E27">
              <w:rPr>
                <w:rFonts w:ascii="Times New Roman" w:hAnsi="Times New Roman"/>
                <w:b/>
                <w:sz w:val="22"/>
                <w:szCs w:val="22"/>
              </w:rPr>
              <w:t xml:space="preserve"> </w:t>
            </w:r>
            <w:proofErr w:type="spellStart"/>
            <w:r w:rsidRPr="00D60E27">
              <w:rPr>
                <w:rFonts w:ascii="Times New Roman" w:hAnsi="Times New Roman"/>
                <w:b/>
                <w:sz w:val="22"/>
                <w:szCs w:val="22"/>
              </w:rPr>
              <w:t>муниц</w:t>
            </w:r>
            <w:proofErr w:type="spellEnd"/>
            <w:r w:rsidRPr="00D60E27">
              <w:rPr>
                <w:rFonts w:ascii="Times New Roman" w:hAnsi="Times New Roman"/>
                <w:b/>
                <w:sz w:val="22"/>
                <w:szCs w:val="22"/>
              </w:rPr>
              <w:t xml:space="preserve">.  </w:t>
            </w:r>
            <w:r w:rsidR="00FA5350" w:rsidRPr="00D60E27">
              <w:rPr>
                <w:rFonts w:ascii="Times New Roman" w:hAnsi="Times New Roman"/>
                <w:b/>
                <w:sz w:val="22"/>
                <w:szCs w:val="22"/>
              </w:rPr>
              <w:t>округ</w:t>
            </w:r>
          </w:p>
        </w:tc>
      </w:tr>
      <w:tr w:rsidR="00D60E27" w:rsidRPr="00D60E27" w:rsidTr="003D2C9D">
        <w:trPr>
          <w:trHeight w:val="300"/>
        </w:trPr>
        <w:tc>
          <w:tcPr>
            <w:tcW w:w="5070" w:type="dxa"/>
            <w:noWrap/>
            <w:hideMark/>
          </w:tcPr>
          <w:p w:rsidR="002D2856" w:rsidRPr="00D60E27" w:rsidRDefault="002D2856" w:rsidP="003D2C9D">
            <w:pPr>
              <w:pStyle w:val="af8"/>
              <w:rPr>
                <w:rFonts w:ascii="Times New Roman" w:hAnsi="Times New Roman"/>
                <w:sz w:val="22"/>
                <w:szCs w:val="22"/>
              </w:rPr>
            </w:pPr>
          </w:p>
        </w:tc>
        <w:tc>
          <w:tcPr>
            <w:tcW w:w="1375" w:type="dxa"/>
            <w:noWrap/>
            <w:hideMark/>
          </w:tcPr>
          <w:p w:rsidR="002D2856" w:rsidRPr="00D60E27" w:rsidRDefault="002D2856" w:rsidP="003D2C9D">
            <w:pPr>
              <w:pStyle w:val="af8"/>
              <w:jc w:val="center"/>
              <w:rPr>
                <w:rFonts w:ascii="Times New Roman" w:hAnsi="Times New Roman"/>
                <w:b/>
                <w:sz w:val="22"/>
                <w:szCs w:val="22"/>
              </w:rPr>
            </w:pPr>
            <w:r w:rsidRPr="00D60E27">
              <w:rPr>
                <w:rFonts w:ascii="Times New Roman" w:hAnsi="Times New Roman"/>
                <w:b/>
                <w:sz w:val="22"/>
                <w:szCs w:val="22"/>
              </w:rPr>
              <w:t>Кол-во участников</w:t>
            </w:r>
          </w:p>
        </w:tc>
        <w:tc>
          <w:tcPr>
            <w:tcW w:w="751" w:type="dxa"/>
            <w:noWrap/>
            <w:hideMark/>
          </w:tcPr>
          <w:p w:rsidR="002D2856" w:rsidRPr="00D60E27" w:rsidRDefault="002D2856" w:rsidP="003D2C9D">
            <w:pPr>
              <w:pStyle w:val="af8"/>
              <w:jc w:val="center"/>
              <w:rPr>
                <w:rFonts w:ascii="Times New Roman" w:hAnsi="Times New Roman"/>
                <w:b/>
                <w:sz w:val="22"/>
                <w:szCs w:val="22"/>
              </w:rPr>
            </w:pPr>
            <w:r w:rsidRPr="00D60E27">
              <w:rPr>
                <w:rFonts w:ascii="Times New Roman" w:hAnsi="Times New Roman"/>
                <w:b/>
                <w:sz w:val="22"/>
                <w:szCs w:val="22"/>
              </w:rPr>
              <w:t>%</w:t>
            </w:r>
          </w:p>
        </w:tc>
        <w:tc>
          <w:tcPr>
            <w:tcW w:w="1417" w:type="dxa"/>
          </w:tcPr>
          <w:p w:rsidR="002D2856" w:rsidRPr="00D60E27" w:rsidRDefault="002D2856" w:rsidP="003D2C9D">
            <w:pPr>
              <w:pStyle w:val="af8"/>
              <w:jc w:val="center"/>
              <w:rPr>
                <w:rFonts w:ascii="Times New Roman" w:hAnsi="Times New Roman"/>
                <w:b/>
                <w:sz w:val="22"/>
                <w:szCs w:val="22"/>
              </w:rPr>
            </w:pPr>
            <w:r w:rsidRPr="00D60E27">
              <w:rPr>
                <w:rFonts w:ascii="Times New Roman" w:hAnsi="Times New Roman"/>
                <w:b/>
                <w:sz w:val="22"/>
                <w:szCs w:val="22"/>
              </w:rPr>
              <w:t>Кол-во участников</w:t>
            </w:r>
          </w:p>
        </w:tc>
        <w:tc>
          <w:tcPr>
            <w:tcW w:w="1456" w:type="dxa"/>
          </w:tcPr>
          <w:p w:rsidR="002D2856" w:rsidRPr="00D60E27" w:rsidRDefault="002D2856" w:rsidP="003D2C9D">
            <w:pPr>
              <w:pStyle w:val="af8"/>
              <w:jc w:val="center"/>
              <w:rPr>
                <w:rFonts w:ascii="Times New Roman" w:hAnsi="Times New Roman"/>
                <w:b/>
                <w:sz w:val="22"/>
                <w:szCs w:val="22"/>
              </w:rPr>
            </w:pPr>
            <w:r w:rsidRPr="00D60E27">
              <w:rPr>
                <w:rFonts w:ascii="Times New Roman" w:hAnsi="Times New Roman"/>
                <w:b/>
                <w:sz w:val="22"/>
                <w:szCs w:val="22"/>
              </w:rPr>
              <w:t>%</w:t>
            </w:r>
          </w:p>
        </w:tc>
      </w:tr>
      <w:tr w:rsidR="00803FD9" w:rsidRPr="00D60E27" w:rsidTr="00803FD9">
        <w:trPr>
          <w:trHeight w:val="147"/>
        </w:trPr>
        <w:tc>
          <w:tcPr>
            <w:tcW w:w="5070" w:type="dxa"/>
            <w:shd w:val="clear" w:color="auto" w:fill="FFFFFF" w:themeFill="background1"/>
            <w:noWrap/>
            <w:hideMark/>
          </w:tcPr>
          <w:p w:rsidR="00803FD9" w:rsidRPr="00D60E27" w:rsidRDefault="00803FD9" w:rsidP="003D2C9D">
            <w:pPr>
              <w:pStyle w:val="af8"/>
              <w:rPr>
                <w:rFonts w:ascii="Times New Roman" w:hAnsi="Times New Roman"/>
                <w:sz w:val="22"/>
                <w:szCs w:val="22"/>
              </w:rPr>
            </w:pPr>
            <w:r w:rsidRPr="00D60E27">
              <w:rPr>
                <w:rFonts w:ascii="Times New Roman" w:hAnsi="Times New Roman"/>
                <w:sz w:val="22"/>
                <w:szCs w:val="22"/>
              </w:rPr>
              <w:t xml:space="preserve">  Понизили (Отметка &lt; </w:t>
            </w:r>
            <w:proofErr w:type="gramStart"/>
            <w:r w:rsidRPr="00D60E27">
              <w:rPr>
                <w:rFonts w:ascii="Times New Roman" w:hAnsi="Times New Roman"/>
                <w:sz w:val="22"/>
                <w:szCs w:val="22"/>
              </w:rPr>
              <w:t>Отметка</w:t>
            </w:r>
            <w:proofErr w:type="gramEnd"/>
            <w:r w:rsidRPr="00D60E27">
              <w:rPr>
                <w:rFonts w:ascii="Times New Roman" w:hAnsi="Times New Roman"/>
                <w:sz w:val="22"/>
                <w:szCs w:val="22"/>
              </w:rPr>
              <w:t xml:space="preserve"> по журналу) %</w:t>
            </w:r>
          </w:p>
        </w:tc>
        <w:tc>
          <w:tcPr>
            <w:tcW w:w="1375" w:type="dxa"/>
            <w:shd w:val="clear" w:color="auto" w:fill="FFFFFF" w:themeFill="background1"/>
            <w:noWrap/>
          </w:tcPr>
          <w:p w:rsidR="00803FD9" w:rsidRPr="00803FD9" w:rsidRDefault="00803FD9" w:rsidP="00803FD9">
            <w:pPr>
              <w:jc w:val="center"/>
              <w:rPr>
                <w:color w:val="000000"/>
                <w:sz w:val="22"/>
                <w:szCs w:val="22"/>
              </w:rPr>
            </w:pPr>
            <w:r w:rsidRPr="00803FD9">
              <w:rPr>
                <w:color w:val="000000"/>
                <w:sz w:val="22"/>
                <w:szCs w:val="22"/>
              </w:rPr>
              <w:t>2345</w:t>
            </w:r>
          </w:p>
        </w:tc>
        <w:tc>
          <w:tcPr>
            <w:tcW w:w="751" w:type="dxa"/>
            <w:shd w:val="clear" w:color="auto" w:fill="FFFFFF" w:themeFill="background1"/>
            <w:noWrap/>
          </w:tcPr>
          <w:p w:rsidR="00803FD9" w:rsidRPr="00803FD9" w:rsidRDefault="00803FD9" w:rsidP="00803FD9">
            <w:pPr>
              <w:jc w:val="center"/>
              <w:rPr>
                <w:color w:val="000000"/>
                <w:sz w:val="22"/>
                <w:szCs w:val="22"/>
              </w:rPr>
            </w:pPr>
            <w:r w:rsidRPr="00803FD9">
              <w:rPr>
                <w:color w:val="000000"/>
                <w:sz w:val="22"/>
                <w:szCs w:val="22"/>
              </w:rPr>
              <w:t>11,93</w:t>
            </w:r>
          </w:p>
        </w:tc>
        <w:tc>
          <w:tcPr>
            <w:tcW w:w="1417" w:type="dxa"/>
            <w:shd w:val="clear" w:color="auto" w:fill="FFFFFF" w:themeFill="background1"/>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19</w:t>
            </w:r>
          </w:p>
        </w:tc>
        <w:tc>
          <w:tcPr>
            <w:tcW w:w="1456" w:type="dxa"/>
            <w:shd w:val="clear" w:color="auto" w:fill="FFFFFF" w:themeFill="background1"/>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8,84</w:t>
            </w:r>
          </w:p>
        </w:tc>
      </w:tr>
      <w:tr w:rsidR="00803FD9" w:rsidRPr="00D60E27" w:rsidTr="00803FD9">
        <w:trPr>
          <w:trHeight w:val="179"/>
        </w:trPr>
        <w:tc>
          <w:tcPr>
            <w:tcW w:w="5070" w:type="dxa"/>
            <w:noWrap/>
            <w:hideMark/>
          </w:tcPr>
          <w:p w:rsidR="00803FD9" w:rsidRPr="00D60E27" w:rsidRDefault="00803FD9" w:rsidP="003D2C9D">
            <w:pPr>
              <w:pStyle w:val="af8"/>
              <w:rPr>
                <w:rFonts w:ascii="Times New Roman" w:hAnsi="Times New Roman"/>
                <w:sz w:val="22"/>
                <w:szCs w:val="22"/>
              </w:rPr>
            </w:pPr>
            <w:r w:rsidRPr="00D60E27">
              <w:rPr>
                <w:rFonts w:ascii="Times New Roman" w:hAnsi="Times New Roman"/>
                <w:sz w:val="22"/>
                <w:szCs w:val="22"/>
              </w:rPr>
              <w:t xml:space="preserve">  Подтвердили (Отметка = Отметке по журналу) %</w:t>
            </w:r>
          </w:p>
        </w:tc>
        <w:tc>
          <w:tcPr>
            <w:tcW w:w="1375" w:type="dxa"/>
            <w:noWrap/>
          </w:tcPr>
          <w:p w:rsidR="00803FD9" w:rsidRPr="00803FD9" w:rsidRDefault="00803FD9" w:rsidP="00803FD9">
            <w:pPr>
              <w:jc w:val="center"/>
              <w:rPr>
                <w:color w:val="000000"/>
                <w:sz w:val="22"/>
                <w:szCs w:val="22"/>
              </w:rPr>
            </w:pPr>
            <w:r w:rsidRPr="00803FD9">
              <w:rPr>
                <w:color w:val="000000"/>
                <w:sz w:val="22"/>
                <w:szCs w:val="22"/>
              </w:rPr>
              <w:t>11226</w:t>
            </w:r>
          </w:p>
        </w:tc>
        <w:tc>
          <w:tcPr>
            <w:tcW w:w="751" w:type="dxa"/>
            <w:noWrap/>
          </w:tcPr>
          <w:p w:rsidR="00803FD9" w:rsidRPr="00803FD9" w:rsidRDefault="00803FD9" w:rsidP="00803FD9">
            <w:pPr>
              <w:jc w:val="center"/>
              <w:rPr>
                <w:color w:val="000000"/>
                <w:sz w:val="22"/>
                <w:szCs w:val="22"/>
              </w:rPr>
            </w:pPr>
            <w:r w:rsidRPr="00803FD9">
              <w:rPr>
                <w:color w:val="000000"/>
                <w:sz w:val="22"/>
                <w:szCs w:val="22"/>
              </w:rPr>
              <w:t>57,1</w:t>
            </w:r>
          </w:p>
        </w:tc>
        <w:tc>
          <w:tcPr>
            <w:tcW w:w="1417" w:type="dxa"/>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131</w:t>
            </w:r>
          </w:p>
        </w:tc>
        <w:tc>
          <w:tcPr>
            <w:tcW w:w="1456" w:type="dxa"/>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60,93</w:t>
            </w:r>
          </w:p>
        </w:tc>
      </w:tr>
      <w:tr w:rsidR="00803FD9" w:rsidRPr="00D60E27" w:rsidTr="00803FD9">
        <w:trPr>
          <w:trHeight w:val="211"/>
        </w:trPr>
        <w:tc>
          <w:tcPr>
            <w:tcW w:w="5070" w:type="dxa"/>
            <w:noWrap/>
            <w:hideMark/>
          </w:tcPr>
          <w:p w:rsidR="00803FD9" w:rsidRPr="00D60E27" w:rsidRDefault="00803FD9" w:rsidP="003D2C9D">
            <w:pPr>
              <w:pStyle w:val="af8"/>
              <w:rPr>
                <w:rFonts w:ascii="Times New Roman" w:hAnsi="Times New Roman"/>
                <w:sz w:val="22"/>
                <w:szCs w:val="22"/>
              </w:rPr>
            </w:pPr>
            <w:r w:rsidRPr="00D60E27">
              <w:rPr>
                <w:rFonts w:ascii="Times New Roman" w:hAnsi="Times New Roman"/>
                <w:sz w:val="22"/>
                <w:szCs w:val="22"/>
              </w:rPr>
              <w:t xml:space="preserve">  Повысили (Отметка &gt; </w:t>
            </w:r>
            <w:proofErr w:type="gramStart"/>
            <w:r w:rsidRPr="00D60E27">
              <w:rPr>
                <w:rFonts w:ascii="Times New Roman" w:hAnsi="Times New Roman"/>
                <w:sz w:val="22"/>
                <w:szCs w:val="22"/>
              </w:rPr>
              <w:t>Отметка</w:t>
            </w:r>
            <w:proofErr w:type="gramEnd"/>
            <w:r w:rsidRPr="00D60E27">
              <w:rPr>
                <w:rFonts w:ascii="Times New Roman" w:hAnsi="Times New Roman"/>
                <w:sz w:val="22"/>
                <w:szCs w:val="22"/>
              </w:rPr>
              <w:t xml:space="preserve"> по журналу) %</w:t>
            </w:r>
          </w:p>
        </w:tc>
        <w:tc>
          <w:tcPr>
            <w:tcW w:w="1375" w:type="dxa"/>
            <w:noWrap/>
          </w:tcPr>
          <w:p w:rsidR="00803FD9" w:rsidRPr="00803FD9" w:rsidRDefault="00803FD9" w:rsidP="00803FD9">
            <w:pPr>
              <w:jc w:val="center"/>
              <w:rPr>
                <w:color w:val="000000"/>
                <w:sz w:val="22"/>
                <w:szCs w:val="22"/>
              </w:rPr>
            </w:pPr>
            <w:r w:rsidRPr="00803FD9">
              <w:rPr>
                <w:color w:val="000000"/>
                <w:sz w:val="22"/>
                <w:szCs w:val="22"/>
              </w:rPr>
              <w:t>6089</w:t>
            </w:r>
          </w:p>
        </w:tc>
        <w:tc>
          <w:tcPr>
            <w:tcW w:w="751" w:type="dxa"/>
            <w:noWrap/>
          </w:tcPr>
          <w:p w:rsidR="00803FD9" w:rsidRPr="00803FD9" w:rsidRDefault="00803FD9" w:rsidP="00803FD9">
            <w:pPr>
              <w:jc w:val="center"/>
              <w:rPr>
                <w:color w:val="000000"/>
                <w:sz w:val="22"/>
                <w:szCs w:val="22"/>
              </w:rPr>
            </w:pPr>
            <w:r w:rsidRPr="00803FD9">
              <w:rPr>
                <w:color w:val="000000"/>
                <w:sz w:val="22"/>
                <w:szCs w:val="22"/>
              </w:rPr>
              <w:t>30,97</w:t>
            </w:r>
          </w:p>
        </w:tc>
        <w:tc>
          <w:tcPr>
            <w:tcW w:w="1417" w:type="dxa"/>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65</w:t>
            </w:r>
          </w:p>
        </w:tc>
        <w:tc>
          <w:tcPr>
            <w:tcW w:w="1456" w:type="dxa"/>
          </w:tcPr>
          <w:p w:rsidR="00803FD9" w:rsidRPr="00D60E27" w:rsidRDefault="00803FD9" w:rsidP="00E6000E">
            <w:pPr>
              <w:contextualSpacing/>
              <w:jc w:val="center"/>
              <w:rPr>
                <w:rFonts w:eastAsiaTheme="minorEastAsia"/>
                <w:bCs/>
                <w:sz w:val="20"/>
                <w:szCs w:val="20"/>
              </w:rPr>
            </w:pPr>
            <w:r w:rsidRPr="00D60E27">
              <w:rPr>
                <w:rFonts w:eastAsiaTheme="minorEastAsia"/>
                <w:bCs/>
                <w:sz w:val="20"/>
                <w:szCs w:val="20"/>
              </w:rPr>
              <w:t>30,23</w:t>
            </w:r>
          </w:p>
        </w:tc>
      </w:tr>
      <w:tr w:rsidR="00803FD9" w:rsidRPr="00D60E27" w:rsidTr="00803FD9">
        <w:trPr>
          <w:trHeight w:val="87"/>
        </w:trPr>
        <w:tc>
          <w:tcPr>
            <w:tcW w:w="5070" w:type="dxa"/>
            <w:noWrap/>
            <w:hideMark/>
          </w:tcPr>
          <w:p w:rsidR="00803FD9" w:rsidRPr="00E6000E" w:rsidRDefault="00803FD9" w:rsidP="003D2C9D">
            <w:pPr>
              <w:pStyle w:val="af8"/>
              <w:rPr>
                <w:rFonts w:ascii="Times New Roman" w:hAnsi="Times New Roman"/>
                <w:b/>
                <w:sz w:val="22"/>
                <w:szCs w:val="22"/>
              </w:rPr>
            </w:pPr>
            <w:r w:rsidRPr="00E6000E">
              <w:rPr>
                <w:rFonts w:ascii="Times New Roman" w:hAnsi="Times New Roman"/>
                <w:b/>
                <w:sz w:val="22"/>
                <w:szCs w:val="22"/>
              </w:rPr>
              <w:t xml:space="preserve">  Всего</w:t>
            </w:r>
          </w:p>
        </w:tc>
        <w:tc>
          <w:tcPr>
            <w:tcW w:w="1375" w:type="dxa"/>
            <w:noWrap/>
          </w:tcPr>
          <w:p w:rsidR="00803FD9" w:rsidRPr="00803FD9" w:rsidRDefault="00803FD9" w:rsidP="00803FD9">
            <w:pPr>
              <w:jc w:val="center"/>
              <w:rPr>
                <w:b/>
                <w:color w:val="000000"/>
                <w:sz w:val="22"/>
                <w:szCs w:val="22"/>
              </w:rPr>
            </w:pPr>
            <w:r w:rsidRPr="00803FD9">
              <w:rPr>
                <w:b/>
                <w:color w:val="000000"/>
                <w:sz w:val="22"/>
                <w:szCs w:val="22"/>
              </w:rPr>
              <w:t>19660</w:t>
            </w:r>
          </w:p>
        </w:tc>
        <w:tc>
          <w:tcPr>
            <w:tcW w:w="751" w:type="dxa"/>
            <w:noWrap/>
          </w:tcPr>
          <w:p w:rsidR="00803FD9" w:rsidRPr="00803FD9" w:rsidRDefault="00803FD9" w:rsidP="00803FD9">
            <w:pPr>
              <w:jc w:val="center"/>
              <w:rPr>
                <w:b/>
                <w:color w:val="000000"/>
                <w:sz w:val="22"/>
                <w:szCs w:val="22"/>
              </w:rPr>
            </w:pPr>
            <w:r w:rsidRPr="00803FD9">
              <w:rPr>
                <w:b/>
                <w:color w:val="000000"/>
                <w:sz w:val="22"/>
                <w:szCs w:val="22"/>
              </w:rPr>
              <w:t>100</w:t>
            </w:r>
          </w:p>
        </w:tc>
        <w:tc>
          <w:tcPr>
            <w:tcW w:w="1417" w:type="dxa"/>
          </w:tcPr>
          <w:p w:rsidR="00803FD9" w:rsidRPr="00E6000E" w:rsidRDefault="00803FD9" w:rsidP="00E6000E">
            <w:pPr>
              <w:contextualSpacing/>
              <w:jc w:val="center"/>
              <w:rPr>
                <w:rFonts w:eastAsiaTheme="minorEastAsia"/>
                <w:b/>
                <w:bCs/>
                <w:sz w:val="20"/>
                <w:szCs w:val="20"/>
              </w:rPr>
            </w:pPr>
            <w:r w:rsidRPr="00E6000E">
              <w:rPr>
                <w:rFonts w:eastAsiaTheme="minorEastAsia"/>
                <w:b/>
                <w:bCs/>
                <w:sz w:val="20"/>
                <w:szCs w:val="20"/>
              </w:rPr>
              <w:t>215</w:t>
            </w:r>
          </w:p>
        </w:tc>
        <w:tc>
          <w:tcPr>
            <w:tcW w:w="1456" w:type="dxa"/>
          </w:tcPr>
          <w:p w:rsidR="00803FD9" w:rsidRPr="00E6000E" w:rsidRDefault="00803FD9" w:rsidP="00E6000E">
            <w:pPr>
              <w:contextualSpacing/>
              <w:jc w:val="center"/>
              <w:rPr>
                <w:rFonts w:eastAsiaTheme="minorEastAsia"/>
                <w:b/>
                <w:bCs/>
                <w:sz w:val="20"/>
                <w:szCs w:val="20"/>
              </w:rPr>
            </w:pPr>
            <w:r w:rsidRPr="00E6000E">
              <w:rPr>
                <w:rFonts w:eastAsiaTheme="minorEastAsia"/>
                <w:b/>
                <w:bCs/>
                <w:sz w:val="20"/>
                <w:szCs w:val="20"/>
              </w:rPr>
              <w:t>100</w:t>
            </w:r>
          </w:p>
        </w:tc>
      </w:tr>
    </w:tbl>
    <w:p w:rsidR="00002866" w:rsidRDefault="00002866" w:rsidP="00E6000E">
      <w:pPr>
        <w:tabs>
          <w:tab w:val="left" w:pos="0"/>
        </w:tabs>
        <w:rPr>
          <w:b/>
          <w:color w:val="FF0000"/>
          <w:sz w:val="28"/>
          <w:szCs w:val="28"/>
        </w:rPr>
      </w:pPr>
    </w:p>
    <w:p w:rsidR="00565421" w:rsidRDefault="00565421" w:rsidP="00565421">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w:t>
      </w:r>
      <w:r w:rsidR="00D04FF2">
        <w:rPr>
          <w:rFonts w:eastAsiaTheme="minorEastAsia"/>
          <w:b/>
          <w:bCs/>
          <w:i/>
          <w:sz w:val="26"/>
          <w:szCs w:val="26"/>
        </w:rPr>
        <w:t xml:space="preserve">по </w:t>
      </w:r>
      <w:r>
        <w:rPr>
          <w:rFonts w:eastAsiaTheme="minorEastAsia"/>
          <w:b/>
          <w:bCs/>
          <w:i/>
          <w:sz w:val="26"/>
          <w:szCs w:val="26"/>
        </w:rPr>
        <w:t xml:space="preserve">математике  (4 класс) </w:t>
      </w:r>
      <w:r w:rsidRPr="00B00F6A">
        <w:rPr>
          <w:rFonts w:eastAsiaTheme="minorEastAsia"/>
          <w:b/>
          <w:bCs/>
          <w:i/>
          <w:sz w:val="26"/>
          <w:szCs w:val="26"/>
        </w:rPr>
        <w:t>за три года</w:t>
      </w:r>
    </w:p>
    <w:p w:rsidR="00565421" w:rsidRDefault="00565421" w:rsidP="00565421">
      <w:pPr>
        <w:autoSpaceDE w:val="0"/>
        <w:autoSpaceDN w:val="0"/>
        <w:adjustRightInd w:val="0"/>
        <w:contextualSpacing/>
        <w:jc w:val="center"/>
        <w:rPr>
          <w:b/>
          <w:bCs/>
          <w:caps/>
          <w:color w:val="FF0000"/>
          <w:sz w:val="28"/>
          <w:szCs w:val="28"/>
        </w:rPr>
      </w:pPr>
    </w:p>
    <w:p w:rsidR="00565421" w:rsidRDefault="00565421" w:rsidP="00565421">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200B7E76" wp14:editId="73FF3C92">
            <wp:extent cx="6159260" cy="2553419"/>
            <wp:effectExtent l="0" t="0" r="13335" b="1841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5421" w:rsidRDefault="00565421" w:rsidP="00565421">
      <w:pPr>
        <w:contextualSpacing/>
        <w:rPr>
          <w:rFonts w:eastAsiaTheme="minorEastAsia"/>
          <w:bCs/>
          <w:color w:val="FF0000"/>
          <w:sz w:val="20"/>
          <w:szCs w:val="20"/>
        </w:rPr>
      </w:pPr>
    </w:p>
    <w:p w:rsidR="00A81AB0" w:rsidRPr="00821FE7" w:rsidRDefault="006241C1" w:rsidP="006241C1">
      <w:pPr>
        <w:tabs>
          <w:tab w:val="left" w:pos="0"/>
        </w:tabs>
        <w:spacing w:line="276" w:lineRule="auto"/>
        <w:rPr>
          <w:b/>
          <w:bCs/>
          <w:sz w:val="26"/>
          <w:szCs w:val="26"/>
        </w:rPr>
      </w:pPr>
      <w:r w:rsidRPr="00821FE7">
        <w:rPr>
          <w:b/>
          <w:bCs/>
          <w:sz w:val="26"/>
          <w:szCs w:val="26"/>
        </w:rPr>
        <w:t xml:space="preserve">          Вывод: </w:t>
      </w:r>
    </w:p>
    <w:p w:rsidR="005A2E3C" w:rsidRPr="00821FE7" w:rsidRDefault="00A81AB0" w:rsidP="005A2E3C">
      <w:pPr>
        <w:tabs>
          <w:tab w:val="left" w:pos="0"/>
        </w:tabs>
        <w:spacing w:line="276" w:lineRule="auto"/>
        <w:jc w:val="both"/>
        <w:rPr>
          <w:sz w:val="26"/>
          <w:szCs w:val="26"/>
        </w:rPr>
      </w:pPr>
      <w:r w:rsidRPr="00821FE7">
        <w:rPr>
          <w:b/>
          <w:bCs/>
          <w:sz w:val="26"/>
          <w:szCs w:val="26"/>
        </w:rPr>
        <w:t xml:space="preserve">         </w:t>
      </w:r>
      <w:r w:rsidR="006241C1" w:rsidRPr="00821FE7">
        <w:rPr>
          <w:sz w:val="26"/>
          <w:szCs w:val="26"/>
        </w:rPr>
        <w:t xml:space="preserve">Затруднения </w:t>
      </w:r>
      <w:r w:rsidRPr="00821FE7">
        <w:rPr>
          <w:sz w:val="26"/>
          <w:szCs w:val="26"/>
        </w:rPr>
        <w:t xml:space="preserve">у обучающихся </w:t>
      </w:r>
      <w:r w:rsidR="006241C1" w:rsidRPr="00821FE7">
        <w:rPr>
          <w:sz w:val="26"/>
          <w:szCs w:val="26"/>
        </w:rPr>
        <w:t>вызвал</w:t>
      </w:r>
      <w:r w:rsidRPr="00821FE7">
        <w:rPr>
          <w:sz w:val="26"/>
          <w:szCs w:val="26"/>
        </w:rPr>
        <w:t xml:space="preserve">о задание на </w:t>
      </w:r>
      <w:r w:rsidR="006241C1" w:rsidRPr="00821FE7">
        <w:rPr>
          <w:sz w:val="26"/>
          <w:szCs w:val="26"/>
        </w:rPr>
        <w:t xml:space="preserve"> нахождение значени</w:t>
      </w:r>
      <w:r w:rsidRPr="00821FE7">
        <w:rPr>
          <w:sz w:val="26"/>
          <w:szCs w:val="26"/>
        </w:rPr>
        <w:t>я</w:t>
      </w:r>
      <w:r w:rsidR="006241C1" w:rsidRPr="00821FE7">
        <w:rPr>
          <w:sz w:val="26"/>
          <w:szCs w:val="26"/>
        </w:rPr>
        <w:t xml:space="preserve"> </w:t>
      </w:r>
      <w:r w:rsidRPr="00821FE7">
        <w:rPr>
          <w:sz w:val="26"/>
          <w:szCs w:val="26"/>
        </w:rPr>
        <w:t xml:space="preserve">числового </w:t>
      </w:r>
      <w:r w:rsidR="006241C1" w:rsidRPr="00821FE7">
        <w:rPr>
          <w:sz w:val="26"/>
          <w:szCs w:val="26"/>
        </w:rPr>
        <w:t>выражения</w:t>
      </w:r>
      <w:r w:rsidRPr="00821FE7">
        <w:rPr>
          <w:sz w:val="26"/>
          <w:szCs w:val="26"/>
        </w:rPr>
        <w:t xml:space="preserve">, что говорит о </w:t>
      </w:r>
      <w:proofErr w:type="spellStart"/>
      <w:r w:rsidRPr="00821FE7">
        <w:rPr>
          <w:sz w:val="26"/>
          <w:szCs w:val="26"/>
        </w:rPr>
        <w:t>несформированности</w:t>
      </w:r>
      <w:proofErr w:type="spellEnd"/>
      <w:r w:rsidRPr="00821FE7">
        <w:rPr>
          <w:sz w:val="26"/>
          <w:szCs w:val="26"/>
        </w:rPr>
        <w:t xml:space="preserve"> </w:t>
      </w:r>
      <w:r w:rsidR="006241C1" w:rsidRPr="00821FE7">
        <w:rPr>
          <w:sz w:val="26"/>
          <w:szCs w:val="26"/>
        </w:rPr>
        <w:t xml:space="preserve"> </w:t>
      </w:r>
      <w:r w:rsidR="005A2E3C" w:rsidRPr="00821FE7">
        <w:rPr>
          <w:sz w:val="26"/>
          <w:szCs w:val="26"/>
        </w:rPr>
        <w:t>алгоритмов письменных арифметических действий.</w:t>
      </w:r>
    </w:p>
    <w:p w:rsidR="00A81AB0" w:rsidRPr="00821FE7" w:rsidRDefault="005A2E3C" w:rsidP="005A2E3C">
      <w:pPr>
        <w:tabs>
          <w:tab w:val="left" w:pos="0"/>
        </w:tabs>
        <w:spacing w:line="276" w:lineRule="auto"/>
        <w:jc w:val="both"/>
        <w:rPr>
          <w:sz w:val="26"/>
          <w:szCs w:val="26"/>
        </w:rPr>
      </w:pPr>
      <w:r w:rsidRPr="00821FE7">
        <w:rPr>
          <w:sz w:val="26"/>
          <w:szCs w:val="26"/>
        </w:rPr>
        <w:t xml:space="preserve">          Низкий процент выполнения показали обучающиеся при решении текстовых задач.</w:t>
      </w:r>
      <w:r w:rsidRPr="00821FE7">
        <w:rPr>
          <w:color w:val="000000"/>
          <w:sz w:val="26"/>
          <w:szCs w:val="26"/>
        </w:rPr>
        <w:t xml:space="preserve"> </w:t>
      </w:r>
      <w:proofErr w:type="gramStart"/>
      <w:r w:rsidRPr="00821FE7">
        <w:rPr>
          <w:color w:val="000000"/>
          <w:sz w:val="26"/>
          <w:szCs w:val="26"/>
        </w:rPr>
        <w:t xml:space="preserve">Это указывает на то, что обучающиеся </w:t>
      </w:r>
      <w:r w:rsidR="00DA6435" w:rsidRPr="00821FE7">
        <w:rPr>
          <w:color w:val="000000"/>
          <w:sz w:val="26"/>
          <w:szCs w:val="26"/>
        </w:rPr>
        <w:t xml:space="preserve">на должном уровне </w:t>
      </w:r>
      <w:r w:rsidRPr="00821FE7">
        <w:rPr>
          <w:color w:val="000000"/>
          <w:sz w:val="26"/>
          <w:szCs w:val="26"/>
        </w:rPr>
        <w:t xml:space="preserve">не </w:t>
      </w:r>
      <w:r w:rsidR="00DA6435" w:rsidRPr="00821FE7">
        <w:rPr>
          <w:color w:val="000000"/>
          <w:sz w:val="26"/>
          <w:szCs w:val="26"/>
        </w:rPr>
        <w:t>о</w:t>
      </w:r>
      <w:r w:rsidRPr="00821FE7">
        <w:rPr>
          <w:sz w:val="26"/>
          <w:szCs w:val="26"/>
        </w:rPr>
        <w:t>владе</w:t>
      </w:r>
      <w:r w:rsidR="00DA6435" w:rsidRPr="00821FE7">
        <w:rPr>
          <w:sz w:val="26"/>
          <w:szCs w:val="26"/>
        </w:rPr>
        <w:t>ли</w:t>
      </w:r>
      <w:r w:rsidRPr="00821FE7">
        <w:rPr>
          <w:sz w:val="26"/>
          <w:szCs w:val="26"/>
        </w:rPr>
        <w:t xml:space="preserve"> основами логического и алгоритмического мышления</w:t>
      </w:r>
      <w:r w:rsidR="00DA6435" w:rsidRPr="00821FE7">
        <w:rPr>
          <w:sz w:val="26"/>
          <w:szCs w:val="26"/>
        </w:rPr>
        <w:t>.</w:t>
      </w:r>
      <w:proofErr w:type="gramEnd"/>
    </w:p>
    <w:p w:rsidR="005A2E3C" w:rsidRDefault="005A2E3C" w:rsidP="005A2E3C">
      <w:pPr>
        <w:tabs>
          <w:tab w:val="left" w:pos="0"/>
        </w:tabs>
        <w:spacing w:line="276" w:lineRule="auto"/>
        <w:jc w:val="both"/>
        <w:rPr>
          <w:sz w:val="26"/>
          <w:szCs w:val="26"/>
        </w:rPr>
      </w:pPr>
    </w:p>
    <w:p w:rsidR="00002866" w:rsidRPr="00C11159" w:rsidRDefault="001C2B66" w:rsidP="00002866">
      <w:pPr>
        <w:pStyle w:val="a4"/>
        <w:tabs>
          <w:tab w:val="left" w:pos="0"/>
        </w:tabs>
        <w:spacing w:after="0" w:line="240" w:lineRule="auto"/>
        <w:ind w:left="450"/>
        <w:jc w:val="center"/>
        <w:rPr>
          <w:rFonts w:ascii="Times New Roman" w:eastAsia="Times New Roman" w:hAnsi="Times New Roman"/>
          <w:b/>
          <w:color w:val="0070C0"/>
          <w:sz w:val="32"/>
          <w:szCs w:val="32"/>
        </w:rPr>
      </w:pPr>
      <w:r w:rsidRPr="00C11159">
        <w:rPr>
          <w:rFonts w:ascii="Times New Roman" w:eastAsia="Times New Roman" w:hAnsi="Times New Roman"/>
          <w:b/>
          <w:color w:val="0070C0"/>
          <w:sz w:val="32"/>
          <w:szCs w:val="32"/>
        </w:rPr>
        <w:t>МАТЕМАТИКА</w:t>
      </w:r>
      <w:r w:rsidR="00002866" w:rsidRPr="00C11159">
        <w:rPr>
          <w:rFonts w:ascii="Times New Roman" w:eastAsia="Times New Roman" w:hAnsi="Times New Roman"/>
          <w:b/>
          <w:color w:val="0070C0"/>
          <w:sz w:val="32"/>
          <w:szCs w:val="32"/>
        </w:rPr>
        <w:t xml:space="preserve">. </w:t>
      </w:r>
      <w:r w:rsidR="00913E89" w:rsidRPr="00C11159">
        <w:rPr>
          <w:rFonts w:ascii="Times New Roman" w:eastAsia="Times New Roman" w:hAnsi="Times New Roman"/>
          <w:b/>
          <w:color w:val="0070C0"/>
          <w:sz w:val="32"/>
          <w:szCs w:val="32"/>
        </w:rPr>
        <w:t>5</w:t>
      </w:r>
      <w:r w:rsidR="00002866" w:rsidRPr="00C11159">
        <w:rPr>
          <w:rFonts w:ascii="Times New Roman" w:eastAsia="Times New Roman" w:hAnsi="Times New Roman"/>
          <w:b/>
          <w:color w:val="0070C0"/>
          <w:sz w:val="32"/>
          <w:szCs w:val="32"/>
        </w:rPr>
        <w:t xml:space="preserve"> класс.</w:t>
      </w:r>
    </w:p>
    <w:p w:rsidR="00002866" w:rsidRPr="00CB2617" w:rsidRDefault="00002866" w:rsidP="00002866">
      <w:pPr>
        <w:pStyle w:val="a4"/>
        <w:tabs>
          <w:tab w:val="left" w:pos="0"/>
        </w:tabs>
        <w:spacing w:after="0" w:line="240" w:lineRule="auto"/>
        <w:ind w:left="450"/>
        <w:rPr>
          <w:rFonts w:ascii="Times New Roman" w:eastAsia="Times New Roman" w:hAnsi="Times New Roman"/>
          <w:b/>
          <w:color w:val="FF0000"/>
          <w:sz w:val="28"/>
          <w:szCs w:val="28"/>
        </w:rPr>
      </w:pPr>
    </w:p>
    <w:p w:rsidR="00002866" w:rsidRPr="0089425F" w:rsidRDefault="00002866" w:rsidP="00002866">
      <w:pPr>
        <w:ind w:firstLine="709"/>
        <w:contextualSpacing/>
        <w:jc w:val="both"/>
        <w:rPr>
          <w:rFonts w:eastAsiaTheme="minorEastAsia"/>
          <w:sz w:val="26"/>
          <w:szCs w:val="26"/>
        </w:rPr>
      </w:pPr>
      <w:r w:rsidRPr="0089425F">
        <w:rPr>
          <w:rFonts w:eastAsiaTheme="minorEastAsia"/>
          <w:sz w:val="26"/>
          <w:szCs w:val="26"/>
        </w:rPr>
        <w:t xml:space="preserve">Всероссийская проверочная работа по предмету «Математика» выполнялась обучающимися </w:t>
      </w:r>
      <w:r w:rsidR="00913E89" w:rsidRPr="0089425F">
        <w:rPr>
          <w:rFonts w:eastAsiaTheme="minorEastAsia"/>
          <w:sz w:val="26"/>
          <w:szCs w:val="26"/>
        </w:rPr>
        <w:t>5</w:t>
      </w:r>
      <w:r w:rsidRPr="0089425F">
        <w:rPr>
          <w:rFonts w:eastAsiaTheme="minorEastAsia"/>
          <w:sz w:val="26"/>
          <w:szCs w:val="26"/>
        </w:rPr>
        <w:t xml:space="preserve">-х классов образовательных организаций </w:t>
      </w:r>
      <w:proofErr w:type="spellStart"/>
      <w:r w:rsidRPr="0089425F">
        <w:rPr>
          <w:rFonts w:eastAsiaTheme="minorEastAsia"/>
          <w:sz w:val="26"/>
          <w:szCs w:val="26"/>
        </w:rPr>
        <w:t>Чугуевского</w:t>
      </w:r>
      <w:proofErr w:type="spellEnd"/>
      <w:r w:rsidRPr="0089425F">
        <w:rPr>
          <w:rFonts w:eastAsiaTheme="minorEastAsia"/>
          <w:sz w:val="26"/>
          <w:szCs w:val="26"/>
        </w:rPr>
        <w:t xml:space="preserve"> </w:t>
      </w:r>
      <w:r w:rsidR="00701B90" w:rsidRPr="0089425F">
        <w:rPr>
          <w:rFonts w:eastAsiaTheme="minorEastAsia"/>
          <w:sz w:val="26"/>
          <w:szCs w:val="26"/>
        </w:rPr>
        <w:t>округ</w:t>
      </w:r>
      <w:r w:rsidRPr="0089425F">
        <w:rPr>
          <w:rFonts w:eastAsiaTheme="minorEastAsia"/>
          <w:sz w:val="26"/>
          <w:szCs w:val="26"/>
        </w:rPr>
        <w:t xml:space="preserve">а с </w:t>
      </w:r>
      <w:r w:rsidR="00913E89" w:rsidRPr="0089425F">
        <w:rPr>
          <w:rFonts w:eastAsiaTheme="minorEastAsia"/>
          <w:sz w:val="26"/>
          <w:szCs w:val="26"/>
        </w:rPr>
        <w:t>15</w:t>
      </w:r>
      <w:r w:rsidRPr="0089425F">
        <w:rPr>
          <w:rFonts w:eastAsiaTheme="minorEastAsia"/>
          <w:sz w:val="26"/>
          <w:szCs w:val="26"/>
        </w:rPr>
        <w:t xml:space="preserve"> </w:t>
      </w:r>
      <w:r w:rsidR="00913E89" w:rsidRPr="0089425F">
        <w:rPr>
          <w:rFonts w:eastAsiaTheme="minorEastAsia"/>
          <w:sz w:val="26"/>
          <w:szCs w:val="26"/>
        </w:rPr>
        <w:t>марта</w:t>
      </w:r>
      <w:r w:rsidRPr="0089425F">
        <w:rPr>
          <w:rFonts w:eastAsiaTheme="minorEastAsia"/>
          <w:sz w:val="26"/>
          <w:szCs w:val="26"/>
        </w:rPr>
        <w:t xml:space="preserve"> по </w:t>
      </w:r>
      <w:r w:rsidR="00913E89" w:rsidRPr="0089425F">
        <w:rPr>
          <w:rFonts w:eastAsiaTheme="minorEastAsia"/>
          <w:sz w:val="26"/>
          <w:szCs w:val="26"/>
        </w:rPr>
        <w:t>30</w:t>
      </w:r>
      <w:r w:rsidRPr="0089425F">
        <w:rPr>
          <w:rFonts w:eastAsiaTheme="minorEastAsia"/>
          <w:sz w:val="26"/>
          <w:szCs w:val="26"/>
        </w:rPr>
        <w:t xml:space="preserve"> </w:t>
      </w:r>
      <w:r w:rsidR="00913E89" w:rsidRPr="0089425F">
        <w:rPr>
          <w:rFonts w:eastAsiaTheme="minorEastAsia"/>
          <w:sz w:val="26"/>
          <w:szCs w:val="26"/>
        </w:rPr>
        <w:t>ма</w:t>
      </w:r>
      <w:r w:rsidRPr="0089425F">
        <w:rPr>
          <w:rFonts w:eastAsiaTheme="minorEastAsia"/>
          <w:sz w:val="26"/>
          <w:szCs w:val="26"/>
        </w:rPr>
        <w:t>я 202</w:t>
      </w:r>
      <w:r w:rsidR="00913E89" w:rsidRPr="0089425F">
        <w:rPr>
          <w:rFonts w:eastAsiaTheme="minorEastAsia"/>
          <w:sz w:val="26"/>
          <w:szCs w:val="26"/>
        </w:rPr>
        <w:t>1</w:t>
      </w:r>
      <w:r w:rsidRPr="0089425F">
        <w:rPr>
          <w:rFonts w:eastAsiaTheme="minorEastAsia"/>
          <w:sz w:val="26"/>
          <w:szCs w:val="26"/>
        </w:rPr>
        <w:t xml:space="preserve"> года. </w:t>
      </w:r>
    </w:p>
    <w:p w:rsidR="00002866" w:rsidRPr="0089425F" w:rsidRDefault="00002866" w:rsidP="00002866">
      <w:pPr>
        <w:ind w:firstLine="709"/>
        <w:contextualSpacing/>
        <w:jc w:val="both"/>
        <w:rPr>
          <w:rFonts w:eastAsiaTheme="minorEastAsia"/>
          <w:sz w:val="26"/>
          <w:szCs w:val="26"/>
        </w:rPr>
      </w:pPr>
      <w:r w:rsidRPr="0089425F">
        <w:rPr>
          <w:rFonts w:eastAsiaTheme="minorEastAsia"/>
          <w:sz w:val="26"/>
          <w:szCs w:val="26"/>
        </w:rPr>
        <w:t xml:space="preserve">Всего в написании работы приняли участие </w:t>
      </w:r>
      <w:r w:rsidRPr="007A36CD">
        <w:rPr>
          <w:rFonts w:eastAsiaTheme="minorEastAsia"/>
          <w:sz w:val="26"/>
          <w:szCs w:val="26"/>
        </w:rPr>
        <w:t>2</w:t>
      </w:r>
      <w:r w:rsidR="007A36CD" w:rsidRPr="007A36CD">
        <w:rPr>
          <w:rFonts w:eastAsiaTheme="minorEastAsia"/>
          <w:sz w:val="26"/>
          <w:szCs w:val="26"/>
        </w:rPr>
        <w:t>04</w:t>
      </w:r>
      <w:r w:rsidRPr="007A36CD">
        <w:rPr>
          <w:rFonts w:eastAsiaTheme="minorEastAsia"/>
          <w:sz w:val="26"/>
          <w:szCs w:val="26"/>
        </w:rPr>
        <w:t xml:space="preserve"> обучающихся из 18 </w:t>
      </w:r>
      <w:r w:rsidRPr="0089425F">
        <w:rPr>
          <w:rFonts w:eastAsiaTheme="minorEastAsia"/>
          <w:sz w:val="26"/>
          <w:szCs w:val="26"/>
        </w:rPr>
        <w:t xml:space="preserve">образовательных организаций </w:t>
      </w:r>
      <w:r w:rsidR="00701B90" w:rsidRPr="0089425F">
        <w:rPr>
          <w:rFonts w:eastAsiaTheme="minorEastAsia"/>
          <w:sz w:val="26"/>
          <w:szCs w:val="26"/>
        </w:rPr>
        <w:t>округ</w:t>
      </w:r>
      <w:r w:rsidRPr="0089425F">
        <w:rPr>
          <w:rFonts w:eastAsiaTheme="minorEastAsia"/>
          <w:sz w:val="26"/>
          <w:szCs w:val="26"/>
        </w:rPr>
        <w:t>а.</w:t>
      </w:r>
    </w:p>
    <w:p w:rsidR="00002866" w:rsidRPr="0089425F" w:rsidRDefault="00002866" w:rsidP="00002866">
      <w:pPr>
        <w:ind w:firstLine="709"/>
        <w:contextualSpacing/>
        <w:jc w:val="both"/>
        <w:rPr>
          <w:rFonts w:eastAsiaTheme="minorEastAsia"/>
          <w:sz w:val="26"/>
          <w:szCs w:val="26"/>
        </w:rPr>
      </w:pPr>
      <w:r w:rsidRPr="0089425F">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89425F">
        <w:rPr>
          <w:rFonts w:eastAsiaTheme="minorEastAsia"/>
          <w:bCs/>
          <w:sz w:val="26"/>
          <w:szCs w:val="26"/>
        </w:rPr>
        <w:t>20»</w:t>
      </w:r>
      <w:r w:rsidRPr="0089425F">
        <w:rPr>
          <w:rFonts w:eastAsiaTheme="minorEastAsia"/>
          <w:sz w:val="26"/>
          <w:szCs w:val="26"/>
        </w:rPr>
        <w:t>.</w:t>
      </w:r>
    </w:p>
    <w:p w:rsidR="0096763B" w:rsidRPr="00CB2617" w:rsidRDefault="0096763B" w:rsidP="00002866">
      <w:pPr>
        <w:ind w:firstLine="709"/>
        <w:contextualSpacing/>
        <w:jc w:val="both"/>
        <w:rPr>
          <w:rFonts w:eastAsiaTheme="minorEastAsia"/>
          <w:color w:val="FF0000"/>
          <w:sz w:val="26"/>
          <w:szCs w:val="26"/>
        </w:rPr>
      </w:pPr>
    </w:p>
    <w:p w:rsidR="0096763B" w:rsidRPr="0089425F" w:rsidRDefault="0096763B" w:rsidP="0089425F">
      <w:pPr>
        <w:spacing w:line="276" w:lineRule="auto"/>
        <w:ind w:firstLine="709"/>
        <w:contextualSpacing/>
        <w:jc w:val="both"/>
        <w:rPr>
          <w:rFonts w:eastAsiaTheme="minorEastAsia"/>
          <w:b/>
          <w:bCs/>
          <w:sz w:val="26"/>
          <w:szCs w:val="26"/>
        </w:rPr>
      </w:pPr>
      <w:r w:rsidRPr="0089425F">
        <w:rPr>
          <w:rFonts w:eastAsiaTheme="minorEastAsia"/>
          <w:b/>
          <w:bCs/>
          <w:sz w:val="26"/>
          <w:szCs w:val="26"/>
        </w:rPr>
        <w:t>Структура проверочной работы</w:t>
      </w:r>
    </w:p>
    <w:p w:rsidR="0096763B" w:rsidRPr="0089425F" w:rsidRDefault="0096763B" w:rsidP="0089425F">
      <w:pPr>
        <w:spacing w:line="276" w:lineRule="auto"/>
        <w:ind w:firstLine="709"/>
        <w:contextualSpacing/>
        <w:jc w:val="both"/>
        <w:rPr>
          <w:rFonts w:eastAsiaTheme="minorEastAsia"/>
          <w:sz w:val="26"/>
          <w:szCs w:val="26"/>
        </w:rPr>
      </w:pPr>
      <w:r w:rsidRPr="0089425F">
        <w:rPr>
          <w:rFonts w:eastAsiaTheme="minorEastAsia"/>
          <w:sz w:val="26"/>
          <w:szCs w:val="26"/>
        </w:rPr>
        <w:t>Работа содержит 14 заданий.</w:t>
      </w:r>
    </w:p>
    <w:p w:rsidR="0096763B" w:rsidRPr="0089425F" w:rsidRDefault="0096763B" w:rsidP="0089425F">
      <w:pPr>
        <w:spacing w:line="276" w:lineRule="auto"/>
        <w:ind w:firstLine="709"/>
        <w:contextualSpacing/>
        <w:jc w:val="both"/>
        <w:rPr>
          <w:rFonts w:eastAsiaTheme="minorEastAsia"/>
          <w:sz w:val="26"/>
          <w:szCs w:val="26"/>
        </w:rPr>
      </w:pPr>
      <w:r w:rsidRPr="0089425F">
        <w:rPr>
          <w:rFonts w:eastAsiaTheme="minorEastAsia"/>
          <w:sz w:val="26"/>
          <w:szCs w:val="26"/>
        </w:rPr>
        <w:t>В заданиях 1–5, 7, 8, 11, 12 (пункт 1), 13 необходимо записать только ответ.</w:t>
      </w:r>
    </w:p>
    <w:p w:rsidR="0096763B" w:rsidRPr="0089425F" w:rsidRDefault="0096763B" w:rsidP="0089425F">
      <w:pPr>
        <w:spacing w:line="276" w:lineRule="auto"/>
        <w:ind w:firstLine="709"/>
        <w:contextualSpacing/>
        <w:jc w:val="both"/>
        <w:rPr>
          <w:rFonts w:eastAsiaTheme="minorEastAsia"/>
          <w:sz w:val="26"/>
          <w:szCs w:val="26"/>
        </w:rPr>
      </w:pPr>
      <w:r w:rsidRPr="0089425F">
        <w:rPr>
          <w:rFonts w:eastAsiaTheme="minorEastAsia"/>
          <w:sz w:val="26"/>
          <w:szCs w:val="26"/>
        </w:rPr>
        <w:t>В задании 12 (пункт 2) нужно изобразить требуемые элементы рисунка.</w:t>
      </w:r>
    </w:p>
    <w:p w:rsidR="0096763B" w:rsidRPr="0089425F" w:rsidRDefault="0096763B" w:rsidP="0089425F">
      <w:pPr>
        <w:spacing w:line="276" w:lineRule="auto"/>
        <w:ind w:firstLine="709"/>
        <w:contextualSpacing/>
        <w:jc w:val="both"/>
        <w:rPr>
          <w:rFonts w:eastAsiaTheme="minorEastAsia"/>
          <w:sz w:val="26"/>
          <w:szCs w:val="26"/>
        </w:rPr>
      </w:pPr>
      <w:r w:rsidRPr="0089425F">
        <w:rPr>
          <w:rFonts w:eastAsiaTheme="minorEastAsia"/>
          <w:sz w:val="26"/>
          <w:szCs w:val="26"/>
        </w:rPr>
        <w:lastRenderedPageBreak/>
        <w:t>В заданиях 6, 9, 10, 14 требуется записать решение и ответ.</w:t>
      </w:r>
    </w:p>
    <w:p w:rsidR="00870286" w:rsidRPr="00CB2617" w:rsidRDefault="00870286" w:rsidP="0096763B">
      <w:pPr>
        <w:ind w:firstLine="709"/>
        <w:contextualSpacing/>
        <w:jc w:val="both"/>
        <w:rPr>
          <w:rFonts w:eastAsiaTheme="minorEastAsia"/>
          <w:color w:val="FF0000"/>
          <w:sz w:val="26"/>
          <w:szCs w:val="26"/>
        </w:rPr>
      </w:pPr>
    </w:p>
    <w:p w:rsidR="00663DA3" w:rsidRDefault="000B6A67" w:rsidP="000B6A67">
      <w:pPr>
        <w:autoSpaceDE w:val="0"/>
        <w:autoSpaceDN w:val="0"/>
        <w:adjustRightInd w:val="0"/>
        <w:contextualSpacing/>
        <w:jc w:val="center"/>
        <w:rPr>
          <w:rFonts w:eastAsia="Calibri"/>
          <w:b/>
          <w:bCs/>
          <w:i/>
          <w:sz w:val="26"/>
          <w:szCs w:val="26"/>
          <w:lang w:eastAsia="en-US"/>
        </w:rPr>
      </w:pPr>
      <w:r w:rsidRPr="00BA1A6D">
        <w:rPr>
          <w:rFonts w:eastAsia="Calibri"/>
          <w:b/>
          <w:bCs/>
          <w:i/>
          <w:sz w:val="26"/>
          <w:szCs w:val="26"/>
          <w:lang w:eastAsia="en-US"/>
        </w:rPr>
        <w:t>Анализ результатов выполнения заданий по предмету «</w:t>
      </w:r>
      <w:r>
        <w:rPr>
          <w:rFonts w:eastAsia="Calibri"/>
          <w:b/>
          <w:bCs/>
          <w:i/>
          <w:sz w:val="26"/>
          <w:szCs w:val="26"/>
          <w:lang w:eastAsia="en-US"/>
        </w:rPr>
        <w:t>Математика</w:t>
      </w:r>
      <w:r w:rsidRPr="00BA1A6D">
        <w:rPr>
          <w:rFonts w:eastAsia="Calibri"/>
          <w:b/>
          <w:bCs/>
          <w:i/>
          <w:sz w:val="26"/>
          <w:szCs w:val="26"/>
          <w:lang w:eastAsia="en-US"/>
        </w:rPr>
        <w:t>»</w:t>
      </w:r>
      <w:r>
        <w:rPr>
          <w:rFonts w:eastAsia="Calibri"/>
          <w:b/>
          <w:bCs/>
          <w:i/>
          <w:sz w:val="26"/>
          <w:szCs w:val="26"/>
          <w:lang w:eastAsia="en-US"/>
        </w:rPr>
        <w:t xml:space="preserve"> в 5 классах</w:t>
      </w:r>
    </w:p>
    <w:p w:rsidR="000B6A67" w:rsidRPr="00CB2617" w:rsidRDefault="000B6A67" w:rsidP="000B6A67">
      <w:pPr>
        <w:autoSpaceDE w:val="0"/>
        <w:autoSpaceDN w:val="0"/>
        <w:adjustRightInd w:val="0"/>
        <w:contextualSpacing/>
        <w:jc w:val="center"/>
        <w:rPr>
          <w:rFonts w:eastAsia="CIDFont+F4"/>
          <w:b/>
          <w:i/>
          <w:color w:val="FF0000"/>
          <w:sz w:val="28"/>
          <w:szCs w:val="28"/>
        </w:rPr>
      </w:pPr>
    </w:p>
    <w:tbl>
      <w:tblPr>
        <w:tblW w:w="10774"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877"/>
      </w:tblGrid>
      <w:tr w:rsidR="00002866" w:rsidRPr="00CB2617" w:rsidTr="002E598B">
        <w:trPr>
          <w:trHeight w:hRule="exact" w:val="604"/>
        </w:trPr>
        <w:tc>
          <w:tcPr>
            <w:tcW w:w="568" w:type="dxa"/>
            <w:vMerge w:val="restart"/>
            <w:tcBorders>
              <w:top w:val="single" w:sz="8" w:space="0" w:color="000000"/>
              <w:left w:val="single" w:sz="8" w:space="0" w:color="000000"/>
              <w:right w:val="single" w:sz="8" w:space="0" w:color="000000"/>
            </w:tcBorders>
          </w:tcPr>
          <w:p w:rsidR="00002866" w:rsidRPr="0089425F" w:rsidRDefault="00002866" w:rsidP="002E598B">
            <w:pPr>
              <w:pStyle w:val="af8"/>
            </w:pPr>
            <w:r w:rsidRPr="0089425F">
              <w:t>№</w:t>
            </w:r>
          </w:p>
        </w:tc>
        <w:tc>
          <w:tcPr>
            <w:tcW w:w="7395" w:type="dxa"/>
            <w:vMerge w:val="restart"/>
            <w:tcBorders>
              <w:top w:val="single" w:sz="8" w:space="0" w:color="000000"/>
              <w:left w:val="single" w:sz="8" w:space="0" w:color="000000"/>
              <w:right w:val="single" w:sz="8" w:space="0" w:color="000000"/>
            </w:tcBorders>
          </w:tcPr>
          <w:p w:rsidR="00002866" w:rsidRPr="002E598B" w:rsidRDefault="00002866" w:rsidP="002E598B">
            <w:pPr>
              <w:pStyle w:val="af8"/>
              <w:jc w:val="center"/>
              <w:rPr>
                <w:b/>
              </w:rPr>
            </w:pPr>
            <w:r w:rsidRPr="002E598B">
              <w:rPr>
                <w:b/>
              </w:rPr>
              <w:t xml:space="preserve">Блоки ПООП НОО выпускник научится / или </w:t>
            </w:r>
            <w:r w:rsidRPr="002E598B">
              <w:rPr>
                <w:b/>
                <w:i/>
                <w:iCs/>
              </w:rPr>
              <w:t>получит возможность научиться</w:t>
            </w:r>
            <w:r w:rsidRPr="002E598B">
              <w:rPr>
                <w:b/>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002866" w:rsidRPr="0089425F" w:rsidRDefault="00002866" w:rsidP="002E598B">
            <w:pPr>
              <w:pStyle w:val="af8"/>
            </w:pPr>
            <w:r w:rsidRPr="0089425F">
              <w:t>Макс</w:t>
            </w:r>
            <w:r w:rsidRPr="0089425F">
              <w:br/>
              <w:t>балл</w:t>
            </w:r>
          </w:p>
        </w:tc>
        <w:tc>
          <w:tcPr>
            <w:tcW w:w="657" w:type="dxa"/>
            <w:tcBorders>
              <w:top w:val="single" w:sz="8" w:space="0" w:color="000000"/>
              <w:left w:val="single" w:sz="8" w:space="0" w:color="000000"/>
              <w:bottom w:val="single" w:sz="8" w:space="0" w:color="000000"/>
              <w:right w:val="single" w:sz="8" w:space="0" w:color="000000"/>
            </w:tcBorders>
          </w:tcPr>
          <w:p w:rsidR="00002866" w:rsidRPr="0089425F" w:rsidRDefault="00002866" w:rsidP="002E598B">
            <w:pPr>
              <w:pStyle w:val="af8"/>
            </w:pPr>
            <w:r w:rsidRPr="0089425F">
              <w:t>По региону</w:t>
            </w:r>
          </w:p>
        </w:tc>
        <w:tc>
          <w:tcPr>
            <w:tcW w:w="709" w:type="dxa"/>
            <w:tcBorders>
              <w:top w:val="single" w:sz="8" w:space="0" w:color="000000"/>
              <w:left w:val="single" w:sz="8" w:space="0" w:color="000000"/>
              <w:bottom w:val="single" w:sz="8" w:space="0" w:color="000000"/>
              <w:right w:val="single" w:sz="8" w:space="0" w:color="000000"/>
            </w:tcBorders>
          </w:tcPr>
          <w:p w:rsidR="00002866" w:rsidRPr="0089425F" w:rsidRDefault="00002866" w:rsidP="002E598B">
            <w:pPr>
              <w:pStyle w:val="af8"/>
            </w:pPr>
            <w:r w:rsidRPr="0089425F">
              <w:t>По району</w:t>
            </w:r>
          </w:p>
        </w:tc>
        <w:tc>
          <w:tcPr>
            <w:tcW w:w="877" w:type="dxa"/>
            <w:tcBorders>
              <w:top w:val="single" w:sz="8" w:space="0" w:color="000000"/>
              <w:left w:val="single" w:sz="8" w:space="0" w:color="000000"/>
              <w:bottom w:val="single" w:sz="8" w:space="0" w:color="000000"/>
              <w:right w:val="single" w:sz="8" w:space="0" w:color="000000"/>
            </w:tcBorders>
          </w:tcPr>
          <w:p w:rsidR="00002866" w:rsidRPr="0089425F" w:rsidRDefault="00002866" w:rsidP="002E598B">
            <w:pPr>
              <w:pStyle w:val="af8"/>
            </w:pPr>
            <w:r w:rsidRPr="0089425F">
              <w:t>По России</w:t>
            </w:r>
          </w:p>
        </w:tc>
      </w:tr>
      <w:tr w:rsidR="007A36CD" w:rsidRPr="00CB2617" w:rsidTr="002E598B">
        <w:trPr>
          <w:trHeight w:hRule="exact" w:val="536"/>
        </w:trPr>
        <w:tc>
          <w:tcPr>
            <w:tcW w:w="568" w:type="dxa"/>
            <w:vMerge/>
            <w:tcBorders>
              <w:left w:val="single" w:sz="8" w:space="0" w:color="000000"/>
              <w:bottom w:val="single" w:sz="8" w:space="0" w:color="000000"/>
              <w:right w:val="single" w:sz="8" w:space="0" w:color="000000"/>
            </w:tcBorders>
          </w:tcPr>
          <w:p w:rsidR="007A36CD" w:rsidRPr="00CB2617" w:rsidRDefault="007A36CD" w:rsidP="002E598B">
            <w:pPr>
              <w:pStyle w:val="af8"/>
              <w:rPr>
                <w:color w:val="FF0000"/>
              </w:rPr>
            </w:pPr>
          </w:p>
        </w:tc>
        <w:tc>
          <w:tcPr>
            <w:tcW w:w="7395" w:type="dxa"/>
            <w:vMerge/>
            <w:tcBorders>
              <w:left w:val="single" w:sz="8" w:space="0" w:color="000000"/>
              <w:bottom w:val="single" w:sz="8" w:space="0" w:color="000000"/>
              <w:right w:val="single" w:sz="8" w:space="0" w:color="000000"/>
            </w:tcBorders>
          </w:tcPr>
          <w:p w:rsidR="007A36CD" w:rsidRPr="00CB2617" w:rsidRDefault="007A36CD" w:rsidP="002E598B">
            <w:pPr>
              <w:pStyle w:val="af8"/>
              <w:rPr>
                <w:color w:val="FF0000"/>
              </w:rPr>
            </w:pPr>
          </w:p>
        </w:tc>
        <w:tc>
          <w:tcPr>
            <w:tcW w:w="568" w:type="dxa"/>
            <w:vMerge/>
            <w:tcBorders>
              <w:left w:val="single" w:sz="8" w:space="0" w:color="000000"/>
              <w:bottom w:val="single" w:sz="8" w:space="0" w:color="000000"/>
              <w:right w:val="single" w:sz="8" w:space="0" w:color="000000"/>
            </w:tcBorders>
          </w:tcPr>
          <w:p w:rsidR="007A36CD" w:rsidRPr="00CB2617" w:rsidRDefault="007A36CD" w:rsidP="002E598B">
            <w:pPr>
              <w:pStyle w:val="af8"/>
              <w:rPr>
                <w:color w:val="FF0000"/>
              </w:rPr>
            </w:pPr>
          </w:p>
        </w:tc>
        <w:tc>
          <w:tcPr>
            <w:tcW w:w="657" w:type="dxa"/>
            <w:tcBorders>
              <w:top w:val="single" w:sz="8" w:space="0" w:color="000000"/>
              <w:left w:val="single" w:sz="8" w:space="0" w:color="000000"/>
              <w:bottom w:val="single" w:sz="8" w:space="0" w:color="000000"/>
              <w:right w:val="single" w:sz="8" w:space="0" w:color="000000"/>
            </w:tcBorders>
          </w:tcPr>
          <w:p w:rsidR="007A36CD" w:rsidRPr="007A36CD" w:rsidRDefault="007A36CD" w:rsidP="002E598B">
            <w:pPr>
              <w:pStyle w:val="af8"/>
              <w:jc w:val="center"/>
              <w:rPr>
                <w:rFonts w:ascii="Calibri" w:hAnsi="Calibri"/>
                <w:color w:val="000000"/>
              </w:rPr>
            </w:pPr>
            <w:r w:rsidRPr="007A36CD">
              <w:rPr>
                <w:rFonts w:ascii="Calibri" w:hAnsi="Calibri"/>
                <w:color w:val="000000"/>
              </w:rPr>
              <w:t>18833 уч.</w:t>
            </w:r>
          </w:p>
        </w:tc>
        <w:tc>
          <w:tcPr>
            <w:tcW w:w="709" w:type="dxa"/>
            <w:tcBorders>
              <w:top w:val="single" w:sz="8" w:space="0" w:color="000000"/>
              <w:left w:val="single" w:sz="8" w:space="0" w:color="000000"/>
              <w:bottom w:val="single" w:sz="8" w:space="0" w:color="000000"/>
              <w:right w:val="single" w:sz="8" w:space="0" w:color="000000"/>
            </w:tcBorders>
          </w:tcPr>
          <w:p w:rsidR="007A36CD" w:rsidRPr="007A36CD" w:rsidRDefault="007A36CD" w:rsidP="002E598B">
            <w:pPr>
              <w:pStyle w:val="af8"/>
              <w:jc w:val="center"/>
              <w:rPr>
                <w:rFonts w:ascii="Calibri" w:hAnsi="Calibri"/>
                <w:color w:val="000000"/>
              </w:rPr>
            </w:pPr>
            <w:r w:rsidRPr="007A36CD">
              <w:rPr>
                <w:rFonts w:ascii="Calibri" w:hAnsi="Calibri"/>
                <w:color w:val="000000"/>
              </w:rPr>
              <w:t>204 уч.</w:t>
            </w:r>
          </w:p>
        </w:tc>
        <w:tc>
          <w:tcPr>
            <w:tcW w:w="877" w:type="dxa"/>
            <w:tcBorders>
              <w:top w:val="single" w:sz="8" w:space="0" w:color="000000"/>
              <w:left w:val="single" w:sz="8" w:space="0" w:color="000000"/>
              <w:bottom w:val="single" w:sz="8" w:space="0" w:color="000000"/>
              <w:right w:val="single" w:sz="8" w:space="0" w:color="000000"/>
            </w:tcBorders>
          </w:tcPr>
          <w:p w:rsidR="007A36CD" w:rsidRPr="007A36CD" w:rsidRDefault="007A36CD" w:rsidP="002E598B">
            <w:pPr>
              <w:pStyle w:val="af8"/>
              <w:jc w:val="center"/>
              <w:rPr>
                <w:rFonts w:ascii="Calibri" w:hAnsi="Calibri"/>
                <w:color w:val="000000"/>
              </w:rPr>
            </w:pPr>
            <w:r w:rsidRPr="007A36CD">
              <w:rPr>
                <w:rFonts w:ascii="Calibri" w:hAnsi="Calibri"/>
                <w:color w:val="000000"/>
              </w:rPr>
              <w:t>1447161 уч.</w:t>
            </w:r>
          </w:p>
        </w:tc>
      </w:tr>
      <w:tr w:rsidR="007A36CD" w:rsidRPr="00CB2617" w:rsidTr="002E598B">
        <w:trPr>
          <w:trHeight w:hRule="exact" w:val="876"/>
        </w:trPr>
        <w:tc>
          <w:tcPr>
            <w:tcW w:w="568" w:type="dxa"/>
            <w:tcBorders>
              <w:left w:val="single" w:sz="8" w:space="0" w:color="000000"/>
              <w:bottom w:val="single" w:sz="8" w:space="0" w:color="000000"/>
              <w:right w:val="single" w:sz="8" w:space="0" w:color="000000"/>
            </w:tcBorders>
          </w:tcPr>
          <w:p w:rsidR="007A36CD" w:rsidRPr="00CB2617" w:rsidRDefault="007A36CD" w:rsidP="002E598B">
            <w:pPr>
              <w:pStyle w:val="af8"/>
              <w:rPr>
                <w:color w:val="FF0000"/>
              </w:rPr>
            </w:pPr>
            <w:r>
              <w:rPr>
                <w:rFonts w:ascii="Calibri" w:hAnsi="Calibri"/>
                <w:color w:val="000000"/>
              </w:rPr>
              <w:t>1.</w:t>
            </w:r>
          </w:p>
        </w:tc>
        <w:tc>
          <w:tcPr>
            <w:tcW w:w="7395" w:type="dxa"/>
            <w:tcBorders>
              <w:left w:val="single" w:sz="8" w:space="0" w:color="000000"/>
              <w:bottom w:val="single" w:sz="8" w:space="0" w:color="000000"/>
              <w:right w:val="single" w:sz="8" w:space="0" w:color="000000"/>
            </w:tcBorders>
          </w:tcPr>
          <w:p w:rsidR="007A36CD" w:rsidRDefault="007A36CD" w:rsidP="002E598B">
            <w:pPr>
              <w:pStyle w:val="af8"/>
              <w:rPr>
                <w:rFonts w:ascii="Calibri" w:hAnsi="Calibri"/>
                <w:color w:val="000000"/>
              </w:rPr>
            </w:pPr>
            <w:r>
              <w:rPr>
                <w:rFonts w:ascii="Calibri" w:hAnsi="Calibri"/>
                <w:color w:val="000000"/>
              </w:rPr>
              <w:t xml:space="preserve">Развитие представлений о числе и числовых системах </w:t>
            </w:r>
            <w:proofErr w:type="gramStart"/>
            <w:r>
              <w:rPr>
                <w:rFonts w:ascii="Calibri" w:hAnsi="Calibri"/>
                <w:color w:val="000000"/>
              </w:rPr>
              <w:t>от</w:t>
            </w:r>
            <w:proofErr w:type="gramEnd"/>
            <w:r>
              <w:rPr>
                <w:rFonts w:ascii="Calibri" w:hAnsi="Calibri"/>
                <w:color w:val="000000"/>
              </w:rPr>
              <w:t xml:space="preserve"> натуральных до действительных чисел. Оперировать на базовом уровне понятием «натуральное число».</w:t>
            </w:r>
          </w:p>
        </w:tc>
        <w:tc>
          <w:tcPr>
            <w:tcW w:w="568" w:type="dxa"/>
            <w:tcBorders>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59,33</w:t>
            </w:r>
          </w:p>
        </w:tc>
        <w:tc>
          <w:tcPr>
            <w:tcW w:w="709"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72,06</w:t>
            </w:r>
          </w:p>
        </w:tc>
        <w:tc>
          <w:tcPr>
            <w:tcW w:w="877"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62,87</w:t>
            </w:r>
          </w:p>
        </w:tc>
      </w:tr>
      <w:tr w:rsidR="007A36CD" w:rsidRPr="00CB2617" w:rsidTr="002E598B">
        <w:trPr>
          <w:trHeight w:hRule="exact" w:val="846"/>
        </w:trPr>
        <w:tc>
          <w:tcPr>
            <w:tcW w:w="568" w:type="dxa"/>
            <w:tcBorders>
              <w:left w:val="single" w:sz="8" w:space="0" w:color="000000"/>
              <w:bottom w:val="single" w:sz="8" w:space="0" w:color="000000"/>
              <w:right w:val="single" w:sz="8" w:space="0" w:color="000000"/>
            </w:tcBorders>
          </w:tcPr>
          <w:p w:rsidR="007A36CD" w:rsidRPr="00CB2617" w:rsidRDefault="007A36CD" w:rsidP="002E598B">
            <w:pPr>
              <w:pStyle w:val="af8"/>
              <w:rPr>
                <w:color w:val="FF0000"/>
              </w:rPr>
            </w:pPr>
            <w:r>
              <w:rPr>
                <w:rFonts w:ascii="Calibri" w:hAnsi="Calibri"/>
                <w:color w:val="000000"/>
              </w:rPr>
              <w:t>2.</w:t>
            </w:r>
          </w:p>
        </w:tc>
        <w:tc>
          <w:tcPr>
            <w:tcW w:w="7395" w:type="dxa"/>
            <w:tcBorders>
              <w:left w:val="single" w:sz="8" w:space="0" w:color="000000"/>
              <w:bottom w:val="single" w:sz="8" w:space="0" w:color="000000"/>
              <w:right w:val="single" w:sz="8" w:space="0" w:color="000000"/>
            </w:tcBorders>
          </w:tcPr>
          <w:p w:rsidR="007A36CD" w:rsidRDefault="007A36CD" w:rsidP="002E598B">
            <w:pPr>
              <w:pStyle w:val="af8"/>
              <w:rPr>
                <w:rFonts w:ascii="Calibri" w:hAnsi="Calibri"/>
                <w:color w:val="000000"/>
              </w:rPr>
            </w:pPr>
            <w:r>
              <w:rPr>
                <w:rFonts w:ascii="Calibri" w:hAnsi="Calibri"/>
                <w:color w:val="000000"/>
              </w:rPr>
              <w:t xml:space="preserve">Развитие представлений о числе и числовых системах </w:t>
            </w:r>
            <w:proofErr w:type="gramStart"/>
            <w:r>
              <w:rPr>
                <w:rFonts w:ascii="Calibri" w:hAnsi="Calibri"/>
                <w:color w:val="000000"/>
              </w:rPr>
              <w:t>от</w:t>
            </w:r>
            <w:proofErr w:type="gramEnd"/>
            <w:r>
              <w:rPr>
                <w:rFonts w:ascii="Calibri" w:hAnsi="Calibri"/>
                <w:color w:val="000000"/>
              </w:rPr>
              <w:t xml:space="preserve"> натуральных до действительных чисел. Оперировать на базовом уровне понятием «обыкновенная дробь».</w:t>
            </w:r>
          </w:p>
        </w:tc>
        <w:tc>
          <w:tcPr>
            <w:tcW w:w="568" w:type="dxa"/>
            <w:tcBorders>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52,39</w:t>
            </w:r>
          </w:p>
        </w:tc>
        <w:tc>
          <w:tcPr>
            <w:tcW w:w="709"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67,16</w:t>
            </w:r>
          </w:p>
        </w:tc>
        <w:tc>
          <w:tcPr>
            <w:tcW w:w="877"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56,89</w:t>
            </w:r>
          </w:p>
        </w:tc>
      </w:tr>
      <w:tr w:rsidR="007A36CD" w:rsidRPr="00CB2617" w:rsidTr="002E598B">
        <w:trPr>
          <w:trHeight w:hRule="exact" w:val="858"/>
        </w:trPr>
        <w:tc>
          <w:tcPr>
            <w:tcW w:w="568" w:type="dxa"/>
            <w:tcBorders>
              <w:left w:val="single" w:sz="8" w:space="0" w:color="000000"/>
              <w:bottom w:val="single" w:sz="4" w:space="0" w:color="auto"/>
              <w:right w:val="single" w:sz="8" w:space="0" w:color="000000"/>
            </w:tcBorders>
          </w:tcPr>
          <w:p w:rsidR="007A36CD" w:rsidRPr="00CB2617" w:rsidRDefault="007A36CD" w:rsidP="002E598B">
            <w:pPr>
              <w:pStyle w:val="af8"/>
              <w:rPr>
                <w:color w:val="FF0000"/>
              </w:rPr>
            </w:pPr>
            <w:r>
              <w:rPr>
                <w:rFonts w:ascii="Calibri" w:hAnsi="Calibri"/>
                <w:color w:val="000000"/>
              </w:rPr>
              <w:t>3.</w:t>
            </w:r>
          </w:p>
        </w:tc>
        <w:tc>
          <w:tcPr>
            <w:tcW w:w="7395" w:type="dxa"/>
            <w:tcBorders>
              <w:left w:val="single" w:sz="8" w:space="0" w:color="000000"/>
              <w:bottom w:val="single" w:sz="4" w:space="0" w:color="auto"/>
              <w:right w:val="single" w:sz="8" w:space="0" w:color="000000"/>
            </w:tcBorders>
          </w:tcPr>
          <w:p w:rsidR="007A36CD" w:rsidRDefault="007A36CD" w:rsidP="002E598B">
            <w:pPr>
              <w:pStyle w:val="af8"/>
              <w:rPr>
                <w:rFonts w:ascii="Calibri" w:hAnsi="Calibri"/>
                <w:color w:val="000000"/>
              </w:rPr>
            </w:pPr>
            <w:r>
              <w:rPr>
                <w:rFonts w:ascii="Calibri" w:hAnsi="Calibri"/>
                <w:color w:val="000000"/>
              </w:rPr>
              <w:t xml:space="preserve">Развитие представлений о числе и числовых системах </w:t>
            </w:r>
            <w:proofErr w:type="gramStart"/>
            <w:r>
              <w:rPr>
                <w:rFonts w:ascii="Calibri" w:hAnsi="Calibri"/>
                <w:color w:val="000000"/>
              </w:rPr>
              <w:t>от</w:t>
            </w:r>
            <w:proofErr w:type="gramEnd"/>
            <w:r>
              <w:rPr>
                <w:rFonts w:ascii="Calibri" w:hAnsi="Calibri"/>
                <w:color w:val="000000"/>
              </w:rPr>
              <w:t xml:space="preserve"> натуральных до действительных чисел. Оперировать на базовом уровне понятием «десятичная дробь».</w:t>
            </w:r>
          </w:p>
        </w:tc>
        <w:tc>
          <w:tcPr>
            <w:tcW w:w="568" w:type="dxa"/>
            <w:tcBorders>
              <w:left w:val="single" w:sz="8" w:space="0" w:color="000000"/>
              <w:bottom w:val="single" w:sz="4" w:space="0" w:color="auto"/>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8" w:space="0" w:color="000000"/>
              <w:left w:val="single" w:sz="8" w:space="0" w:color="000000"/>
              <w:bottom w:val="single" w:sz="4" w:space="0" w:color="auto"/>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70,26</w:t>
            </w:r>
          </w:p>
        </w:tc>
        <w:tc>
          <w:tcPr>
            <w:tcW w:w="709"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75,49</w:t>
            </w:r>
          </w:p>
        </w:tc>
        <w:tc>
          <w:tcPr>
            <w:tcW w:w="877" w:type="dxa"/>
            <w:tcBorders>
              <w:top w:val="single" w:sz="8" w:space="0" w:color="000000"/>
              <w:left w:val="single" w:sz="8" w:space="0" w:color="000000"/>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66,57</w:t>
            </w:r>
          </w:p>
        </w:tc>
      </w:tr>
      <w:tr w:rsidR="007A36CD" w:rsidRPr="00CB2617" w:rsidTr="002E598B">
        <w:trPr>
          <w:trHeight w:hRule="exact" w:val="842"/>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4.</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 xml:space="preserve">Развитие представлений о числе и числовых системах </w:t>
            </w:r>
            <w:proofErr w:type="gramStart"/>
            <w:r>
              <w:rPr>
                <w:rFonts w:ascii="Calibri" w:hAnsi="Calibri"/>
                <w:color w:val="000000"/>
              </w:rPr>
              <w:t>от</w:t>
            </w:r>
            <w:proofErr w:type="gramEnd"/>
            <w:r>
              <w:rPr>
                <w:rFonts w:ascii="Calibri" w:hAnsi="Calibri"/>
                <w:color w:val="000000"/>
              </w:rPr>
              <w:t xml:space="preserve"> натуральных до действительных чисел. Решать задачи на нахождение части числа и числа по его части.</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38,81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46,08</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44,21</w:t>
            </w:r>
          </w:p>
        </w:tc>
      </w:tr>
      <w:tr w:rsidR="007A36CD" w:rsidRPr="00CB2617" w:rsidTr="002E598B">
        <w:trPr>
          <w:trHeight w:hRule="exact" w:val="854"/>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5.</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75,74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77,45</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78,19</w:t>
            </w:r>
          </w:p>
        </w:tc>
      </w:tr>
      <w:tr w:rsidR="007A36CD" w:rsidRPr="00CB2617" w:rsidTr="002E598B">
        <w:trPr>
          <w:trHeight w:hRule="exact" w:val="1419"/>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6.</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47,69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51,47</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48,88</w:t>
            </w:r>
          </w:p>
        </w:tc>
      </w:tr>
      <w:tr w:rsidR="007A36CD" w:rsidRPr="00CB2617" w:rsidTr="002E598B">
        <w:trPr>
          <w:trHeight w:hRule="exact" w:val="858"/>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7.</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57,3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53,43</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59,41</w:t>
            </w:r>
          </w:p>
        </w:tc>
      </w:tr>
      <w:tr w:rsidR="007A36CD" w:rsidRPr="00CB2617" w:rsidTr="002E598B">
        <w:trPr>
          <w:trHeight w:hRule="exact" w:val="1423"/>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8.</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26,94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26,47</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30,48</w:t>
            </w:r>
          </w:p>
        </w:tc>
      </w:tr>
      <w:tr w:rsidR="007A36CD" w:rsidRPr="00CB2617" w:rsidTr="002E598B">
        <w:trPr>
          <w:trHeight w:hRule="exact" w:val="1117"/>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9.</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52,48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57,6</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52,58</w:t>
            </w:r>
          </w:p>
        </w:tc>
      </w:tr>
      <w:tr w:rsidR="007A36CD" w:rsidRPr="00CB2617" w:rsidTr="002E598B">
        <w:trPr>
          <w:trHeight w:hRule="exact" w:val="864"/>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10.</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 xml:space="preserve">Умение применять изученные понятия, результаты, методы для решения задач практического характера и задач из смежных дисциплин. Решать </w:t>
            </w:r>
            <w:proofErr w:type="gramStart"/>
            <w:r>
              <w:rPr>
                <w:rFonts w:ascii="Calibri" w:hAnsi="Calibri"/>
                <w:color w:val="000000"/>
              </w:rPr>
              <w:t>зада</w:t>
            </w:r>
            <w:r w:rsidR="002E598B">
              <w:rPr>
                <w:rFonts w:ascii="Calibri" w:hAnsi="Calibri"/>
                <w:color w:val="000000"/>
              </w:rPr>
              <w:t>-</w:t>
            </w:r>
            <w:proofErr w:type="spellStart"/>
            <w:r>
              <w:rPr>
                <w:rFonts w:ascii="Calibri" w:hAnsi="Calibri"/>
                <w:color w:val="000000"/>
              </w:rPr>
              <w:t>чи</w:t>
            </w:r>
            <w:proofErr w:type="spellEnd"/>
            <w:proofErr w:type="gramEnd"/>
            <w:r>
              <w:rPr>
                <w:rFonts w:ascii="Calibri" w:hAnsi="Calibri"/>
                <w:color w:val="000000"/>
              </w:rPr>
              <w:t xml:space="preserve"> на покупки, решать несложные логические задачи методом рассуждений.</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42,73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48,53</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43,01</w:t>
            </w:r>
          </w:p>
        </w:tc>
      </w:tr>
      <w:tr w:rsidR="007A36CD" w:rsidRPr="00CB2617" w:rsidTr="002E598B">
        <w:trPr>
          <w:trHeight w:hRule="exact" w:val="565"/>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11.1.</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извлекать информацию, представленную в таблицах, на диаграммах. Читать информацию, представленную в виде таблицы, диаграммы.</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88,56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80,88</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89,18</w:t>
            </w:r>
          </w:p>
        </w:tc>
      </w:tr>
      <w:tr w:rsidR="007A36CD" w:rsidRPr="00CB2617" w:rsidTr="002E598B">
        <w:trPr>
          <w:trHeight w:hRule="exact" w:val="1409"/>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11.2.</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извлекать информацию, представленную в таблицах, на диаграммах. Читать информацию, представл</w:t>
            </w:r>
            <w:r w:rsidR="002E598B">
              <w:rPr>
                <w:rFonts w:ascii="Calibri" w:hAnsi="Calibri"/>
                <w:color w:val="000000"/>
              </w:rPr>
              <w:t>енную в виде таблицы, диаграммы</w:t>
            </w:r>
            <w:r>
              <w:rPr>
                <w:rFonts w:ascii="Calibri" w:hAnsi="Calibri"/>
                <w:color w:val="000000"/>
              </w:rPr>
              <w:t>/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74,41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77,45</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76,71</w:t>
            </w:r>
          </w:p>
        </w:tc>
      </w:tr>
      <w:tr w:rsidR="007A36CD" w:rsidRPr="00CB2617" w:rsidTr="002E598B">
        <w:trPr>
          <w:trHeight w:hRule="exact" w:val="871"/>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lastRenderedPageBreak/>
              <w:t>12.1.</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59,18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66,18</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60,93</w:t>
            </w:r>
          </w:p>
        </w:tc>
      </w:tr>
      <w:tr w:rsidR="007A36CD" w:rsidRPr="00CB2617" w:rsidTr="002E598B">
        <w:trPr>
          <w:trHeight w:hRule="exact" w:val="854"/>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12.2.</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55,43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A36CD" w:rsidRDefault="007A36CD" w:rsidP="002E598B">
            <w:pPr>
              <w:pStyle w:val="af8"/>
              <w:jc w:val="center"/>
              <w:rPr>
                <w:rFonts w:ascii="Calibri" w:hAnsi="Calibri"/>
                <w:color w:val="000000"/>
              </w:rPr>
            </w:pPr>
            <w:r>
              <w:rPr>
                <w:rFonts w:ascii="Calibri" w:hAnsi="Calibri"/>
                <w:color w:val="000000"/>
              </w:rPr>
              <w:t>63,73</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54,84</w:t>
            </w:r>
          </w:p>
        </w:tc>
      </w:tr>
      <w:tr w:rsidR="007A36CD" w:rsidRPr="00CB2617" w:rsidTr="002E598B">
        <w:trPr>
          <w:trHeight w:hRule="exact" w:val="569"/>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13.</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Развитие пространственных представлений. Оперировать на базовом уровне понятиями: «прямоугольный параллелепипед», «куб», «шар».</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1</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29,67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45,1</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32,29</w:t>
            </w:r>
          </w:p>
        </w:tc>
      </w:tr>
      <w:tr w:rsidR="007A36CD" w:rsidRPr="00CB2617" w:rsidTr="002E598B">
        <w:trPr>
          <w:trHeight w:hRule="exact" w:val="846"/>
        </w:trPr>
        <w:tc>
          <w:tcPr>
            <w:tcW w:w="568" w:type="dxa"/>
            <w:tcBorders>
              <w:top w:val="single" w:sz="4" w:space="0" w:color="auto"/>
              <w:left w:val="single" w:sz="4" w:space="0" w:color="auto"/>
              <w:bottom w:val="single" w:sz="4" w:space="0" w:color="auto"/>
              <w:right w:val="single" w:sz="4" w:space="0" w:color="auto"/>
            </w:tcBorders>
          </w:tcPr>
          <w:p w:rsidR="007A36CD" w:rsidRPr="00CB2617" w:rsidRDefault="007A36CD" w:rsidP="002E598B">
            <w:pPr>
              <w:pStyle w:val="af8"/>
              <w:rPr>
                <w:color w:val="FF0000"/>
              </w:rPr>
            </w:pPr>
            <w:r>
              <w:rPr>
                <w:rFonts w:ascii="Calibri" w:hAnsi="Calibri"/>
                <w:color w:val="000000"/>
              </w:rPr>
              <w:t>14.</w:t>
            </w:r>
          </w:p>
        </w:tc>
        <w:tc>
          <w:tcPr>
            <w:tcW w:w="7395"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rPr>
                <w:rFonts w:ascii="Calibri" w:hAnsi="Calibri"/>
                <w:color w:val="000000"/>
              </w:rPr>
            </w:pPr>
            <w:r>
              <w:rPr>
                <w:rFonts w:ascii="Calibri" w:hAnsi="Calibri"/>
                <w:color w:val="00000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8"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2</w:t>
            </w:r>
          </w:p>
        </w:tc>
        <w:tc>
          <w:tcPr>
            <w:tcW w:w="657" w:type="dxa"/>
            <w:tcBorders>
              <w:top w:val="single" w:sz="4" w:space="0" w:color="auto"/>
              <w:left w:val="single" w:sz="4" w:space="0" w:color="auto"/>
              <w:bottom w:val="single" w:sz="4" w:space="0" w:color="auto"/>
              <w:right w:val="single" w:sz="4" w:space="0" w:color="auto"/>
            </w:tcBorders>
          </w:tcPr>
          <w:p w:rsidR="007A36CD" w:rsidRDefault="007A36CD" w:rsidP="002E598B">
            <w:pPr>
              <w:pStyle w:val="af8"/>
              <w:jc w:val="center"/>
              <w:rPr>
                <w:rFonts w:ascii="Calibri" w:hAnsi="Calibri"/>
                <w:color w:val="000000"/>
              </w:rPr>
            </w:pPr>
            <w:r>
              <w:rPr>
                <w:rFonts w:ascii="Calibri" w:hAnsi="Calibri"/>
                <w:color w:val="000000"/>
              </w:rPr>
              <w:t>9,3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7A36CD" w:rsidRDefault="007A36CD" w:rsidP="002E598B">
            <w:pPr>
              <w:pStyle w:val="af8"/>
              <w:jc w:val="center"/>
              <w:rPr>
                <w:rFonts w:ascii="Calibri" w:hAnsi="Calibri"/>
                <w:color w:val="000000"/>
              </w:rPr>
            </w:pPr>
            <w:r>
              <w:rPr>
                <w:rFonts w:ascii="Calibri" w:hAnsi="Calibri"/>
                <w:color w:val="000000"/>
              </w:rPr>
              <w:t>11,27</w:t>
            </w:r>
          </w:p>
        </w:tc>
        <w:tc>
          <w:tcPr>
            <w:tcW w:w="877" w:type="dxa"/>
            <w:tcBorders>
              <w:top w:val="single" w:sz="8" w:space="0" w:color="000000"/>
              <w:left w:val="single" w:sz="4" w:space="0" w:color="auto"/>
              <w:bottom w:val="single" w:sz="8" w:space="0" w:color="000000"/>
              <w:right w:val="single" w:sz="8" w:space="0" w:color="000000"/>
            </w:tcBorders>
          </w:tcPr>
          <w:p w:rsidR="007A36CD" w:rsidRDefault="007A36CD" w:rsidP="002E598B">
            <w:pPr>
              <w:pStyle w:val="af8"/>
              <w:jc w:val="center"/>
              <w:rPr>
                <w:rFonts w:ascii="Calibri" w:hAnsi="Calibri"/>
                <w:color w:val="000000"/>
              </w:rPr>
            </w:pPr>
            <w:r>
              <w:rPr>
                <w:rFonts w:ascii="Calibri" w:hAnsi="Calibri"/>
                <w:color w:val="000000"/>
              </w:rPr>
              <w:t>9</w:t>
            </w:r>
          </w:p>
        </w:tc>
      </w:tr>
    </w:tbl>
    <w:p w:rsidR="00002866" w:rsidRDefault="00002866" w:rsidP="00002866">
      <w:pPr>
        <w:rPr>
          <w:rFonts w:eastAsiaTheme="minorEastAsia"/>
          <w:color w:val="FF0000"/>
          <w:sz w:val="20"/>
          <w:szCs w:val="20"/>
        </w:rPr>
      </w:pPr>
    </w:p>
    <w:p w:rsidR="002E598B" w:rsidRDefault="00C66F62" w:rsidP="00002866">
      <w:pPr>
        <w:rPr>
          <w:rFonts w:eastAsiaTheme="minorEastAsia"/>
          <w:b/>
          <w:bCs/>
          <w:i/>
          <w:sz w:val="26"/>
          <w:szCs w:val="26"/>
        </w:rPr>
      </w:pPr>
      <w:r>
        <w:rPr>
          <w:rFonts w:eastAsiaTheme="minorEastAsia"/>
          <w:b/>
          <w:bCs/>
          <w:i/>
          <w:sz w:val="26"/>
          <w:szCs w:val="26"/>
        </w:rPr>
        <w:t xml:space="preserve">      </w:t>
      </w:r>
      <w:r w:rsidR="002E598B" w:rsidRPr="0089425F">
        <w:rPr>
          <w:rFonts w:eastAsiaTheme="minorEastAsia"/>
          <w:b/>
          <w:bCs/>
          <w:i/>
          <w:sz w:val="26"/>
          <w:szCs w:val="26"/>
        </w:rPr>
        <w:t xml:space="preserve">Особые затруднения у обучающихся при выполнении ВПР вызвали  задания блоков ПООП:  </w:t>
      </w:r>
      <w:r>
        <w:rPr>
          <w:rFonts w:eastAsiaTheme="minorEastAsia"/>
          <w:b/>
          <w:bCs/>
          <w:i/>
          <w:sz w:val="26"/>
          <w:szCs w:val="26"/>
        </w:rPr>
        <w:t xml:space="preserve">4, 6, </w:t>
      </w:r>
      <w:r w:rsidR="002E598B" w:rsidRPr="0089425F">
        <w:rPr>
          <w:rFonts w:eastAsiaTheme="minorEastAsia"/>
          <w:b/>
          <w:bCs/>
          <w:i/>
          <w:sz w:val="26"/>
          <w:szCs w:val="26"/>
        </w:rPr>
        <w:t>7,</w:t>
      </w:r>
      <w:r>
        <w:rPr>
          <w:rFonts w:eastAsiaTheme="minorEastAsia"/>
          <w:b/>
          <w:bCs/>
          <w:i/>
          <w:sz w:val="26"/>
          <w:szCs w:val="26"/>
        </w:rPr>
        <w:t xml:space="preserve"> </w:t>
      </w:r>
      <w:r w:rsidR="002E598B" w:rsidRPr="0089425F">
        <w:rPr>
          <w:rFonts w:eastAsiaTheme="minorEastAsia"/>
          <w:b/>
          <w:bCs/>
          <w:i/>
          <w:sz w:val="26"/>
          <w:szCs w:val="26"/>
        </w:rPr>
        <w:t xml:space="preserve"> 8, </w:t>
      </w:r>
      <w:r>
        <w:rPr>
          <w:rFonts w:eastAsiaTheme="minorEastAsia"/>
          <w:b/>
          <w:bCs/>
          <w:i/>
          <w:sz w:val="26"/>
          <w:szCs w:val="26"/>
        </w:rPr>
        <w:t>10</w:t>
      </w:r>
      <w:r w:rsidR="002E598B" w:rsidRPr="0089425F">
        <w:rPr>
          <w:rFonts w:eastAsiaTheme="minorEastAsia"/>
          <w:b/>
          <w:bCs/>
          <w:i/>
          <w:sz w:val="26"/>
          <w:szCs w:val="26"/>
        </w:rPr>
        <w:t>, 1</w:t>
      </w:r>
      <w:r>
        <w:rPr>
          <w:rFonts w:eastAsiaTheme="minorEastAsia"/>
          <w:b/>
          <w:bCs/>
          <w:i/>
          <w:sz w:val="26"/>
          <w:szCs w:val="26"/>
        </w:rPr>
        <w:t>3, 14</w:t>
      </w:r>
      <w:r w:rsidR="002E598B" w:rsidRPr="0089425F">
        <w:rPr>
          <w:rFonts w:eastAsiaTheme="minorEastAsia"/>
          <w:b/>
          <w:bCs/>
          <w:i/>
          <w:sz w:val="26"/>
          <w:szCs w:val="26"/>
        </w:rPr>
        <w:t>.</w:t>
      </w:r>
    </w:p>
    <w:p w:rsidR="002E598B" w:rsidRPr="00CB2617" w:rsidRDefault="002E598B" w:rsidP="00002866">
      <w:pPr>
        <w:rPr>
          <w:rFonts w:eastAsiaTheme="minorEastAsia"/>
          <w:color w:val="FF0000"/>
          <w:sz w:val="20"/>
          <w:szCs w:val="20"/>
        </w:rPr>
      </w:pPr>
    </w:p>
    <w:p w:rsidR="00002866" w:rsidRPr="0089425F" w:rsidRDefault="00002866" w:rsidP="00002866">
      <w:pPr>
        <w:contextualSpacing/>
        <w:jc w:val="center"/>
        <w:rPr>
          <w:rFonts w:eastAsiaTheme="minorEastAsia"/>
          <w:b/>
          <w:bCs/>
          <w:i/>
          <w:sz w:val="28"/>
          <w:szCs w:val="28"/>
        </w:rPr>
      </w:pPr>
      <w:r w:rsidRPr="0089425F">
        <w:rPr>
          <w:rFonts w:eastAsiaTheme="minorEastAsia"/>
          <w:b/>
          <w:bCs/>
          <w:i/>
          <w:sz w:val="28"/>
          <w:szCs w:val="28"/>
        </w:rPr>
        <w:t>Общие результаты выполнения ВПР по предмету «Математика» (</w:t>
      </w:r>
      <w:r w:rsidR="00913E89" w:rsidRPr="0089425F">
        <w:rPr>
          <w:rFonts w:eastAsiaTheme="minorEastAsia"/>
          <w:b/>
          <w:bCs/>
          <w:i/>
          <w:sz w:val="28"/>
          <w:szCs w:val="28"/>
        </w:rPr>
        <w:t>5</w:t>
      </w:r>
      <w:r w:rsidRPr="0089425F">
        <w:rPr>
          <w:rFonts w:eastAsiaTheme="minorEastAsia"/>
          <w:b/>
          <w:bCs/>
          <w:i/>
          <w:sz w:val="28"/>
          <w:szCs w:val="28"/>
        </w:rPr>
        <w:t xml:space="preserve"> класс)</w:t>
      </w:r>
    </w:p>
    <w:p w:rsidR="00002866" w:rsidRPr="00CB2617" w:rsidRDefault="00002866" w:rsidP="00002866">
      <w:pPr>
        <w:ind w:firstLine="709"/>
        <w:contextualSpacing/>
        <w:jc w:val="center"/>
        <w:rPr>
          <w:rFonts w:eastAsiaTheme="minorEastAsia"/>
          <w:b/>
          <w:bCs/>
          <w:color w:val="FF0000"/>
          <w:sz w:val="28"/>
          <w:szCs w:val="28"/>
        </w:rPr>
      </w:pPr>
    </w:p>
    <w:tbl>
      <w:tblPr>
        <w:tblW w:w="10296"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921"/>
        <w:gridCol w:w="798"/>
      </w:tblGrid>
      <w:tr w:rsidR="00002866" w:rsidRPr="00CB2617" w:rsidTr="004472F8">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2866" w:rsidRPr="0089425F" w:rsidRDefault="00002866" w:rsidP="0044795A">
            <w:pPr>
              <w:rPr>
                <w:b/>
                <w:bCs/>
                <w:sz w:val="22"/>
                <w:szCs w:val="22"/>
              </w:rPr>
            </w:pPr>
            <w:proofErr w:type="spellStart"/>
            <w:r w:rsidRPr="0089425F">
              <w:rPr>
                <w:b/>
                <w:bCs/>
                <w:sz w:val="22"/>
                <w:szCs w:val="22"/>
              </w:rPr>
              <w:t>Чугуевский</w:t>
            </w:r>
            <w:proofErr w:type="spellEnd"/>
            <w:r w:rsidRPr="0089425F">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02866" w:rsidRPr="0089425F" w:rsidRDefault="00002866" w:rsidP="0044795A">
            <w:pPr>
              <w:rPr>
                <w:b/>
                <w:bCs/>
                <w:sz w:val="22"/>
                <w:szCs w:val="22"/>
              </w:rPr>
            </w:pPr>
            <w:r w:rsidRPr="0089425F">
              <w:rPr>
                <w:b/>
                <w:bCs/>
                <w:sz w:val="22"/>
                <w:szCs w:val="22"/>
              </w:rPr>
              <w:t xml:space="preserve">Кол-во </w:t>
            </w:r>
            <w:proofErr w:type="spellStart"/>
            <w:r w:rsidRPr="0089425F">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002866" w:rsidRPr="0089425F" w:rsidRDefault="00002866" w:rsidP="0044795A">
            <w:pPr>
              <w:jc w:val="center"/>
              <w:rPr>
                <w:b/>
                <w:bCs/>
                <w:sz w:val="22"/>
                <w:szCs w:val="22"/>
              </w:rPr>
            </w:pPr>
            <w:r w:rsidRPr="0089425F">
              <w:rPr>
                <w:sz w:val="22"/>
                <w:szCs w:val="22"/>
              </w:rPr>
              <w:t>Отметки</w:t>
            </w:r>
          </w:p>
        </w:tc>
        <w:tc>
          <w:tcPr>
            <w:tcW w:w="663" w:type="dxa"/>
            <w:vMerge w:val="restart"/>
            <w:tcBorders>
              <w:top w:val="single" w:sz="4" w:space="0" w:color="auto"/>
              <w:left w:val="single" w:sz="4" w:space="0" w:color="auto"/>
              <w:right w:val="single" w:sz="4" w:space="0" w:color="auto"/>
            </w:tcBorders>
          </w:tcPr>
          <w:p w:rsidR="00002866" w:rsidRPr="0089425F" w:rsidRDefault="00002866" w:rsidP="0044795A">
            <w:pPr>
              <w:jc w:val="center"/>
              <w:rPr>
                <w:sz w:val="22"/>
                <w:szCs w:val="22"/>
              </w:rPr>
            </w:pPr>
            <w:r w:rsidRPr="0089425F">
              <w:rPr>
                <w:sz w:val="22"/>
                <w:szCs w:val="22"/>
              </w:rPr>
              <w:t>ср. балл</w:t>
            </w:r>
          </w:p>
        </w:tc>
        <w:tc>
          <w:tcPr>
            <w:tcW w:w="880" w:type="dxa"/>
            <w:vMerge w:val="restart"/>
            <w:tcBorders>
              <w:top w:val="single" w:sz="4" w:space="0" w:color="auto"/>
              <w:left w:val="single" w:sz="4" w:space="0" w:color="auto"/>
              <w:right w:val="single" w:sz="4" w:space="0" w:color="auto"/>
            </w:tcBorders>
          </w:tcPr>
          <w:p w:rsidR="00002866" w:rsidRPr="0089425F" w:rsidRDefault="00002866" w:rsidP="0044795A">
            <w:pPr>
              <w:jc w:val="center"/>
              <w:rPr>
                <w:sz w:val="22"/>
                <w:szCs w:val="22"/>
              </w:rPr>
            </w:pPr>
            <w:r w:rsidRPr="0089425F">
              <w:rPr>
                <w:sz w:val="22"/>
                <w:szCs w:val="22"/>
              </w:rPr>
              <w:t xml:space="preserve">% </w:t>
            </w:r>
            <w:proofErr w:type="spellStart"/>
            <w:r w:rsidRPr="0089425F">
              <w:rPr>
                <w:sz w:val="22"/>
                <w:szCs w:val="22"/>
              </w:rPr>
              <w:t>кач-ва</w:t>
            </w:r>
            <w:proofErr w:type="spellEnd"/>
          </w:p>
        </w:tc>
        <w:tc>
          <w:tcPr>
            <w:tcW w:w="921" w:type="dxa"/>
            <w:vMerge w:val="restart"/>
            <w:tcBorders>
              <w:top w:val="single" w:sz="4" w:space="0" w:color="auto"/>
              <w:left w:val="single" w:sz="4" w:space="0" w:color="auto"/>
              <w:right w:val="single" w:sz="4" w:space="0" w:color="auto"/>
            </w:tcBorders>
          </w:tcPr>
          <w:p w:rsidR="00002866" w:rsidRPr="0089425F" w:rsidRDefault="00002866" w:rsidP="0044795A">
            <w:pPr>
              <w:jc w:val="center"/>
              <w:rPr>
                <w:sz w:val="22"/>
                <w:szCs w:val="22"/>
              </w:rPr>
            </w:pPr>
            <w:r w:rsidRPr="0089425F">
              <w:rPr>
                <w:sz w:val="22"/>
                <w:szCs w:val="22"/>
              </w:rPr>
              <w:t xml:space="preserve">% </w:t>
            </w:r>
            <w:proofErr w:type="spellStart"/>
            <w:r w:rsidRPr="0089425F">
              <w:rPr>
                <w:sz w:val="22"/>
                <w:szCs w:val="22"/>
              </w:rPr>
              <w:t>обуч</w:t>
            </w:r>
            <w:proofErr w:type="spellEnd"/>
            <w:r w:rsidRPr="0089425F">
              <w:rPr>
                <w:sz w:val="22"/>
                <w:szCs w:val="22"/>
              </w:rPr>
              <w:t>.</w:t>
            </w:r>
          </w:p>
        </w:tc>
        <w:tc>
          <w:tcPr>
            <w:tcW w:w="798" w:type="dxa"/>
            <w:vMerge w:val="restart"/>
            <w:tcBorders>
              <w:top w:val="single" w:sz="4" w:space="0" w:color="auto"/>
              <w:left w:val="single" w:sz="4" w:space="0" w:color="auto"/>
              <w:right w:val="single" w:sz="4" w:space="0" w:color="auto"/>
            </w:tcBorders>
          </w:tcPr>
          <w:p w:rsidR="00002866" w:rsidRPr="0089425F" w:rsidRDefault="00002866" w:rsidP="0044795A">
            <w:pPr>
              <w:jc w:val="center"/>
              <w:rPr>
                <w:sz w:val="22"/>
                <w:szCs w:val="22"/>
              </w:rPr>
            </w:pPr>
            <w:r w:rsidRPr="0089425F">
              <w:rPr>
                <w:sz w:val="22"/>
                <w:szCs w:val="22"/>
              </w:rPr>
              <w:t>% успев.</w:t>
            </w:r>
          </w:p>
        </w:tc>
      </w:tr>
      <w:tr w:rsidR="00002866" w:rsidRPr="00CB2617" w:rsidTr="004472F8">
        <w:trPr>
          <w:trHeight w:val="249"/>
        </w:trPr>
        <w:tc>
          <w:tcPr>
            <w:tcW w:w="3828" w:type="dxa"/>
            <w:vMerge/>
            <w:tcBorders>
              <w:top w:val="single" w:sz="4" w:space="0" w:color="auto"/>
              <w:left w:val="single" w:sz="4" w:space="0" w:color="auto"/>
              <w:bottom w:val="single" w:sz="4" w:space="0" w:color="000000"/>
              <w:right w:val="single" w:sz="4" w:space="0" w:color="auto"/>
            </w:tcBorders>
            <w:hideMark/>
          </w:tcPr>
          <w:p w:rsidR="00002866" w:rsidRPr="0089425F" w:rsidRDefault="00002866" w:rsidP="0044795A">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002866" w:rsidRPr="00CB2617" w:rsidRDefault="00002866" w:rsidP="0044795A">
            <w:pPr>
              <w:rPr>
                <w:b/>
                <w:bCs/>
                <w:color w:val="FF0000"/>
              </w:rPr>
            </w:pPr>
          </w:p>
        </w:tc>
        <w:tc>
          <w:tcPr>
            <w:tcW w:w="685" w:type="dxa"/>
            <w:tcBorders>
              <w:top w:val="single" w:sz="4" w:space="0" w:color="auto"/>
              <w:left w:val="single" w:sz="4" w:space="0" w:color="auto"/>
              <w:bottom w:val="single" w:sz="4" w:space="0" w:color="auto"/>
              <w:right w:val="single" w:sz="4" w:space="0" w:color="auto"/>
            </w:tcBorders>
          </w:tcPr>
          <w:p w:rsidR="00002866" w:rsidRPr="0089425F" w:rsidRDefault="00002866" w:rsidP="0044795A">
            <w:pPr>
              <w:jc w:val="center"/>
            </w:pPr>
            <w:r w:rsidRPr="0089425F">
              <w:t>5</w:t>
            </w:r>
          </w:p>
        </w:tc>
        <w:tc>
          <w:tcPr>
            <w:tcW w:w="622" w:type="dxa"/>
            <w:tcBorders>
              <w:top w:val="single" w:sz="4" w:space="0" w:color="auto"/>
              <w:left w:val="single" w:sz="4" w:space="0" w:color="auto"/>
              <w:bottom w:val="single" w:sz="4" w:space="0" w:color="auto"/>
              <w:right w:val="single" w:sz="4" w:space="0" w:color="auto"/>
            </w:tcBorders>
          </w:tcPr>
          <w:p w:rsidR="00002866" w:rsidRPr="0089425F" w:rsidRDefault="00002866" w:rsidP="0044795A">
            <w:pPr>
              <w:jc w:val="center"/>
            </w:pPr>
            <w:r w:rsidRPr="0089425F">
              <w:t>4</w:t>
            </w:r>
          </w:p>
        </w:tc>
        <w:tc>
          <w:tcPr>
            <w:tcW w:w="469" w:type="dxa"/>
            <w:tcBorders>
              <w:top w:val="single" w:sz="4" w:space="0" w:color="auto"/>
              <w:left w:val="single" w:sz="4" w:space="0" w:color="auto"/>
              <w:bottom w:val="single" w:sz="4" w:space="0" w:color="auto"/>
              <w:right w:val="single" w:sz="4" w:space="0" w:color="auto"/>
            </w:tcBorders>
          </w:tcPr>
          <w:p w:rsidR="00002866" w:rsidRPr="0089425F" w:rsidRDefault="00002866" w:rsidP="0044795A">
            <w:pPr>
              <w:jc w:val="center"/>
            </w:pPr>
            <w:r w:rsidRPr="0089425F">
              <w:t>3</w:t>
            </w:r>
          </w:p>
        </w:tc>
        <w:tc>
          <w:tcPr>
            <w:tcW w:w="469" w:type="dxa"/>
            <w:tcBorders>
              <w:top w:val="single" w:sz="4" w:space="0" w:color="auto"/>
              <w:left w:val="single" w:sz="4" w:space="0" w:color="auto"/>
              <w:bottom w:val="single" w:sz="4" w:space="0" w:color="auto"/>
              <w:right w:val="single" w:sz="4" w:space="0" w:color="auto"/>
            </w:tcBorders>
          </w:tcPr>
          <w:p w:rsidR="00002866" w:rsidRPr="0089425F" w:rsidRDefault="00002866" w:rsidP="0044795A">
            <w:pPr>
              <w:jc w:val="center"/>
            </w:pPr>
            <w:r w:rsidRPr="0089425F">
              <w:t>2</w:t>
            </w:r>
          </w:p>
        </w:tc>
        <w:tc>
          <w:tcPr>
            <w:tcW w:w="663" w:type="dxa"/>
            <w:vMerge/>
            <w:tcBorders>
              <w:left w:val="single" w:sz="4" w:space="0" w:color="auto"/>
              <w:bottom w:val="single" w:sz="4" w:space="0" w:color="auto"/>
              <w:right w:val="single" w:sz="4" w:space="0" w:color="auto"/>
            </w:tcBorders>
          </w:tcPr>
          <w:p w:rsidR="00002866" w:rsidRPr="00CB2617" w:rsidRDefault="00002866" w:rsidP="0044795A">
            <w:pPr>
              <w:jc w:val="center"/>
              <w:rPr>
                <w:b/>
                <w:bCs/>
                <w:color w:val="FF0000"/>
              </w:rPr>
            </w:pPr>
          </w:p>
        </w:tc>
        <w:tc>
          <w:tcPr>
            <w:tcW w:w="880" w:type="dxa"/>
            <w:vMerge/>
            <w:tcBorders>
              <w:left w:val="single" w:sz="4" w:space="0" w:color="auto"/>
              <w:bottom w:val="single" w:sz="4" w:space="0" w:color="auto"/>
              <w:right w:val="single" w:sz="4" w:space="0" w:color="auto"/>
            </w:tcBorders>
          </w:tcPr>
          <w:p w:rsidR="00002866" w:rsidRPr="00CB2617" w:rsidRDefault="00002866" w:rsidP="0044795A">
            <w:pPr>
              <w:jc w:val="center"/>
              <w:rPr>
                <w:b/>
                <w:bCs/>
                <w:color w:val="FF0000"/>
              </w:rPr>
            </w:pPr>
          </w:p>
        </w:tc>
        <w:tc>
          <w:tcPr>
            <w:tcW w:w="921" w:type="dxa"/>
            <w:vMerge/>
            <w:tcBorders>
              <w:left w:val="single" w:sz="4" w:space="0" w:color="auto"/>
              <w:bottom w:val="single" w:sz="4" w:space="0" w:color="auto"/>
              <w:right w:val="single" w:sz="4" w:space="0" w:color="auto"/>
            </w:tcBorders>
          </w:tcPr>
          <w:p w:rsidR="00002866" w:rsidRPr="00CB2617" w:rsidRDefault="00002866" w:rsidP="0044795A">
            <w:pPr>
              <w:jc w:val="center"/>
              <w:rPr>
                <w:b/>
                <w:bCs/>
                <w:color w:val="FF0000"/>
              </w:rPr>
            </w:pPr>
          </w:p>
        </w:tc>
        <w:tc>
          <w:tcPr>
            <w:tcW w:w="798" w:type="dxa"/>
            <w:vMerge/>
            <w:tcBorders>
              <w:left w:val="single" w:sz="4" w:space="0" w:color="auto"/>
              <w:bottom w:val="single" w:sz="4" w:space="0" w:color="auto"/>
              <w:right w:val="single" w:sz="4" w:space="0" w:color="auto"/>
            </w:tcBorders>
          </w:tcPr>
          <w:p w:rsidR="00002866" w:rsidRPr="00CB2617" w:rsidRDefault="00002866" w:rsidP="0044795A">
            <w:pPr>
              <w:jc w:val="center"/>
              <w:rPr>
                <w:b/>
                <w:bCs/>
                <w:color w:val="FF0000"/>
              </w:rPr>
            </w:pPr>
          </w:p>
        </w:tc>
      </w:tr>
      <w:tr w:rsidR="004472F8" w:rsidRPr="00CB2617" w:rsidTr="004472F8">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w:t>
            </w:r>
            <w:proofErr w:type="spellStart"/>
            <w:r w:rsidRPr="0089425F">
              <w:rPr>
                <w:sz w:val="22"/>
                <w:szCs w:val="22"/>
              </w:rPr>
              <w:t>им.А.А.Фадеева</w:t>
            </w:r>
            <w:proofErr w:type="spellEnd"/>
            <w:r w:rsidRPr="0089425F">
              <w:rPr>
                <w:sz w:val="22"/>
                <w:szCs w:val="22"/>
              </w:rPr>
              <w:t xml:space="preserve"> </w:t>
            </w:r>
            <w:proofErr w:type="spellStart"/>
            <w:r w:rsidRPr="0089425F">
              <w:rPr>
                <w:sz w:val="22"/>
                <w:szCs w:val="22"/>
              </w:rPr>
              <w:t>с</w:t>
            </w:r>
            <w:proofErr w:type="gramStart"/>
            <w:r w:rsidRPr="0089425F">
              <w:rPr>
                <w:sz w:val="22"/>
                <w:szCs w:val="22"/>
              </w:rPr>
              <w:t>.Ч</w:t>
            </w:r>
            <w:proofErr w:type="gramEnd"/>
            <w:r w:rsidRPr="0089425F">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62</w:t>
            </w:r>
          </w:p>
        </w:tc>
        <w:tc>
          <w:tcPr>
            <w:tcW w:w="685" w:type="dxa"/>
            <w:tcBorders>
              <w:top w:val="nil"/>
              <w:left w:val="nil"/>
              <w:bottom w:val="single" w:sz="4" w:space="0" w:color="auto"/>
              <w:right w:val="single" w:sz="4" w:space="0" w:color="auto"/>
            </w:tcBorders>
          </w:tcPr>
          <w:p w:rsidR="004472F8" w:rsidRPr="004472F8" w:rsidRDefault="004472F8" w:rsidP="004472F8">
            <w:pPr>
              <w:jc w:val="center"/>
              <w:rPr>
                <w:bCs/>
              </w:rPr>
            </w:pPr>
            <w:r w:rsidRPr="004472F8">
              <w:rPr>
                <w:bCs/>
              </w:rPr>
              <w:t>20</w:t>
            </w:r>
          </w:p>
        </w:tc>
        <w:tc>
          <w:tcPr>
            <w:tcW w:w="622" w:type="dxa"/>
            <w:tcBorders>
              <w:top w:val="nil"/>
              <w:left w:val="nil"/>
              <w:bottom w:val="single" w:sz="4" w:space="0" w:color="auto"/>
              <w:right w:val="single" w:sz="4" w:space="0" w:color="auto"/>
            </w:tcBorders>
          </w:tcPr>
          <w:p w:rsidR="004472F8" w:rsidRPr="004472F8" w:rsidRDefault="004472F8" w:rsidP="004472F8">
            <w:pPr>
              <w:jc w:val="center"/>
              <w:rPr>
                <w:bCs/>
              </w:rPr>
            </w:pPr>
            <w:r w:rsidRPr="004472F8">
              <w:rPr>
                <w:bCs/>
              </w:rPr>
              <w:t>19</w:t>
            </w:r>
          </w:p>
        </w:tc>
        <w:tc>
          <w:tcPr>
            <w:tcW w:w="469" w:type="dxa"/>
            <w:tcBorders>
              <w:top w:val="nil"/>
              <w:left w:val="nil"/>
              <w:bottom w:val="single" w:sz="4" w:space="0" w:color="auto"/>
              <w:right w:val="single" w:sz="4" w:space="0" w:color="auto"/>
            </w:tcBorders>
          </w:tcPr>
          <w:p w:rsidR="004472F8" w:rsidRPr="004472F8" w:rsidRDefault="004472F8" w:rsidP="004472F8">
            <w:pPr>
              <w:jc w:val="center"/>
              <w:rPr>
                <w:bCs/>
              </w:rPr>
            </w:pPr>
            <w:r w:rsidRPr="004472F8">
              <w:rPr>
                <w:bCs/>
              </w:rPr>
              <w:t>20</w:t>
            </w:r>
          </w:p>
        </w:tc>
        <w:tc>
          <w:tcPr>
            <w:tcW w:w="469" w:type="dxa"/>
            <w:tcBorders>
              <w:top w:val="nil"/>
              <w:left w:val="nil"/>
              <w:bottom w:val="single" w:sz="4" w:space="0" w:color="auto"/>
              <w:right w:val="single" w:sz="4" w:space="0" w:color="auto"/>
            </w:tcBorders>
          </w:tcPr>
          <w:p w:rsidR="004472F8" w:rsidRPr="004472F8" w:rsidRDefault="004472F8" w:rsidP="004472F8">
            <w:pPr>
              <w:jc w:val="center"/>
              <w:rPr>
                <w:bCs/>
              </w:rPr>
            </w:pPr>
            <w:r w:rsidRPr="004472F8">
              <w:rPr>
                <w:bCs/>
              </w:rPr>
              <w:t>3</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3,9</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62,9</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64,2</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95,2</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МБОУ СОШ № 2 </w:t>
            </w:r>
            <w:proofErr w:type="spellStart"/>
            <w:r w:rsidRPr="0089425F">
              <w:rPr>
                <w:sz w:val="22"/>
                <w:szCs w:val="22"/>
              </w:rPr>
              <w:t>с</w:t>
            </w:r>
            <w:proofErr w:type="gramStart"/>
            <w:r w:rsidRPr="0089425F">
              <w:rPr>
                <w:sz w:val="22"/>
                <w:szCs w:val="22"/>
              </w:rPr>
              <w:t>.Ч</w:t>
            </w:r>
            <w:proofErr w:type="gramEnd"/>
            <w:r w:rsidRPr="0089425F">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61</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10</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32</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14</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5</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3,8</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68,9</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59,4</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91,8</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472F8" w:rsidRPr="0089425F" w:rsidRDefault="004472F8" w:rsidP="0044795A">
            <w:pPr>
              <w:rPr>
                <w:sz w:val="22"/>
                <w:szCs w:val="22"/>
              </w:rPr>
            </w:pPr>
            <w:r w:rsidRPr="0089425F">
              <w:rPr>
                <w:sz w:val="22"/>
                <w:szCs w:val="22"/>
              </w:rPr>
              <w:t xml:space="preserve">МКОУ СОШ № 3 </w:t>
            </w:r>
            <w:proofErr w:type="spellStart"/>
            <w:r w:rsidRPr="0089425F">
              <w:rPr>
                <w:sz w:val="22"/>
                <w:szCs w:val="22"/>
              </w:rPr>
              <w:t>с</w:t>
            </w:r>
            <w:proofErr w:type="gramStart"/>
            <w:r w:rsidRPr="0089425F">
              <w:rPr>
                <w:sz w:val="22"/>
                <w:szCs w:val="22"/>
              </w:rPr>
              <w:t>.Б</w:t>
            </w:r>
            <w:proofErr w:type="gramEnd"/>
            <w:r w:rsidRPr="0089425F">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rPr>
                <w:bCs/>
              </w:rPr>
            </w:pPr>
            <w:r w:rsidRPr="004472F8">
              <w:rPr>
                <w:bCs/>
              </w:rPr>
              <w:t>8</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bCs/>
              </w:rPr>
            </w:pPr>
            <w:r w:rsidRPr="004472F8">
              <w:rPr>
                <w:bCs/>
              </w:rPr>
              <w:t>3</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3,6</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58,0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75,0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4 </w:t>
            </w:r>
            <w:proofErr w:type="spellStart"/>
            <w:r w:rsidRPr="0089425F">
              <w:rPr>
                <w:sz w:val="22"/>
                <w:szCs w:val="22"/>
              </w:rPr>
              <w:t>с</w:t>
            </w:r>
            <w:proofErr w:type="gramStart"/>
            <w:r w:rsidRPr="0089425F">
              <w:rPr>
                <w:sz w:val="22"/>
                <w:szCs w:val="22"/>
              </w:rPr>
              <w:t>.К</w:t>
            </w:r>
            <w:proofErr w:type="gramEnd"/>
            <w:r w:rsidRPr="0089425F">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7</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2</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4</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3,4</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28,6</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51,1</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85,7</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5 </w:t>
            </w:r>
            <w:proofErr w:type="spellStart"/>
            <w:r w:rsidRPr="0089425F">
              <w:rPr>
                <w:sz w:val="22"/>
                <w:szCs w:val="22"/>
              </w:rPr>
              <w:t>с</w:t>
            </w:r>
            <w:proofErr w:type="gramStart"/>
            <w:r w:rsidRPr="0089425F">
              <w:rPr>
                <w:sz w:val="22"/>
                <w:szCs w:val="22"/>
              </w:rPr>
              <w:t>.Ш</w:t>
            </w:r>
            <w:proofErr w:type="gramEnd"/>
            <w:r w:rsidRPr="0089425F">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6</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3</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2,7</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16,7</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29,7</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50,0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472F8" w:rsidRPr="0089425F" w:rsidRDefault="004472F8" w:rsidP="0044795A">
            <w:pPr>
              <w:rPr>
                <w:sz w:val="22"/>
                <w:szCs w:val="22"/>
              </w:rPr>
            </w:pPr>
            <w:r w:rsidRPr="0089425F">
              <w:rPr>
                <w:sz w:val="22"/>
                <w:szCs w:val="22"/>
              </w:rPr>
              <w:t xml:space="preserve">МКОУ СОШ № 6 </w:t>
            </w:r>
            <w:proofErr w:type="spellStart"/>
            <w:r w:rsidRPr="0089425F">
              <w:rPr>
                <w:sz w:val="22"/>
                <w:szCs w:val="22"/>
              </w:rPr>
              <w:t>с</w:t>
            </w:r>
            <w:proofErr w:type="gramStart"/>
            <w:r w:rsidRPr="0089425F">
              <w:rPr>
                <w:sz w:val="22"/>
                <w:szCs w:val="22"/>
              </w:rPr>
              <w:t>.С</w:t>
            </w:r>
            <w:proofErr w:type="gramEnd"/>
            <w:r w:rsidRPr="0089425F">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13</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4</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4</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3</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3,8</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61,5</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60,9</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84,6</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472F8" w:rsidRPr="0089425F" w:rsidRDefault="004472F8" w:rsidP="0044795A">
            <w:pPr>
              <w:rPr>
                <w:sz w:val="22"/>
                <w:szCs w:val="22"/>
              </w:rPr>
            </w:pPr>
            <w:r w:rsidRPr="0089425F">
              <w:rPr>
                <w:sz w:val="22"/>
                <w:szCs w:val="22"/>
              </w:rPr>
              <w:t xml:space="preserve">МКОУ СОШ № 7 </w:t>
            </w:r>
            <w:proofErr w:type="spellStart"/>
            <w:r w:rsidRPr="0089425F">
              <w:rPr>
                <w:sz w:val="22"/>
                <w:szCs w:val="22"/>
              </w:rPr>
              <w:t>с</w:t>
            </w:r>
            <w:proofErr w:type="gramStart"/>
            <w:r w:rsidRPr="0089425F">
              <w:rPr>
                <w:sz w:val="22"/>
                <w:szCs w:val="22"/>
              </w:rPr>
              <w:t>.Н</w:t>
            </w:r>
            <w:proofErr w:type="gramEnd"/>
            <w:r w:rsidRPr="0089425F">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4</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3</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4,8</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91,0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8 </w:t>
            </w:r>
            <w:proofErr w:type="spellStart"/>
            <w:r w:rsidRPr="0089425F">
              <w:rPr>
                <w:sz w:val="22"/>
                <w:szCs w:val="22"/>
              </w:rPr>
              <w:t>с</w:t>
            </w:r>
            <w:proofErr w:type="gramStart"/>
            <w:r w:rsidRPr="0089425F">
              <w:rPr>
                <w:sz w:val="22"/>
                <w:szCs w:val="22"/>
              </w:rPr>
              <w:t>.У</w:t>
            </w:r>
            <w:proofErr w:type="gramEnd"/>
            <w:r w:rsidRPr="0089425F">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6</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3</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4,3</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83,3</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77,3</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9 </w:t>
            </w:r>
            <w:proofErr w:type="spellStart"/>
            <w:r w:rsidRPr="0089425F">
              <w:rPr>
                <w:sz w:val="22"/>
                <w:szCs w:val="22"/>
              </w:rPr>
              <w:t>с</w:t>
            </w:r>
            <w:proofErr w:type="gramStart"/>
            <w:r w:rsidRPr="0089425F">
              <w:rPr>
                <w:sz w:val="22"/>
                <w:szCs w:val="22"/>
              </w:rPr>
              <w:t>.К</w:t>
            </w:r>
            <w:proofErr w:type="gramEnd"/>
            <w:r w:rsidRPr="0089425F">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3</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3,3</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66,7</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47,3</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66,7</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10 с. </w:t>
            </w:r>
            <w:proofErr w:type="spellStart"/>
            <w:r w:rsidRPr="0089425F">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2</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4,5</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82,0</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11 </w:t>
            </w:r>
            <w:proofErr w:type="spellStart"/>
            <w:r w:rsidRPr="0089425F">
              <w:rPr>
                <w:sz w:val="22"/>
                <w:szCs w:val="22"/>
              </w:rPr>
              <w:t>с</w:t>
            </w:r>
            <w:proofErr w:type="gramStart"/>
            <w:r w:rsidRPr="0089425F">
              <w:rPr>
                <w:sz w:val="22"/>
                <w:szCs w:val="22"/>
              </w:rPr>
              <w:t>.В</w:t>
            </w:r>
            <w:proofErr w:type="gramEnd"/>
            <w:r w:rsidRPr="0089425F">
              <w:rPr>
                <w:sz w:val="22"/>
                <w:szCs w:val="22"/>
              </w:rPr>
              <w:t>ерхняя</w:t>
            </w:r>
            <w:proofErr w:type="spellEnd"/>
            <w:r w:rsidRPr="0089425F">
              <w:rPr>
                <w:sz w:val="22"/>
                <w:szCs w:val="22"/>
              </w:rPr>
              <w:t xml:space="preserve"> </w:t>
            </w:r>
            <w:proofErr w:type="spellStart"/>
            <w:r w:rsidRPr="0089425F">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3</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2</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4,7</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88,0</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hideMark/>
          </w:tcPr>
          <w:p w:rsidR="004472F8" w:rsidRPr="0089425F" w:rsidRDefault="004472F8" w:rsidP="0044795A">
            <w:pPr>
              <w:rPr>
                <w:sz w:val="22"/>
                <w:szCs w:val="22"/>
              </w:rPr>
            </w:pPr>
            <w:r w:rsidRPr="0089425F">
              <w:rPr>
                <w:sz w:val="22"/>
                <w:szCs w:val="22"/>
              </w:rPr>
              <w:t xml:space="preserve">МКОУ СОШ № 14 </w:t>
            </w:r>
            <w:proofErr w:type="spellStart"/>
            <w:r w:rsidRPr="0089425F">
              <w:rPr>
                <w:sz w:val="22"/>
                <w:szCs w:val="22"/>
              </w:rPr>
              <w:t>с</w:t>
            </w:r>
            <w:proofErr w:type="gramStart"/>
            <w:r w:rsidRPr="0089425F">
              <w:rPr>
                <w:sz w:val="22"/>
                <w:szCs w:val="22"/>
              </w:rPr>
              <w:t>.Л</w:t>
            </w:r>
            <w:proofErr w:type="gramEnd"/>
            <w:r w:rsidRPr="0089425F">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pPr>
            <w:r w:rsidRPr="004472F8">
              <w:t>1</w:t>
            </w:r>
          </w:p>
        </w:tc>
        <w:tc>
          <w:tcPr>
            <w:tcW w:w="685" w:type="dxa"/>
            <w:tcBorders>
              <w:top w:val="nil"/>
              <w:left w:val="nil"/>
              <w:bottom w:val="single" w:sz="4" w:space="0" w:color="auto"/>
              <w:right w:val="single" w:sz="4" w:space="0" w:color="auto"/>
            </w:tcBorders>
          </w:tcPr>
          <w:p w:rsidR="004472F8" w:rsidRPr="004472F8" w:rsidRDefault="004472F8" w:rsidP="004472F8">
            <w:pPr>
              <w:jc w:val="center"/>
            </w:pPr>
            <w:r w:rsidRPr="004472F8">
              <w:t>1</w:t>
            </w:r>
          </w:p>
        </w:tc>
        <w:tc>
          <w:tcPr>
            <w:tcW w:w="622"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5,0</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472F8" w:rsidRPr="0089425F" w:rsidRDefault="004472F8" w:rsidP="0044795A">
            <w:pPr>
              <w:rPr>
                <w:sz w:val="22"/>
                <w:szCs w:val="22"/>
              </w:rPr>
            </w:pPr>
            <w:r w:rsidRPr="0089425F">
              <w:rPr>
                <w:sz w:val="22"/>
                <w:szCs w:val="22"/>
              </w:rPr>
              <w:t xml:space="preserve">МКОУ СОШ № 15 </w:t>
            </w:r>
            <w:proofErr w:type="spellStart"/>
            <w:r w:rsidRPr="0089425F">
              <w:rPr>
                <w:sz w:val="22"/>
                <w:szCs w:val="22"/>
              </w:rPr>
              <w:t>с</w:t>
            </w:r>
            <w:proofErr w:type="gramStart"/>
            <w:r w:rsidRPr="0089425F">
              <w:rPr>
                <w:sz w:val="22"/>
                <w:szCs w:val="22"/>
              </w:rPr>
              <w:t>.С</w:t>
            </w:r>
            <w:proofErr w:type="gramEnd"/>
            <w:r w:rsidRPr="0089425F">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16</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3</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8</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3</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3,3</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31,3</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47,4</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81,3</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4472F8" w:rsidRPr="0089425F" w:rsidRDefault="004472F8" w:rsidP="0044795A">
            <w:pPr>
              <w:rPr>
                <w:sz w:val="22"/>
                <w:szCs w:val="22"/>
              </w:rPr>
            </w:pPr>
            <w:r w:rsidRPr="0089425F">
              <w:rPr>
                <w:sz w:val="22"/>
                <w:szCs w:val="22"/>
              </w:rPr>
              <w:t xml:space="preserve">МКОУ СОШ № 16 с. </w:t>
            </w:r>
            <w:proofErr w:type="gramStart"/>
            <w:r w:rsidRPr="0089425F">
              <w:rPr>
                <w:sz w:val="22"/>
                <w:szCs w:val="22"/>
              </w:rPr>
              <w:t>Заветное</w:t>
            </w:r>
            <w:proofErr w:type="gram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4</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3,8</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59,0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4472F8" w:rsidRPr="0089425F" w:rsidRDefault="004472F8" w:rsidP="0044795A">
            <w:pPr>
              <w:rPr>
                <w:sz w:val="22"/>
                <w:szCs w:val="22"/>
              </w:rPr>
            </w:pPr>
            <w:r w:rsidRPr="0089425F">
              <w:rPr>
                <w:sz w:val="22"/>
                <w:szCs w:val="22"/>
              </w:rPr>
              <w:t xml:space="preserve">МКОУ ООШ № 20 </w:t>
            </w:r>
            <w:proofErr w:type="spellStart"/>
            <w:r w:rsidRPr="0089425F">
              <w:rPr>
                <w:sz w:val="22"/>
                <w:szCs w:val="22"/>
              </w:rPr>
              <w:t>с</w:t>
            </w:r>
            <w:proofErr w:type="gramStart"/>
            <w:r w:rsidRPr="0089425F">
              <w:rPr>
                <w:sz w:val="22"/>
                <w:szCs w:val="22"/>
              </w:rPr>
              <w:t>.Б</w:t>
            </w:r>
            <w:proofErr w:type="gramEnd"/>
            <w:r w:rsidRPr="0089425F">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2</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3,5</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4472F8" w:rsidRPr="0089425F" w:rsidRDefault="004472F8" w:rsidP="0044795A">
            <w:pPr>
              <w:rPr>
                <w:sz w:val="22"/>
                <w:szCs w:val="22"/>
              </w:rPr>
            </w:pPr>
            <w:r w:rsidRPr="0089425F">
              <w:rPr>
                <w:sz w:val="22"/>
                <w:szCs w:val="22"/>
              </w:rPr>
              <w:t xml:space="preserve">МКОУ ООШ № 21 с. </w:t>
            </w:r>
            <w:proofErr w:type="spellStart"/>
            <w:r w:rsidRPr="0089425F">
              <w:rPr>
                <w:sz w:val="22"/>
                <w:szCs w:val="22"/>
              </w:rPr>
              <w:t>Пшеницыно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2</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3,5</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50,0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4472F8" w:rsidRPr="0089425F" w:rsidRDefault="004472F8" w:rsidP="0044795A">
            <w:pPr>
              <w:rPr>
                <w:sz w:val="22"/>
                <w:szCs w:val="22"/>
              </w:rPr>
            </w:pPr>
            <w:r w:rsidRPr="0089425F">
              <w:rPr>
                <w:sz w:val="22"/>
                <w:szCs w:val="22"/>
              </w:rPr>
              <w:t xml:space="preserve">МКОУ ООШ № 22 </w:t>
            </w:r>
            <w:proofErr w:type="spellStart"/>
            <w:r w:rsidRPr="0089425F">
              <w:rPr>
                <w:sz w:val="22"/>
                <w:szCs w:val="22"/>
              </w:rPr>
              <w:t>с</w:t>
            </w:r>
            <w:proofErr w:type="gramStart"/>
            <w:r w:rsidRPr="0089425F">
              <w:rPr>
                <w:sz w:val="22"/>
                <w:szCs w:val="22"/>
              </w:rPr>
              <w:t>.И</w:t>
            </w:r>
            <w:proofErr w:type="gramEnd"/>
            <w:r w:rsidRPr="0089425F">
              <w:rPr>
                <w:sz w:val="22"/>
                <w:szCs w:val="22"/>
              </w:rPr>
              <w:t>зюбриный</w:t>
            </w:r>
            <w:proofErr w:type="spellEnd"/>
            <w:r w:rsidRPr="0089425F">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3</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2</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1</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0</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4,7</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88,0</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rPr>
                <w:color w:val="000000"/>
              </w:rPr>
            </w:pPr>
            <w:r w:rsidRPr="004472F8">
              <w:rPr>
                <w:color w:val="000000"/>
              </w:rPr>
              <w:t>100,0</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4472F8" w:rsidRPr="0089425F" w:rsidRDefault="004472F8" w:rsidP="004472F8">
            <w:pPr>
              <w:rPr>
                <w:sz w:val="22"/>
                <w:szCs w:val="22"/>
              </w:rPr>
            </w:pPr>
            <w:r>
              <w:rPr>
                <w:sz w:val="22"/>
                <w:szCs w:val="22"/>
              </w:rPr>
              <w:t xml:space="preserve">МКОУ ООШ №24 </w:t>
            </w:r>
            <w:proofErr w:type="spellStart"/>
            <w:r>
              <w:rPr>
                <w:sz w:val="22"/>
                <w:szCs w:val="22"/>
              </w:rPr>
              <w:t>с</w:t>
            </w:r>
            <w:proofErr w:type="gramStart"/>
            <w:r>
              <w:rPr>
                <w:sz w:val="22"/>
                <w:szCs w:val="22"/>
              </w:rPr>
              <w:t>.Н</w:t>
            </w:r>
            <w:proofErr w:type="gramEnd"/>
            <w:r>
              <w:rPr>
                <w:sz w:val="22"/>
                <w:szCs w:val="22"/>
              </w:rPr>
              <w:t>ижние</w:t>
            </w:r>
            <w:proofErr w:type="spellEnd"/>
            <w:r>
              <w:rPr>
                <w:sz w:val="22"/>
                <w:szCs w:val="22"/>
              </w:rPr>
              <w:t xml:space="preserve">  Лужки</w:t>
            </w:r>
          </w:p>
        </w:tc>
        <w:tc>
          <w:tcPr>
            <w:tcW w:w="961" w:type="dxa"/>
            <w:tcBorders>
              <w:top w:val="nil"/>
              <w:left w:val="nil"/>
              <w:bottom w:val="single" w:sz="4" w:space="0" w:color="auto"/>
              <w:right w:val="single" w:sz="4" w:space="0" w:color="auto"/>
            </w:tcBorders>
            <w:shd w:val="clear" w:color="auto" w:fill="FFFFFF" w:themeFill="background1"/>
            <w:noWrap/>
          </w:tcPr>
          <w:p w:rsidR="004472F8" w:rsidRPr="004472F8" w:rsidRDefault="004472F8" w:rsidP="004472F8">
            <w:pPr>
              <w:jc w:val="center"/>
            </w:pPr>
            <w:r w:rsidRPr="004472F8">
              <w:t>1</w:t>
            </w:r>
          </w:p>
        </w:tc>
        <w:tc>
          <w:tcPr>
            <w:tcW w:w="685"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622"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469"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663"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880"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921"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c>
          <w:tcPr>
            <w:tcW w:w="798" w:type="dxa"/>
            <w:tcBorders>
              <w:top w:val="nil"/>
              <w:left w:val="nil"/>
              <w:bottom w:val="single" w:sz="4" w:space="0" w:color="auto"/>
              <w:right w:val="single" w:sz="4" w:space="0" w:color="auto"/>
            </w:tcBorders>
            <w:shd w:val="clear" w:color="auto" w:fill="FFFFFF" w:themeFill="background1"/>
          </w:tcPr>
          <w:p w:rsidR="004472F8" w:rsidRPr="004472F8" w:rsidRDefault="004472F8" w:rsidP="004472F8">
            <w:pPr>
              <w:jc w:val="center"/>
            </w:pPr>
            <w:r w:rsidRPr="004472F8">
              <w:t>-</w:t>
            </w: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noWrap/>
          </w:tcPr>
          <w:p w:rsidR="004472F8" w:rsidRPr="0089425F" w:rsidRDefault="004472F8" w:rsidP="0044795A">
            <w:pPr>
              <w:rPr>
                <w:b/>
                <w:bCs/>
                <w:sz w:val="22"/>
                <w:szCs w:val="22"/>
              </w:rPr>
            </w:pPr>
            <w:r w:rsidRPr="004472F8">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rPr>
                <w:b/>
              </w:rPr>
            </w:pPr>
            <w:r w:rsidRPr="004472F8">
              <w:rPr>
                <w:b/>
              </w:rPr>
              <w:t>204</w:t>
            </w:r>
          </w:p>
        </w:tc>
        <w:tc>
          <w:tcPr>
            <w:tcW w:w="685" w:type="dxa"/>
            <w:tcBorders>
              <w:top w:val="nil"/>
              <w:left w:val="nil"/>
              <w:bottom w:val="single" w:sz="4" w:space="0" w:color="auto"/>
              <w:right w:val="single" w:sz="4" w:space="0" w:color="auto"/>
            </w:tcBorders>
          </w:tcPr>
          <w:p w:rsidR="004472F8" w:rsidRPr="004472F8" w:rsidRDefault="004472F8" w:rsidP="004472F8">
            <w:pPr>
              <w:jc w:val="center"/>
              <w:rPr>
                <w:color w:val="000000"/>
              </w:rPr>
            </w:pPr>
          </w:p>
        </w:tc>
        <w:tc>
          <w:tcPr>
            <w:tcW w:w="622" w:type="dxa"/>
            <w:tcBorders>
              <w:top w:val="nil"/>
              <w:left w:val="nil"/>
              <w:bottom w:val="single" w:sz="4" w:space="0" w:color="auto"/>
              <w:right w:val="single" w:sz="4" w:space="0" w:color="auto"/>
            </w:tcBorders>
          </w:tcPr>
          <w:p w:rsidR="004472F8" w:rsidRPr="004472F8" w:rsidRDefault="004472F8" w:rsidP="004472F8">
            <w:pPr>
              <w:jc w:val="center"/>
              <w:rPr>
                <w:color w:val="000000"/>
              </w:rPr>
            </w:pPr>
          </w:p>
        </w:tc>
        <w:tc>
          <w:tcPr>
            <w:tcW w:w="469" w:type="dxa"/>
            <w:tcBorders>
              <w:top w:val="nil"/>
              <w:left w:val="nil"/>
              <w:bottom w:val="single" w:sz="4" w:space="0" w:color="auto"/>
              <w:right w:val="single" w:sz="4" w:space="0" w:color="auto"/>
            </w:tcBorders>
          </w:tcPr>
          <w:p w:rsidR="004472F8" w:rsidRPr="004472F8" w:rsidRDefault="004472F8" w:rsidP="004472F8">
            <w:pPr>
              <w:jc w:val="center"/>
              <w:rPr>
                <w:color w:val="000000"/>
              </w:rPr>
            </w:pPr>
          </w:p>
        </w:tc>
        <w:tc>
          <w:tcPr>
            <w:tcW w:w="469" w:type="dxa"/>
            <w:tcBorders>
              <w:top w:val="nil"/>
              <w:left w:val="nil"/>
              <w:bottom w:val="single" w:sz="4" w:space="0" w:color="auto"/>
              <w:right w:val="single" w:sz="4" w:space="0" w:color="auto"/>
            </w:tcBorders>
          </w:tcPr>
          <w:p w:rsidR="004472F8" w:rsidRPr="004472F8" w:rsidRDefault="004472F8" w:rsidP="004472F8">
            <w:pPr>
              <w:jc w:val="center"/>
              <w:rPr>
                <w:color w:val="000000"/>
              </w:rPr>
            </w:pPr>
          </w:p>
        </w:tc>
        <w:tc>
          <w:tcPr>
            <w:tcW w:w="663" w:type="dxa"/>
            <w:tcBorders>
              <w:top w:val="nil"/>
              <w:left w:val="nil"/>
              <w:bottom w:val="single" w:sz="4" w:space="0" w:color="auto"/>
              <w:right w:val="single" w:sz="4" w:space="0" w:color="auto"/>
            </w:tcBorders>
          </w:tcPr>
          <w:p w:rsidR="004472F8" w:rsidRPr="004472F8" w:rsidRDefault="004472F8" w:rsidP="004472F8">
            <w:pPr>
              <w:jc w:val="center"/>
              <w:rPr>
                <w:b/>
              </w:rPr>
            </w:pPr>
          </w:p>
        </w:tc>
        <w:tc>
          <w:tcPr>
            <w:tcW w:w="880" w:type="dxa"/>
            <w:tcBorders>
              <w:top w:val="nil"/>
              <w:left w:val="nil"/>
              <w:bottom w:val="single" w:sz="4" w:space="0" w:color="auto"/>
              <w:right w:val="single" w:sz="4" w:space="0" w:color="auto"/>
            </w:tcBorders>
          </w:tcPr>
          <w:p w:rsidR="004472F8" w:rsidRPr="004472F8" w:rsidRDefault="004472F8" w:rsidP="004472F8">
            <w:pPr>
              <w:jc w:val="center"/>
              <w:rPr>
                <w:b/>
              </w:rPr>
            </w:pPr>
          </w:p>
        </w:tc>
        <w:tc>
          <w:tcPr>
            <w:tcW w:w="921" w:type="dxa"/>
            <w:tcBorders>
              <w:top w:val="nil"/>
              <w:left w:val="nil"/>
              <w:bottom w:val="single" w:sz="4" w:space="0" w:color="auto"/>
              <w:right w:val="single" w:sz="4" w:space="0" w:color="auto"/>
            </w:tcBorders>
          </w:tcPr>
          <w:p w:rsidR="004472F8" w:rsidRPr="004472F8" w:rsidRDefault="004472F8" w:rsidP="004472F8">
            <w:pPr>
              <w:jc w:val="center"/>
              <w:rPr>
                <w:b/>
              </w:rPr>
            </w:pPr>
          </w:p>
        </w:tc>
        <w:tc>
          <w:tcPr>
            <w:tcW w:w="798" w:type="dxa"/>
            <w:tcBorders>
              <w:top w:val="nil"/>
              <w:left w:val="nil"/>
              <w:bottom w:val="single" w:sz="4" w:space="0" w:color="auto"/>
              <w:right w:val="single" w:sz="4" w:space="0" w:color="auto"/>
            </w:tcBorders>
          </w:tcPr>
          <w:p w:rsidR="004472F8" w:rsidRPr="004472F8" w:rsidRDefault="004472F8" w:rsidP="004472F8">
            <w:pPr>
              <w:jc w:val="center"/>
              <w:rPr>
                <w:b/>
              </w:rPr>
            </w:pPr>
          </w:p>
        </w:tc>
      </w:tr>
      <w:tr w:rsidR="004472F8" w:rsidRPr="00CB2617" w:rsidTr="004472F8">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4472F8" w:rsidRPr="0089425F" w:rsidRDefault="004472F8" w:rsidP="0044795A">
            <w:pPr>
              <w:rPr>
                <w:b/>
                <w:bCs/>
                <w:sz w:val="22"/>
                <w:szCs w:val="22"/>
              </w:rPr>
            </w:pPr>
            <w:r w:rsidRPr="0089425F">
              <w:rPr>
                <w:b/>
                <w:bCs/>
                <w:sz w:val="22"/>
                <w:szCs w:val="22"/>
              </w:rPr>
              <w:t>Всего по району</w:t>
            </w:r>
            <w:r>
              <w:rPr>
                <w:b/>
                <w:bCs/>
                <w:sz w:val="22"/>
                <w:szCs w:val="22"/>
              </w:rPr>
              <w:t xml:space="preserve"> (без ООШ №24)</w:t>
            </w:r>
            <w:r w:rsidRPr="0089425F">
              <w:rPr>
                <w:b/>
                <w:bCs/>
                <w:sz w:val="22"/>
                <w:szCs w:val="22"/>
              </w:rPr>
              <w:t>:</w:t>
            </w:r>
          </w:p>
        </w:tc>
        <w:tc>
          <w:tcPr>
            <w:tcW w:w="961" w:type="dxa"/>
            <w:tcBorders>
              <w:top w:val="nil"/>
              <w:left w:val="nil"/>
              <w:bottom w:val="single" w:sz="4" w:space="0" w:color="auto"/>
              <w:right w:val="single" w:sz="4" w:space="0" w:color="auto"/>
            </w:tcBorders>
            <w:shd w:val="clear" w:color="auto" w:fill="auto"/>
            <w:noWrap/>
          </w:tcPr>
          <w:p w:rsidR="004472F8" w:rsidRPr="004472F8" w:rsidRDefault="004472F8" w:rsidP="004472F8">
            <w:pPr>
              <w:jc w:val="center"/>
              <w:rPr>
                <w:b/>
              </w:rPr>
            </w:pPr>
            <w:r>
              <w:rPr>
                <w:b/>
              </w:rPr>
              <w:t>203</w:t>
            </w:r>
          </w:p>
        </w:tc>
        <w:tc>
          <w:tcPr>
            <w:tcW w:w="685"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55</w:t>
            </w:r>
          </w:p>
        </w:tc>
        <w:tc>
          <w:tcPr>
            <w:tcW w:w="622"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70</w:t>
            </w:r>
          </w:p>
        </w:tc>
        <w:tc>
          <w:tcPr>
            <w:tcW w:w="469"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58</w:t>
            </w:r>
          </w:p>
        </w:tc>
        <w:tc>
          <w:tcPr>
            <w:tcW w:w="469"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20</w:t>
            </w:r>
          </w:p>
        </w:tc>
        <w:tc>
          <w:tcPr>
            <w:tcW w:w="663"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3,8</w:t>
            </w:r>
          </w:p>
        </w:tc>
        <w:tc>
          <w:tcPr>
            <w:tcW w:w="880"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61,6</w:t>
            </w:r>
          </w:p>
        </w:tc>
        <w:tc>
          <w:tcPr>
            <w:tcW w:w="921"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60,8</w:t>
            </w:r>
          </w:p>
        </w:tc>
        <w:tc>
          <w:tcPr>
            <w:tcW w:w="798" w:type="dxa"/>
            <w:tcBorders>
              <w:top w:val="nil"/>
              <w:left w:val="nil"/>
              <w:bottom w:val="single" w:sz="4" w:space="0" w:color="auto"/>
              <w:right w:val="single" w:sz="4" w:space="0" w:color="auto"/>
            </w:tcBorders>
          </w:tcPr>
          <w:p w:rsidR="004472F8" w:rsidRPr="004472F8" w:rsidRDefault="004472F8" w:rsidP="004472F8">
            <w:pPr>
              <w:jc w:val="center"/>
              <w:rPr>
                <w:b/>
                <w:color w:val="000000"/>
              </w:rPr>
            </w:pPr>
            <w:r w:rsidRPr="004472F8">
              <w:rPr>
                <w:b/>
                <w:color w:val="000000"/>
              </w:rPr>
              <w:t>90,1</w:t>
            </w:r>
          </w:p>
        </w:tc>
      </w:tr>
    </w:tbl>
    <w:p w:rsidR="00002866" w:rsidRPr="00CB2617" w:rsidRDefault="00002866" w:rsidP="00002866">
      <w:pPr>
        <w:contextualSpacing/>
        <w:rPr>
          <w:rFonts w:eastAsiaTheme="minorEastAsia"/>
          <w:bCs/>
          <w:color w:val="FF0000"/>
          <w:sz w:val="20"/>
          <w:szCs w:val="20"/>
        </w:rPr>
      </w:pPr>
    </w:p>
    <w:p w:rsidR="00002866" w:rsidRPr="0089425F" w:rsidRDefault="00002866" w:rsidP="00002866">
      <w:pPr>
        <w:ind w:firstLine="709"/>
        <w:contextualSpacing/>
        <w:jc w:val="both"/>
        <w:rPr>
          <w:rFonts w:eastAsiaTheme="minorEastAsia"/>
          <w:sz w:val="26"/>
          <w:szCs w:val="26"/>
        </w:rPr>
      </w:pPr>
      <w:r w:rsidRPr="0089425F">
        <w:rPr>
          <w:rFonts w:eastAsiaTheme="minorEastAsia"/>
          <w:sz w:val="26"/>
          <w:szCs w:val="26"/>
        </w:rPr>
        <w:t>Общая гистограмма отметок позволяет соотнести результаты ВПР по предмету «Математика» (</w:t>
      </w:r>
      <w:r w:rsidR="00913E89" w:rsidRPr="0089425F">
        <w:rPr>
          <w:rFonts w:eastAsiaTheme="minorEastAsia"/>
          <w:sz w:val="26"/>
          <w:szCs w:val="26"/>
        </w:rPr>
        <w:t>5</w:t>
      </w:r>
      <w:r w:rsidRPr="0089425F">
        <w:rPr>
          <w:rFonts w:eastAsiaTheme="minorEastAsia"/>
          <w:sz w:val="26"/>
          <w:szCs w:val="26"/>
        </w:rPr>
        <w:t xml:space="preserve"> класс) в </w:t>
      </w:r>
      <w:proofErr w:type="spellStart"/>
      <w:r w:rsidRPr="0089425F">
        <w:rPr>
          <w:rFonts w:eastAsiaTheme="minorEastAsia"/>
          <w:sz w:val="26"/>
          <w:szCs w:val="26"/>
        </w:rPr>
        <w:t>Чугуевском</w:t>
      </w:r>
      <w:proofErr w:type="spellEnd"/>
      <w:r w:rsidRPr="0089425F">
        <w:rPr>
          <w:rFonts w:eastAsiaTheme="minorEastAsia"/>
          <w:sz w:val="26"/>
          <w:szCs w:val="26"/>
        </w:rPr>
        <w:t xml:space="preserve"> округе, в Приморском крае  и всей выборкой по Российской Федерации.</w:t>
      </w:r>
    </w:p>
    <w:p w:rsidR="00002866" w:rsidRPr="00CB2617" w:rsidRDefault="00002866" w:rsidP="00002866">
      <w:pPr>
        <w:ind w:firstLine="709"/>
        <w:contextualSpacing/>
        <w:jc w:val="center"/>
        <w:rPr>
          <w:rFonts w:eastAsiaTheme="minorEastAsia"/>
          <w:i/>
          <w:color w:val="FF0000"/>
          <w:sz w:val="26"/>
          <w:szCs w:val="26"/>
        </w:rPr>
      </w:pPr>
      <w:r w:rsidRPr="00CB2617">
        <w:rPr>
          <w:rFonts w:eastAsiaTheme="minorEastAsia"/>
          <w:i/>
          <w:color w:val="FF0000"/>
          <w:sz w:val="26"/>
          <w:szCs w:val="26"/>
        </w:rPr>
        <w:t>,</w:t>
      </w:r>
    </w:p>
    <w:p w:rsidR="00002866" w:rsidRPr="003E1A1E" w:rsidRDefault="00002866" w:rsidP="00002866">
      <w:pPr>
        <w:ind w:firstLine="709"/>
        <w:contextualSpacing/>
        <w:jc w:val="center"/>
        <w:rPr>
          <w:rFonts w:eastAsiaTheme="minorEastAsia"/>
          <w:b/>
          <w:i/>
          <w:sz w:val="26"/>
          <w:szCs w:val="26"/>
        </w:rPr>
      </w:pPr>
      <w:r w:rsidRPr="003E1A1E">
        <w:rPr>
          <w:rFonts w:eastAsiaTheme="minorEastAsia"/>
          <w:b/>
          <w:i/>
          <w:sz w:val="26"/>
          <w:szCs w:val="26"/>
        </w:rPr>
        <w:t>Общая гистограмма отметок</w:t>
      </w:r>
      <w:r w:rsidR="00C955FE" w:rsidRPr="003E1A1E">
        <w:rPr>
          <w:rFonts w:eastAsiaTheme="minorEastAsia"/>
          <w:b/>
          <w:i/>
          <w:sz w:val="26"/>
          <w:szCs w:val="26"/>
        </w:rPr>
        <w:t xml:space="preserve"> </w:t>
      </w:r>
      <w:r w:rsidRPr="003E1A1E">
        <w:rPr>
          <w:rFonts w:eastAsiaTheme="minorEastAsia"/>
          <w:b/>
          <w:i/>
          <w:sz w:val="26"/>
          <w:szCs w:val="26"/>
        </w:rPr>
        <w:t xml:space="preserve">по предмету «Математика» </w:t>
      </w:r>
      <w:r w:rsidR="00913E89" w:rsidRPr="003E1A1E">
        <w:rPr>
          <w:rFonts w:eastAsiaTheme="minorEastAsia"/>
          <w:b/>
          <w:i/>
          <w:sz w:val="26"/>
          <w:szCs w:val="26"/>
        </w:rPr>
        <w:t>5</w:t>
      </w:r>
      <w:r w:rsidR="001C6830" w:rsidRPr="003E1A1E">
        <w:rPr>
          <w:rFonts w:eastAsiaTheme="minorEastAsia"/>
          <w:b/>
          <w:i/>
          <w:sz w:val="26"/>
          <w:szCs w:val="26"/>
        </w:rPr>
        <w:t xml:space="preserve"> </w:t>
      </w:r>
      <w:r w:rsidRPr="003E1A1E">
        <w:rPr>
          <w:rFonts w:eastAsiaTheme="minorEastAsia"/>
          <w:b/>
          <w:i/>
          <w:sz w:val="26"/>
          <w:szCs w:val="26"/>
        </w:rPr>
        <w:t xml:space="preserve"> класс</w:t>
      </w:r>
    </w:p>
    <w:p w:rsidR="00002866" w:rsidRPr="00CB2617" w:rsidRDefault="00002866" w:rsidP="00002866">
      <w:pPr>
        <w:ind w:hanging="709"/>
        <w:contextualSpacing/>
        <w:jc w:val="center"/>
        <w:rPr>
          <w:rFonts w:eastAsiaTheme="minorEastAsia"/>
          <w:i/>
          <w:color w:val="FF0000"/>
          <w:sz w:val="28"/>
          <w:szCs w:val="28"/>
        </w:rPr>
      </w:pPr>
      <w:r w:rsidRPr="00CB2617">
        <w:rPr>
          <w:rFonts w:eastAsiaTheme="minorEastAsia"/>
          <w:i/>
          <w:noProof/>
          <w:color w:val="FF0000"/>
          <w:sz w:val="28"/>
          <w:szCs w:val="28"/>
        </w:rPr>
        <w:lastRenderedPageBreak/>
        <w:drawing>
          <wp:inline distT="0" distB="0" distL="0" distR="0" wp14:anchorId="01D879B3" wp14:editId="68C16ADE">
            <wp:extent cx="5934973" cy="1906437"/>
            <wp:effectExtent l="0" t="0" r="27940" b="177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6A67" w:rsidRDefault="00886A67" w:rsidP="00002866">
      <w:pPr>
        <w:ind w:firstLine="709"/>
        <w:contextualSpacing/>
        <w:jc w:val="both"/>
        <w:rPr>
          <w:rFonts w:eastAsiaTheme="minorEastAsia"/>
          <w:b/>
          <w:i/>
          <w:color w:val="FF0000"/>
          <w:sz w:val="26"/>
          <w:szCs w:val="26"/>
        </w:rPr>
      </w:pPr>
    </w:p>
    <w:p w:rsidR="00002866" w:rsidRPr="008119BF" w:rsidRDefault="00002866" w:rsidP="00002866">
      <w:pPr>
        <w:ind w:firstLine="709"/>
        <w:contextualSpacing/>
        <w:jc w:val="both"/>
        <w:rPr>
          <w:rFonts w:eastAsiaTheme="minorEastAsia"/>
          <w:b/>
          <w:i/>
          <w:sz w:val="26"/>
          <w:szCs w:val="26"/>
        </w:rPr>
      </w:pPr>
      <w:r w:rsidRPr="008119BF">
        <w:rPr>
          <w:rFonts w:eastAsiaTheme="minorEastAsia"/>
          <w:b/>
          <w:i/>
          <w:sz w:val="26"/>
          <w:szCs w:val="26"/>
        </w:rPr>
        <w:t xml:space="preserve">Статистика по отметкам показывает, что качество знаний обучающихся </w:t>
      </w:r>
      <w:r w:rsidR="00BE26F7" w:rsidRPr="008119BF">
        <w:rPr>
          <w:rFonts w:eastAsiaTheme="minorEastAsia"/>
          <w:b/>
          <w:i/>
          <w:sz w:val="26"/>
          <w:szCs w:val="26"/>
        </w:rPr>
        <w:t xml:space="preserve">  </w:t>
      </w:r>
      <w:r w:rsidR="00913E89" w:rsidRPr="008119BF">
        <w:rPr>
          <w:rFonts w:eastAsiaTheme="minorEastAsia"/>
          <w:b/>
          <w:i/>
          <w:sz w:val="26"/>
          <w:szCs w:val="26"/>
        </w:rPr>
        <w:t>5</w:t>
      </w:r>
      <w:r w:rsidRPr="008119BF">
        <w:rPr>
          <w:rFonts w:eastAsiaTheme="minorEastAsia"/>
          <w:b/>
          <w:i/>
          <w:sz w:val="26"/>
          <w:szCs w:val="26"/>
        </w:rPr>
        <w:t xml:space="preserve">-х классов </w:t>
      </w:r>
      <w:r w:rsidR="00AE49A2" w:rsidRPr="008119BF">
        <w:rPr>
          <w:rFonts w:eastAsiaTheme="minorEastAsia"/>
          <w:b/>
          <w:i/>
          <w:sz w:val="26"/>
          <w:szCs w:val="26"/>
        </w:rPr>
        <w:t xml:space="preserve">по предмету «математика» </w:t>
      </w:r>
      <w:r w:rsidRPr="008119BF">
        <w:rPr>
          <w:rFonts w:eastAsiaTheme="minorEastAsia"/>
          <w:b/>
          <w:i/>
          <w:sz w:val="26"/>
          <w:szCs w:val="26"/>
        </w:rPr>
        <w:t xml:space="preserve">в Российской Федерации составляет </w:t>
      </w:r>
      <w:r w:rsidR="008119BF" w:rsidRPr="008119BF">
        <w:rPr>
          <w:rFonts w:eastAsiaTheme="minorEastAsia"/>
          <w:b/>
          <w:i/>
          <w:sz w:val="26"/>
          <w:szCs w:val="26"/>
        </w:rPr>
        <w:t>51</w:t>
      </w:r>
      <w:r w:rsidR="005530E0" w:rsidRPr="008119BF">
        <w:rPr>
          <w:rFonts w:eastAsiaTheme="minorEastAsia"/>
          <w:b/>
          <w:i/>
          <w:sz w:val="26"/>
          <w:szCs w:val="26"/>
        </w:rPr>
        <w:t>,</w:t>
      </w:r>
      <w:r w:rsidR="008119BF" w:rsidRPr="008119BF">
        <w:rPr>
          <w:rFonts w:eastAsiaTheme="minorEastAsia"/>
          <w:b/>
          <w:i/>
          <w:sz w:val="26"/>
          <w:szCs w:val="26"/>
        </w:rPr>
        <w:t>1</w:t>
      </w:r>
      <w:r w:rsidRPr="008119BF">
        <w:rPr>
          <w:rFonts w:eastAsiaTheme="minorEastAsia"/>
          <w:b/>
          <w:i/>
          <w:sz w:val="26"/>
          <w:szCs w:val="26"/>
        </w:rPr>
        <w:t xml:space="preserve">%, по Приморскому краю – </w:t>
      </w:r>
      <w:r w:rsidR="008119BF" w:rsidRPr="008119BF">
        <w:rPr>
          <w:rFonts w:eastAsiaTheme="minorEastAsia"/>
          <w:b/>
          <w:i/>
          <w:sz w:val="26"/>
          <w:szCs w:val="26"/>
        </w:rPr>
        <w:t>47</w:t>
      </w:r>
      <w:r w:rsidR="005530E0" w:rsidRPr="008119BF">
        <w:rPr>
          <w:rFonts w:eastAsiaTheme="minorEastAsia"/>
          <w:b/>
          <w:i/>
          <w:sz w:val="26"/>
          <w:szCs w:val="26"/>
        </w:rPr>
        <w:t>,</w:t>
      </w:r>
      <w:r w:rsidR="008119BF" w:rsidRPr="008119BF">
        <w:rPr>
          <w:rFonts w:eastAsiaTheme="minorEastAsia"/>
          <w:b/>
          <w:i/>
          <w:sz w:val="26"/>
          <w:szCs w:val="26"/>
        </w:rPr>
        <w:t>9</w:t>
      </w:r>
      <w:r w:rsidRPr="008119BF">
        <w:rPr>
          <w:rFonts w:eastAsiaTheme="minorEastAsia"/>
          <w:b/>
          <w:i/>
          <w:sz w:val="26"/>
          <w:szCs w:val="26"/>
        </w:rPr>
        <w:t xml:space="preserve">%, по </w:t>
      </w:r>
      <w:proofErr w:type="spellStart"/>
      <w:r w:rsidRPr="008119BF">
        <w:rPr>
          <w:rFonts w:eastAsiaTheme="minorEastAsia"/>
          <w:b/>
          <w:i/>
          <w:sz w:val="26"/>
          <w:szCs w:val="26"/>
        </w:rPr>
        <w:t>Чугуевскому</w:t>
      </w:r>
      <w:proofErr w:type="spellEnd"/>
      <w:r w:rsidRPr="008119BF">
        <w:rPr>
          <w:rFonts w:eastAsiaTheme="minorEastAsia"/>
          <w:b/>
          <w:i/>
          <w:sz w:val="26"/>
          <w:szCs w:val="26"/>
        </w:rPr>
        <w:t xml:space="preserve"> </w:t>
      </w:r>
      <w:r w:rsidR="00701B90" w:rsidRPr="008119BF">
        <w:rPr>
          <w:rFonts w:eastAsiaTheme="minorEastAsia"/>
          <w:b/>
          <w:i/>
          <w:sz w:val="26"/>
          <w:szCs w:val="26"/>
        </w:rPr>
        <w:t>округ</w:t>
      </w:r>
      <w:r w:rsidRPr="008119BF">
        <w:rPr>
          <w:rFonts w:eastAsiaTheme="minorEastAsia"/>
          <w:b/>
          <w:i/>
          <w:sz w:val="26"/>
          <w:szCs w:val="26"/>
        </w:rPr>
        <w:t xml:space="preserve">у </w:t>
      </w:r>
      <w:r w:rsidR="005530E0" w:rsidRPr="008119BF">
        <w:rPr>
          <w:rFonts w:eastAsiaTheme="minorEastAsia"/>
          <w:b/>
          <w:i/>
          <w:sz w:val="26"/>
          <w:szCs w:val="26"/>
        </w:rPr>
        <w:t>–</w:t>
      </w:r>
      <w:r w:rsidRPr="008119BF">
        <w:rPr>
          <w:rFonts w:eastAsiaTheme="minorEastAsia"/>
          <w:b/>
          <w:i/>
          <w:sz w:val="26"/>
          <w:szCs w:val="26"/>
        </w:rPr>
        <w:t xml:space="preserve"> </w:t>
      </w:r>
      <w:r w:rsidR="008119BF" w:rsidRPr="008119BF">
        <w:rPr>
          <w:rFonts w:eastAsiaTheme="minorEastAsia"/>
          <w:b/>
          <w:i/>
          <w:sz w:val="26"/>
          <w:szCs w:val="26"/>
        </w:rPr>
        <w:t>61</w:t>
      </w:r>
      <w:r w:rsidR="005530E0" w:rsidRPr="008119BF">
        <w:rPr>
          <w:rFonts w:eastAsiaTheme="minorEastAsia"/>
          <w:b/>
          <w:i/>
          <w:sz w:val="26"/>
          <w:szCs w:val="26"/>
        </w:rPr>
        <w:t>,</w:t>
      </w:r>
      <w:r w:rsidR="008119BF" w:rsidRPr="008119BF">
        <w:rPr>
          <w:rFonts w:eastAsiaTheme="minorEastAsia"/>
          <w:b/>
          <w:i/>
          <w:sz w:val="26"/>
          <w:szCs w:val="26"/>
        </w:rPr>
        <w:t>6</w:t>
      </w:r>
      <w:r w:rsidRPr="008119BF">
        <w:rPr>
          <w:rFonts w:eastAsiaTheme="minorEastAsia"/>
          <w:b/>
          <w:i/>
          <w:sz w:val="26"/>
          <w:szCs w:val="26"/>
        </w:rPr>
        <w:t xml:space="preserve">% и находится на </w:t>
      </w:r>
      <w:r w:rsidR="008119BF" w:rsidRPr="008119BF">
        <w:rPr>
          <w:rFonts w:eastAsiaTheme="minorEastAsia"/>
          <w:b/>
          <w:i/>
          <w:sz w:val="26"/>
          <w:szCs w:val="26"/>
        </w:rPr>
        <w:t>оптима</w:t>
      </w:r>
      <w:r w:rsidR="00F911D0" w:rsidRPr="008119BF">
        <w:rPr>
          <w:rFonts w:eastAsiaTheme="minorEastAsia"/>
          <w:b/>
          <w:i/>
          <w:sz w:val="26"/>
          <w:szCs w:val="26"/>
        </w:rPr>
        <w:t xml:space="preserve">льном </w:t>
      </w:r>
      <w:r w:rsidRPr="008119BF">
        <w:rPr>
          <w:rFonts w:eastAsiaTheme="minorEastAsia"/>
          <w:b/>
          <w:i/>
          <w:sz w:val="26"/>
          <w:szCs w:val="26"/>
        </w:rPr>
        <w:t xml:space="preserve">уровне. </w:t>
      </w:r>
    </w:p>
    <w:p w:rsidR="00002866" w:rsidRPr="008119BF" w:rsidRDefault="00002866" w:rsidP="008119BF">
      <w:pPr>
        <w:contextualSpacing/>
        <w:rPr>
          <w:rFonts w:eastAsiaTheme="minorEastAsia"/>
          <w:bCs/>
          <w:sz w:val="26"/>
          <w:szCs w:val="26"/>
        </w:rPr>
      </w:pPr>
      <w:r w:rsidRPr="00CB2617">
        <w:rPr>
          <w:rFonts w:eastAsiaTheme="minorEastAsia"/>
          <w:bCs/>
          <w:color w:val="FF0000"/>
          <w:sz w:val="26"/>
          <w:szCs w:val="26"/>
        </w:rPr>
        <w:t xml:space="preserve">          </w:t>
      </w:r>
      <w:r w:rsidRPr="008119BF">
        <w:rPr>
          <w:rFonts w:eastAsiaTheme="minorEastAsia"/>
          <w:bCs/>
          <w:sz w:val="26"/>
          <w:szCs w:val="26"/>
        </w:rPr>
        <w:t xml:space="preserve">          Сравнительный анализ отметок за ВПР с отметками по журналу показал следующие результаты:</w:t>
      </w:r>
    </w:p>
    <w:p w:rsidR="00002866" w:rsidRPr="00CB2617" w:rsidRDefault="00002866" w:rsidP="00002866">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002866" w:rsidRPr="00CB2617" w:rsidTr="0044795A">
        <w:trPr>
          <w:trHeight w:val="300"/>
        </w:trPr>
        <w:tc>
          <w:tcPr>
            <w:tcW w:w="5070" w:type="dxa"/>
            <w:noWrap/>
            <w:hideMark/>
          </w:tcPr>
          <w:p w:rsidR="00002866" w:rsidRPr="002D70FE" w:rsidRDefault="00002866" w:rsidP="0044795A">
            <w:pPr>
              <w:pStyle w:val="af8"/>
              <w:rPr>
                <w:rFonts w:ascii="Times New Roman" w:hAnsi="Times New Roman"/>
                <w:b/>
                <w:sz w:val="22"/>
                <w:szCs w:val="22"/>
              </w:rPr>
            </w:pPr>
          </w:p>
        </w:tc>
        <w:tc>
          <w:tcPr>
            <w:tcW w:w="2126" w:type="dxa"/>
            <w:gridSpan w:val="2"/>
            <w:noWrap/>
          </w:tcPr>
          <w:p w:rsidR="00002866" w:rsidRPr="002D70FE" w:rsidRDefault="00002866" w:rsidP="0044795A">
            <w:pPr>
              <w:pStyle w:val="af8"/>
              <w:rPr>
                <w:rFonts w:ascii="Times New Roman" w:hAnsi="Times New Roman"/>
                <w:b/>
                <w:sz w:val="22"/>
                <w:szCs w:val="22"/>
              </w:rPr>
            </w:pPr>
            <w:r w:rsidRPr="002D70FE">
              <w:rPr>
                <w:rFonts w:ascii="Times New Roman" w:hAnsi="Times New Roman"/>
                <w:b/>
                <w:sz w:val="22"/>
                <w:szCs w:val="22"/>
              </w:rPr>
              <w:t>Приморский край</w:t>
            </w:r>
          </w:p>
        </w:tc>
        <w:tc>
          <w:tcPr>
            <w:tcW w:w="2873" w:type="dxa"/>
            <w:gridSpan w:val="2"/>
          </w:tcPr>
          <w:p w:rsidR="00002866" w:rsidRPr="002D70FE" w:rsidRDefault="00002866" w:rsidP="0044795A">
            <w:pPr>
              <w:pStyle w:val="af8"/>
              <w:rPr>
                <w:rFonts w:ascii="Times New Roman" w:hAnsi="Times New Roman"/>
                <w:b/>
                <w:sz w:val="22"/>
                <w:szCs w:val="22"/>
              </w:rPr>
            </w:pPr>
            <w:proofErr w:type="spellStart"/>
            <w:r w:rsidRPr="002D70FE">
              <w:rPr>
                <w:rFonts w:ascii="Times New Roman" w:hAnsi="Times New Roman"/>
                <w:b/>
                <w:sz w:val="22"/>
                <w:szCs w:val="22"/>
              </w:rPr>
              <w:t>Чугуевский</w:t>
            </w:r>
            <w:proofErr w:type="spellEnd"/>
            <w:r w:rsidRPr="002D70FE">
              <w:rPr>
                <w:rFonts w:ascii="Times New Roman" w:hAnsi="Times New Roman"/>
                <w:b/>
                <w:sz w:val="22"/>
                <w:szCs w:val="22"/>
              </w:rPr>
              <w:t xml:space="preserve"> </w:t>
            </w:r>
            <w:proofErr w:type="spellStart"/>
            <w:r w:rsidRPr="002D70FE">
              <w:rPr>
                <w:rFonts w:ascii="Times New Roman" w:hAnsi="Times New Roman"/>
                <w:b/>
                <w:sz w:val="22"/>
                <w:szCs w:val="22"/>
              </w:rPr>
              <w:t>муниц</w:t>
            </w:r>
            <w:proofErr w:type="spellEnd"/>
            <w:r w:rsidRPr="002D70FE">
              <w:rPr>
                <w:rFonts w:ascii="Times New Roman" w:hAnsi="Times New Roman"/>
                <w:b/>
                <w:sz w:val="22"/>
                <w:szCs w:val="22"/>
              </w:rPr>
              <w:t>.  округ</w:t>
            </w:r>
          </w:p>
        </w:tc>
      </w:tr>
      <w:tr w:rsidR="00002866" w:rsidRPr="00CB2617" w:rsidTr="0044795A">
        <w:trPr>
          <w:trHeight w:val="300"/>
        </w:trPr>
        <w:tc>
          <w:tcPr>
            <w:tcW w:w="5070" w:type="dxa"/>
            <w:noWrap/>
            <w:hideMark/>
          </w:tcPr>
          <w:p w:rsidR="00002866" w:rsidRPr="00CB2617" w:rsidRDefault="00002866" w:rsidP="0044795A">
            <w:pPr>
              <w:pStyle w:val="af8"/>
              <w:rPr>
                <w:rFonts w:ascii="Times New Roman" w:hAnsi="Times New Roman"/>
                <w:color w:val="FF0000"/>
                <w:sz w:val="22"/>
                <w:szCs w:val="22"/>
              </w:rPr>
            </w:pPr>
          </w:p>
        </w:tc>
        <w:tc>
          <w:tcPr>
            <w:tcW w:w="1375" w:type="dxa"/>
            <w:noWrap/>
            <w:hideMark/>
          </w:tcPr>
          <w:p w:rsidR="00002866" w:rsidRPr="002D70FE" w:rsidRDefault="00002866" w:rsidP="0044795A">
            <w:pPr>
              <w:pStyle w:val="af8"/>
              <w:jc w:val="center"/>
              <w:rPr>
                <w:rFonts w:ascii="Times New Roman" w:hAnsi="Times New Roman"/>
                <w:b/>
                <w:sz w:val="22"/>
                <w:szCs w:val="22"/>
              </w:rPr>
            </w:pPr>
            <w:r w:rsidRPr="002D70FE">
              <w:rPr>
                <w:rFonts w:ascii="Times New Roman" w:hAnsi="Times New Roman"/>
                <w:b/>
                <w:sz w:val="22"/>
                <w:szCs w:val="22"/>
              </w:rPr>
              <w:t>Кол-во участников</w:t>
            </w:r>
          </w:p>
        </w:tc>
        <w:tc>
          <w:tcPr>
            <w:tcW w:w="751" w:type="dxa"/>
            <w:noWrap/>
            <w:hideMark/>
          </w:tcPr>
          <w:p w:rsidR="00002866" w:rsidRPr="002D70FE" w:rsidRDefault="00002866" w:rsidP="0044795A">
            <w:pPr>
              <w:pStyle w:val="af8"/>
              <w:jc w:val="center"/>
              <w:rPr>
                <w:rFonts w:ascii="Times New Roman" w:hAnsi="Times New Roman"/>
                <w:b/>
                <w:sz w:val="22"/>
                <w:szCs w:val="22"/>
              </w:rPr>
            </w:pPr>
            <w:r w:rsidRPr="002D70FE">
              <w:rPr>
                <w:rFonts w:ascii="Times New Roman" w:hAnsi="Times New Roman"/>
                <w:b/>
                <w:sz w:val="22"/>
                <w:szCs w:val="22"/>
              </w:rPr>
              <w:t>%</w:t>
            </w:r>
          </w:p>
        </w:tc>
        <w:tc>
          <w:tcPr>
            <w:tcW w:w="1417" w:type="dxa"/>
          </w:tcPr>
          <w:p w:rsidR="00002866" w:rsidRPr="002D70FE" w:rsidRDefault="00002866" w:rsidP="0044795A">
            <w:pPr>
              <w:pStyle w:val="af8"/>
              <w:jc w:val="center"/>
              <w:rPr>
                <w:rFonts w:ascii="Times New Roman" w:hAnsi="Times New Roman"/>
                <w:b/>
                <w:sz w:val="22"/>
                <w:szCs w:val="22"/>
              </w:rPr>
            </w:pPr>
            <w:r w:rsidRPr="002D70FE">
              <w:rPr>
                <w:rFonts w:ascii="Times New Roman" w:hAnsi="Times New Roman"/>
                <w:b/>
                <w:sz w:val="22"/>
                <w:szCs w:val="22"/>
              </w:rPr>
              <w:t>Кол-во участников</w:t>
            </w:r>
          </w:p>
        </w:tc>
        <w:tc>
          <w:tcPr>
            <w:tcW w:w="1456" w:type="dxa"/>
          </w:tcPr>
          <w:p w:rsidR="00002866" w:rsidRPr="002D70FE" w:rsidRDefault="00002866" w:rsidP="0044795A">
            <w:pPr>
              <w:pStyle w:val="af8"/>
              <w:jc w:val="center"/>
              <w:rPr>
                <w:rFonts w:ascii="Times New Roman" w:hAnsi="Times New Roman"/>
                <w:b/>
                <w:sz w:val="22"/>
                <w:szCs w:val="22"/>
              </w:rPr>
            </w:pPr>
            <w:r w:rsidRPr="002D70FE">
              <w:rPr>
                <w:rFonts w:ascii="Times New Roman" w:hAnsi="Times New Roman"/>
                <w:b/>
                <w:sz w:val="22"/>
                <w:szCs w:val="22"/>
              </w:rPr>
              <w:t>%</w:t>
            </w:r>
          </w:p>
        </w:tc>
      </w:tr>
      <w:tr w:rsidR="008119BF" w:rsidRPr="00CB2617" w:rsidTr="008119BF">
        <w:trPr>
          <w:trHeight w:val="147"/>
        </w:trPr>
        <w:tc>
          <w:tcPr>
            <w:tcW w:w="5070" w:type="dxa"/>
            <w:shd w:val="clear" w:color="auto" w:fill="FFFFFF" w:themeFill="background1"/>
            <w:noWrap/>
            <w:hideMark/>
          </w:tcPr>
          <w:p w:rsidR="008119BF" w:rsidRPr="002D70FE" w:rsidRDefault="008119BF" w:rsidP="0044795A">
            <w:pPr>
              <w:pStyle w:val="af8"/>
              <w:rPr>
                <w:rFonts w:ascii="Times New Roman" w:hAnsi="Times New Roman"/>
                <w:sz w:val="22"/>
                <w:szCs w:val="22"/>
              </w:rPr>
            </w:pPr>
            <w:r w:rsidRPr="002D70FE">
              <w:rPr>
                <w:rFonts w:ascii="Times New Roman" w:hAnsi="Times New Roman"/>
                <w:sz w:val="22"/>
                <w:szCs w:val="22"/>
              </w:rPr>
              <w:t xml:space="preserve">  Понизили (Отметка &lt; </w:t>
            </w:r>
            <w:proofErr w:type="gramStart"/>
            <w:r w:rsidRPr="002D70FE">
              <w:rPr>
                <w:rFonts w:ascii="Times New Roman" w:hAnsi="Times New Roman"/>
                <w:sz w:val="22"/>
                <w:szCs w:val="22"/>
              </w:rPr>
              <w:t>Отметка</w:t>
            </w:r>
            <w:proofErr w:type="gramEnd"/>
            <w:r w:rsidRPr="002D70FE">
              <w:rPr>
                <w:rFonts w:ascii="Times New Roman" w:hAnsi="Times New Roman"/>
                <w:sz w:val="22"/>
                <w:szCs w:val="22"/>
              </w:rPr>
              <w:t xml:space="preserve"> по журналу) %</w:t>
            </w:r>
          </w:p>
        </w:tc>
        <w:tc>
          <w:tcPr>
            <w:tcW w:w="1375" w:type="dxa"/>
            <w:shd w:val="clear" w:color="auto" w:fill="FFFFFF" w:themeFill="background1"/>
            <w:noWrap/>
          </w:tcPr>
          <w:p w:rsidR="008119BF" w:rsidRPr="008119BF" w:rsidRDefault="008119BF" w:rsidP="008119BF">
            <w:pPr>
              <w:jc w:val="center"/>
              <w:rPr>
                <w:color w:val="000000"/>
                <w:sz w:val="22"/>
                <w:szCs w:val="22"/>
              </w:rPr>
            </w:pPr>
            <w:r w:rsidRPr="008119BF">
              <w:rPr>
                <w:color w:val="000000"/>
                <w:sz w:val="22"/>
                <w:szCs w:val="22"/>
              </w:rPr>
              <w:t>5594</w:t>
            </w:r>
          </w:p>
        </w:tc>
        <w:tc>
          <w:tcPr>
            <w:tcW w:w="751" w:type="dxa"/>
            <w:shd w:val="clear" w:color="auto" w:fill="FFFFFF" w:themeFill="background1"/>
            <w:noWrap/>
          </w:tcPr>
          <w:p w:rsidR="008119BF" w:rsidRPr="008119BF" w:rsidRDefault="008119BF" w:rsidP="008119BF">
            <w:pPr>
              <w:jc w:val="center"/>
              <w:rPr>
                <w:color w:val="000000"/>
                <w:sz w:val="22"/>
                <w:szCs w:val="22"/>
              </w:rPr>
            </w:pPr>
            <w:r w:rsidRPr="008119BF">
              <w:rPr>
                <w:color w:val="000000"/>
                <w:sz w:val="22"/>
                <w:szCs w:val="22"/>
              </w:rPr>
              <w:t>32,1</w:t>
            </w:r>
          </w:p>
        </w:tc>
        <w:tc>
          <w:tcPr>
            <w:tcW w:w="1417" w:type="dxa"/>
            <w:shd w:val="clear" w:color="auto" w:fill="FFFFFF" w:themeFill="background1"/>
          </w:tcPr>
          <w:p w:rsidR="008119BF" w:rsidRPr="008119BF" w:rsidRDefault="008119BF" w:rsidP="008119BF">
            <w:pPr>
              <w:jc w:val="center"/>
              <w:rPr>
                <w:color w:val="000000"/>
                <w:sz w:val="22"/>
                <w:szCs w:val="22"/>
              </w:rPr>
            </w:pPr>
            <w:r w:rsidRPr="008119BF">
              <w:rPr>
                <w:color w:val="000000"/>
                <w:sz w:val="22"/>
                <w:szCs w:val="22"/>
              </w:rPr>
              <w:t>43</w:t>
            </w:r>
          </w:p>
        </w:tc>
        <w:tc>
          <w:tcPr>
            <w:tcW w:w="1456" w:type="dxa"/>
            <w:shd w:val="clear" w:color="auto" w:fill="FFFFFF" w:themeFill="background1"/>
          </w:tcPr>
          <w:p w:rsidR="008119BF" w:rsidRPr="008119BF" w:rsidRDefault="008119BF" w:rsidP="008119BF">
            <w:pPr>
              <w:jc w:val="center"/>
              <w:rPr>
                <w:color w:val="000000"/>
                <w:sz w:val="22"/>
                <w:szCs w:val="22"/>
              </w:rPr>
            </w:pPr>
            <w:r w:rsidRPr="008119BF">
              <w:rPr>
                <w:color w:val="000000"/>
                <w:sz w:val="22"/>
                <w:szCs w:val="22"/>
              </w:rPr>
              <w:t>21,18</w:t>
            </w:r>
          </w:p>
        </w:tc>
      </w:tr>
      <w:tr w:rsidR="008119BF" w:rsidRPr="00CB2617" w:rsidTr="008119BF">
        <w:trPr>
          <w:trHeight w:val="179"/>
        </w:trPr>
        <w:tc>
          <w:tcPr>
            <w:tcW w:w="5070" w:type="dxa"/>
            <w:noWrap/>
            <w:hideMark/>
          </w:tcPr>
          <w:p w:rsidR="008119BF" w:rsidRPr="002D70FE" w:rsidRDefault="008119BF" w:rsidP="0044795A">
            <w:pPr>
              <w:pStyle w:val="af8"/>
              <w:rPr>
                <w:rFonts w:ascii="Times New Roman" w:hAnsi="Times New Roman"/>
                <w:sz w:val="22"/>
                <w:szCs w:val="22"/>
              </w:rPr>
            </w:pPr>
            <w:r w:rsidRPr="002D70FE">
              <w:rPr>
                <w:rFonts w:ascii="Times New Roman" w:hAnsi="Times New Roman"/>
                <w:sz w:val="22"/>
                <w:szCs w:val="22"/>
              </w:rPr>
              <w:t xml:space="preserve">  Подтвердили (Отметка = Отметке по журналу) %</w:t>
            </w:r>
          </w:p>
        </w:tc>
        <w:tc>
          <w:tcPr>
            <w:tcW w:w="1375" w:type="dxa"/>
            <w:noWrap/>
          </w:tcPr>
          <w:p w:rsidR="008119BF" w:rsidRPr="008119BF" w:rsidRDefault="008119BF" w:rsidP="008119BF">
            <w:pPr>
              <w:jc w:val="center"/>
              <w:rPr>
                <w:color w:val="000000"/>
                <w:sz w:val="22"/>
                <w:szCs w:val="22"/>
              </w:rPr>
            </w:pPr>
            <w:r w:rsidRPr="008119BF">
              <w:rPr>
                <w:color w:val="000000"/>
                <w:sz w:val="22"/>
                <w:szCs w:val="22"/>
              </w:rPr>
              <w:t>9360</w:t>
            </w:r>
          </w:p>
        </w:tc>
        <w:tc>
          <w:tcPr>
            <w:tcW w:w="751" w:type="dxa"/>
            <w:noWrap/>
          </w:tcPr>
          <w:p w:rsidR="008119BF" w:rsidRPr="008119BF" w:rsidRDefault="008119BF" w:rsidP="008119BF">
            <w:pPr>
              <w:jc w:val="center"/>
              <w:rPr>
                <w:color w:val="000000"/>
                <w:sz w:val="22"/>
                <w:szCs w:val="22"/>
              </w:rPr>
            </w:pPr>
            <w:r w:rsidRPr="008119BF">
              <w:rPr>
                <w:color w:val="000000"/>
                <w:sz w:val="22"/>
                <w:szCs w:val="22"/>
              </w:rPr>
              <w:t>53,72</w:t>
            </w:r>
          </w:p>
        </w:tc>
        <w:tc>
          <w:tcPr>
            <w:tcW w:w="1417" w:type="dxa"/>
          </w:tcPr>
          <w:p w:rsidR="008119BF" w:rsidRPr="008119BF" w:rsidRDefault="008119BF" w:rsidP="008119BF">
            <w:pPr>
              <w:jc w:val="center"/>
              <w:rPr>
                <w:color w:val="000000"/>
                <w:sz w:val="22"/>
                <w:szCs w:val="22"/>
              </w:rPr>
            </w:pPr>
            <w:r w:rsidRPr="008119BF">
              <w:rPr>
                <w:color w:val="000000"/>
                <w:sz w:val="22"/>
                <w:szCs w:val="22"/>
              </w:rPr>
              <w:t>114</w:t>
            </w:r>
          </w:p>
        </w:tc>
        <w:tc>
          <w:tcPr>
            <w:tcW w:w="1456" w:type="dxa"/>
          </w:tcPr>
          <w:p w:rsidR="008119BF" w:rsidRPr="008119BF" w:rsidRDefault="008119BF" w:rsidP="008119BF">
            <w:pPr>
              <w:jc w:val="center"/>
              <w:rPr>
                <w:color w:val="000000"/>
                <w:sz w:val="22"/>
                <w:szCs w:val="22"/>
              </w:rPr>
            </w:pPr>
            <w:r w:rsidRPr="008119BF">
              <w:rPr>
                <w:color w:val="000000"/>
                <w:sz w:val="22"/>
                <w:szCs w:val="22"/>
              </w:rPr>
              <w:t>56,16</w:t>
            </w:r>
          </w:p>
        </w:tc>
      </w:tr>
      <w:tr w:rsidR="008119BF" w:rsidRPr="00CB2617" w:rsidTr="008119BF">
        <w:trPr>
          <w:trHeight w:val="211"/>
        </w:trPr>
        <w:tc>
          <w:tcPr>
            <w:tcW w:w="5070" w:type="dxa"/>
            <w:noWrap/>
            <w:hideMark/>
          </w:tcPr>
          <w:p w:rsidR="008119BF" w:rsidRPr="002D70FE" w:rsidRDefault="008119BF" w:rsidP="0044795A">
            <w:pPr>
              <w:pStyle w:val="af8"/>
              <w:rPr>
                <w:rFonts w:ascii="Times New Roman" w:hAnsi="Times New Roman"/>
                <w:sz w:val="22"/>
                <w:szCs w:val="22"/>
              </w:rPr>
            </w:pPr>
            <w:r w:rsidRPr="002D70FE">
              <w:rPr>
                <w:rFonts w:ascii="Times New Roman" w:hAnsi="Times New Roman"/>
                <w:sz w:val="22"/>
                <w:szCs w:val="22"/>
              </w:rPr>
              <w:t xml:space="preserve">  Повысили (Отметка &gt; </w:t>
            </w:r>
            <w:proofErr w:type="gramStart"/>
            <w:r w:rsidRPr="002D70FE">
              <w:rPr>
                <w:rFonts w:ascii="Times New Roman" w:hAnsi="Times New Roman"/>
                <w:sz w:val="22"/>
                <w:szCs w:val="22"/>
              </w:rPr>
              <w:t>Отметка</w:t>
            </w:r>
            <w:proofErr w:type="gramEnd"/>
            <w:r w:rsidRPr="002D70FE">
              <w:rPr>
                <w:rFonts w:ascii="Times New Roman" w:hAnsi="Times New Roman"/>
                <w:sz w:val="22"/>
                <w:szCs w:val="22"/>
              </w:rPr>
              <w:t xml:space="preserve"> по журналу) %</w:t>
            </w:r>
          </w:p>
        </w:tc>
        <w:tc>
          <w:tcPr>
            <w:tcW w:w="1375" w:type="dxa"/>
            <w:noWrap/>
          </w:tcPr>
          <w:p w:rsidR="008119BF" w:rsidRPr="008119BF" w:rsidRDefault="008119BF" w:rsidP="008119BF">
            <w:pPr>
              <w:jc w:val="center"/>
              <w:rPr>
                <w:color w:val="000000"/>
                <w:sz w:val="22"/>
                <w:szCs w:val="22"/>
              </w:rPr>
            </w:pPr>
            <w:r w:rsidRPr="008119BF">
              <w:rPr>
                <w:color w:val="000000"/>
                <w:sz w:val="22"/>
                <w:szCs w:val="22"/>
              </w:rPr>
              <w:t>2471</w:t>
            </w:r>
          </w:p>
        </w:tc>
        <w:tc>
          <w:tcPr>
            <w:tcW w:w="751" w:type="dxa"/>
            <w:noWrap/>
          </w:tcPr>
          <w:p w:rsidR="008119BF" w:rsidRPr="008119BF" w:rsidRDefault="008119BF" w:rsidP="008119BF">
            <w:pPr>
              <w:jc w:val="center"/>
              <w:rPr>
                <w:color w:val="000000"/>
                <w:sz w:val="22"/>
                <w:szCs w:val="22"/>
              </w:rPr>
            </w:pPr>
            <w:r w:rsidRPr="008119BF">
              <w:rPr>
                <w:color w:val="000000"/>
                <w:sz w:val="22"/>
                <w:szCs w:val="22"/>
              </w:rPr>
              <w:t>14,18</w:t>
            </w:r>
          </w:p>
        </w:tc>
        <w:tc>
          <w:tcPr>
            <w:tcW w:w="1417" w:type="dxa"/>
          </w:tcPr>
          <w:p w:rsidR="008119BF" w:rsidRPr="008119BF" w:rsidRDefault="008119BF" w:rsidP="008119BF">
            <w:pPr>
              <w:jc w:val="center"/>
              <w:rPr>
                <w:color w:val="000000"/>
                <w:sz w:val="22"/>
                <w:szCs w:val="22"/>
              </w:rPr>
            </w:pPr>
            <w:r w:rsidRPr="008119BF">
              <w:rPr>
                <w:color w:val="000000"/>
                <w:sz w:val="22"/>
                <w:szCs w:val="22"/>
              </w:rPr>
              <w:t>46</w:t>
            </w:r>
          </w:p>
        </w:tc>
        <w:tc>
          <w:tcPr>
            <w:tcW w:w="1456" w:type="dxa"/>
          </w:tcPr>
          <w:p w:rsidR="008119BF" w:rsidRPr="008119BF" w:rsidRDefault="008119BF" w:rsidP="008119BF">
            <w:pPr>
              <w:jc w:val="center"/>
              <w:rPr>
                <w:color w:val="000000"/>
                <w:sz w:val="22"/>
                <w:szCs w:val="22"/>
              </w:rPr>
            </w:pPr>
            <w:r w:rsidRPr="008119BF">
              <w:rPr>
                <w:color w:val="000000"/>
                <w:sz w:val="22"/>
                <w:szCs w:val="22"/>
              </w:rPr>
              <w:t>22,66</w:t>
            </w:r>
          </w:p>
        </w:tc>
      </w:tr>
      <w:tr w:rsidR="008119BF" w:rsidRPr="00CB2617" w:rsidTr="008119BF">
        <w:trPr>
          <w:trHeight w:val="87"/>
        </w:trPr>
        <w:tc>
          <w:tcPr>
            <w:tcW w:w="5070" w:type="dxa"/>
            <w:noWrap/>
            <w:hideMark/>
          </w:tcPr>
          <w:p w:rsidR="008119BF" w:rsidRPr="002D70FE" w:rsidRDefault="008119BF" w:rsidP="0044795A">
            <w:pPr>
              <w:pStyle w:val="af8"/>
              <w:rPr>
                <w:rFonts w:ascii="Times New Roman" w:hAnsi="Times New Roman"/>
                <w:b/>
                <w:sz w:val="22"/>
                <w:szCs w:val="22"/>
              </w:rPr>
            </w:pPr>
            <w:r w:rsidRPr="002D70FE">
              <w:rPr>
                <w:rFonts w:ascii="Times New Roman" w:hAnsi="Times New Roman"/>
                <w:sz w:val="22"/>
                <w:szCs w:val="22"/>
              </w:rPr>
              <w:t xml:space="preserve">  </w:t>
            </w:r>
            <w:r w:rsidRPr="002D70FE">
              <w:rPr>
                <w:rFonts w:ascii="Times New Roman" w:hAnsi="Times New Roman"/>
                <w:b/>
                <w:sz w:val="22"/>
                <w:szCs w:val="22"/>
              </w:rPr>
              <w:t>Всего</w:t>
            </w:r>
          </w:p>
        </w:tc>
        <w:tc>
          <w:tcPr>
            <w:tcW w:w="1375" w:type="dxa"/>
            <w:noWrap/>
          </w:tcPr>
          <w:p w:rsidR="008119BF" w:rsidRPr="008119BF" w:rsidRDefault="008119BF" w:rsidP="008119BF">
            <w:pPr>
              <w:jc w:val="center"/>
              <w:rPr>
                <w:b/>
                <w:color w:val="000000"/>
                <w:sz w:val="22"/>
                <w:szCs w:val="22"/>
              </w:rPr>
            </w:pPr>
            <w:r w:rsidRPr="008119BF">
              <w:rPr>
                <w:b/>
                <w:color w:val="000000"/>
                <w:sz w:val="22"/>
                <w:szCs w:val="22"/>
              </w:rPr>
              <w:t>17425</w:t>
            </w:r>
          </w:p>
        </w:tc>
        <w:tc>
          <w:tcPr>
            <w:tcW w:w="751" w:type="dxa"/>
            <w:noWrap/>
          </w:tcPr>
          <w:p w:rsidR="008119BF" w:rsidRPr="008119BF" w:rsidRDefault="008119BF" w:rsidP="008119BF">
            <w:pPr>
              <w:jc w:val="center"/>
              <w:rPr>
                <w:b/>
                <w:color w:val="000000"/>
                <w:sz w:val="22"/>
                <w:szCs w:val="22"/>
              </w:rPr>
            </w:pPr>
            <w:r w:rsidRPr="008119BF">
              <w:rPr>
                <w:b/>
                <w:color w:val="000000"/>
                <w:sz w:val="22"/>
                <w:szCs w:val="22"/>
              </w:rPr>
              <w:t>100</w:t>
            </w:r>
          </w:p>
        </w:tc>
        <w:tc>
          <w:tcPr>
            <w:tcW w:w="1417" w:type="dxa"/>
          </w:tcPr>
          <w:p w:rsidR="008119BF" w:rsidRPr="008119BF" w:rsidRDefault="008119BF" w:rsidP="008119BF">
            <w:pPr>
              <w:jc w:val="center"/>
              <w:rPr>
                <w:b/>
                <w:color w:val="000000"/>
                <w:sz w:val="22"/>
                <w:szCs w:val="22"/>
              </w:rPr>
            </w:pPr>
            <w:r w:rsidRPr="008119BF">
              <w:rPr>
                <w:b/>
                <w:color w:val="000000"/>
                <w:sz w:val="22"/>
                <w:szCs w:val="22"/>
              </w:rPr>
              <w:t>203</w:t>
            </w:r>
          </w:p>
        </w:tc>
        <w:tc>
          <w:tcPr>
            <w:tcW w:w="1456" w:type="dxa"/>
          </w:tcPr>
          <w:p w:rsidR="008119BF" w:rsidRPr="008119BF" w:rsidRDefault="008119BF" w:rsidP="008119BF">
            <w:pPr>
              <w:jc w:val="center"/>
              <w:rPr>
                <w:b/>
                <w:color w:val="000000"/>
                <w:sz w:val="22"/>
                <w:szCs w:val="22"/>
              </w:rPr>
            </w:pPr>
            <w:r w:rsidRPr="008119BF">
              <w:rPr>
                <w:b/>
                <w:color w:val="000000"/>
                <w:sz w:val="22"/>
                <w:szCs w:val="22"/>
              </w:rPr>
              <w:t>100</w:t>
            </w:r>
          </w:p>
        </w:tc>
      </w:tr>
    </w:tbl>
    <w:p w:rsidR="00002866" w:rsidRPr="00CB2617" w:rsidRDefault="00002866" w:rsidP="00002866">
      <w:pPr>
        <w:contextualSpacing/>
        <w:rPr>
          <w:rFonts w:eastAsiaTheme="minorEastAsia"/>
          <w:bCs/>
          <w:color w:val="FF0000"/>
          <w:sz w:val="20"/>
          <w:szCs w:val="20"/>
        </w:rPr>
      </w:pPr>
    </w:p>
    <w:p w:rsidR="002D70FE" w:rsidRDefault="002D70FE" w:rsidP="002D70FE">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математике  (5 класс) </w:t>
      </w:r>
      <w:r w:rsidRPr="00B00F6A">
        <w:rPr>
          <w:rFonts w:eastAsiaTheme="minorEastAsia"/>
          <w:b/>
          <w:bCs/>
          <w:i/>
          <w:sz w:val="26"/>
          <w:szCs w:val="26"/>
        </w:rPr>
        <w:t>за три года</w:t>
      </w:r>
    </w:p>
    <w:p w:rsidR="002D70FE" w:rsidRDefault="002D70FE" w:rsidP="002D70FE">
      <w:pPr>
        <w:autoSpaceDE w:val="0"/>
        <w:autoSpaceDN w:val="0"/>
        <w:adjustRightInd w:val="0"/>
        <w:contextualSpacing/>
        <w:jc w:val="center"/>
        <w:rPr>
          <w:b/>
          <w:bCs/>
          <w:caps/>
          <w:color w:val="FF0000"/>
          <w:sz w:val="28"/>
          <w:szCs w:val="28"/>
        </w:rPr>
      </w:pPr>
    </w:p>
    <w:p w:rsidR="002D70FE" w:rsidRDefault="002D70FE" w:rsidP="002D70FE">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43F5793A" wp14:editId="3B3870C6">
            <wp:extent cx="6159260" cy="2553419"/>
            <wp:effectExtent l="0" t="0" r="13335" b="1841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70FE" w:rsidRDefault="002D70FE" w:rsidP="002D70FE">
      <w:pPr>
        <w:contextualSpacing/>
        <w:rPr>
          <w:rFonts w:eastAsiaTheme="minorEastAsia"/>
          <w:bCs/>
          <w:color w:val="FF0000"/>
          <w:sz w:val="20"/>
          <w:szCs w:val="20"/>
        </w:rPr>
      </w:pPr>
    </w:p>
    <w:p w:rsidR="00B649DD" w:rsidRDefault="002D70FE" w:rsidP="001C2B66">
      <w:pPr>
        <w:shd w:val="clear" w:color="auto" w:fill="FFFFFF" w:themeFill="background1"/>
        <w:tabs>
          <w:tab w:val="left" w:pos="0"/>
        </w:tabs>
        <w:spacing w:line="276" w:lineRule="auto"/>
        <w:jc w:val="both"/>
        <w:rPr>
          <w:b/>
          <w:bCs/>
          <w:i/>
          <w:sz w:val="26"/>
          <w:szCs w:val="26"/>
        </w:rPr>
      </w:pPr>
      <w:r w:rsidRPr="00821FE7">
        <w:rPr>
          <w:b/>
          <w:bCs/>
          <w:sz w:val="26"/>
          <w:szCs w:val="26"/>
        </w:rPr>
        <w:t xml:space="preserve">          </w:t>
      </w:r>
      <w:r w:rsidRPr="003D36CD">
        <w:rPr>
          <w:b/>
          <w:bCs/>
          <w:i/>
          <w:sz w:val="26"/>
          <w:szCs w:val="26"/>
        </w:rPr>
        <w:t xml:space="preserve">Вывод: </w:t>
      </w:r>
    </w:p>
    <w:p w:rsidR="0041610F" w:rsidRDefault="00B649DD" w:rsidP="001C2B66">
      <w:pPr>
        <w:shd w:val="clear" w:color="auto" w:fill="FFFFFF" w:themeFill="background1"/>
        <w:tabs>
          <w:tab w:val="left" w:pos="0"/>
        </w:tabs>
        <w:spacing w:line="276" w:lineRule="auto"/>
        <w:jc w:val="both"/>
        <w:rPr>
          <w:sz w:val="26"/>
          <w:szCs w:val="26"/>
        </w:rPr>
      </w:pPr>
      <w:r>
        <w:rPr>
          <w:b/>
          <w:bCs/>
          <w:i/>
          <w:sz w:val="26"/>
          <w:szCs w:val="26"/>
        </w:rPr>
        <w:t xml:space="preserve">          </w:t>
      </w:r>
      <w:r w:rsidRPr="00463039">
        <w:rPr>
          <w:sz w:val="26"/>
          <w:szCs w:val="26"/>
        </w:rPr>
        <w:t>Затруднения у обучающихся вызвал</w:t>
      </w:r>
      <w:r>
        <w:rPr>
          <w:sz w:val="26"/>
          <w:szCs w:val="26"/>
        </w:rPr>
        <w:t>и</w:t>
      </w:r>
      <w:r w:rsidRPr="00463039">
        <w:rPr>
          <w:sz w:val="26"/>
          <w:szCs w:val="26"/>
        </w:rPr>
        <w:t xml:space="preserve"> задани</w:t>
      </w:r>
      <w:r>
        <w:rPr>
          <w:sz w:val="26"/>
          <w:szCs w:val="26"/>
        </w:rPr>
        <w:t>я</w:t>
      </w:r>
      <w:r w:rsidR="0041610F">
        <w:rPr>
          <w:sz w:val="26"/>
          <w:szCs w:val="26"/>
        </w:rPr>
        <w:t xml:space="preserve">, связанные с работой с объёмными геометрическими фигурами </w:t>
      </w:r>
      <w:r w:rsidRPr="00463039">
        <w:rPr>
          <w:sz w:val="26"/>
          <w:szCs w:val="26"/>
        </w:rPr>
        <w:t xml:space="preserve"> </w:t>
      </w:r>
      <w:r w:rsidR="0041610F">
        <w:rPr>
          <w:sz w:val="26"/>
          <w:szCs w:val="26"/>
        </w:rPr>
        <w:t>(</w:t>
      </w:r>
      <w:r w:rsidR="0041610F" w:rsidRPr="00B649DD">
        <w:rPr>
          <w:sz w:val="26"/>
          <w:szCs w:val="26"/>
        </w:rPr>
        <w:t>прямоугольный параллелепипед, куб, шар</w:t>
      </w:r>
      <w:r w:rsidR="0041610F">
        <w:rPr>
          <w:sz w:val="26"/>
          <w:szCs w:val="26"/>
        </w:rPr>
        <w:t xml:space="preserve">), что указывает на </w:t>
      </w:r>
      <w:proofErr w:type="spellStart"/>
      <w:r w:rsidR="0041610F">
        <w:rPr>
          <w:sz w:val="26"/>
          <w:szCs w:val="26"/>
        </w:rPr>
        <w:t>несформированность</w:t>
      </w:r>
      <w:proofErr w:type="spellEnd"/>
      <w:r w:rsidR="0041610F">
        <w:rPr>
          <w:sz w:val="26"/>
          <w:szCs w:val="26"/>
        </w:rPr>
        <w:t xml:space="preserve"> в полном объёме</w:t>
      </w:r>
      <w:r w:rsidRPr="00463039">
        <w:rPr>
          <w:sz w:val="26"/>
          <w:szCs w:val="26"/>
        </w:rPr>
        <w:t xml:space="preserve"> </w:t>
      </w:r>
      <w:r w:rsidRPr="00B649DD">
        <w:rPr>
          <w:sz w:val="26"/>
          <w:szCs w:val="26"/>
        </w:rPr>
        <w:t>пространственных представлений.</w:t>
      </w:r>
    </w:p>
    <w:p w:rsidR="00B649DD" w:rsidRPr="008E2ADF" w:rsidRDefault="0041610F" w:rsidP="001C2B66">
      <w:pPr>
        <w:shd w:val="clear" w:color="auto" w:fill="FFFFFF" w:themeFill="background1"/>
        <w:tabs>
          <w:tab w:val="left" w:pos="0"/>
        </w:tabs>
        <w:spacing w:line="276" w:lineRule="auto"/>
        <w:jc w:val="both"/>
        <w:rPr>
          <w:rFonts w:eastAsiaTheme="minorEastAsia"/>
          <w:sz w:val="26"/>
          <w:szCs w:val="26"/>
        </w:rPr>
      </w:pPr>
      <w:r>
        <w:rPr>
          <w:sz w:val="26"/>
          <w:szCs w:val="26"/>
        </w:rPr>
        <w:t xml:space="preserve">     </w:t>
      </w:r>
      <w:r w:rsidR="00B649DD" w:rsidRPr="00821FE7">
        <w:rPr>
          <w:sz w:val="26"/>
          <w:szCs w:val="26"/>
        </w:rPr>
        <w:t xml:space="preserve">   Низкий процент выполнения показали обучающиеся при решении текстовых задач</w:t>
      </w:r>
      <w:r w:rsidR="001C2B66">
        <w:rPr>
          <w:sz w:val="26"/>
          <w:szCs w:val="26"/>
        </w:rPr>
        <w:t>:</w:t>
      </w:r>
      <w:r w:rsidR="00B649DD">
        <w:rPr>
          <w:sz w:val="26"/>
          <w:szCs w:val="26"/>
        </w:rPr>
        <w:t xml:space="preserve"> </w:t>
      </w:r>
      <w:r w:rsidR="00B649DD" w:rsidRPr="008E2ADF">
        <w:rPr>
          <w:rFonts w:eastAsiaTheme="minorEastAsia"/>
          <w:sz w:val="26"/>
          <w:szCs w:val="26"/>
        </w:rPr>
        <w:t>задачи на нахождение части числа и числа по его части</w:t>
      </w:r>
      <w:r w:rsidR="001C2B66">
        <w:rPr>
          <w:rFonts w:eastAsiaTheme="minorEastAsia"/>
          <w:sz w:val="26"/>
          <w:szCs w:val="26"/>
        </w:rPr>
        <w:t>;</w:t>
      </w:r>
      <w:r w:rsidR="00B649DD">
        <w:rPr>
          <w:color w:val="000000"/>
          <w:sz w:val="26"/>
          <w:szCs w:val="26"/>
        </w:rPr>
        <w:t xml:space="preserve"> </w:t>
      </w:r>
      <w:r w:rsidR="00B649DD" w:rsidRPr="008E2ADF">
        <w:rPr>
          <w:rFonts w:eastAsiaTheme="minorEastAsia"/>
          <w:sz w:val="26"/>
          <w:szCs w:val="26"/>
        </w:rPr>
        <w:t>задачи на нахо</w:t>
      </w:r>
      <w:r w:rsidR="00B649DD">
        <w:rPr>
          <w:rFonts w:eastAsiaTheme="minorEastAsia"/>
          <w:sz w:val="26"/>
          <w:szCs w:val="26"/>
        </w:rPr>
        <w:t>ждение</w:t>
      </w:r>
      <w:r w:rsidR="00B649DD" w:rsidRPr="008E2ADF">
        <w:rPr>
          <w:rFonts w:eastAsiaTheme="minorEastAsia"/>
          <w:sz w:val="26"/>
          <w:szCs w:val="26"/>
        </w:rPr>
        <w:t xml:space="preserve"> процент</w:t>
      </w:r>
      <w:r w:rsidR="00B649DD">
        <w:rPr>
          <w:rFonts w:eastAsiaTheme="minorEastAsia"/>
          <w:sz w:val="26"/>
          <w:szCs w:val="26"/>
        </w:rPr>
        <w:t>а</w:t>
      </w:r>
      <w:r w:rsidR="00B649DD" w:rsidRPr="008E2ADF">
        <w:rPr>
          <w:rFonts w:eastAsiaTheme="minorEastAsia"/>
          <w:sz w:val="26"/>
          <w:szCs w:val="26"/>
        </w:rPr>
        <w:t xml:space="preserve"> </w:t>
      </w:r>
      <w:r w:rsidR="00B649DD" w:rsidRPr="008E2ADF">
        <w:rPr>
          <w:rFonts w:eastAsiaTheme="minorEastAsia"/>
          <w:sz w:val="26"/>
          <w:szCs w:val="26"/>
        </w:rPr>
        <w:lastRenderedPageBreak/>
        <w:t>от числа, числ</w:t>
      </w:r>
      <w:r w:rsidR="00B649DD">
        <w:rPr>
          <w:rFonts w:eastAsiaTheme="minorEastAsia"/>
          <w:sz w:val="26"/>
          <w:szCs w:val="26"/>
        </w:rPr>
        <w:t>а</w:t>
      </w:r>
      <w:r w:rsidR="00B649DD" w:rsidRPr="008E2ADF">
        <w:rPr>
          <w:rFonts w:eastAsiaTheme="minorEastAsia"/>
          <w:sz w:val="26"/>
          <w:szCs w:val="26"/>
        </w:rPr>
        <w:t xml:space="preserve"> по проценту от него, процентно</w:t>
      </w:r>
      <w:r w:rsidR="00B649DD">
        <w:rPr>
          <w:rFonts w:eastAsiaTheme="minorEastAsia"/>
          <w:sz w:val="26"/>
          <w:szCs w:val="26"/>
        </w:rPr>
        <w:t>го</w:t>
      </w:r>
      <w:r w:rsidR="00B649DD" w:rsidRPr="008E2ADF">
        <w:rPr>
          <w:rFonts w:eastAsiaTheme="minorEastAsia"/>
          <w:sz w:val="26"/>
          <w:szCs w:val="26"/>
        </w:rPr>
        <w:t xml:space="preserve"> отношение двух чисел</w:t>
      </w:r>
      <w:r w:rsidR="001C2B66">
        <w:rPr>
          <w:rFonts w:eastAsiaTheme="minorEastAsia"/>
          <w:sz w:val="26"/>
          <w:szCs w:val="26"/>
        </w:rPr>
        <w:t>;</w:t>
      </w:r>
      <w:r w:rsidR="00B649DD">
        <w:rPr>
          <w:rFonts w:eastAsiaTheme="minorEastAsia"/>
          <w:sz w:val="26"/>
          <w:szCs w:val="26"/>
        </w:rPr>
        <w:t xml:space="preserve"> </w:t>
      </w:r>
      <w:r w:rsidR="001C2B66">
        <w:rPr>
          <w:rFonts w:eastAsiaTheme="minorEastAsia"/>
          <w:sz w:val="26"/>
          <w:szCs w:val="26"/>
        </w:rPr>
        <w:t>з</w:t>
      </w:r>
      <w:r w:rsidR="004D4BB5">
        <w:rPr>
          <w:rFonts w:eastAsiaTheme="minorEastAsia"/>
          <w:sz w:val="26"/>
          <w:szCs w:val="26"/>
        </w:rPr>
        <w:t>адачи на работу</w:t>
      </w:r>
      <w:r w:rsidR="001C2B66">
        <w:rPr>
          <w:rFonts w:eastAsiaTheme="minorEastAsia"/>
          <w:sz w:val="26"/>
          <w:szCs w:val="26"/>
        </w:rPr>
        <w:t>;</w:t>
      </w:r>
      <w:r w:rsidR="004D4BB5">
        <w:rPr>
          <w:rFonts w:eastAsiaTheme="minorEastAsia"/>
          <w:sz w:val="26"/>
          <w:szCs w:val="26"/>
        </w:rPr>
        <w:t xml:space="preserve"> задачи на движение</w:t>
      </w:r>
      <w:r w:rsidR="001C2B66">
        <w:rPr>
          <w:rFonts w:eastAsiaTheme="minorEastAsia"/>
          <w:sz w:val="26"/>
          <w:szCs w:val="26"/>
        </w:rPr>
        <w:t>;</w:t>
      </w:r>
      <w:r w:rsidR="004D4BB5">
        <w:rPr>
          <w:rFonts w:eastAsiaTheme="minorEastAsia"/>
          <w:sz w:val="26"/>
          <w:szCs w:val="26"/>
        </w:rPr>
        <w:t xml:space="preserve"> </w:t>
      </w:r>
      <w:r w:rsidR="00B649DD" w:rsidRPr="008E2ADF">
        <w:rPr>
          <w:rFonts w:eastAsiaTheme="minorEastAsia"/>
          <w:sz w:val="26"/>
          <w:szCs w:val="26"/>
        </w:rPr>
        <w:t>задачи повышенной трудности</w:t>
      </w:r>
      <w:r w:rsidR="00B649DD">
        <w:rPr>
          <w:rFonts w:eastAsiaTheme="minorEastAsia"/>
          <w:sz w:val="26"/>
          <w:szCs w:val="26"/>
        </w:rPr>
        <w:t>.</w:t>
      </w:r>
      <w:r w:rsidR="001C2B66">
        <w:rPr>
          <w:rFonts w:eastAsiaTheme="minorEastAsia"/>
          <w:sz w:val="26"/>
          <w:szCs w:val="26"/>
        </w:rPr>
        <w:t xml:space="preserve"> </w:t>
      </w:r>
      <w:proofErr w:type="gramStart"/>
      <w:r w:rsidR="001C2B66" w:rsidRPr="00821FE7">
        <w:rPr>
          <w:color w:val="000000"/>
          <w:sz w:val="26"/>
          <w:szCs w:val="26"/>
        </w:rPr>
        <w:t>Это указывает на то, что обучающиеся на должном уровне не о</w:t>
      </w:r>
      <w:r w:rsidR="001C2B66" w:rsidRPr="00821FE7">
        <w:rPr>
          <w:sz w:val="26"/>
          <w:szCs w:val="26"/>
        </w:rPr>
        <w:t>владели основами логического и алгоритмического мышления.</w:t>
      </w:r>
      <w:proofErr w:type="gramEnd"/>
    </w:p>
    <w:p w:rsidR="002D70FE" w:rsidRPr="003D36CD" w:rsidRDefault="002D70FE" w:rsidP="002D70FE">
      <w:pPr>
        <w:tabs>
          <w:tab w:val="left" w:pos="0"/>
        </w:tabs>
        <w:spacing w:line="276" w:lineRule="auto"/>
        <w:rPr>
          <w:b/>
          <w:bCs/>
          <w:i/>
          <w:sz w:val="26"/>
          <w:szCs w:val="26"/>
        </w:rPr>
      </w:pPr>
    </w:p>
    <w:p w:rsidR="003938FD" w:rsidRPr="00BF6A5E" w:rsidRDefault="002D70FE" w:rsidP="003938FD">
      <w:pPr>
        <w:pStyle w:val="a4"/>
        <w:tabs>
          <w:tab w:val="left" w:pos="0"/>
        </w:tabs>
        <w:spacing w:after="0" w:line="240" w:lineRule="auto"/>
        <w:ind w:left="450"/>
        <w:jc w:val="center"/>
        <w:rPr>
          <w:rFonts w:ascii="Times New Roman" w:eastAsia="Times New Roman" w:hAnsi="Times New Roman"/>
          <w:b/>
          <w:color w:val="0066FF"/>
          <w:sz w:val="28"/>
          <w:szCs w:val="28"/>
        </w:rPr>
      </w:pPr>
      <w:r w:rsidRPr="00C11159">
        <w:rPr>
          <w:rFonts w:ascii="Times New Roman" w:eastAsia="Times New Roman" w:hAnsi="Times New Roman"/>
          <w:b/>
          <w:color w:val="0070C0"/>
          <w:sz w:val="28"/>
          <w:szCs w:val="28"/>
        </w:rPr>
        <w:t>МАТЕМАТИКА</w:t>
      </w:r>
      <w:r w:rsidR="007F57D4" w:rsidRPr="00C11159">
        <w:rPr>
          <w:rFonts w:ascii="Times New Roman" w:eastAsia="Times New Roman" w:hAnsi="Times New Roman"/>
          <w:b/>
          <w:color w:val="0070C0"/>
          <w:sz w:val="28"/>
          <w:szCs w:val="28"/>
        </w:rPr>
        <w:t xml:space="preserve">. </w:t>
      </w:r>
      <w:r w:rsidR="003938FD" w:rsidRPr="00C11159">
        <w:rPr>
          <w:rFonts w:ascii="Times New Roman" w:eastAsia="Times New Roman" w:hAnsi="Times New Roman"/>
          <w:b/>
          <w:color w:val="0070C0"/>
          <w:sz w:val="28"/>
          <w:szCs w:val="28"/>
        </w:rPr>
        <w:t xml:space="preserve"> </w:t>
      </w:r>
      <w:r w:rsidR="00913E89" w:rsidRPr="00C11159">
        <w:rPr>
          <w:rFonts w:ascii="Times New Roman" w:eastAsia="Times New Roman" w:hAnsi="Times New Roman"/>
          <w:b/>
          <w:color w:val="0070C0"/>
          <w:sz w:val="28"/>
          <w:szCs w:val="28"/>
        </w:rPr>
        <w:t>6</w:t>
      </w:r>
      <w:r w:rsidR="007F57D4" w:rsidRPr="00C11159">
        <w:rPr>
          <w:rFonts w:ascii="Times New Roman" w:eastAsia="Times New Roman" w:hAnsi="Times New Roman"/>
          <w:b/>
          <w:color w:val="0070C0"/>
          <w:sz w:val="28"/>
          <w:szCs w:val="28"/>
        </w:rPr>
        <w:t xml:space="preserve"> </w:t>
      </w:r>
      <w:r w:rsidR="003938FD" w:rsidRPr="00C11159">
        <w:rPr>
          <w:rFonts w:ascii="Times New Roman" w:eastAsia="Times New Roman" w:hAnsi="Times New Roman"/>
          <w:b/>
          <w:color w:val="0070C0"/>
          <w:sz w:val="28"/>
          <w:szCs w:val="28"/>
        </w:rPr>
        <w:t>класс</w:t>
      </w:r>
      <w:r w:rsidR="007F57D4" w:rsidRPr="00C11159">
        <w:rPr>
          <w:rFonts w:ascii="Times New Roman" w:eastAsia="Times New Roman" w:hAnsi="Times New Roman"/>
          <w:b/>
          <w:color w:val="0070C0"/>
          <w:sz w:val="28"/>
          <w:szCs w:val="28"/>
        </w:rPr>
        <w:t>.</w:t>
      </w:r>
    </w:p>
    <w:p w:rsidR="003938FD" w:rsidRPr="00CB2617" w:rsidRDefault="003938FD" w:rsidP="003938FD">
      <w:pPr>
        <w:pStyle w:val="a4"/>
        <w:tabs>
          <w:tab w:val="left" w:pos="0"/>
        </w:tabs>
        <w:spacing w:after="0" w:line="240" w:lineRule="auto"/>
        <w:ind w:left="450"/>
        <w:rPr>
          <w:rFonts w:ascii="Times New Roman" w:eastAsia="Times New Roman" w:hAnsi="Times New Roman"/>
          <w:b/>
          <w:color w:val="FF0000"/>
          <w:sz w:val="28"/>
          <w:szCs w:val="28"/>
        </w:rPr>
      </w:pPr>
    </w:p>
    <w:p w:rsidR="003938FD" w:rsidRPr="00BF6A5E" w:rsidRDefault="003938FD" w:rsidP="00BF6A5E">
      <w:pPr>
        <w:spacing w:line="276" w:lineRule="auto"/>
        <w:ind w:firstLine="709"/>
        <w:contextualSpacing/>
        <w:jc w:val="both"/>
        <w:rPr>
          <w:rFonts w:eastAsiaTheme="minorEastAsia"/>
          <w:sz w:val="26"/>
          <w:szCs w:val="26"/>
        </w:rPr>
      </w:pPr>
      <w:r w:rsidRPr="00BF6A5E">
        <w:rPr>
          <w:rFonts w:eastAsiaTheme="minorEastAsia"/>
          <w:sz w:val="26"/>
          <w:szCs w:val="26"/>
        </w:rPr>
        <w:t xml:space="preserve">Всероссийская проверочная работа по предмету «Математика» выполнялась обучающимися </w:t>
      </w:r>
      <w:r w:rsidR="00913E89" w:rsidRPr="00BF6A5E">
        <w:rPr>
          <w:rFonts w:eastAsiaTheme="minorEastAsia"/>
          <w:sz w:val="26"/>
          <w:szCs w:val="26"/>
        </w:rPr>
        <w:t>6</w:t>
      </w:r>
      <w:r w:rsidRPr="00BF6A5E">
        <w:rPr>
          <w:rFonts w:eastAsiaTheme="minorEastAsia"/>
          <w:sz w:val="26"/>
          <w:szCs w:val="26"/>
        </w:rPr>
        <w:t xml:space="preserve">-х классов образовательных организаций </w:t>
      </w:r>
      <w:proofErr w:type="spellStart"/>
      <w:r w:rsidRPr="00BF6A5E">
        <w:rPr>
          <w:rFonts w:eastAsiaTheme="minorEastAsia"/>
          <w:sz w:val="26"/>
          <w:szCs w:val="26"/>
        </w:rPr>
        <w:t>Чугуевского</w:t>
      </w:r>
      <w:proofErr w:type="spellEnd"/>
      <w:r w:rsidRPr="00BF6A5E">
        <w:rPr>
          <w:rFonts w:eastAsiaTheme="minorEastAsia"/>
          <w:sz w:val="26"/>
          <w:szCs w:val="26"/>
        </w:rPr>
        <w:t xml:space="preserve"> </w:t>
      </w:r>
      <w:r w:rsidR="00701B90" w:rsidRPr="00701B90">
        <w:rPr>
          <w:rFonts w:eastAsiaTheme="minorEastAsia"/>
          <w:sz w:val="26"/>
          <w:szCs w:val="26"/>
        </w:rPr>
        <w:t>округ</w:t>
      </w:r>
      <w:r w:rsidRPr="00BF6A5E">
        <w:rPr>
          <w:rFonts w:eastAsiaTheme="minorEastAsia"/>
          <w:sz w:val="26"/>
          <w:szCs w:val="26"/>
        </w:rPr>
        <w:t xml:space="preserve">а </w:t>
      </w:r>
      <w:r w:rsidR="00404FAA" w:rsidRPr="00BF6A5E">
        <w:rPr>
          <w:rFonts w:eastAsiaTheme="minorEastAsia"/>
          <w:sz w:val="26"/>
          <w:szCs w:val="26"/>
        </w:rPr>
        <w:t xml:space="preserve">с </w:t>
      </w:r>
      <w:r w:rsidR="00913E89" w:rsidRPr="00BF6A5E">
        <w:rPr>
          <w:rFonts w:eastAsiaTheme="minorEastAsia"/>
          <w:sz w:val="26"/>
          <w:szCs w:val="26"/>
        </w:rPr>
        <w:t>15</w:t>
      </w:r>
      <w:r w:rsidRPr="00BF6A5E">
        <w:rPr>
          <w:rFonts w:eastAsiaTheme="minorEastAsia"/>
          <w:sz w:val="26"/>
          <w:szCs w:val="26"/>
        </w:rPr>
        <w:t xml:space="preserve"> </w:t>
      </w:r>
      <w:r w:rsidR="00913E89" w:rsidRPr="00BF6A5E">
        <w:rPr>
          <w:rFonts w:eastAsiaTheme="minorEastAsia"/>
          <w:sz w:val="26"/>
          <w:szCs w:val="26"/>
        </w:rPr>
        <w:t>марта</w:t>
      </w:r>
      <w:r w:rsidRPr="00BF6A5E">
        <w:rPr>
          <w:rFonts w:eastAsiaTheme="minorEastAsia"/>
          <w:sz w:val="26"/>
          <w:szCs w:val="26"/>
        </w:rPr>
        <w:t xml:space="preserve"> </w:t>
      </w:r>
      <w:r w:rsidR="00404FAA" w:rsidRPr="00BF6A5E">
        <w:rPr>
          <w:rFonts w:eastAsiaTheme="minorEastAsia"/>
          <w:sz w:val="26"/>
          <w:szCs w:val="26"/>
        </w:rPr>
        <w:t xml:space="preserve">по </w:t>
      </w:r>
      <w:r w:rsidR="00913E89" w:rsidRPr="00BF6A5E">
        <w:rPr>
          <w:rFonts w:eastAsiaTheme="minorEastAsia"/>
          <w:sz w:val="26"/>
          <w:szCs w:val="26"/>
        </w:rPr>
        <w:t>30</w:t>
      </w:r>
      <w:r w:rsidR="00404FAA" w:rsidRPr="00BF6A5E">
        <w:rPr>
          <w:rFonts w:eastAsiaTheme="minorEastAsia"/>
          <w:sz w:val="26"/>
          <w:szCs w:val="26"/>
        </w:rPr>
        <w:t xml:space="preserve"> </w:t>
      </w:r>
      <w:r w:rsidR="00913E89" w:rsidRPr="00BF6A5E">
        <w:rPr>
          <w:rFonts w:eastAsiaTheme="minorEastAsia"/>
          <w:sz w:val="26"/>
          <w:szCs w:val="26"/>
        </w:rPr>
        <w:t>ма</w:t>
      </w:r>
      <w:r w:rsidR="00404FAA" w:rsidRPr="00BF6A5E">
        <w:rPr>
          <w:rFonts w:eastAsiaTheme="minorEastAsia"/>
          <w:sz w:val="26"/>
          <w:szCs w:val="26"/>
        </w:rPr>
        <w:t xml:space="preserve">я </w:t>
      </w:r>
      <w:r w:rsidRPr="00BF6A5E">
        <w:rPr>
          <w:rFonts w:eastAsiaTheme="minorEastAsia"/>
          <w:sz w:val="26"/>
          <w:szCs w:val="26"/>
        </w:rPr>
        <w:t>202</w:t>
      </w:r>
      <w:r w:rsidR="00913E89" w:rsidRPr="00BF6A5E">
        <w:rPr>
          <w:rFonts w:eastAsiaTheme="minorEastAsia"/>
          <w:sz w:val="26"/>
          <w:szCs w:val="26"/>
        </w:rPr>
        <w:t>1</w:t>
      </w:r>
      <w:r w:rsidRPr="00BF6A5E">
        <w:rPr>
          <w:rFonts w:eastAsiaTheme="minorEastAsia"/>
          <w:sz w:val="26"/>
          <w:szCs w:val="26"/>
        </w:rPr>
        <w:t xml:space="preserve"> года. </w:t>
      </w:r>
    </w:p>
    <w:p w:rsidR="003938FD" w:rsidRPr="00BF6A5E" w:rsidRDefault="003938FD" w:rsidP="00BF6A5E">
      <w:pPr>
        <w:spacing w:line="276" w:lineRule="auto"/>
        <w:ind w:firstLine="709"/>
        <w:contextualSpacing/>
        <w:jc w:val="both"/>
        <w:rPr>
          <w:rFonts w:eastAsiaTheme="minorEastAsia"/>
          <w:sz w:val="26"/>
          <w:szCs w:val="26"/>
        </w:rPr>
      </w:pPr>
      <w:r w:rsidRPr="00BF6A5E">
        <w:rPr>
          <w:rFonts w:eastAsiaTheme="minorEastAsia"/>
          <w:sz w:val="26"/>
          <w:szCs w:val="26"/>
        </w:rPr>
        <w:t>Всего в написании работы приняли участие 2</w:t>
      </w:r>
      <w:r w:rsidR="00BF6A5E">
        <w:rPr>
          <w:rFonts w:eastAsiaTheme="minorEastAsia"/>
          <w:sz w:val="26"/>
          <w:szCs w:val="26"/>
        </w:rPr>
        <w:t>35</w:t>
      </w:r>
      <w:r w:rsidRPr="00BF6A5E">
        <w:rPr>
          <w:rFonts w:eastAsiaTheme="minorEastAsia"/>
          <w:sz w:val="26"/>
          <w:szCs w:val="26"/>
        </w:rPr>
        <w:t xml:space="preserve"> обучающихся из 1</w:t>
      </w:r>
      <w:r w:rsidR="00BF6A5E">
        <w:rPr>
          <w:rFonts w:eastAsiaTheme="minorEastAsia"/>
          <w:sz w:val="26"/>
          <w:szCs w:val="26"/>
        </w:rPr>
        <w:t>7</w:t>
      </w:r>
      <w:r w:rsidRPr="00BF6A5E">
        <w:rPr>
          <w:rFonts w:eastAsiaTheme="minorEastAsia"/>
          <w:sz w:val="26"/>
          <w:szCs w:val="26"/>
        </w:rPr>
        <w:t xml:space="preserve"> образовательных организаций </w:t>
      </w:r>
      <w:r w:rsidR="00701B90" w:rsidRPr="00701B90">
        <w:rPr>
          <w:rFonts w:eastAsiaTheme="minorEastAsia"/>
          <w:sz w:val="26"/>
          <w:szCs w:val="26"/>
        </w:rPr>
        <w:t>округ</w:t>
      </w:r>
      <w:r w:rsidRPr="00BF6A5E">
        <w:rPr>
          <w:rFonts w:eastAsiaTheme="minorEastAsia"/>
          <w:sz w:val="26"/>
          <w:szCs w:val="26"/>
        </w:rPr>
        <w:t>а.</w:t>
      </w:r>
    </w:p>
    <w:p w:rsidR="003938FD" w:rsidRPr="00BF6A5E" w:rsidRDefault="003938FD" w:rsidP="00BF6A5E">
      <w:pPr>
        <w:spacing w:line="276" w:lineRule="auto"/>
        <w:ind w:firstLine="709"/>
        <w:contextualSpacing/>
        <w:jc w:val="both"/>
        <w:rPr>
          <w:rFonts w:eastAsiaTheme="minorEastAsia"/>
          <w:sz w:val="26"/>
          <w:szCs w:val="26"/>
        </w:rPr>
      </w:pPr>
      <w:r w:rsidRPr="00BF6A5E">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BF6A5E">
        <w:rPr>
          <w:rFonts w:eastAsiaTheme="minorEastAsia"/>
          <w:bCs/>
          <w:sz w:val="26"/>
          <w:szCs w:val="26"/>
        </w:rPr>
        <w:t>16»</w:t>
      </w:r>
      <w:r w:rsidRPr="00BF6A5E">
        <w:rPr>
          <w:rFonts w:eastAsiaTheme="minorEastAsia"/>
          <w:sz w:val="26"/>
          <w:szCs w:val="26"/>
        </w:rPr>
        <w:t>.</w:t>
      </w:r>
    </w:p>
    <w:p w:rsidR="009A273C" w:rsidRPr="00CB2617" w:rsidRDefault="009A273C" w:rsidP="00BF6A5E">
      <w:pPr>
        <w:spacing w:line="276" w:lineRule="auto"/>
        <w:ind w:firstLine="709"/>
        <w:contextualSpacing/>
        <w:jc w:val="both"/>
        <w:rPr>
          <w:rFonts w:eastAsiaTheme="minorEastAsia"/>
          <w:color w:val="FF0000"/>
          <w:sz w:val="26"/>
          <w:szCs w:val="26"/>
        </w:rPr>
      </w:pPr>
    </w:p>
    <w:p w:rsidR="003938FD" w:rsidRPr="009A273C" w:rsidRDefault="009A273C" w:rsidP="003938FD">
      <w:pPr>
        <w:pStyle w:val="af8"/>
        <w:spacing w:line="276" w:lineRule="auto"/>
        <w:jc w:val="center"/>
        <w:rPr>
          <w:rFonts w:ascii="Times New Roman" w:hAnsi="Times New Roman" w:cs="Times New Roman"/>
          <w:b/>
          <w:i/>
          <w:sz w:val="26"/>
          <w:szCs w:val="26"/>
        </w:rPr>
      </w:pPr>
      <w:r w:rsidRPr="009A273C">
        <w:rPr>
          <w:rFonts w:ascii="Times New Roman" w:eastAsia="Calibri" w:hAnsi="Times New Roman" w:cs="Times New Roman"/>
          <w:b/>
          <w:bCs/>
          <w:i/>
          <w:sz w:val="26"/>
          <w:szCs w:val="26"/>
        </w:rPr>
        <w:t>Анализ результатов выполнения заданий по предмету «</w:t>
      </w:r>
      <w:r>
        <w:rPr>
          <w:rFonts w:ascii="Times New Roman" w:eastAsia="Calibri" w:hAnsi="Times New Roman" w:cs="Times New Roman"/>
          <w:b/>
          <w:bCs/>
          <w:i/>
          <w:sz w:val="26"/>
          <w:szCs w:val="26"/>
        </w:rPr>
        <w:t>Математика</w:t>
      </w:r>
      <w:r w:rsidRPr="009A273C">
        <w:rPr>
          <w:rFonts w:ascii="Times New Roman" w:eastAsia="Calibri" w:hAnsi="Times New Roman" w:cs="Times New Roman"/>
          <w:b/>
          <w:bCs/>
          <w:i/>
          <w:sz w:val="26"/>
          <w:szCs w:val="26"/>
        </w:rPr>
        <w:t>»</w:t>
      </w:r>
      <w:r w:rsidR="003938FD" w:rsidRPr="009A273C">
        <w:rPr>
          <w:rFonts w:ascii="Times New Roman" w:hAnsi="Times New Roman" w:cs="Times New Roman"/>
          <w:b/>
          <w:i/>
          <w:sz w:val="26"/>
          <w:szCs w:val="26"/>
        </w:rPr>
        <w:t xml:space="preserve"> в </w:t>
      </w:r>
      <w:r w:rsidR="00913E89" w:rsidRPr="009A273C">
        <w:rPr>
          <w:rFonts w:ascii="Times New Roman" w:hAnsi="Times New Roman" w:cs="Times New Roman"/>
          <w:b/>
          <w:i/>
          <w:sz w:val="26"/>
          <w:szCs w:val="26"/>
        </w:rPr>
        <w:t>6</w:t>
      </w:r>
      <w:r w:rsidR="003938FD" w:rsidRPr="009A273C">
        <w:rPr>
          <w:rFonts w:ascii="Times New Roman" w:hAnsi="Times New Roman" w:cs="Times New Roman"/>
          <w:b/>
          <w:i/>
          <w:sz w:val="26"/>
          <w:szCs w:val="26"/>
        </w:rPr>
        <w:t xml:space="preserve"> классах</w:t>
      </w:r>
    </w:p>
    <w:p w:rsidR="003938FD" w:rsidRPr="009A273C" w:rsidRDefault="003938FD" w:rsidP="003938FD">
      <w:pPr>
        <w:pStyle w:val="af8"/>
        <w:spacing w:line="276" w:lineRule="auto"/>
        <w:jc w:val="both"/>
        <w:rPr>
          <w:rFonts w:ascii="Times New Roman" w:hAnsi="Times New Roman"/>
          <w:b/>
          <w:color w:val="FF0000"/>
          <w:sz w:val="26"/>
          <w:szCs w:val="26"/>
        </w:rPr>
      </w:pPr>
    </w:p>
    <w:tbl>
      <w:tblPr>
        <w:tblW w:w="10635"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738"/>
      </w:tblGrid>
      <w:tr w:rsidR="00BF6A5E" w:rsidRPr="00BF6A5E" w:rsidTr="003938FD">
        <w:trPr>
          <w:trHeight w:hRule="exact" w:val="483"/>
        </w:trPr>
        <w:tc>
          <w:tcPr>
            <w:tcW w:w="568" w:type="dxa"/>
            <w:vMerge w:val="restart"/>
            <w:tcBorders>
              <w:top w:val="single" w:sz="8" w:space="0" w:color="000000"/>
              <w:left w:val="single" w:sz="8" w:space="0" w:color="000000"/>
              <w:right w:val="single" w:sz="8" w:space="0" w:color="000000"/>
            </w:tcBorders>
          </w:tcPr>
          <w:p w:rsidR="003938FD" w:rsidRPr="00BF6A5E" w:rsidRDefault="003938FD" w:rsidP="003938FD">
            <w:pPr>
              <w:widowControl w:val="0"/>
              <w:autoSpaceDE w:val="0"/>
              <w:autoSpaceDN w:val="0"/>
              <w:adjustRightInd w:val="0"/>
              <w:spacing w:line="157" w:lineRule="exact"/>
              <w:rPr>
                <w:rFonts w:eastAsiaTheme="minorEastAsia"/>
                <w:b/>
                <w:bCs/>
                <w:sz w:val="16"/>
                <w:szCs w:val="16"/>
              </w:rPr>
            </w:pPr>
            <w:r w:rsidRPr="00BF6A5E">
              <w:rPr>
                <w:rFonts w:eastAsiaTheme="minorEastAsia"/>
                <w:b/>
                <w:bCs/>
                <w:sz w:val="18"/>
                <w:szCs w:val="18"/>
              </w:rPr>
              <w:t>№</w:t>
            </w:r>
          </w:p>
        </w:tc>
        <w:tc>
          <w:tcPr>
            <w:tcW w:w="7395" w:type="dxa"/>
            <w:vMerge w:val="restart"/>
            <w:tcBorders>
              <w:top w:val="single" w:sz="8" w:space="0" w:color="000000"/>
              <w:left w:val="single" w:sz="8" w:space="0" w:color="000000"/>
              <w:right w:val="single" w:sz="8" w:space="0" w:color="000000"/>
            </w:tcBorders>
          </w:tcPr>
          <w:p w:rsidR="003938FD" w:rsidRPr="00BF6A5E" w:rsidRDefault="003938FD" w:rsidP="003938FD">
            <w:pPr>
              <w:widowControl w:val="0"/>
              <w:autoSpaceDE w:val="0"/>
              <w:autoSpaceDN w:val="0"/>
              <w:adjustRightInd w:val="0"/>
              <w:spacing w:before="30" w:line="186" w:lineRule="exact"/>
              <w:ind w:left="15"/>
              <w:rPr>
                <w:rFonts w:eastAsiaTheme="minorEastAsia"/>
                <w:sz w:val="16"/>
                <w:szCs w:val="16"/>
              </w:rPr>
            </w:pPr>
            <w:r w:rsidRPr="00BF6A5E">
              <w:rPr>
                <w:rFonts w:eastAsiaTheme="minorEastAsia"/>
                <w:b/>
                <w:bCs/>
                <w:sz w:val="20"/>
                <w:szCs w:val="20"/>
              </w:rPr>
              <w:t xml:space="preserve">Блоки ПООП НОО </w:t>
            </w:r>
            <w:r w:rsidRPr="00BF6A5E">
              <w:rPr>
                <w:rFonts w:eastAsiaTheme="minorEastAsia"/>
                <w:b/>
                <w:bCs/>
                <w:sz w:val="18"/>
                <w:szCs w:val="18"/>
              </w:rPr>
              <w:t xml:space="preserve">выпускник научится / или </w:t>
            </w:r>
            <w:r w:rsidRPr="00BF6A5E">
              <w:rPr>
                <w:rFonts w:eastAsiaTheme="minorEastAsia"/>
                <w:b/>
                <w:bCs/>
                <w:i/>
                <w:iCs/>
                <w:sz w:val="18"/>
                <w:szCs w:val="18"/>
              </w:rPr>
              <w:t>получит возможность научиться</w:t>
            </w:r>
            <w:r w:rsidRPr="00BF6A5E">
              <w:rPr>
                <w:rFonts w:eastAsiaTheme="minorEastAsia"/>
                <w:b/>
                <w:bCs/>
                <w:sz w:val="18"/>
                <w:szCs w:val="18"/>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3938FD" w:rsidRPr="00BF6A5E" w:rsidRDefault="003938FD" w:rsidP="003938FD">
            <w:pPr>
              <w:widowControl w:val="0"/>
              <w:autoSpaceDE w:val="0"/>
              <w:autoSpaceDN w:val="0"/>
              <w:adjustRightInd w:val="0"/>
              <w:spacing w:before="30" w:line="186" w:lineRule="exact"/>
              <w:ind w:left="15"/>
              <w:rPr>
                <w:rFonts w:eastAsiaTheme="minorEastAsia"/>
                <w:b/>
                <w:bCs/>
                <w:sz w:val="16"/>
                <w:szCs w:val="16"/>
              </w:rPr>
            </w:pPr>
            <w:r w:rsidRPr="00BF6A5E">
              <w:rPr>
                <w:rFonts w:eastAsiaTheme="minorEastAsia"/>
                <w:b/>
                <w:sz w:val="16"/>
                <w:szCs w:val="16"/>
              </w:rPr>
              <w:t>Макс</w:t>
            </w:r>
            <w:r w:rsidRPr="00BF6A5E">
              <w:rPr>
                <w:rFonts w:eastAsiaTheme="minorEastAsia"/>
                <w:b/>
                <w:sz w:val="16"/>
                <w:szCs w:val="16"/>
              </w:rPr>
              <w:br/>
              <w:t>балл</w:t>
            </w:r>
          </w:p>
        </w:tc>
        <w:tc>
          <w:tcPr>
            <w:tcW w:w="657" w:type="dxa"/>
            <w:tcBorders>
              <w:top w:val="single" w:sz="8" w:space="0" w:color="000000"/>
              <w:left w:val="single" w:sz="8" w:space="0" w:color="000000"/>
              <w:bottom w:val="single" w:sz="8" w:space="0" w:color="000000"/>
              <w:right w:val="single" w:sz="8" w:space="0" w:color="000000"/>
            </w:tcBorders>
          </w:tcPr>
          <w:p w:rsidR="003938FD" w:rsidRPr="00BF6A5E" w:rsidRDefault="003938FD" w:rsidP="003938FD">
            <w:pPr>
              <w:widowControl w:val="0"/>
              <w:autoSpaceDE w:val="0"/>
              <w:autoSpaceDN w:val="0"/>
              <w:adjustRightInd w:val="0"/>
              <w:spacing w:before="30" w:line="186" w:lineRule="exact"/>
              <w:ind w:left="15"/>
              <w:rPr>
                <w:rFonts w:eastAsiaTheme="minorEastAsia"/>
                <w:b/>
                <w:sz w:val="16"/>
                <w:szCs w:val="16"/>
              </w:rPr>
            </w:pPr>
            <w:r w:rsidRPr="00BF6A5E">
              <w:rPr>
                <w:rFonts w:eastAsiaTheme="minorEastAsia"/>
                <w:b/>
                <w:sz w:val="16"/>
                <w:szCs w:val="16"/>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3938FD" w:rsidRPr="00BF6A5E" w:rsidRDefault="003938FD" w:rsidP="003938FD">
            <w:pPr>
              <w:widowControl w:val="0"/>
              <w:autoSpaceDE w:val="0"/>
              <w:autoSpaceDN w:val="0"/>
              <w:adjustRightInd w:val="0"/>
              <w:spacing w:before="30" w:line="206" w:lineRule="exact"/>
              <w:ind w:left="15"/>
              <w:rPr>
                <w:rFonts w:eastAsiaTheme="minorEastAsia"/>
                <w:b/>
                <w:bCs/>
                <w:sz w:val="16"/>
                <w:szCs w:val="16"/>
              </w:rPr>
            </w:pPr>
            <w:r w:rsidRPr="00BF6A5E">
              <w:rPr>
                <w:rFonts w:eastAsiaTheme="minorEastAsia"/>
                <w:b/>
                <w:bCs/>
                <w:sz w:val="16"/>
                <w:szCs w:val="16"/>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3938FD" w:rsidRPr="00BF6A5E" w:rsidRDefault="003938FD" w:rsidP="003938FD">
            <w:pPr>
              <w:widowControl w:val="0"/>
              <w:autoSpaceDE w:val="0"/>
              <w:autoSpaceDN w:val="0"/>
              <w:adjustRightInd w:val="0"/>
              <w:spacing w:before="30" w:line="206" w:lineRule="exact"/>
              <w:ind w:left="15"/>
              <w:rPr>
                <w:rFonts w:eastAsiaTheme="minorEastAsia"/>
                <w:b/>
                <w:bCs/>
                <w:sz w:val="16"/>
                <w:szCs w:val="16"/>
              </w:rPr>
            </w:pPr>
            <w:r w:rsidRPr="00BF6A5E">
              <w:rPr>
                <w:rFonts w:eastAsiaTheme="minorEastAsia"/>
                <w:b/>
                <w:bCs/>
                <w:sz w:val="16"/>
                <w:szCs w:val="16"/>
              </w:rPr>
              <w:t>По России</w:t>
            </w:r>
          </w:p>
        </w:tc>
      </w:tr>
      <w:tr w:rsidR="00AD3497" w:rsidRPr="00BF6A5E" w:rsidTr="00AD3497">
        <w:trPr>
          <w:trHeight w:hRule="exact" w:val="561"/>
        </w:trPr>
        <w:tc>
          <w:tcPr>
            <w:tcW w:w="568" w:type="dxa"/>
            <w:vMerge/>
            <w:tcBorders>
              <w:left w:val="single" w:sz="8" w:space="0" w:color="000000"/>
              <w:bottom w:val="single" w:sz="8" w:space="0" w:color="000000"/>
              <w:right w:val="single" w:sz="8" w:space="0" w:color="000000"/>
            </w:tcBorders>
          </w:tcPr>
          <w:p w:rsidR="00AD3497" w:rsidRPr="00BF6A5E" w:rsidRDefault="00AD3497" w:rsidP="003938FD">
            <w:pPr>
              <w:widowControl w:val="0"/>
              <w:autoSpaceDE w:val="0"/>
              <w:autoSpaceDN w:val="0"/>
              <w:adjustRightInd w:val="0"/>
              <w:spacing w:line="157" w:lineRule="exact"/>
              <w:rPr>
                <w:rFonts w:eastAsiaTheme="minorEastAsia"/>
                <w:b/>
                <w:bCs/>
                <w:sz w:val="16"/>
                <w:szCs w:val="16"/>
              </w:rPr>
            </w:pPr>
          </w:p>
        </w:tc>
        <w:tc>
          <w:tcPr>
            <w:tcW w:w="7395" w:type="dxa"/>
            <w:vMerge/>
            <w:tcBorders>
              <w:left w:val="single" w:sz="8" w:space="0" w:color="000000"/>
              <w:bottom w:val="single" w:sz="8" w:space="0" w:color="000000"/>
              <w:right w:val="single" w:sz="8" w:space="0" w:color="000000"/>
            </w:tcBorders>
          </w:tcPr>
          <w:p w:rsidR="00AD3497" w:rsidRPr="00BF6A5E" w:rsidRDefault="00AD3497" w:rsidP="003938FD">
            <w:pPr>
              <w:widowControl w:val="0"/>
              <w:autoSpaceDE w:val="0"/>
              <w:autoSpaceDN w:val="0"/>
              <w:adjustRightInd w:val="0"/>
              <w:spacing w:before="30" w:line="186" w:lineRule="exact"/>
              <w:ind w:left="15"/>
              <w:rPr>
                <w:rFonts w:eastAsiaTheme="minorEastAsia"/>
                <w:sz w:val="16"/>
                <w:szCs w:val="16"/>
              </w:rPr>
            </w:pPr>
          </w:p>
        </w:tc>
        <w:tc>
          <w:tcPr>
            <w:tcW w:w="568" w:type="dxa"/>
            <w:vMerge/>
            <w:tcBorders>
              <w:left w:val="single" w:sz="8" w:space="0" w:color="000000"/>
              <w:bottom w:val="single" w:sz="8" w:space="0" w:color="000000"/>
              <w:right w:val="single" w:sz="8" w:space="0" w:color="000000"/>
            </w:tcBorders>
          </w:tcPr>
          <w:p w:rsidR="00AD3497" w:rsidRPr="00BF6A5E" w:rsidRDefault="00AD3497" w:rsidP="003938FD">
            <w:pPr>
              <w:widowControl w:val="0"/>
              <w:autoSpaceDE w:val="0"/>
              <w:autoSpaceDN w:val="0"/>
              <w:adjustRightInd w:val="0"/>
              <w:spacing w:before="30" w:line="186" w:lineRule="exact"/>
              <w:ind w:left="15"/>
              <w:rPr>
                <w:rFonts w:eastAsiaTheme="minorEastAsia"/>
                <w:b/>
                <w:bCs/>
                <w:sz w:val="16"/>
                <w:szCs w:val="16"/>
              </w:rPr>
            </w:pPr>
          </w:p>
        </w:tc>
        <w:tc>
          <w:tcPr>
            <w:tcW w:w="657"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17959 уч.</w:t>
            </w:r>
          </w:p>
        </w:tc>
        <w:tc>
          <w:tcPr>
            <w:tcW w:w="709"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235 уч.</w:t>
            </w:r>
          </w:p>
        </w:tc>
        <w:tc>
          <w:tcPr>
            <w:tcW w:w="738"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1388274 уч.</w:t>
            </w:r>
          </w:p>
        </w:tc>
      </w:tr>
      <w:tr w:rsidR="00AD3497" w:rsidRPr="00BF6A5E" w:rsidTr="00AD3497">
        <w:trPr>
          <w:trHeight w:hRule="exact" w:val="495"/>
        </w:trPr>
        <w:tc>
          <w:tcPr>
            <w:tcW w:w="568" w:type="dxa"/>
            <w:tcBorders>
              <w:left w:val="single" w:sz="8" w:space="0" w:color="000000"/>
              <w:bottom w:val="single" w:sz="8" w:space="0" w:color="000000"/>
              <w:right w:val="single" w:sz="8" w:space="0" w:color="000000"/>
            </w:tcBorders>
          </w:tcPr>
          <w:p w:rsidR="00AD3497" w:rsidRPr="00BF6A5E" w:rsidRDefault="00AD3497" w:rsidP="00BF6A5E">
            <w:pPr>
              <w:pStyle w:val="af8"/>
              <w:rPr>
                <w:rFonts w:ascii="Times New Roman" w:eastAsiaTheme="minorEastAsia" w:hAnsi="Times New Roman" w:cs="Times New Roman"/>
                <w:b/>
                <w:bCs/>
                <w:sz w:val="20"/>
                <w:szCs w:val="20"/>
              </w:rPr>
            </w:pPr>
            <w:r w:rsidRPr="00BF6A5E">
              <w:rPr>
                <w:rFonts w:ascii="Times New Roman" w:hAnsi="Times New Roman" w:cs="Times New Roman"/>
                <w:sz w:val="20"/>
                <w:szCs w:val="20"/>
              </w:rPr>
              <w:t>1.</w:t>
            </w:r>
          </w:p>
        </w:tc>
        <w:tc>
          <w:tcPr>
            <w:tcW w:w="7395" w:type="dxa"/>
            <w:tcBorders>
              <w:left w:val="single" w:sz="8" w:space="0" w:color="000000"/>
              <w:bottom w:val="single" w:sz="8" w:space="0" w:color="000000"/>
              <w:right w:val="single" w:sz="8" w:space="0" w:color="000000"/>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Развитие представлений о числе и числовых системах </w:t>
            </w:r>
            <w:proofErr w:type="gramStart"/>
            <w:r w:rsidRPr="00BF6A5E">
              <w:rPr>
                <w:rFonts w:ascii="Times New Roman" w:hAnsi="Times New Roman" w:cs="Times New Roman"/>
                <w:sz w:val="20"/>
                <w:szCs w:val="20"/>
              </w:rPr>
              <w:t>от</w:t>
            </w:r>
            <w:proofErr w:type="gramEnd"/>
            <w:r w:rsidRPr="00BF6A5E">
              <w:rPr>
                <w:rFonts w:ascii="Times New Roman" w:hAnsi="Times New Roman" w:cs="Times New Roman"/>
                <w:sz w:val="20"/>
                <w:szCs w:val="20"/>
              </w:rPr>
              <w:t xml:space="preserve"> натуральных до действительных чисел. Оперировать на базовом уровне понятием целое число</w:t>
            </w:r>
          </w:p>
        </w:tc>
        <w:tc>
          <w:tcPr>
            <w:tcW w:w="568" w:type="dxa"/>
            <w:tcBorders>
              <w:left w:val="single" w:sz="8" w:space="0" w:color="000000"/>
              <w:bottom w:val="single" w:sz="8" w:space="0" w:color="000000"/>
              <w:right w:val="single" w:sz="8" w:space="0" w:color="000000"/>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78,96</w:t>
            </w:r>
          </w:p>
        </w:tc>
        <w:tc>
          <w:tcPr>
            <w:tcW w:w="709"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81,7</w:t>
            </w:r>
          </w:p>
        </w:tc>
        <w:tc>
          <w:tcPr>
            <w:tcW w:w="738"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80,96</w:t>
            </w:r>
          </w:p>
        </w:tc>
      </w:tr>
      <w:tr w:rsidR="00AD3497" w:rsidRPr="00BF6A5E" w:rsidTr="00AD3497">
        <w:trPr>
          <w:trHeight w:hRule="exact" w:val="700"/>
        </w:trPr>
        <w:tc>
          <w:tcPr>
            <w:tcW w:w="568" w:type="dxa"/>
            <w:tcBorders>
              <w:left w:val="single" w:sz="8" w:space="0" w:color="000000"/>
              <w:bottom w:val="single" w:sz="4" w:space="0" w:color="auto"/>
              <w:right w:val="single" w:sz="8" w:space="0" w:color="000000"/>
            </w:tcBorders>
          </w:tcPr>
          <w:p w:rsidR="00AD3497" w:rsidRPr="00BF6A5E" w:rsidRDefault="00AD3497" w:rsidP="00BF6A5E">
            <w:pPr>
              <w:pStyle w:val="af8"/>
              <w:rPr>
                <w:rFonts w:ascii="Times New Roman" w:eastAsiaTheme="minorEastAsia" w:hAnsi="Times New Roman" w:cs="Times New Roman"/>
                <w:b/>
                <w:bCs/>
                <w:sz w:val="20"/>
                <w:szCs w:val="20"/>
              </w:rPr>
            </w:pPr>
            <w:r w:rsidRPr="00BF6A5E">
              <w:rPr>
                <w:rFonts w:ascii="Times New Roman" w:hAnsi="Times New Roman" w:cs="Times New Roman"/>
                <w:sz w:val="20"/>
                <w:szCs w:val="20"/>
              </w:rPr>
              <w:t>2.</w:t>
            </w:r>
          </w:p>
        </w:tc>
        <w:tc>
          <w:tcPr>
            <w:tcW w:w="7395" w:type="dxa"/>
            <w:tcBorders>
              <w:left w:val="single" w:sz="8" w:space="0" w:color="000000"/>
              <w:bottom w:val="single" w:sz="4" w:space="0" w:color="auto"/>
              <w:right w:val="single" w:sz="8" w:space="0" w:color="000000"/>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Развитие представлений о числе и числовых системах </w:t>
            </w:r>
            <w:proofErr w:type="gramStart"/>
            <w:r w:rsidRPr="00BF6A5E">
              <w:rPr>
                <w:rFonts w:ascii="Times New Roman" w:hAnsi="Times New Roman" w:cs="Times New Roman"/>
                <w:sz w:val="20"/>
                <w:szCs w:val="20"/>
              </w:rPr>
              <w:t>от</w:t>
            </w:r>
            <w:proofErr w:type="gramEnd"/>
            <w:r w:rsidRPr="00BF6A5E">
              <w:rPr>
                <w:rFonts w:ascii="Times New Roman" w:hAnsi="Times New Roman" w:cs="Times New Roman"/>
                <w:sz w:val="20"/>
                <w:szCs w:val="20"/>
              </w:rPr>
              <w:t xml:space="preserve"> натуральных до действительных чисел. Оперировать на базовом уровне понятием обыкновенная дробь, смешанное число</w:t>
            </w:r>
          </w:p>
        </w:tc>
        <w:tc>
          <w:tcPr>
            <w:tcW w:w="568" w:type="dxa"/>
            <w:tcBorders>
              <w:left w:val="single" w:sz="8" w:space="0" w:color="000000"/>
              <w:bottom w:val="single" w:sz="4" w:space="0" w:color="auto"/>
              <w:right w:val="single" w:sz="8" w:space="0" w:color="000000"/>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8" w:space="0" w:color="000000"/>
              <w:left w:val="single" w:sz="8" w:space="0" w:color="000000"/>
              <w:bottom w:val="single" w:sz="4" w:space="0" w:color="auto"/>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67,38</w:t>
            </w:r>
          </w:p>
        </w:tc>
        <w:tc>
          <w:tcPr>
            <w:tcW w:w="709"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84,26</w:t>
            </w:r>
          </w:p>
        </w:tc>
        <w:tc>
          <w:tcPr>
            <w:tcW w:w="738" w:type="dxa"/>
            <w:tcBorders>
              <w:top w:val="single" w:sz="8" w:space="0" w:color="000000"/>
              <w:left w:val="single" w:sz="8" w:space="0" w:color="000000"/>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70,59</w:t>
            </w:r>
          </w:p>
        </w:tc>
      </w:tr>
      <w:tr w:rsidR="00AD3497" w:rsidRPr="00BF6A5E" w:rsidTr="001D1E5B">
        <w:trPr>
          <w:trHeight w:hRule="exact" w:val="569"/>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3.</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Развитие представлений о числе и числовых системах от натуральных до </w:t>
            </w:r>
            <w:proofErr w:type="spellStart"/>
            <w:proofErr w:type="gramStart"/>
            <w:r w:rsidRPr="00BF6A5E">
              <w:rPr>
                <w:rFonts w:ascii="Times New Roman" w:hAnsi="Times New Roman" w:cs="Times New Roman"/>
                <w:sz w:val="20"/>
                <w:szCs w:val="20"/>
              </w:rPr>
              <w:t>действи</w:t>
            </w:r>
            <w:proofErr w:type="spellEnd"/>
            <w:r>
              <w:rPr>
                <w:rFonts w:ascii="Times New Roman" w:hAnsi="Times New Roman" w:cs="Times New Roman"/>
                <w:sz w:val="20"/>
                <w:szCs w:val="20"/>
              </w:rPr>
              <w:t>-</w:t>
            </w:r>
            <w:r w:rsidRPr="00BF6A5E">
              <w:rPr>
                <w:rFonts w:ascii="Times New Roman" w:hAnsi="Times New Roman" w:cs="Times New Roman"/>
                <w:sz w:val="20"/>
                <w:szCs w:val="20"/>
              </w:rPr>
              <w:t>тельных</w:t>
            </w:r>
            <w:proofErr w:type="gramEnd"/>
            <w:r w:rsidRPr="00BF6A5E">
              <w:rPr>
                <w:rFonts w:ascii="Times New Roman" w:hAnsi="Times New Roman" w:cs="Times New Roman"/>
                <w:sz w:val="20"/>
                <w:szCs w:val="20"/>
              </w:rPr>
              <w:t xml:space="preserve"> чисел. Решать задачи на нахождение части числа и числа по его части</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42,4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AD3497" w:rsidRDefault="00AD3497" w:rsidP="00AD3497">
            <w:pPr>
              <w:jc w:val="center"/>
              <w:rPr>
                <w:rFonts w:ascii="Calibri" w:hAnsi="Calibri"/>
                <w:color w:val="000000"/>
                <w:sz w:val="22"/>
                <w:szCs w:val="22"/>
              </w:rPr>
            </w:pPr>
            <w:r>
              <w:rPr>
                <w:rFonts w:ascii="Calibri" w:hAnsi="Calibri"/>
                <w:color w:val="000000"/>
                <w:sz w:val="22"/>
                <w:szCs w:val="22"/>
              </w:rPr>
              <w:t>56,17</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47,84</w:t>
            </w:r>
          </w:p>
        </w:tc>
      </w:tr>
      <w:tr w:rsidR="00AD3497" w:rsidRPr="00BF6A5E" w:rsidTr="00AD3497">
        <w:trPr>
          <w:trHeight w:hRule="exact" w:val="563"/>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4.</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Развитие представлений о числе и числовых системах </w:t>
            </w:r>
            <w:proofErr w:type="gramStart"/>
            <w:r w:rsidRPr="00BF6A5E">
              <w:rPr>
                <w:rFonts w:ascii="Times New Roman" w:hAnsi="Times New Roman" w:cs="Times New Roman"/>
                <w:sz w:val="20"/>
                <w:szCs w:val="20"/>
              </w:rPr>
              <w:t>от</w:t>
            </w:r>
            <w:proofErr w:type="gramEnd"/>
            <w:r w:rsidRPr="00BF6A5E">
              <w:rPr>
                <w:rFonts w:ascii="Times New Roman" w:hAnsi="Times New Roman" w:cs="Times New Roman"/>
                <w:sz w:val="20"/>
                <w:szCs w:val="20"/>
              </w:rPr>
              <w:t xml:space="preserve"> натуральных до действительных чисел. Оперировать на базовом уровне понятием десятичная дробь</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62,28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74,04</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63,57</w:t>
            </w:r>
          </w:p>
        </w:tc>
      </w:tr>
      <w:tr w:rsidR="00AD3497" w:rsidRPr="00BF6A5E" w:rsidTr="00AD3497">
        <w:trPr>
          <w:trHeight w:hRule="exact" w:val="571"/>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5.</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Умение пользоваться оценкой и прикидкой при практических расчетах. Оценивать размеры реальных объектов окружающего мира</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80,85</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77,65</w:t>
            </w:r>
          </w:p>
        </w:tc>
      </w:tr>
      <w:tr w:rsidR="00AD3497" w:rsidRPr="00BF6A5E" w:rsidTr="00AD3497">
        <w:trPr>
          <w:trHeight w:hRule="exact" w:val="990"/>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6.</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82,27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87,23</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83,13</w:t>
            </w:r>
          </w:p>
        </w:tc>
      </w:tr>
      <w:tr w:rsidR="00AD3497" w:rsidRPr="00BF6A5E" w:rsidTr="001D1E5B">
        <w:trPr>
          <w:trHeight w:hRule="exact" w:val="565"/>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7.</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Овладение символьным языком алгебры. Оперировать понятием модуль числа, геометрическая интерпретация модуля числа</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40,88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AD3497" w:rsidRDefault="00AD3497" w:rsidP="00AD3497">
            <w:pPr>
              <w:jc w:val="center"/>
              <w:rPr>
                <w:rFonts w:ascii="Calibri" w:hAnsi="Calibri"/>
                <w:color w:val="000000"/>
                <w:sz w:val="22"/>
                <w:szCs w:val="22"/>
              </w:rPr>
            </w:pPr>
            <w:r>
              <w:rPr>
                <w:rFonts w:ascii="Calibri" w:hAnsi="Calibri"/>
                <w:color w:val="000000"/>
                <w:sz w:val="22"/>
                <w:szCs w:val="22"/>
              </w:rPr>
              <w:t>49,36</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46,35</w:t>
            </w:r>
          </w:p>
        </w:tc>
      </w:tr>
      <w:tr w:rsidR="00AD3497" w:rsidRPr="00BF6A5E" w:rsidTr="00AD3497">
        <w:trPr>
          <w:trHeight w:hRule="exact" w:val="714"/>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8.</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Развитие представлений о числе и числовых системах </w:t>
            </w:r>
            <w:proofErr w:type="gramStart"/>
            <w:r w:rsidRPr="00BF6A5E">
              <w:rPr>
                <w:rFonts w:ascii="Times New Roman" w:hAnsi="Times New Roman" w:cs="Times New Roman"/>
                <w:sz w:val="20"/>
                <w:szCs w:val="20"/>
              </w:rPr>
              <w:t>от</w:t>
            </w:r>
            <w:proofErr w:type="gramEnd"/>
            <w:r w:rsidRPr="00BF6A5E">
              <w:rPr>
                <w:rFonts w:ascii="Times New Roman" w:hAnsi="Times New Roman" w:cs="Times New Roman"/>
                <w:sz w:val="20"/>
                <w:szCs w:val="20"/>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68,34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65,96</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69,4</w:t>
            </w:r>
          </w:p>
        </w:tc>
      </w:tr>
      <w:tr w:rsidR="00AD3497" w:rsidRPr="00BF6A5E" w:rsidTr="001D1E5B">
        <w:trPr>
          <w:trHeight w:hRule="exact" w:val="994"/>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9.</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31,91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AD3497" w:rsidRDefault="00AD3497" w:rsidP="00AD3497">
            <w:pPr>
              <w:jc w:val="center"/>
              <w:rPr>
                <w:rFonts w:ascii="Calibri" w:hAnsi="Calibri"/>
                <w:color w:val="000000"/>
                <w:sz w:val="22"/>
                <w:szCs w:val="22"/>
              </w:rPr>
            </w:pPr>
            <w:r>
              <w:rPr>
                <w:rFonts w:ascii="Calibri" w:hAnsi="Calibri"/>
                <w:color w:val="000000"/>
                <w:sz w:val="22"/>
                <w:szCs w:val="22"/>
              </w:rPr>
              <w:t>38,3</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33,92</w:t>
            </w:r>
          </w:p>
        </w:tc>
      </w:tr>
      <w:tr w:rsidR="00AD3497" w:rsidRPr="00BF6A5E" w:rsidTr="00AD3497">
        <w:trPr>
          <w:trHeight w:hRule="exact" w:val="729"/>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10.</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69,36</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73,02</w:t>
            </w:r>
          </w:p>
        </w:tc>
      </w:tr>
      <w:tr w:rsidR="00AD3497" w:rsidRPr="00BF6A5E" w:rsidTr="001D1E5B">
        <w:trPr>
          <w:trHeight w:hRule="exact" w:val="1154"/>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lastRenderedPageBreak/>
              <w:t>11.</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30,18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AD3497" w:rsidRDefault="00AD3497" w:rsidP="00AD3497">
            <w:pPr>
              <w:jc w:val="center"/>
              <w:rPr>
                <w:rFonts w:ascii="Calibri" w:hAnsi="Calibri"/>
                <w:color w:val="000000"/>
                <w:sz w:val="22"/>
                <w:szCs w:val="22"/>
              </w:rPr>
            </w:pPr>
            <w:r>
              <w:rPr>
                <w:rFonts w:ascii="Calibri" w:hAnsi="Calibri"/>
                <w:color w:val="000000"/>
                <w:sz w:val="22"/>
                <w:szCs w:val="22"/>
              </w:rPr>
              <w:t>47,02</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32,72</w:t>
            </w:r>
          </w:p>
        </w:tc>
      </w:tr>
      <w:tr w:rsidR="00AD3497" w:rsidRPr="00BF6A5E" w:rsidTr="00AD3497">
        <w:trPr>
          <w:trHeight w:hRule="exact" w:val="1375"/>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12.</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 xml:space="preserve">Овладение геометрическим языком, развитие навыков изобразительных умений, навыков геометрических построений. </w:t>
            </w:r>
            <w:proofErr w:type="gramStart"/>
            <w:r w:rsidRPr="00BF6A5E">
              <w:rPr>
                <w:rFonts w:ascii="Times New Roman" w:hAnsi="Times New Roman" w:cs="Times New Roman"/>
                <w:sz w:val="20"/>
                <w:szCs w:val="20"/>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BF6A5E">
              <w:rPr>
                <w:rFonts w:ascii="Times New Roman" w:hAnsi="Times New Roman" w:cs="Times New Roman"/>
                <w:sz w:val="20"/>
                <w:szCs w:val="20"/>
              </w:rPr>
              <w:t xml:space="preserve"> Изображать изучаемые фигуры от руки и с помощью линейки</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54,6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D3497" w:rsidRDefault="00AD3497" w:rsidP="00AD3497">
            <w:pPr>
              <w:jc w:val="center"/>
              <w:rPr>
                <w:rFonts w:ascii="Calibri" w:hAnsi="Calibri"/>
                <w:color w:val="000000"/>
                <w:sz w:val="22"/>
                <w:szCs w:val="22"/>
              </w:rPr>
            </w:pPr>
            <w:r>
              <w:rPr>
                <w:rFonts w:ascii="Calibri" w:hAnsi="Calibri"/>
                <w:color w:val="000000"/>
                <w:sz w:val="22"/>
                <w:szCs w:val="22"/>
              </w:rPr>
              <w:t>73,19</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52,37</w:t>
            </w:r>
          </w:p>
        </w:tc>
      </w:tr>
      <w:tr w:rsidR="00AD3497" w:rsidRPr="00BF6A5E" w:rsidTr="001D1E5B">
        <w:trPr>
          <w:trHeight w:hRule="exact" w:val="729"/>
        </w:trPr>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13.</w:t>
            </w:r>
          </w:p>
        </w:tc>
        <w:tc>
          <w:tcPr>
            <w:tcW w:w="7395"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rPr>
                <w:rFonts w:ascii="Times New Roman" w:hAnsi="Times New Roman" w:cs="Times New Roman"/>
                <w:sz w:val="20"/>
                <w:szCs w:val="20"/>
              </w:rPr>
            </w:pPr>
            <w:r w:rsidRPr="00BF6A5E">
              <w:rPr>
                <w:rFonts w:ascii="Times New Roman" w:hAnsi="Times New Roman" w:cs="Times New Roman"/>
                <w:sz w:val="20"/>
                <w:szCs w:val="2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Pr>
                <w:rFonts w:ascii="Times New Roman" w:hAnsi="Times New Roman" w:cs="Times New Roman"/>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AD3497" w:rsidRPr="00BF6A5E" w:rsidRDefault="00AD3497" w:rsidP="00BF6A5E">
            <w:pPr>
              <w:pStyle w:val="af8"/>
              <w:jc w:val="center"/>
              <w:rPr>
                <w:rFonts w:ascii="Times New Roman" w:hAnsi="Times New Roman" w:cs="Times New Roman"/>
                <w:sz w:val="20"/>
                <w:szCs w:val="20"/>
              </w:rPr>
            </w:pPr>
            <w:r w:rsidRPr="00BF6A5E">
              <w:rPr>
                <w:rFonts w:ascii="Times New Roman" w:hAnsi="Times New Roman" w:cs="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AD3497" w:rsidRDefault="00AD3497" w:rsidP="00AD3497">
            <w:pPr>
              <w:jc w:val="center"/>
              <w:rPr>
                <w:rFonts w:ascii="Calibri" w:hAnsi="Calibri"/>
                <w:color w:val="000000"/>
                <w:sz w:val="22"/>
                <w:szCs w:val="22"/>
              </w:rPr>
            </w:pPr>
            <w:r>
              <w:rPr>
                <w:rFonts w:ascii="Calibri" w:hAnsi="Calibri"/>
                <w:color w:val="000000"/>
                <w:sz w:val="22"/>
                <w:szCs w:val="22"/>
              </w:rPr>
              <w:t>11,96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AD3497" w:rsidRDefault="00AD3497" w:rsidP="00AD3497">
            <w:pPr>
              <w:jc w:val="center"/>
              <w:rPr>
                <w:rFonts w:ascii="Calibri" w:hAnsi="Calibri"/>
                <w:color w:val="000000"/>
                <w:sz w:val="22"/>
                <w:szCs w:val="22"/>
              </w:rPr>
            </w:pPr>
            <w:r>
              <w:rPr>
                <w:rFonts w:ascii="Calibri" w:hAnsi="Calibri"/>
                <w:color w:val="000000"/>
                <w:sz w:val="22"/>
                <w:szCs w:val="22"/>
              </w:rPr>
              <w:t>12,55</w:t>
            </w:r>
          </w:p>
        </w:tc>
        <w:tc>
          <w:tcPr>
            <w:tcW w:w="738" w:type="dxa"/>
            <w:tcBorders>
              <w:top w:val="single" w:sz="8" w:space="0" w:color="000000"/>
              <w:left w:val="single" w:sz="4" w:space="0" w:color="auto"/>
              <w:bottom w:val="single" w:sz="8" w:space="0" w:color="000000"/>
              <w:right w:val="single" w:sz="8" w:space="0" w:color="000000"/>
            </w:tcBorders>
          </w:tcPr>
          <w:p w:rsidR="00AD3497" w:rsidRDefault="00AD3497" w:rsidP="00AD3497">
            <w:pPr>
              <w:jc w:val="center"/>
              <w:rPr>
                <w:rFonts w:ascii="Calibri" w:hAnsi="Calibri"/>
                <w:color w:val="000000"/>
                <w:sz w:val="22"/>
                <w:szCs w:val="22"/>
              </w:rPr>
            </w:pPr>
            <w:r>
              <w:rPr>
                <w:rFonts w:ascii="Calibri" w:hAnsi="Calibri"/>
                <w:color w:val="000000"/>
                <w:sz w:val="22"/>
                <w:szCs w:val="22"/>
              </w:rPr>
              <w:t>10,83</w:t>
            </w:r>
          </w:p>
        </w:tc>
      </w:tr>
    </w:tbl>
    <w:p w:rsidR="003938FD" w:rsidRDefault="003938FD" w:rsidP="003938FD">
      <w:pPr>
        <w:rPr>
          <w:rFonts w:eastAsiaTheme="minorEastAsia"/>
          <w:color w:val="FF0000"/>
          <w:sz w:val="20"/>
          <w:szCs w:val="20"/>
        </w:rPr>
      </w:pPr>
    </w:p>
    <w:p w:rsidR="001D1E5B" w:rsidRPr="003D36CD" w:rsidRDefault="001D1E5B" w:rsidP="001D1E5B">
      <w:pPr>
        <w:spacing w:line="276" w:lineRule="auto"/>
        <w:rPr>
          <w:rFonts w:eastAsiaTheme="minorEastAsia"/>
          <w:b/>
          <w:i/>
          <w:color w:val="FF0000"/>
          <w:sz w:val="20"/>
          <w:szCs w:val="20"/>
        </w:rPr>
      </w:pPr>
      <w:r>
        <w:rPr>
          <w:rFonts w:eastAsiaTheme="minorEastAsia"/>
          <w:bCs/>
          <w:sz w:val="26"/>
          <w:szCs w:val="26"/>
        </w:rPr>
        <w:t xml:space="preserve">         </w:t>
      </w:r>
      <w:r w:rsidRPr="003D36CD">
        <w:rPr>
          <w:rFonts w:eastAsiaTheme="minorEastAsia"/>
          <w:b/>
          <w:bCs/>
          <w:i/>
          <w:sz w:val="26"/>
          <w:szCs w:val="26"/>
        </w:rPr>
        <w:t>Особые затруднения у обучающихся при выполнении ВПР вызвали  задания блоков ПООП:  3, 7, 9, 11, 13.</w:t>
      </w:r>
    </w:p>
    <w:p w:rsidR="003938FD" w:rsidRPr="00C86678" w:rsidRDefault="003938FD" w:rsidP="003938FD">
      <w:pPr>
        <w:contextualSpacing/>
        <w:jc w:val="center"/>
        <w:rPr>
          <w:rFonts w:eastAsiaTheme="minorEastAsia"/>
          <w:b/>
          <w:bCs/>
          <w:i/>
          <w:sz w:val="26"/>
          <w:szCs w:val="26"/>
        </w:rPr>
      </w:pPr>
      <w:r w:rsidRPr="00C86678">
        <w:rPr>
          <w:rFonts w:eastAsiaTheme="minorEastAsia"/>
          <w:b/>
          <w:bCs/>
          <w:i/>
          <w:sz w:val="26"/>
          <w:szCs w:val="26"/>
        </w:rPr>
        <w:t>Общие результаты выполнения ВПР по предмету «Математика»</w:t>
      </w:r>
      <w:r w:rsidR="00A07B38" w:rsidRPr="00C86678">
        <w:rPr>
          <w:rFonts w:eastAsiaTheme="minorEastAsia"/>
          <w:b/>
          <w:bCs/>
          <w:i/>
          <w:sz w:val="26"/>
          <w:szCs w:val="26"/>
        </w:rPr>
        <w:t xml:space="preserve"> </w:t>
      </w:r>
      <w:r w:rsidRPr="00C86678">
        <w:rPr>
          <w:rFonts w:eastAsiaTheme="minorEastAsia"/>
          <w:b/>
          <w:bCs/>
          <w:i/>
          <w:sz w:val="26"/>
          <w:szCs w:val="26"/>
        </w:rPr>
        <w:t>(</w:t>
      </w:r>
      <w:r w:rsidR="00913E89" w:rsidRPr="00C86678">
        <w:rPr>
          <w:rFonts w:eastAsiaTheme="minorEastAsia"/>
          <w:b/>
          <w:bCs/>
          <w:i/>
          <w:sz w:val="26"/>
          <w:szCs w:val="26"/>
        </w:rPr>
        <w:t>6</w:t>
      </w:r>
      <w:r w:rsidRPr="00C86678">
        <w:rPr>
          <w:rFonts w:eastAsiaTheme="minorEastAsia"/>
          <w:b/>
          <w:bCs/>
          <w:i/>
          <w:sz w:val="26"/>
          <w:szCs w:val="26"/>
        </w:rPr>
        <w:t xml:space="preserve"> класс)</w:t>
      </w:r>
    </w:p>
    <w:p w:rsidR="003938FD" w:rsidRPr="00C86678" w:rsidRDefault="003938FD" w:rsidP="003938FD">
      <w:pPr>
        <w:ind w:firstLine="709"/>
        <w:contextualSpacing/>
        <w:jc w:val="center"/>
        <w:rPr>
          <w:rFonts w:eastAsiaTheme="minorEastAsia"/>
          <w:b/>
          <w:bCs/>
          <w:sz w:val="26"/>
          <w:szCs w:val="26"/>
        </w:rPr>
      </w:pPr>
    </w:p>
    <w:tbl>
      <w:tblPr>
        <w:tblW w:w="10154" w:type="dxa"/>
        <w:tblInd w:w="-34" w:type="dxa"/>
        <w:tblLayout w:type="fixed"/>
        <w:tblLook w:val="04A0" w:firstRow="1" w:lastRow="0" w:firstColumn="1" w:lastColumn="0" w:noHBand="0" w:noVBand="1"/>
      </w:tblPr>
      <w:tblGrid>
        <w:gridCol w:w="3828"/>
        <w:gridCol w:w="961"/>
        <w:gridCol w:w="598"/>
        <w:gridCol w:w="567"/>
        <w:gridCol w:w="611"/>
        <w:gridCol w:w="469"/>
        <w:gridCol w:w="663"/>
        <w:gridCol w:w="880"/>
        <w:gridCol w:w="779"/>
        <w:gridCol w:w="798"/>
      </w:tblGrid>
      <w:tr w:rsidR="003938FD" w:rsidRPr="00C86678" w:rsidTr="00AC1643">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938FD" w:rsidRPr="00C86678" w:rsidRDefault="003938FD" w:rsidP="00DD36F9">
            <w:pPr>
              <w:rPr>
                <w:b/>
                <w:bCs/>
                <w:sz w:val="22"/>
                <w:szCs w:val="22"/>
              </w:rPr>
            </w:pPr>
            <w:proofErr w:type="spellStart"/>
            <w:r w:rsidRPr="00C86678">
              <w:rPr>
                <w:b/>
                <w:bCs/>
                <w:sz w:val="22"/>
                <w:szCs w:val="22"/>
              </w:rPr>
              <w:t>Чугуевский</w:t>
            </w:r>
            <w:proofErr w:type="spellEnd"/>
            <w:r w:rsidRPr="00C86678">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938FD" w:rsidRPr="00C86678" w:rsidRDefault="003938FD" w:rsidP="00DD36F9">
            <w:pPr>
              <w:rPr>
                <w:b/>
                <w:bCs/>
                <w:sz w:val="22"/>
                <w:szCs w:val="22"/>
              </w:rPr>
            </w:pPr>
            <w:r w:rsidRPr="00C86678">
              <w:rPr>
                <w:b/>
                <w:bCs/>
                <w:sz w:val="22"/>
                <w:szCs w:val="22"/>
              </w:rPr>
              <w:t xml:space="preserve">Кол-во </w:t>
            </w:r>
            <w:proofErr w:type="spellStart"/>
            <w:r w:rsidRPr="00C86678">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3938FD" w:rsidRPr="00AC1643" w:rsidRDefault="003938FD" w:rsidP="00DD36F9">
            <w:pPr>
              <w:jc w:val="center"/>
              <w:rPr>
                <w:b/>
                <w:bCs/>
                <w:sz w:val="22"/>
                <w:szCs w:val="22"/>
              </w:rPr>
            </w:pPr>
            <w:r w:rsidRPr="00AC1643">
              <w:rPr>
                <w:b/>
                <w:sz w:val="22"/>
                <w:szCs w:val="22"/>
              </w:rPr>
              <w:t>Отметки</w:t>
            </w:r>
          </w:p>
        </w:tc>
        <w:tc>
          <w:tcPr>
            <w:tcW w:w="663" w:type="dxa"/>
            <w:vMerge w:val="restart"/>
            <w:tcBorders>
              <w:top w:val="single" w:sz="4" w:space="0" w:color="auto"/>
              <w:left w:val="single" w:sz="4" w:space="0" w:color="auto"/>
              <w:right w:val="single" w:sz="4" w:space="0" w:color="auto"/>
            </w:tcBorders>
          </w:tcPr>
          <w:p w:rsidR="003938FD" w:rsidRPr="00C86678" w:rsidRDefault="003938FD" w:rsidP="00DD36F9">
            <w:pPr>
              <w:jc w:val="center"/>
              <w:rPr>
                <w:sz w:val="22"/>
                <w:szCs w:val="22"/>
              </w:rPr>
            </w:pPr>
            <w:r w:rsidRPr="00C86678">
              <w:rPr>
                <w:sz w:val="22"/>
                <w:szCs w:val="22"/>
              </w:rPr>
              <w:t>ср. балл</w:t>
            </w:r>
          </w:p>
        </w:tc>
        <w:tc>
          <w:tcPr>
            <w:tcW w:w="880" w:type="dxa"/>
            <w:vMerge w:val="restart"/>
            <w:tcBorders>
              <w:top w:val="single" w:sz="4" w:space="0" w:color="auto"/>
              <w:left w:val="single" w:sz="4" w:space="0" w:color="auto"/>
              <w:right w:val="single" w:sz="4" w:space="0" w:color="auto"/>
            </w:tcBorders>
          </w:tcPr>
          <w:p w:rsidR="003938FD" w:rsidRPr="00C86678" w:rsidRDefault="003938FD" w:rsidP="00DD36F9">
            <w:pPr>
              <w:jc w:val="center"/>
              <w:rPr>
                <w:sz w:val="22"/>
                <w:szCs w:val="22"/>
              </w:rPr>
            </w:pPr>
            <w:r w:rsidRPr="00C86678">
              <w:rPr>
                <w:sz w:val="22"/>
                <w:szCs w:val="22"/>
              </w:rPr>
              <w:t xml:space="preserve">% </w:t>
            </w:r>
            <w:proofErr w:type="spellStart"/>
            <w:r w:rsidRPr="00C86678">
              <w:rPr>
                <w:sz w:val="22"/>
                <w:szCs w:val="22"/>
              </w:rPr>
              <w:t>кач-ва</w:t>
            </w:r>
            <w:proofErr w:type="spellEnd"/>
          </w:p>
        </w:tc>
        <w:tc>
          <w:tcPr>
            <w:tcW w:w="779" w:type="dxa"/>
            <w:vMerge w:val="restart"/>
            <w:tcBorders>
              <w:top w:val="single" w:sz="4" w:space="0" w:color="auto"/>
              <w:left w:val="single" w:sz="4" w:space="0" w:color="auto"/>
              <w:right w:val="single" w:sz="4" w:space="0" w:color="auto"/>
            </w:tcBorders>
          </w:tcPr>
          <w:p w:rsidR="003938FD" w:rsidRPr="00C86678" w:rsidRDefault="003938FD" w:rsidP="00DD36F9">
            <w:pPr>
              <w:jc w:val="center"/>
              <w:rPr>
                <w:sz w:val="22"/>
                <w:szCs w:val="22"/>
              </w:rPr>
            </w:pPr>
            <w:r w:rsidRPr="00C86678">
              <w:rPr>
                <w:sz w:val="22"/>
                <w:szCs w:val="22"/>
              </w:rPr>
              <w:t xml:space="preserve">% </w:t>
            </w:r>
            <w:proofErr w:type="spellStart"/>
            <w:r w:rsidRPr="00C86678">
              <w:rPr>
                <w:sz w:val="22"/>
                <w:szCs w:val="22"/>
              </w:rPr>
              <w:t>обуч</w:t>
            </w:r>
            <w:proofErr w:type="spellEnd"/>
            <w:r w:rsidRPr="00C86678">
              <w:rPr>
                <w:sz w:val="22"/>
                <w:szCs w:val="22"/>
              </w:rPr>
              <w:t>.</w:t>
            </w:r>
          </w:p>
        </w:tc>
        <w:tc>
          <w:tcPr>
            <w:tcW w:w="798" w:type="dxa"/>
            <w:vMerge w:val="restart"/>
            <w:tcBorders>
              <w:top w:val="single" w:sz="4" w:space="0" w:color="auto"/>
              <w:left w:val="single" w:sz="4" w:space="0" w:color="auto"/>
              <w:right w:val="single" w:sz="4" w:space="0" w:color="auto"/>
            </w:tcBorders>
          </w:tcPr>
          <w:p w:rsidR="003938FD" w:rsidRPr="00C86678" w:rsidRDefault="003938FD" w:rsidP="00DD36F9">
            <w:pPr>
              <w:jc w:val="center"/>
              <w:rPr>
                <w:sz w:val="22"/>
                <w:szCs w:val="22"/>
              </w:rPr>
            </w:pPr>
            <w:r w:rsidRPr="00C86678">
              <w:rPr>
                <w:sz w:val="22"/>
                <w:szCs w:val="22"/>
              </w:rPr>
              <w:t>% успев.</w:t>
            </w:r>
          </w:p>
        </w:tc>
      </w:tr>
      <w:tr w:rsidR="003938FD" w:rsidRPr="00C86678" w:rsidTr="00AC1643">
        <w:trPr>
          <w:trHeight w:val="215"/>
        </w:trPr>
        <w:tc>
          <w:tcPr>
            <w:tcW w:w="3828" w:type="dxa"/>
            <w:vMerge/>
            <w:tcBorders>
              <w:top w:val="single" w:sz="4" w:space="0" w:color="auto"/>
              <w:left w:val="single" w:sz="4" w:space="0" w:color="auto"/>
              <w:bottom w:val="single" w:sz="4" w:space="0" w:color="000000"/>
              <w:right w:val="single" w:sz="4" w:space="0" w:color="auto"/>
            </w:tcBorders>
            <w:hideMark/>
          </w:tcPr>
          <w:p w:rsidR="003938FD" w:rsidRPr="00C86678" w:rsidRDefault="003938FD" w:rsidP="00DD36F9">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3938FD" w:rsidRPr="00C86678" w:rsidRDefault="003938FD" w:rsidP="00DD36F9">
            <w:pPr>
              <w:rPr>
                <w:b/>
                <w:bCs/>
              </w:rPr>
            </w:pPr>
          </w:p>
        </w:tc>
        <w:tc>
          <w:tcPr>
            <w:tcW w:w="598" w:type="dxa"/>
            <w:tcBorders>
              <w:top w:val="single" w:sz="4" w:space="0" w:color="auto"/>
              <w:left w:val="single" w:sz="4" w:space="0" w:color="auto"/>
              <w:bottom w:val="single" w:sz="4" w:space="0" w:color="auto"/>
              <w:right w:val="single" w:sz="4" w:space="0" w:color="auto"/>
            </w:tcBorders>
          </w:tcPr>
          <w:p w:rsidR="003938FD" w:rsidRPr="00AC1643" w:rsidRDefault="003938FD" w:rsidP="00DD36F9">
            <w:pPr>
              <w:jc w:val="center"/>
              <w:rPr>
                <w:b/>
              </w:rPr>
            </w:pPr>
            <w:r w:rsidRPr="00AC1643">
              <w:rPr>
                <w:b/>
              </w:rPr>
              <w:t>5</w:t>
            </w:r>
          </w:p>
        </w:tc>
        <w:tc>
          <w:tcPr>
            <w:tcW w:w="567" w:type="dxa"/>
            <w:tcBorders>
              <w:top w:val="single" w:sz="4" w:space="0" w:color="auto"/>
              <w:left w:val="single" w:sz="4" w:space="0" w:color="auto"/>
              <w:bottom w:val="single" w:sz="4" w:space="0" w:color="auto"/>
              <w:right w:val="single" w:sz="4" w:space="0" w:color="auto"/>
            </w:tcBorders>
          </w:tcPr>
          <w:p w:rsidR="003938FD" w:rsidRPr="00AC1643" w:rsidRDefault="003938FD" w:rsidP="00DD36F9">
            <w:pPr>
              <w:jc w:val="center"/>
              <w:rPr>
                <w:b/>
              </w:rPr>
            </w:pPr>
            <w:r w:rsidRPr="00AC1643">
              <w:rPr>
                <w:b/>
              </w:rPr>
              <w:t>4</w:t>
            </w:r>
          </w:p>
        </w:tc>
        <w:tc>
          <w:tcPr>
            <w:tcW w:w="611" w:type="dxa"/>
            <w:tcBorders>
              <w:top w:val="single" w:sz="4" w:space="0" w:color="auto"/>
              <w:left w:val="single" w:sz="4" w:space="0" w:color="auto"/>
              <w:bottom w:val="single" w:sz="4" w:space="0" w:color="auto"/>
              <w:right w:val="single" w:sz="4" w:space="0" w:color="auto"/>
            </w:tcBorders>
          </w:tcPr>
          <w:p w:rsidR="003938FD" w:rsidRPr="00AC1643" w:rsidRDefault="003938FD" w:rsidP="00DD36F9">
            <w:pPr>
              <w:jc w:val="center"/>
              <w:rPr>
                <w:b/>
              </w:rPr>
            </w:pPr>
            <w:r w:rsidRPr="00AC1643">
              <w:rPr>
                <w:b/>
              </w:rPr>
              <w:t>3</w:t>
            </w:r>
          </w:p>
        </w:tc>
        <w:tc>
          <w:tcPr>
            <w:tcW w:w="469" w:type="dxa"/>
            <w:tcBorders>
              <w:top w:val="single" w:sz="4" w:space="0" w:color="auto"/>
              <w:left w:val="single" w:sz="4" w:space="0" w:color="auto"/>
              <w:bottom w:val="single" w:sz="4" w:space="0" w:color="auto"/>
              <w:right w:val="single" w:sz="4" w:space="0" w:color="auto"/>
            </w:tcBorders>
          </w:tcPr>
          <w:p w:rsidR="003938FD" w:rsidRPr="00AC1643" w:rsidRDefault="003938FD" w:rsidP="00DD36F9">
            <w:pPr>
              <w:jc w:val="center"/>
              <w:rPr>
                <w:b/>
              </w:rPr>
            </w:pPr>
            <w:r w:rsidRPr="00AC1643">
              <w:rPr>
                <w:b/>
              </w:rPr>
              <w:t>2</w:t>
            </w:r>
          </w:p>
        </w:tc>
        <w:tc>
          <w:tcPr>
            <w:tcW w:w="663" w:type="dxa"/>
            <w:vMerge/>
            <w:tcBorders>
              <w:left w:val="single" w:sz="4" w:space="0" w:color="auto"/>
              <w:bottom w:val="single" w:sz="4" w:space="0" w:color="auto"/>
              <w:right w:val="single" w:sz="4" w:space="0" w:color="auto"/>
            </w:tcBorders>
          </w:tcPr>
          <w:p w:rsidR="003938FD" w:rsidRPr="00C86678" w:rsidRDefault="003938FD" w:rsidP="00DD36F9">
            <w:pPr>
              <w:jc w:val="center"/>
              <w:rPr>
                <w:b/>
                <w:bCs/>
              </w:rPr>
            </w:pPr>
          </w:p>
        </w:tc>
        <w:tc>
          <w:tcPr>
            <w:tcW w:w="880" w:type="dxa"/>
            <w:vMerge/>
            <w:tcBorders>
              <w:left w:val="single" w:sz="4" w:space="0" w:color="auto"/>
              <w:bottom w:val="single" w:sz="4" w:space="0" w:color="auto"/>
              <w:right w:val="single" w:sz="4" w:space="0" w:color="auto"/>
            </w:tcBorders>
          </w:tcPr>
          <w:p w:rsidR="003938FD" w:rsidRPr="00C86678" w:rsidRDefault="003938FD" w:rsidP="00DD36F9">
            <w:pPr>
              <w:jc w:val="center"/>
              <w:rPr>
                <w:b/>
                <w:bCs/>
              </w:rPr>
            </w:pPr>
          </w:p>
        </w:tc>
        <w:tc>
          <w:tcPr>
            <w:tcW w:w="779" w:type="dxa"/>
            <w:vMerge/>
            <w:tcBorders>
              <w:left w:val="single" w:sz="4" w:space="0" w:color="auto"/>
              <w:bottom w:val="single" w:sz="4" w:space="0" w:color="auto"/>
              <w:right w:val="single" w:sz="4" w:space="0" w:color="auto"/>
            </w:tcBorders>
          </w:tcPr>
          <w:p w:rsidR="003938FD" w:rsidRPr="00C86678" w:rsidRDefault="003938FD" w:rsidP="00DD36F9">
            <w:pPr>
              <w:jc w:val="center"/>
              <w:rPr>
                <w:b/>
                <w:bCs/>
              </w:rPr>
            </w:pPr>
          </w:p>
        </w:tc>
        <w:tc>
          <w:tcPr>
            <w:tcW w:w="798" w:type="dxa"/>
            <w:vMerge/>
            <w:tcBorders>
              <w:left w:val="single" w:sz="4" w:space="0" w:color="auto"/>
              <w:bottom w:val="single" w:sz="4" w:space="0" w:color="auto"/>
              <w:right w:val="single" w:sz="4" w:space="0" w:color="auto"/>
            </w:tcBorders>
          </w:tcPr>
          <w:p w:rsidR="003938FD" w:rsidRPr="00C86678" w:rsidRDefault="003938FD" w:rsidP="00DD36F9">
            <w:pPr>
              <w:jc w:val="center"/>
              <w:rPr>
                <w:b/>
                <w:bCs/>
              </w:rPr>
            </w:pPr>
          </w:p>
        </w:tc>
      </w:tr>
      <w:tr w:rsidR="007274B5" w:rsidRPr="00C86678" w:rsidTr="00AC1643">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w:t>
            </w:r>
            <w:proofErr w:type="spellStart"/>
            <w:r w:rsidRPr="00C86678">
              <w:rPr>
                <w:sz w:val="22"/>
                <w:szCs w:val="22"/>
              </w:rPr>
              <w:t>им.А.А.Фадеева</w:t>
            </w:r>
            <w:proofErr w:type="spellEnd"/>
            <w:r w:rsidRPr="00C86678">
              <w:rPr>
                <w:sz w:val="22"/>
                <w:szCs w:val="22"/>
              </w:rPr>
              <w:t xml:space="preserve"> </w:t>
            </w:r>
            <w:proofErr w:type="spellStart"/>
            <w:r w:rsidRPr="00C86678">
              <w:rPr>
                <w:sz w:val="22"/>
                <w:szCs w:val="22"/>
              </w:rPr>
              <w:t>с</w:t>
            </w:r>
            <w:proofErr w:type="gramStart"/>
            <w:r w:rsidRPr="00C86678">
              <w:rPr>
                <w:sz w:val="22"/>
                <w:szCs w:val="22"/>
              </w:rPr>
              <w:t>.Ч</w:t>
            </w:r>
            <w:proofErr w:type="gramEnd"/>
            <w:r w:rsidRPr="00C86678">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60</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bCs/>
                <w:sz w:val="22"/>
                <w:szCs w:val="22"/>
              </w:rPr>
            </w:pPr>
            <w:r>
              <w:rPr>
                <w:bCs/>
                <w:sz w:val="22"/>
                <w:szCs w:val="22"/>
              </w:rPr>
              <w:t>13</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bCs/>
                <w:sz w:val="22"/>
                <w:szCs w:val="22"/>
              </w:rPr>
            </w:pPr>
            <w:r>
              <w:rPr>
                <w:bCs/>
                <w:sz w:val="22"/>
                <w:szCs w:val="22"/>
              </w:rPr>
              <w:t>23</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bCs/>
                <w:sz w:val="22"/>
                <w:szCs w:val="22"/>
              </w:rPr>
            </w:pPr>
            <w:r>
              <w:rPr>
                <w:bCs/>
                <w:sz w:val="22"/>
                <w:szCs w:val="22"/>
              </w:rPr>
              <w:t>24</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bCs/>
                <w:sz w:val="22"/>
                <w:szCs w:val="22"/>
              </w:rPr>
            </w:pPr>
            <w:r>
              <w:rPr>
                <w:bCs/>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3,8</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60,0</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60,6</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127"/>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МБОУ СОШ № 2 </w:t>
            </w:r>
            <w:proofErr w:type="spellStart"/>
            <w:r w:rsidRPr="00C86678">
              <w:rPr>
                <w:sz w:val="22"/>
                <w:szCs w:val="22"/>
              </w:rPr>
              <w:t>с</w:t>
            </w:r>
            <w:proofErr w:type="gramStart"/>
            <w:r w:rsidRPr="00C86678">
              <w:rPr>
                <w:sz w:val="22"/>
                <w:szCs w:val="22"/>
              </w:rPr>
              <w:t>.Ч</w:t>
            </w:r>
            <w:proofErr w:type="gramEnd"/>
            <w:r w:rsidRPr="00C86678">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76</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4</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30</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36</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6</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44,7</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48,7</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92,1</w:t>
            </w:r>
          </w:p>
        </w:tc>
      </w:tr>
      <w:tr w:rsidR="007274B5" w:rsidRPr="00C86678" w:rsidTr="00AC1643">
        <w:trPr>
          <w:trHeight w:val="11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7274B5" w:rsidRPr="00C86678" w:rsidRDefault="007274B5" w:rsidP="00DD36F9">
            <w:pPr>
              <w:rPr>
                <w:sz w:val="22"/>
                <w:szCs w:val="22"/>
              </w:rPr>
            </w:pPr>
            <w:r w:rsidRPr="00C86678">
              <w:rPr>
                <w:sz w:val="22"/>
                <w:szCs w:val="22"/>
              </w:rPr>
              <w:t xml:space="preserve">МКОУ СОШ № 3 </w:t>
            </w:r>
            <w:proofErr w:type="spellStart"/>
            <w:r w:rsidRPr="00C86678">
              <w:rPr>
                <w:sz w:val="22"/>
                <w:szCs w:val="22"/>
              </w:rPr>
              <w:t>с</w:t>
            </w:r>
            <w:proofErr w:type="gramStart"/>
            <w:r w:rsidRPr="00C86678">
              <w:rPr>
                <w:sz w:val="22"/>
                <w:szCs w:val="22"/>
              </w:rPr>
              <w:t>.Б</w:t>
            </w:r>
            <w:proofErr w:type="gramEnd"/>
            <w:r w:rsidRPr="00C86678">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bCs/>
                <w:sz w:val="22"/>
                <w:szCs w:val="22"/>
              </w:rPr>
            </w:pPr>
            <w:r>
              <w:rPr>
                <w:bCs/>
                <w:sz w:val="22"/>
                <w:szCs w:val="22"/>
              </w:rPr>
              <w:t>12</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bCs/>
                <w:sz w:val="22"/>
                <w:szCs w:val="22"/>
              </w:rPr>
            </w:pPr>
            <w:r>
              <w:rPr>
                <w:bCs/>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3</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9</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25,0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43,0</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122"/>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4 </w:t>
            </w:r>
            <w:proofErr w:type="spellStart"/>
            <w:r w:rsidRPr="00C86678">
              <w:rPr>
                <w:sz w:val="22"/>
                <w:szCs w:val="22"/>
              </w:rPr>
              <w:t>с</w:t>
            </w:r>
            <w:proofErr w:type="gramStart"/>
            <w:r w:rsidRPr="00C86678">
              <w:rPr>
                <w:sz w:val="22"/>
                <w:szCs w:val="22"/>
              </w:rPr>
              <w:t>.К</w:t>
            </w:r>
            <w:proofErr w:type="gramEnd"/>
            <w:r w:rsidRPr="00C86678">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6</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1</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2</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1</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2</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50,0</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48,7</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66,7</w:t>
            </w:r>
          </w:p>
        </w:tc>
      </w:tr>
      <w:tr w:rsidR="007274B5" w:rsidRPr="00C86678" w:rsidTr="00AC1643">
        <w:trPr>
          <w:trHeight w:val="111"/>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5 </w:t>
            </w:r>
            <w:proofErr w:type="spellStart"/>
            <w:r w:rsidRPr="00C86678">
              <w:rPr>
                <w:sz w:val="22"/>
                <w:szCs w:val="22"/>
              </w:rPr>
              <w:t>с</w:t>
            </w:r>
            <w:proofErr w:type="gramStart"/>
            <w:r w:rsidRPr="00C86678">
              <w:rPr>
                <w:sz w:val="22"/>
                <w:szCs w:val="22"/>
              </w:rPr>
              <w:t>.Ш</w:t>
            </w:r>
            <w:proofErr w:type="gramEnd"/>
            <w:r w:rsidRPr="00C86678">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6</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1</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5</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3,2</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16,7</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40,7</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4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7274B5" w:rsidRPr="00C86678" w:rsidRDefault="007274B5" w:rsidP="00DD36F9">
            <w:pPr>
              <w:rPr>
                <w:sz w:val="22"/>
                <w:szCs w:val="22"/>
              </w:rPr>
            </w:pPr>
            <w:r w:rsidRPr="00C86678">
              <w:rPr>
                <w:sz w:val="22"/>
                <w:szCs w:val="22"/>
              </w:rPr>
              <w:t xml:space="preserve">МКОУ СОШ № 6 </w:t>
            </w:r>
            <w:proofErr w:type="spellStart"/>
            <w:r w:rsidRPr="00C86678">
              <w:rPr>
                <w:sz w:val="22"/>
                <w:szCs w:val="22"/>
              </w:rPr>
              <w:t>с</w:t>
            </w:r>
            <w:proofErr w:type="gramStart"/>
            <w:r w:rsidRPr="00C86678">
              <w:rPr>
                <w:sz w:val="22"/>
                <w:szCs w:val="22"/>
              </w:rPr>
              <w:t>.С</w:t>
            </w:r>
            <w:proofErr w:type="gramEnd"/>
            <w:r w:rsidRPr="00C86678">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sz w:val="22"/>
                <w:szCs w:val="22"/>
              </w:rPr>
            </w:pPr>
            <w:r>
              <w:rPr>
                <w:sz w:val="22"/>
                <w:szCs w:val="22"/>
              </w:rPr>
              <w:t>20</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7</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11</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35,0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43,6</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90,0</w:t>
            </w:r>
          </w:p>
        </w:tc>
      </w:tr>
      <w:tr w:rsidR="007274B5" w:rsidRPr="00C86678" w:rsidTr="00AC1643">
        <w:trPr>
          <w:trHeight w:val="261"/>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7274B5" w:rsidRPr="00C86678" w:rsidRDefault="007274B5" w:rsidP="00DD36F9">
            <w:pPr>
              <w:rPr>
                <w:sz w:val="22"/>
                <w:szCs w:val="22"/>
              </w:rPr>
            </w:pPr>
            <w:r w:rsidRPr="00C86678">
              <w:rPr>
                <w:sz w:val="22"/>
                <w:szCs w:val="22"/>
              </w:rPr>
              <w:t xml:space="preserve">МКОУ СОШ № 7 </w:t>
            </w:r>
            <w:proofErr w:type="spellStart"/>
            <w:r w:rsidRPr="00C86678">
              <w:rPr>
                <w:sz w:val="22"/>
                <w:szCs w:val="22"/>
              </w:rPr>
              <w:t>с</w:t>
            </w:r>
            <w:proofErr w:type="gramStart"/>
            <w:r w:rsidRPr="00C86678">
              <w:rPr>
                <w:sz w:val="22"/>
                <w:szCs w:val="22"/>
              </w:rPr>
              <w:t>.Н</w:t>
            </w:r>
            <w:proofErr w:type="gramEnd"/>
            <w:r w:rsidRPr="00C86678">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sz w:val="22"/>
                <w:szCs w:val="22"/>
              </w:rPr>
            </w:pPr>
            <w:r>
              <w:rPr>
                <w:sz w:val="22"/>
                <w:szCs w:val="22"/>
              </w:rPr>
              <w:t>7</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57,1</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59,1</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85,7</w:t>
            </w:r>
          </w:p>
        </w:tc>
      </w:tr>
      <w:tr w:rsidR="007274B5" w:rsidRPr="00C86678" w:rsidTr="00AC1643">
        <w:trPr>
          <w:trHeight w:val="251"/>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8 </w:t>
            </w:r>
            <w:proofErr w:type="spellStart"/>
            <w:r w:rsidRPr="00C86678">
              <w:rPr>
                <w:sz w:val="22"/>
                <w:szCs w:val="22"/>
              </w:rPr>
              <w:t>с</w:t>
            </w:r>
            <w:proofErr w:type="gramStart"/>
            <w:r w:rsidRPr="00C86678">
              <w:rPr>
                <w:sz w:val="22"/>
                <w:szCs w:val="22"/>
              </w:rPr>
              <w:t>.У</w:t>
            </w:r>
            <w:proofErr w:type="gramEnd"/>
            <w:r w:rsidRPr="00C86678">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5</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3</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2</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60,0</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52,8</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99"/>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9 </w:t>
            </w:r>
            <w:proofErr w:type="spellStart"/>
            <w:r w:rsidRPr="00C86678">
              <w:rPr>
                <w:sz w:val="22"/>
                <w:szCs w:val="22"/>
              </w:rPr>
              <w:t>с</w:t>
            </w:r>
            <w:proofErr w:type="gramStart"/>
            <w:r w:rsidRPr="00C86678">
              <w:rPr>
                <w:sz w:val="22"/>
                <w:szCs w:val="22"/>
              </w:rPr>
              <w:t>.К</w:t>
            </w:r>
            <w:proofErr w:type="gramEnd"/>
            <w:r w:rsidRPr="00C86678">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2</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2</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45"/>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10 с. </w:t>
            </w:r>
            <w:proofErr w:type="spellStart"/>
            <w:r w:rsidRPr="00C86678">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9</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5</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4</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55,6</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51,6</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35"/>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11 </w:t>
            </w:r>
            <w:proofErr w:type="spellStart"/>
            <w:r w:rsidRPr="00C86678">
              <w:rPr>
                <w:sz w:val="22"/>
                <w:szCs w:val="22"/>
              </w:rPr>
              <w:t>с</w:t>
            </w:r>
            <w:proofErr w:type="gramStart"/>
            <w:r w:rsidRPr="00C86678">
              <w:rPr>
                <w:sz w:val="22"/>
                <w:szCs w:val="22"/>
              </w:rPr>
              <w:t>.В</w:t>
            </w:r>
            <w:proofErr w:type="gramEnd"/>
            <w:r w:rsidRPr="00C86678">
              <w:rPr>
                <w:sz w:val="22"/>
                <w:szCs w:val="22"/>
              </w:rPr>
              <w:t>ерхняя</w:t>
            </w:r>
            <w:proofErr w:type="spellEnd"/>
            <w:r w:rsidRPr="00C86678">
              <w:rPr>
                <w:sz w:val="22"/>
                <w:szCs w:val="22"/>
              </w:rPr>
              <w:t xml:space="preserve"> </w:t>
            </w:r>
            <w:proofErr w:type="spellStart"/>
            <w:r w:rsidRPr="00C86678">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8</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3</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5</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37,5</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46,5</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39"/>
        </w:trPr>
        <w:tc>
          <w:tcPr>
            <w:tcW w:w="3828" w:type="dxa"/>
            <w:tcBorders>
              <w:top w:val="nil"/>
              <w:left w:val="single" w:sz="4" w:space="0" w:color="auto"/>
              <w:bottom w:val="single" w:sz="4" w:space="0" w:color="auto"/>
              <w:right w:val="single" w:sz="4" w:space="0" w:color="auto"/>
            </w:tcBorders>
            <w:shd w:val="clear" w:color="auto" w:fill="auto"/>
            <w:hideMark/>
          </w:tcPr>
          <w:p w:rsidR="007274B5" w:rsidRPr="00C86678" w:rsidRDefault="007274B5" w:rsidP="00DD36F9">
            <w:pPr>
              <w:rPr>
                <w:sz w:val="22"/>
                <w:szCs w:val="22"/>
              </w:rPr>
            </w:pPr>
            <w:r w:rsidRPr="00C86678">
              <w:rPr>
                <w:sz w:val="22"/>
                <w:szCs w:val="22"/>
              </w:rPr>
              <w:t xml:space="preserve">МКОУ СОШ № 14 </w:t>
            </w:r>
            <w:proofErr w:type="spellStart"/>
            <w:r w:rsidRPr="00C86678">
              <w:rPr>
                <w:sz w:val="22"/>
                <w:szCs w:val="22"/>
              </w:rPr>
              <w:t>с</w:t>
            </w:r>
            <w:proofErr w:type="gramStart"/>
            <w:r w:rsidRPr="00C86678">
              <w:rPr>
                <w:sz w:val="22"/>
                <w:szCs w:val="22"/>
              </w:rPr>
              <w:t>.Л</w:t>
            </w:r>
            <w:proofErr w:type="gramEnd"/>
            <w:r w:rsidRPr="00C86678">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DD36F9">
            <w:pPr>
              <w:jc w:val="center"/>
              <w:rPr>
                <w:sz w:val="22"/>
                <w:szCs w:val="22"/>
              </w:rPr>
            </w:pPr>
            <w:r>
              <w:rPr>
                <w:sz w:val="22"/>
                <w:szCs w:val="22"/>
              </w:rPr>
              <w:t>1</w:t>
            </w:r>
          </w:p>
        </w:tc>
        <w:tc>
          <w:tcPr>
            <w:tcW w:w="598"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1</w:t>
            </w:r>
          </w:p>
        </w:tc>
        <w:tc>
          <w:tcPr>
            <w:tcW w:w="567"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11"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469" w:type="dxa"/>
            <w:tcBorders>
              <w:top w:val="nil"/>
              <w:left w:val="nil"/>
              <w:bottom w:val="single" w:sz="4" w:space="0" w:color="auto"/>
              <w:right w:val="single" w:sz="4" w:space="0" w:color="auto"/>
            </w:tcBorders>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5,0</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79"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98" w:type="dxa"/>
            <w:tcBorders>
              <w:top w:val="nil"/>
              <w:left w:val="nil"/>
              <w:bottom w:val="single" w:sz="4" w:space="0" w:color="auto"/>
              <w:right w:val="single" w:sz="4" w:space="0" w:color="auto"/>
            </w:tcBorders>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43"/>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7274B5" w:rsidRPr="00C86678" w:rsidRDefault="007274B5" w:rsidP="00DD36F9">
            <w:pPr>
              <w:rPr>
                <w:sz w:val="22"/>
                <w:szCs w:val="22"/>
              </w:rPr>
            </w:pPr>
            <w:r w:rsidRPr="00C86678">
              <w:rPr>
                <w:sz w:val="22"/>
                <w:szCs w:val="22"/>
              </w:rPr>
              <w:t xml:space="preserve">МКОУ СОШ № 15 </w:t>
            </w:r>
            <w:proofErr w:type="spellStart"/>
            <w:r w:rsidRPr="00C86678">
              <w:rPr>
                <w:sz w:val="22"/>
                <w:szCs w:val="22"/>
              </w:rPr>
              <w:t>с</w:t>
            </w:r>
            <w:proofErr w:type="gramStart"/>
            <w:r w:rsidRPr="00C86678">
              <w:rPr>
                <w:sz w:val="22"/>
                <w:szCs w:val="22"/>
              </w:rPr>
              <w:t>.С</w:t>
            </w:r>
            <w:proofErr w:type="gramEnd"/>
            <w:r w:rsidRPr="00C86678">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sz w:val="22"/>
                <w:szCs w:val="22"/>
              </w:rPr>
            </w:pPr>
            <w:r>
              <w:rPr>
                <w:sz w:val="22"/>
                <w:szCs w:val="22"/>
              </w:rPr>
              <w:t>16</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4</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8</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2</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37,5</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48,3</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87,5</w:t>
            </w:r>
          </w:p>
        </w:tc>
      </w:tr>
      <w:tr w:rsidR="007274B5" w:rsidRPr="00C86678" w:rsidTr="00AC1643">
        <w:trPr>
          <w:trHeight w:val="233"/>
        </w:trPr>
        <w:tc>
          <w:tcPr>
            <w:tcW w:w="3828" w:type="dxa"/>
            <w:tcBorders>
              <w:top w:val="nil"/>
              <w:left w:val="single" w:sz="4" w:space="0" w:color="auto"/>
              <w:bottom w:val="single" w:sz="4" w:space="0" w:color="auto"/>
              <w:right w:val="single" w:sz="4" w:space="0" w:color="auto"/>
            </w:tcBorders>
            <w:shd w:val="clear" w:color="auto" w:fill="FFFFFF" w:themeFill="background1"/>
          </w:tcPr>
          <w:p w:rsidR="007274B5" w:rsidRDefault="007274B5" w:rsidP="00DD36F9">
            <w:pPr>
              <w:rPr>
                <w:sz w:val="22"/>
                <w:szCs w:val="22"/>
              </w:rPr>
            </w:pPr>
            <w:r>
              <w:rPr>
                <w:sz w:val="22"/>
                <w:szCs w:val="22"/>
              </w:rPr>
              <w:t xml:space="preserve">МКОУ ООШ №16 </w:t>
            </w:r>
            <w:proofErr w:type="spellStart"/>
            <w:r>
              <w:rPr>
                <w:sz w:val="22"/>
                <w:szCs w:val="22"/>
              </w:rPr>
              <w:t>с</w:t>
            </w:r>
            <w:proofErr w:type="gramStart"/>
            <w:r>
              <w:rPr>
                <w:sz w:val="22"/>
                <w:szCs w:val="22"/>
              </w:rPr>
              <w:t>.З</w:t>
            </w:r>
            <w:proofErr w:type="gramEnd"/>
            <w:r>
              <w:rPr>
                <w:sz w:val="22"/>
                <w:szCs w:val="22"/>
              </w:rPr>
              <w:t>аветное</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Default="007274B5" w:rsidP="00DD36F9">
            <w:pPr>
              <w:jc w:val="center"/>
              <w:rPr>
                <w:sz w:val="22"/>
                <w:szCs w:val="22"/>
              </w:rPr>
            </w:pPr>
            <w:r>
              <w:rPr>
                <w:sz w:val="22"/>
                <w:szCs w:val="22"/>
              </w:rPr>
              <w:t>2</w:t>
            </w:r>
          </w:p>
        </w:tc>
        <w:tc>
          <w:tcPr>
            <w:tcW w:w="598" w:type="dxa"/>
            <w:tcBorders>
              <w:top w:val="nil"/>
              <w:left w:val="nil"/>
              <w:bottom w:val="single" w:sz="4" w:space="0" w:color="auto"/>
              <w:right w:val="single" w:sz="4" w:space="0" w:color="auto"/>
            </w:tcBorders>
            <w:shd w:val="clear" w:color="auto" w:fill="FFFFFF" w:themeFill="background1"/>
          </w:tcPr>
          <w:p w:rsidR="007274B5"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274B5" w:rsidRDefault="007274B5" w:rsidP="00DD36F9">
            <w:pPr>
              <w:jc w:val="center"/>
              <w:rPr>
                <w:sz w:val="22"/>
                <w:szCs w:val="22"/>
              </w:rPr>
            </w:pPr>
            <w:r>
              <w:rPr>
                <w:sz w:val="22"/>
                <w:szCs w:val="22"/>
              </w:rPr>
              <w:t>2</w:t>
            </w:r>
          </w:p>
        </w:tc>
        <w:tc>
          <w:tcPr>
            <w:tcW w:w="611" w:type="dxa"/>
            <w:tcBorders>
              <w:top w:val="nil"/>
              <w:left w:val="nil"/>
              <w:bottom w:val="single" w:sz="4" w:space="0" w:color="auto"/>
              <w:right w:val="single" w:sz="4" w:space="0" w:color="auto"/>
            </w:tcBorders>
            <w:shd w:val="clear" w:color="auto" w:fill="FFFFFF" w:themeFill="background1"/>
          </w:tcPr>
          <w:p w:rsidR="007274B5" w:rsidRDefault="007274B5" w:rsidP="00DD36F9">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7274B5"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37"/>
        </w:trPr>
        <w:tc>
          <w:tcPr>
            <w:tcW w:w="3828" w:type="dxa"/>
            <w:tcBorders>
              <w:top w:val="nil"/>
              <w:left w:val="single" w:sz="4" w:space="0" w:color="auto"/>
              <w:bottom w:val="single" w:sz="4" w:space="0" w:color="auto"/>
              <w:right w:val="single" w:sz="4" w:space="0" w:color="auto"/>
            </w:tcBorders>
            <w:shd w:val="clear" w:color="auto" w:fill="FFFFFF" w:themeFill="background1"/>
          </w:tcPr>
          <w:p w:rsidR="007274B5" w:rsidRPr="00C86678" w:rsidRDefault="007274B5" w:rsidP="009C39BE">
            <w:pPr>
              <w:rPr>
                <w:sz w:val="22"/>
                <w:szCs w:val="22"/>
              </w:rPr>
            </w:pPr>
            <w:r>
              <w:rPr>
                <w:sz w:val="22"/>
                <w:szCs w:val="22"/>
              </w:rPr>
              <w:t xml:space="preserve">МКОУ ООШ №20 </w:t>
            </w:r>
            <w:proofErr w:type="spellStart"/>
            <w:r>
              <w:rPr>
                <w:sz w:val="22"/>
                <w:szCs w:val="22"/>
              </w:rPr>
              <w:t>с</w:t>
            </w:r>
            <w:proofErr w:type="gramStart"/>
            <w:r>
              <w:rPr>
                <w:sz w:val="22"/>
                <w:szCs w:val="22"/>
              </w:rPr>
              <w:t>.Б</w:t>
            </w:r>
            <w:proofErr w:type="gramEnd"/>
            <w:r>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Default="007274B5" w:rsidP="009C39BE">
            <w:pPr>
              <w:jc w:val="center"/>
              <w:rPr>
                <w:sz w:val="22"/>
                <w:szCs w:val="22"/>
              </w:rPr>
            </w:pPr>
            <w:r>
              <w:rPr>
                <w:sz w:val="22"/>
                <w:szCs w:val="22"/>
              </w:rPr>
              <w:t>1</w:t>
            </w:r>
          </w:p>
        </w:tc>
        <w:tc>
          <w:tcPr>
            <w:tcW w:w="598" w:type="dxa"/>
            <w:tcBorders>
              <w:top w:val="nil"/>
              <w:left w:val="nil"/>
              <w:bottom w:val="single" w:sz="4" w:space="0" w:color="auto"/>
              <w:right w:val="single" w:sz="4" w:space="0" w:color="auto"/>
            </w:tcBorders>
            <w:shd w:val="clear" w:color="auto" w:fill="FFFFFF" w:themeFill="background1"/>
          </w:tcPr>
          <w:p w:rsidR="007274B5" w:rsidRDefault="007274B5" w:rsidP="009C39BE">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274B5" w:rsidRDefault="007274B5" w:rsidP="009C39BE">
            <w:pPr>
              <w:jc w:val="center"/>
              <w:rPr>
                <w:sz w:val="22"/>
                <w:szCs w:val="22"/>
              </w:rPr>
            </w:pPr>
            <w:r>
              <w:rPr>
                <w:sz w:val="22"/>
                <w:szCs w:val="22"/>
              </w:rPr>
              <w:t>1</w:t>
            </w:r>
          </w:p>
        </w:tc>
        <w:tc>
          <w:tcPr>
            <w:tcW w:w="611" w:type="dxa"/>
            <w:tcBorders>
              <w:top w:val="nil"/>
              <w:left w:val="nil"/>
              <w:bottom w:val="single" w:sz="4" w:space="0" w:color="auto"/>
              <w:right w:val="single" w:sz="4" w:space="0" w:color="auto"/>
            </w:tcBorders>
            <w:shd w:val="clear" w:color="auto" w:fill="FFFFFF" w:themeFill="background1"/>
          </w:tcPr>
          <w:p w:rsidR="007274B5" w:rsidRDefault="007274B5" w:rsidP="009C39BE">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7274B5" w:rsidRDefault="007274B5" w:rsidP="009C39BE">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27"/>
        </w:trPr>
        <w:tc>
          <w:tcPr>
            <w:tcW w:w="3828" w:type="dxa"/>
            <w:tcBorders>
              <w:top w:val="nil"/>
              <w:left w:val="single" w:sz="4" w:space="0" w:color="auto"/>
              <w:bottom w:val="single" w:sz="4" w:space="0" w:color="auto"/>
              <w:right w:val="single" w:sz="4" w:space="0" w:color="auto"/>
            </w:tcBorders>
            <w:shd w:val="clear" w:color="auto" w:fill="FFFFFF" w:themeFill="background1"/>
          </w:tcPr>
          <w:p w:rsidR="007274B5" w:rsidRPr="00C86678" w:rsidRDefault="007274B5" w:rsidP="00DD36F9">
            <w:pPr>
              <w:rPr>
                <w:sz w:val="22"/>
                <w:szCs w:val="22"/>
              </w:rPr>
            </w:pPr>
            <w:r>
              <w:rPr>
                <w:sz w:val="22"/>
                <w:szCs w:val="22"/>
              </w:rPr>
              <w:t xml:space="preserve">МКОУ ООШ №21 с. </w:t>
            </w:r>
            <w:proofErr w:type="spellStart"/>
            <w:r>
              <w:rPr>
                <w:sz w:val="22"/>
                <w:szCs w:val="22"/>
              </w:rPr>
              <w:t>Пшеницыно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sz w:val="22"/>
                <w:szCs w:val="22"/>
              </w:rPr>
            </w:pPr>
            <w:r>
              <w:rPr>
                <w:sz w:val="22"/>
                <w:szCs w:val="22"/>
              </w:rPr>
              <w:t>2</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50,0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50,0</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21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7274B5" w:rsidRPr="00C86678" w:rsidRDefault="007274B5" w:rsidP="00DD36F9">
            <w:pPr>
              <w:rPr>
                <w:sz w:val="22"/>
                <w:szCs w:val="22"/>
              </w:rPr>
            </w:pPr>
            <w:r w:rsidRPr="00C86678">
              <w:rPr>
                <w:sz w:val="22"/>
                <w:szCs w:val="22"/>
              </w:rPr>
              <w:t xml:space="preserve">МКОУ ООШ № 22 </w:t>
            </w:r>
            <w:proofErr w:type="spellStart"/>
            <w:r w:rsidRPr="00C86678">
              <w:rPr>
                <w:sz w:val="22"/>
                <w:szCs w:val="22"/>
              </w:rPr>
              <w:t>с</w:t>
            </w:r>
            <w:proofErr w:type="gramStart"/>
            <w:r w:rsidRPr="00C86678">
              <w:rPr>
                <w:sz w:val="22"/>
                <w:szCs w:val="22"/>
              </w:rPr>
              <w:t>.И</w:t>
            </w:r>
            <w:proofErr w:type="gramEnd"/>
            <w:r w:rsidRPr="00C86678">
              <w:rPr>
                <w:sz w:val="22"/>
                <w:szCs w:val="22"/>
              </w:rPr>
              <w:t>зюбриный</w:t>
            </w:r>
            <w:proofErr w:type="spellEnd"/>
            <w:r w:rsidRPr="00C86678">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7274B5" w:rsidRPr="00C86678" w:rsidRDefault="007274B5" w:rsidP="00DD36F9">
            <w:pPr>
              <w:jc w:val="center"/>
              <w:rPr>
                <w:sz w:val="22"/>
                <w:szCs w:val="22"/>
              </w:rPr>
            </w:pPr>
            <w:r>
              <w:rPr>
                <w:sz w:val="22"/>
                <w:szCs w:val="22"/>
              </w:rPr>
              <w:t>2</w:t>
            </w:r>
          </w:p>
        </w:tc>
        <w:tc>
          <w:tcPr>
            <w:tcW w:w="598"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w:t>
            </w:r>
          </w:p>
        </w:tc>
        <w:tc>
          <w:tcPr>
            <w:tcW w:w="567"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1</w:t>
            </w:r>
          </w:p>
        </w:tc>
        <w:tc>
          <w:tcPr>
            <w:tcW w:w="611"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7274B5" w:rsidRPr="00C86678" w:rsidRDefault="007274B5" w:rsidP="00DD36F9">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4,5</w:t>
            </w:r>
          </w:p>
        </w:tc>
        <w:tc>
          <w:tcPr>
            <w:tcW w:w="880"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c>
          <w:tcPr>
            <w:tcW w:w="779"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82,0</w:t>
            </w:r>
          </w:p>
        </w:tc>
        <w:tc>
          <w:tcPr>
            <w:tcW w:w="798" w:type="dxa"/>
            <w:tcBorders>
              <w:top w:val="nil"/>
              <w:left w:val="nil"/>
              <w:bottom w:val="single" w:sz="4" w:space="0" w:color="auto"/>
              <w:right w:val="single" w:sz="4" w:space="0" w:color="auto"/>
            </w:tcBorders>
            <w:shd w:val="clear" w:color="auto" w:fill="FFFFFF" w:themeFill="background1"/>
          </w:tcPr>
          <w:p w:rsidR="007274B5" w:rsidRPr="007274B5" w:rsidRDefault="007274B5" w:rsidP="007274B5">
            <w:pPr>
              <w:pStyle w:val="af8"/>
              <w:jc w:val="center"/>
              <w:rPr>
                <w:rFonts w:ascii="Times New Roman" w:hAnsi="Times New Roman" w:cs="Times New Roman"/>
                <w:sz w:val="24"/>
                <w:szCs w:val="24"/>
              </w:rPr>
            </w:pPr>
            <w:r w:rsidRPr="007274B5">
              <w:rPr>
                <w:rFonts w:ascii="Times New Roman" w:hAnsi="Times New Roman" w:cs="Times New Roman"/>
                <w:sz w:val="24"/>
                <w:szCs w:val="24"/>
              </w:rPr>
              <w:t>100,0</w:t>
            </w:r>
          </w:p>
        </w:tc>
      </w:tr>
      <w:tr w:rsidR="007274B5" w:rsidRPr="00C86678" w:rsidTr="00AC1643">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7274B5" w:rsidRPr="00C86678" w:rsidRDefault="007274B5" w:rsidP="00DD36F9">
            <w:pPr>
              <w:rPr>
                <w:b/>
                <w:bCs/>
                <w:sz w:val="22"/>
                <w:szCs w:val="22"/>
              </w:rPr>
            </w:pPr>
            <w:r w:rsidRPr="00C86678">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7274B5" w:rsidRPr="00C86678" w:rsidRDefault="007274B5" w:rsidP="00A07B38">
            <w:pPr>
              <w:jc w:val="center"/>
              <w:rPr>
                <w:b/>
                <w:sz w:val="22"/>
                <w:szCs w:val="22"/>
              </w:rPr>
            </w:pPr>
            <w:r>
              <w:rPr>
                <w:b/>
                <w:sz w:val="22"/>
                <w:szCs w:val="22"/>
              </w:rPr>
              <w:t>235</w:t>
            </w:r>
          </w:p>
        </w:tc>
        <w:tc>
          <w:tcPr>
            <w:tcW w:w="598" w:type="dxa"/>
            <w:tcBorders>
              <w:top w:val="nil"/>
              <w:left w:val="nil"/>
              <w:bottom w:val="single" w:sz="4" w:space="0" w:color="auto"/>
              <w:right w:val="single" w:sz="4" w:space="0" w:color="auto"/>
            </w:tcBorders>
          </w:tcPr>
          <w:p w:rsidR="007274B5" w:rsidRPr="00C86678" w:rsidRDefault="007274B5" w:rsidP="00A07B38">
            <w:pPr>
              <w:jc w:val="center"/>
              <w:rPr>
                <w:b/>
                <w:sz w:val="22"/>
                <w:szCs w:val="22"/>
              </w:rPr>
            </w:pPr>
            <w:r>
              <w:rPr>
                <w:b/>
                <w:sz w:val="22"/>
                <w:szCs w:val="22"/>
              </w:rPr>
              <w:t>24</w:t>
            </w:r>
          </w:p>
        </w:tc>
        <w:tc>
          <w:tcPr>
            <w:tcW w:w="567" w:type="dxa"/>
            <w:tcBorders>
              <w:top w:val="nil"/>
              <w:left w:val="nil"/>
              <w:bottom w:val="single" w:sz="4" w:space="0" w:color="auto"/>
              <w:right w:val="single" w:sz="4" w:space="0" w:color="auto"/>
            </w:tcBorders>
          </w:tcPr>
          <w:p w:rsidR="007274B5" w:rsidRPr="00C86678" w:rsidRDefault="007274B5" w:rsidP="00A07B38">
            <w:pPr>
              <w:jc w:val="center"/>
              <w:rPr>
                <w:b/>
                <w:sz w:val="22"/>
                <w:szCs w:val="22"/>
              </w:rPr>
            </w:pPr>
            <w:r>
              <w:rPr>
                <w:b/>
                <w:sz w:val="22"/>
                <w:szCs w:val="22"/>
              </w:rPr>
              <w:t>90</w:t>
            </w:r>
          </w:p>
        </w:tc>
        <w:tc>
          <w:tcPr>
            <w:tcW w:w="611" w:type="dxa"/>
            <w:tcBorders>
              <w:top w:val="nil"/>
              <w:left w:val="nil"/>
              <w:bottom w:val="single" w:sz="4" w:space="0" w:color="auto"/>
              <w:right w:val="single" w:sz="4" w:space="0" w:color="auto"/>
            </w:tcBorders>
          </w:tcPr>
          <w:p w:rsidR="007274B5" w:rsidRPr="00C86678" w:rsidRDefault="007274B5" w:rsidP="00A07B38">
            <w:pPr>
              <w:jc w:val="center"/>
              <w:rPr>
                <w:b/>
                <w:sz w:val="22"/>
                <w:szCs w:val="22"/>
              </w:rPr>
            </w:pPr>
            <w:r>
              <w:rPr>
                <w:b/>
                <w:sz w:val="22"/>
                <w:szCs w:val="22"/>
              </w:rPr>
              <w:t>108</w:t>
            </w:r>
          </w:p>
        </w:tc>
        <w:tc>
          <w:tcPr>
            <w:tcW w:w="469" w:type="dxa"/>
            <w:tcBorders>
              <w:top w:val="nil"/>
              <w:left w:val="nil"/>
              <w:bottom w:val="single" w:sz="4" w:space="0" w:color="auto"/>
              <w:right w:val="single" w:sz="4" w:space="0" w:color="auto"/>
            </w:tcBorders>
          </w:tcPr>
          <w:p w:rsidR="007274B5" w:rsidRPr="00C86678" w:rsidRDefault="007274B5" w:rsidP="00A07B38">
            <w:pPr>
              <w:jc w:val="center"/>
              <w:rPr>
                <w:b/>
                <w:sz w:val="22"/>
                <w:szCs w:val="22"/>
              </w:rPr>
            </w:pPr>
            <w:r>
              <w:rPr>
                <w:b/>
                <w:sz w:val="22"/>
                <w:szCs w:val="22"/>
              </w:rPr>
              <w:t>13</w:t>
            </w:r>
          </w:p>
        </w:tc>
        <w:tc>
          <w:tcPr>
            <w:tcW w:w="663" w:type="dxa"/>
            <w:tcBorders>
              <w:top w:val="nil"/>
              <w:left w:val="nil"/>
              <w:bottom w:val="single" w:sz="4" w:space="0" w:color="auto"/>
              <w:right w:val="single" w:sz="4" w:space="0" w:color="auto"/>
            </w:tcBorders>
          </w:tcPr>
          <w:p w:rsidR="007274B5" w:rsidRPr="00AC1643" w:rsidRDefault="007274B5" w:rsidP="007274B5">
            <w:pPr>
              <w:pStyle w:val="af8"/>
              <w:jc w:val="center"/>
              <w:rPr>
                <w:rFonts w:ascii="Times New Roman" w:hAnsi="Times New Roman" w:cs="Times New Roman"/>
                <w:b/>
                <w:sz w:val="24"/>
                <w:szCs w:val="24"/>
              </w:rPr>
            </w:pPr>
            <w:r w:rsidRPr="00AC1643">
              <w:rPr>
                <w:rFonts w:ascii="Times New Roman" w:hAnsi="Times New Roman" w:cs="Times New Roman"/>
                <w:b/>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7274B5" w:rsidRPr="00AC1643" w:rsidRDefault="007274B5" w:rsidP="007274B5">
            <w:pPr>
              <w:pStyle w:val="af8"/>
              <w:jc w:val="center"/>
              <w:rPr>
                <w:rFonts w:ascii="Times New Roman" w:hAnsi="Times New Roman" w:cs="Times New Roman"/>
                <w:b/>
                <w:sz w:val="24"/>
                <w:szCs w:val="24"/>
              </w:rPr>
            </w:pPr>
            <w:r w:rsidRPr="00AC1643">
              <w:rPr>
                <w:rFonts w:ascii="Times New Roman" w:hAnsi="Times New Roman" w:cs="Times New Roman"/>
                <w:b/>
                <w:sz w:val="24"/>
                <w:szCs w:val="24"/>
              </w:rPr>
              <w:t>48,5</w:t>
            </w:r>
          </w:p>
        </w:tc>
        <w:tc>
          <w:tcPr>
            <w:tcW w:w="779" w:type="dxa"/>
            <w:tcBorders>
              <w:top w:val="nil"/>
              <w:left w:val="nil"/>
              <w:bottom w:val="single" w:sz="4" w:space="0" w:color="auto"/>
              <w:right w:val="single" w:sz="4" w:space="0" w:color="auto"/>
            </w:tcBorders>
          </w:tcPr>
          <w:p w:rsidR="007274B5" w:rsidRPr="00AC1643" w:rsidRDefault="007274B5" w:rsidP="007274B5">
            <w:pPr>
              <w:pStyle w:val="af8"/>
              <w:jc w:val="center"/>
              <w:rPr>
                <w:rFonts w:ascii="Times New Roman" w:hAnsi="Times New Roman" w:cs="Times New Roman"/>
                <w:b/>
                <w:sz w:val="24"/>
                <w:szCs w:val="24"/>
              </w:rPr>
            </w:pPr>
            <w:r w:rsidRPr="00AC1643">
              <w:rPr>
                <w:rFonts w:ascii="Times New Roman" w:hAnsi="Times New Roman" w:cs="Times New Roman"/>
                <w:b/>
                <w:sz w:val="24"/>
                <w:szCs w:val="24"/>
              </w:rPr>
              <w:t>52,0</w:t>
            </w:r>
          </w:p>
        </w:tc>
        <w:tc>
          <w:tcPr>
            <w:tcW w:w="798" w:type="dxa"/>
            <w:tcBorders>
              <w:top w:val="nil"/>
              <w:left w:val="nil"/>
              <w:bottom w:val="single" w:sz="4" w:space="0" w:color="auto"/>
              <w:right w:val="single" w:sz="4" w:space="0" w:color="auto"/>
            </w:tcBorders>
          </w:tcPr>
          <w:p w:rsidR="007274B5" w:rsidRPr="00AC1643" w:rsidRDefault="007274B5" w:rsidP="007274B5">
            <w:pPr>
              <w:pStyle w:val="af8"/>
              <w:jc w:val="center"/>
              <w:rPr>
                <w:rFonts w:ascii="Times New Roman" w:hAnsi="Times New Roman" w:cs="Times New Roman"/>
                <w:b/>
                <w:sz w:val="24"/>
                <w:szCs w:val="24"/>
              </w:rPr>
            </w:pPr>
            <w:r w:rsidRPr="00AC1643">
              <w:rPr>
                <w:rFonts w:ascii="Times New Roman" w:hAnsi="Times New Roman" w:cs="Times New Roman"/>
                <w:b/>
                <w:sz w:val="24"/>
                <w:szCs w:val="24"/>
              </w:rPr>
              <w:t>94,5</w:t>
            </w:r>
          </w:p>
        </w:tc>
      </w:tr>
    </w:tbl>
    <w:p w:rsidR="003938FD" w:rsidRPr="00CB2617" w:rsidRDefault="003938FD" w:rsidP="003938FD">
      <w:pPr>
        <w:contextualSpacing/>
        <w:rPr>
          <w:rFonts w:eastAsiaTheme="minorEastAsia"/>
          <w:bCs/>
          <w:color w:val="FF0000"/>
          <w:sz w:val="20"/>
          <w:szCs w:val="20"/>
        </w:rPr>
      </w:pPr>
    </w:p>
    <w:p w:rsidR="003938FD" w:rsidRPr="00EA6F63" w:rsidRDefault="003938FD" w:rsidP="002C0615">
      <w:pPr>
        <w:spacing w:line="276" w:lineRule="auto"/>
        <w:ind w:firstLine="709"/>
        <w:contextualSpacing/>
        <w:jc w:val="both"/>
        <w:rPr>
          <w:rFonts w:eastAsiaTheme="minorEastAsia"/>
          <w:sz w:val="26"/>
          <w:szCs w:val="26"/>
        </w:rPr>
      </w:pPr>
      <w:r w:rsidRPr="00EA6F63">
        <w:rPr>
          <w:rFonts w:eastAsiaTheme="minorEastAsia"/>
          <w:sz w:val="26"/>
          <w:szCs w:val="26"/>
        </w:rPr>
        <w:t>Общая гистограмма отметок позволяет соотнести результаты ВПР по предмету «Математика» (</w:t>
      </w:r>
      <w:r w:rsidR="00913E89" w:rsidRPr="00EA6F63">
        <w:rPr>
          <w:rFonts w:eastAsiaTheme="minorEastAsia"/>
          <w:sz w:val="26"/>
          <w:szCs w:val="26"/>
        </w:rPr>
        <w:t>6</w:t>
      </w:r>
      <w:r w:rsidRPr="00EA6F63">
        <w:rPr>
          <w:rFonts w:eastAsiaTheme="minorEastAsia"/>
          <w:sz w:val="26"/>
          <w:szCs w:val="26"/>
        </w:rPr>
        <w:t xml:space="preserve"> класс) в </w:t>
      </w:r>
      <w:proofErr w:type="spellStart"/>
      <w:r w:rsidRPr="00EA6F63">
        <w:rPr>
          <w:rFonts w:eastAsiaTheme="minorEastAsia"/>
          <w:sz w:val="26"/>
          <w:szCs w:val="26"/>
        </w:rPr>
        <w:t>Чугуевском</w:t>
      </w:r>
      <w:proofErr w:type="spellEnd"/>
      <w:r w:rsidRPr="00EA6F63">
        <w:rPr>
          <w:rFonts w:eastAsiaTheme="minorEastAsia"/>
          <w:sz w:val="26"/>
          <w:szCs w:val="26"/>
        </w:rPr>
        <w:t xml:space="preserve"> округе, в Приморском крае  и всей выборкой по Российской Федерации.</w:t>
      </w:r>
    </w:p>
    <w:p w:rsidR="00DE1C18" w:rsidRDefault="00DE1C18" w:rsidP="002C0615">
      <w:pPr>
        <w:spacing w:line="276" w:lineRule="auto"/>
        <w:ind w:firstLine="709"/>
        <w:contextualSpacing/>
        <w:jc w:val="center"/>
        <w:rPr>
          <w:rFonts w:eastAsiaTheme="minorEastAsia"/>
          <w:i/>
          <w:sz w:val="26"/>
          <w:szCs w:val="26"/>
        </w:rPr>
      </w:pPr>
    </w:p>
    <w:p w:rsidR="003938FD" w:rsidRPr="00C955FE" w:rsidRDefault="003938FD" w:rsidP="002C0615">
      <w:pPr>
        <w:spacing w:line="276" w:lineRule="auto"/>
        <w:ind w:firstLine="709"/>
        <w:contextualSpacing/>
        <w:jc w:val="center"/>
        <w:rPr>
          <w:rFonts w:eastAsiaTheme="minorEastAsia"/>
          <w:b/>
          <w:i/>
          <w:sz w:val="26"/>
          <w:szCs w:val="26"/>
        </w:rPr>
      </w:pPr>
      <w:r w:rsidRPr="00C955FE">
        <w:rPr>
          <w:rFonts w:eastAsiaTheme="minorEastAsia"/>
          <w:b/>
          <w:i/>
          <w:sz w:val="26"/>
          <w:szCs w:val="26"/>
        </w:rPr>
        <w:t>Общая гистограмма отметок</w:t>
      </w:r>
      <w:r w:rsidR="00DE1C18" w:rsidRPr="00C955FE">
        <w:rPr>
          <w:rFonts w:eastAsiaTheme="minorEastAsia"/>
          <w:b/>
          <w:i/>
          <w:sz w:val="26"/>
          <w:szCs w:val="26"/>
        </w:rPr>
        <w:t xml:space="preserve"> </w:t>
      </w:r>
      <w:r w:rsidRPr="00C955FE">
        <w:rPr>
          <w:rFonts w:eastAsiaTheme="minorEastAsia"/>
          <w:b/>
          <w:i/>
          <w:sz w:val="26"/>
          <w:szCs w:val="26"/>
        </w:rPr>
        <w:t xml:space="preserve">по предмету «Математика» </w:t>
      </w:r>
      <w:r w:rsidR="00913E89" w:rsidRPr="00C955FE">
        <w:rPr>
          <w:rFonts w:eastAsiaTheme="minorEastAsia"/>
          <w:b/>
          <w:i/>
          <w:sz w:val="26"/>
          <w:szCs w:val="26"/>
        </w:rPr>
        <w:t>6</w:t>
      </w:r>
      <w:r w:rsidRPr="00C955FE">
        <w:rPr>
          <w:rFonts w:eastAsiaTheme="minorEastAsia"/>
          <w:b/>
          <w:i/>
          <w:sz w:val="26"/>
          <w:szCs w:val="26"/>
        </w:rPr>
        <w:t xml:space="preserve"> класс</w:t>
      </w:r>
    </w:p>
    <w:p w:rsidR="003938FD" w:rsidRPr="00CB2617" w:rsidRDefault="003938FD" w:rsidP="003938FD">
      <w:pPr>
        <w:ind w:hanging="709"/>
        <w:contextualSpacing/>
        <w:jc w:val="center"/>
        <w:rPr>
          <w:rFonts w:eastAsiaTheme="minorEastAsia"/>
          <w:i/>
          <w:color w:val="FF0000"/>
          <w:sz w:val="28"/>
          <w:szCs w:val="28"/>
        </w:rPr>
      </w:pPr>
      <w:r w:rsidRPr="00CB2617">
        <w:rPr>
          <w:rFonts w:eastAsiaTheme="minorEastAsia"/>
          <w:i/>
          <w:noProof/>
          <w:color w:val="FF0000"/>
          <w:sz w:val="28"/>
          <w:szCs w:val="28"/>
        </w:rPr>
        <w:lastRenderedPageBreak/>
        <w:drawing>
          <wp:inline distT="0" distB="0" distL="0" distR="0" wp14:anchorId="07DB6844" wp14:editId="073BA8E3">
            <wp:extent cx="5857336" cy="2234241"/>
            <wp:effectExtent l="0" t="0" r="10160" b="139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38FD" w:rsidRDefault="003938FD" w:rsidP="003938FD">
      <w:pPr>
        <w:contextualSpacing/>
        <w:jc w:val="center"/>
        <w:rPr>
          <w:rFonts w:eastAsiaTheme="minorEastAsia"/>
          <w:i/>
          <w:color w:val="FF0000"/>
          <w:sz w:val="28"/>
          <w:szCs w:val="28"/>
        </w:rPr>
      </w:pPr>
    </w:p>
    <w:p w:rsidR="003938FD" w:rsidRPr="002C0615" w:rsidRDefault="003938FD" w:rsidP="002C0615">
      <w:pPr>
        <w:spacing w:line="276" w:lineRule="auto"/>
        <w:ind w:firstLine="709"/>
        <w:contextualSpacing/>
        <w:jc w:val="both"/>
        <w:rPr>
          <w:rFonts w:eastAsiaTheme="minorEastAsia"/>
          <w:b/>
          <w:i/>
          <w:sz w:val="26"/>
          <w:szCs w:val="26"/>
        </w:rPr>
      </w:pPr>
      <w:r w:rsidRPr="002C0615">
        <w:rPr>
          <w:rFonts w:eastAsiaTheme="minorEastAsia"/>
          <w:b/>
          <w:i/>
          <w:sz w:val="26"/>
          <w:szCs w:val="26"/>
        </w:rPr>
        <w:t xml:space="preserve">Статистика по отметкам показывает, что качество знаний обучающихся </w:t>
      </w:r>
      <w:r w:rsidR="000371F2" w:rsidRPr="002C0615">
        <w:rPr>
          <w:rFonts w:eastAsiaTheme="minorEastAsia"/>
          <w:b/>
          <w:i/>
          <w:sz w:val="26"/>
          <w:szCs w:val="26"/>
        </w:rPr>
        <w:t xml:space="preserve">  </w:t>
      </w:r>
      <w:r w:rsidR="00913E89" w:rsidRPr="002C0615">
        <w:rPr>
          <w:rFonts w:eastAsiaTheme="minorEastAsia"/>
          <w:b/>
          <w:i/>
          <w:sz w:val="26"/>
          <w:szCs w:val="26"/>
        </w:rPr>
        <w:t>6</w:t>
      </w:r>
      <w:r w:rsidRPr="002C0615">
        <w:rPr>
          <w:rFonts w:eastAsiaTheme="minorEastAsia"/>
          <w:b/>
          <w:i/>
          <w:sz w:val="26"/>
          <w:szCs w:val="26"/>
        </w:rPr>
        <w:t xml:space="preserve">-х классов </w:t>
      </w:r>
      <w:r w:rsidR="0039525C" w:rsidRPr="002C0615">
        <w:rPr>
          <w:rFonts w:eastAsiaTheme="minorEastAsia"/>
          <w:b/>
          <w:i/>
          <w:sz w:val="26"/>
          <w:szCs w:val="26"/>
        </w:rPr>
        <w:t xml:space="preserve">по </w:t>
      </w:r>
      <w:r w:rsidR="00AE49A2" w:rsidRPr="002C0615">
        <w:rPr>
          <w:rFonts w:eastAsiaTheme="minorEastAsia"/>
          <w:b/>
          <w:i/>
          <w:sz w:val="26"/>
          <w:szCs w:val="26"/>
        </w:rPr>
        <w:t xml:space="preserve">предмету «математика» </w:t>
      </w:r>
      <w:r w:rsidR="0039525C" w:rsidRPr="002C0615">
        <w:rPr>
          <w:rFonts w:eastAsiaTheme="minorEastAsia"/>
          <w:b/>
          <w:i/>
          <w:sz w:val="26"/>
          <w:szCs w:val="26"/>
        </w:rPr>
        <w:t xml:space="preserve"> </w:t>
      </w:r>
      <w:r w:rsidRPr="002C0615">
        <w:rPr>
          <w:rFonts w:eastAsiaTheme="minorEastAsia"/>
          <w:b/>
          <w:i/>
          <w:sz w:val="26"/>
          <w:szCs w:val="26"/>
        </w:rPr>
        <w:t xml:space="preserve">в Российской Федерации составляет </w:t>
      </w:r>
      <w:r w:rsidR="00C50D41" w:rsidRPr="002C0615">
        <w:rPr>
          <w:rFonts w:eastAsiaTheme="minorEastAsia"/>
          <w:b/>
          <w:i/>
          <w:sz w:val="26"/>
          <w:szCs w:val="26"/>
        </w:rPr>
        <w:t>3</w:t>
      </w:r>
      <w:r w:rsidR="002C0615" w:rsidRPr="002C0615">
        <w:rPr>
          <w:rFonts w:eastAsiaTheme="minorEastAsia"/>
          <w:b/>
          <w:i/>
          <w:sz w:val="26"/>
          <w:szCs w:val="26"/>
        </w:rPr>
        <w:t>8</w:t>
      </w:r>
      <w:r w:rsidR="00C50D41" w:rsidRPr="002C0615">
        <w:rPr>
          <w:rFonts w:eastAsiaTheme="minorEastAsia"/>
          <w:b/>
          <w:i/>
          <w:sz w:val="26"/>
          <w:szCs w:val="26"/>
        </w:rPr>
        <w:t>,</w:t>
      </w:r>
      <w:r w:rsidR="002C0615" w:rsidRPr="002C0615">
        <w:rPr>
          <w:rFonts w:eastAsiaTheme="minorEastAsia"/>
          <w:b/>
          <w:i/>
          <w:sz w:val="26"/>
          <w:szCs w:val="26"/>
        </w:rPr>
        <w:t>0</w:t>
      </w:r>
      <w:r w:rsidRPr="002C0615">
        <w:rPr>
          <w:rFonts w:eastAsiaTheme="minorEastAsia"/>
          <w:b/>
          <w:i/>
          <w:sz w:val="26"/>
          <w:szCs w:val="26"/>
        </w:rPr>
        <w:t xml:space="preserve">%, по Приморскому краю – </w:t>
      </w:r>
      <w:r w:rsidR="002C0615" w:rsidRPr="002C0615">
        <w:rPr>
          <w:rFonts w:eastAsiaTheme="minorEastAsia"/>
          <w:b/>
          <w:i/>
          <w:sz w:val="26"/>
          <w:szCs w:val="26"/>
        </w:rPr>
        <w:t>33</w:t>
      </w:r>
      <w:r w:rsidR="00C50D41" w:rsidRPr="002C0615">
        <w:rPr>
          <w:rFonts w:eastAsiaTheme="minorEastAsia"/>
          <w:b/>
          <w:i/>
          <w:sz w:val="26"/>
          <w:szCs w:val="26"/>
        </w:rPr>
        <w:t>,</w:t>
      </w:r>
      <w:r w:rsidR="002C0615" w:rsidRPr="002C0615">
        <w:rPr>
          <w:rFonts w:eastAsiaTheme="minorEastAsia"/>
          <w:b/>
          <w:i/>
          <w:sz w:val="26"/>
          <w:szCs w:val="26"/>
        </w:rPr>
        <w:t>6</w:t>
      </w:r>
      <w:r w:rsidRPr="002C0615">
        <w:rPr>
          <w:rFonts w:eastAsiaTheme="minorEastAsia"/>
          <w:b/>
          <w:i/>
          <w:sz w:val="26"/>
          <w:szCs w:val="26"/>
        </w:rPr>
        <w:t xml:space="preserve">%, по </w:t>
      </w:r>
      <w:proofErr w:type="spellStart"/>
      <w:r w:rsidRPr="002C0615">
        <w:rPr>
          <w:rFonts w:eastAsiaTheme="minorEastAsia"/>
          <w:b/>
          <w:i/>
          <w:sz w:val="26"/>
          <w:szCs w:val="26"/>
        </w:rPr>
        <w:t>Чугуевскому</w:t>
      </w:r>
      <w:proofErr w:type="spellEnd"/>
      <w:r w:rsidRPr="002C0615">
        <w:rPr>
          <w:rFonts w:eastAsiaTheme="minorEastAsia"/>
          <w:b/>
          <w:i/>
          <w:sz w:val="26"/>
          <w:szCs w:val="26"/>
        </w:rPr>
        <w:t xml:space="preserve"> </w:t>
      </w:r>
      <w:r w:rsidR="00701B90" w:rsidRPr="00701B90">
        <w:rPr>
          <w:rFonts w:eastAsiaTheme="minorEastAsia"/>
          <w:b/>
          <w:i/>
          <w:sz w:val="26"/>
          <w:szCs w:val="26"/>
        </w:rPr>
        <w:t>округ</w:t>
      </w:r>
      <w:r w:rsidRPr="002C0615">
        <w:rPr>
          <w:rFonts w:eastAsiaTheme="minorEastAsia"/>
          <w:b/>
          <w:i/>
          <w:sz w:val="26"/>
          <w:szCs w:val="26"/>
        </w:rPr>
        <w:t xml:space="preserve">у - </w:t>
      </w:r>
      <w:r w:rsidR="002C0615" w:rsidRPr="002C0615">
        <w:rPr>
          <w:rFonts w:eastAsiaTheme="minorEastAsia"/>
          <w:b/>
          <w:i/>
          <w:sz w:val="26"/>
          <w:szCs w:val="26"/>
        </w:rPr>
        <w:t>48</w:t>
      </w:r>
      <w:r w:rsidRPr="002C0615">
        <w:rPr>
          <w:rFonts w:eastAsiaTheme="minorEastAsia"/>
          <w:b/>
          <w:i/>
          <w:sz w:val="26"/>
          <w:szCs w:val="26"/>
        </w:rPr>
        <w:t>,</w:t>
      </w:r>
      <w:r w:rsidR="002C0615" w:rsidRPr="002C0615">
        <w:rPr>
          <w:rFonts w:eastAsiaTheme="minorEastAsia"/>
          <w:b/>
          <w:i/>
          <w:sz w:val="26"/>
          <w:szCs w:val="26"/>
        </w:rPr>
        <w:t>5</w:t>
      </w:r>
      <w:r w:rsidRPr="002C0615">
        <w:rPr>
          <w:rFonts w:eastAsiaTheme="minorEastAsia"/>
          <w:b/>
          <w:i/>
          <w:sz w:val="26"/>
          <w:szCs w:val="26"/>
        </w:rPr>
        <w:t xml:space="preserve">% и находится на </w:t>
      </w:r>
      <w:r w:rsidR="002C0615" w:rsidRPr="002C0615">
        <w:rPr>
          <w:rFonts w:eastAsiaTheme="minorEastAsia"/>
          <w:b/>
          <w:i/>
          <w:sz w:val="26"/>
          <w:szCs w:val="26"/>
        </w:rPr>
        <w:t>допустим</w:t>
      </w:r>
      <w:r w:rsidR="00F911D0" w:rsidRPr="002C0615">
        <w:rPr>
          <w:rFonts w:eastAsiaTheme="minorEastAsia"/>
          <w:b/>
          <w:i/>
          <w:sz w:val="26"/>
          <w:szCs w:val="26"/>
        </w:rPr>
        <w:t xml:space="preserve">ом </w:t>
      </w:r>
      <w:r w:rsidRPr="002C0615">
        <w:rPr>
          <w:rFonts w:eastAsiaTheme="minorEastAsia"/>
          <w:b/>
          <w:i/>
          <w:sz w:val="26"/>
          <w:szCs w:val="26"/>
        </w:rPr>
        <w:t xml:space="preserve"> уровне. </w:t>
      </w:r>
    </w:p>
    <w:p w:rsidR="003938FD" w:rsidRPr="002C0615" w:rsidRDefault="003938FD" w:rsidP="002C0615">
      <w:pPr>
        <w:spacing w:line="276" w:lineRule="auto"/>
        <w:contextualSpacing/>
        <w:rPr>
          <w:rFonts w:eastAsiaTheme="minorEastAsia"/>
          <w:bCs/>
          <w:sz w:val="26"/>
          <w:szCs w:val="26"/>
        </w:rPr>
      </w:pPr>
      <w:r w:rsidRPr="002C0615">
        <w:rPr>
          <w:rFonts w:eastAsiaTheme="minorEastAsia"/>
          <w:bCs/>
          <w:sz w:val="26"/>
          <w:szCs w:val="26"/>
        </w:rPr>
        <w:t xml:space="preserve">          Сравнительный анализ отметок за ВПР с отметками по журналу показал следующие результаты:</w:t>
      </w:r>
    </w:p>
    <w:p w:rsidR="003938FD" w:rsidRPr="00CB2617" w:rsidRDefault="003938FD" w:rsidP="003938FD">
      <w:pPr>
        <w:contextualSpacing/>
        <w:rPr>
          <w:rFonts w:eastAsiaTheme="minorEastAsia"/>
          <w:bCs/>
          <w:color w:val="FF0000"/>
          <w:sz w:val="26"/>
          <w:szCs w:val="26"/>
        </w:rPr>
      </w:pPr>
    </w:p>
    <w:tbl>
      <w:tblPr>
        <w:tblStyle w:val="a3"/>
        <w:tblW w:w="0" w:type="auto"/>
        <w:shd w:val="clear" w:color="auto" w:fill="FFFFFF" w:themeFill="background1"/>
        <w:tblLook w:val="04A0" w:firstRow="1" w:lastRow="0" w:firstColumn="1" w:lastColumn="0" w:noHBand="0" w:noVBand="1"/>
      </w:tblPr>
      <w:tblGrid>
        <w:gridCol w:w="5070"/>
        <w:gridCol w:w="1375"/>
        <w:gridCol w:w="751"/>
        <w:gridCol w:w="1417"/>
        <w:gridCol w:w="1456"/>
      </w:tblGrid>
      <w:tr w:rsidR="00DE1C18" w:rsidRPr="00DE1C18" w:rsidTr="00DE1C18">
        <w:trPr>
          <w:trHeight w:val="300"/>
        </w:trPr>
        <w:tc>
          <w:tcPr>
            <w:tcW w:w="5070" w:type="dxa"/>
            <w:shd w:val="clear" w:color="auto" w:fill="FFFFFF" w:themeFill="background1"/>
            <w:noWrap/>
            <w:hideMark/>
          </w:tcPr>
          <w:p w:rsidR="003938FD" w:rsidRPr="00DE1C18" w:rsidRDefault="003938FD" w:rsidP="00DD36F9">
            <w:pPr>
              <w:pStyle w:val="af8"/>
              <w:rPr>
                <w:rFonts w:ascii="Times New Roman" w:hAnsi="Times New Roman"/>
                <w:b/>
                <w:sz w:val="22"/>
                <w:szCs w:val="22"/>
              </w:rPr>
            </w:pPr>
          </w:p>
        </w:tc>
        <w:tc>
          <w:tcPr>
            <w:tcW w:w="2126" w:type="dxa"/>
            <w:gridSpan w:val="2"/>
            <w:shd w:val="clear" w:color="auto" w:fill="FFFFFF" w:themeFill="background1"/>
            <w:noWrap/>
          </w:tcPr>
          <w:p w:rsidR="003938FD" w:rsidRPr="00DE1C18" w:rsidRDefault="003938FD" w:rsidP="00DD36F9">
            <w:pPr>
              <w:pStyle w:val="af8"/>
              <w:rPr>
                <w:rFonts w:ascii="Times New Roman" w:hAnsi="Times New Roman"/>
                <w:b/>
                <w:sz w:val="22"/>
                <w:szCs w:val="22"/>
              </w:rPr>
            </w:pPr>
            <w:r w:rsidRPr="00DE1C18">
              <w:rPr>
                <w:rFonts w:ascii="Times New Roman" w:hAnsi="Times New Roman"/>
                <w:b/>
                <w:sz w:val="22"/>
                <w:szCs w:val="22"/>
              </w:rPr>
              <w:t>Приморский край</w:t>
            </w:r>
          </w:p>
        </w:tc>
        <w:tc>
          <w:tcPr>
            <w:tcW w:w="2873" w:type="dxa"/>
            <w:gridSpan w:val="2"/>
            <w:shd w:val="clear" w:color="auto" w:fill="FFFFFF" w:themeFill="background1"/>
          </w:tcPr>
          <w:p w:rsidR="003938FD" w:rsidRPr="00DE1C18" w:rsidRDefault="003938FD" w:rsidP="00DD36F9">
            <w:pPr>
              <w:pStyle w:val="af8"/>
              <w:rPr>
                <w:rFonts w:ascii="Times New Roman" w:hAnsi="Times New Roman"/>
                <w:b/>
                <w:sz w:val="22"/>
                <w:szCs w:val="22"/>
              </w:rPr>
            </w:pPr>
            <w:proofErr w:type="spellStart"/>
            <w:r w:rsidRPr="00DE1C18">
              <w:rPr>
                <w:rFonts w:ascii="Times New Roman" w:hAnsi="Times New Roman"/>
                <w:b/>
                <w:sz w:val="22"/>
                <w:szCs w:val="22"/>
              </w:rPr>
              <w:t>Чугуевский</w:t>
            </w:r>
            <w:proofErr w:type="spellEnd"/>
            <w:r w:rsidRPr="00DE1C18">
              <w:rPr>
                <w:rFonts w:ascii="Times New Roman" w:hAnsi="Times New Roman"/>
                <w:b/>
                <w:sz w:val="22"/>
                <w:szCs w:val="22"/>
              </w:rPr>
              <w:t xml:space="preserve"> </w:t>
            </w:r>
            <w:proofErr w:type="spellStart"/>
            <w:r w:rsidRPr="00DE1C18">
              <w:rPr>
                <w:rFonts w:ascii="Times New Roman" w:hAnsi="Times New Roman"/>
                <w:b/>
                <w:sz w:val="22"/>
                <w:szCs w:val="22"/>
              </w:rPr>
              <w:t>муниц</w:t>
            </w:r>
            <w:proofErr w:type="spellEnd"/>
            <w:r w:rsidRPr="00DE1C18">
              <w:rPr>
                <w:rFonts w:ascii="Times New Roman" w:hAnsi="Times New Roman"/>
                <w:b/>
                <w:sz w:val="22"/>
                <w:szCs w:val="22"/>
              </w:rPr>
              <w:t>.  округ</w:t>
            </w:r>
          </w:p>
        </w:tc>
      </w:tr>
      <w:tr w:rsidR="00DE1C18" w:rsidRPr="00DE1C18" w:rsidTr="00DE1C18">
        <w:trPr>
          <w:trHeight w:val="300"/>
        </w:trPr>
        <w:tc>
          <w:tcPr>
            <w:tcW w:w="5070" w:type="dxa"/>
            <w:shd w:val="clear" w:color="auto" w:fill="FFFFFF" w:themeFill="background1"/>
            <w:noWrap/>
            <w:hideMark/>
          </w:tcPr>
          <w:p w:rsidR="003938FD" w:rsidRPr="00DE1C18" w:rsidRDefault="003938FD" w:rsidP="00DD36F9">
            <w:pPr>
              <w:pStyle w:val="af8"/>
              <w:rPr>
                <w:rFonts w:ascii="Times New Roman" w:hAnsi="Times New Roman"/>
                <w:sz w:val="22"/>
                <w:szCs w:val="22"/>
              </w:rPr>
            </w:pPr>
          </w:p>
        </w:tc>
        <w:tc>
          <w:tcPr>
            <w:tcW w:w="1375" w:type="dxa"/>
            <w:shd w:val="clear" w:color="auto" w:fill="FFFFFF" w:themeFill="background1"/>
            <w:noWrap/>
            <w:hideMark/>
          </w:tcPr>
          <w:p w:rsidR="003938FD" w:rsidRPr="00DE1C18" w:rsidRDefault="003938FD" w:rsidP="00DD36F9">
            <w:pPr>
              <w:pStyle w:val="af8"/>
              <w:jc w:val="center"/>
              <w:rPr>
                <w:rFonts w:ascii="Times New Roman" w:hAnsi="Times New Roman"/>
                <w:b/>
                <w:sz w:val="22"/>
                <w:szCs w:val="22"/>
              </w:rPr>
            </w:pPr>
            <w:r w:rsidRPr="00DE1C18">
              <w:rPr>
                <w:rFonts w:ascii="Times New Roman" w:hAnsi="Times New Roman"/>
                <w:b/>
                <w:sz w:val="22"/>
                <w:szCs w:val="22"/>
              </w:rPr>
              <w:t>Кол-во участников</w:t>
            </w:r>
          </w:p>
        </w:tc>
        <w:tc>
          <w:tcPr>
            <w:tcW w:w="751" w:type="dxa"/>
            <w:shd w:val="clear" w:color="auto" w:fill="FFFFFF" w:themeFill="background1"/>
            <w:noWrap/>
            <w:hideMark/>
          </w:tcPr>
          <w:p w:rsidR="003938FD" w:rsidRPr="00DE1C18" w:rsidRDefault="003938FD" w:rsidP="00DD36F9">
            <w:pPr>
              <w:pStyle w:val="af8"/>
              <w:jc w:val="center"/>
              <w:rPr>
                <w:rFonts w:ascii="Times New Roman" w:hAnsi="Times New Roman"/>
                <w:b/>
                <w:sz w:val="22"/>
                <w:szCs w:val="22"/>
              </w:rPr>
            </w:pPr>
            <w:r w:rsidRPr="00DE1C18">
              <w:rPr>
                <w:rFonts w:ascii="Times New Roman" w:hAnsi="Times New Roman"/>
                <w:b/>
                <w:sz w:val="22"/>
                <w:szCs w:val="22"/>
              </w:rPr>
              <w:t>%</w:t>
            </w:r>
          </w:p>
        </w:tc>
        <w:tc>
          <w:tcPr>
            <w:tcW w:w="1417" w:type="dxa"/>
            <w:shd w:val="clear" w:color="auto" w:fill="FFFFFF" w:themeFill="background1"/>
          </w:tcPr>
          <w:p w:rsidR="003938FD" w:rsidRPr="00DE1C18" w:rsidRDefault="003938FD" w:rsidP="00DD36F9">
            <w:pPr>
              <w:pStyle w:val="af8"/>
              <w:jc w:val="center"/>
              <w:rPr>
                <w:rFonts w:ascii="Times New Roman" w:hAnsi="Times New Roman"/>
                <w:b/>
                <w:sz w:val="22"/>
                <w:szCs w:val="22"/>
              </w:rPr>
            </w:pPr>
            <w:r w:rsidRPr="00DE1C18">
              <w:rPr>
                <w:rFonts w:ascii="Times New Roman" w:hAnsi="Times New Roman"/>
                <w:b/>
                <w:sz w:val="22"/>
                <w:szCs w:val="22"/>
              </w:rPr>
              <w:t>Кол-во участников</w:t>
            </w:r>
          </w:p>
        </w:tc>
        <w:tc>
          <w:tcPr>
            <w:tcW w:w="1456" w:type="dxa"/>
            <w:shd w:val="clear" w:color="auto" w:fill="FFFFFF" w:themeFill="background1"/>
          </w:tcPr>
          <w:p w:rsidR="003938FD" w:rsidRPr="00DE1C18" w:rsidRDefault="003938FD" w:rsidP="00DD36F9">
            <w:pPr>
              <w:pStyle w:val="af8"/>
              <w:jc w:val="center"/>
              <w:rPr>
                <w:rFonts w:ascii="Times New Roman" w:hAnsi="Times New Roman"/>
                <w:b/>
                <w:sz w:val="22"/>
                <w:szCs w:val="22"/>
              </w:rPr>
            </w:pPr>
            <w:r w:rsidRPr="00DE1C18">
              <w:rPr>
                <w:rFonts w:ascii="Times New Roman" w:hAnsi="Times New Roman"/>
                <w:b/>
                <w:sz w:val="22"/>
                <w:szCs w:val="22"/>
              </w:rPr>
              <w:t>%</w:t>
            </w:r>
          </w:p>
        </w:tc>
      </w:tr>
      <w:tr w:rsidR="00DE1C18" w:rsidRPr="00DE1C18" w:rsidTr="00DE1C18">
        <w:trPr>
          <w:trHeight w:val="147"/>
        </w:trPr>
        <w:tc>
          <w:tcPr>
            <w:tcW w:w="5070" w:type="dxa"/>
            <w:shd w:val="clear" w:color="auto" w:fill="FFFFFF" w:themeFill="background1"/>
            <w:noWrap/>
            <w:hideMark/>
          </w:tcPr>
          <w:p w:rsidR="00DE1C18" w:rsidRPr="00DE1C18" w:rsidRDefault="00DE1C18" w:rsidP="00DD36F9">
            <w:pPr>
              <w:pStyle w:val="af8"/>
              <w:rPr>
                <w:rFonts w:ascii="Times New Roman" w:hAnsi="Times New Roman"/>
                <w:sz w:val="22"/>
                <w:szCs w:val="22"/>
              </w:rPr>
            </w:pPr>
            <w:r w:rsidRPr="00DE1C18">
              <w:rPr>
                <w:rFonts w:ascii="Times New Roman" w:hAnsi="Times New Roman"/>
                <w:sz w:val="22"/>
                <w:szCs w:val="22"/>
              </w:rPr>
              <w:t xml:space="preserve">  Понизили (Отметка &lt; </w:t>
            </w:r>
            <w:proofErr w:type="gramStart"/>
            <w:r w:rsidRPr="00DE1C18">
              <w:rPr>
                <w:rFonts w:ascii="Times New Roman" w:hAnsi="Times New Roman"/>
                <w:sz w:val="22"/>
                <w:szCs w:val="22"/>
              </w:rPr>
              <w:t>Отметка</w:t>
            </w:r>
            <w:proofErr w:type="gramEnd"/>
            <w:r w:rsidRPr="00DE1C18">
              <w:rPr>
                <w:rFonts w:ascii="Times New Roman" w:hAnsi="Times New Roman"/>
                <w:sz w:val="22"/>
                <w:szCs w:val="22"/>
              </w:rPr>
              <w:t xml:space="preserve"> по журналу) %</w:t>
            </w:r>
          </w:p>
        </w:tc>
        <w:tc>
          <w:tcPr>
            <w:tcW w:w="1375"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6366</w:t>
            </w:r>
          </w:p>
        </w:tc>
        <w:tc>
          <w:tcPr>
            <w:tcW w:w="751"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36,27</w:t>
            </w:r>
          </w:p>
        </w:tc>
        <w:tc>
          <w:tcPr>
            <w:tcW w:w="1417"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68</w:t>
            </w:r>
          </w:p>
        </w:tc>
        <w:tc>
          <w:tcPr>
            <w:tcW w:w="1456"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28,94</w:t>
            </w:r>
          </w:p>
        </w:tc>
      </w:tr>
      <w:tr w:rsidR="00DE1C18" w:rsidRPr="00DE1C18" w:rsidTr="00DE1C18">
        <w:trPr>
          <w:trHeight w:val="179"/>
        </w:trPr>
        <w:tc>
          <w:tcPr>
            <w:tcW w:w="5070" w:type="dxa"/>
            <w:shd w:val="clear" w:color="auto" w:fill="FFFFFF" w:themeFill="background1"/>
            <w:noWrap/>
            <w:hideMark/>
          </w:tcPr>
          <w:p w:rsidR="00DE1C18" w:rsidRPr="00DE1C18" w:rsidRDefault="00DE1C18" w:rsidP="00DD36F9">
            <w:pPr>
              <w:pStyle w:val="af8"/>
              <w:rPr>
                <w:rFonts w:ascii="Times New Roman" w:hAnsi="Times New Roman"/>
                <w:sz w:val="22"/>
                <w:szCs w:val="22"/>
              </w:rPr>
            </w:pPr>
            <w:r w:rsidRPr="00DE1C18">
              <w:rPr>
                <w:rFonts w:ascii="Times New Roman" w:hAnsi="Times New Roman"/>
                <w:sz w:val="22"/>
                <w:szCs w:val="22"/>
              </w:rPr>
              <w:t xml:space="preserve">  Подтвердили (Отметка = Отметке по журналу) %</w:t>
            </w:r>
          </w:p>
        </w:tc>
        <w:tc>
          <w:tcPr>
            <w:tcW w:w="1375"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10120</w:t>
            </w:r>
          </w:p>
        </w:tc>
        <w:tc>
          <w:tcPr>
            <w:tcW w:w="751"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57,65</w:t>
            </w:r>
          </w:p>
        </w:tc>
        <w:tc>
          <w:tcPr>
            <w:tcW w:w="1417"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156</w:t>
            </w:r>
          </w:p>
        </w:tc>
        <w:tc>
          <w:tcPr>
            <w:tcW w:w="1456"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66,38</w:t>
            </w:r>
          </w:p>
        </w:tc>
      </w:tr>
      <w:tr w:rsidR="00DE1C18" w:rsidRPr="00DE1C18" w:rsidTr="00DE1C18">
        <w:trPr>
          <w:trHeight w:val="211"/>
        </w:trPr>
        <w:tc>
          <w:tcPr>
            <w:tcW w:w="5070" w:type="dxa"/>
            <w:shd w:val="clear" w:color="auto" w:fill="FFFFFF" w:themeFill="background1"/>
            <w:noWrap/>
            <w:hideMark/>
          </w:tcPr>
          <w:p w:rsidR="00DE1C18" w:rsidRPr="00DE1C18" w:rsidRDefault="00DE1C18" w:rsidP="00DD36F9">
            <w:pPr>
              <w:pStyle w:val="af8"/>
              <w:rPr>
                <w:rFonts w:ascii="Times New Roman" w:hAnsi="Times New Roman"/>
                <w:sz w:val="22"/>
                <w:szCs w:val="22"/>
              </w:rPr>
            </w:pPr>
            <w:r w:rsidRPr="00DE1C18">
              <w:rPr>
                <w:rFonts w:ascii="Times New Roman" w:hAnsi="Times New Roman"/>
                <w:sz w:val="22"/>
                <w:szCs w:val="22"/>
              </w:rPr>
              <w:t xml:space="preserve">  Повысили (Отметка &gt; </w:t>
            </w:r>
            <w:proofErr w:type="gramStart"/>
            <w:r w:rsidRPr="00DE1C18">
              <w:rPr>
                <w:rFonts w:ascii="Times New Roman" w:hAnsi="Times New Roman"/>
                <w:sz w:val="22"/>
                <w:szCs w:val="22"/>
              </w:rPr>
              <w:t>Отметка</w:t>
            </w:r>
            <w:proofErr w:type="gramEnd"/>
            <w:r w:rsidRPr="00DE1C18">
              <w:rPr>
                <w:rFonts w:ascii="Times New Roman" w:hAnsi="Times New Roman"/>
                <w:sz w:val="22"/>
                <w:szCs w:val="22"/>
              </w:rPr>
              <w:t xml:space="preserve"> по журналу) %</w:t>
            </w:r>
          </w:p>
        </w:tc>
        <w:tc>
          <w:tcPr>
            <w:tcW w:w="1375"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1067</w:t>
            </w:r>
          </w:p>
        </w:tc>
        <w:tc>
          <w:tcPr>
            <w:tcW w:w="751" w:type="dxa"/>
            <w:shd w:val="clear" w:color="auto" w:fill="FFFFFF" w:themeFill="background1"/>
            <w:noWrap/>
            <w:vAlign w:val="bottom"/>
            <w:hideMark/>
          </w:tcPr>
          <w:p w:rsidR="00DE1C18" w:rsidRPr="00DE1C18" w:rsidRDefault="00DE1C18" w:rsidP="00DE1C18">
            <w:pPr>
              <w:jc w:val="center"/>
              <w:rPr>
                <w:sz w:val="22"/>
                <w:szCs w:val="22"/>
              </w:rPr>
            </w:pPr>
            <w:r w:rsidRPr="00DE1C18">
              <w:rPr>
                <w:sz w:val="22"/>
                <w:szCs w:val="22"/>
              </w:rPr>
              <w:t>6,08</w:t>
            </w:r>
          </w:p>
        </w:tc>
        <w:tc>
          <w:tcPr>
            <w:tcW w:w="1417"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11</w:t>
            </w:r>
          </w:p>
        </w:tc>
        <w:tc>
          <w:tcPr>
            <w:tcW w:w="1456" w:type="dxa"/>
            <w:shd w:val="clear" w:color="auto" w:fill="FFFFFF" w:themeFill="background1"/>
            <w:vAlign w:val="bottom"/>
          </w:tcPr>
          <w:p w:rsidR="00DE1C18" w:rsidRPr="00DE1C18" w:rsidRDefault="00DE1C18" w:rsidP="00DE1C18">
            <w:pPr>
              <w:jc w:val="center"/>
              <w:rPr>
                <w:sz w:val="22"/>
                <w:szCs w:val="22"/>
              </w:rPr>
            </w:pPr>
            <w:r w:rsidRPr="00DE1C18">
              <w:rPr>
                <w:sz w:val="22"/>
                <w:szCs w:val="22"/>
              </w:rPr>
              <w:t>4,68</w:t>
            </w:r>
          </w:p>
        </w:tc>
      </w:tr>
      <w:tr w:rsidR="00DE1C18" w:rsidRPr="00DE1C18" w:rsidTr="00DE1C18">
        <w:trPr>
          <w:trHeight w:val="87"/>
        </w:trPr>
        <w:tc>
          <w:tcPr>
            <w:tcW w:w="5070" w:type="dxa"/>
            <w:shd w:val="clear" w:color="auto" w:fill="FFFFFF" w:themeFill="background1"/>
            <w:noWrap/>
            <w:hideMark/>
          </w:tcPr>
          <w:p w:rsidR="00DE1C18" w:rsidRPr="00DE1C18" w:rsidRDefault="00DE1C18" w:rsidP="00DD36F9">
            <w:pPr>
              <w:pStyle w:val="af8"/>
              <w:rPr>
                <w:rFonts w:ascii="Times New Roman" w:hAnsi="Times New Roman"/>
                <w:b/>
                <w:sz w:val="22"/>
                <w:szCs w:val="22"/>
              </w:rPr>
            </w:pPr>
            <w:r w:rsidRPr="00DE1C18">
              <w:rPr>
                <w:rFonts w:ascii="Times New Roman" w:hAnsi="Times New Roman"/>
                <w:b/>
                <w:sz w:val="22"/>
                <w:szCs w:val="22"/>
              </w:rPr>
              <w:t xml:space="preserve">  Всего</w:t>
            </w:r>
          </w:p>
        </w:tc>
        <w:tc>
          <w:tcPr>
            <w:tcW w:w="1375" w:type="dxa"/>
            <w:shd w:val="clear" w:color="auto" w:fill="FFFFFF" w:themeFill="background1"/>
            <w:noWrap/>
            <w:vAlign w:val="bottom"/>
            <w:hideMark/>
          </w:tcPr>
          <w:p w:rsidR="00DE1C18" w:rsidRPr="00DE1C18" w:rsidRDefault="00DE1C18" w:rsidP="00DE1C18">
            <w:pPr>
              <w:jc w:val="center"/>
              <w:rPr>
                <w:b/>
                <w:sz w:val="22"/>
                <w:szCs w:val="22"/>
              </w:rPr>
            </w:pPr>
            <w:r w:rsidRPr="00DE1C18">
              <w:rPr>
                <w:b/>
                <w:sz w:val="22"/>
                <w:szCs w:val="22"/>
              </w:rPr>
              <w:t>17553</w:t>
            </w:r>
          </w:p>
        </w:tc>
        <w:tc>
          <w:tcPr>
            <w:tcW w:w="751" w:type="dxa"/>
            <w:shd w:val="clear" w:color="auto" w:fill="FFFFFF" w:themeFill="background1"/>
            <w:noWrap/>
            <w:vAlign w:val="bottom"/>
            <w:hideMark/>
          </w:tcPr>
          <w:p w:rsidR="00DE1C18" w:rsidRPr="00DE1C18" w:rsidRDefault="00DE1C18" w:rsidP="00DE1C18">
            <w:pPr>
              <w:jc w:val="center"/>
              <w:rPr>
                <w:b/>
                <w:sz w:val="22"/>
                <w:szCs w:val="22"/>
              </w:rPr>
            </w:pPr>
            <w:r w:rsidRPr="00DE1C18">
              <w:rPr>
                <w:b/>
                <w:sz w:val="22"/>
                <w:szCs w:val="22"/>
              </w:rPr>
              <w:t>100</w:t>
            </w:r>
          </w:p>
        </w:tc>
        <w:tc>
          <w:tcPr>
            <w:tcW w:w="1417" w:type="dxa"/>
            <w:shd w:val="clear" w:color="auto" w:fill="FFFFFF" w:themeFill="background1"/>
            <w:vAlign w:val="bottom"/>
          </w:tcPr>
          <w:p w:rsidR="00DE1C18" w:rsidRPr="00DE1C18" w:rsidRDefault="00DE1C18" w:rsidP="00DE1C18">
            <w:pPr>
              <w:jc w:val="center"/>
              <w:rPr>
                <w:b/>
                <w:sz w:val="22"/>
                <w:szCs w:val="22"/>
              </w:rPr>
            </w:pPr>
            <w:r w:rsidRPr="00DE1C18">
              <w:rPr>
                <w:b/>
                <w:sz w:val="22"/>
                <w:szCs w:val="22"/>
              </w:rPr>
              <w:t>235</w:t>
            </w:r>
          </w:p>
        </w:tc>
        <w:tc>
          <w:tcPr>
            <w:tcW w:w="1456" w:type="dxa"/>
            <w:shd w:val="clear" w:color="auto" w:fill="FFFFFF" w:themeFill="background1"/>
            <w:vAlign w:val="bottom"/>
          </w:tcPr>
          <w:p w:rsidR="00DE1C18" w:rsidRPr="00DE1C18" w:rsidRDefault="00DE1C18" w:rsidP="00DE1C18">
            <w:pPr>
              <w:jc w:val="center"/>
              <w:rPr>
                <w:b/>
                <w:sz w:val="22"/>
                <w:szCs w:val="22"/>
              </w:rPr>
            </w:pPr>
            <w:r w:rsidRPr="00DE1C18">
              <w:rPr>
                <w:b/>
                <w:sz w:val="22"/>
                <w:szCs w:val="22"/>
              </w:rPr>
              <w:t>100</w:t>
            </w:r>
          </w:p>
        </w:tc>
      </w:tr>
    </w:tbl>
    <w:p w:rsidR="003D2C9D" w:rsidRDefault="003D2C9D" w:rsidP="003D2C9D">
      <w:pPr>
        <w:rPr>
          <w:rFonts w:eastAsiaTheme="minorEastAsia"/>
          <w:color w:val="FF0000"/>
          <w:sz w:val="20"/>
          <w:szCs w:val="20"/>
        </w:rPr>
      </w:pPr>
    </w:p>
    <w:p w:rsidR="00FD4FB3" w:rsidRDefault="00FD4FB3" w:rsidP="00FD4FB3">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w:t>
      </w:r>
      <w:r w:rsidR="00D04FF2">
        <w:rPr>
          <w:rFonts w:eastAsiaTheme="minorEastAsia"/>
          <w:b/>
          <w:bCs/>
          <w:i/>
          <w:sz w:val="26"/>
          <w:szCs w:val="26"/>
        </w:rPr>
        <w:t xml:space="preserve">по </w:t>
      </w:r>
      <w:r>
        <w:rPr>
          <w:rFonts w:eastAsiaTheme="minorEastAsia"/>
          <w:b/>
          <w:bCs/>
          <w:i/>
          <w:sz w:val="26"/>
          <w:szCs w:val="26"/>
        </w:rPr>
        <w:t xml:space="preserve">математике  (6 класс) </w:t>
      </w:r>
      <w:r w:rsidRPr="00B00F6A">
        <w:rPr>
          <w:rFonts w:eastAsiaTheme="minorEastAsia"/>
          <w:b/>
          <w:bCs/>
          <w:i/>
          <w:sz w:val="26"/>
          <w:szCs w:val="26"/>
        </w:rPr>
        <w:t>за три года</w:t>
      </w:r>
    </w:p>
    <w:p w:rsidR="00FD4FB3" w:rsidRDefault="00FD4FB3" w:rsidP="00FD4FB3">
      <w:pPr>
        <w:autoSpaceDE w:val="0"/>
        <w:autoSpaceDN w:val="0"/>
        <w:adjustRightInd w:val="0"/>
        <w:contextualSpacing/>
        <w:jc w:val="center"/>
        <w:rPr>
          <w:b/>
          <w:bCs/>
          <w:caps/>
          <w:color w:val="FF0000"/>
          <w:sz w:val="28"/>
          <w:szCs w:val="28"/>
        </w:rPr>
      </w:pPr>
    </w:p>
    <w:p w:rsidR="00FD4FB3" w:rsidRDefault="00FD4FB3" w:rsidP="00FD4FB3">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5641AFB" wp14:editId="3C6BDEE8">
            <wp:extent cx="6159260" cy="2553419"/>
            <wp:effectExtent l="0" t="0" r="13335" b="1841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4FB3" w:rsidRDefault="00FD4FB3" w:rsidP="00FD4FB3">
      <w:pPr>
        <w:contextualSpacing/>
        <w:rPr>
          <w:rFonts w:eastAsiaTheme="minorEastAsia"/>
          <w:bCs/>
          <w:color w:val="FF0000"/>
          <w:sz w:val="20"/>
          <w:szCs w:val="20"/>
        </w:rPr>
      </w:pPr>
    </w:p>
    <w:p w:rsidR="00821FE7" w:rsidRPr="00821FE7" w:rsidRDefault="00821FE7" w:rsidP="00821FE7">
      <w:pPr>
        <w:tabs>
          <w:tab w:val="left" w:pos="0"/>
        </w:tabs>
        <w:spacing w:line="276" w:lineRule="auto"/>
        <w:rPr>
          <w:b/>
          <w:bCs/>
          <w:sz w:val="26"/>
          <w:szCs w:val="26"/>
        </w:rPr>
      </w:pPr>
      <w:r w:rsidRPr="00821FE7">
        <w:rPr>
          <w:b/>
          <w:bCs/>
          <w:sz w:val="26"/>
          <w:szCs w:val="26"/>
        </w:rPr>
        <w:t xml:space="preserve">          Вывод: </w:t>
      </w:r>
    </w:p>
    <w:p w:rsidR="00463039" w:rsidRDefault="00821FE7" w:rsidP="00463039">
      <w:pPr>
        <w:shd w:val="clear" w:color="auto" w:fill="FFFFFF" w:themeFill="background1"/>
        <w:tabs>
          <w:tab w:val="left" w:pos="0"/>
        </w:tabs>
        <w:spacing w:line="276" w:lineRule="auto"/>
        <w:jc w:val="both"/>
        <w:rPr>
          <w:sz w:val="26"/>
          <w:szCs w:val="26"/>
        </w:rPr>
      </w:pPr>
      <w:r w:rsidRPr="00821FE7">
        <w:rPr>
          <w:b/>
          <w:bCs/>
          <w:sz w:val="26"/>
          <w:szCs w:val="26"/>
        </w:rPr>
        <w:t xml:space="preserve">         </w:t>
      </w:r>
      <w:r w:rsidRPr="00463039">
        <w:rPr>
          <w:sz w:val="26"/>
          <w:szCs w:val="26"/>
        </w:rPr>
        <w:t xml:space="preserve">Затруднения у </w:t>
      </w:r>
      <w:proofErr w:type="gramStart"/>
      <w:r w:rsidRPr="00463039">
        <w:rPr>
          <w:sz w:val="26"/>
          <w:szCs w:val="26"/>
        </w:rPr>
        <w:t>обучающихся</w:t>
      </w:r>
      <w:proofErr w:type="gramEnd"/>
      <w:r w:rsidRPr="00463039">
        <w:rPr>
          <w:sz w:val="26"/>
          <w:szCs w:val="26"/>
        </w:rPr>
        <w:t xml:space="preserve"> вызвал</w:t>
      </w:r>
      <w:r w:rsidR="00477216">
        <w:rPr>
          <w:sz w:val="26"/>
          <w:szCs w:val="26"/>
        </w:rPr>
        <w:t>и</w:t>
      </w:r>
      <w:r w:rsidRPr="00463039">
        <w:rPr>
          <w:sz w:val="26"/>
          <w:szCs w:val="26"/>
        </w:rPr>
        <w:t xml:space="preserve"> задани</w:t>
      </w:r>
      <w:r w:rsidR="00463039">
        <w:rPr>
          <w:sz w:val="26"/>
          <w:szCs w:val="26"/>
        </w:rPr>
        <w:t>я</w:t>
      </w:r>
      <w:r w:rsidRPr="00463039">
        <w:rPr>
          <w:sz w:val="26"/>
          <w:szCs w:val="26"/>
        </w:rPr>
        <w:t xml:space="preserve"> на  нахождение значения выражения</w:t>
      </w:r>
      <w:r w:rsidR="00463039" w:rsidRPr="00463039">
        <w:rPr>
          <w:sz w:val="26"/>
          <w:szCs w:val="26"/>
        </w:rPr>
        <w:t xml:space="preserve"> с рациональными числами и </w:t>
      </w:r>
      <w:r w:rsidR="00463039" w:rsidRPr="00463039">
        <w:rPr>
          <w:rFonts w:eastAsiaTheme="minorEastAsia"/>
          <w:sz w:val="26"/>
          <w:szCs w:val="26"/>
        </w:rPr>
        <w:t>модулем числа</w:t>
      </w:r>
      <w:r w:rsidR="00463039" w:rsidRPr="00463039">
        <w:rPr>
          <w:sz w:val="26"/>
          <w:szCs w:val="26"/>
        </w:rPr>
        <w:t>.</w:t>
      </w:r>
    </w:p>
    <w:p w:rsidR="00FD4FB3" w:rsidRPr="008E2ADF" w:rsidRDefault="00821FE7" w:rsidP="00821FE7">
      <w:pPr>
        <w:tabs>
          <w:tab w:val="left" w:pos="0"/>
        </w:tabs>
        <w:spacing w:line="276" w:lineRule="auto"/>
        <w:jc w:val="both"/>
        <w:rPr>
          <w:rFonts w:eastAsiaTheme="minorEastAsia"/>
          <w:sz w:val="26"/>
          <w:szCs w:val="26"/>
        </w:rPr>
      </w:pPr>
      <w:r w:rsidRPr="00821FE7">
        <w:rPr>
          <w:sz w:val="26"/>
          <w:szCs w:val="26"/>
        </w:rPr>
        <w:lastRenderedPageBreak/>
        <w:t xml:space="preserve">          Низкий процент выполнения показали обучающиеся при решении текстовых задач</w:t>
      </w:r>
      <w:r>
        <w:rPr>
          <w:sz w:val="26"/>
          <w:szCs w:val="26"/>
        </w:rPr>
        <w:t xml:space="preserve"> (</w:t>
      </w:r>
      <w:r w:rsidRPr="008E2ADF">
        <w:rPr>
          <w:rFonts w:eastAsiaTheme="minorEastAsia"/>
          <w:sz w:val="26"/>
          <w:szCs w:val="26"/>
        </w:rPr>
        <w:t>задачи на нахождение части числа и числа по его части</w:t>
      </w:r>
      <w:r>
        <w:rPr>
          <w:rFonts w:eastAsiaTheme="minorEastAsia"/>
          <w:sz w:val="26"/>
          <w:szCs w:val="26"/>
        </w:rPr>
        <w:t>,</w:t>
      </w:r>
      <w:r>
        <w:rPr>
          <w:color w:val="000000"/>
          <w:sz w:val="26"/>
          <w:szCs w:val="26"/>
        </w:rPr>
        <w:t xml:space="preserve"> </w:t>
      </w:r>
      <w:r w:rsidRPr="008E2ADF">
        <w:rPr>
          <w:rFonts w:eastAsiaTheme="minorEastAsia"/>
          <w:sz w:val="26"/>
          <w:szCs w:val="26"/>
        </w:rPr>
        <w:t>задачи на нахо</w:t>
      </w:r>
      <w:r>
        <w:rPr>
          <w:rFonts w:eastAsiaTheme="minorEastAsia"/>
          <w:sz w:val="26"/>
          <w:szCs w:val="26"/>
        </w:rPr>
        <w:t>ждение</w:t>
      </w:r>
      <w:r w:rsidRPr="008E2ADF">
        <w:rPr>
          <w:rFonts w:eastAsiaTheme="minorEastAsia"/>
          <w:sz w:val="26"/>
          <w:szCs w:val="26"/>
        </w:rPr>
        <w:t xml:space="preserve"> процент</w:t>
      </w:r>
      <w:r>
        <w:rPr>
          <w:rFonts w:eastAsiaTheme="minorEastAsia"/>
          <w:sz w:val="26"/>
          <w:szCs w:val="26"/>
        </w:rPr>
        <w:t>а</w:t>
      </w:r>
      <w:r w:rsidRPr="008E2ADF">
        <w:rPr>
          <w:rFonts w:eastAsiaTheme="minorEastAsia"/>
          <w:sz w:val="26"/>
          <w:szCs w:val="26"/>
        </w:rPr>
        <w:t xml:space="preserve"> от числа, числ</w:t>
      </w:r>
      <w:r>
        <w:rPr>
          <w:rFonts w:eastAsiaTheme="minorEastAsia"/>
          <w:sz w:val="26"/>
          <w:szCs w:val="26"/>
        </w:rPr>
        <w:t>а</w:t>
      </w:r>
      <w:r w:rsidRPr="008E2ADF">
        <w:rPr>
          <w:rFonts w:eastAsiaTheme="minorEastAsia"/>
          <w:sz w:val="26"/>
          <w:szCs w:val="26"/>
        </w:rPr>
        <w:t xml:space="preserve"> по проценту от него, процентно</w:t>
      </w:r>
      <w:r>
        <w:rPr>
          <w:rFonts w:eastAsiaTheme="minorEastAsia"/>
          <w:sz w:val="26"/>
          <w:szCs w:val="26"/>
        </w:rPr>
        <w:t>го</w:t>
      </w:r>
      <w:r w:rsidRPr="008E2ADF">
        <w:rPr>
          <w:rFonts w:eastAsiaTheme="minorEastAsia"/>
          <w:sz w:val="26"/>
          <w:szCs w:val="26"/>
        </w:rPr>
        <w:t xml:space="preserve"> отношение двух чисел</w:t>
      </w:r>
      <w:r w:rsidR="00463039">
        <w:rPr>
          <w:rFonts w:eastAsiaTheme="minorEastAsia"/>
          <w:sz w:val="26"/>
          <w:szCs w:val="26"/>
        </w:rPr>
        <w:t xml:space="preserve">, </w:t>
      </w:r>
      <w:r w:rsidR="00463039" w:rsidRPr="008E2ADF">
        <w:rPr>
          <w:rFonts w:eastAsiaTheme="minorEastAsia"/>
          <w:sz w:val="26"/>
          <w:szCs w:val="26"/>
        </w:rPr>
        <w:t>задачи повышенной трудности</w:t>
      </w:r>
      <w:r>
        <w:rPr>
          <w:rFonts w:eastAsiaTheme="minorEastAsia"/>
          <w:sz w:val="26"/>
          <w:szCs w:val="26"/>
        </w:rPr>
        <w:t>)</w:t>
      </w:r>
      <w:r w:rsidR="00463039">
        <w:rPr>
          <w:rFonts w:eastAsiaTheme="minorEastAsia"/>
          <w:sz w:val="26"/>
          <w:szCs w:val="26"/>
        </w:rPr>
        <w:t>.</w:t>
      </w:r>
    </w:p>
    <w:p w:rsidR="00F151B6" w:rsidRDefault="00F151B6" w:rsidP="00740BAD">
      <w:pPr>
        <w:pStyle w:val="a4"/>
        <w:tabs>
          <w:tab w:val="left" w:pos="0"/>
        </w:tabs>
        <w:spacing w:after="0" w:line="240" w:lineRule="auto"/>
        <w:ind w:left="450"/>
        <w:jc w:val="center"/>
        <w:rPr>
          <w:rFonts w:ascii="Times New Roman" w:eastAsia="Times New Roman" w:hAnsi="Times New Roman"/>
          <w:b/>
          <w:color w:val="0070C0"/>
          <w:sz w:val="28"/>
          <w:szCs w:val="28"/>
        </w:rPr>
      </w:pPr>
    </w:p>
    <w:p w:rsidR="00740BAD" w:rsidRPr="00F151B6" w:rsidRDefault="00F151B6" w:rsidP="00740BAD">
      <w:pPr>
        <w:pStyle w:val="a4"/>
        <w:tabs>
          <w:tab w:val="left" w:pos="0"/>
        </w:tabs>
        <w:spacing w:after="0" w:line="240" w:lineRule="auto"/>
        <w:ind w:left="450"/>
        <w:jc w:val="center"/>
        <w:rPr>
          <w:rFonts w:ascii="Times New Roman" w:eastAsia="Times New Roman" w:hAnsi="Times New Roman"/>
          <w:b/>
          <w:color w:val="FF0000"/>
          <w:sz w:val="28"/>
          <w:szCs w:val="28"/>
        </w:rPr>
      </w:pPr>
      <w:r w:rsidRPr="00F151B6">
        <w:rPr>
          <w:rFonts w:ascii="Times New Roman" w:eastAsia="Times New Roman" w:hAnsi="Times New Roman"/>
          <w:b/>
          <w:color w:val="0070C0"/>
          <w:sz w:val="28"/>
          <w:szCs w:val="28"/>
        </w:rPr>
        <w:t>МАТЕМАТИКА</w:t>
      </w:r>
      <w:r w:rsidR="007F57D4" w:rsidRPr="00F151B6">
        <w:rPr>
          <w:rFonts w:ascii="Times New Roman" w:eastAsia="Times New Roman" w:hAnsi="Times New Roman"/>
          <w:b/>
          <w:color w:val="0070C0"/>
          <w:sz w:val="28"/>
          <w:szCs w:val="28"/>
        </w:rPr>
        <w:t xml:space="preserve">. </w:t>
      </w:r>
      <w:r w:rsidR="00740BAD" w:rsidRPr="00F151B6">
        <w:rPr>
          <w:rFonts w:ascii="Times New Roman" w:eastAsia="Times New Roman" w:hAnsi="Times New Roman"/>
          <w:b/>
          <w:color w:val="0070C0"/>
          <w:sz w:val="28"/>
          <w:szCs w:val="28"/>
        </w:rPr>
        <w:t xml:space="preserve"> </w:t>
      </w:r>
      <w:r w:rsidR="00913E89" w:rsidRPr="00F151B6">
        <w:rPr>
          <w:rFonts w:ascii="Times New Roman" w:eastAsia="Times New Roman" w:hAnsi="Times New Roman"/>
          <w:b/>
          <w:color w:val="0070C0"/>
          <w:sz w:val="28"/>
          <w:szCs w:val="28"/>
        </w:rPr>
        <w:t>7</w:t>
      </w:r>
      <w:r w:rsidR="00740BAD" w:rsidRPr="00F151B6">
        <w:rPr>
          <w:rFonts w:ascii="Times New Roman" w:eastAsia="Times New Roman" w:hAnsi="Times New Roman"/>
          <w:b/>
          <w:color w:val="0070C0"/>
          <w:sz w:val="28"/>
          <w:szCs w:val="28"/>
        </w:rPr>
        <w:t xml:space="preserve"> класс</w:t>
      </w:r>
      <w:r w:rsidR="007F57D4" w:rsidRPr="00F151B6">
        <w:rPr>
          <w:rFonts w:ascii="Times New Roman" w:eastAsia="Times New Roman" w:hAnsi="Times New Roman"/>
          <w:b/>
          <w:color w:val="0070C0"/>
          <w:sz w:val="28"/>
          <w:szCs w:val="28"/>
        </w:rPr>
        <w:t>.</w:t>
      </w:r>
    </w:p>
    <w:p w:rsidR="00740BAD" w:rsidRPr="00CB2617" w:rsidRDefault="00740BAD" w:rsidP="00740BAD">
      <w:pPr>
        <w:pStyle w:val="a4"/>
        <w:tabs>
          <w:tab w:val="left" w:pos="0"/>
        </w:tabs>
        <w:spacing w:after="0" w:line="240" w:lineRule="auto"/>
        <w:ind w:left="450"/>
        <w:rPr>
          <w:rFonts w:ascii="Times New Roman" w:eastAsia="Times New Roman" w:hAnsi="Times New Roman"/>
          <w:b/>
          <w:color w:val="FF0000"/>
          <w:sz w:val="28"/>
          <w:szCs w:val="28"/>
        </w:rPr>
      </w:pPr>
    </w:p>
    <w:p w:rsidR="00740BAD" w:rsidRPr="00D25CAB" w:rsidRDefault="00740BAD" w:rsidP="00D25CAB">
      <w:pPr>
        <w:spacing w:line="276" w:lineRule="auto"/>
        <w:ind w:firstLine="709"/>
        <w:contextualSpacing/>
        <w:jc w:val="both"/>
        <w:rPr>
          <w:rFonts w:eastAsiaTheme="minorEastAsia"/>
          <w:sz w:val="26"/>
          <w:szCs w:val="26"/>
        </w:rPr>
      </w:pPr>
      <w:r w:rsidRPr="00D25CAB">
        <w:rPr>
          <w:rFonts w:eastAsiaTheme="minorEastAsia"/>
          <w:sz w:val="26"/>
          <w:szCs w:val="26"/>
        </w:rPr>
        <w:t xml:space="preserve">Всероссийская проверочная работа по предмету «Математика» выполнялась обучающимися </w:t>
      </w:r>
      <w:r w:rsidR="00913E89" w:rsidRPr="00D25CAB">
        <w:rPr>
          <w:rFonts w:eastAsiaTheme="minorEastAsia"/>
          <w:sz w:val="26"/>
          <w:szCs w:val="26"/>
        </w:rPr>
        <w:t>7</w:t>
      </w:r>
      <w:r w:rsidRPr="00D25CAB">
        <w:rPr>
          <w:rFonts w:eastAsiaTheme="minorEastAsia"/>
          <w:sz w:val="26"/>
          <w:szCs w:val="26"/>
        </w:rPr>
        <w:t xml:space="preserve">-х классов образовательных организаций </w:t>
      </w:r>
      <w:proofErr w:type="spellStart"/>
      <w:r w:rsidRPr="00D25CAB">
        <w:rPr>
          <w:rFonts w:eastAsiaTheme="minorEastAsia"/>
          <w:sz w:val="26"/>
          <w:szCs w:val="26"/>
        </w:rPr>
        <w:t>Чугуевского</w:t>
      </w:r>
      <w:proofErr w:type="spellEnd"/>
      <w:r w:rsidRPr="00D25CAB">
        <w:rPr>
          <w:rFonts w:eastAsiaTheme="minorEastAsia"/>
          <w:sz w:val="26"/>
          <w:szCs w:val="26"/>
        </w:rPr>
        <w:t xml:space="preserve"> </w:t>
      </w:r>
      <w:r w:rsidR="00701B90" w:rsidRPr="00701B90">
        <w:rPr>
          <w:rFonts w:eastAsiaTheme="minorEastAsia"/>
          <w:sz w:val="26"/>
          <w:szCs w:val="26"/>
        </w:rPr>
        <w:t>округ</w:t>
      </w:r>
      <w:r w:rsidRPr="00D25CAB">
        <w:rPr>
          <w:rFonts w:eastAsiaTheme="minorEastAsia"/>
          <w:sz w:val="26"/>
          <w:szCs w:val="26"/>
        </w:rPr>
        <w:t>а с</w:t>
      </w:r>
      <w:r w:rsidR="00BB168A" w:rsidRPr="00D25CAB">
        <w:rPr>
          <w:rFonts w:eastAsiaTheme="minorEastAsia"/>
          <w:sz w:val="26"/>
          <w:szCs w:val="26"/>
        </w:rPr>
        <w:t xml:space="preserve"> </w:t>
      </w:r>
      <w:r w:rsidR="00913E89" w:rsidRPr="00D25CAB">
        <w:rPr>
          <w:rFonts w:eastAsiaTheme="minorEastAsia"/>
          <w:sz w:val="26"/>
          <w:szCs w:val="26"/>
        </w:rPr>
        <w:t>15 марта</w:t>
      </w:r>
      <w:r w:rsidRPr="00D25CAB">
        <w:rPr>
          <w:rFonts w:eastAsiaTheme="minorEastAsia"/>
          <w:sz w:val="26"/>
          <w:szCs w:val="26"/>
        </w:rPr>
        <w:t xml:space="preserve"> по </w:t>
      </w:r>
      <w:r w:rsidR="00913E89" w:rsidRPr="00D25CAB">
        <w:rPr>
          <w:rFonts w:eastAsiaTheme="minorEastAsia"/>
          <w:sz w:val="26"/>
          <w:szCs w:val="26"/>
        </w:rPr>
        <w:t>30</w:t>
      </w:r>
      <w:r w:rsidRPr="00D25CAB">
        <w:rPr>
          <w:rFonts w:eastAsiaTheme="minorEastAsia"/>
          <w:sz w:val="26"/>
          <w:szCs w:val="26"/>
        </w:rPr>
        <w:t xml:space="preserve"> </w:t>
      </w:r>
      <w:r w:rsidR="00913E89" w:rsidRPr="00D25CAB">
        <w:rPr>
          <w:rFonts w:eastAsiaTheme="minorEastAsia"/>
          <w:sz w:val="26"/>
          <w:szCs w:val="26"/>
        </w:rPr>
        <w:t>ма</w:t>
      </w:r>
      <w:r w:rsidRPr="00D25CAB">
        <w:rPr>
          <w:rFonts w:eastAsiaTheme="minorEastAsia"/>
          <w:sz w:val="26"/>
          <w:szCs w:val="26"/>
        </w:rPr>
        <w:t>я 202</w:t>
      </w:r>
      <w:r w:rsidR="00913E89" w:rsidRPr="00D25CAB">
        <w:rPr>
          <w:rFonts w:eastAsiaTheme="minorEastAsia"/>
          <w:sz w:val="26"/>
          <w:szCs w:val="26"/>
        </w:rPr>
        <w:t>1</w:t>
      </w:r>
      <w:r w:rsidRPr="00D25CAB">
        <w:rPr>
          <w:rFonts w:eastAsiaTheme="minorEastAsia"/>
          <w:sz w:val="26"/>
          <w:szCs w:val="26"/>
        </w:rPr>
        <w:t xml:space="preserve"> года. </w:t>
      </w:r>
    </w:p>
    <w:p w:rsidR="00740BAD" w:rsidRPr="00D25CAB" w:rsidRDefault="00740BAD" w:rsidP="00D25CAB">
      <w:pPr>
        <w:spacing w:line="276" w:lineRule="auto"/>
        <w:ind w:firstLine="709"/>
        <w:contextualSpacing/>
        <w:jc w:val="both"/>
        <w:rPr>
          <w:rFonts w:eastAsiaTheme="minorEastAsia"/>
          <w:sz w:val="26"/>
          <w:szCs w:val="26"/>
        </w:rPr>
      </w:pPr>
      <w:r w:rsidRPr="00D25CAB">
        <w:rPr>
          <w:rFonts w:eastAsiaTheme="minorEastAsia"/>
          <w:sz w:val="26"/>
          <w:szCs w:val="26"/>
        </w:rPr>
        <w:t xml:space="preserve">Всего в написании работы приняли участие </w:t>
      </w:r>
      <w:r w:rsidR="00D25CAB">
        <w:rPr>
          <w:rFonts w:eastAsiaTheme="minorEastAsia"/>
          <w:sz w:val="26"/>
          <w:szCs w:val="26"/>
        </w:rPr>
        <w:t>212</w:t>
      </w:r>
      <w:r w:rsidRPr="00D25CAB">
        <w:rPr>
          <w:rFonts w:eastAsiaTheme="minorEastAsia"/>
          <w:sz w:val="26"/>
          <w:szCs w:val="26"/>
        </w:rPr>
        <w:t xml:space="preserve"> обучающихся из 1</w:t>
      </w:r>
      <w:r w:rsidR="00D25CAB">
        <w:rPr>
          <w:rFonts w:eastAsiaTheme="minorEastAsia"/>
          <w:sz w:val="26"/>
          <w:szCs w:val="26"/>
        </w:rPr>
        <w:t>4</w:t>
      </w:r>
      <w:r w:rsidRPr="00D25CAB">
        <w:rPr>
          <w:rFonts w:eastAsiaTheme="minorEastAsia"/>
          <w:sz w:val="26"/>
          <w:szCs w:val="26"/>
        </w:rPr>
        <w:t xml:space="preserve"> образовательных организаций </w:t>
      </w:r>
      <w:r w:rsidR="00701B90" w:rsidRPr="00701B90">
        <w:rPr>
          <w:rFonts w:eastAsiaTheme="minorEastAsia"/>
          <w:sz w:val="26"/>
          <w:szCs w:val="26"/>
        </w:rPr>
        <w:t>округ</w:t>
      </w:r>
      <w:r w:rsidRPr="00D25CAB">
        <w:rPr>
          <w:rFonts w:eastAsiaTheme="minorEastAsia"/>
          <w:sz w:val="26"/>
          <w:szCs w:val="26"/>
        </w:rPr>
        <w:t>а.</w:t>
      </w:r>
    </w:p>
    <w:p w:rsidR="00740BAD" w:rsidRDefault="00740BAD" w:rsidP="00D25CAB">
      <w:pPr>
        <w:spacing w:line="276" w:lineRule="auto"/>
        <w:ind w:firstLine="709"/>
        <w:contextualSpacing/>
        <w:jc w:val="both"/>
        <w:rPr>
          <w:rFonts w:eastAsiaTheme="minorEastAsia"/>
          <w:sz w:val="26"/>
          <w:szCs w:val="26"/>
        </w:rPr>
      </w:pPr>
      <w:r w:rsidRPr="00D25CAB">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D25CAB">
        <w:rPr>
          <w:rFonts w:eastAsiaTheme="minorEastAsia"/>
          <w:bCs/>
          <w:sz w:val="26"/>
          <w:szCs w:val="26"/>
        </w:rPr>
        <w:t>19»</w:t>
      </w:r>
      <w:r w:rsidRPr="00D25CAB">
        <w:rPr>
          <w:rFonts w:eastAsiaTheme="minorEastAsia"/>
          <w:sz w:val="26"/>
          <w:szCs w:val="26"/>
        </w:rPr>
        <w:t>.</w:t>
      </w:r>
    </w:p>
    <w:p w:rsidR="00C955FE" w:rsidRPr="00D25CAB" w:rsidRDefault="00C955FE" w:rsidP="00D25CAB">
      <w:pPr>
        <w:spacing w:line="276" w:lineRule="auto"/>
        <w:ind w:firstLine="709"/>
        <w:contextualSpacing/>
        <w:jc w:val="both"/>
        <w:rPr>
          <w:rFonts w:eastAsiaTheme="minorEastAsia"/>
          <w:sz w:val="26"/>
          <w:szCs w:val="26"/>
        </w:rPr>
      </w:pPr>
    </w:p>
    <w:p w:rsidR="00C955FE" w:rsidRPr="00C955FE" w:rsidRDefault="00C955FE" w:rsidP="00011118">
      <w:pPr>
        <w:autoSpaceDE w:val="0"/>
        <w:autoSpaceDN w:val="0"/>
        <w:adjustRightInd w:val="0"/>
        <w:spacing w:line="276" w:lineRule="auto"/>
        <w:ind w:firstLine="709"/>
        <w:contextualSpacing/>
        <w:jc w:val="center"/>
        <w:rPr>
          <w:b/>
          <w:sz w:val="26"/>
          <w:szCs w:val="26"/>
        </w:rPr>
      </w:pPr>
      <w:r w:rsidRPr="00C955FE">
        <w:rPr>
          <w:b/>
          <w:sz w:val="26"/>
          <w:szCs w:val="26"/>
        </w:rPr>
        <w:t>Структура проверочной работы</w:t>
      </w:r>
    </w:p>
    <w:p w:rsidR="00011118" w:rsidRDefault="00C955FE" w:rsidP="00C955FE">
      <w:pPr>
        <w:autoSpaceDE w:val="0"/>
        <w:autoSpaceDN w:val="0"/>
        <w:adjustRightInd w:val="0"/>
        <w:spacing w:line="276" w:lineRule="auto"/>
        <w:ind w:firstLine="709"/>
        <w:contextualSpacing/>
        <w:rPr>
          <w:sz w:val="26"/>
          <w:szCs w:val="26"/>
        </w:rPr>
      </w:pPr>
      <w:r w:rsidRPr="00C955FE">
        <w:rPr>
          <w:sz w:val="26"/>
          <w:szCs w:val="26"/>
        </w:rPr>
        <w:t xml:space="preserve">Работа содержит 16 заданий. </w:t>
      </w:r>
    </w:p>
    <w:p w:rsidR="00011118" w:rsidRDefault="00C955FE" w:rsidP="00C955FE">
      <w:pPr>
        <w:autoSpaceDE w:val="0"/>
        <w:autoSpaceDN w:val="0"/>
        <w:adjustRightInd w:val="0"/>
        <w:spacing w:line="276" w:lineRule="auto"/>
        <w:ind w:firstLine="709"/>
        <w:contextualSpacing/>
        <w:rPr>
          <w:sz w:val="26"/>
          <w:szCs w:val="26"/>
        </w:rPr>
      </w:pPr>
      <w:r w:rsidRPr="00C955FE">
        <w:rPr>
          <w:sz w:val="26"/>
          <w:szCs w:val="26"/>
        </w:rPr>
        <w:t xml:space="preserve">В заданиях 1–9, 11 и 13 необходимо записать только ответ. В задании 12 нужно отметить точки </w:t>
      </w:r>
      <w:proofErr w:type="gramStart"/>
      <w:r w:rsidRPr="00C955FE">
        <w:rPr>
          <w:sz w:val="26"/>
          <w:szCs w:val="26"/>
        </w:rPr>
        <w:t>на</w:t>
      </w:r>
      <w:proofErr w:type="gramEnd"/>
      <w:r w:rsidRPr="00C955FE">
        <w:rPr>
          <w:sz w:val="26"/>
          <w:szCs w:val="26"/>
        </w:rPr>
        <w:t xml:space="preserve"> числовой прямой. </w:t>
      </w:r>
    </w:p>
    <w:p w:rsidR="00011118" w:rsidRDefault="00C955FE" w:rsidP="00C955FE">
      <w:pPr>
        <w:autoSpaceDE w:val="0"/>
        <w:autoSpaceDN w:val="0"/>
        <w:adjustRightInd w:val="0"/>
        <w:spacing w:line="276" w:lineRule="auto"/>
        <w:ind w:firstLine="709"/>
        <w:contextualSpacing/>
        <w:rPr>
          <w:sz w:val="26"/>
          <w:szCs w:val="26"/>
        </w:rPr>
      </w:pPr>
      <w:r w:rsidRPr="00C955FE">
        <w:rPr>
          <w:sz w:val="26"/>
          <w:szCs w:val="26"/>
        </w:rPr>
        <w:t xml:space="preserve">В задании 15 требуется схематично построить график функции. </w:t>
      </w:r>
    </w:p>
    <w:p w:rsidR="00740BAD" w:rsidRDefault="00C955FE" w:rsidP="00C955FE">
      <w:pPr>
        <w:autoSpaceDE w:val="0"/>
        <w:autoSpaceDN w:val="0"/>
        <w:adjustRightInd w:val="0"/>
        <w:spacing w:line="276" w:lineRule="auto"/>
        <w:ind w:firstLine="709"/>
        <w:contextualSpacing/>
        <w:rPr>
          <w:sz w:val="26"/>
          <w:szCs w:val="26"/>
        </w:rPr>
      </w:pPr>
      <w:r w:rsidRPr="00C955FE">
        <w:rPr>
          <w:sz w:val="26"/>
          <w:szCs w:val="26"/>
        </w:rPr>
        <w:t>В заданиях 10, 14, 16 требуется записать решение и ответ.</w:t>
      </w:r>
    </w:p>
    <w:p w:rsidR="00011118" w:rsidRPr="00C955FE" w:rsidRDefault="00011118" w:rsidP="00C955FE">
      <w:pPr>
        <w:autoSpaceDE w:val="0"/>
        <w:autoSpaceDN w:val="0"/>
        <w:adjustRightInd w:val="0"/>
        <w:spacing w:line="276" w:lineRule="auto"/>
        <w:ind w:firstLine="709"/>
        <w:contextualSpacing/>
        <w:rPr>
          <w:rFonts w:eastAsia="CIDFont+F4"/>
          <w:b/>
          <w:i/>
          <w:color w:val="FF0000"/>
          <w:sz w:val="26"/>
          <w:szCs w:val="26"/>
        </w:rPr>
      </w:pPr>
    </w:p>
    <w:p w:rsidR="00740BAD" w:rsidRPr="00473116" w:rsidRDefault="00473116" w:rsidP="00740BAD">
      <w:pPr>
        <w:pStyle w:val="af8"/>
        <w:spacing w:line="276" w:lineRule="auto"/>
        <w:jc w:val="center"/>
        <w:rPr>
          <w:rFonts w:ascii="Times New Roman" w:hAnsi="Times New Roman" w:cs="Times New Roman"/>
          <w:b/>
          <w:sz w:val="26"/>
          <w:szCs w:val="26"/>
        </w:rPr>
      </w:pPr>
      <w:r w:rsidRPr="00473116">
        <w:rPr>
          <w:rFonts w:ascii="Times New Roman" w:eastAsia="Calibri" w:hAnsi="Times New Roman" w:cs="Times New Roman"/>
          <w:b/>
          <w:bCs/>
          <w:i/>
          <w:sz w:val="26"/>
          <w:szCs w:val="26"/>
        </w:rPr>
        <w:t>Анализ результатов выполнения заданий по предмету «</w:t>
      </w:r>
      <w:r>
        <w:rPr>
          <w:rFonts w:ascii="Times New Roman" w:eastAsia="Calibri" w:hAnsi="Times New Roman" w:cs="Times New Roman"/>
          <w:b/>
          <w:bCs/>
          <w:i/>
          <w:sz w:val="26"/>
          <w:szCs w:val="26"/>
        </w:rPr>
        <w:t>Математика</w:t>
      </w:r>
      <w:r w:rsidRPr="00473116">
        <w:rPr>
          <w:rFonts w:ascii="Times New Roman" w:eastAsia="Calibri" w:hAnsi="Times New Roman" w:cs="Times New Roman"/>
          <w:b/>
          <w:bCs/>
          <w:i/>
          <w:sz w:val="26"/>
          <w:szCs w:val="26"/>
        </w:rPr>
        <w:t>»</w:t>
      </w:r>
      <w:r w:rsidR="00740BAD" w:rsidRPr="00473116">
        <w:rPr>
          <w:rFonts w:ascii="Times New Roman" w:hAnsi="Times New Roman" w:cs="Times New Roman"/>
          <w:b/>
          <w:sz w:val="26"/>
          <w:szCs w:val="26"/>
        </w:rPr>
        <w:t xml:space="preserve"> в</w:t>
      </w:r>
      <w:r w:rsidR="00913E89" w:rsidRPr="00473116">
        <w:rPr>
          <w:rFonts w:ascii="Times New Roman" w:hAnsi="Times New Roman" w:cs="Times New Roman"/>
          <w:b/>
          <w:sz w:val="26"/>
          <w:szCs w:val="26"/>
        </w:rPr>
        <w:t xml:space="preserve"> 7</w:t>
      </w:r>
      <w:r w:rsidR="00740BAD" w:rsidRPr="00473116">
        <w:rPr>
          <w:rFonts w:ascii="Times New Roman" w:hAnsi="Times New Roman" w:cs="Times New Roman"/>
          <w:b/>
          <w:sz w:val="26"/>
          <w:szCs w:val="26"/>
        </w:rPr>
        <w:t xml:space="preserve"> классах</w:t>
      </w:r>
    </w:p>
    <w:tbl>
      <w:tblPr>
        <w:tblW w:w="10635"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738"/>
      </w:tblGrid>
      <w:tr w:rsidR="008F624F" w:rsidRPr="008F624F" w:rsidTr="00541F73">
        <w:trPr>
          <w:trHeight w:hRule="exact" w:val="483"/>
        </w:trPr>
        <w:tc>
          <w:tcPr>
            <w:tcW w:w="568" w:type="dxa"/>
            <w:vMerge w:val="restart"/>
            <w:tcBorders>
              <w:top w:val="single" w:sz="8" w:space="0" w:color="000000"/>
              <w:left w:val="single" w:sz="8" w:space="0" w:color="000000"/>
              <w:right w:val="single" w:sz="8" w:space="0" w:color="000000"/>
            </w:tcBorders>
          </w:tcPr>
          <w:p w:rsidR="00740BAD" w:rsidRPr="008F624F" w:rsidRDefault="00740BAD" w:rsidP="00541F73">
            <w:pPr>
              <w:widowControl w:val="0"/>
              <w:autoSpaceDE w:val="0"/>
              <w:autoSpaceDN w:val="0"/>
              <w:adjustRightInd w:val="0"/>
              <w:spacing w:line="157" w:lineRule="exact"/>
              <w:rPr>
                <w:rFonts w:eastAsiaTheme="minorEastAsia"/>
                <w:b/>
                <w:bCs/>
                <w:sz w:val="20"/>
                <w:szCs w:val="20"/>
              </w:rPr>
            </w:pPr>
            <w:r w:rsidRPr="008F624F">
              <w:rPr>
                <w:rFonts w:eastAsiaTheme="minorEastAsia"/>
                <w:b/>
                <w:bCs/>
                <w:sz w:val="20"/>
                <w:szCs w:val="20"/>
              </w:rPr>
              <w:t>№</w:t>
            </w:r>
          </w:p>
        </w:tc>
        <w:tc>
          <w:tcPr>
            <w:tcW w:w="7395" w:type="dxa"/>
            <w:vMerge w:val="restart"/>
            <w:tcBorders>
              <w:top w:val="single" w:sz="8" w:space="0" w:color="000000"/>
              <w:left w:val="single" w:sz="8" w:space="0" w:color="000000"/>
              <w:right w:val="single" w:sz="8" w:space="0" w:color="000000"/>
            </w:tcBorders>
          </w:tcPr>
          <w:p w:rsidR="00740BAD" w:rsidRPr="008F624F" w:rsidRDefault="00740BAD" w:rsidP="00541F73">
            <w:pPr>
              <w:widowControl w:val="0"/>
              <w:autoSpaceDE w:val="0"/>
              <w:autoSpaceDN w:val="0"/>
              <w:adjustRightInd w:val="0"/>
              <w:spacing w:before="30" w:line="186" w:lineRule="exact"/>
              <w:ind w:left="15"/>
              <w:rPr>
                <w:rFonts w:eastAsiaTheme="minorEastAsia"/>
                <w:sz w:val="20"/>
                <w:szCs w:val="20"/>
              </w:rPr>
            </w:pPr>
            <w:r w:rsidRPr="008F624F">
              <w:rPr>
                <w:rFonts w:eastAsiaTheme="minorEastAsia"/>
                <w:b/>
                <w:bCs/>
                <w:sz w:val="20"/>
                <w:szCs w:val="20"/>
              </w:rPr>
              <w:t xml:space="preserve">Блоки ПООП НОО выпускник научится / или </w:t>
            </w:r>
            <w:r w:rsidRPr="008F624F">
              <w:rPr>
                <w:rFonts w:eastAsiaTheme="minorEastAsia"/>
                <w:b/>
                <w:bCs/>
                <w:i/>
                <w:iCs/>
                <w:sz w:val="20"/>
                <w:szCs w:val="20"/>
              </w:rPr>
              <w:t>получит возможность научиться</w:t>
            </w:r>
            <w:r w:rsidRPr="008F624F">
              <w:rPr>
                <w:rFonts w:eastAsiaTheme="minorEastAsia"/>
                <w:b/>
                <w:bCs/>
                <w:sz w:val="20"/>
                <w:szCs w:val="20"/>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740BAD" w:rsidRPr="008F624F" w:rsidRDefault="00740BAD" w:rsidP="00541F73">
            <w:pPr>
              <w:widowControl w:val="0"/>
              <w:autoSpaceDE w:val="0"/>
              <w:autoSpaceDN w:val="0"/>
              <w:adjustRightInd w:val="0"/>
              <w:spacing w:before="30" w:line="186" w:lineRule="exact"/>
              <w:ind w:left="15"/>
              <w:rPr>
                <w:rFonts w:eastAsiaTheme="minorEastAsia"/>
                <w:b/>
                <w:bCs/>
                <w:sz w:val="20"/>
                <w:szCs w:val="20"/>
              </w:rPr>
            </w:pPr>
            <w:r w:rsidRPr="008F624F">
              <w:rPr>
                <w:rFonts w:eastAsiaTheme="minorEastAsia"/>
                <w:b/>
                <w:sz w:val="20"/>
                <w:szCs w:val="20"/>
              </w:rPr>
              <w:t>Макс</w:t>
            </w:r>
            <w:r w:rsidRPr="008F624F">
              <w:rPr>
                <w:rFonts w:eastAsiaTheme="minorEastAsia"/>
                <w:b/>
                <w:sz w:val="20"/>
                <w:szCs w:val="20"/>
              </w:rPr>
              <w:br/>
              <w:t>балл</w:t>
            </w:r>
          </w:p>
        </w:tc>
        <w:tc>
          <w:tcPr>
            <w:tcW w:w="657" w:type="dxa"/>
            <w:tcBorders>
              <w:top w:val="single" w:sz="8" w:space="0" w:color="000000"/>
              <w:left w:val="single" w:sz="8" w:space="0" w:color="000000"/>
              <w:bottom w:val="single" w:sz="8" w:space="0" w:color="000000"/>
              <w:right w:val="single" w:sz="8" w:space="0" w:color="000000"/>
            </w:tcBorders>
          </w:tcPr>
          <w:p w:rsidR="00740BAD" w:rsidRPr="008F624F" w:rsidRDefault="00740BAD" w:rsidP="00541F73">
            <w:pPr>
              <w:widowControl w:val="0"/>
              <w:autoSpaceDE w:val="0"/>
              <w:autoSpaceDN w:val="0"/>
              <w:adjustRightInd w:val="0"/>
              <w:spacing w:before="30" w:line="186" w:lineRule="exact"/>
              <w:ind w:left="15"/>
              <w:rPr>
                <w:rFonts w:eastAsiaTheme="minorEastAsia"/>
                <w:b/>
                <w:sz w:val="20"/>
                <w:szCs w:val="20"/>
              </w:rPr>
            </w:pPr>
            <w:r w:rsidRPr="008F624F">
              <w:rPr>
                <w:rFonts w:eastAsiaTheme="minorEastAsia"/>
                <w:b/>
                <w:sz w:val="20"/>
                <w:szCs w:val="20"/>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740BAD" w:rsidRPr="008F624F" w:rsidRDefault="00740BAD" w:rsidP="00541F73">
            <w:pPr>
              <w:widowControl w:val="0"/>
              <w:autoSpaceDE w:val="0"/>
              <w:autoSpaceDN w:val="0"/>
              <w:adjustRightInd w:val="0"/>
              <w:spacing w:before="30" w:line="206" w:lineRule="exact"/>
              <w:ind w:left="15"/>
              <w:rPr>
                <w:rFonts w:eastAsiaTheme="minorEastAsia"/>
                <w:b/>
                <w:bCs/>
                <w:sz w:val="20"/>
                <w:szCs w:val="20"/>
              </w:rPr>
            </w:pPr>
            <w:r w:rsidRPr="008F624F">
              <w:rPr>
                <w:rFonts w:eastAsiaTheme="minorEastAsia"/>
                <w:b/>
                <w:bCs/>
                <w:sz w:val="20"/>
                <w:szCs w:val="20"/>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740BAD" w:rsidRPr="008F624F" w:rsidRDefault="00740BAD" w:rsidP="00541F73">
            <w:pPr>
              <w:widowControl w:val="0"/>
              <w:autoSpaceDE w:val="0"/>
              <w:autoSpaceDN w:val="0"/>
              <w:adjustRightInd w:val="0"/>
              <w:spacing w:before="30" w:line="206" w:lineRule="exact"/>
              <w:ind w:left="15"/>
              <w:rPr>
                <w:rFonts w:eastAsiaTheme="minorEastAsia"/>
                <w:b/>
                <w:bCs/>
                <w:sz w:val="20"/>
                <w:szCs w:val="20"/>
              </w:rPr>
            </w:pPr>
            <w:r w:rsidRPr="008F624F">
              <w:rPr>
                <w:rFonts w:eastAsiaTheme="minorEastAsia"/>
                <w:b/>
                <w:bCs/>
                <w:sz w:val="20"/>
                <w:szCs w:val="20"/>
              </w:rPr>
              <w:t>По России</w:t>
            </w:r>
          </w:p>
        </w:tc>
      </w:tr>
      <w:tr w:rsidR="008F624F" w:rsidRPr="008F624F" w:rsidTr="00541F73">
        <w:trPr>
          <w:trHeight w:hRule="exact" w:val="463"/>
        </w:trPr>
        <w:tc>
          <w:tcPr>
            <w:tcW w:w="568" w:type="dxa"/>
            <w:vMerge/>
            <w:tcBorders>
              <w:left w:val="single" w:sz="8" w:space="0" w:color="000000"/>
              <w:bottom w:val="single" w:sz="8" w:space="0" w:color="000000"/>
              <w:right w:val="single" w:sz="8" w:space="0" w:color="000000"/>
            </w:tcBorders>
          </w:tcPr>
          <w:p w:rsidR="00541F73" w:rsidRPr="008F624F" w:rsidRDefault="00541F73" w:rsidP="00541F73">
            <w:pPr>
              <w:widowControl w:val="0"/>
              <w:autoSpaceDE w:val="0"/>
              <w:autoSpaceDN w:val="0"/>
              <w:adjustRightInd w:val="0"/>
              <w:spacing w:line="157" w:lineRule="exact"/>
              <w:rPr>
                <w:rFonts w:eastAsiaTheme="minorEastAsia"/>
                <w:b/>
                <w:bCs/>
                <w:sz w:val="20"/>
                <w:szCs w:val="20"/>
              </w:rPr>
            </w:pPr>
          </w:p>
        </w:tc>
        <w:tc>
          <w:tcPr>
            <w:tcW w:w="7395" w:type="dxa"/>
            <w:vMerge/>
            <w:tcBorders>
              <w:left w:val="single" w:sz="8" w:space="0" w:color="000000"/>
              <w:bottom w:val="single" w:sz="8" w:space="0" w:color="000000"/>
              <w:right w:val="single" w:sz="8" w:space="0" w:color="000000"/>
            </w:tcBorders>
          </w:tcPr>
          <w:p w:rsidR="00541F73" w:rsidRPr="008F624F" w:rsidRDefault="00541F73" w:rsidP="00541F73">
            <w:pPr>
              <w:widowControl w:val="0"/>
              <w:autoSpaceDE w:val="0"/>
              <w:autoSpaceDN w:val="0"/>
              <w:adjustRightInd w:val="0"/>
              <w:spacing w:before="30" w:line="186" w:lineRule="exact"/>
              <w:ind w:left="15"/>
              <w:rPr>
                <w:rFonts w:eastAsiaTheme="minorEastAsia"/>
                <w:sz w:val="20"/>
                <w:szCs w:val="20"/>
              </w:rPr>
            </w:pPr>
          </w:p>
        </w:tc>
        <w:tc>
          <w:tcPr>
            <w:tcW w:w="568" w:type="dxa"/>
            <w:vMerge/>
            <w:tcBorders>
              <w:left w:val="single" w:sz="8" w:space="0" w:color="000000"/>
              <w:bottom w:val="single" w:sz="8" w:space="0" w:color="000000"/>
              <w:right w:val="single" w:sz="8" w:space="0" w:color="000000"/>
            </w:tcBorders>
          </w:tcPr>
          <w:p w:rsidR="00541F73" w:rsidRPr="008F624F" w:rsidRDefault="00541F73" w:rsidP="00541F73">
            <w:pPr>
              <w:widowControl w:val="0"/>
              <w:autoSpaceDE w:val="0"/>
              <w:autoSpaceDN w:val="0"/>
              <w:adjustRightInd w:val="0"/>
              <w:spacing w:before="30" w:line="186" w:lineRule="exact"/>
              <w:ind w:left="15"/>
              <w:rPr>
                <w:rFonts w:eastAsiaTheme="minorEastAsia"/>
                <w:b/>
                <w:bCs/>
                <w:sz w:val="20"/>
                <w:szCs w:val="20"/>
              </w:rPr>
            </w:pPr>
          </w:p>
        </w:tc>
        <w:tc>
          <w:tcPr>
            <w:tcW w:w="657" w:type="dxa"/>
            <w:tcBorders>
              <w:top w:val="single" w:sz="8" w:space="0" w:color="000000"/>
              <w:left w:val="single" w:sz="8" w:space="0" w:color="000000"/>
              <w:bottom w:val="single" w:sz="8" w:space="0" w:color="000000"/>
              <w:right w:val="single" w:sz="8" w:space="0" w:color="000000"/>
            </w:tcBorders>
          </w:tcPr>
          <w:p w:rsidR="00541F73" w:rsidRPr="008F624F" w:rsidRDefault="008F624F" w:rsidP="00541F73">
            <w:pPr>
              <w:jc w:val="center"/>
              <w:rPr>
                <w:b/>
                <w:sz w:val="20"/>
                <w:szCs w:val="20"/>
              </w:rPr>
            </w:pPr>
            <w:r>
              <w:rPr>
                <w:b/>
                <w:sz w:val="20"/>
                <w:szCs w:val="20"/>
              </w:rPr>
              <w:t>17390</w:t>
            </w:r>
            <w:r w:rsidR="00541F73" w:rsidRPr="008F624F">
              <w:rPr>
                <w:b/>
                <w:sz w:val="20"/>
                <w:szCs w:val="20"/>
              </w:rPr>
              <w:t xml:space="preserve"> уч.</w:t>
            </w:r>
          </w:p>
        </w:tc>
        <w:tc>
          <w:tcPr>
            <w:tcW w:w="709" w:type="dxa"/>
            <w:tcBorders>
              <w:top w:val="single" w:sz="8" w:space="0" w:color="000000"/>
              <w:left w:val="single" w:sz="8" w:space="0" w:color="000000"/>
              <w:bottom w:val="single" w:sz="8" w:space="0" w:color="000000"/>
              <w:right w:val="single" w:sz="8" w:space="0" w:color="000000"/>
            </w:tcBorders>
          </w:tcPr>
          <w:p w:rsidR="00541F73" w:rsidRPr="008F624F" w:rsidRDefault="008F624F" w:rsidP="00541F73">
            <w:pPr>
              <w:jc w:val="center"/>
              <w:rPr>
                <w:b/>
                <w:sz w:val="20"/>
                <w:szCs w:val="20"/>
              </w:rPr>
            </w:pPr>
            <w:r>
              <w:rPr>
                <w:b/>
                <w:sz w:val="20"/>
                <w:szCs w:val="20"/>
              </w:rPr>
              <w:t>212</w:t>
            </w:r>
            <w:r w:rsidR="00541F73" w:rsidRPr="008F624F">
              <w:rPr>
                <w:b/>
                <w:sz w:val="20"/>
                <w:szCs w:val="20"/>
              </w:rPr>
              <w:t xml:space="preserve"> уч.</w:t>
            </w:r>
          </w:p>
        </w:tc>
        <w:tc>
          <w:tcPr>
            <w:tcW w:w="738" w:type="dxa"/>
            <w:tcBorders>
              <w:top w:val="single" w:sz="8" w:space="0" w:color="000000"/>
              <w:left w:val="single" w:sz="8" w:space="0" w:color="000000"/>
              <w:bottom w:val="single" w:sz="8" w:space="0" w:color="000000"/>
              <w:right w:val="single" w:sz="8" w:space="0" w:color="000000"/>
            </w:tcBorders>
          </w:tcPr>
          <w:p w:rsidR="00541F73" w:rsidRPr="008F624F" w:rsidRDefault="00541F73" w:rsidP="008F624F">
            <w:pPr>
              <w:jc w:val="center"/>
              <w:rPr>
                <w:b/>
                <w:sz w:val="20"/>
                <w:szCs w:val="20"/>
              </w:rPr>
            </w:pPr>
            <w:r w:rsidRPr="008F624F">
              <w:rPr>
                <w:b/>
                <w:sz w:val="20"/>
                <w:szCs w:val="20"/>
              </w:rPr>
              <w:t>1</w:t>
            </w:r>
            <w:r w:rsidR="008F624F">
              <w:rPr>
                <w:b/>
                <w:sz w:val="20"/>
                <w:szCs w:val="20"/>
              </w:rPr>
              <w:t>288788</w:t>
            </w:r>
            <w:r w:rsidRPr="008F624F">
              <w:rPr>
                <w:b/>
                <w:sz w:val="20"/>
                <w:szCs w:val="20"/>
              </w:rPr>
              <w:t xml:space="preserve"> уч.</w:t>
            </w:r>
          </w:p>
        </w:tc>
      </w:tr>
      <w:tr w:rsidR="008F624F" w:rsidRPr="008F624F" w:rsidTr="008F624F">
        <w:trPr>
          <w:trHeight w:hRule="exact" w:val="741"/>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 xml:space="preserve">Развитие представлений о числе и числовых системах </w:t>
            </w:r>
            <w:proofErr w:type="gramStart"/>
            <w:r w:rsidRPr="008F624F">
              <w:rPr>
                <w:rFonts w:ascii="Times New Roman" w:hAnsi="Times New Roman" w:cs="Times New Roman"/>
                <w:color w:val="000000"/>
                <w:sz w:val="20"/>
                <w:szCs w:val="20"/>
              </w:rPr>
              <w:t>от</w:t>
            </w:r>
            <w:proofErr w:type="gramEnd"/>
            <w:r w:rsidRPr="008F624F">
              <w:rPr>
                <w:rFonts w:ascii="Times New Roman" w:hAnsi="Times New Roman" w:cs="Times New Roman"/>
                <w:color w:val="000000"/>
                <w:sz w:val="20"/>
                <w:szCs w:val="20"/>
              </w:rPr>
              <w:t xml:space="preserve"> натуральных до действительных чисел</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Оперировать на базовом уровне понятиями «обыкновенная дробь», «смешанное число»</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74,46</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79,72</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77,05</w:t>
            </w:r>
          </w:p>
        </w:tc>
      </w:tr>
      <w:tr w:rsidR="008F624F" w:rsidRPr="008F624F" w:rsidTr="008F624F">
        <w:trPr>
          <w:trHeight w:hRule="exact" w:val="569"/>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2.</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 xml:space="preserve">Развитие представлений о числе и числовых системах от натуральных до </w:t>
            </w:r>
            <w:proofErr w:type="spellStart"/>
            <w:proofErr w:type="gramStart"/>
            <w:r w:rsidRPr="008F624F">
              <w:rPr>
                <w:rFonts w:ascii="Times New Roman" w:hAnsi="Times New Roman" w:cs="Times New Roman"/>
                <w:color w:val="000000"/>
                <w:sz w:val="20"/>
                <w:szCs w:val="20"/>
              </w:rPr>
              <w:t>действи</w:t>
            </w:r>
            <w:proofErr w:type="spellEnd"/>
            <w:r>
              <w:rPr>
                <w:rFonts w:ascii="Times New Roman" w:hAnsi="Times New Roman" w:cs="Times New Roman"/>
                <w:color w:val="000000"/>
                <w:sz w:val="20"/>
                <w:szCs w:val="20"/>
              </w:rPr>
              <w:t>-</w:t>
            </w:r>
            <w:r w:rsidRPr="008F624F">
              <w:rPr>
                <w:rFonts w:ascii="Times New Roman" w:hAnsi="Times New Roman" w:cs="Times New Roman"/>
                <w:color w:val="000000"/>
                <w:sz w:val="20"/>
                <w:szCs w:val="20"/>
              </w:rPr>
              <w:t>тельных</w:t>
            </w:r>
            <w:proofErr w:type="gramEnd"/>
            <w:r w:rsidRPr="008F624F">
              <w:rPr>
                <w:rFonts w:ascii="Times New Roman" w:hAnsi="Times New Roman" w:cs="Times New Roman"/>
                <w:color w:val="000000"/>
                <w:sz w:val="20"/>
                <w:szCs w:val="20"/>
              </w:rPr>
              <w:t xml:space="preserve"> чисел</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Оперировать на базовом уровне понятием «десятичная дробь»</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75,35</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79,72</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76,87</w:t>
            </w:r>
          </w:p>
        </w:tc>
      </w:tr>
      <w:tr w:rsidR="008F624F" w:rsidRPr="008F624F" w:rsidTr="008F624F">
        <w:trPr>
          <w:trHeight w:hRule="exact" w:val="1257"/>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3.</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Умение извлекать информацию, представленную в таблицах, на диаграммах, графиках</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78,82</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74,06</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80,54</w:t>
            </w:r>
          </w:p>
        </w:tc>
      </w:tr>
      <w:tr w:rsidR="008F624F" w:rsidRPr="008F624F" w:rsidTr="008F624F">
        <w:trPr>
          <w:trHeight w:hRule="exact" w:val="722"/>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4.</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Записывать числовые значения реальных величин с использованием разных систем измерения</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62,85</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74,53</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66,27</w:t>
            </w:r>
          </w:p>
        </w:tc>
      </w:tr>
      <w:tr w:rsidR="008F624F" w:rsidRPr="008F624F" w:rsidTr="008F624F">
        <w:trPr>
          <w:trHeight w:hRule="exact" w:val="987"/>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5.</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67,19</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67,92</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69,79</w:t>
            </w:r>
          </w:p>
        </w:tc>
      </w:tr>
      <w:tr w:rsidR="008F624F" w:rsidRPr="008F624F" w:rsidTr="008F624F">
        <w:trPr>
          <w:trHeight w:hRule="exact" w:val="700"/>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6.</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Умение анализировать, извлекать необходимую информацию</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Решать несложные логические задачи, находить пересечение, объединение, подмножество в простейших ситуациях</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83,8</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87,26</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84,57</w:t>
            </w:r>
          </w:p>
        </w:tc>
      </w:tr>
      <w:tr w:rsidR="008F624F" w:rsidRPr="008F624F" w:rsidTr="009836A6">
        <w:trPr>
          <w:trHeight w:hRule="exact" w:val="1013"/>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lastRenderedPageBreak/>
              <w:t>7.</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 xml:space="preserve">Умение извлекать информацию, представленную в таблицах, на диаграммах, </w:t>
            </w:r>
            <w:proofErr w:type="gramStart"/>
            <w:r w:rsidRPr="008F624F">
              <w:rPr>
                <w:rFonts w:ascii="Times New Roman" w:hAnsi="Times New Roman" w:cs="Times New Roman"/>
                <w:color w:val="000000"/>
                <w:sz w:val="20"/>
                <w:szCs w:val="20"/>
              </w:rPr>
              <w:t>графи</w:t>
            </w:r>
            <w:r>
              <w:rPr>
                <w:rFonts w:ascii="Times New Roman" w:hAnsi="Times New Roman" w:cs="Times New Roman"/>
                <w:color w:val="000000"/>
                <w:sz w:val="20"/>
                <w:szCs w:val="20"/>
              </w:rPr>
              <w:t>-</w:t>
            </w:r>
            <w:proofErr w:type="spellStart"/>
            <w:r w:rsidRPr="008F624F">
              <w:rPr>
                <w:rFonts w:ascii="Times New Roman" w:hAnsi="Times New Roman" w:cs="Times New Roman"/>
                <w:color w:val="000000"/>
                <w:sz w:val="20"/>
                <w:szCs w:val="20"/>
              </w:rPr>
              <w:t>ках</w:t>
            </w:r>
            <w:proofErr w:type="spellEnd"/>
            <w:proofErr w:type="gramEnd"/>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62,2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56,13</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63,06</w:t>
            </w:r>
          </w:p>
        </w:tc>
      </w:tr>
      <w:tr w:rsidR="008F624F" w:rsidRPr="008F624F" w:rsidTr="009836A6">
        <w:trPr>
          <w:trHeight w:hRule="exact" w:val="573"/>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8.</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Овладение системой функциональных понятий, развитие умения использовать функционально-графические представления</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Строить график линейной функции</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38,79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43,87</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42,19</w:t>
            </w:r>
          </w:p>
        </w:tc>
      </w:tr>
      <w:tr w:rsidR="008F624F" w:rsidRPr="008F624F" w:rsidTr="008F624F">
        <w:trPr>
          <w:trHeight w:hRule="exact" w:val="992"/>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9.</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Овладение приёмами решения уравнений, систем уравнений</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 xml:space="preserve">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w:t>
            </w:r>
            <w:proofErr w:type="gramStart"/>
            <w:r w:rsidRPr="008F624F">
              <w:rPr>
                <w:rFonts w:ascii="Times New Roman" w:hAnsi="Times New Roman" w:cs="Times New Roman"/>
                <w:color w:val="000000"/>
                <w:sz w:val="20"/>
                <w:szCs w:val="20"/>
              </w:rPr>
              <w:t>к</w:t>
            </w:r>
            <w:proofErr w:type="gramEnd"/>
            <w:r w:rsidRPr="008F624F">
              <w:rPr>
                <w:rFonts w:ascii="Times New Roman" w:hAnsi="Times New Roman" w:cs="Times New Roman"/>
                <w:color w:val="000000"/>
                <w:sz w:val="20"/>
                <w:szCs w:val="20"/>
              </w:rPr>
              <w:t xml:space="preserve"> линейным, с помощью тождественных преобразований</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66,23</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65,09</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69,34</w:t>
            </w:r>
          </w:p>
        </w:tc>
      </w:tr>
      <w:tr w:rsidR="008F624F" w:rsidRPr="008F624F" w:rsidTr="009836A6">
        <w:trPr>
          <w:trHeight w:hRule="exact" w:val="991"/>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10.</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Умение анализировать, извлекать необходимую информацию, пользоваться оценкой и прикидкой при практических расчётах</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29,16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36,79</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28,84</w:t>
            </w:r>
          </w:p>
        </w:tc>
      </w:tr>
      <w:tr w:rsidR="008F624F" w:rsidRPr="008F624F" w:rsidTr="009836A6">
        <w:trPr>
          <w:trHeight w:hRule="exact" w:val="710"/>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11.</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Овладение символьным языком алгебры</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Выполнять несложные преобразования выражений: раскрывать скобки, приводить подобные слагаемые, использовать формулы сокращённого умножения</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38,95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46,23</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42,58</w:t>
            </w:r>
          </w:p>
        </w:tc>
      </w:tr>
      <w:tr w:rsidR="008F624F" w:rsidRPr="008F624F" w:rsidTr="008F624F">
        <w:trPr>
          <w:trHeight w:hRule="exact" w:val="706"/>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12.</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 xml:space="preserve">Развитие представлений о числе и числовых системах </w:t>
            </w:r>
            <w:proofErr w:type="gramStart"/>
            <w:r w:rsidRPr="008F624F">
              <w:rPr>
                <w:rFonts w:ascii="Times New Roman" w:hAnsi="Times New Roman" w:cs="Times New Roman"/>
                <w:color w:val="000000"/>
                <w:sz w:val="20"/>
                <w:szCs w:val="20"/>
              </w:rPr>
              <w:t>от</w:t>
            </w:r>
            <w:proofErr w:type="gramEnd"/>
            <w:r w:rsidRPr="008F624F">
              <w:rPr>
                <w:rFonts w:ascii="Times New Roman" w:hAnsi="Times New Roman" w:cs="Times New Roman"/>
                <w:color w:val="000000"/>
                <w:sz w:val="20"/>
                <w:szCs w:val="20"/>
              </w:rPr>
              <w:t xml:space="preserve"> натуральных до действительных чисел</w:t>
            </w:r>
            <w:r>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Сравнивать рациональные числа / знать геометрическую интерпретацию целых, рациональных чисел</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51,76</w:t>
            </w:r>
          </w:p>
        </w:tc>
        <w:tc>
          <w:tcPr>
            <w:tcW w:w="709"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62,5</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52,53</w:t>
            </w:r>
          </w:p>
        </w:tc>
      </w:tr>
      <w:tr w:rsidR="008F624F" w:rsidRPr="008F624F" w:rsidTr="00012807">
        <w:trPr>
          <w:trHeight w:hRule="exact" w:val="1140"/>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13.</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color w:val="000000"/>
                <w:sz w:val="20"/>
                <w:szCs w:val="20"/>
              </w:rPr>
              <w:t>.</w:t>
            </w:r>
            <w:r w:rsidRPr="008F624F">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57,64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75,47</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60,53</w:t>
            </w:r>
          </w:p>
        </w:tc>
      </w:tr>
      <w:tr w:rsidR="008F624F" w:rsidRPr="008F624F" w:rsidTr="009836A6">
        <w:trPr>
          <w:trHeight w:hRule="exact" w:val="1411"/>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14.</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8F624F">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br/>
              <w:t>О</w:t>
            </w:r>
            <w:proofErr w:type="gramEnd"/>
            <w:r w:rsidRPr="008F624F">
              <w:rPr>
                <w:rFonts w:ascii="Times New Roman" w:hAnsi="Times New Roman" w:cs="Times New Roman"/>
                <w:color w:val="000000"/>
                <w:sz w:val="20"/>
                <w:szCs w:val="20"/>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sidR="00012807">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23,71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26,65</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24,94</w:t>
            </w:r>
          </w:p>
        </w:tc>
      </w:tr>
      <w:tr w:rsidR="008F624F" w:rsidRPr="008F624F" w:rsidTr="008F624F">
        <w:trPr>
          <w:trHeight w:hRule="exact" w:val="993"/>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15.</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012807">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Развитие умения использовать функционально графические представления для описания реальных зависимостей</w:t>
            </w:r>
            <w:r w:rsidR="00012807">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Представлять данные в виде таблиц, диаграмм, графиков / иллюстрировать с помощью графика реальную зависимость или процесс по их характеристикам</w:t>
            </w:r>
            <w:r w:rsidR="00012807">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58,49</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55,57</w:t>
            </w:r>
          </w:p>
        </w:tc>
      </w:tr>
      <w:tr w:rsidR="008F624F" w:rsidRPr="008F624F" w:rsidTr="009836A6">
        <w:trPr>
          <w:trHeight w:hRule="exact" w:val="1133"/>
        </w:trPr>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sz w:val="20"/>
                <w:szCs w:val="20"/>
              </w:rPr>
            </w:pPr>
            <w:r w:rsidRPr="008F624F">
              <w:rPr>
                <w:rFonts w:ascii="Times New Roman" w:hAnsi="Times New Roman" w:cs="Times New Roman"/>
                <w:color w:val="000000"/>
                <w:sz w:val="20"/>
                <w:szCs w:val="20"/>
              </w:rPr>
              <w:t>16.</w:t>
            </w:r>
          </w:p>
        </w:tc>
        <w:tc>
          <w:tcPr>
            <w:tcW w:w="7395" w:type="dxa"/>
            <w:tcBorders>
              <w:top w:val="single" w:sz="4" w:space="0" w:color="auto"/>
              <w:left w:val="single" w:sz="4" w:space="0" w:color="auto"/>
              <w:bottom w:val="single" w:sz="4" w:space="0" w:color="auto"/>
              <w:right w:val="single" w:sz="4" w:space="0" w:color="auto"/>
            </w:tcBorders>
          </w:tcPr>
          <w:p w:rsidR="008F624F" w:rsidRPr="008F624F" w:rsidRDefault="008F624F" w:rsidP="00012807">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Развитие умений применять изученные понятия, результаты, методы для решения задач практического характера</w:t>
            </w:r>
            <w:r w:rsidR="00012807">
              <w:rPr>
                <w:rFonts w:ascii="Times New Roman" w:hAnsi="Times New Roman" w:cs="Times New Roman"/>
                <w:color w:val="000000"/>
                <w:sz w:val="20"/>
                <w:szCs w:val="20"/>
              </w:rPr>
              <w:t xml:space="preserve">. </w:t>
            </w:r>
            <w:r w:rsidRPr="008F624F">
              <w:rPr>
                <w:rFonts w:ascii="Times New Roman" w:hAnsi="Times New Roman" w:cs="Times New Roman"/>
                <w:color w:val="000000"/>
                <w:sz w:val="20"/>
                <w:szCs w:val="20"/>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sidR="00012807">
              <w:rPr>
                <w:rFonts w:ascii="Times New Roman" w:hAnsi="Times New Roman" w:cs="Times New Roman"/>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jc w:val="center"/>
              <w:rPr>
                <w:rFonts w:ascii="Times New Roman" w:hAnsi="Times New Roman" w:cs="Times New Roman"/>
                <w:color w:val="000000"/>
                <w:sz w:val="20"/>
                <w:szCs w:val="20"/>
              </w:rPr>
            </w:pPr>
            <w:r w:rsidRPr="008F624F">
              <w:rPr>
                <w:rFonts w:ascii="Times New Roman" w:hAnsi="Times New Roman" w:cs="Times New Roman"/>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14,92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7,08</w:t>
            </w:r>
          </w:p>
        </w:tc>
        <w:tc>
          <w:tcPr>
            <w:tcW w:w="738" w:type="dxa"/>
            <w:tcBorders>
              <w:top w:val="single" w:sz="8" w:space="0" w:color="000000"/>
              <w:left w:val="single" w:sz="4" w:space="0" w:color="auto"/>
              <w:bottom w:val="single" w:sz="8" w:space="0" w:color="000000"/>
              <w:right w:val="single" w:sz="8" w:space="0" w:color="000000"/>
            </w:tcBorders>
          </w:tcPr>
          <w:p w:rsidR="008F624F" w:rsidRPr="008F624F" w:rsidRDefault="008F624F" w:rsidP="008F624F">
            <w:pPr>
              <w:pStyle w:val="af8"/>
              <w:rPr>
                <w:rFonts w:ascii="Times New Roman" w:hAnsi="Times New Roman" w:cs="Times New Roman"/>
                <w:color w:val="000000"/>
                <w:sz w:val="20"/>
                <w:szCs w:val="20"/>
              </w:rPr>
            </w:pPr>
            <w:r w:rsidRPr="008F624F">
              <w:rPr>
                <w:rFonts w:ascii="Times New Roman" w:hAnsi="Times New Roman" w:cs="Times New Roman"/>
                <w:color w:val="000000"/>
                <w:sz w:val="20"/>
                <w:szCs w:val="20"/>
              </w:rPr>
              <w:t>15,79</w:t>
            </w:r>
          </w:p>
        </w:tc>
      </w:tr>
    </w:tbl>
    <w:p w:rsidR="00740BAD" w:rsidRPr="00CB2617" w:rsidRDefault="00740BAD" w:rsidP="00740BAD">
      <w:pPr>
        <w:rPr>
          <w:rFonts w:eastAsiaTheme="minorEastAsia"/>
          <w:color w:val="FF0000"/>
          <w:sz w:val="20"/>
          <w:szCs w:val="20"/>
        </w:rPr>
      </w:pPr>
    </w:p>
    <w:p w:rsidR="009836A6" w:rsidRPr="00F151B6" w:rsidRDefault="009836A6" w:rsidP="009836A6">
      <w:pPr>
        <w:spacing w:line="276" w:lineRule="auto"/>
        <w:rPr>
          <w:rFonts w:eastAsiaTheme="minorEastAsia"/>
          <w:b/>
          <w:i/>
          <w:color w:val="FF0000"/>
          <w:sz w:val="20"/>
          <w:szCs w:val="20"/>
        </w:rPr>
      </w:pPr>
      <w:r>
        <w:rPr>
          <w:rFonts w:eastAsiaTheme="minorEastAsia"/>
          <w:bCs/>
          <w:sz w:val="26"/>
          <w:szCs w:val="26"/>
        </w:rPr>
        <w:t xml:space="preserve">         </w:t>
      </w:r>
      <w:r w:rsidRPr="00F151B6">
        <w:rPr>
          <w:rFonts w:eastAsiaTheme="minorEastAsia"/>
          <w:b/>
          <w:bCs/>
          <w:i/>
          <w:sz w:val="26"/>
          <w:szCs w:val="26"/>
        </w:rPr>
        <w:t xml:space="preserve">Особые затруднения у обучающихся при выполнении ВПР вызвали  задания блоков ПООП:  7, 8, 10, </w:t>
      </w:r>
      <w:r w:rsidR="00982C39" w:rsidRPr="00F151B6">
        <w:rPr>
          <w:rFonts w:eastAsiaTheme="minorEastAsia"/>
          <w:b/>
          <w:bCs/>
          <w:i/>
          <w:sz w:val="26"/>
          <w:szCs w:val="26"/>
        </w:rPr>
        <w:t xml:space="preserve">11, </w:t>
      </w:r>
      <w:r w:rsidRPr="00F151B6">
        <w:rPr>
          <w:rFonts w:eastAsiaTheme="minorEastAsia"/>
          <w:b/>
          <w:bCs/>
          <w:i/>
          <w:sz w:val="26"/>
          <w:szCs w:val="26"/>
        </w:rPr>
        <w:t>14, 16.</w:t>
      </w:r>
    </w:p>
    <w:p w:rsidR="00740BAD" w:rsidRPr="00CB2617" w:rsidRDefault="00740BAD" w:rsidP="00740BAD">
      <w:pPr>
        <w:rPr>
          <w:rFonts w:eastAsiaTheme="minorEastAsia"/>
          <w:color w:val="FF0000"/>
          <w:sz w:val="20"/>
          <w:szCs w:val="20"/>
        </w:rPr>
      </w:pPr>
    </w:p>
    <w:p w:rsidR="00740BAD" w:rsidRPr="00012807" w:rsidRDefault="00740BAD" w:rsidP="00740BAD">
      <w:pPr>
        <w:contextualSpacing/>
        <w:jc w:val="center"/>
        <w:rPr>
          <w:rFonts w:eastAsiaTheme="minorEastAsia"/>
          <w:b/>
          <w:bCs/>
          <w:i/>
          <w:sz w:val="26"/>
          <w:szCs w:val="26"/>
        </w:rPr>
      </w:pPr>
      <w:r w:rsidRPr="00012807">
        <w:rPr>
          <w:rFonts w:eastAsiaTheme="minorEastAsia"/>
          <w:b/>
          <w:bCs/>
          <w:i/>
          <w:sz w:val="26"/>
          <w:szCs w:val="26"/>
        </w:rPr>
        <w:t>Общие результаты выполнения ВПР по предмету «Математика»</w:t>
      </w:r>
      <w:r w:rsidR="00BB168A" w:rsidRPr="00012807">
        <w:rPr>
          <w:rFonts w:eastAsiaTheme="minorEastAsia"/>
          <w:b/>
          <w:bCs/>
          <w:i/>
          <w:sz w:val="26"/>
          <w:szCs w:val="26"/>
        </w:rPr>
        <w:t xml:space="preserve"> </w:t>
      </w:r>
      <w:r w:rsidRPr="00012807">
        <w:rPr>
          <w:rFonts w:eastAsiaTheme="minorEastAsia"/>
          <w:b/>
          <w:bCs/>
          <w:i/>
          <w:sz w:val="26"/>
          <w:szCs w:val="26"/>
        </w:rPr>
        <w:t>(</w:t>
      </w:r>
      <w:r w:rsidR="00913E89" w:rsidRPr="00012807">
        <w:rPr>
          <w:rFonts w:eastAsiaTheme="minorEastAsia"/>
          <w:b/>
          <w:bCs/>
          <w:i/>
          <w:sz w:val="26"/>
          <w:szCs w:val="26"/>
        </w:rPr>
        <w:t>7</w:t>
      </w:r>
      <w:r w:rsidRPr="00012807">
        <w:rPr>
          <w:rFonts w:eastAsiaTheme="minorEastAsia"/>
          <w:b/>
          <w:bCs/>
          <w:i/>
          <w:sz w:val="26"/>
          <w:szCs w:val="26"/>
        </w:rPr>
        <w:t xml:space="preserve"> класс)</w:t>
      </w:r>
    </w:p>
    <w:p w:rsidR="00740BAD" w:rsidRPr="00CB2617" w:rsidRDefault="00740BAD" w:rsidP="00740BAD">
      <w:pPr>
        <w:ind w:firstLine="709"/>
        <w:contextualSpacing/>
        <w:jc w:val="center"/>
        <w:rPr>
          <w:rFonts w:eastAsiaTheme="minorEastAsia"/>
          <w:b/>
          <w:bCs/>
          <w:color w:val="FF0000"/>
          <w:sz w:val="28"/>
          <w:szCs w:val="28"/>
        </w:rPr>
      </w:pPr>
    </w:p>
    <w:tbl>
      <w:tblPr>
        <w:tblW w:w="10100" w:type="dxa"/>
        <w:tblInd w:w="-34" w:type="dxa"/>
        <w:tblLayout w:type="fixed"/>
        <w:tblLook w:val="04A0" w:firstRow="1" w:lastRow="0" w:firstColumn="1" w:lastColumn="0" w:noHBand="0" w:noVBand="1"/>
      </w:tblPr>
      <w:tblGrid>
        <w:gridCol w:w="3828"/>
        <w:gridCol w:w="961"/>
        <w:gridCol w:w="598"/>
        <w:gridCol w:w="567"/>
        <w:gridCol w:w="611"/>
        <w:gridCol w:w="469"/>
        <w:gridCol w:w="663"/>
        <w:gridCol w:w="880"/>
        <w:gridCol w:w="725"/>
        <w:gridCol w:w="798"/>
      </w:tblGrid>
      <w:tr w:rsidR="00864B54" w:rsidRPr="00012807" w:rsidTr="00541F73">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0BAD" w:rsidRPr="00012807" w:rsidRDefault="00740BAD" w:rsidP="00541F73">
            <w:pPr>
              <w:rPr>
                <w:b/>
                <w:bCs/>
                <w:sz w:val="22"/>
                <w:szCs w:val="22"/>
              </w:rPr>
            </w:pPr>
            <w:proofErr w:type="spellStart"/>
            <w:r w:rsidRPr="00012807">
              <w:rPr>
                <w:b/>
                <w:bCs/>
                <w:sz w:val="22"/>
                <w:szCs w:val="22"/>
              </w:rPr>
              <w:t>Чугуевский</w:t>
            </w:r>
            <w:proofErr w:type="spellEnd"/>
            <w:r w:rsidRPr="00012807">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0BAD" w:rsidRPr="00012807" w:rsidRDefault="00740BAD" w:rsidP="00541F73">
            <w:pPr>
              <w:rPr>
                <w:b/>
                <w:bCs/>
                <w:sz w:val="22"/>
                <w:szCs w:val="22"/>
              </w:rPr>
            </w:pPr>
            <w:r w:rsidRPr="00012807">
              <w:rPr>
                <w:b/>
                <w:bCs/>
                <w:sz w:val="22"/>
                <w:szCs w:val="22"/>
              </w:rPr>
              <w:t xml:space="preserve">Кол-во </w:t>
            </w:r>
            <w:proofErr w:type="spellStart"/>
            <w:r w:rsidRPr="00012807">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740BAD" w:rsidRPr="00012807" w:rsidRDefault="00740BAD" w:rsidP="00541F73">
            <w:pPr>
              <w:jc w:val="center"/>
              <w:rPr>
                <w:b/>
                <w:bCs/>
                <w:sz w:val="22"/>
                <w:szCs w:val="22"/>
              </w:rPr>
            </w:pPr>
            <w:r w:rsidRPr="00012807">
              <w:rPr>
                <w:sz w:val="22"/>
                <w:szCs w:val="22"/>
              </w:rPr>
              <w:t>Отметки</w:t>
            </w:r>
          </w:p>
        </w:tc>
        <w:tc>
          <w:tcPr>
            <w:tcW w:w="663" w:type="dxa"/>
            <w:vMerge w:val="restart"/>
            <w:tcBorders>
              <w:top w:val="single" w:sz="4" w:space="0" w:color="auto"/>
              <w:left w:val="single" w:sz="4" w:space="0" w:color="auto"/>
              <w:right w:val="single" w:sz="4" w:space="0" w:color="auto"/>
            </w:tcBorders>
          </w:tcPr>
          <w:p w:rsidR="00740BAD" w:rsidRPr="00012807" w:rsidRDefault="00740BAD" w:rsidP="00541F73">
            <w:pPr>
              <w:jc w:val="center"/>
              <w:rPr>
                <w:sz w:val="22"/>
                <w:szCs w:val="22"/>
              </w:rPr>
            </w:pPr>
            <w:r w:rsidRPr="00012807">
              <w:rPr>
                <w:sz w:val="22"/>
                <w:szCs w:val="22"/>
              </w:rPr>
              <w:t>ср. балл</w:t>
            </w:r>
          </w:p>
        </w:tc>
        <w:tc>
          <w:tcPr>
            <w:tcW w:w="880" w:type="dxa"/>
            <w:vMerge w:val="restart"/>
            <w:tcBorders>
              <w:top w:val="single" w:sz="4" w:space="0" w:color="auto"/>
              <w:left w:val="single" w:sz="4" w:space="0" w:color="auto"/>
              <w:right w:val="single" w:sz="4" w:space="0" w:color="auto"/>
            </w:tcBorders>
          </w:tcPr>
          <w:p w:rsidR="00740BAD" w:rsidRPr="00012807" w:rsidRDefault="00740BAD" w:rsidP="00541F73">
            <w:pPr>
              <w:jc w:val="center"/>
              <w:rPr>
                <w:sz w:val="22"/>
                <w:szCs w:val="22"/>
              </w:rPr>
            </w:pPr>
            <w:r w:rsidRPr="00012807">
              <w:rPr>
                <w:sz w:val="22"/>
                <w:szCs w:val="22"/>
              </w:rPr>
              <w:t xml:space="preserve">% </w:t>
            </w:r>
            <w:proofErr w:type="spellStart"/>
            <w:r w:rsidRPr="00012807">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740BAD" w:rsidRPr="00012807" w:rsidRDefault="00740BAD" w:rsidP="00541F73">
            <w:pPr>
              <w:jc w:val="center"/>
              <w:rPr>
                <w:sz w:val="22"/>
                <w:szCs w:val="22"/>
              </w:rPr>
            </w:pPr>
            <w:r w:rsidRPr="00012807">
              <w:rPr>
                <w:sz w:val="22"/>
                <w:szCs w:val="22"/>
              </w:rPr>
              <w:t xml:space="preserve">% </w:t>
            </w:r>
            <w:proofErr w:type="spellStart"/>
            <w:r w:rsidRPr="00012807">
              <w:rPr>
                <w:sz w:val="22"/>
                <w:szCs w:val="22"/>
              </w:rPr>
              <w:t>обуч</w:t>
            </w:r>
            <w:proofErr w:type="spellEnd"/>
            <w:r w:rsidRPr="00012807">
              <w:rPr>
                <w:sz w:val="22"/>
                <w:szCs w:val="22"/>
              </w:rPr>
              <w:t>.</w:t>
            </w:r>
          </w:p>
        </w:tc>
        <w:tc>
          <w:tcPr>
            <w:tcW w:w="798" w:type="dxa"/>
            <w:vMerge w:val="restart"/>
            <w:tcBorders>
              <w:top w:val="single" w:sz="4" w:space="0" w:color="auto"/>
              <w:left w:val="single" w:sz="4" w:space="0" w:color="auto"/>
              <w:right w:val="single" w:sz="4" w:space="0" w:color="auto"/>
            </w:tcBorders>
          </w:tcPr>
          <w:p w:rsidR="00740BAD" w:rsidRPr="00012807" w:rsidRDefault="00740BAD" w:rsidP="00541F73">
            <w:pPr>
              <w:jc w:val="center"/>
              <w:rPr>
                <w:sz w:val="22"/>
                <w:szCs w:val="22"/>
              </w:rPr>
            </w:pPr>
            <w:r w:rsidRPr="00012807">
              <w:rPr>
                <w:sz w:val="22"/>
                <w:szCs w:val="22"/>
              </w:rPr>
              <w:t>% успев.</w:t>
            </w:r>
          </w:p>
        </w:tc>
      </w:tr>
      <w:tr w:rsidR="00864B54" w:rsidRPr="00012807" w:rsidTr="00BB168A">
        <w:trPr>
          <w:trHeight w:val="225"/>
        </w:trPr>
        <w:tc>
          <w:tcPr>
            <w:tcW w:w="3828" w:type="dxa"/>
            <w:vMerge/>
            <w:tcBorders>
              <w:top w:val="single" w:sz="4" w:space="0" w:color="auto"/>
              <w:left w:val="single" w:sz="4" w:space="0" w:color="auto"/>
              <w:bottom w:val="single" w:sz="4" w:space="0" w:color="000000"/>
              <w:right w:val="single" w:sz="4" w:space="0" w:color="auto"/>
            </w:tcBorders>
            <w:hideMark/>
          </w:tcPr>
          <w:p w:rsidR="00740BAD" w:rsidRPr="00012807" w:rsidRDefault="00740BAD" w:rsidP="00541F73">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740BAD" w:rsidRPr="00012807" w:rsidRDefault="00740BAD" w:rsidP="00541F73">
            <w:pPr>
              <w:rPr>
                <w:b/>
                <w:bCs/>
              </w:rPr>
            </w:pPr>
          </w:p>
        </w:tc>
        <w:tc>
          <w:tcPr>
            <w:tcW w:w="598" w:type="dxa"/>
            <w:tcBorders>
              <w:top w:val="single" w:sz="4" w:space="0" w:color="auto"/>
              <w:left w:val="single" w:sz="4" w:space="0" w:color="auto"/>
              <w:bottom w:val="single" w:sz="4" w:space="0" w:color="auto"/>
              <w:right w:val="single" w:sz="4" w:space="0" w:color="auto"/>
            </w:tcBorders>
          </w:tcPr>
          <w:p w:rsidR="00740BAD" w:rsidRPr="00012807" w:rsidRDefault="00740BAD" w:rsidP="00541F73">
            <w:pPr>
              <w:jc w:val="center"/>
            </w:pPr>
            <w:r w:rsidRPr="00012807">
              <w:t>5</w:t>
            </w:r>
          </w:p>
        </w:tc>
        <w:tc>
          <w:tcPr>
            <w:tcW w:w="567" w:type="dxa"/>
            <w:tcBorders>
              <w:top w:val="single" w:sz="4" w:space="0" w:color="auto"/>
              <w:left w:val="single" w:sz="4" w:space="0" w:color="auto"/>
              <w:bottom w:val="single" w:sz="4" w:space="0" w:color="auto"/>
              <w:right w:val="single" w:sz="4" w:space="0" w:color="auto"/>
            </w:tcBorders>
          </w:tcPr>
          <w:p w:rsidR="00740BAD" w:rsidRPr="00012807" w:rsidRDefault="00740BAD" w:rsidP="00541F73">
            <w:pPr>
              <w:jc w:val="center"/>
            </w:pPr>
            <w:r w:rsidRPr="00012807">
              <w:t>4</w:t>
            </w:r>
          </w:p>
        </w:tc>
        <w:tc>
          <w:tcPr>
            <w:tcW w:w="611" w:type="dxa"/>
            <w:tcBorders>
              <w:top w:val="single" w:sz="4" w:space="0" w:color="auto"/>
              <w:left w:val="single" w:sz="4" w:space="0" w:color="auto"/>
              <w:bottom w:val="single" w:sz="4" w:space="0" w:color="auto"/>
              <w:right w:val="single" w:sz="4" w:space="0" w:color="auto"/>
            </w:tcBorders>
          </w:tcPr>
          <w:p w:rsidR="00740BAD" w:rsidRPr="00012807" w:rsidRDefault="00740BAD" w:rsidP="00541F73">
            <w:pPr>
              <w:jc w:val="center"/>
            </w:pPr>
            <w:r w:rsidRPr="00012807">
              <w:t>3</w:t>
            </w:r>
          </w:p>
        </w:tc>
        <w:tc>
          <w:tcPr>
            <w:tcW w:w="469" w:type="dxa"/>
            <w:tcBorders>
              <w:top w:val="single" w:sz="4" w:space="0" w:color="auto"/>
              <w:left w:val="single" w:sz="4" w:space="0" w:color="auto"/>
              <w:bottom w:val="single" w:sz="4" w:space="0" w:color="auto"/>
              <w:right w:val="single" w:sz="4" w:space="0" w:color="auto"/>
            </w:tcBorders>
          </w:tcPr>
          <w:p w:rsidR="00740BAD" w:rsidRPr="00012807" w:rsidRDefault="00740BAD" w:rsidP="00541F73">
            <w:pPr>
              <w:jc w:val="center"/>
            </w:pPr>
            <w:r w:rsidRPr="00012807">
              <w:t>2</w:t>
            </w:r>
          </w:p>
        </w:tc>
        <w:tc>
          <w:tcPr>
            <w:tcW w:w="663" w:type="dxa"/>
            <w:vMerge/>
            <w:tcBorders>
              <w:left w:val="single" w:sz="4" w:space="0" w:color="auto"/>
              <w:bottom w:val="single" w:sz="4" w:space="0" w:color="auto"/>
              <w:right w:val="single" w:sz="4" w:space="0" w:color="auto"/>
            </w:tcBorders>
          </w:tcPr>
          <w:p w:rsidR="00740BAD" w:rsidRPr="00012807" w:rsidRDefault="00740BAD" w:rsidP="00541F73">
            <w:pPr>
              <w:jc w:val="center"/>
              <w:rPr>
                <w:b/>
                <w:bCs/>
              </w:rPr>
            </w:pPr>
          </w:p>
        </w:tc>
        <w:tc>
          <w:tcPr>
            <w:tcW w:w="880" w:type="dxa"/>
            <w:vMerge/>
            <w:tcBorders>
              <w:left w:val="single" w:sz="4" w:space="0" w:color="auto"/>
              <w:bottom w:val="single" w:sz="4" w:space="0" w:color="auto"/>
              <w:right w:val="single" w:sz="4" w:space="0" w:color="auto"/>
            </w:tcBorders>
          </w:tcPr>
          <w:p w:rsidR="00740BAD" w:rsidRPr="00012807" w:rsidRDefault="00740BAD" w:rsidP="00541F73">
            <w:pPr>
              <w:jc w:val="center"/>
              <w:rPr>
                <w:b/>
                <w:bCs/>
              </w:rPr>
            </w:pPr>
          </w:p>
        </w:tc>
        <w:tc>
          <w:tcPr>
            <w:tcW w:w="725" w:type="dxa"/>
            <w:vMerge/>
            <w:tcBorders>
              <w:left w:val="single" w:sz="4" w:space="0" w:color="auto"/>
              <w:bottom w:val="single" w:sz="4" w:space="0" w:color="auto"/>
              <w:right w:val="single" w:sz="4" w:space="0" w:color="auto"/>
            </w:tcBorders>
          </w:tcPr>
          <w:p w:rsidR="00740BAD" w:rsidRPr="00012807" w:rsidRDefault="00740BAD" w:rsidP="00541F73">
            <w:pPr>
              <w:jc w:val="center"/>
              <w:rPr>
                <w:b/>
                <w:bCs/>
              </w:rPr>
            </w:pPr>
          </w:p>
        </w:tc>
        <w:tc>
          <w:tcPr>
            <w:tcW w:w="798" w:type="dxa"/>
            <w:vMerge/>
            <w:tcBorders>
              <w:left w:val="single" w:sz="4" w:space="0" w:color="auto"/>
              <w:bottom w:val="single" w:sz="4" w:space="0" w:color="auto"/>
              <w:right w:val="single" w:sz="4" w:space="0" w:color="auto"/>
            </w:tcBorders>
          </w:tcPr>
          <w:p w:rsidR="00740BAD" w:rsidRPr="00012807" w:rsidRDefault="00740BAD" w:rsidP="00541F73">
            <w:pPr>
              <w:jc w:val="center"/>
              <w:rPr>
                <w:b/>
                <w:bCs/>
              </w:rPr>
            </w:pPr>
          </w:p>
        </w:tc>
      </w:tr>
      <w:tr w:rsidR="009C71DC" w:rsidRPr="00012807" w:rsidTr="009C71DC">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w:t>
            </w:r>
            <w:proofErr w:type="spellStart"/>
            <w:r w:rsidRPr="00012807">
              <w:rPr>
                <w:sz w:val="22"/>
                <w:szCs w:val="22"/>
              </w:rPr>
              <w:t>им.А.А.Фадеева</w:t>
            </w:r>
            <w:proofErr w:type="spellEnd"/>
            <w:r w:rsidRPr="00012807">
              <w:rPr>
                <w:sz w:val="22"/>
                <w:szCs w:val="22"/>
              </w:rPr>
              <w:t xml:space="preserve"> </w:t>
            </w:r>
            <w:proofErr w:type="spellStart"/>
            <w:r w:rsidRPr="00012807">
              <w:rPr>
                <w:sz w:val="22"/>
                <w:szCs w:val="22"/>
              </w:rPr>
              <w:t>с</w:t>
            </w:r>
            <w:proofErr w:type="gramStart"/>
            <w:r w:rsidRPr="00012807">
              <w:rPr>
                <w:sz w:val="22"/>
                <w:szCs w:val="22"/>
              </w:rPr>
              <w:t>.Ч</w:t>
            </w:r>
            <w:proofErr w:type="gramEnd"/>
            <w:r w:rsidRPr="00012807">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56</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7</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19</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23</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7</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46,4</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50,8</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87,5</w:t>
            </w:r>
          </w:p>
        </w:tc>
      </w:tr>
      <w:tr w:rsidR="009C71DC" w:rsidRPr="00012807" w:rsidTr="009C71DC">
        <w:trPr>
          <w:trHeight w:val="145"/>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МБОУ СОШ № 2 </w:t>
            </w:r>
            <w:proofErr w:type="spellStart"/>
            <w:r w:rsidRPr="00012807">
              <w:rPr>
                <w:sz w:val="22"/>
                <w:szCs w:val="22"/>
              </w:rPr>
              <w:t>с</w:t>
            </w:r>
            <w:proofErr w:type="gramStart"/>
            <w:r w:rsidRPr="00012807">
              <w:rPr>
                <w:sz w:val="22"/>
                <w:szCs w:val="22"/>
              </w:rPr>
              <w:t>.Ч</w:t>
            </w:r>
            <w:proofErr w:type="gramEnd"/>
            <w:r w:rsidRPr="00012807">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68</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7</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29</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28</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3,6</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52,9</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53,2</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94,1</w:t>
            </w:r>
          </w:p>
        </w:tc>
      </w:tr>
      <w:tr w:rsidR="009C71DC" w:rsidRPr="00012807" w:rsidTr="009C71DC">
        <w:trPr>
          <w:trHeight w:val="149"/>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9C71DC" w:rsidRPr="00012807" w:rsidRDefault="009C71DC" w:rsidP="00541F73">
            <w:pPr>
              <w:rPr>
                <w:sz w:val="22"/>
                <w:szCs w:val="22"/>
              </w:rPr>
            </w:pPr>
            <w:r w:rsidRPr="00012807">
              <w:rPr>
                <w:sz w:val="22"/>
                <w:szCs w:val="22"/>
              </w:rPr>
              <w:t xml:space="preserve">МКОУ СОШ № 3 </w:t>
            </w:r>
            <w:proofErr w:type="spellStart"/>
            <w:r w:rsidRPr="00012807">
              <w:rPr>
                <w:sz w:val="22"/>
                <w:szCs w:val="22"/>
              </w:rPr>
              <w:t>с</w:t>
            </w:r>
            <w:proofErr w:type="gramStart"/>
            <w:r w:rsidRPr="00012807">
              <w:rPr>
                <w:sz w:val="22"/>
                <w:szCs w:val="22"/>
              </w:rPr>
              <w:t>.Б</w:t>
            </w:r>
            <w:proofErr w:type="gramEnd"/>
            <w:r w:rsidRPr="00012807">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6</w:t>
            </w:r>
          </w:p>
        </w:tc>
        <w:tc>
          <w:tcPr>
            <w:tcW w:w="5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bCs/>
                <w:sz w:val="24"/>
                <w:szCs w:val="24"/>
              </w:rPr>
            </w:pPr>
            <w:r w:rsidRPr="009C71DC">
              <w:rPr>
                <w:rFonts w:ascii="Times New Roman" w:hAnsi="Times New Roman" w:cs="Times New Roman"/>
                <w:bCs/>
                <w:sz w:val="24"/>
                <w:szCs w:val="24"/>
              </w:rPr>
              <w:t>0</w:t>
            </w:r>
          </w:p>
        </w:tc>
        <w:tc>
          <w:tcPr>
            <w:tcW w:w="567"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611"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2,7</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16,7</w:t>
            </w:r>
          </w:p>
        </w:tc>
        <w:tc>
          <w:tcPr>
            <w:tcW w:w="725"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29,7</w:t>
            </w:r>
          </w:p>
        </w:tc>
        <w:tc>
          <w:tcPr>
            <w:tcW w:w="7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50,0</w:t>
            </w:r>
          </w:p>
        </w:tc>
      </w:tr>
      <w:tr w:rsidR="009C71DC" w:rsidRPr="00012807" w:rsidTr="009C71DC">
        <w:trPr>
          <w:trHeight w:val="139"/>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4 </w:t>
            </w:r>
            <w:proofErr w:type="spellStart"/>
            <w:r w:rsidRPr="00012807">
              <w:rPr>
                <w:sz w:val="22"/>
                <w:szCs w:val="22"/>
              </w:rPr>
              <w:t>с</w:t>
            </w:r>
            <w:proofErr w:type="gramStart"/>
            <w:r w:rsidRPr="00012807">
              <w:rPr>
                <w:sz w:val="22"/>
                <w:szCs w:val="22"/>
              </w:rPr>
              <w:t>.К</w:t>
            </w:r>
            <w:proofErr w:type="gramEnd"/>
            <w:r w:rsidRPr="00012807">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10</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3,1</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30,0</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41,4</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70,0</w:t>
            </w:r>
          </w:p>
        </w:tc>
      </w:tr>
      <w:tr w:rsidR="009C71DC" w:rsidRPr="00012807" w:rsidTr="009C71DC">
        <w:trPr>
          <w:trHeight w:val="143"/>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5 </w:t>
            </w:r>
            <w:proofErr w:type="spellStart"/>
            <w:r w:rsidRPr="00012807">
              <w:rPr>
                <w:sz w:val="22"/>
                <w:szCs w:val="22"/>
              </w:rPr>
              <w:t>с</w:t>
            </w:r>
            <w:proofErr w:type="gramStart"/>
            <w:r w:rsidRPr="00012807">
              <w:rPr>
                <w:sz w:val="22"/>
                <w:szCs w:val="22"/>
              </w:rPr>
              <w:t>.Ш</w:t>
            </w:r>
            <w:proofErr w:type="gramEnd"/>
            <w:r w:rsidRPr="00012807">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3,0</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50,0</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39,0</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50,0</w:t>
            </w:r>
          </w:p>
        </w:tc>
      </w:tr>
      <w:tr w:rsidR="009C71DC" w:rsidRPr="00012807" w:rsidTr="009C71DC">
        <w:trPr>
          <w:trHeight w:val="14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9C71DC" w:rsidRPr="00012807" w:rsidRDefault="009C71DC" w:rsidP="00541F73">
            <w:pPr>
              <w:rPr>
                <w:sz w:val="22"/>
                <w:szCs w:val="22"/>
              </w:rPr>
            </w:pPr>
            <w:r w:rsidRPr="00012807">
              <w:rPr>
                <w:sz w:val="22"/>
                <w:szCs w:val="22"/>
              </w:rPr>
              <w:t xml:space="preserve">МКОУ СОШ № 6 </w:t>
            </w:r>
            <w:proofErr w:type="spellStart"/>
            <w:r w:rsidRPr="00012807">
              <w:rPr>
                <w:sz w:val="22"/>
                <w:szCs w:val="22"/>
              </w:rPr>
              <w:t>с</w:t>
            </w:r>
            <w:proofErr w:type="gramStart"/>
            <w:r w:rsidRPr="00012807">
              <w:rPr>
                <w:sz w:val="22"/>
                <w:szCs w:val="22"/>
              </w:rPr>
              <w:t>.С</w:t>
            </w:r>
            <w:proofErr w:type="gramEnd"/>
            <w:r w:rsidRPr="00012807">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8</w:t>
            </w:r>
          </w:p>
        </w:tc>
        <w:tc>
          <w:tcPr>
            <w:tcW w:w="5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11"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25,0</w:t>
            </w:r>
          </w:p>
        </w:tc>
        <w:tc>
          <w:tcPr>
            <w:tcW w:w="725"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43,0</w:t>
            </w:r>
          </w:p>
        </w:tc>
        <w:tc>
          <w:tcPr>
            <w:tcW w:w="7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100,0</w:t>
            </w:r>
          </w:p>
        </w:tc>
      </w:tr>
      <w:tr w:rsidR="009C71DC" w:rsidRPr="00012807" w:rsidTr="009C71DC">
        <w:trPr>
          <w:trHeight w:val="13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9C71DC" w:rsidRPr="00012807" w:rsidRDefault="009C71DC" w:rsidP="00541F73">
            <w:pPr>
              <w:rPr>
                <w:sz w:val="22"/>
                <w:szCs w:val="22"/>
              </w:rPr>
            </w:pPr>
            <w:r w:rsidRPr="00012807">
              <w:rPr>
                <w:sz w:val="22"/>
                <w:szCs w:val="22"/>
              </w:rPr>
              <w:t xml:space="preserve">МКОУ СОШ № 7 </w:t>
            </w:r>
            <w:proofErr w:type="spellStart"/>
            <w:r w:rsidRPr="00012807">
              <w:rPr>
                <w:sz w:val="22"/>
                <w:szCs w:val="22"/>
              </w:rPr>
              <w:t>с</w:t>
            </w:r>
            <w:proofErr w:type="gramStart"/>
            <w:r w:rsidRPr="00012807">
              <w:rPr>
                <w:sz w:val="22"/>
                <w:szCs w:val="22"/>
              </w:rPr>
              <w:t>.Н</w:t>
            </w:r>
            <w:proofErr w:type="gramEnd"/>
            <w:r w:rsidRPr="00012807">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10</w:t>
            </w:r>
          </w:p>
        </w:tc>
        <w:tc>
          <w:tcPr>
            <w:tcW w:w="5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11"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w:t>
            </w:r>
          </w:p>
        </w:tc>
        <w:tc>
          <w:tcPr>
            <w:tcW w:w="469"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3,0</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20,0</w:t>
            </w:r>
          </w:p>
        </w:tc>
        <w:tc>
          <w:tcPr>
            <w:tcW w:w="725"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37,2</w:t>
            </w:r>
          </w:p>
        </w:tc>
        <w:tc>
          <w:tcPr>
            <w:tcW w:w="7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80,0</w:t>
            </w:r>
          </w:p>
        </w:tc>
      </w:tr>
      <w:tr w:rsidR="009C71DC" w:rsidRPr="00012807" w:rsidTr="009C71DC">
        <w:trPr>
          <w:trHeight w:val="60"/>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lastRenderedPageBreak/>
              <w:t xml:space="preserve">МКОУ СОШ № 8 </w:t>
            </w:r>
            <w:proofErr w:type="spellStart"/>
            <w:r w:rsidRPr="00012807">
              <w:rPr>
                <w:sz w:val="22"/>
                <w:szCs w:val="22"/>
              </w:rPr>
              <w:t>с</w:t>
            </w:r>
            <w:proofErr w:type="gramStart"/>
            <w:r w:rsidRPr="00012807">
              <w:rPr>
                <w:sz w:val="22"/>
                <w:szCs w:val="22"/>
              </w:rPr>
              <w:t>.У</w:t>
            </w:r>
            <w:proofErr w:type="gramEnd"/>
            <w:r w:rsidRPr="00012807">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5</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80,0</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72,8</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100,0</w:t>
            </w:r>
          </w:p>
        </w:tc>
      </w:tr>
      <w:tr w:rsidR="009C71DC" w:rsidRPr="00012807" w:rsidTr="009C71DC">
        <w:trPr>
          <w:trHeight w:val="131"/>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9 </w:t>
            </w:r>
            <w:proofErr w:type="spellStart"/>
            <w:r w:rsidRPr="00012807">
              <w:rPr>
                <w:sz w:val="22"/>
                <w:szCs w:val="22"/>
              </w:rPr>
              <w:t>с</w:t>
            </w:r>
            <w:proofErr w:type="gramStart"/>
            <w:r w:rsidRPr="00012807">
              <w:rPr>
                <w:sz w:val="22"/>
                <w:szCs w:val="22"/>
              </w:rPr>
              <w:t>.К</w:t>
            </w:r>
            <w:proofErr w:type="gramEnd"/>
            <w:r w:rsidRPr="00012807">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7</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42,9</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44,9</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85,7</w:t>
            </w:r>
          </w:p>
        </w:tc>
      </w:tr>
      <w:tr w:rsidR="009C71DC" w:rsidRPr="00012807" w:rsidTr="009C71DC">
        <w:trPr>
          <w:trHeight w:val="121"/>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10 с. </w:t>
            </w:r>
            <w:proofErr w:type="spellStart"/>
            <w:r w:rsidRPr="00012807">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3,5</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50,0</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50,0</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100,0</w:t>
            </w:r>
          </w:p>
        </w:tc>
      </w:tr>
      <w:tr w:rsidR="009C71DC" w:rsidRPr="00012807" w:rsidTr="009C71DC">
        <w:trPr>
          <w:trHeight w:val="132"/>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11 </w:t>
            </w:r>
            <w:proofErr w:type="spellStart"/>
            <w:r w:rsidRPr="00012807">
              <w:rPr>
                <w:sz w:val="22"/>
                <w:szCs w:val="22"/>
              </w:rPr>
              <w:t>с</w:t>
            </w:r>
            <w:proofErr w:type="gramStart"/>
            <w:r w:rsidRPr="00012807">
              <w:rPr>
                <w:sz w:val="22"/>
                <w:szCs w:val="22"/>
              </w:rPr>
              <w:t>.В</w:t>
            </w:r>
            <w:proofErr w:type="gramEnd"/>
            <w:r w:rsidRPr="00012807">
              <w:rPr>
                <w:sz w:val="22"/>
                <w:szCs w:val="22"/>
              </w:rPr>
              <w:t>ерхняя</w:t>
            </w:r>
            <w:proofErr w:type="spellEnd"/>
            <w:r w:rsidRPr="00012807">
              <w:rPr>
                <w:sz w:val="22"/>
                <w:szCs w:val="22"/>
              </w:rPr>
              <w:t xml:space="preserve"> </w:t>
            </w:r>
            <w:proofErr w:type="spellStart"/>
            <w:r w:rsidRPr="00012807">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2</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33,3</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45,3</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100,0</w:t>
            </w:r>
          </w:p>
        </w:tc>
      </w:tr>
      <w:tr w:rsidR="009C71DC" w:rsidRPr="00012807" w:rsidTr="009C71DC">
        <w:trPr>
          <w:trHeight w:val="150"/>
        </w:trPr>
        <w:tc>
          <w:tcPr>
            <w:tcW w:w="3828" w:type="dxa"/>
            <w:tcBorders>
              <w:top w:val="nil"/>
              <w:left w:val="single" w:sz="4" w:space="0" w:color="auto"/>
              <w:bottom w:val="single" w:sz="4" w:space="0" w:color="auto"/>
              <w:right w:val="single" w:sz="4" w:space="0" w:color="auto"/>
            </w:tcBorders>
            <w:shd w:val="clear" w:color="auto" w:fill="auto"/>
            <w:hideMark/>
          </w:tcPr>
          <w:p w:rsidR="009C71DC" w:rsidRPr="00012807" w:rsidRDefault="009C71DC" w:rsidP="00541F73">
            <w:pPr>
              <w:rPr>
                <w:sz w:val="22"/>
                <w:szCs w:val="22"/>
              </w:rPr>
            </w:pPr>
            <w:r w:rsidRPr="00012807">
              <w:rPr>
                <w:sz w:val="22"/>
                <w:szCs w:val="22"/>
              </w:rPr>
              <w:t xml:space="preserve">МКОУ СОШ № 14 </w:t>
            </w:r>
            <w:proofErr w:type="spellStart"/>
            <w:r w:rsidRPr="00012807">
              <w:rPr>
                <w:sz w:val="22"/>
                <w:szCs w:val="22"/>
              </w:rPr>
              <w:t>с</w:t>
            </w:r>
            <w:proofErr w:type="gramStart"/>
            <w:r w:rsidRPr="00012807">
              <w:rPr>
                <w:sz w:val="22"/>
                <w:szCs w:val="22"/>
              </w:rPr>
              <w:t>.Л</w:t>
            </w:r>
            <w:proofErr w:type="gramEnd"/>
            <w:r w:rsidRPr="00012807">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7</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3,7</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57,1</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57,1</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100,0</w:t>
            </w:r>
          </w:p>
        </w:tc>
      </w:tr>
      <w:tr w:rsidR="009C71DC" w:rsidRPr="00012807" w:rsidTr="009C71DC">
        <w:trPr>
          <w:trHeight w:val="140"/>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9C71DC" w:rsidRPr="00012807" w:rsidRDefault="009C71DC" w:rsidP="00541F73">
            <w:pPr>
              <w:rPr>
                <w:sz w:val="22"/>
                <w:szCs w:val="22"/>
              </w:rPr>
            </w:pPr>
            <w:r w:rsidRPr="00012807">
              <w:rPr>
                <w:sz w:val="22"/>
                <w:szCs w:val="22"/>
              </w:rPr>
              <w:t xml:space="preserve">МКОУ СОШ № 15 </w:t>
            </w:r>
            <w:proofErr w:type="spellStart"/>
            <w:r w:rsidRPr="00012807">
              <w:rPr>
                <w:sz w:val="22"/>
                <w:szCs w:val="22"/>
              </w:rPr>
              <w:t>с</w:t>
            </w:r>
            <w:proofErr w:type="gramStart"/>
            <w:r w:rsidRPr="00012807">
              <w:rPr>
                <w:sz w:val="22"/>
                <w:szCs w:val="22"/>
              </w:rPr>
              <w:t>.С</w:t>
            </w:r>
            <w:proofErr w:type="gramEnd"/>
            <w:r w:rsidRPr="00012807">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18</w:t>
            </w:r>
          </w:p>
        </w:tc>
        <w:tc>
          <w:tcPr>
            <w:tcW w:w="5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6</w:t>
            </w:r>
          </w:p>
        </w:tc>
        <w:tc>
          <w:tcPr>
            <w:tcW w:w="611"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3,3</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38,9</w:t>
            </w:r>
          </w:p>
        </w:tc>
        <w:tc>
          <w:tcPr>
            <w:tcW w:w="725"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45,2</w:t>
            </w:r>
          </w:p>
        </w:tc>
        <w:tc>
          <w:tcPr>
            <w:tcW w:w="7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83,3</w:t>
            </w:r>
          </w:p>
        </w:tc>
      </w:tr>
      <w:tr w:rsidR="009C71DC" w:rsidRPr="00012807" w:rsidTr="009C71DC">
        <w:trPr>
          <w:trHeight w:val="130"/>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9C71DC" w:rsidRPr="00012807" w:rsidRDefault="009C71DC" w:rsidP="00541F73">
            <w:pPr>
              <w:rPr>
                <w:sz w:val="22"/>
                <w:szCs w:val="22"/>
              </w:rPr>
            </w:pPr>
            <w:r w:rsidRPr="00012807">
              <w:rPr>
                <w:sz w:val="22"/>
                <w:szCs w:val="22"/>
              </w:rPr>
              <w:t xml:space="preserve">МКОУ ООШ № 22 </w:t>
            </w:r>
            <w:proofErr w:type="spellStart"/>
            <w:r w:rsidRPr="00012807">
              <w:rPr>
                <w:sz w:val="22"/>
                <w:szCs w:val="22"/>
              </w:rPr>
              <w:t>с</w:t>
            </w:r>
            <w:proofErr w:type="gramStart"/>
            <w:r w:rsidRPr="00012807">
              <w:rPr>
                <w:sz w:val="22"/>
                <w:szCs w:val="22"/>
              </w:rPr>
              <w:t>.И</w:t>
            </w:r>
            <w:proofErr w:type="gramEnd"/>
            <w:r w:rsidRPr="00012807">
              <w:rPr>
                <w:sz w:val="22"/>
                <w:szCs w:val="22"/>
              </w:rPr>
              <w:t>зюбриный</w:t>
            </w:r>
            <w:proofErr w:type="spellEnd"/>
            <w:r w:rsidRPr="00012807">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5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611"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sz w:val="24"/>
                <w:szCs w:val="24"/>
              </w:rPr>
            </w:pPr>
            <w:r w:rsidRPr="009C71DC">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2,0</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0,0</w:t>
            </w:r>
          </w:p>
        </w:tc>
        <w:tc>
          <w:tcPr>
            <w:tcW w:w="725"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14,0</w:t>
            </w:r>
          </w:p>
        </w:tc>
        <w:tc>
          <w:tcPr>
            <w:tcW w:w="798"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color w:val="000000"/>
                <w:sz w:val="24"/>
                <w:szCs w:val="24"/>
              </w:rPr>
            </w:pPr>
            <w:r w:rsidRPr="009C71DC">
              <w:rPr>
                <w:rFonts w:ascii="Times New Roman" w:hAnsi="Times New Roman" w:cs="Times New Roman"/>
                <w:color w:val="000000"/>
                <w:sz w:val="24"/>
                <w:szCs w:val="24"/>
              </w:rPr>
              <w:t>0,0</w:t>
            </w:r>
          </w:p>
        </w:tc>
      </w:tr>
      <w:tr w:rsidR="009C71DC" w:rsidRPr="00012807" w:rsidTr="009C71DC">
        <w:trPr>
          <w:trHeight w:val="275"/>
        </w:trPr>
        <w:tc>
          <w:tcPr>
            <w:tcW w:w="3828" w:type="dxa"/>
            <w:tcBorders>
              <w:top w:val="nil"/>
              <w:left w:val="single" w:sz="4" w:space="0" w:color="auto"/>
              <w:bottom w:val="single" w:sz="4" w:space="0" w:color="auto"/>
              <w:right w:val="single" w:sz="4" w:space="0" w:color="auto"/>
            </w:tcBorders>
            <w:shd w:val="clear" w:color="auto" w:fill="auto"/>
            <w:noWrap/>
            <w:hideMark/>
          </w:tcPr>
          <w:p w:rsidR="009C71DC" w:rsidRPr="009C71DC" w:rsidRDefault="009C71DC" w:rsidP="00541F73">
            <w:pPr>
              <w:rPr>
                <w:b/>
                <w:bCs/>
                <w:sz w:val="22"/>
                <w:szCs w:val="22"/>
              </w:rPr>
            </w:pPr>
            <w:r w:rsidRPr="009C71DC">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212</w:t>
            </w:r>
          </w:p>
        </w:tc>
        <w:tc>
          <w:tcPr>
            <w:tcW w:w="5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19</w:t>
            </w:r>
          </w:p>
        </w:tc>
        <w:tc>
          <w:tcPr>
            <w:tcW w:w="567"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75</w:t>
            </w:r>
          </w:p>
        </w:tc>
        <w:tc>
          <w:tcPr>
            <w:tcW w:w="611"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89</w:t>
            </w:r>
          </w:p>
        </w:tc>
        <w:tc>
          <w:tcPr>
            <w:tcW w:w="469"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29</w:t>
            </w:r>
          </w:p>
        </w:tc>
        <w:tc>
          <w:tcPr>
            <w:tcW w:w="663"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44,3</w:t>
            </w:r>
          </w:p>
        </w:tc>
        <w:tc>
          <w:tcPr>
            <w:tcW w:w="725"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48,6</w:t>
            </w:r>
          </w:p>
        </w:tc>
        <w:tc>
          <w:tcPr>
            <w:tcW w:w="798" w:type="dxa"/>
            <w:tcBorders>
              <w:top w:val="nil"/>
              <w:left w:val="nil"/>
              <w:bottom w:val="single" w:sz="4" w:space="0" w:color="auto"/>
              <w:right w:val="single" w:sz="4" w:space="0" w:color="auto"/>
            </w:tcBorders>
          </w:tcPr>
          <w:p w:rsidR="009C71DC" w:rsidRPr="009C71DC" w:rsidRDefault="009C71DC" w:rsidP="009C71DC">
            <w:pPr>
              <w:pStyle w:val="af8"/>
              <w:jc w:val="center"/>
              <w:rPr>
                <w:rFonts w:ascii="Times New Roman" w:hAnsi="Times New Roman" w:cs="Times New Roman"/>
                <w:b/>
                <w:color w:val="000000"/>
                <w:sz w:val="24"/>
                <w:szCs w:val="24"/>
              </w:rPr>
            </w:pPr>
            <w:r w:rsidRPr="009C71DC">
              <w:rPr>
                <w:rFonts w:ascii="Times New Roman" w:hAnsi="Times New Roman" w:cs="Times New Roman"/>
                <w:b/>
                <w:color w:val="000000"/>
                <w:sz w:val="24"/>
                <w:szCs w:val="24"/>
              </w:rPr>
              <w:t>86,3</w:t>
            </w:r>
          </w:p>
        </w:tc>
      </w:tr>
    </w:tbl>
    <w:p w:rsidR="00740BAD" w:rsidRPr="00CB2617" w:rsidRDefault="00740BAD" w:rsidP="00740BAD">
      <w:pPr>
        <w:contextualSpacing/>
        <w:rPr>
          <w:rFonts w:eastAsiaTheme="minorEastAsia"/>
          <w:bCs/>
          <w:color w:val="FF0000"/>
          <w:sz w:val="20"/>
          <w:szCs w:val="20"/>
        </w:rPr>
      </w:pPr>
    </w:p>
    <w:p w:rsidR="00740BAD" w:rsidRPr="009C71DC" w:rsidRDefault="00740BAD" w:rsidP="009C71DC">
      <w:pPr>
        <w:spacing w:line="276" w:lineRule="auto"/>
        <w:ind w:firstLine="709"/>
        <w:contextualSpacing/>
        <w:jc w:val="both"/>
        <w:rPr>
          <w:rFonts w:eastAsiaTheme="minorEastAsia"/>
          <w:sz w:val="26"/>
          <w:szCs w:val="26"/>
        </w:rPr>
      </w:pPr>
      <w:r w:rsidRPr="009C71DC">
        <w:rPr>
          <w:rFonts w:eastAsiaTheme="minorEastAsia"/>
          <w:sz w:val="26"/>
          <w:szCs w:val="26"/>
        </w:rPr>
        <w:t>Общая гистограмма отметок позволяет соотнести результаты ВПР по предмету «Математика» (</w:t>
      </w:r>
      <w:r w:rsidR="00913E89" w:rsidRPr="009C71DC">
        <w:rPr>
          <w:rFonts w:eastAsiaTheme="minorEastAsia"/>
          <w:sz w:val="26"/>
          <w:szCs w:val="26"/>
        </w:rPr>
        <w:t>7</w:t>
      </w:r>
      <w:r w:rsidRPr="009C71DC">
        <w:rPr>
          <w:rFonts w:eastAsiaTheme="minorEastAsia"/>
          <w:sz w:val="26"/>
          <w:szCs w:val="26"/>
        </w:rPr>
        <w:t xml:space="preserve"> класс) в </w:t>
      </w:r>
      <w:proofErr w:type="spellStart"/>
      <w:r w:rsidRPr="009C71DC">
        <w:rPr>
          <w:rFonts w:eastAsiaTheme="minorEastAsia"/>
          <w:sz w:val="26"/>
          <w:szCs w:val="26"/>
        </w:rPr>
        <w:t>Чугуевском</w:t>
      </w:r>
      <w:proofErr w:type="spellEnd"/>
      <w:r w:rsidRPr="009C71DC">
        <w:rPr>
          <w:rFonts w:eastAsiaTheme="minorEastAsia"/>
          <w:sz w:val="26"/>
          <w:szCs w:val="26"/>
        </w:rPr>
        <w:t xml:space="preserve"> округе, в Приморском крае  и всей выборкой по Российской Федерации.</w:t>
      </w:r>
    </w:p>
    <w:p w:rsidR="00740BAD" w:rsidRPr="009C71DC" w:rsidRDefault="00740BAD" w:rsidP="009C71DC">
      <w:pPr>
        <w:spacing w:line="276" w:lineRule="auto"/>
        <w:ind w:firstLine="709"/>
        <w:contextualSpacing/>
        <w:jc w:val="center"/>
        <w:rPr>
          <w:rFonts w:eastAsiaTheme="minorEastAsia"/>
          <w:i/>
          <w:sz w:val="26"/>
          <w:szCs w:val="26"/>
        </w:rPr>
      </w:pPr>
      <w:r w:rsidRPr="009C71DC">
        <w:rPr>
          <w:rFonts w:eastAsiaTheme="minorEastAsia"/>
          <w:i/>
          <w:sz w:val="26"/>
          <w:szCs w:val="26"/>
        </w:rPr>
        <w:t>,</w:t>
      </w:r>
    </w:p>
    <w:p w:rsidR="00740BAD" w:rsidRPr="00F151B6" w:rsidRDefault="00740BAD" w:rsidP="00740BAD">
      <w:pPr>
        <w:ind w:firstLine="709"/>
        <w:contextualSpacing/>
        <w:jc w:val="center"/>
        <w:rPr>
          <w:rFonts w:eastAsiaTheme="minorEastAsia"/>
          <w:b/>
          <w:i/>
          <w:sz w:val="26"/>
          <w:szCs w:val="26"/>
        </w:rPr>
      </w:pPr>
      <w:r w:rsidRPr="00F151B6">
        <w:rPr>
          <w:rFonts w:eastAsiaTheme="minorEastAsia"/>
          <w:b/>
          <w:i/>
          <w:sz w:val="26"/>
          <w:szCs w:val="26"/>
        </w:rPr>
        <w:t>Общая гистограмма отметок</w:t>
      </w:r>
      <w:r w:rsidR="009C71DC" w:rsidRPr="00F151B6">
        <w:rPr>
          <w:rFonts w:eastAsiaTheme="minorEastAsia"/>
          <w:b/>
          <w:i/>
          <w:sz w:val="26"/>
          <w:szCs w:val="26"/>
        </w:rPr>
        <w:t xml:space="preserve"> </w:t>
      </w:r>
      <w:r w:rsidRPr="00F151B6">
        <w:rPr>
          <w:rFonts w:eastAsiaTheme="minorEastAsia"/>
          <w:b/>
          <w:i/>
          <w:sz w:val="26"/>
          <w:szCs w:val="26"/>
        </w:rPr>
        <w:t xml:space="preserve">по предмету «Математика» </w:t>
      </w:r>
      <w:r w:rsidR="00913E89" w:rsidRPr="00F151B6">
        <w:rPr>
          <w:rFonts w:eastAsiaTheme="minorEastAsia"/>
          <w:b/>
          <w:i/>
          <w:sz w:val="26"/>
          <w:szCs w:val="26"/>
        </w:rPr>
        <w:t>7</w:t>
      </w:r>
      <w:r w:rsidRPr="00F151B6">
        <w:rPr>
          <w:rFonts w:eastAsiaTheme="minorEastAsia"/>
          <w:b/>
          <w:i/>
          <w:sz w:val="26"/>
          <w:szCs w:val="26"/>
        </w:rPr>
        <w:t xml:space="preserve"> класс</w:t>
      </w:r>
    </w:p>
    <w:p w:rsidR="00AE353F" w:rsidRPr="00CB2617" w:rsidRDefault="00AE353F" w:rsidP="00740BAD">
      <w:pPr>
        <w:ind w:firstLine="709"/>
        <w:contextualSpacing/>
        <w:jc w:val="center"/>
        <w:rPr>
          <w:rFonts w:eastAsiaTheme="minorEastAsia"/>
          <w:i/>
          <w:color w:val="FF0000"/>
          <w:sz w:val="26"/>
          <w:szCs w:val="26"/>
        </w:rPr>
      </w:pPr>
    </w:p>
    <w:p w:rsidR="00740BAD" w:rsidRPr="00CB2617" w:rsidRDefault="00740BAD" w:rsidP="00740BAD">
      <w:pPr>
        <w:ind w:hanging="709"/>
        <w:contextualSpacing/>
        <w:jc w:val="center"/>
        <w:rPr>
          <w:rFonts w:eastAsiaTheme="minorEastAsia"/>
          <w:i/>
          <w:color w:val="FF0000"/>
          <w:sz w:val="28"/>
          <w:szCs w:val="28"/>
          <w:highlight w:val="red"/>
        </w:rPr>
      </w:pPr>
      <w:r w:rsidRPr="00CB2617">
        <w:rPr>
          <w:rFonts w:eastAsiaTheme="minorEastAsia"/>
          <w:i/>
          <w:noProof/>
          <w:color w:val="FF0000"/>
          <w:sz w:val="28"/>
          <w:szCs w:val="28"/>
          <w:highlight w:val="red"/>
        </w:rPr>
        <w:drawing>
          <wp:inline distT="0" distB="0" distL="0" distR="0" wp14:anchorId="30EF0E41" wp14:editId="5E02945A">
            <wp:extent cx="5753819" cy="2078966"/>
            <wp:effectExtent l="0" t="0" r="18415" b="1714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5CAB" w:rsidRDefault="00D25CAB" w:rsidP="00AE353F">
      <w:pPr>
        <w:shd w:val="clear" w:color="auto" w:fill="FFFFFF" w:themeFill="background1"/>
        <w:ind w:firstLine="709"/>
        <w:contextualSpacing/>
        <w:jc w:val="both"/>
        <w:rPr>
          <w:rFonts w:eastAsiaTheme="minorEastAsia"/>
          <w:b/>
          <w:i/>
          <w:color w:val="FF0000"/>
          <w:sz w:val="26"/>
          <w:szCs w:val="26"/>
        </w:rPr>
      </w:pPr>
    </w:p>
    <w:p w:rsidR="00740BAD" w:rsidRPr="008A6749" w:rsidRDefault="00740BAD" w:rsidP="008A6749">
      <w:pPr>
        <w:shd w:val="clear" w:color="auto" w:fill="FFFFFF" w:themeFill="background1"/>
        <w:spacing w:line="276" w:lineRule="auto"/>
        <w:ind w:firstLine="709"/>
        <w:contextualSpacing/>
        <w:jc w:val="both"/>
        <w:rPr>
          <w:rFonts w:eastAsiaTheme="minorEastAsia"/>
          <w:b/>
          <w:i/>
          <w:sz w:val="26"/>
          <w:szCs w:val="26"/>
        </w:rPr>
      </w:pPr>
      <w:r w:rsidRPr="008A6749">
        <w:rPr>
          <w:rFonts w:eastAsiaTheme="minorEastAsia"/>
          <w:b/>
          <w:i/>
          <w:sz w:val="26"/>
          <w:szCs w:val="26"/>
        </w:rPr>
        <w:t xml:space="preserve">Статистика по отметкам показывает, что качество знаний обучающихся </w:t>
      </w:r>
      <w:r w:rsidR="000371F2" w:rsidRPr="008A6749">
        <w:rPr>
          <w:rFonts w:eastAsiaTheme="minorEastAsia"/>
          <w:b/>
          <w:i/>
          <w:sz w:val="26"/>
          <w:szCs w:val="26"/>
        </w:rPr>
        <w:t xml:space="preserve">  </w:t>
      </w:r>
      <w:r w:rsidR="00F151B6">
        <w:rPr>
          <w:rFonts w:eastAsiaTheme="minorEastAsia"/>
          <w:b/>
          <w:i/>
          <w:sz w:val="26"/>
          <w:szCs w:val="26"/>
        </w:rPr>
        <w:t>7</w:t>
      </w:r>
      <w:r w:rsidRPr="008A6749">
        <w:rPr>
          <w:rFonts w:eastAsiaTheme="minorEastAsia"/>
          <w:b/>
          <w:i/>
          <w:sz w:val="26"/>
          <w:szCs w:val="26"/>
        </w:rPr>
        <w:t xml:space="preserve">-х классов </w:t>
      </w:r>
      <w:r w:rsidR="00AE49A2" w:rsidRPr="008A6749">
        <w:rPr>
          <w:rFonts w:eastAsiaTheme="minorEastAsia"/>
          <w:b/>
          <w:i/>
          <w:sz w:val="26"/>
          <w:szCs w:val="26"/>
        </w:rPr>
        <w:t xml:space="preserve">по предмету «математика» </w:t>
      </w:r>
      <w:r w:rsidRPr="008A6749">
        <w:rPr>
          <w:rFonts w:eastAsiaTheme="minorEastAsia"/>
          <w:b/>
          <w:i/>
          <w:sz w:val="26"/>
          <w:szCs w:val="26"/>
        </w:rPr>
        <w:t>в Российской Федерации составляет 3</w:t>
      </w:r>
      <w:r w:rsidR="00930BC2" w:rsidRPr="008A6749">
        <w:rPr>
          <w:rFonts w:eastAsiaTheme="minorEastAsia"/>
          <w:b/>
          <w:i/>
          <w:sz w:val="26"/>
          <w:szCs w:val="26"/>
        </w:rPr>
        <w:t>8</w:t>
      </w:r>
      <w:r w:rsidRPr="008A6749">
        <w:rPr>
          <w:rFonts w:eastAsiaTheme="minorEastAsia"/>
          <w:b/>
          <w:i/>
          <w:sz w:val="26"/>
          <w:szCs w:val="26"/>
        </w:rPr>
        <w:t>,</w:t>
      </w:r>
      <w:r w:rsidR="00930BC2" w:rsidRPr="008A6749">
        <w:rPr>
          <w:rFonts w:eastAsiaTheme="minorEastAsia"/>
          <w:b/>
          <w:i/>
          <w:sz w:val="26"/>
          <w:szCs w:val="26"/>
        </w:rPr>
        <w:t>0</w:t>
      </w:r>
      <w:r w:rsidRPr="008A6749">
        <w:rPr>
          <w:rFonts w:eastAsiaTheme="minorEastAsia"/>
          <w:b/>
          <w:i/>
          <w:sz w:val="26"/>
          <w:szCs w:val="26"/>
        </w:rPr>
        <w:t xml:space="preserve">%, по Приморскому краю – </w:t>
      </w:r>
      <w:r w:rsidR="008A6749" w:rsidRPr="008A6749">
        <w:rPr>
          <w:rFonts w:eastAsiaTheme="minorEastAsia"/>
          <w:b/>
          <w:i/>
          <w:sz w:val="26"/>
          <w:szCs w:val="26"/>
        </w:rPr>
        <w:t>34</w:t>
      </w:r>
      <w:r w:rsidRPr="008A6749">
        <w:rPr>
          <w:rFonts w:eastAsiaTheme="minorEastAsia"/>
          <w:b/>
          <w:i/>
          <w:sz w:val="26"/>
          <w:szCs w:val="26"/>
        </w:rPr>
        <w:t>,</w:t>
      </w:r>
      <w:r w:rsidR="008A6749" w:rsidRPr="008A6749">
        <w:rPr>
          <w:rFonts w:eastAsiaTheme="minorEastAsia"/>
          <w:b/>
          <w:i/>
          <w:sz w:val="26"/>
          <w:szCs w:val="26"/>
        </w:rPr>
        <w:t>3</w:t>
      </w:r>
      <w:r w:rsidRPr="008A6749">
        <w:rPr>
          <w:rFonts w:eastAsiaTheme="minorEastAsia"/>
          <w:b/>
          <w:i/>
          <w:sz w:val="26"/>
          <w:szCs w:val="26"/>
        </w:rPr>
        <w:t xml:space="preserve">%, по </w:t>
      </w:r>
      <w:proofErr w:type="spellStart"/>
      <w:r w:rsidRPr="008A6749">
        <w:rPr>
          <w:rFonts w:eastAsiaTheme="minorEastAsia"/>
          <w:b/>
          <w:i/>
          <w:sz w:val="26"/>
          <w:szCs w:val="26"/>
        </w:rPr>
        <w:t>Чугуевскому</w:t>
      </w:r>
      <w:proofErr w:type="spellEnd"/>
      <w:r w:rsidRPr="008A6749">
        <w:rPr>
          <w:rFonts w:eastAsiaTheme="minorEastAsia"/>
          <w:b/>
          <w:i/>
          <w:sz w:val="26"/>
          <w:szCs w:val="26"/>
        </w:rPr>
        <w:t xml:space="preserve"> </w:t>
      </w:r>
      <w:r w:rsidR="00701B90" w:rsidRPr="00701B90">
        <w:rPr>
          <w:rFonts w:eastAsiaTheme="minorEastAsia"/>
          <w:b/>
          <w:i/>
          <w:sz w:val="26"/>
          <w:szCs w:val="26"/>
        </w:rPr>
        <w:t>округ</w:t>
      </w:r>
      <w:r w:rsidRPr="008A6749">
        <w:rPr>
          <w:rFonts w:eastAsiaTheme="minorEastAsia"/>
          <w:b/>
          <w:i/>
          <w:sz w:val="26"/>
          <w:szCs w:val="26"/>
        </w:rPr>
        <w:t xml:space="preserve">у - </w:t>
      </w:r>
      <w:r w:rsidR="008A6749" w:rsidRPr="008A6749">
        <w:rPr>
          <w:rFonts w:eastAsiaTheme="minorEastAsia"/>
          <w:b/>
          <w:i/>
          <w:sz w:val="26"/>
          <w:szCs w:val="26"/>
        </w:rPr>
        <w:t>44</w:t>
      </w:r>
      <w:r w:rsidRPr="008A6749">
        <w:rPr>
          <w:rFonts w:eastAsiaTheme="minorEastAsia"/>
          <w:b/>
          <w:i/>
          <w:sz w:val="26"/>
          <w:szCs w:val="26"/>
        </w:rPr>
        <w:t>,</w:t>
      </w:r>
      <w:r w:rsidR="008A6749" w:rsidRPr="008A6749">
        <w:rPr>
          <w:rFonts w:eastAsiaTheme="minorEastAsia"/>
          <w:b/>
          <w:i/>
          <w:sz w:val="26"/>
          <w:szCs w:val="26"/>
        </w:rPr>
        <w:t>3</w:t>
      </w:r>
      <w:r w:rsidRPr="008A6749">
        <w:rPr>
          <w:rFonts w:eastAsiaTheme="minorEastAsia"/>
          <w:b/>
          <w:i/>
          <w:sz w:val="26"/>
          <w:szCs w:val="26"/>
        </w:rPr>
        <w:t xml:space="preserve">% и находится на </w:t>
      </w:r>
      <w:r w:rsidR="008A6749" w:rsidRPr="008A6749">
        <w:rPr>
          <w:rFonts w:eastAsiaTheme="minorEastAsia"/>
          <w:b/>
          <w:i/>
          <w:sz w:val="26"/>
          <w:szCs w:val="26"/>
        </w:rPr>
        <w:t>допустим</w:t>
      </w:r>
      <w:r w:rsidR="00775308" w:rsidRPr="008A6749">
        <w:rPr>
          <w:rFonts w:eastAsiaTheme="minorEastAsia"/>
          <w:b/>
          <w:i/>
          <w:sz w:val="26"/>
          <w:szCs w:val="26"/>
        </w:rPr>
        <w:t xml:space="preserve">ом </w:t>
      </w:r>
      <w:r w:rsidRPr="008A6749">
        <w:rPr>
          <w:rFonts w:eastAsiaTheme="minorEastAsia"/>
          <w:b/>
          <w:i/>
          <w:sz w:val="26"/>
          <w:szCs w:val="26"/>
        </w:rPr>
        <w:t xml:space="preserve"> уровне. </w:t>
      </w:r>
    </w:p>
    <w:p w:rsidR="00740BAD" w:rsidRPr="008A6749" w:rsidRDefault="00740BAD" w:rsidP="008A6749">
      <w:pPr>
        <w:shd w:val="clear" w:color="auto" w:fill="FFFFFF" w:themeFill="background1"/>
        <w:spacing w:line="276" w:lineRule="auto"/>
        <w:contextualSpacing/>
        <w:rPr>
          <w:rFonts w:eastAsiaTheme="minorEastAsia"/>
          <w:bCs/>
          <w:sz w:val="26"/>
          <w:szCs w:val="26"/>
        </w:rPr>
      </w:pPr>
      <w:r w:rsidRPr="008A6749">
        <w:rPr>
          <w:rFonts w:eastAsiaTheme="minorEastAsia"/>
          <w:bCs/>
          <w:sz w:val="26"/>
          <w:szCs w:val="26"/>
        </w:rPr>
        <w:t xml:space="preserve">          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6"/>
        <w:gridCol w:w="1417"/>
        <w:gridCol w:w="1456"/>
      </w:tblGrid>
      <w:tr w:rsidR="008A6749" w:rsidRPr="008A6749" w:rsidTr="00011118">
        <w:trPr>
          <w:trHeight w:val="300"/>
        </w:trPr>
        <w:tc>
          <w:tcPr>
            <w:tcW w:w="5070" w:type="dxa"/>
            <w:shd w:val="clear" w:color="auto" w:fill="auto"/>
            <w:noWrap/>
            <w:hideMark/>
          </w:tcPr>
          <w:p w:rsidR="00740BAD" w:rsidRPr="008A6749" w:rsidRDefault="00740BAD" w:rsidP="00541F73">
            <w:pPr>
              <w:pStyle w:val="af8"/>
              <w:rPr>
                <w:rFonts w:ascii="Times New Roman" w:hAnsi="Times New Roman"/>
                <w:b/>
                <w:sz w:val="22"/>
                <w:szCs w:val="22"/>
              </w:rPr>
            </w:pPr>
          </w:p>
        </w:tc>
        <w:tc>
          <w:tcPr>
            <w:tcW w:w="2131" w:type="dxa"/>
            <w:gridSpan w:val="2"/>
            <w:shd w:val="clear" w:color="auto" w:fill="auto"/>
            <w:noWrap/>
          </w:tcPr>
          <w:p w:rsidR="00740BAD" w:rsidRPr="008A6749" w:rsidRDefault="00740BAD" w:rsidP="00541F73">
            <w:pPr>
              <w:pStyle w:val="af8"/>
              <w:rPr>
                <w:rFonts w:ascii="Times New Roman" w:hAnsi="Times New Roman"/>
                <w:b/>
                <w:sz w:val="22"/>
                <w:szCs w:val="22"/>
              </w:rPr>
            </w:pPr>
            <w:r w:rsidRPr="008A6749">
              <w:rPr>
                <w:rFonts w:ascii="Times New Roman" w:hAnsi="Times New Roman"/>
                <w:b/>
                <w:sz w:val="22"/>
                <w:szCs w:val="22"/>
              </w:rPr>
              <w:t>Приморский край</w:t>
            </w:r>
          </w:p>
        </w:tc>
        <w:tc>
          <w:tcPr>
            <w:tcW w:w="2873" w:type="dxa"/>
            <w:gridSpan w:val="2"/>
            <w:shd w:val="clear" w:color="auto" w:fill="auto"/>
          </w:tcPr>
          <w:p w:rsidR="00740BAD" w:rsidRPr="008A6749" w:rsidRDefault="00740BAD" w:rsidP="00541F73">
            <w:pPr>
              <w:pStyle w:val="af8"/>
              <w:rPr>
                <w:rFonts w:ascii="Times New Roman" w:hAnsi="Times New Roman"/>
                <w:b/>
                <w:sz w:val="22"/>
                <w:szCs w:val="22"/>
              </w:rPr>
            </w:pPr>
            <w:proofErr w:type="spellStart"/>
            <w:r w:rsidRPr="008A6749">
              <w:rPr>
                <w:rFonts w:ascii="Times New Roman" w:hAnsi="Times New Roman"/>
                <w:b/>
                <w:sz w:val="22"/>
                <w:szCs w:val="22"/>
              </w:rPr>
              <w:t>Чугуевский</w:t>
            </w:r>
            <w:proofErr w:type="spellEnd"/>
            <w:r w:rsidRPr="008A6749">
              <w:rPr>
                <w:rFonts w:ascii="Times New Roman" w:hAnsi="Times New Roman"/>
                <w:b/>
                <w:sz w:val="22"/>
                <w:szCs w:val="22"/>
              </w:rPr>
              <w:t xml:space="preserve"> </w:t>
            </w:r>
            <w:proofErr w:type="spellStart"/>
            <w:r w:rsidRPr="008A6749">
              <w:rPr>
                <w:rFonts w:ascii="Times New Roman" w:hAnsi="Times New Roman"/>
                <w:b/>
                <w:sz w:val="22"/>
                <w:szCs w:val="22"/>
              </w:rPr>
              <w:t>муниц</w:t>
            </w:r>
            <w:proofErr w:type="spellEnd"/>
            <w:r w:rsidRPr="008A6749">
              <w:rPr>
                <w:rFonts w:ascii="Times New Roman" w:hAnsi="Times New Roman"/>
                <w:b/>
                <w:sz w:val="22"/>
                <w:szCs w:val="22"/>
              </w:rPr>
              <w:t>.  округ</w:t>
            </w:r>
          </w:p>
        </w:tc>
      </w:tr>
      <w:tr w:rsidR="008A6749" w:rsidRPr="008A6749" w:rsidTr="00011118">
        <w:trPr>
          <w:trHeight w:val="300"/>
        </w:trPr>
        <w:tc>
          <w:tcPr>
            <w:tcW w:w="5070" w:type="dxa"/>
            <w:shd w:val="clear" w:color="auto" w:fill="auto"/>
            <w:noWrap/>
            <w:hideMark/>
          </w:tcPr>
          <w:p w:rsidR="00740BAD" w:rsidRPr="008A6749" w:rsidRDefault="00740BAD" w:rsidP="00541F73">
            <w:pPr>
              <w:pStyle w:val="af8"/>
              <w:rPr>
                <w:rFonts w:ascii="Times New Roman" w:hAnsi="Times New Roman"/>
                <w:sz w:val="22"/>
                <w:szCs w:val="22"/>
              </w:rPr>
            </w:pPr>
          </w:p>
        </w:tc>
        <w:tc>
          <w:tcPr>
            <w:tcW w:w="1375" w:type="dxa"/>
            <w:shd w:val="clear" w:color="auto" w:fill="auto"/>
            <w:noWrap/>
            <w:hideMark/>
          </w:tcPr>
          <w:p w:rsidR="00740BAD" w:rsidRPr="008A6749" w:rsidRDefault="00740BAD" w:rsidP="00541F73">
            <w:pPr>
              <w:pStyle w:val="af8"/>
              <w:jc w:val="center"/>
              <w:rPr>
                <w:rFonts w:ascii="Times New Roman" w:hAnsi="Times New Roman"/>
                <w:b/>
                <w:sz w:val="22"/>
                <w:szCs w:val="22"/>
              </w:rPr>
            </w:pPr>
            <w:r w:rsidRPr="008A6749">
              <w:rPr>
                <w:rFonts w:ascii="Times New Roman" w:hAnsi="Times New Roman"/>
                <w:b/>
                <w:sz w:val="22"/>
                <w:szCs w:val="22"/>
              </w:rPr>
              <w:t>Кол-во участников</w:t>
            </w:r>
          </w:p>
        </w:tc>
        <w:tc>
          <w:tcPr>
            <w:tcW w:w="756" w:type="dxa"/>
            <w:shd w:val="clear" w:color="auto" w:fill="auto"/>
            <w:noWrap/>
            <w:hideMark/>
          </w:tcPr>
          <w:p w:rsidR="00740BAD" w:rsidRPr="008A6749" w:rsidRDefault="00740BAD" w:rsidP="00541F73">
            <w:pPr>
              <w:pStyle w:val="af8"/>
              <w:jc w:val="center"/>
              <w:rPr>
                <w:rFonts w:ascii="Times New Roman" w:hAnsi="Times New Roman"/>
                <w:b/>
                <w:sz w:val="22"/>
                <w:szCs w:val="22"/>
              </w:rPr>
            </w:pPr>
            <w:r w:rsidRPr="008A6749">
              <w:rPr>
                <w:rFonts w:ascii="Times New Roman" w:hAnsi="Times New Roman"/>
                <w:b/>
                <w:sz w:val="22"/>
                <w:szCs w:val="22"/>
              </w:rPr>
              <w:t>%</w:t>
            </w:r>
          </w:p>
        </w:tc>
        <w:tc>
          <w:tcPr>
            <w:tcW w:w="1417" w:type="dxa"/>
            <w:shd w:val="clear" w:color="auto" w:fill="auto"/>
          </w:tcPr>
          <w:p w:rsidR="00740BAD" w:rsidRPr="008A6749" w:rsidRDefault="00740BAD" w:rsidP="00541F73">
            <w:pPr>
              <w:pStyle w:val="af8"/>
              <w:jc w:val="center"/>
              <w:rPr>
                <w:rFonts w:ascii="Times New Roman" w:hAnsi="Times New Roman"/>
                <w:b/>
                <w:sz w:val="22"/>
                <w:szCs w:val="22"/>
              </w:rPr>
            </w:pPr>
            <w:r w:rsidRPr="008A6749">
              <w:rPr>
                <w:rFonts w:ascii="Times New Roman" w:hAnsi="Times New Roman"/>
                <w:b/>
                <w:sz w:val="22"/>
                <w:szCs w:val="22"/>
              </w:rPr>
              <w:t>Кол-во участников</w:t>
            </w:r>
          </w:p>
        </w:tc>
        <w:tc>
          <w:tcPr>
            <w:tcW w:w="1456" w:type="dxa"/>
            <w:shd w:val="clear" w:color="auto" w:fill="auto"/>
          </w:tcPr>
          <w:p w:rsidR="00740BAD" w:rsidRPr="008A6749" w:rsidRDefault="00740BAD" w:rsidP="00541F73">
            <w:pPr>
              <w:pStyle w:val="af8"/>
              <w:jc w:val="center"/>
              <w:rPr>
                <w:rFonts w:ascii="Times New Roman" w:hAnsi="Times New Roman"/>
                <w:b/>
                <w:sz w:val="22"/>
                <w:szCs w:val="22"/>
              </w:rPr>
            </w:pPr>
            <w:r w:rsidRPr="008A6749">
              <w:rPr>
                <w:rFonts w:ascii="Times New Roman" w:hAnsi="Times New Roman"/>
                <w:b/>
                <w:sz w:val="22"/>
                <w:szCs w:val="22"/>
              </w:rPr>
              <w:t>%</w:t>
            </w:r>
          </w:p>
        </w:tc>
      </w:tr>
      <w:tr w:rsidR="008A6749" w:rsidRPr="008A6749" w:rsidTr="00011118">
        <w:trPr>
          <w:trHeight w:val="147"/>
        </w:trPr>
        <w:tc>
          <w:tcPr>
            <w:tcW w:w="5070" w:type="dxa"/>
            <w:shd w:val="clear" w:color="auto" w:fill="auto"/>
            <w:noWrap/>
            <w:hideMark/>
          </w:tcPr>
          <w:p w:rsidR="008A6749" w:rsidRPr="008A6749" w:rsidRDefault="008A6749" w:rsidP="00541F73">
            <w:pPr>
              <w:pStyle w:val="af8"/>
              <w:rPr>
                <w:rFonts w:ascii="Times New Roman" w:hAnsi="Times New Roman"/>
                <w:sz w:val="22"/>
                <w:szCs w:val="22"/>
              </w:rPr>
            </w:pPr>
            <w:r w:rsidRPr="008A6749">
              <w:rPr>
                <w:rFonts w:ascii="Times New Roman" w:hAnsi="Times New Roman"/>
                <w:sz w:val="22"/>
                <w:szCs w:val="22"/>
              </w:rPr>
              <w:t xml:space="preserve">  Понизили (Отметка &lt; </w:t>
            </w:r>
            <w:proofErr w:type="gramStart"/>
            <w:r w:rsidRPr="008A6749">
              <w:rPr>
                <w:rFonts w:ascii="Times New Roman" w:hAnsi="Times New Roman"/>
                <w:sz w:val="22"/>
                <w:szCs w:val="22"/>
              </w:rPr>
              <w:t>Отметка</w:t>
            </w:r>
            <w:proofErr w:type="gramEnd"/>
            <w:r w:rsidRPr="008A6749">
              <w:rPr>
                <w:rFonts w:ascii="Times New Roman" w:hAnsi="Times New Roman"/>
                <w:sz w:val="22"/>
                <w:szCs w:val="22"/>
              </w:rPr>
              <w:t xml:space="preserve"> по журналу) %</w:t>
            </w:r>
          </w:p>
        </w:tc>
        <w:tc>
          <w:tcPr>
            <w:tcW w:w="1375"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4942</w:t>
            </w:r>
          </w:p>
        </w:tc>
        <w:tc>
          <w:tcPr>
            <w:tcW w:w="756"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28,95</w:t>
            </w:r>
          </w:p>
        </w:tc>
        <w:tc>
          <w:tcPr>
            <w:tcW w:w="1417"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40</w:t>
            </w:r>
          </w:p>
        </w:tc>
        <w:tc>
          <w:tcPr>
            <w:tcW w:w="1456"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18,96</w:t>
            </w:r>
          </w:p>
        </w:tc>
      </w:tr>
      <w:tr w:rsidR="008A6749" w:rsidRPr="008A6749" w:rsidTr="00011118">
        <w:trPr>
          <w:trHeight w:val="179"/>
        </w:trPr>
        <w:tc>
          <w:tcPr>
            <w:tcW w:w="5070" w:type="dxa"/>
            <w:shd w:val="clear" w:color="auto" w:fill="auto"/>
            <w:noWrap/>
            <w:hideMark/>
          </w:tcPr>
          <w:p w:rsidR="008A6749" w:rsidRPr="008A6749" w:rsidRDefault="008A6749" w:rsidP="00541F73">
            <w:pPr>
              <w:pStyle w:val="af8"/>
              <w:rPr>
                <w:rFonts w:ascii="Times New Roman" w:hAnsi="Times New Roman"/>
                <w:sz w:val="22"/>
                <w:szCs w:val="22"/>
              </w:rPr>
            </w:pPr>
            <w:r w:rsidRPr="008A6749">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10553</w:t>
            </w:r>
          </w:p>
        </w:tc>
        <w:tc>
          <w:tcPr>
            <w:tcW w:w="756"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61,83</w:t>
            </w:r>
          </w:p>
        </w:tc>
        <w:tc>
          <w:tcPr>
            <w:tcW w:w="1417"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157</w:t>
            </w:r>
          </w:p>
        </w:tc>
        <w:tc>
          <w:tcPr>
            <w:tcW w:w="1456"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74,41</w:t>
            </w:r>
          </w:p>
        </w:tc>
      </w:tr>
      <w:tr w:rsidR="008A6749" w:rsidRPr="008A6749" w:rsidTr="00011118">
        <w:trPr>
          <w:trHeight w:val="211"/>
        </w:trPr>
        <w:tc>
          <w:tcPr>
            <w:tcW w:w="5070" w:type="dxa"/>
            <w:shd w:val="clear" w:color="auto" w:fill="auto"/>
            <w:noWrap/>
            <w:hideMark/>
          </w:tcPr>
          <w:p w:rsidR="008A6749" w:rsidRPr="008A6749" w:rsidRDefault="008A6749" w:rsidP="00541F73">
            <w:pPr>
              <w:pStyle w:val="af8"/>
              <w:rPr>
                <w:rFonts w:ascii="Times New Roman" w:hAnsi="Times New Roman"/>
                <w:sz w:val="22"/>
                <w:szCs w:val="22"/>
              </w:rPr>
            </w:pPr>
            <w:r w:rsidRPr="008A6749">
              <w:rPr>
                <w:rFonts w:ascii="Times New Roman" w:hAnsi="Times New Roman"/>
                <w:sz w:val="22"/>
                <w:szCs w:val="22"/>
              </w:rPr>
              <w:t xml:space="preserve">  Повысили (Отметка &gt; </w:t>
            </w:r>
            <w:proofErr w:type="gramStart"/>
            <w:r w:rsidRPr="008A6749">
              <w:rPr>
                <w:rFonts w:ascii="Times New Roman" w:hAnsi="Times New Roman"/>
                <w:sz w:val="22"/>
                <w:szCs w:val="22"/>
              </w:rPr>
              <w:t>Отметка</w:t>
            </w:r>
            <w:proofErr w:type="gramEnd"/>
            <w:r w:rsidRPr="008A6749">
              <w:rPr>
                <w:rFonts w:ascii="Times New Roman" w:hAnsi="Times New Roman"/>
                <w:sz w:val="22"/>
                <w:szCs w:val="22"/>
              </w:rPr>
              <w:t xml:space="preserve"> по журналу) %</w:t>
            </w:r>
          </w:p>
        </w:tc>
        <w:tc>
          <w:tcPr>
            <w:tcW w:w="1375"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1573</w:t>
            </w:r>
          </w:p>
        </w:tc>
        <w:tc>
          <w:tcPr>
            <w:tcW w:w="756" w:type="dxa"/>
            <w:shd w:val="clear" w:color="auto" w:fill="auto"/>
            <w:noWrap/>
            <w:vAlign w:val="bottom"/>
            <w:hideMark/>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9,22</w:t>
            </w:r>
          </w:p>
        </w:tc>
        <w:tc>
          <w:tcPr>
            <w:tcW w:w="1417"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14</w:t>
            </w:r>
          </w:p>
        </w:tc>
        <w:tc>
          <w:tcPr>
            <w:tcW w:w="1456" w:type="dxa"/>
            <w:shd w:val="clear" w:color="auto" w:fill="auto"/>
            <w:vAlign w:val="bottom"/>
          </w:tcPr>
          <w:p w:rsidR="008A6749" w:rsidRPr="008A6749" w:rsidRDefault="008A6749" w:rsidP="008A6749">
            <w:pPr>
              <w:pStyle w:val="af8"/>
              <w:jc w:val="center"/>
              <w:rPr>
                <w:rFonts w:ascii="Times New Roman" w:hAnsi="Times New Roman"/>
                <w:sz w:val="24"/>
                <w:szCs w:val="24"/>
              </w:rPr>
            </w:pPr>
            <w:r w:rsidRPr="008A6749">
              <w:rPr>
                <w:rFonts w:ascii="Times New Roman" w:hAnsi="Times New Roman"/>
                <w:sz w:val="24"/>
                <w:szCs w:val="24"/>
              </w:rPr>
              <w:t>6,64</w:t>
            </w:r>
          </w:p>
        </w:tc>
      </w:tr>
      <w:tr w:rsidR="008A6749" w:rsidRPr="008A6749" w:rsidTr="00011118">
        <w:trPr>
          <w:trHeight w:val="87"/>
        </w:trPr>
        <w:tc>
          <w:tcPr>
            <w:tcW w:w="5070" w:type="dxa"/>
            <w:shd w:val="clear" w:color="auto" w:fill="auto"/>
            <w:noWrap/>
            <w:hideMark/>
          </w:tcPr>
          <w:p w:rsidR="008A6749" w:rsidRPr="008A6749" w:rsidRDefault="008A6749" w:rsidP="00541F73">
            <w:pPr>
              <w:pStyle w:val="af8"/>
              <w:rPr>
                <w:rFonts w:ascii="Times New Roman" w:hAnsi="Times New Roman"/>
                <w:b/>
                <w:sz w:val="22"/>
                <w:szCs w:val="22"/>
              </w:rPr>
            </w:pPr>
            <w:r w:rsidRPr="008A6749">
              <w:rPr>
                <w:rFonts w:ascii="Times New Roman" w:hAnsi="Times New Roman"/>
                <w:b/>
                <w:sz w:val="22"/>
                <w:szCs w:val="22"/>
              </w:rPr>
              <w:t xml:space="preserve">  Всего</w:t>
            </w:r>
          </w:p>
        </w:tc>
        <w:tc>
          <w:tcPr>
            <w:tcW w:w="1375" w:type="dxa"/>
            <w:shd w:val="clear" w:color="auto" w:fill="auto"/>
            <w:noWrap/>
            <w:vAlign w:val="bottom"/>
            <w:hideMark/>
          </w:tcPr>
          <w:p w:rsidR="008A6749" w:rsidRPr="008A6749" w:rsidRDefault="008A6749" w:rsidP="008A6749">
            <w:pPr>
              <w:pStyle w:val="af8"/>
              <w:jc w:val="center"/>
              <w:rPr>
                <w:rFonts w:ascii="Times New Roman" w:hAnsi="Times New Roman"/>
                <w:b/>
                <w:sz w:val="24"/>
                <w:szCs w:val="24"/>
              </w:rPr>
            </w:pPr>
            <w:r w:rsidRPr="008A6749">
              <w:rPr>
                <w:rFonts w:ascii="Times New Roman" w:hAnsi="Times New Roman"/>
                <w:b/>
                <w:sz w:val="24"/>
                <w:szCs w:val="24"/>
              </w:rPr>
              <w:t>17068</w:t>
            </w:r>
          </w:p>
        </w:tc>
        <w:tc>
          <w:tcPr>
            <w:tcW w:w="756" w:type="dxa"/>
            <w:shd w:val="clear" w:color="auto" w:fill="auto"/>
            <w:noWrap/>
            <w:vAlign w:val="bottom"/>
            <w:hideMark/>
          </w:tcPr>
          <w:p w:rsidR="008A6749" w:rsidRPr="008A6749" w:rsidRDefault="008A6749" w:rsidP="008A6749">
            <w:pPr>
              <w:pStyle w:val="af8"/>
              <w:jc w:val="center"/>
              <w:rPr>
                <w:rFonts w:ascii="Times New Roman" w:hAnsi="Times New Roman"/>
                <w:b/>
                <w:sz w:val="24"/>
                <w:szCs w:val="24"/>
              </w:rPr>
            </w:pPr>
            <w:r w:rsidRPr="008A6749">
              <w:rPr>
                <w:rFonts w:ascii="Times New Roman" w:hAnsi="Times New Roman"/>
                <w:b/>
                <w:sz w:val="24"/>
                <w:szCs w:val="24"/>
              </w:rPr>
              <w:t>100</w:t>
            </w:r>
          </w:p>
        </w:tc>
        <w:tc>
          <w:tcPr>
            <w:tcW w:w="1417" w:type="dxa"/>
            <w:shd w:val="clear" w:color="auto" w:fill="auto"/>
            <w:vAlign w:val="bottom"/>
          </w:tcPr>
          <w:p w:rsidR="008A6749" w:rsidRPr="008A6749" w:rsidRDefault="008A6749" w:rsidP="008A6749">
            <w:pPr>
              <w:pStyle w:val="af8"/>
              <w:jc w:val="center"/>
              <w:rPr>
                <w:rFonts w:ascii="Times New Roman" w:hAnsi="Times New Roman"/>
                <w:b/>
                <w:sz w:val="24"/>
                <w:szCs w:val="24"/>
              </w:rPr>
            </w:pPr>
            <w:r w:rsidRPr="008A6749">
              <w:rPr>
                <w:rFonts w:ascii="Times New Roman" w:hAnsi="Times New Roman"/>
                <w:b/>
                <w:sz w:val="24"/>
                <w:szCs w:val="24"/>
              </w:rPr>
              <w:t>211</w:t>
            </w:r>
          </w:p>
        </w:tc>
        <w:tc>
          <w:tcPr>
            <w:tcW w:w="1456" w:type="dxa"/>
            <w:shd w:val="clear" w:color="auto" w:fill="auto"/>
            <w:vAlign w:val="bottom"/>
          </w:tcPr>
          <w:p w:rsidR="008A6749" w:rsidRPr="008A6749" w:rsidRDefault="008A6749" w:rsidP="008A6749">
            <w:pPr>
              <w:pStyle w:val="af8"/>
              <w:jc w:val="center"/>
              <w:rPr>
                <w:rFonts w:ascii="Times New Roman" w:hAnsi="Times New Roman"/>
                <w:b/>
                <w:sz w:val="24"/>
                <w:szCs w:val="24"/>
              </w:rPr>
            </w:pPr>
            <w:r w:rsidRPr="008A6749">
              <w:rPr>
                <w:rFonts w:ascii="Times New Roman" w:hAnsi="Times New Roman"/>
                <w:b/>
                <w:sz w:val="24"/>
                <w:szCs w:val="24"/>
              </w:rPr>
              <w:t>100</w:t>
            </w:r>
          </w:p>
        </w:tc>
      </w:tr>
    </w:tbl>
    <w:p w:rsidR="003D2C9D" w:rsidRDefault="003D2C9D" w:rsidP="003D2C9D">
      <w:pPr>
        <w:rPr>
          <w:rFonts w:eastAsiaTheme="minorEastAsia"/>
          <w:color w:val="FF0000"/>
          <w:sz w:val="20"/>
          <w:szCs w:val="20"/>
        </w:rPr>
      </w:pPr>
    </w:p>
    <w:p w:rsidR="006D5E9D" w:rsidRDefault="006D5E9D" w:rsidP="006D5E9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w:t>
      </w:r>
      <w:r w:rsidR="00D04FF2">
        <w:rPr>
          <w:rFonts w:eastAsiaTheme="minorEastAsia"/>
          <w:b/>
          <w:bCs/>
          <w:i/>
          <w:sz w:val="26"/>
          <w:szCs w:val="26"/>
        </w:rPr>
        <w:t xml:space="preserve">по </w:t>
      </w:r>
      <w:r>
        <w:rPr>
          <w:rFonts w:eastAsiaTheme="minorEastAsia"/>
          <w:b/>
          <w:bCs/>
          <w:i/>
          <w:sz w:val="26"/>
          <w:szCs w:val="26"/>
        </w:rPr>
        <w:t xml:space="preserve">математике  (7 класс) </w:t>
      </w:r>
      <w:r w:rsidRPr="00B00F6A">
        <w:rPr>
          <w:rFonts w:eastAsiaTheme="minorEastAsia"/>
          <w:b/>
          <w:bCs/>
          <w:i/>
          <w:sz w:val="26"/>
          <w:szCs w:val="26"/>
        </w:rPr>
        <w:t>за три года</w:t>
      </w:r>
    </w:p>
    <w:p w:rsidR="006D5E9D" w:rsidRDefault="006D5E9D" w:rsidP="006D5E9D">
      <w:pPr>
        <w:autoSpaceDE w:val="0"/>
        <w:autoSpaceDN w:val="0"/>
        <w:adjustRightInd w:val="0"/>
        <w:contextualSpacing/>
        <w:jc w:val="center"/>
        <w:rPr>
          <w:b/>
          <w:bCs/>
          <w:caps/>
          <w:color w:val="FF0000"/>
          <w:sz w:val="28"/>
          <w:szCs w:val="28"/>
        </w:rPr>
      </w:pPr>
    </w:p>
    <w:p w:rsidR="006D5E9D" w:rsidRDefault="006D5E9D" w:rsidP="006D5E9D">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3670DDEE" wp14:editId="22FED3D2">
            <wp:extent cx="6159260" cy="2553419"/>
            <wp:effectExtent l="0" t="0" r="13335" b="1841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5E9D" w:rsidRDefault="006D5E9D" w:rsidP="006D5E9D">
      <w:pPr>
        <w:contextualSpacing/>
        <w:rPr>
          <w:rFonts w:eastAsiaTheme="minorEastAsia"/>
          <w:bCs/>
          <w:color w:val="FF0000"/>
          <w:sz w:val="20"/>
          <w:szCs w:val="20"/>
        </w:rPr>
      </w:pPr>
    </w:p>
    <w:p w:rsidR="001E1D44" w:rsidRPr="00F151B6" w:rsidRDefault="001E1D44" w:rsidP="003D2C9D">
      <w:pPr>
        <w:rPr>
          <w:b/>
          <w:i/>
          <w:sz w:val="26"/>
          <w:szCs w:val="26"/>
        </w:rPr>
      </w:pPr>
      <w:r w:rsidRPr="00F151B6">
        <w:rPr>
          <w:b/>
          <w:i/>
          <w:sz w:val="26"/>
          <w:szCs w:val="26"/>
        </w:rPr>
        <w:t xml:space="preserve">Вывод: </w:t>
      </w:r>
    </w:p>
    <w:p w:rsidR="006D5E9D" w:rsidRDefault="001E1D44" w:rsidP="00F151B6">
      <w:pPr>
        <w:spacing w:line="276" w:lineRule="auto"/>
        <w:jc w:val="both"/>
        <w:rPr>
          <w:sz w:val="26"/>
          <w:szCs w:val="26"/>
        </w:rPr>
      </w:pPr>
      <w:r>
        <w:rPr>
          <w:sz w:val="26"/>
          <w:szCs w:val="26"/>
        </w:rPr>
        <w:t xml:space="preserve">           </w:t>
      </w:r>
      <w:proofErr w:type="gramStart"/>
      <w:r>
        <w:rPr>
          <w:sz w:val="26"/>
          <w:szCs w:val="26"/>
        </w:rPr>
        <w:t>О</w:t>
      </w:r>
      <w:r w:rsidRPr="00821FE7">
        <w:rPr>
          <w:sz w:val="26"/>
          <w:szCs w:val="26"/>
        </w:rPr>
        <w:t xml:space="preserve">бучающиеся </w:t>
      </w:r>
      <w:r>
        <w:rPr>
          <w:sz w:val="26"/>
          <w:szCs w:val="26"/>
        </w:rPr>
        <w:t xml:space="preserve">испытывают затруднения при работе с информацией, </w:t>
      </w:r>
      <w:r w:rsidRPr="001E1D44">
        <w:rPr>
          <w:sz w:val="26"/>
          <w:szCs w:val="26"/>
        </w:rPr>
        <w:t>представленн</w:t>
      </w:r>
      <w:r>
        <w:rPr>
          <w:sz w:val="26"/>
          <w:szCs w:val="26"/>
        </w:rPr>
        <w:t>ой</w:t>
      </w:r>
      <w:r w:rsidRPr="001E1D44">
        <w:rPr>
          <w:sz w:val="26"/>
          <w:szCs w:val="26"/>
        </w:rPr>
        <w:t xml:space="preserve"> в виде таблицы, диаграммы, графика,</w:t>
      </w:r>
      <w:r>
        <w:rPr>
          <w:sz w:val="26"/>
          <w:szCs w:val="26"/>
        </w:rPr>
        <w:t xml:space="preserve"> </w:t>
      </w:r>
      <w:r w:rsidRPr="001E1D44">
        <w:rPr>
          <w:sz w:val="26"/>
          <w:szCs w:val="26"/>
        </w:rPr>
        <w:t>отражающ</w:t>
      </w:r>
      <w:r w:rsidR="00153832">
        <w:rPr>
          <w:sz w:val="26"/>
          <w:szCs w:val="26"/>
        </w:rPr>
        <w:t>ей</w:t>
      </w:r>
      <w:r w:rsidRPr="001E1D44">
        <w:rPr>
          <w:sz w:val="26"/>
          <w:szCs w:val="26"/>
        </w:rPr>
        <w:t xml:space="preserve"> свойства и характеристики реальных процессов и явлений</w:t>
      </w:r>
      <w:r w:rsidR="00153832">
        <w:rPr>
          <w:sz w:val="26"/>
          <w:szCs w:val="26"/>
        </w:rPr>
        <w:t>; при пос</w:t>
      </w:r>
      <w:r w:rsidR="00153832" w:rsidRPr="00153832">
        <w:rPr>
          <w:sz w:val="26"/>
          <w:szCs w:val="26"/>
        </w:rPr>
        <w:t>тро</w:t>
      </w:r>
      <w:r w:rsidR="00153832">
        <w:rPr>
          <w:sz w:val="26"/>
          <w:szCs w:val="26"/>
        </w:rPr>
        <w:t>ении</w:t>
      </w:r>
      <w:r w:rsidR="00153832" w:rsidRPr="00153832">
        <w:rPr>
          <w:sz w:val="26"/>
          <w:szCs w:val="26"/>
        </w:rPr>
        <w:t xml:space="preserve"> график</w:t>
      </w:r>
      <w:r w:rsidR="00153832">
        <w:rPr>
          <w:sz w:val="26"/>
          <w:szCs w:val="26"/>
        </w:rPr>
        <w:t>а</w:t>
      </w:r>
      <w:r w:rsidR="00153832" w:rsidRPr="00153832">
        <w:rPr>
          <w:sz w:val="26"/>
          <w:szCs w:val="26"/>
        </w:rPr>
        <w:t xml:space="preserve"> линейной функции</w:t>
      </w:r>
      <w:r w:rsidR="00153832">
        <w:rPr>
          <w:sz w:val="26"/>
          <w:szCs w:val="26"/>
        </w:rPr>
        <w:t>;</w:t>
      </w:r>
      <w:r w:rsidR="00153832" w:rsidRPr="00153832">
        <w:rPr>
          <w:color w:val="000000"/>
          <w:sz w:val="20"/>
          <w:szCs w:val="20"/>
        </w:rPr>
        <w:t xml:space="preserve"> </w:t>
      </w:r>
      <w:r w:rsidR="00153832" w:rsidRPr="00153832">
        <w:rPr>
          <w:color w:val="000000"/>
          <w:sz w:val="26"/>
          <w:szCs w:val="26"/>
        </w:rPr>
        <w:t>при</w:t>
      </w:r>
      <w:r w:rsidR="00153832">
        <w:rPr>
          <w:color w:val="000000"/>
          <w:sz w:val="20"/>
          <w:szCs w:val="20"/>
        </w:rPr>
        <w:t xml:space="preserve"> </w:t>
      </w:r>
      <w:r w:rsidR="00153832">
        <w:rPr>
          <w:sz w:val="26"/>
          <w:szCs w:val="26"/>
        </w:rPr>
        <w:t>в</w:t>
      </w:r>
      <w:r w:rsidR="00153832" w:rsidRPr="00153832">
        <w:rPr>
          <w:sz w:val="26"/>
          <w:szCs w:val="26"/>
        </w:rPr>
        <w:t>ыполн</w:t>
      </w:r>
      <w:r w:rsidR="00153832">
        <w:rPr>
          <w:sz w:val="26"/>
          <w:szCs w:val="26"/>
        </w:rPr>
        <w:t>ении</w:t>
      </w:r>
      <w:r w:rsidR="00153832" w:rsidRPr="00153832">
        <w:rPr>
          <w:sz w:val="26"/>
          <w:szCs w:val="26"/>
        </w:rPr>
        <w:t xml:space="preserve"> несложны</w:t>
      </w:r>
      <w:r w:rsidR="00153832">
        <w:rPr>
          <w:sz w:val="26"/>
          <w:szCs w:val="26"/>
        </w:rPr>
        <w:t>х</w:t>
      </w:r>
      <w:r w:rsidR="00153832" w:rsidRPr="00153832">
        <w:rPr>
          <w:sz w:val="26"/>
          <w:szCs w:val="26"/>
        </w:rPr>
        <w:t xml:space="preserve"> преобразования выражений</w:t>
      </w:r>
      <w:r w:rsidR="00153832">
        <w:rPr>
          <w:sz w:val="26"/>
          <w:szCs w:val="26"/>
        </w:rPr>
        <w:t xml:space="preserve"> с </w:t>
      </w:r>
      <w:r w:rsidR="00153832" w:rsidRPr="00153832">
        <w:rPr>
          <w:sz w:val="26"/>
          <w:szCs w:val="26"/>
        </w:rPr>
        <w:t>использова</w:t>
      </w:r>
      <w:r w:rsidR="00153832">
        <w:rPr>
          <w:sz w:val="26"/>
          <w:szCs w:val="26"/>
        </w:rPr>
        <w:t>нием</w:t>
      </w:r>
      <w:r w:rsidR="00153832" w:rsidRPr="00153832">
        <w:rPr>
          <w:sz w:val="26"/>
          <w:szCs w:val="26"/>
        </w:rPr>
        <w:t xml:space="preserve"> формулы сокращённого умножения.</w:t>
      </w:r>
      <w:proofErr w:type="gramEnd"/>
    </w:p>
    <w:p w:rsidR="00153832" w:rsidRDefault="00EE1D65" w:rsidP="00F151B6">
      <w:pPr>
        <w:spacing w:line="276" w:lineRule="auto"/>
        <w:jc w:val="both"/>
        <w:rPr>
          <w:sz w:val="26"/>
          <w:szCs w:val="26"/>
        </w:rPr>
      </w:pPr>
      <w:r>
        <w:rPr>
          <w:sz w:val="26"/>
          <w:szCs w:val="26"/>
        </w:rPr>
        <w:t xml:space="preserve">           Низкий процент выполнения заданий наблюдается </w:t>
      </w:r>
      <w:r w:rsidRPr="00EE1D65">
        <w:rPr>
          <w:sz w:val="26"/>
          <w:szCs w:val="26"/>
        </w:rPr>
        <w:t>при решении практических задач на основе рассмотрения реальных ситуаций, в которых не требуется точный вычислительный результат</w:t>
      </w:r>
      <w:r>
        <w:rPr>
          <w:sz w:val="26"/>
          <w:szCs w:val="26"/>
        </w:rPr>
        <w:t>;</w:t>
      </w:r>
      <w:r w:rsidRPr="00EE1D65">
        <w:rPr>
          <w:color w:val="000000"/>
          <w:sz w:val="20"/>
          <w:szCs w:val="20"/>
        </w:rPr>
        <w:t xml:space="preserve"> </w:t>
      </w:r>
      <w:r w:rsidRPr="00EE1D65">
        <w:rPr>
          <w:sz w:val="26"/>
          <w:szCs w:val="26"/>
        </w:rPr>
        <w:t>задач разных типов (на работу, покупки, движение)</w:t>
      </w:r>
      <w:r w:rsidR="00334C03">
        <w:rPr>
          <w:sz w:val="26"/>
          <w:szCs w:val="26"/>
        </w:rPr>
        <w:t xml:space="preserve">; при </w:t>
      </w:r>
      <w:r w:rsidR="00334C03" w:rsidRPr="00334C03">
        <w:rPr>
          <w:sz w:val="26"/>
          <w:szCs w:val="26"/>
        </w:rPr>
        <w:t>решени</w:t>
      </w:r>
      <w:r w:rsidR="00334C03">
        <w:rPr>
          <w:sz w:val="26"/>
          <w:szCs w:val="26"/>
        </w:rPr>
        <w:t>и</w:t>
      </w:r>
      <w:r w:rsidR="00334C03" w:rsidRPr="00334C03">
        <w:rPr>
          <w:sz w:val="26"/>
          <w:szCs w:val="26"/>
        </w:rPr>
        <w:t xml:space="preserve"> задач</w:t>
      </w:r>
      <w:r w:rsidR="00334C03">
        <w:rPr>
          <w:sz w:val="26"/>
          <w:szCs w:val="26"/>
        </w:rPr>
        <w:t>, требующих</w:t>
      </w:r>
      <w:r w:rsidR="00334C03" w:rsidRPr="00334C03">
        <w:rPr>
          <w:sz w:val="26"/>
          <w:szCs w:val="26"/>
        </w:rPr>
        <w:t xml:space="preserve"> извле</w:t>
      </w:r>
      <w:r w:rsidR="00334C03">
        <w:rPr>
          <w:sz w:val="26"/>
          <w:szCs w:val="26"/>
        </w:rPr>
        <w:t>чения</w:t>
      </w:r>
      <w:r w:rsidR="00334C03" w:rsidRPr="00334C03">
        <w:rPr>
          <w:sz w:val="26"/>
          <w:szCs w:val="26"/>
        </w:rPr>
        <w:t xml:space="preserve"> информаци</w:t>
      </w:r>
      <w:r w:rsidR="00334C03">
        <w:rPr>
          <w:sz w:val="26"/>
          <w:szCs w:val="26"/>
        </w:rPr>
        <w:t>и</w:t>
      </w:r>
      <w:r w:rsidR="00334C03" w:rsidRPr="00334C03">
        <w:rPr>
          <w:sz w:val="26"/>
          <w:szCs w:val="26"/>
        </w:rPr>
        <w:t xml:space="preserve"> о геометрических фигурах, представленную на чертежах в явном виде.</w:t>
      </w:r>
    </w:p>
    <w:p w:rsidR="00153832" w:rsidRPr="00CB2617" w:rsidRDefault="00153832" w:rsidP="00F151B6">
      <w:pPr>
        <w:spacing w:line="276" w:lineRule="auto"/>
        <w:jc w:val="both"/>
        <w:rPr>
          <w:rFonts w:eastAsiaTheme="minorEastAsia"/>
          <w:color w:val="FF0000"/>
          <w:sz w:val="20"/>
          <w:szCs w:val="20"/>
        </w:rPr>
      </w:pPr>
    </w:p>
    <w:p w:rsidR="00BD34BC" w:rsidRPr="00AF1D11" w:rsidRDefault="00AF1D11" w:rsidP="00BD34BC">
      <w:pPr>
        <w:pStyle w:val="a4"/>
        <w:tabs>
          <w:tab w:val="left" w:pos="0"/>
        </w:tabs>
        <w:spacing w:after="0" w:line="240" w:lineRule="auto"/>
        <w:ind w:left="450"/>
        <w:jc w:val="center"/>
        <w:rPr>
          <w:rFonts w:ascii="Times New Roman" w:eastAsia="Times New Roman" w:hAnsi="Times New Roman"/>
          <w:b/>
          <w:sz w:val="28"/>
          <w:szCs w:val="28"/>
        </w:rPr>
      </w:pPr>
      <w:r w:rsidRPr="00AF1D11">
        <w:rPr>
          <w:rFonts w:ascii="Times New Roman" w:eastAsia="Times New Roman" w:hAnsi="Times New Roman"/>
          <w:b/>
          <w:color w:val="0070C0"/>
          <w:sz w:val="28"/>
          <w:szCs w:val="28"/>
        </w:rPr>
        <w:t>МАТЕМАТИКА.</w:t>
      </w:r>
      <w:r w:rsidR="00BD34BC" w:rsidRPr="00AF1D11">
        <w:rPr>
          <w:rFonts w:ascii="Times New Roman" w:eastAsia="Times New Roman" w:hAnsi="Times New Roman"/>
          <w:b/>
          <w:color w:val="0070C0"/>
          <w:sz w:val="28"/>
          <w:szCs w:val="28"/>
        </w:rPr>
        <w:t xml:space="preserve"> </w:t>
      </w:r>
      <w:r w:rsidR="00913E89" w:rsidRPr="00AF1D11">
        <w:rPr>
          <w:rFonts w:ascii="Times New Roman" w:eastAsia="Times New Roman" w:hAnsi="Times New Roman"/>
          <w:b/>
          <w:color w:val="0070C0"/>
          <w:sz w:val="28"/>
          <w:szCs w:val="28"/>
        </w:rPr>
        <w:t>8</w:t>
      </w:r>
      <w:r w:rsidR="00BD34BC" w:rsidRPr="00AF1D11">
        <w:rPr>
          <w:rFonts w:ascii="Times New Roman" w:eastAsia="Times New Roman" w:hAnsi="Times New Roman"/>
          <w:b/>
          <w:color w:val="0070C0"/>
          <w:sz w:val="28"/>
          <w:szCs w:val="28"/>
        </w:rPr>
        <w:t xml:space="preserve"> класс</w:t>
      </w:r>
      <w:r w:rsidR="007F57D4" w:rsidRPr="00AF1D11">
        <w:rPr>
          <w:rFonts w:ascii="Times New Roman" w:eastAsia="Times New Roman" w:hAnsi="Times New Roman"/>
          <w:b/>
          <w:color w:val="0070C0"/>
          <w:sz w:val="28"/>
          <w:szCs w:val="28"/>
        </w:rPr>
        <w:t>.</w:t>
      </w:r>
    </w:p>
    <w:p w:rsidR="00BD34BC" w:rsidRPr="00F22D0A" w:rsidRDefault="00BD34BC" w:rsidP="00BD34BC">
      <w:pPr>
        <w:pStyle w:val="a4"/>
        <w:tabs>
          <w:tab w:val="left" w:pos="0"/>
        </w:tabs>
        <w:spacing w:after="0" w:line="240" w:lineRule="auto"/>
        <w:ind w:left="450"/>
        <w:rPr>
          <w:rFonts w:ascii="Times New Roman" w:eastAsia="Times New Roman" w:hAnsi="Times New Roman"/>
          <w:b/>
          <w:sz w:val="28"/>
          <w:szCs w:val="28"/>
        </w:rPr>
      </w:pPr>
    </w:p>
    <w:p w:rsidR="00BD34BC" w:rsidRPr="00F22D0A" w:rsidRDefault="00BD34BC" w:rsidP="00E6000E">
      <w:pPr>
        <w:spacing w:line="276" w:lineRule="auto"/>
        <w:ind w:firstLine="709"/>
        <w:contextualSpacing/>
        <w:jc w:val="both"/>
        <w:rPr>
          <w:rFonts w:eastAsiaTheme="minorEastAsia"/>
          <w:sz w:val="26"/>
          <w:szCs w:val="26"/>
        </w:rPr>
      </w:pPr>
      <w:r w:rsidRPr="00F22D0A">
        <w:rPr>
          <w:rFonts w:eastAsiaTheme="minorEastAsia"/>
          <w:sz w:val="26"/>
          <w:szCs w:val="26"/>
        </w:rPr>
        <w:t xml:space="preserve">Всероссийская проверочная работа по предмету «Математика» выполнялась обучающимися </w:t>
      </w:r>
      <w:r w:rsidR="00913E89" w:rsidRPr="00F22D0A">
        <w:rPr>
          <w:rFonts w:eastAsiaTheme="minorEastAsia"/>
          <w:sz w:val="26"/>
          <w:szCs w:val="26"/>
        </w:rPr>
        <w:t>8</w:t>
      </w:r>
      <w:r w:rsidRPr="00F22D0A">
        <w:rPr>
          <w:rFonts w:eastAsiaTheme="minorEastAsia"/>
          <w:sz w:val="26"/>
          <w:szCs w:val="26"/>
        </w:rPr>
        <w:t xml:space="preserve">-х классов образовательных организаций </w:t>
      </w:r>
      <w:proofErr w:type="spellStart"/>
      <w:r w:rsidRPr="00F22D0A">
        <w:rPr>
          <w:rFonts w:eastAsiaTheme="minorEastAsia"/>
          <w:sz w:val="26"/>
          <w:szCs w:val="26"/>
        </w:rPr>
        <w:t>Чугуевского</w:t>
      </w:r>
      <w:proofErr w:type="spellEnd"/>
      <w:r w:rsidRPr="00F22D0A">
        <w:rPr>
          <w:rFonts w:eastAsiaTheme="minorEastAsia"/>
          <w:sz w:val="26"/>
          <w:szCs w:val="26"/>
        </w:rPr>
        <w:t xml:space="preserve"> </w:t>
      </w:r>
      <w:r w:rsidR="00701B90" w:rsidRPr="00701B90">
        <w:rPr>
          <w:rFonts w:eastAsiaTheme="minorEastAsia"/>
          <w:sz w:val="26"/>
          <w:szCs w:val="26"/>
        </w:rPr>
        <w:t>округ</w:t>
      </w:r>
      <w:r w:rsidRPr="00F22D0A">
        <w:rPr>
          <w:rFonts w:eastAsiaTheme="minorEastAsia"/>
          <w:sz w:val="26"/>
          <w:szCs w:val="26"/>
        </w:rPr>
        <w:t xml:space="preserve">а с </w:t>
      </w:r>
      <w:r w:rsidR="00913E89" w:rsidRPr="00F22D0A">
        <w:rPr>
          <w:rFonts w:eastAsiaTheme="minorEastAsia"/>
          <w:sz w:val="26"/>
          <w:szCs w:val="26"/>
        </w:rPr>
        <w:t>15</w:t>
      </w:r>
      <w:r w:rsidRPr="00F22D0A">
        <w:rPr>
          <w:rFonts w:eastAsiaTheme="minorEastAsia"/>
          <w:sz w:val="26"/>
          <w:szCs w:val="26"/>
        </w:rPr>
        <w:t xml:space="preserve"> </w:t>
      </w:r>
      <w:r w:rsidR="00913E89" w:rsidRPr="00F22D0A">
        <w:rPr>
          <w:rFonts w:eastAsiaTheme="minorEastAsia"/>
          <w:sz w:val="26"/>
          <w:szCs w:val="26"/>
        </w:rPr>
        <w:t>марта</w:t>
      </w:r>
      <w:r w:rsidRPr="00F22D0A">
        <w:rPr>
          <w:rFonts w:eastAsiaTheme="minorEastAsia"/>
          <w:sz w:val="26"/>
          <w:szCs w:val="26"/>
        </w:rPr>
        <w:t xml:space="preserve"> по </w:t>
      </w:r>
      <w:r w:rsidR="00913E89" w:rsidRPr="00F22D0A">
        <w:rPr>
          <w:rFonts w:eastAsiaTheme="minorEastAsia"/>
          <w:sz w:val="26"/>
          <w:szCs w:val="26"/>
        </w:rPr>
        <w:t>30</w:t>
      </w:r>
      <w:r w:rsidRPr="00F22D0A">
        <w:rPr>
          <w:rFonts w:eastAsiaTheme="minorEastAsia"/>
          <w:sz w:val="26"/>
          <w:szCs w:val="26"/>
        </w:rPr>
        <w:t xml:space="preserve"> </w:t>
      </w:r>
      <w:r w:rsidR="00913E89" w:rsidRPr="00F22D0A">
        <w:rPr>
          <w:rFonts w:eastAsiaTheme="minorEastAsia"/>
          <w:sz w:val="26"/>
          <w:szCs w:val="26"/>
        </w:rPr>
        <w:t>ма</w:t>
      </w:r>
      <w:r w:rsidRPr="00F22D0A">
        <w:rPr>
          <w:rFonts w:eastAsiaTheme="minorEastAsia"/>
          <w:sz w:val="26"/>
          <w:szCs w:val="26"/>
        </w:rPr>
        <w:t>я 202</w:t>
      </w:r>
      <w:r w:rsidR="00913E89" w:rsidRPr="00F22D0A">
        <w:rPr>
          <w:rFonts w:eastAsiaTheme="minorEastAsia"/>
          <w:sz w:val="26"/>
          <w:szCs w:val="26"/>
        </w:rPr>
        <w:t>1</w:t>
      </w:r>
      <w:r w:rsidRPr="00F22D0A">
        <w:rPr>
          <w:rFonts w:eastAsiaTheme="minorEastAsia"/>
          <w:sz w:val="26"/>
          <w:szCs w:val="26"/>
        </w:rPr>
        <w:t xml:space="preserve"> года. </w:t>
      </w:r>
    </w:p>
    <w:p w:rsidR="00BD34BC" w:rsidRPr="00F22D0A" w:rsidRDefault="00BD34BC" w:rsidP="00E6000E">
      <w:pPr>
        <w:spacing w:line="276" w:lineRule="auto"/>
        <w:ind w:firstLine="709"/>
        <w:contextualSpacing/>
        <w:jc w:val="both"/>
        <w:rPr>
          <w:rFonts w:eastAsiaTheme="minorEastAsia"/>
          <w:sz w:val="26"/>
          <w:szCs w:val="26"/>
        </w:rPr>
      </w:pPr>
      <w:r w:rsidRPr="00F22D0A">
        <w:rPr>
          <w:rFonts w:eastAsiaTheme="minorEastAsia"/>
          <w:sz w:val="26"/>
          <w:szCs w:val="26"/>
        </w:rPr>
        <w:t xml:space="preserve">Всего в написании работы приняли участие </w:t>
      </w:r>
      <w:r w:rsidR="00F22D0A">
        <w:rPr>
          <w:rFonts w:eastAsiaTheme="minorEastAsia"/>
          <w:sz w:val="26"/>
          <w:szCs w:val="26"/>
        </w:rPr>
        <w:t>216</w:t>
      </w:r>
      <w:r w:rsidRPr="00F22D0A">
        <w:rPr>
          <w:rFonts w:eastAsiaTheme="minorEastAsia"/>
          <w:sz w:val="26"/>
          <w:szCs w:val="26"/>
        </w:rPr>
        <w:t xml:space="preserve"> обучающихся из </w:t>
      </w:r>
      <w:r w:rsidR="00F22D0A">
        <w:rPr>
          <w:rFonts w:eastAsiaTheme="minorEastAsia"/>
          <w:sz w:val="26"/>
          <w:szCs w:val="26"/>
        </w:rPr>
        <w:t>16</w:t>
      </w:r>
      <w:r w:rsidRPr="00F22D0A">
        <w:rPr>
          <w:rFonts w:eastAsiaTheme="minorEastAsia"/>
          <w:sz w:val="26"/>
          <w:szCs w:val="26"/>
        </w:rPr>
        <w:t xml:space="preserve"> образовательных организаций </w:t>
      </w:r>
      <w:r w:rsidR="00701B90" w:rsidRPr="00701B90">
        <w:rPr>
          <w:rFonts w:eastAsiaTheme="minorEastAsia"/>
          <w:sz w:val="26"/>
          <w:szCs w:val="26"/>
        </w:rPr>
        <w:t>округ</w:t>
      </w:r>
      <w:r w:rsidRPr="00F22D0A">
        <w:rPr>
          <w:rFonts w:eastAsiaTheme="minorEastAsia"/>
          <w:sz w:val="26"/>
          <w:szCs w:val="26"/>
        </w:rPr>
        <w:t>а.</w:t>
      </w:r>
    </w:p>
    <w:p w:rsidR="00BD34BC" w:rsidRDefault="00BD34BC" w:rsidP="00E6000E">
      <w:pPr>
        <w:spacing w:line="276" w:lineRule="auto"/>
        <w:ind w:firstLine="709"/>
        <w:contextualSpacing/>
        <w:jc w:val="both"/>
        <w:rPr>
          <w:rFonts w:eastAsiaTheme="minorEastAsia"/>
          <w:sz w:val="26"/>
          <w:szCs w:val="26"/>
        </w:rPr>
      </w:pPr>
      <w:r w:rsidRPr="00F22D0A">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F22D0A">
        <w:rPr>
          <w:rFonts w:eastAsiaTheme="minorEastAsia"/>
          <w:bCs/>
          <w:sz w:val="26"/>
          <w:szCs w:val="26"/>
        </w:rPr>
        <w:t>25»</w:t>
      </w:r>
      <w:r w:rsidRPr="00F22D0A">
        <w:rPr>
          <w:rFonts w:eastAsiaTheme="minorEastAsia"/>
          <w:sz w:val="26"/>
          <w:szCs w:val="26"/>
        </w:rPr>
        <w:t>.</w:t>
      </w:r>
    </w:p>
    <w:p w:rsidR="004B39C5" w:rsidRDefault="004B39C5" w:rsidP="00E6000E">
      <w:pPr>
        <w:spacing w:line="276" w:lineRule="auto"/>
        <w:ind w:firstLine="709"/>
        <w:contextualSpacing/>
        <w:jc w:val="both"/>
        <w:rPr>
          <w:rFonts w:eastAsiaTheme="minorEastAsia"/>
          <w:sz w:val="26"/>
          <w:szCs w:val="26"/>
        </w:rPr>
      </w:pPr>
    </w:p>
    <w:p w:rsidR="004B39C5" w:rsidRPr="004B39C5" w:rsidRDefault="004B39C5" w:rsidP="00E6000E">
      <w:pPr>
        <w:spacing w:line="276" w:lineRule="auto"/>
        <w:ind w:firstLine="709"/>
        <w:contextualSpacing/>
        <w:jc w:val="both"/>
        <w:rPr>
          <w:rFonts w:eastAsiaTheme="minorEastAsia"/>
          <w:sz w:val="26"/>
          <w:szCs w:val="26"/>
        </w:rPr>
      </w:pPr>
      <w:r w:rsidRPr="004B39C5">
        <w:rPr>
          <w:rFonts w:eastAsiaTheme="minorEastAsia"/>
          <w:b/>
          <w:sz w:val="26"/>
          <w:szCs w:val="26"/>
        </w:rPr>
        <w:t>Структура проверочной работы</w:t>
      </w:r>
      <w:r>
        <w:rPr>
          <w:rFonts w:eastAsiaTheme="minorEastAsia"/>
          <w:sz w:val="26"/>
          <w:szCs w:val="26"/>
        </w:rPr>
        <w:t>.</w:t>
      </w:r>
      <w:r w:rsidRPr="004B39C5">
        <w:rPr>
          <w:rFonts w:eastAsiaTheme="minorEastAsia"/>
          <w:sz w:val="26"/>
          <w:szCs w:val="26"/>
        </w:rPr>
        <w:t xml:space="preserve"> </w:t>
      </w:r>
    </w:p>
    <w:p w:rsidR="004B39C5" w:rsidRDefault="004B39C5" w:rsidP="00E6000E">
      <w:pPr>
        <w:spacing w:line="276" w:lineRule="auto"/>
        <w:ind w:firstLine="709"/>
        <w:contextualSpacing/>
        <w:jc w:val="both"/>
        <w:rPr>
          <w:rFonts w:eastAsiaTheme="minorEastAsia"/>
          <w:sz w:val="26"/>
          <w:szCs w:val="26"/>
        </w:rPr>
      </w:pPr>
      <w:r w:rsidRPr="004B39C5">
        <w:rPr>
          <w:rFonts w:eastAsiaTheme="minorEastAsia"/>
          <w:sz w:val="26"/>
          <w:szCs w:val="26"/>
        </w:rPr>
        <w:t xml:space="preserve">Работа содержит 19 заданий. </w:t>
      </w:r>
    </w:p>
    <w:p w:rsidR="004B39C5" w:rsidRDefault="004B39C5" w:rsidP="00E6000E">
      <w:pPr>
        <w:spacing w:line="276" w:lineRule="auto"/>
        <w:contextualSpacing/>
        <w:jc w:val="both"/>
        <w:rPr>
          <w:rFonts w:eastAsiaTheme="minorEastAsia"/>
          <w:sz w:val="26"/>
          <w:szCs w:val="26"/>
        </w:rPr>
      </w:pPr>
      <w:r w:rsidRPr="004B39C5">
        <w:rPr>
          <w:rFonts w:eastAsiaTheme="minorEastAsia"/>
          <w:sz w:val="26"/>
          <w:szCs w:val="26"/>
        </w:rPr>
        <w:t xml:space="preserve">В заданиях 1–3, 5, 7, 9–14 необходимо записать только ответ. </w:t>
      </w:r>
    </w:p>
    <w:p w:rsidR="00E6000E" w:rsidRDefault="004B39C5" w:rsidP="00E6000E">
      <w:pPr>
        <w:spacing w:line="276" w:lineRule="auto"/>
        <w:contextualSpacing/>
        <w:jc w:val="both"/>
        <w:rPr>
          <w:rFonts w:eastAsiaTheme="minorEastAsia"/>
          <w:sz w:val="26"/>
          <w:szCs w:val="26"/>
        </w:rPr>
      </w:pPr>
      <w:r w:rsidRPr="004B39C5">
        <w:rPr>
          <w:rFonts w:eastAsiaTheme="minorEastAsia"/>
          <w:sz w:val="26"/>
          <w:szCs w:val="26"/>
        </w:rPr>
        <w:t xml:space="preserve">В заданиях 4 и 8 нужно отметить точки </w:t>
      </w:r>
      <w:proofErr w:type="gramStart"/>
      <w:r w:rsidRPr="004B39C5">
        <w:rPr>
          <w:rFonts w:eastAsiaTheme="minorEastAsia"/>
          <w:sz w:val="26"/>
          <w:szCs w:val="26"/>
        </w:rPr>
        <w:t>на</w:t>
      </w:r>
      <w:proofErr w:type="gramEnd"/>
      <w:r w:rsidRPr="004B39C5">
        <w:rPr>
          <w:rFonts w:eastAsiaTheme="minorEastAsia"/>
          <w:sz w:val="26"/>
          <w:szCs w:val="26"/>
        </w:rPr>
        <w:t xml:space="preserve"> числовой прямой. </w:t>
      </w:r>
    </w:p>
    <w:p w:rsidR="004B39C5" w:rsidRDefault="004B39C5" w:rsidP="00E6000E">
      <w:pPr>
        <w:spacing w:line="276" w:lineRule="auto"/>
        <w:contextualSpacing/>
        <w:jc w:val="both"/>
        <w:rPr>
          <w:rFonts w:eastAsiaTheme="minorEastAsia"/>
          <w:sz w:val="26"/>
          <w:szCs w:val="26"/>
        </w:rPr>
      </w:pPr>
      <w:r w:rsidRPr="004B39C5">
        <w:rPr>
          <w:rFonts w:eastAsiaTheme="minorEastAsia"/>
          <w:sz w:val="26"/>
          <w:szCs w:val="26"/>
        </w:rPr>
        <w:t xml:space="preserve">В задании 6 требуется записать обоснованный ответ. </w:t>
      </w:r>
    </w:p>
    <w:p w:rsidR="004B39C5" w:rsidRDefault="004B39C5" w:rsidP="00E6000E">
      <w:pPr>
        <w:spacing w:line="276" w:lineRule="auto"/>
        <w:contextualSpacing/>
        <w:jc w:val="both"/>
        <w:rPr>
          <w:rFonts w:eastAsiaTheme="minorEastAsia"/>
          <w:sz w:val="26"/>
          <w:szCs w:val="26"/>
        </w:rPr>
      </w:pPr>
      <w:r w:rsidRPr="004B39C5">
        <w:rPr>
          <w:rFonts w:eastAsiaTheme="minorEastAsia"/>
          <w:sz w:val="26"/>
          <w:szCs w:val="26"/>
        </w:rPr>
        <w:t xml:space="preserve">В задании 16 требуется дать ответ в пункте 1 и схематично построить график в пункте 2. </w:t>
      </w:r>
    </w:p>
    <w:p w:rsidR="004B39C5" w:rsidRDefault="004B39C5" w:rsidP="00E6000E">
      <w:pPr>
        <w:spacing w:line="276" w:lineRule="auto"/>
        <w:contextualSpacing/>
        <w:jc w:val="both"/>
        <w:rPr>
          <w:rFonts w:eastAsiaTheme="minorEastAsia"/>
          <w:sz w:val="26"/>
          <w:szCs w:val="26"/>
        </w:rPr>
      </w:pPr>
      <w:r w:rsidRPr="004B39C5">
        <w:rPr>
          <w:rFonts w:eastAsiaTheme="minorEastAsia"/>
          <w:sz w:val="26"/>
          <w:szCs w:val="26"/>
        </w:rPr>
        <w:t>В заданиях 15, 17–19 требуется записать решение и ответ.</w:t>
      </w:r>
    </w:p>
    <w:p w:rsidR="00473116" w:rsidRDefault="00473116" w:rsidP="00E6000E">
      <w:pPr>
        <w:spacing w:line="276" w:lineRule="auto"/>
        <w:contextualSpacing/>
        <w:jc w:val="both"/>
        <w:rPr>
          <w:rFonts w:eastAsiaTheme="minorEastAsia"/>
          <w:sz w:val="26"/>
          <w:szCs w:val="26"/>
        </w:rPr>
      </w:pPr>
    </w:p>
    <w:p w:rsidR="00473116" w:rsidRPr="00473116" w:rsidRDefault="00473116" w:rsidP="00473116">
      <w:pPr>
        <w:pStyle w:val="af8"/>
        <w:spacing w:line="276" w:lineRule="auto"/>
        <w:jc w:val="center"/>
        <w:rPr>
          <w:rFonts w:ascii="Times New Roman" w:hAnsi="Times New Roman" w:cs="Times New Roman"/>
          <w:b/>
          <w:sz w:val="26"/>
          <w:szCs w:val="26"/>
        </w:rPr>
      </w:pPr>
      <w:r w:rsidRPr="00473116">
        <w:rPr>
          <w:rFonts w:ascii="Times New Roman" w:eastAsia="Calibri" w:hAnsi="Times New Roman" w:cs="Times New Roman"/>
          <w:b/>
          <w:bCs/>
          <w:i/>
          <w:sz w:val="26"/>
          <w:szCs w:val="26"/>
        </w:rPr>
        <w:lastRenderedPageBreak/>
        <w:t>Анализ результатов выполнения заданий по предмету «</w:t>
      </w:r>
      <w:r>
        <w:rPr>
          <w:rFonts w:ascii="Times New Roman" w:eastAsia="Calibri" w:hAnsi="Times New Roman" w:cs="Times New Roman"/>
          <w:b/>
          <w:bCs/>
          <w:i/>
          <w:sz w:val="26"/>
          <w:szCs w:val="26"/>
        </w:rPr>
        <w:t>Математика</w:t>
      </w:r>
      <w:r w:rsidRPr="00473116">
        <w:rPr>
          <w:rFonts w:ascii="Times New Roman" w:eastAsia="Calibri" w:hAnsi="Times New Roman" w:cs="Times New Roman"/>
          <w:b/>
          <w:bCs/>
          <w:i/>
          <w:sz w:val="26"/>
          <w:szCs w:val="26"/>
        </w:rPr>
        <w:t>»</w:t>
      </w:r>
      <w:r w:rsidRPr="00473116">
        <w:rPr>
          <w:rFonts w:ascii="Times New Roman" w:hAnsi="Times New Roman" w:cs="Times New Roman"/>
          <w:b/>
          <w:sz w:val="26"/>
          <w:szCs w:val="26"/>
        </w:rPr>
        <w:t xml:space="preserve"> в </w:t>
      </w:r>
      <w:r>
        <w:rPr>
          <w:rFonts w:ascii="Times New Roman" w:hAnsi="Times New Roman" w:cs="Times New Roman"/>
          <w:b/>
          <w:sz w:val="26"/>
          <w:szCs w:val="26"/>
        </w:rPr>
        <w:t>8</w:t>
      </w:r>
      <w:r w:rsidRPr="00473116">
        <w:rPr>
          <w:rFonts w:ascii="Times New Roman" w:hAnsi="Times New Roman" w:cs="Times New Roman"/>
          <w:b/>
          <w:sz w:val="26"/>
          <w:szCs w:val="26"/>
        </w:rPr>
        <w:t xml:space="preserve"> классах</w:t>
      </w:r>
    </w:p>
    <w:p w:rsidR="00870286" w:rsidRPr="00075AD5" w:rsidRDefault="00870286" w:rsidP="00870286">
      <w:pPr>
        <w:autoSpaceDE w:val="0"/>
        <w:autoSpaceDN w:val="0"/>
        <w:adjustRightInd w:val="0"/>
        <w:ind w:firstLine="709"/>
        <w:contextualSpacing/>
        <w:jc w:val="center"/>
        <w:rPr>
          <w:rFonts w:eastAsia="CIDFont+F4"/>
          <w:b/>
          <w:i/>
          <w:sz w:val="28"/>
          <w:szCs w:val="28"/>
        </w:rPr>
      </w:pPr>
    </w:p>
    <w:tbl>
      <w:tblPr>
        <w:tblW w:w="10635" w:type="dxa"/>
        <w:tblInd w:w="-127" w:type="dxa"/>
        <w:tblLayout w:type="fixed"/>
        <w:tblCellMar>
          <w:left w:w="15" w:type="dxa"/>
          <w:right w:w="15" w:type="dxa"/>
        </w:tblCellMar>
        <w:tblLook w:val="0000" w:firstRow="0" w:lastRow="0" w:firstColumn="0" w:lastColumn="0" w:noHBand="0" w:noVBand="0"/>
      </w:tblPr>
      <w:tblGrid>
        <w:gridCol w:w="568"/>
        <w:gridCol w:w="7395"/>
        <w:gridCol w:w="568"/>
        <w:gridCol w:w="657"/>
        <w:gridCol w:w="709"/>
        <w:gridCol w:w="738"/>
      </w:tblGrid>
      <w:tr w:rsidR="00075AD5" w:rsidRPr="00075AD5" w:rsidTr="00075AD5">
        <w:trPr>
          <w:trHeight w:hRule="exact" w:val="483"/>
        </w:trPr>
        <w:tc>
          <w:tcPr>
            <w:tcW w:w="568" w:type="dxa"/>
            <w:vMerge w:val="restart"/>
            <w:tcBorders>
              <w:top w:val="single" w:sz="8" w:space="0" w:color="000000"/>
              <w:left w:val="single" w:sz="8" w:space="0" w:color="000000"/>
              <w:right w:val="single" w:sz="8" w:space="0" w:color="000000"/>
            </w:tcBorders>
          </w:tcPr>
          <w:p w:rsidR="00870286" w:rsidRPr="00075AD5" w:rsidRDefault="00870286" w:rsidP="00075AD5">
            <w:pPr>
              <w:widowControl w:val="0"/>
              <w:autoSpaceDE w:val="0"/>
              <w:autoSpaceDN w:val="0"/>
              <w:adjustRightInd w:val="0"/>
              <w:spacing w:line="157" w:lineRule="exact"/>
              <w:rPr>
                <w:rFonts w:eastAsiaTheme="minorEastAsia"/>
                <w:b/>
                <w:bCs/>
                <w:sz w:val="20"/>
                <w:szCs w:val="20"/>
              </w:rPr>
            </w:pPr>
            <w:r w:rsidRPr="00075AD5">
              <w:rPr>
                <w:rFonts w:eastAsiaTheme="minorEastAsia"/>
                <w:b/>
                <w:bCs/>
                <w:sz w:val="20"/>
                <w:szCs w:val="20"/>
              </w:rPr>
              <w:t>№</w:t>
            </w:r>
          </w:p>
        </w:tc>
        <w:tc>
          <w:tcPr>
            <w:tcW w:w="7395" w:type="dxa"/>
            <w:vMerge w:val="restart"/>
            <w:tcBorders>
              <w:top w:val="single" w:sz="8" w:space="0" w:color="000000"/>
              <w:left w:val="single" w:sz="8" w:space="0" w:color="000000"/>
              <w:right w:val="single" w:sz="8" w:space="0" w:color="000000"/>
            </w:tcBorders>
          </w:tcPr>
          <w:p w:rsidR="00870286" w:rsidRPr="00075AD5" w:rsidRDefault="00870286" w:rsidP="00075AD5">
            <w:pPr>
              <w:widowControl w:val="0"/>
              <w:autoSpaceDE w:val="0"/>
              <w:autoSpaceDN w:val="0"/>
              <w:adjustRightInd w:val="0"/>
              <w:spacing w:before="30" w:line="186" w:lineRule="exact"/>
              <w:ind w:left="15"/>
              <w:rPr>
                <w:rFonts w:eastAsiaTheme="minorEastAsia"/>
                <w:sz w:val="20"/>
                <w:szCs w:val="20"/>
              </w:rPr>
            </w:pPr>
            <w:r w:rsidRPr="00075AD5">
              <w:rPr>
                <w:rFonts w:eastAsiaTheme="minorEastAsia"/>
                <w:b/>
                <w:bCs/>
                <w:sz w:val="20"/>
                <w:szCs w:val="20"/>
              </w:rPr>
              <w:t xml:space="preserve">Блоки ПООП НОО выпускник научится / или </w:t>
            </w:r>
            <w:r w:rsidRPr="00075AD5">
              <w:rPr>
                <w:rFonts w:eastAsiaTheme="minorEastAsia"/>
                <w:b/>
                <w:bCs/>
                <w:i/>
                <w:iCs/>
                <w:sz w:val="20"/>
                <w:szCs w:val="20"/>
              </w:rPr>
              <w:t>получит возможность научиться</w:t>
            </w:r>
            <w:r w:rsidRPr="00075AD5">
              <w:rPr>
                <w:rFonts w:eastAsiaTheme="minorEastAsia"/>
                <w:b/>
                <w:bCs/>
                <w:sz w:val="20"/>
                <w:szCs w:val="20"/>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870286" w:rsidRPr="00075AD5" w:rsidRDefault="00870286" w:rsidP="00075AD5">
            <w:pPr>
              <w:widowControl w:val="0"/>
              <w:autoSpaceDE w:val="0"/>
              <w:autoSpaceDN w:val="0"/>
              <w:adjustRightInd w:val="0"/>
              <w:spacing w:before="30" w:line="186" w:lineRule="exact"/>
              <w:ind w:left="15"/>
              <w:jc w:val="center"/>
              <w:rPr>
                <w:rFonts w:eastAsiaTheme="minorEastAsia"/>
                <w:b/>
                <w:bCs/>
                <w:sz w:val="20"/>
                <w:szCs w:val="20"/>
              </w:rPr>
            </w:pPr>
            <w:r w:rsidRPr="00075AD5">
              <w:rPr>
                <w:rFonts w:eastAsiaTheme="minorEastAsia"/>
                <w:b/>
                <w:sz w:val="20"/>
                <w:szCs w:val="20"/>
              </w:rPr>
              <w:t>Макс</w:t>
            </w:r>
            <w:r w:rsidRPr="00075AD5">
              <w:rPr>
                <w:rFonts w:eastAsiaTheme="minorEastAsia"/>
                <w:b/>
                <w:sz w:val="20"/>
                <w:szCs w:val="20"/>
              </w:rPr>
              <w:br/>
              <w:t>балл</w:t>
            </w:r>
          </w:p>
        </w:tc>
        <w:tc>
          <w:tcPr>
            <w:tcW w:w="657" w:type="dxa"/>
            <w:tcBorders>
              <w:top w:val="single" w:sz="8" w:space="0" w:color="000000"/>
              <w:left w:val="single" w:sz="8" w:space="0" w:color="000000"/>
              <w:bottom w:val="single" w:sz="8" w:space="0" w:color="000000"/>
              <w:right w:val="single" w:sz="8" w:space="0" w:color="000000"/>
            </w:tcBorders>
          </w:tcPr>
          <w:p w:rsidR="00870286" w:rsidRPr="00075AD5" w:rsidRDefault="00870286" w:rsidP="00075AD5">
            <w:pPr>
              <w:widowControl w:val="0"/>
              <w:autoSpaceDE w:val="0"/>
              <w:autoSpaceDN w:val="0"/>
              <w:adjustRightInd w:val="0"/>
              <w:spacing w:before="30" w:line="186" w:lineRule="exact"/>
              <w:ind w:left="15"/>
              <w:jc w:val="center"/>
              <w:rPr>
                <w:rFonts w:eastAsiaTheme="minorEastAsia"/>
                <w:b/>
                <w:sz w:val="20"/>
                <w:szCs w:val="20"/>
              </w:rPr>
            </w:pPr>
            <w:r w:rsidRPr="00075AD5">
              <w:rPr>
                <w:rFonts w:eastAsiaTheme="minorEastAsia"/>
                <w:b/>
                <w:sz w:val="20"/>
                <w:szCs w:val="20"/>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870286" w:rsidRPr="00075AD5" w:rsidRDefault="00870286" w:rsidP="00075AD5">
            <w:pPr>
              <w:widowControl w:val="0"/>
              <w:autoSpaceDE w:val="0"/>
              <w:autoSpaceDN w:val="0"/>
              <w:adjustRightInd w:val="0"/>
              <w:spacing w:before="30" w:line="206" w:lineRule="exact"/>
              <w:ind w:left="15"/>
              <w:jc w:val="center"/>
              <w:rPr>
                <w:rFonts w:eastAsiaTheme="minorEastAsia"/>
                <w:b/>
                <w:bCs/>
                <w:sz w:val="20"/>
                <w:szCs w:val="20"/>
              </w:rPr>
            </w:pPr>
            <w:r w:rsidRPr="00075AD5">
              <w:rPr>
                <w:rFonts w:eastAsiaTheme="minorEastAsia"/>
                <w:b/>
                <w:bCs/>
                <w:sz w:val="20"/>
                <w:szCs w:val="20"/>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870286" w:rsidRPr="00075AD5" w:rsidRDefault="00870286" w:rsidP="00075AD5">
            <w:pPr>
              <w:widowControl w:val="0"/>
              <w:autoSpaceDE w:val="0"/>
              <w:autoSpaceDN w:val="0"/>
              <w:adjustRightInd w:val="0"/>
              <w:spacing w:before="30" w:line="206" w:lineRule="exact"/>
              <w:ind w:left="15"/>
              <w:jc w:val="center"/>
              <w:rPr>
                <w:rFonts w:eastAsiaTheme="minorEastAsia"/>
                <w:b/>
                <w:bCs/>
                <w:sz w:val="20"/>
                <w:szCs w:val="20"/>
              </w:rPr>
            </w:pPr>
            <w:r w:rsidRPr="00075AD5">
              <w:rPr>
                <w:rFonts w:eastAsiaTheme="minorEastAsia"/>
                <w:b/>
                <w:bCs/>
                <w:sz w:val="20"/>
                <w:szCs w:val="20"/>
              </w:rPr>
              <w:t>По России</w:t>
            </w:r>
          </w:p>
        </w:tc>
      </w:tr>
      <w:tr w:rsidR="00D37E07" w:rsidRPr="00075AD5" w:rsidTr="00AF1D11">
        <w:trPr>
          <w:trHeight w:hRule="exact" w:val="536"/>
        </w:trPr>
        <w:tc>
          <w:tcPr>
            <w:tcW w:w="568" w:type="dxa"/>
            <w:vMerge/>
            <w:tcBorders>
              <w:left w:val="single" w:sz="8" w:space="0" w:color="000000"/>
              <w:bottom w:val="single" w:sz="8" w:space="0" w:color="000000"/>
              <w:right w:val="single" w:sz="8" w:space="0" w:color="000000"/>
            </w:tcBorders>
          </w:tcPr>
          <w:p w:rsidR="00D37E07" w:rsidRPr="00075AD5" w:rsidRDefault="00D37E07" w:rsidP="00075AD5">
            <w:pPr>
              <w:widowControl w:val="0"/>
              <w:autoSpaceDE w:val="0"/>
              <w:autoSpaceDN w:val="0"/>
              <w:adjustRightInd w:val="0"/>
              <w:spacing w:line="157" w:lineRule="exact"/>
              <w:rPr>
                <w:rFonts w:eastAsiaTheme="minorEastAsia"/>
                <w:b/>
                <w:bCs/>
                <w:sz w:val="20"/>
                <w:szCs w:val="20"/>
              </w:rPr>
            </w:pPr>
          </w:p>
        </w:tc>
        <w:tc>
          <w:tcPr>
            <w:tcW w:w="7395" w:type="dxa"/>
            <w:vMerge/>
            <w:tcBorders>
              <w:left w:val="single" w:sz="8" w:space="0" w:color="000000"/>
              <w:bottom w:val="single" w:sz="8" w:space="0" w:color="000000"/>
              <w:right w:val="single" w:sz="8" w:space="0" w:color="000000"/>
            </w:tcBorders>
          </w:tcPr>
          <w:p w:rsidR="00D37E07" w:rsidRPr="00075AD5" w:rsidRDefault="00D37E07" w:rsidP="00075AD5">
            <w:pPr>
              <w:widowControl w:val="0"/>
              <w:autoSpaceDE w:val="0"/>
              <w:autoSpaceDN w:val="0"/>
              <w:adjustRightInd w:val="0"/>
              <w:spacing w:before="30" w:line="186" w:lineRule="exact"/>
              <w:ind w:left="15"/>
              <w:rPr>
                <w:rFonts w:eastAsiaTheme="minorEastAsia"/>
                <w:sz w:val="20"/>
                <w:szCs w:val="20"/>
              </w:rPr>
            </w:pPr>
          </w:p>
        </w:tc>
        <w:tc>
          <w:tcPr>
            <w:tcW w:w="568" w:type="dxa"/>
            <w:vMerge/>
            <w:tcBorders>
              <w:left w:val="single" w:sz="8" w:space="0" w:color="000000"/>
              <w:bottom w:val="single" w:sz="8" w:space="0" w:color="000000"/>
              <w:right w:val="single" w:sz="8" w:space="0" w:color="000000"/>
            </w:tcBorders>
          </w:tcPr>
          <w:p w:rsidR="00D37E07" w:rsidRPr="00075AD5" w:rsidRDefault="00D37E07" w:rsidP="00075AD5">
            <w:pPr>
              <w:widowControl w:val="0"/>
              <w:autoSpaceDE w:val="0"/>
              <w:autoSpaceDN w:val="0"/>
              <w:adjustRightInd w:val="0"/>
              <w:spacing w:before="30" w:line="186" w:lineRule="exact"/>
              <w:ind w:left="15"/>
              <w:jc w:val="center"/>
              <w:rPr>
                <w:rFonts w:eastAsiaTheme="minorEastAsia"/>
                <w:b/>
                <w:bCs/>
                <w:sz w:val="20"/>
                <w:szCs w:val="20"/>
              </w:rPr>
            </w:pPr>
          </w:p>
        </w:tc>
        <w:tc>
          <w:tcPr>
            <w:tcW w:w="657"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15894 уч.</w:t>
            </w:r>
          </w:p>
        </w:tc>
        <w:tc>
          <w:tcPr>
            <w:tcW w:w="709"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216 уч.</w:t>
            </w:r>
          </w:p>
        </w:tc>
        <w:tc>
          <w:tcPr>
            <w:tcW w:w="738"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1170467 уч.</w:t>
            </w:r>
          </w:p>
        </w:tc>
      </w:tr>
      <w:tr w:rsidR="00D37E07" w:rsidRPr="00075AD5" w:rsidTr="00AF1D11">
        <w:trPr>
          <w:trHeight w:hRule="exact" w:val="1049"/>
        </w:trPr>
        <w:tc>
          <w:tcPr>
            <w:tcW w:w="568" w:type="dxa"/>
            <w:tcBorders>
              <w:left w:val="single" w:sz="8" w:space="0" w:color="000000"/>
              <w:bottom w:val="single" w:sz="8" w:space="0" w:color="000000"/>
              <w:right w:val="single" w:sz="8" w:space="0" w:color="000000"/>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w:t>
            </w:r>
          </w:p>
        </w:tc>
        <w:tc>
          <w:tcPr>
            <w:tcW w:w="7395" w:type="dxa"/>
            <w:tcBorders>
              <w:left w:val="single" w:sz="8" w:space="0" w:color="000000"/>
              <w:bottom w:val="single" w:sz="8" w:space="0" w:color="000000"/>
              <w:right w:val="single" w:sz="8" w:space="0" w:color="000000"/>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 xml:space="preserve">Развитие представлений о числе и числовых системах </w:t>
            </w:r>
            <w:proofErr w:type="gramStart"/>
            <w:r w:rsidRPr="00075AD5">
              <w:rPr>
                <w:rFonts w:ascii="Times New Roman" w:hAnsi="Times New Roman" w:cs="Times New Roman"/>
                <w:color w:val="000000"/>
              </w:rPr>
              <w:t>от</w:t>
            </w:r>
            <w:proofErr w:type="gramEnd"/>
            <w:r w:rsidRPr="00075AD5">
              <w:rPr>
                <w:rFonts w:ascii="Times New Roman" w:hAnsi="Times New Roman" w:cs="Times New Roman"/>
                <w:color w:val="000000"/>
              </w:rPr>
              <w:t xml:space="preserve"> натуральных до действительных чисел</w:t>
            </w:r>
            <w:r>
              <w:rPr>
                <w:rFonts w:ascii="Times New Roman" w:hAnsi="Times New Roman" w:cs="Times New Roman"/>
                <w:color w:val="000000"/>
              </w:rPr>
              <w:t>.</w:t>
            </w:r>
            <w:r w:rsidRPr="00075AD5">
              <w:rPr>
                <w:rFonts w:ascii="Times New Roman" w:hAnsi="Times New Roman" w:cs="Times New Roman"/>
                <w:color w:val="000000"/>
              </w:rPr>
              <w:br/>
              <w:t>Оперировать на базовом уровне понятиями «обыкновенная дробь», «смешанное число», «десятичная дробь»</w:t>
            </w:r>
            <w:r>
              <w:rPr>
                <w:rFonts w:ascii="Times New Roman" w:hAnsi="Times New Roman" w:cs="Times New Roman"/>
                <w:color w:val="000000"/>
              </w:rPr>
              <w:t>.</w:t>
            </w:r>
          </w:p>
        </w:tc>
        <w:tc>
          <w:tcPr>
            <w:tcW w:w="568" w:type="dxa"/>
            <w:tcBorders>
              <w:left w:val="single" w:sz="8" w:space="0" w:color="000000"/>
              <w:bottom w:val="single" w:sz="8" w:space="0" w:color="000000"/>
              <w:right w:val="single" w:sz="8" w:space="0" w:color="000000"/>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83,09</w:t>
            </w:r>
          </w:p>
        </w:tc>
        <w:tc>
          <w:tcPr>
            <w:tcW w:w="709"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88,43</w:t>
            </w:r>
          </w:p>
        </w:tc>
        <w:tc>
          <w:tcPr>
            <w:tcW w:w="738"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84,63</w:t>
            </w:r>
          </w:p>
        </w:tc>
      </w:tr>
      <w:tr w:rsidR="00D37E07" w:rsidRPr="00075AD5" w:rsidTr="00AF1D11">
        <w:trPr>
          <w:trHeight w:hRule="exact" w:val="1265"/>
        </w:trPr>
        <w:tc>
          <w:tcPr>
            <w:tcW w:w="568" w:type="dxa"/>
            <w:tcBorders>
              <w:left w:val="single" w:sz="8" w:space="0" w:color="000000"/>
              <w:bottom w:val="single" w:sz="4" w:space="0" w:color="auto"/>
              <w:right w:val="single" w:sz="8" w:space="0" w:color="000000"/>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2.</w:t>
            </w:r>
          </w:p>
        </w:tc>
        <w:tc>
          <w:tcPr>
            <w:tcW w:w="7395" w:type="dxa"/>
            <w:tcBorders>
              <w:left w:val="single" w:sz="8" w:space="0" w:color="000000"/>
              <w:bottom w:val="single" w:sz="4" w:space="0" w:color="auto"/>
              <w:right w:val="single" w:sz="8" w:space="0" w:color="000000"/>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приёмами решения уравнений, систем уравнений</w:t>
            </w:r>
            <w:r>
              <w:rPr>
                <w:rFonts w:ascii="Times New Roman" w:hAnsi="Times New Roman" w:cs="Times New Roman"/>
                <w:color w:val="000000"/>
              </w:rPr>
              <w:t>.</w:t>
            </w:r>
            <w:r w:rsidRPr="00075AD5">
              <w:rPr>
                <w:rFonts w:ascii="Times New Roman" w:hAnsi="Times New Roman" w:cs="Times New Roman"/>
                <w:color w:val="000000"/>
              </w:rPr>
              <w:b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r>
              <w:rPr>
                <w:rFonts w:ascii="Times New Roman" w:hAnsi="Times New Roman" w:cs="Times New Roman"/>
                <w:color w:val="000000"/>
              </w:rPr>
              <w:t>.</w:t>
            </w:r>
          </w:p>
        </w:tc>
        <w:tc>
          <w:tcPr>
            <w:tcW w:w="568" w:type="dxa"/>
            <w:tcBorders>
              <w:left w:val="single" w:sz="8" w:space="0" w:color="000000"/>
              <w:bottom w:val="single" w:sz="4" w:space="0" w:color="auto"/>
              <w:right w:val="single" w:sz="8" w:space="0" w:color="000000"/>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8" w:space="0" w:color="000000"/>
              <w:left w:val="single" w:sz="8" w:space="0" w:color="000000"/>
              <w:bottom w:val="single" w:sz="4" w:space="0" w:color="auto"/>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69,2</w:t>
            </w:r>
          </w:p>
        </w:tc>
        <w:tc>
          <w:tcPr>
            <w:tcW w:w="709"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78,24</w:t>
            </w:r>
          </w:p>
        </w:tc>
        <w:tc>
          <w:tcPr>
            <w:tcW w:w="738" w:type="dxa"/>
            <w:tcBorders>
              <w:top w:val="single" w:sz="8" w:space="0" w:color="000000"/>
              <w:left w:val="single" w:sz="8" w:space="0" w:color="000000"/>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72,45</w:t>
            </w:r>
          </w:p>
        </w:tc>
      </w:tr>
      <w:tr w:rsidR="00D37E07" w:rsidRPr="00075AD5" w:rsidTr="00AF1D11">
        <w:trPr>
          <w:trHeight w:hRule="exact" w:val="844"/>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3.</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Развитие умений применять изученные понятия, результаты, методы для задач практического характера и задач из смежных дисциплин</w:t>
            </w:r>
            <w:r>
              <w:rPr>
                <w:rFonts w:ascii="Times New Roman" w:hAnsi="Times New Roman" w:cs="Times New Roman"/>
                <w:color w:val="000000"/>
              </w:rPr>
              <w:t>.</w:t>
            </w:r>
            <w:r w:rsidRPr="00075AD5">
              <w:rPr>
                <w:rFonts w:ascii="Times New Roman" w:hAnsi="Times New Roman" w:cs="Times New Roman"/>
                <w:color w:val="000000"/>
              </w:rPr>
              <w:br/>
              <w:t>Составлять числовые выражения при решении практических задач</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73,2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77,31</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76,04</w:t>
            </w:r>
          </w:p>
        </w:tc>
      </w:tr>
      <w:tr w:rsidR="00D37E07" w:rsidRPr="00075AD5" w:rsidTr="00AF1D11">
        <w:trPr>
          <w:trHeight w:hRule="exact" w:val="582"/>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4.</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253B03">
            <w:pPr>
              <w:pStyle w:val="af8"/>
              <w:rPr>
                <w:rFonts w:ascii="Times New Roman" w:hAnsi="Times New Roman" w:cs="Times New Roman"/>
                <w:color w:val="000000"/>
              </w:rPr>
            </w:pPr>
            <w:r w:rsidRPr="00075AD5">
              <w:rPr>
                <w:rFonts w:ascii="Times New Roman" w:hAnsi="Times New Roman" w:cs="Times New Roman"/>
                <w:color w:val="000000"/>
              </w:rPr>
              <w:t xml:space="preserve">Развитие представлений о числе и числовых системах </w:t>
            </w:r>
            <w:proofErr w:type="gramStart"/>
            <w:r w:rsidRPr="00075AD5">
              <w:rPr>
                <w:rFonts w:ascii="Times New Roman" w:hAnsi="Times New Roman" w:cs="Times New Roman"/>
                <w:color w:val="000000"/>
              </w:rPr>
              <w:t>от</w:t>
            </w:r>
            <w:proofErr w:type="gramEnd"/>
            <w:r w:rsidRPr="00075AD5">
              <w:rPr>
                <w:rFonts w:ascii="Times New Roman" w:hAnsi="Times New Roman" w:cs="Times New Roman"/>
                <w:color w:val="000000"/>
              </w:rPr>
              <w:t xml:space="preserve"> натуральных до действительных чисел</w:t>
            </w:r>
            <w:r>
              <w:rPr>
                <w:rFonts w:ascii="Times New Roman" w:hAnsi="Times New Roman" w:cs="Times New Roman"/>
                <w:color w:val="000000"/>
              </w:rPr>
              <w:t>.</w:t>
            </w:r>
            <w:r w:rsidRPr="00075AD5">
              <w:rPr>
                <w:rFonts w:ascii="Times New Roman" w:hAnsi="Times New Roman" w:cs="Times New Roman"/>
                <w:color w:val="000000"/>
              </w:rPr>
              <w:t xml:space="preserve">  Знать свойства чисел и арифметических действий</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66,71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71,3</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68,1</w:t>
            </w:r>
          </w:p>
        </w:tc>
      </w:tr>
      <w:tr w:rsidR="00D37E07" w:rsidRPr="00075AD5" w:rsidTr="00AF1D11">
        <w:trPr>
          <w:trHeight w:hRule="exact" w:val="845"/>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5.</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системой функциональных понятий, развитие умения использовать функционально-графические представления</w:t>
            </w:r>
            <w:r>
              <w:rPr>
                <w:rFonts w:ascii="Times New Roman" w:hAnsi="Times New Roman" w:cs="Times New Roman"/>
                <w:color w:val="000000"/>
              </w:rPr>
              <w:t>, с</w:t>
            </w:r>
            <w:r w:rsidRPr="00075AD5">
              <w:rPr>
                <w:rFonts w:ascii="Times New Roman" w:hAnsi="Times New Roman" w:cs="Times New Roman"/>
                <w:color w:val="000000"/>
              </w:rPr>
              <w:t>троить график линейной функции</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55,26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59,72</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57,83</w:t>
            </w:r>
          </w:p>
        </w:tc>
      </w:tr>
      <w:tr w:rsidR="00D37E07" w:rsidRPr="00075AD5" w:rsidTr="00AF1D11">
        <w:trPr>
          <w:trHeight w:hRule="exact" w:val="2134"/>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6.</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2</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58,17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72,22</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58,82</w:t>
            </w:r>
          </w:p>
        </w:tc>
      </w:tr>
      <w:tr w:rsidR="00D37E07" w:rsidRPr="00075AD5" w:rsidTr="00AF1D11">
        <w:trPr>
          <w:trHeight w:hRule="exact" w:val="1000"/>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7.</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Читать информацию, представленную в виде таблицы, диаграммы, графика</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50,11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60,19</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52,95</w:t>
            </w:r>
          </w:p>
        </w:tc>
      </w:tr>
      <w:tr w:rsidR="00D37E07" w:rsidRPr="00075AD5" w:rsidTr="00AF1D11">
        <w:trPr>
          <w:trHeight w:hRule="exact" w:val="1127"/>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8.</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 xml:space="preserve">Развитие представлений о числе и числовых системах </w:t>
            </w:r>
            <w:proofErr w:type="gramStart"/>
            <w:r w:rsidRPr="00075AD5">
              <w:rPr>
                <w:rFonts w:ascii="Times New Roman" w:hAnsi="Times New Roman" w:cs="Times New Roman"/>
                <w:color w:val="000000"/>
              </w:rPr>
              <w:t>от</w:t>
            </w:r>
            <w:proofErr w:type="gramEnd"/>
            <w:r w:rsidRPr="00075AD5">
              <w:rPr>
                <w:rFonts w:ascii="Times New Roman" w:hAnsi="Times New Roman" w:cs="Times New Roman"/>
                <w:color w:val="000000"/>
              </w:rPr>
              <w:t xml:space="preserve"> натуральных до действительных чисел</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 xml:space="preserve">Оценивать значение квадратного корня из положительного числа / знать </w:t>
            </w:r>
            <w:proofErr w:type="spellStart"/>
            <w:proofErr w:type="gramStart"/>
            <w:r w:rsidRPr="00075AD5">
              <w:rPr>
                <w:rFonts w:ascii="Times New Roman" w:hAnsi="Times New Roman" w:cs="Times New Roman"/>
                <w:color w:val="000000"/>
              </w:rPr>
              <w:t>гео</w:t>
            </w:r>
            <w:proofErr w:type="spellEnd"/>
            <w:r>
              <w:rPr>
                <w:rFonts w:ascii="Times New Roman" w:hAnsi="Times New Roman" w:cs="Times New Roman"/>
                <w:color w:val="000000"/>
              </w:rPr>
              <w:t>-</w:t>
            </w:r>
            <w:r w:rsidRPr="00075AD5">
              <w:rPr>
                <w:rFonts w:ascii="Times New Roman" w:hAnsi="Times New Roman" w:cs="Times New Roman"/>
                <w:color w:val="000000"/>
              </w:rPr>
              <w:t>метрическую</w:t>
            </w:r>
            <w:proofErr w:type="gramEnd"/>
            <w:r w:rsidRPr="00075AD5">
              <w:rPr>
                <w:rFonts w:ascii="Times New Roman" w:hAnsi="Times New Roman" w:cs="Times New Roman"/>
                <w:color w:val="000000"/>
              </w:rPr>
              <w:t xml:space="preserve"> интерпретацию целых, рациональных, действительных чисел</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2</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69,16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75,93</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71,83</w:t>
            </w:r>
          </w:p>
        </w:tc>
      </w:tr>
      <w:tr w:rsidR="00D37E07" w:rsidRPr="00075AD5" w:rsidTr="00AF1D11">
        <w:trPr>
          <w:trHeight w:hRule="exact" w:val="846"/>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9.</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символьным языком алгебры</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Выполнять несложные преобразования дробно-линейных выражений, использовать формулы сокращённого умножения</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42,96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46,76</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47,4</w:t>
            </w:r>
          </w:p>
        </w:tc>
      </w:tr>
      <w:tr w:rsidR="00D37E07" w:rsidRPr="00075AD5" w:rsidTr="00AF1D11">
        <w:trPr>
          <w:trHeight w:hRule="exact" w:val="858"/>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10.</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Формирование представлений о простейших вероятностных моделях</w:t>
            </w:r>
            <w:r>
              <w:rPr>
                <w:rFonts w:ascii="Times New Roman" w:hAnsi="Times New Roman" w:cs="Times New Roman"/>
                <w:color w:val="000000"/>
              </w:rPr>
              <w:t>.</w:t>
            </w:r>
            <w:r w:rsidRPr="00075AD5">
              <w:rPr>
                <w:rFonts w:ascii="Times New Roman" w:hAnsi="Times New Roman" w:cs="Times New Roman"/>
                <w:color w:val="000000"/>
              </w:rPr>
              <w:br/>
              <w:t>Оценивать вероятность события в простейших случаях / оценивать вероятность реальных событий и явлений в различных ситуациях</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41,82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45,83</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47,87</w:t>
            </w:r>
          </w:p>
        </w:tc>
      </w:tr>
      <w:tr w:rsidR="00D37E07" w:rsidRPr="00075AD5" w:rsidTr="00AF1D11">
        <w:trPr>
          <w:trHeight w:hRule="exact" w:val="1267"/>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11.</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43,96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56,48</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48,71</w:t>
            </w:r>
          </w:p>
        </w:tc>
      </w:tr>
      <w:tr w:rsidR="00D37E07" w:rsidRPr="00075AD5" w:rsidTr="00AF1D11">
        <w:trPr>
          <w:trHeight w:hRule="exact" w:val="1569"/>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lastRenderedPageBreak/>
              <w:t>12.</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46,25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57,87</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48,97</w:t>
            </w:r>
          </w:p>
        </w:tc>
      </w:tr>
      <w:tr w:rsidR="00D37E07" w:rsidRPr="00075AD5" w:rsidTr="00AF1D11">
        <w:trPr>
          <w:trHeight w:hRule="exact" w:val="1265"/>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13.</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Оперировать на базовом уровне понятиями геометрических фигур, применять для решения задач геометрические факты</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41,78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52,31</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46,23</w:t>
            </w:r>
          </w:p>
        </w:tc>
      </w:tr>
      <w:tr w:rsidR="00D37E07" w:rsidRPr="00075AD5" w:rsidTr="00AF1D11">
        <w:trPr>
          <w:trHeight w:hRule="exact" w:val="1283"/>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14.</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 xml:space="preserve">Оперировать на базовом уровне понятиями геометрических фигур, приводить примеры и </w:t>
            </w:r>
            <w:proofErr w:type="spellStart"/>
            <w:r w:rsidRPr="00075AD5">
              <w:rPr>
                <w:rFonts w:ascii="Times New Roman" w:hAnsi="Times New Roman" w:cs="Times New Roman"/>
                <w:color w:val="000000"/>
              </w:rPr>
              <w:t>контрпримеры</w:t>
            </w:r>
            <w:proofErr w:type="spellEnd"/>
            <w:r w:rsidRPr="00075AD5">
              <w:rPr>
                <w:rFonts w:ascii="Times New Roman" w:hAnsi="Times New Roman" w:cs="Times New Roman"/>
                <w:color w:val="000000"/>
              </w:rPr>
              <w:t xml:space="preserve"> для подтверждения высказываний</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65,23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37E07" w:rsidRPr="00AF1D11" w:rsidRDefault="00D37E07" w:rsidP="00AF1D11">
            <w:pPr>
              <w:jc w:val="center"/>
              <w:rPr>
                <w:color w:val="000000"/>
                <w:sz w:val="22"/>
                <w:szCs w:val="22"/>
              </w:rPr>
            </w:pPr>
            <w:r w:rsidRPr="00AF1D11">
              <w:rPr>
                <w:color w:val="000000"/>
                <w:sz w:val="22"/>
                <w:szCs w:val="22"/>
              </w:rPr>
              <w:t>71,3</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66,59</w:t>
            </w:r>
          </w:p>
        </w:tc>
      </w:tr>
      <w:tr w:rsidR="00D37E07" w:rsidRPr="00075AD5" w:rsidTr="00AF1D11">
        <w:trPr>
          <w:trHeight w:hRule="exact" w:val="1273"/>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15.</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r>
              <w:rPr>
                <w:rFonts w:ascii="Times New Roman" w:hAnsi="Times New Roman" w:cs="Times New Roman"/>
                <w:color w:val="000000"/>
              </w:rPr>
              <w:t>.</w:t>
            </w:r>
            <w:r w:rsidRPr="00075AD5">
              <w:rPr>
                <w:rFonts w:ascii="Times New Roman" w:hAnsi="Times New Roman" w:cs="Times New Roman"/>
                <w:color w:val="000000"/>
              </w:rPr>
              <w:t xml:space="preserve">     </w:t>
            </w:r>
            <w:r w:rsidRPr="00075AD5">
              <w:rPr>
                <w:rFonts w:ascii="Times New Roman" w:hAnsi="Times New Roman" w:cs="Times New Roman"/>
                <w:color w:val="000000"/>
              </w:rPr>
              <w:br/>
              <w:t>Использовать свойства геометрических фигур для решения задач практического содержания</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2</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11,22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10,65</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13,49</w:t>
            </w:r>
          </w:p>
        </w:tc>
      </w:tr>
      <w:tr w:rsidR="00D37E07" w:rsidRPr="00075AD5" w:rsidTr="00AF1D11">
        <w:trPr>
          <w:trHeight w:hRule="exact" w:val="427"/>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16.1.</w:t>
            </w:r>
          </w:p>
        </w:tc>
        <w:tc>
          <w:tcPr>
            <w:tcW w:w="7395" w:type="dxa"/>
            <w:vMerge w:val="restart"/>
            <w:tcBorders>
              <w:top w:val="single" w:sz="4" w:space="0" w:color="auto"/>
              <w:left w:val="single" w:sz="4" w:space="0" w:color="auto"/>
              <w:right w:val="single" w:sz="4" w:space="0" w:color="auto"/>
            </w:tcBorders>
          </w:tcPr>
          <w:p w:rsidR="00D37E07" w:rsidRPr="00075AD5" w:rsidRDefault="00D37E07" w:rsidP="00253B03">
            <w:pPr>
              <w:pStyle w:val="af8"/>
              <w:rPr>
                <w:rFonts w:ascii="Times New Roman" w:hAnsi="Times New Roman" w:cs="Times New Roman"/>
                <w:color w:val="000000"/>
              </w:rPr>
            </w:pPr>
            <w:r w:rsidRPr="00075AD5">
              <w:rPr>
                <w:rFonts w:ascii="Times New Roman" w:hAnsi="Times New Roman" w:cs="Times New Roman"/>
                <w:color w:val="000000"/>
              </w:rPr>
              <w:t>Развитие умения использовать функционально графические представления для описания реальных зависимостей</w:t>
            </w:r>
            <w:r>
              <w:rPr>
                <w:rFonts w:ascii="Times New Roman" w:hAnsi="Times New Roman" w:cs="Times New Roman"/>
                <w:color w:val="000000"/>
              </w:rPr>
              <w:t>.</w:t>
            </w:r>
            <w:r w:rsidRPr="00075AD5">
              <w:rPr>
                <w:rFonts w:ascii="Times New Roman" w:hAnsi="Times New Roman" w:cs="Times New Roman"/>
                <w:color w:val="000000"/>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56,93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53,7</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59,21</w:t>
            </w:r>
          </w:p>
        </w:tc>
      </w:tr>
      <w:tr w:rsidR="00D37E07" w:rsidRPr="00075AD5" w:rsidTr="00AF1D11">
        <w:trPr>
          <w:trHeight w:hRule="exact" w:val="576"/>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16.2.</w:t>
            </w:r>
          </w:p>
        </w:tc>
        <w:tc>
          <w:tcPr>
            <w:tcW w:w="7395" w:type="dxa"/>
            <w:vMerge/>
            <w:tcBorders>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40,99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34,26</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41,33</w:t>
            </w:r>
          </w:p>
        </w:tc>
      </w:tr>
      <w:tr w:rsidR="00D37E07" w:rsidRPr="00075AD5" w:rsidTr="00AF1D11">
        <w:trPr>
          <w:trHeight w:hRule="exact" w:val="1580"/>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17.</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253B03">
            <w:pPr>
              <w:pStyle w:val="af8"/>
              <w:rPr>
                <w:rFonts w:ascii="Times New Roman" w:hAnsi="Times New Roman" w:cs="Times New Roman"/>
                <w:color w:val="000000"/>
              </w:rPr>
            </w:pPr>
            <w:r w:rsidRPr="00075AD5">
              <w:rPr>
                <w:rFonts w:ascii="Times New Roman" w:hAnsi="Times New Roman" w:cs="Times New Roman"/>
                <w:color w:val="00000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color w:val="000000"/>
              </w:rPr>
              <w:t>.</w:t>
            </w:r>
            <w:r w:rsidRPr="00075AD5">
              <w:rPr>
                <w:rFonts w:ascii="Times New Roman" w:hAnsi="Times New Roman" w:cs="Times New Roman"/>
                <w:color w:val="000000"/>
              </w:rPr>
              <w:br/>
              <w:t>Оперировать на базовом уровне понятиями геометрических фигур</w:t>
            </w:r>
            <w:r>
              <w:rPr>
                <w:rFonts w:ascii="Times New Roman" w:hAnsi="Times New Roman" w:cs="Times New Roman"/>
                <w:color w:val="000000"/>
              </w:rPr>
              <w:t>,</w:t>
            </w:r>
            <w:r w:rsidRPr="00075AD5">
              <w:rPr>
                <w:rFonts w:ascii="Times New Roman" w:hAnsi="Times New Roman" w:cs="Times New Roman"/>
                <w:color w:val="000000"/>
              </w:rPr>
              <w:t xml:space="preserve"> применять геометрические факты для решения задач, в том числе предполагающих несколько шагов решения</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1</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9,79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14,81</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11,58</w:t>
            </w:r>
          </w:p>
        </w:tc>
      </w:tr>
      <w:tr w:rsidR="00D37E07" w:rsidRPr="00075AD5" w:rsidTr="00AF1D11">
        <w:trPr>
          <w:trHeight w:hRule="exact" w:val="2110"/>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18.</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r>
              <w:rPr>
                <w:rFonts w:ascii="Times New Roman" w:hAnsi="Times New Roman" w:cs="Times New Roman"/>
                <w:color w:val="000000"/>
              </w:rPr>
              <w:t>.</w:t>
            </w:r>
            <w:r w:rsidRPr="00075AD5">
              <w:rPr>
                <w:rFonts w:ascii="Times New Roman" w:hAnsi="Times New Roman" w:cs="Times New Roman"/>
                <w:color w:val="000000"/>
              </w:rPr>
              <w:b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2</w:t>
            </w:r>
          </w:p>
        </w:tc>
        <w:tc>
          <w:tcPr>
            <w:tcW w:w="657" w:type="dxa"/>
            <w:tcBorders>
              <w:top w:val="single" w:sz="4" w:space="0" w:color="auto"/>
              <w:left w:val="single" w:sz="4" w:space="0" w:color="auto"/>
              <w:bottom w:val="single" w:sz="4" w:space="0" w:color="auto"/>
              <w:right w:val="single" w:sz="4" w:space="0" w:color="auto"/>
            </w:tcBorders>
          </w:tcPr>
          <w:p w:rsidR="00D37E07" w:rsidRPr="00AF1D11" w:rsidRDefault="00D37E07" w:rsidP="00AF1D11">
            <w:pPr>
              <w:jc w:val="center"/>
              <w:rPr>
                <w:color w:val="000000"/>
                <w:sz w:val="22"/>
                <w:szCs w:val="22"/>
              </w:rPr>
            </w:pPr>
            <w:r w:rsidRPr="00AF1D11">
              <w:rPr>
                <w:color w:val="000000"/>
                <w:sz w:val="22"/>
                <w:szCs w:val="22"/>
              </w:rPr>
              <w:t>10,33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Pr="00AF1D11" w:rsidRDefault="00D37E07" w:rsidP="00AF1D11">
            <w:pPr>
              <w:jc w:val="center"/>
              <w:rPr>
                <w:color w:val="000000"/>
                <w:sz w:val="22"/>
                <w:szCs w:val="22"/>
              </w:rPr>
            </w:pPr>
            <w:r w:rsidRPr="00AF1D11">
              <w:rPr>
                <w:color w:val="000000"/>
                <w:sz w:val="22"/>
                <w:szCs w:val="22"/>
              </w:rPr>
              <w:t>9,95</w:t>
            </w:r>
          </w:p>
        </w:tc>
        <w:tc>
          <w:tcPr>
            <w:tcW w:w="738" w:type="dxa"/>
            <w:tcBorders>
              <w:top w:val="single" w:sz="8" w:space="0" w:color="000000"/>
              <w:left w:val="single" w:sz="4" w:space="0" w:color="auto"/>
              <w:bottom w:val="single" w:sz="8" w:space="0" w:color="000000"/>
              <w:right w:val="single" w:sz="8" w:space="0" w:color="000000"/>
            </w:tcBorders>
          </w:tcPr>
          <w:p w:rsidR="00D37E07" w:rsidRPr="00AF1D11" w:rsidRDefault="00D37E07" w:rsidP="00AF1D11">
            <w:pPr>
              <w:jc w:val="center"/>
              <w:rPr>
                <w:color w:val="000000"/>
                <w:sz w:val="22"/>
                <w:szCs w:val="22"/>
              </w:rPr>
            </w:pPr>
            <w:r w:rsidRPr="00AF1D11">
              <w:rPr>
                <w:color w:val="000000"/>
                <w:sz w:val="22"/>
                <w:szCs w:val="22"/>
              </w:rPr>
              <w:t>12,53</w:t>
            </w:r>
          </w:p>
        </w:tc>
      </w:tr>
      <w:tr w:rsidR="00D37E07" w:rsidRPr="00075AD5" w:rsidTr="0022358B">
        <w:trPr>
          <w:trHeight w:hRule="exact" w:val="1277"/>
        </w:trPr>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rPr>
            </w:pPr>
            <w:r w:rsidRPr="00075AD5">
              <w:rPr>
                <w:rFonts w:ascii="Times New Roman" w:hAnsi="Times New Roman" w:cs="Times New Roman"/>
                <w:color w:val="000000"/>
              </w:rPr>
              <w:t>19.</w:t>
            </w:r>
          </w:p>
        </w:tc>
        <w:tc>
          <w:tcPr>
            <w:tcW w:w="7395" w:type="dxa"/>
            <w:tcBorders>
              <w:top w:val="single" w:sz="4" w:space="0" w:color="auto"/>
              <w:left w:val="single" w:sz="4" w:space="0" w:color="auto"/>
              <w:bottom w:val="single" w:sz="4" w:space="0" w:color="auto"/>
              <w:right w:val="single" w:sz="4" w:space="0" w:color="auto"/>
            </w:tcBorders>
          </w:tcPr>
          <w:p w:rsidR="00D37E07" w:rsidRPr="00075AD5" w:rsidRDefault="00D37E07" w:rsidP="00075AD5">
            <w:pPr>
              <w:pStyle w:val="af8"/>
              <w:rPr>
                <w:rFonts w:ascii="Times New Roman" w:hAnsi="Times New Roman" w:cs="Times New Roman"/>
                <w:color w:val="000000"/>
              </w:rPr>
            </w:pPr>
            <w:r w:rsidRPr="00075AD5">
              <w:rPr>
                <w:rFonts w:ascii="Times New Roman" w:hAnsi="Times New Roman" w:cs="Times New Roman"/>
                <w:color w:val="000000"/>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r>
              <w:rPr>
                <w:rFonts w:ascii="Times New Roman" w:hAnsi="Times New Roman" w:cs="Times New Roman"/>
                <w:color w:val="000000"/>
              </w:rPr>
              <w:t>.</w:t>
            </w:r>
            <w:r w:rsidRPr="00075AD5">
              <w:rPr>
                <w:rFonts w:ascii="Times New Roman" w:hAnsi="Times New Roman" w:cs="Times New Roman"/>
                <w:color w:val="000000"/>
              </w:rPr>
              <w:br/>
              <w:t>Решать простые и сложные задачи разных типов, а также задачи повышенной трудности</w:t>
            </w:r>
            <w:r>
              <w:rPr>
                <w:rFonts w:ascii="Times New Roman" w:hAnsi="Times New Roman" w:cs="Times New Roman"/>
                <w:color w:val="000000"/>
              </w:rPr>
              <w:t>.</w:t>
            </w:r>
          </w:p>
        </w:tc>
        <w:tc>
          <w:tcPr>
            <w:tcW w:w="568" w:type="dxa"/>
            <w:tcBorders>
              <w:top w:val="single" w:sz="4" w:space="0" w:color="auto"/>
              <w:left w:val="single" w:sz="4" w:space="0" w:color="auto"/>
              <w:bottom w:val="single" w:sz="4" w:space="0" w:color="auto"/>
              <w:right w:val="single" w:sz="4" w:space="0" w:color="auto"/>
            </w:tcBorders>
          </w:tcPr>
          <w:p w:rsidR="00D37E07" w:rsidRPr="00075AD5" w:rsidRDefault="00D37E07" w:rsidP="00011118">
            <w:pPr>
              <w:pStyle w:val="af8"/>
              <w:jc w:val="center"/>
              <w:rPr>
                <w:rFonts w:ascii="Times New Roman" w:hAnsi="Times New Roman" w:cs="Times New Roman"/>
                <w:color w:val="000000"/>
              </w:rPr>
            </w:pPr>
            <w:r w:rsidRPr="00075AD5">
              <w:rPr>
                <w:rFonts w:ascii="Times New Roman" w:hAnsi="Times New Roman" w:cs="Times New Roman"/>
                <w:color w:val="000000"/>
              </w:rPr>
              <w:t>2</w:t>
            </w:r>
          </w:p>
        </w:tc>
        <w:tc>
          <w:tcPr>
            <w:tcW w:w="657" w:type="dxa"/>
            <w:tcBorders>
              <w:top w:val="single" w:sz="4" w:space="0" w:color="auto"/>
              <w:left w:val="single" w:sz="4" w:space="0" w:color="auto"/>
              <w:bottom w:val="single" w:sz="4" w:space="0" w:color="auto"/>
              <w:right w:val="single" w:sz="4" w:space="0" w:color="auto"/>
            </w:tcBorders>
          </w:tcPr>
          <w:p w:rsidR="00D37E07" w:rsidRDefault="00D37E07" w:rsidP="00D37E07">
            <w:pPr>
              <w:jc w:val="center"/>
              <w:rPr>
                <w:rFonts w:ascii="Calibri" w:hAnsi="Calibri"/>
                <w:color w:val="000000"/>
                <w:sz w:val="22"/>
                <w:szCs w:val="22"/>
              </w:rPr>
            </w:pPr>
            <w:r>
              <w:rPr>
                <w:rFonts w:ascii="Calibri" w:hAnsi="Calibri"/>
                <w:color w:val="000000"/>
                <w:sz w:val="22"/>
                <w:szCs w:val="22"/>
              </w:rPr>
              <w:t>6,09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37E07" w:rsidRDefault="00D37E07" w:rsidP="00D37E07">
            <w:pPr>
              <w:jc w:val="center"/>
              <w:rPr>
                <w:rFonts w:ascii="Calibri" w:hAnsi="Calibri"/>
                <w:color w:val="000000"/>
                <w:sz w:val="22"/>
                <w:szCs w:val="22"/>
              </w:rPr>
            </w:pPr>
            <w:r>
              <w:rPr>
                <w:rFonts w:ascii="Calibri" w:hAnsi="Calibri"/>
                <w:color w:val="000000"/>
                <w:sz w:val="22"/>
                <w:szCs w:val="22"/>
              </w:rPr>
              <w:t>2,78</w:t>
            </w:r>
          </w:p>
        </w:tc>
        <w:tc>
          <w:tcPr>
            <w:tcW w:w="738" w:type="dxa"/>
            <w:tcBorders>
              <w:top w:val="single" w:sz="8" w:space="0" w:color="000000"/>
              <w:left w:val="single" w:sz="4" w:space="0" w:color="auto"/>
              <w:bottom w:val="single" w:sz="8" w:space="0" w:color="000000"/>
              <w:right w:val="single" w:sz="8" w:space="0" w:color="000000"/>
            </w:tcBorders>
          </w:tcPr>
          <w:p w:rsidR="00D37E07" w:rsidRDefault="00D37E07" w:rsidP="00D37E07">
            <w:pPr>
              <w:jc w:val="center"/>
              <w:rPr>
                <w:rFonts w:ascii="Calibri" w:hAnsi="Calibri"/>
                <w:color w:val="000000"/>
                <w:sz w:val="22"/>
                <w:szCs w:val="22"/>
              </w:rPr>
            </w:pPr>
            <w:r>
              <w:rPr>
                <w:rFonts w:ascii="Calibri" w:hAnsi="Calibri"/>
                <w:color w:val="000000"/>
                <w:sz w:val="22"/>
                <w:szCs w:val="22"/>
              </w:rPr>
              <w:t>6,6</w:t>
            </w:r>
          </w:p>
        </w:tc>
      </w:tr>
    </w:tbl>
    <w:p w:rsidR="00AF1D11" w:rsidRDefault="00AF1D11" w:rsidP="00AF1D11">
      <w:pPr>
        <w:ind w:firstLine="709"/>
        <w:contextualSpacing/>
        <w:jc w:val="both"/>
        <w:rPr>
          <w:rFonts w:eastAsiaTheme="minorEastAsia"/>
          <w:b/>
          <w:bCs/>
          <w:i/>
          <w:sz w:val="26"/>
          <w:szCs w:val="26"/>
        </w:rPr>
      </w:pPr>
    </w:p>
    <w:p w:rsidR="00025A1F" w:rsidRPr="00AF1D11" w:rsidRDefault="00025A1F" w:rsidP="00AF1D11">
      <w:pPr>
        <w:spacing w:line="276" w:lineRule="auto"/>
        <w:ind w:firstLine="709"/>
        <w:contextualSpacing/>
        <w:jc w:val="both"/>
        <w:rPr>
          <w:rFonts w:eastAsiaTheme="minorEastAsia"/>
          <w:b/>
          <w:i/>
          <w:sz w:val="26"/>
          <w:szCs w:val="26"/>
        </w:rPr>
      </w:pPr>
      <w:r w:rsidRPr="00AF1D11">
        <w:rPr>
          <w:rFonts w:eastAsiaTheme="minorEastAsia"/>
          <w:b/>
          <w:bCs/>
          <w:i/>
          <w:sz w:val="26"/>
          <w:szCs w:val="26"/>
        </w:rPr>
        <w:t>Особые затруднения у обучающихся при выполнении ВПР вызвали  задания блоков ПООП:  9, 10, 11, 12, 13, 15, 16.1, 16.2, 17,18, 19.</w:t>
      </w:r>
    </w:p>
    <w:p w:rsidR="00025A1F" w:rsidRPr="00F22D0A" w:rsidRDefault="00025A1F" w:rsidP="004B39C5">
      <w:pPr>
        <w:spacing w:line="360" w:lineRule="auto"/>
        <w:ind w:firstLine="709"/>
        <w:contextualSpacing/>
        <w:jc w:val="both"/>
        <w:rPr>
          <w:rFonts w:eastAsiaTheme="minorEastAsia"/>
          <w:sz w:val="26"/>
          <w:szCs w:val="26"/>
        </w:rPr>
      </w:pPr>
    </w:p>
    <w:p w:rsidR="00BD34BC" w:rsidRPr="00CB2617" w:rsidRDefault="00BD34BC" w:rsidP="00BD34BC">
      <w:pPr>
        <w:contextualSpacing/>
        <w:jc w:val="center"/>
        <w:rPr>
          <w:rFonts w:eastAsiaTheme="minorEastAsia"/>
          <w:b/>
          <w:bCs/>
          <w:i/>
          <w:color w:val="FF0000"/>
          <w:sz w:val="28"/>
          <w:szCs w:val="28"/>
        </w:rPr>
      </w:pPr>
      <w:r w:rsidRPr="00F22D0A">
        <w:rPr>
          <w:rFonts w:eastAsiaTheme="minorEastAsia"/>
          <w:b/>
          <w:bCs/>
          <w:i/>
          <w:sz w:val="28"/>
          <w:szCs w:val="28"/>
        </w:rPr>
        <w:t>Общие результаты выполнения ВПР по предмету «Математика»</w:t>
      </w:r>
      <w:r w:rsidR="00040852" w:rsidRPr="00F22D0A">
        <w:rPr>
          <w:rFonts w:eastAsiaTheme="minorEastAsia"/>
          <w:b/>
          <w:bCs/>
          <w:i/>
          <w:sz w:val="28"/>
          <w:szCs w:val="28"/>
        </w:rPr>
        <w:t xml:space="preserve"> </w:t>
      </w:r>
      <w:r w:rsidRPr="00F22D0A">
        <w:rPr>
          <w:rFonts w:eastAsiaTheme="minorEastAsia"/>
          <w:b/>
          <w:bCs/>
          <w:i/>
          <w:sz w:val="28"/>
          <w:szCs w:val="28"/>
        </w:rPr>
        <w:t>(</w:t>
      </w:r>
      <w:r w:rsidR="00913E89" w:rsidRPr="00F22D0A">
        <w:rPr>
          <w:rFonts w:eastAsiaTheme="minorEastAsia"/>
          <w:b/>
          <w:bCs/>
          <w:i/>
          <w:sz w:val="28"/>
          <w:szCs w:val="28"/>
        </w:rPr>
        <w:t>8</w:t>
      </w:r>
      <w:r w:rsidRPr="00F22D0A">
        <w:rPr>
          <w:rFonts w:eastAsiaTheme="minorEastAsia"/>
          <w:b/>
          <w:bCs/>
          <w:i/>
          <w:sz w:val="28"/>
          <w:szCs w:val="28"/>
        </w:rPr>
        <w:t xml:space="preserve"> класс)</w:t>
      </w:r>
    </w:p>
    <w:p w:rsidR="00BD34BC" w:rsidRPr="00CB2617" w:rsidRDefault="00BD34BC" w:rsidP="00BD34BC">
      <w:pPr>
        <w:ind w:firstLine="709"/>
        <w:contextualSpacing/>
        <w:jc w:val="center"/>
        <w:rPr>
          <w:rFonts w:eastAsiaTheme="minorEastAsia"/>
          <w:b/>
          <w:bCs/>
          <w:color w:val="FF0000"/>
          <w:sz w:val="28"/>
          <w:szCs w:val="28"/>
        </w:rPr>
      </w:pPr>
    </w:p>
    <w:tbl>
      <w:tblPr>
        <w:tblW w:w="10100" w:type="dxa"/>
        <w:tblInd w:w="-34" w:type="dxa"/>
        <w:tblLayout w:type="fixed"/>
        <w:tblLook w:val="04A0" w:firstRow="1" w:lastRow="0" w:firstColumn="1" w:lastColumn="0" w:noHBand="0" w:noVBand="1"/>
      </w:tblPr>
      <w:tblGrid>
        <w:gridCol w:w="3828"/>
        <w:gridCol w:w="961"/>
        <w:gridCol w:w="598"/>
        <w:gridCol w:w="567"/>
        <w:gridCol w:w="611"/>
        <w:gridCol w:w="469"/>
        <w:gridCol w:w="663"/>
        <w:gridCol w:w="880"/>
        <w:gridCol w:w="725"/>
        <w:gridCol w:w="798"/>
      </w:tblGrid>
      <w:tr w:rsidR="00F22D0A" w:rsidRPr="00F22D0A" w:rsidTr="008679A4">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D34BC" w:rsidRPr="00F22D0A" w:rsidRDefault="00BD34BC" w:rsidP="008679A4">
            <w:pPr>
              <w:rPr>
                <w:b/>
                <w:bCs/>
                <w:sz w:val="22"/>
                <w:szCs w:val="22"/>
              </w:rPr>
            </w:pPr>
            <w:proofErr w:type="spellStart"/>
            <w:r w:rsidRPr="00F22D0A">
              <w:rPr>
                <w:b/>
                <w:bCs/>
                <w:sz w:val="22"/>
                <w:szCs w:val="22"/>
              </w:rPr>
              <w:t>Чугуевский</w:t>
            </w:r>
            <w:proofErr w:type="spellEnd"/>
            <w:r w:rsidRPr="00F22D0A">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D34BC" w:rsidRPr="00F22D0A" w:rsidRDefault="00BD34BC" w:rsidP="008679A4">
            <w:pPr>
              <w:rPr>
                <w:b/>
                <w:bCs/>
                <w:sz w:val="22"/>
                <w:szCs w:val="22"/>
              </w:rPr>
            </w:pPr>
            <w:r w:rsidRPr="00F22D0A">
              <w:rPr>
                <w:b/>
                <w:bCs/>
                <w:sz w:val="22"/>
                <w:szCs w:val="22"/>
              </w:rPr>
              <w:t xml:space="preserve">Кол-во </w:t>
            </w:r>
            <w:proofErr w:type="spellStart"/>
            <w:r w:rsidRPr="00F22D0A">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BD34BC" w:rsidRPr="00F22D0A" w:rsidRDefault="00BD34BC" w:rsidP="008679A4">
            <w:pPr>
              <w:jc w:val="center"/>
              <w:rPr>
                <w:b/>
                <w:bCs/>
                <w:sz w:val="22"/>
                <w:szCs w:val="22"/>
              </w:rPr>
            </w:pPr>
            <w:r w:rsidRPr="00F22D0A">
              <w:rPr>
                <w:sz w:val="22"/>
                <w:szCs w:val="22"/>
              </w:rPr>
              <w:t>Отметки</w:t>
            </w:r>
          </w:p>
        </w:tc>
        <w:tc>
          <w:tcPr>
            <w:tcW w:w="663" w:type="dxa"/>
            <w:vMerge w:val="restart"/>
            <w:tcBorders>
              <w:top w:val="single" w:sz="4" w:space="0" w:color="auto"/>
              <w:left w:val="single" w:sz="4" w:space="0" w:color="auto"/>
              <w:right w:val="single" w:sz="4" w:space="0" w:color="auto"/>
            </w:tcBorders>
          </w:tcPr>
          <w:p w:rsidR="00BD34BC" w:rsidRPr="00F22D0A" w:rsidRDefault="00BD34BC" w:rsidP="008679A4">
            <w:pPr>
              <w:jc w:val="center"/>
              <w:rPr>
                <w:sz w:val="22"/>
                <w:szCs w:val="22"/>
              </w:rPr>
            </w:pPr>
            <w:r w:rsidRPr="00F22D0A">
              <w:rPr>
                <w:sz w:val="22"/>
                <w:szCs w:val="22"/>
              </w:rPr>
              <w:t>ср. балл</w:t>
            </w:r>
          </w:p>
        </w:tc>
        <w:tc>
          <w:tcPr>
            <w:tcW w:w="880" w:type="dxa"/>
            <w:vMerge w:val="restart"/>
            <w:tcBorders>
              <w:top w:val="single" w:sz="4" w:space="0" w:color="auto"/>
              <w:left w:val="single" w:sz="4" w:space="0" w:color="auto"/>
              <w:right w:val="single" w:sz="4" w:space="0" w:color="auto"/>
            </w:tcBorders>
          </w:tcPr>
          <w:p w:rsidR="00BD34BC" w:rsidRPr="00F22D0A" w:rsidRDefault="00BD34BC" w:rsidP="008679A4">
            <w:pPr>
              <w:jc w:val="center"/>
              <w:rPr>
                <w:sz w:val="22"/>
                <w:szCs w:val="22"/>
              </w:rPr>
            </w:pPr>
            <w:r w:rsidRPr="00F22D0A">
              <w:rPr>
                <w:sz w:val="22"/>
                <w:szCs w:val="22"/>
              </w:rPr>
              <w:t xml:space="preserve">% </w:t>
            </w:r>
            <w:proofErr w:type="spellStart"/>
            <w:r w:rsidRPr="00F22D0A">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BD34BC" w:rsidRPr="00F22D0A" w:rsidRDefault="00BD34BC" w:rsidP="008679A4">
            <w:pPr>
              <w:jc w:val="center"/>
              <w:rPr>
                <w:sz w:val="22"/>
                <w:szCs w:val="22"/>
              </w:rPr>
            </w:pPr>
            <w:r w:rsidRPr="00F22D0A">
              <w:rPr>
                <w:sz w:val="22"/>
                <w:szCs w:val="22"/>
              </w:rPr>
              <w:t xml:space="preserve">% </w:t>
            </w:r>
            <w:proofErr w:type="spellStart"/>
            <w:r w:rsidRPr="00F22D0A">
              <w:rPr>
                <w:sz w:val="22"/>
                <w:szCs w:val="22"/>
              </w:rPr>
              <w:t>обуч</w:t>
            </w:r>
            <w:proofErr w:type="spellEnd"/>
            <w:r w:rsidRPr="00F22D0A">
              <w:rPr>
                <w:sz w:val="22"/>
                <w:szCs w:val="22"/>
              </w:rPr>
              <w:t>.</w:t>
            </w:r>
          </w:p>
        </w:tc>
        <w:tc>
          <w:tcPr>
            <w:tcW w:w="798" w:type="dxa"/>
            <w:vMerge w:val="restart"/>
            <w:tcBorders>
              <w:top w:val="single" w:sz="4" w:space="0" w:color="auto"/>
              <w:left w:val="single" w:sz="4" w:space="0" w:color="auto"/>
              <w:right w:val="single" w:sz="4" w:space="0" w:color="auto"/>
            </w:tcBorders>
          </w:tcPr>
          <w:p w:rsidR="00BD34BC" w:rsidRPr="00F22D0A" w:rsidRDefault="00BD34BC" w:rsidP="008679A4">
            <w:pPr>
              <w:jc w:val="center"/>
              <w:rPr>
                <w:sz w:val="22"/>
                <w:szCs w:val="22"/>
              </w:rPr>
            </w:pPr>
            <w:r w:rsidRPr="00F22D0A">
              <w:rPr>
                <w:sz w:val="22"/>
                <w:szCs w:val="22"/>
              </w:rPr>
              <w:t>% успев.</w:t>
            </w:r>
          </w:p>
        </w:tc>
      </w:tr>
      <w:tr w:rsidR="00F22D0A" w:rsidRPr="00F22D0A" w:rsidTr="008679A4">
        <w:trPr>
          <w:trHeight w:val="390"/>
        </w:trPr>
        <w:tc>
          <w:tcPr>
            <w:tcW w:w="3828" w:type="dxa"/>
            <w:vMerge/>
            <w:tcBorders>
              <w:top w:val="single" w:sz="4" w:space="0" w:color="auto"/>
              <w:left w:val="single" w:sz="4" w:space="0" w:color="auto"/>
              <w:bottom w:val="single" w:sz="4" w:space="0" w:color="000000"/>
              <w:right w:val="single" w:sz="4" w:space="0" w:color="auto"/>
            </w:tcBorders>
            <w:hideMark/>
          </w:tcPr>
          <w:p w:rsidR="00BD34BC" w:rsidRPr="00F22D0A" w:rsidRDefault="00BD34BC" w:rsidP="008679A4">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BD34BC" w:rsidRPr="00F22D0A" w:rsidRDefault="00BD34BC" w:rsidP="008679A4">
            <w:pPr>
              <w:rPr>
                <w:b/>
                <w:bCs/>
              </w:rPr>
            </w:pPr>
          </w:p>
        </w:tc>
        <w:tc>
          <w:tcPr>
            <w:tcW w:w="598" w:type="dxa"/>
            <w:tcBorders>
              <w:top w:val="single" w:sz="4" w:space="0" w:color="auto"/>
              <w:left w:val="single" w:sz="4" w:space="0" w:color="auto"/>
              <w:bottom w:val="single" w:sz="4" w:space="0" w:color="auto"/>
              <w:right w:val="single" w:sz="4" w:space="0" w:color="auto"/>
            </w:tcBorders>
          </w:tcPr>
          <w:p w:rsidR="00BD34BC" w:rsidRPr="00F22D0A" w:rsidRDefault="00BD34BC" w:rsidP="008679A4">
            <w:pPr>
              <w:jc w:val="center"/>
            </w:pPr>
            <w:r w:rsidRPr="00F22D0A">
              <w:t>5</w:t>
            </w:r>
          </w:p>
        </w:tc>
        <w:tc>
          <w:tcPr>
            <w:tcW w:w="567" w:type="dxa"/>
            <w:tcBorders>
              <w:top w:val="single" w:sz="4" w:space="0" w:color="auto"/>
              <w:left w:val="single" w:sz="4" w:space="0" w:color="auto"/>
              <w:bottom w:val="single" w:sz="4" w:space="0" w:color="auto"/>
              <w:right w:val="single" w:sz="4" w:space="0" w:color="auto"/>
            </w:tcBorders>
          </w:tcPr>
          <w:p w:rsidR="00BD34BC" w:rsidRPr="00F22D0A" w:rsidRDefault="00BD34BC" w:rsidP="008679A4">
            <w:pPr>
              <w:jc w:val="center"/>
            </w:pPr>
            <w:r w:rsidRPr="00F22D0A">
              <w:t>4</w:t>
            </w:r>
          </w:p>
        </w:tc>
        <w:tc>
          <w:tcPr>
            <w:tcW w:w="611" w:type="dxa"/>
            <w:tcBorders>
              <w:top w:val="single" w:sz="4" w:space="0" w:color="auto"/>
              <w:left w:val="single" w:sz="4" w:space="0" w:color="auto"/>
              <w:bottom w:val="single" w:sz="4" w:space="0" w:color="auto"/>
              <w:right w:val="single" w:sz="4" w:space="0" w:color="auto"/>
            </w:tcBorders>
          </w:tcPr>
          <w:p w:rsidR="00BD34BC" w:rsidRPr="00F22D0A" w:rsidRDefault="00BD34BC" w:rsidP="008679A4">
            <w:pPr>
              <w:jc w:val="center"/>
            </w:pPr>
            <w:r w:rsidRPr="00F22D0A">
              <w:t>3</w:t>
            </w:r>
          </w:p>
        </w:tc>
        <w:tc>
          <w:tcPr>
            <w:tcW w:w="469" w:type="dxa"/>
            <w:tcBorders>
              <w:top w:val="single" w:sz="4" w:space="0" w:color="auto"/>
              <w:left w:val="single" w:sz="4" w:space="0" w:color="auto"/>
              <w:bottom w:val="single" w:sz="4" w:space="0" w:color="auto"/>
              <w:right w:val="single" w:sz="4" w:space="0" w:color="auto"/>
            </w:tcBorders>
          </w:tcPr>
          <w:p w:rsidR="00BD34BC" w:rsidRPr="00F22D0A" w:rsidRDefault="00BD34BC" w:rsidP="008679A4">
            <w:pPr>
              <w:jc w:val="center"/>
            </w:pPr>
            <w:r w:rsidRPr="00F22D0A">
              <w:t>2</w:t>
            </w:r>
          </w:p>
        </w:tc>
        <w:tc>
          <w:tcPr>
            <w:tcW w:w="663" w:type="dxa"/>
            <w:vMerge/>
            <w:tcBorders>
              <w:left w:val="single" w:sz="4" w:space="0" w:color="auto"/>
              <w:bottom w:val="single" w:sz="4" w:space="0" w:color="auto"/>
              <w:right w:val="single" w:sz="4" w:space="0" w:color="auto"/>
            </w:tcBorders>
          </w:tcPr>
          <w:p w:rsidR="00BD34BC" w:rsidRPr="00F22D0A" w:rsidRDefault="00BD34BC" w:rsidP="008679A4">
            <w:pPr>
              <w:jc w:val="center"/>
              <w:rPr>
                <w:b/>
                <w:bCs/>
              </w:rPr>
            </w:pPr>
          </w:p>
        </w:tc>
        <w:tc>
          <w:tcPr>
            <w:tcW w:w="880" w:type="dxa"/>
            <w:vMerge/>
            <w:tcBorders>
              <w:left w:val="single" w:sz="4" w:space="0" w:color="auto"/>
              <w:bottom w:val="single" w:sz="4" w:space="0" w:color="auto"/>
              <w:right w:val="single" w:sz="4" w:space="0" w:color="auto"/>
            </w:tcBorders>
          </w:tcPr>
          <w:p w:rsidR="00BD34BC" w:rsidRPr="00F22D0A" w:rsidRDefault="00BD34BC" w:rsidP="008679A4">
            <w:pPr>
              <w:jc w:val="center"/>
              <w:rPr>
                <w:b/>
                <w:bCs/>
              </w:rPr>
            </w:pPr>
          </w:p>
        </w:tc>
        <w:tc>
          <w:tcPr>
            <w:tcW w:w="725" w:type="dxa"/>
            <w:vMerge/>
            <w:tcBorders>
              <w:left w:val="single" w:sz="4" w:space="0" w:color="auto"/>
              <w:bottom w:val="single" w:sz="4" w:space="0" w:color="auto"/>
              <w:right w:val="single" w:sz="4" w:space="0" w:color="auto"/>
            </w:tcBorders>
          </w:tcPr>
          <w:p w:rsidR="00BD34BC" w:rsidRPr="00F22D0A" w:rsidRDefault="00BD34BC" w:rsidP="008679A4">
            <w:pPr>
              <w:jc w:val="center"/>
              <w:rPr>
                <w:b/>
                <w:bCs/>
              </w:rPr>
            </w:pPr>
          </w:p>
        </w:tc>
        <w:tc>
          <w:tcPr>
            <w:tcW w:w="798" w:type="dxa"/>
            <w:vMerge/>
            <w:tcBorders>
              <w:left w:val="single" w:sz="4" w:space="0" w:color="auto"/>
              <w:bottom w:val="single" w:sz="4" w:space="0" w:color="auto"/>
              <w:right w:val="single" w:sz="4" w:space="0" w:color="auto"/>
            </w:tcBorders>
          </w:tcPr>
          <w:p w:rsidR="00BD34BC" w:rsidRPr="00F22D0A" w:rsidRDefault="00BD34BC" w:rsidP="008679A4">
            <w:pPr>
              <w:jc w:val="center"/>
              <w:rPr>
                <w:b/>
                <w:bCs/>
              </w:rPr>
            </w:pPr>
          </w:p>
        </w:tc>
      </w:tr>
      <w:tr w:rsidR="00F22D0A" w:rsidRPr="00F22D0A" w:rsidTr="00F22D0A">
        <w:trPr>
          <w:trHeight w:val="315"/>
        </w:trPr>
        <w:tc>
          <w:tcPr>
            <w:tcW w:w="3828" w:type="dxa"/>
            <w:tcBorders>
              <w:top w:val="nil"/>
              <w:left w:val="single" w:sz="4" w:space="0" w:color="auto"/>
              <w:bottom w:val="single" w:sz="4" w:space="0" w:color="auto"/>
              <w:right w:val="single" w:sz="4" w:space="0" w:color="auto"/>
            </w:tcBorders>
            <w:shd w:val="clear" w:color="auto" w:fill="FFFFFF" w:themeFill="background1"/>
          </w:tcPr>
          <w:p w:rsidR="00F22D0A" w:rsidRPr="00F22D0A" w:rsidRDefault="00F22D0A" w:rsidP="00075AD5">
            <w:pPr>
              <w:rPr>
                <w:sz w:val="22"/>
                <w:szCs w:val="22"/>
              </w:rPr>
            </w:pPr>
            <w:r w:rsidRPr="00F22D0A">
              <w:rPr>
                <w:sz w:val="22"/>
                <w:szCs w:val="22"/>
              </w:rPr>
              <w:t xml:space="preserve">МКОУ СОШ </w:t>
            </w:r>
            <w:proofErr w:type="spellStart"/>
            <w:r w:rsidRPr="00F22D0A">
              <w:rPr>
                <w:sz w:val="22"/>
                <w:szCs w:val="22"/>
              </w:rPr>
              <w:t>им.А.А.Фадеева</w:t>
            </w:r>
            <w:proofErr w:type="spellEnd"/>
            <w:r w:rsidRPr="00F22D0A">
              <w:rPr>
                <w:sz w:val="22"/>
                <w:szCs w:val="22"/>
              </w:rPr>
              <w:t xml:space="preserve"> </w:t>
            </w:r>
            <w:proofErr w:type="spellStart"/>
            <w:r w:rsidRPr="00F22D0A">
              <w:rPr>
                <w:sz w:val="22"/>
                <w:szCs w:val="22"/>
              </w:rPr>
              <w:lastRenderedPageBreak/>
              <w:t>с</w:t>
            </w:r>
            <w:proofErr w:type="gramStart"/>
            <w:r w:rsidRPr="00F22D0A">
              <w:rPr>
                <w:sz w:val="22"/>
                <w:szCs w:val="22"/>
              </w:rPr>
              <w:t>.Ч</w:t>
            </w:r>
            <w:proofErr w:type="gramEnd"/>
            <w:r w:rsidRPr="00F22D0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F22D0A" w:rsidRPr="00F22D0A" w:rsidRDefault="00E1709E" w:rsidP="008679A4">
            <w:pPr>
              <w:jc w:val="center"/>
              <w:rPr>
                <w:bCs/>
                <w:sz w:val="22"/>
                <w:szCs w:val="22"/>
              </w:rPr>
            </w:pPr>
            <w:r>
              <w:rPr>
                <w:bCs/>
                <w:sz w:val="22"/>
                <w:szCs w:val="22"/>
              </w:rPr>
              <w:lastRenderedPageBreak/>
              <w:t>45</w:t>
            </w:r>
          </w:p>
        </w:tc>
        <w:tc>
          <w:tcPr>
            <w:tcW w:w="598" w:type="dxa"/>
            <w:tcBorders>
              <w:top w:val="nil"/>
              <w:left w:val="nil"/>
              <w:bottom w:val="single" w:sz="4" w:space="0" w:color="auto"/>
              <w:right w:val="single" w:sz="4" w:space="0" w:color="auto"/>
            </w:tcBorders>
            <w:shd w:val="clear" w:color="auto" w:fill="FFFFFF" w:themeFill="background1"/>
          </w:tcPr>
          <w:p w:rsidR="00F22D0A" w:rsidRPr="00F22D0A" w:rsidRDefault="00E1709E" w:rsidP="008679A4">
            <w:pPr>
              <w:jc w:val="center"/>
              <w:rPr>
                <w:bCs/>
                <w:sz w:val="22"/>
                <w:szCs w:val="22"/>
              </w:rPr>
            </w:pPr>
            <w:r>
              <w:rPr>
                <w:bCs/>
                <w:sz w:val="22"/>
                <w:szCs w:val="22"/>
              </w:rPr>
              <w:t>-</w:t>
            </w:r>
          </w:p>
        </w:tc>
        <w:tc>
          <w:tcPr>
            <w:tcW w:w="567" w:type="dxa"/>
            <w:tcBorders>
              <w:top w:val="nil"/>
              <w:left w:val="nil"/>
              <w:bottom w:val="single" w:sz="4" w:space="0" w:color="auto"/>
              <w:right w:val="single" w:sz="4" w:space="0" w:color="auto"/>
            </w:tcBorders>
            <w:shd w:val="clear" w:color="auto" w:fill="FFFFFF" w:themeFill="background1"/>
          </w:tcPr>
          <w:p w:rsidR="00F22D0A" w:rsidRPr="00F22D0A" w:rsidRDefault="00E1709E" w:rsidP="008679A4">
            <w:pPr>
              <w:jc w:val="center"/>
              <w:rPr>
                <w:sz w:val="22"/>
                <w:szCs w:val="22"/>
              </w:rPr>
            </w:pPr>
            <w:r>
              <w:rPr>
                <w:sz w:val="22"/>
                <w:szCs w:val="22"/>
              </w:rPr>
              <w:t>-</w:t>
            </w:r>
          </w:p>
        </w:tc>
        <w:tc>
          <w:tcPr>
            <w:tcW w:w="611" w:type="dxa"/>
            <w:tcBorders>
              <w:top w:val="nil"/>
              <w:left w:val="nil"/>
              <w:bottom w:val="single" w:sz="4" w:space="0" w:color="auto"/>
              <w:right w:val="single" w:sz="4" w:space="0" w:color="auto"/>
            </w:tcBorders>
            <w:shd w:val="clear" w:color="auto" w:fill="FFFFFF" w:themeFill="background1"/>
          </w:tcPr>
          <w:p w:rsidR="00F22D0A" w:rsidRPr="00F22D0A" w:rsidRDefault="00E1709E" w:rsidP="008679A4">
            <w:pPr>
              <w:jc w:val="center"/>
              <w:rPr>
                <w:sz w:val="22"/>
                <w:szCs w:val="22"/>
              </w:rPr>
            </w:pPr>
            <w:r>
              <w:rPr>
                <w:sz w:val="22"/>
                <w:szCs w:val="22"/>
              </w:rPr>
              <w:t>-</w:t>
            </w:r>
          </w:p>
        </w:tc>
        <w:tc>
          <w:tcPr>
            <w:tcW w:w="469" w:type="dxa"/>
            <w:tcBorders>
              <w:top w:val="nil"/>
              <w:left w:val="nil"/>
              <w:bottom w:val="single" w:sz="4" w:space="0" w:color="auto"/>
              <w:right w:val="single" w:sz="4" w:space="0" w:color="auto"/>
            </w:tcBorders>
            <w:shd w:val="clear" w:color="auto" w:fill="FFFFFF" w:themeFill="background1"/>
          </w:tcPr>
          <w:p w:rsidR="00F22D0A" w:rsidRPr="00F22D0A" w:rsidRDefault="00E1709E" w:rsidP="008679A4">
            <w:pPr>
              <w:jc w:val="center"/>
              <w:rPr>
                <w:sz w:val="22"/>
                <w:szCs w:val="22"/>
              </w:rPr>
            </w:pPr>
            <w:r>
              <w:rPr>
                <w:sz w:val="22"/>
                <w:szCs w:val="22"/>
              </w:rPr>
              <w:t>-</w:t>
            </w:r>
          </w:p>
        </w:tc>
        <w:tc>
          <w:tcPr>
            <w:tcW w:w="663" w:type="dxa"/>
            <w:tcBorders>
              <w:top w:val="nil"/>
              <w:left w:val="nil"/>
              <w:bottom w:val="single" w:sz="4" w:space="0" w:color="auto"/>
              <w:right w:val="single" w:sz="4" w:space="0" w:color="auto"/>
            </w:tcBorders>
            <w:shd w:val="clear" w:color="auto" w:fill="FFFFFF" w:themeFill="background1"/>
          </w:tcPr>
          <w:p w:rsidR="00F22D0A" w:rsidRPr="00F22D0A" w:rsidRDefault="00F22D0A" w:rsidP="00040852">
            <w:pPr>
              <w:jc w:val="center"/>
              <w:rPr>
                <w:sz w:val="22"/>
                <w:szCs w:val="22"/>
              </w:rPr>
            </w:pPr>
          </w:p>
        </w:tc>
        <w:tc>
          <w:tcPr>
            <w:tcW w:w="880" w:type="dxa"/>
            <w:tcBorders>
              <w:top w:val="nil"/>
              <w:left w:val="nil"/>
              <w:bottom w:val="single" w:sz="4" w:space="0" w:color="auto"/>
              <w:right w:val="single" w:sz="4" w:space="0" w:color="auto"/>
            </w:tcBorders>
            <w:shd w:val="clear" w:color="auto" w:fill="FFFFFF" w:themeFill="background1"/>
          </w:tcPr>
          <w:p w:rsidR="00F22D0A" w:rsidRPr="00F22D0A" w:rsidRDefault="00F22D0A" w:rsidP="00040852">
            <w:pPr>
              <w:jc w:val="center"/>
              <w:rPr>
                <w:sz w:val="22"/>
                <w:szCs w:val="22"/>
              </w:rPr>
            </w:pPr>
          </w:p>
        </w:tc>
        <w:tc>
          <w:tcPr>
            <w:tcW w:w="725" w:type="dxa"/>
            <w:tcBorders>
              <w:top w:val="nil"/>
              <w:left w:val="nil"/>
              <w:bottom w:val="single" w:sz="4" w:space="0" w:color="auto"/>
              <w:right w:val="single" w:sz="4" w:space="0" w:color="auto"/>
            </w:tcBorders>
            <w:shd w:val="clear" w:color="auto" w:fill="FFFFFF" w:themeFill="background1"/>
          </w:tcPr>
          <w:p w:rsidR="00F22D0A" w:rsidRPr="00F22D0A" w:rsidRDefault="00F22D0A" w:rsidP="00040852">
            <w:pPr>
              <w:jc w:val="center"/>
              <w:rPr>
                <w:sz w:val="22"/>
                <w:szCs w:val="22"/>
              </w:rPr>
            </w:pPr>
          </w:p>
        </w:tc>
        <w:tc>
          <w:tcPr>
            <w:tcW w:w="798" w:type="dxa"/>
            <w:tcBorders>
              <w:top w:val="nil"/>
              <w:left w:val="nil"/>
              <w:bottom w:val="single" w:sz="4" w:space="0" w:color="auto"/>
              <w:right w:val="single" w:sz="4" w:space="0" w:color="auto"/>
            </w:tcBorders>
            <w:shd w:val="clear" w:color="auto" w:fill="FFFFFF" w:themeFill="background1"/>
          </w:tcPr>
          <w:p w:rsidR="00F22D0A" w:rsidRPr="00F22D0A" w:rsidRDefault="00F22D0A" w:rsidP="00040852">
            <w:pPr>
              <w:jc w:val="center"/>
              <w:rPr>
                <w:sz w:val="22"/>
                <w:szCs w:val="22"/>
              </w:rPr>
            </w:pPr>
          </w:p>
        </w:tc>
      </w:tr>
      <w:tr w:rsidR="00D81251" w:rsidRPr="00F22D0A" w:rsidTr="00940BF3">
        <w:trPr>
          <w:trHeight w:val="223"/>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lastRenderedPageBreak/>
              <w:t xml:space="preserve">МБОУ СОШ № 2 </w:t>
            </w:r>
            <w:proofErr w:type="spellStart"/>
            <w:r w:rsidRPr="00F22D0A">
              <w:rPr>
                <w:sz w:val="22"/>
                <w:szCs w:val="22"/>
              </w:rPr>
              <w:t>с</w:t>
            </w:r>
            <w:proofErr w:type="gramStart"/>
            <w:r w:rsidRPr="00F22D0A">
              <w:rPr>
                <w:sz w:val="22"/>
                <w:szCs w:val="22"/>
              </w:rPr>
              <w:t>.Ч</w:t>
            </w:r>
            <w:proofErr w:type="gramEnd"/>
            <w:r w:rsidRPr="00F22D0A">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54</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4</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22</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25</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3</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3,5</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48,1</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50,9</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94,4</w:t>
            </w:r>
          </w:p>
        </w:tc>
      </w:tr>
      <w:tr w:rsidR="00D81251" w:rsidRPr="00F22D0A" w:rsidTr="00940BF3">
        <w:trPr>
          <w:trHeight w:val="241"/>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3 </w:t>
            </w:r>
            <w:proofErr w:type="spellStart"/>
            <w:r w:rsidRPr="00F22D0A">
              <w:rPr>
                <w:sz w:val="22"/>
                <w:szCs w:val="22"/>
              </w:rPr>
              <w:t>с</w:t>
            </w:r>
            <w:proofErr w:type="gramStart"/>
            <w:r w:rsidRPr="00F22D0A">
              <w:rPr>
                <w:sz w:val="22"/>
                <w:szCs w:val="22"/>
              </w:rPr>
              <w:t>.Б</w:t>
            </w:r>
            <w:proofErr w:type="gramEnd"/>
            <w:r w:rsidRPr="00F22D0A">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10</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3</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7</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3,3</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44,4</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r>
      <w:tr w:rsidR="00D81251" w:rsidRPr="00F22D0A" w:rsidTr="00940BF3">
        <w:trPr>
          <w:trHeight w:val="131"/>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4 </w:t>
            </w:r>
            <w:proofErr w:type="spellStart"/>
            <w:r w:rsidRPr="00F22D0A">
              <w:rPr>
                <w:sz w:val="22"/>
                <w:szCs w:val="22"/>
              </w:rPr>
              <w:t>с</w:t>
            </w:r>
            <w:proofErr w:type="gramStart"/>
            <w:r w:rsidRPr="00F22D0A">
              <w:rPr>
                <w:sz w:val="22"/>
                <w:szCs w:val="22"/>
              </w:rPr>
              <w:t>.К</w:t>
            </w:r>
            <w:proofErr w:type="gramEnd"/>
            <w:r w:rsidRPr="00F22D0A">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13</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5</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6</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3,2</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38,5</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43,4</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84,6</w:t>
            </w:r>
          </w:p>
        </w:tc>
      </w:tr>
      <w:tr w:rsidR="00D81251" w:rsidRPr="00F22D0A" w:rsidTr="00940BF3">
        <w:trPr>
          <w:trHeight w:val="149"/>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5 </w:t>
            </w:r>
            <w:proofErr w:type="spellStart"/>
            <w:r w:rsidRPr="00F22D0A">
              <w:rPr>
                <w:sz w:val="22"/>
                <w:szCs w:val="22"/>
              </w:rPr>
              <w:t>с</w:t>
            </w:r>
            <w:proofErr w:type="gramStart"/>
            <w:r w:rsidRPr="00F22D0A">
              <w:rPr>
                <w:sz w:val="22"/>
                <w:szCs w:val="22"/>
              </w:rPr>
              <w:t>.Ш</w:t>
            </w:r>
            <w:proofErr w:type="gramEnd"/>
            <w:r w:rsidRPr="00F22D0A">
              <w:rPr>
                <w:sz w:val="22"/>
                <w:szCs w:val="22"/>
              </w:rPr>
              <w:t>умный</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3</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3</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2,0</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14,0</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0,0</w:t>
            </w:r>
          </w:p>
        </w:tc>
      </w:tr>
      <w:tr w:rsidR="00D81251" w:rsidRPr="00F22D0A" w:rsidTr="00940BF3">
        <w:trPr>
          <w:trHeight w:val="167"/>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6 </w:t>
            </w:r>
            <w:proofErr w:type="spellStart"/>
            <w:r w:rsidRPr="00F22D0A">
              <w:rPr>
                <w:sz w:val="22"/>
                <w:szCs w:val="22"/>
              </w:rPr>
              <w:t>с</w:t>
            </w:r>
            <w:proofErr w:type="gramStart"/>
            <w:r w:rsidRPr="00F22D0A">
              <w:rPr>
                <w:sz w:val="22"/>
                <w:szCs w:val="22"/>
              </w:rPr>
              <w:t>.С</w:t>
            </w:r>
            <w:proofErr w:type="gramEnd"/>
            <w:r w:rsidRPr="00F22D0A">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14</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4</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9</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3,2</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28,6</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42,4</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92,9</w:t>
            </w:r>
          </w:p>
        </w:tc>
      </w:tr>
      <w:tr w:rsidR="00D81251" w:rsidRPr="00F22D0A" w:rsidTr="00940BF3">
        <w:trPr>
          <w:trHeight w:val="185"/>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7 </w:t>
            </w:r>
            <w:proofErr w:type="spellStart"/>
            <w:r w:rsidRPr="00F22D0A">
              <w:rPr>
                <w:sz w:val="22"/>
                <w:szCs w:val="22"/>
              </w:rPr>
              <w:t>с</w:t>
            </w:r>
            <w:proofErr w:type="gramStart"/>
            <w:r w:rsidRPr="00F22D0A">
              <w:rPr>
                <w:sz w:val="22"/>
                <w:szCs w:val="22"/>
              </w:rPr>
              <w:t>.Н</w:t>
            </w:r>
            <w:proofErr w:type="gramEnd"/>
            <w:r w:rsidRPr="00F22D0A">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5</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2,8</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32,8</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60,0</w:t>
            </w:r>
          </w:p>
        </w:tc>
      </w:tr>
      <w:tr w:rsidR="00D81251" w:rsidRPr="00F22D0A" w:rsidTr="00940BF3">
        <w:trPr>
          <w:trHeight w:val="203"/>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8 </w:t>
            </w:r>
            <w:proofErr w:type="spellStart"/>
            <w:r w:rsidRPr="00F22D0A">
              <w:rPr>
                <w:sz w:val="22"/>
                <w:szCs w:val="22"/>
              </w:rPr>
              <w:t>с</w:t>
            </w:r>
            <w:proofErr w:type="gramStart"/>
            <w:r w:rsidRPr="00F22D0A">
              <w:rPr>
                <w:sz w:val="22"/>
                <w:szCs w:val="22"/>
              </w:rPr>
              <w:t>.У</w:t>
            </w:r>
            <w:proofErr w:type="gramEnd"/>
            <w:r w:rsidRPr="00F22D0A">
              <w:rPr>
                <w:sz w:val="22"/>
                <w:szCs w:val="22"/>
              </w:rPr>
              <w:t>борка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12</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4</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8</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3,3</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33,3</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45,3</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r>
      <w:tr w:rsidR="00D81251" w:rsidRPr="00F22D0A" w:rsidTr="00940BF3">
        <w:trPr>
          <w:trHeight w:val="221"/>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9 </w:t>
            </w:r>
            <w:proofErr w:type="spellStart"/>
            <w:r w:rsidRPr="00F22D0A">
              <w:rPr>
                <w:sz w:val="22"/>
                <w:szCs w:val="22"/>
              </w:rPr>
              <w:t>с</w:t>
            </w:r>
            <w:proofErr w:type="gramStart"/>
            <w:r w:rsidRPr="00F22D0A">
              <w:rPr>
                <w:sz w:val="22"/>
                <w:szCs w:val="22"/>
              </w:rPr>
              <w:t>.К</w:t>
            </w:r>
            <w:proofErr w:type="gramEnd"/>
            <w:r w:rsidRPr="00F22D0A">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075AD5">
            <w:pPr>
              <w:jc w:val="center"/>
              <w:rPr>
                <w:sz w:val="22"/>
                <w:szCs w:val="22"/>
              </w:rPr>
            </w:pPr>
            <w:r>
              <w:rPr>
                <w:sz w:val="22"/>
                <w:szCs w:val="22"/>
              </w:rPr>
              <w:t>9</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075AD5">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075AD5">
            <w:pPr>
              <w:jc w:val="center"/>
              <w:rPr>
                <w:sz w:val="22"/>
                <w:szCs w:val="22"/>
              </w:rPr>
            </w:pPr>
            <w:r>
              <w:rPr>
                <w:sz w:val="22"/>
                <w:szCs w:val="22"/>
              </w:rPr>
              <w:t>3</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5</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3,2</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33,3</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42,9</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88,9</w:t>
            </w:r>
          </w:p>
        </w:tc>
      </w:tr>
      <w:tr w:rsidR="00D81251" w:rsidRPr="00F22D0A" w:rsidTr="00940BF3">
        <w:trPr>
          <w:trHeight w:val="132"/>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10 с. </w:t>
            </w:r>
            <w:proofErr w:type="spellStart"/>
            <w:r w:rsidRPr="00F22D0A">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4</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3,5</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50,0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50,0</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r>
      <w:tr w:rsidR="00D81251" w:rsidRPr="00F22D0A" w:rsidTr="00940BF3">
        <w:trPr>
          <w:trHeight w:val="164"/>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11 </w:t>
            </w:r>
            <w:proofErr w:type="spellStart"/>
            <w:r w:rsidRPr="00F22D0A">
              <w:rPr>
                <w:sz w:val="22"/>
                <w:szCs w:val="22"/>
              </w:rPr>
              <w:t>с</w:t>
            </w:r>
            <w:proofErr w:type="gramStart"/>
            <w:r w:rsidRPr="00F22D0A">
              <w:rPr>
                <w:sz w:val="22"/>
                <w:szCs w:val="22"/>
              </w:rPr>
              <w:t>.В</w:t>
            </w:r>
            <w:proofErr w:type="gramEnd"/>
            <w:r w:rsidRPr="00F22D0A">
              <w:rPr>
                <w:sz w:val="22"/>
                <w:szCs w:val="22"/>
              </w:rPr>
              <w:t>ерхняя</w:t>
            </w:r>
            <w:proofErr w:type="spellEnd"/>
            <w:r w:rsidRPr="00F22D0A">
              <w:rPr>
                <w:sz w:val="22"/>
                <w:szCs w:val="22"/>
              </w:rPr>
              <w:t xml:space="preserve"> </w:t>
            </w:r>
            <w:proofErr w:type="spellStart"/>
            <w:r w:rsidRPr="00F22D0A">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13</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4</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6</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3</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3,1</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30,8</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39,5</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76,9</w:t>
            </w:r>
          </w:p>
        </w:tc>
      </w:tr>
      <w:tr w:rsidR="00D81251" w:rsidRPr="00F22D0A" w:rsidTr="00940BF3">
        <w:trPr>
          <w:trHeight w:val="182"/>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14 </w:t>
            </w:r>
            <w:proofErr w:type="spellStart"/>
            <w:r w:rsidRPr="00F22D0A">
              <w:rPr>
                <w:sz w:val="22"/>
                <w:szCs w:val="22"/>
              </w:rPr>
              <w:t>с</w:t>
            </w:r>
            <w:proofErr w:type="gramStart"/>
            <w:r w:rsidRPr="00F22D0A">
              <w:rPr>
                <w:sz w:val="22"/>
                <w:szCs w:val="22"/>
              </w:rPr>
              <w:t>.Л</w:t>
            </w:r>
            <w:proofErr w:type="gramEnd"/>
            <w:r w:rsidRPr="00F22D0A">
              <w:rPr>
                <w:sz w:val="22"/>
                <w:szCs w:val="22"/>
              </w:rPr>
              <w:t>енино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2</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3,0</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36,0</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r>
      <w:tr w:rsidR="00D81251" w:rsidRPr="00F22D0A" w:rsidTr="00940BF3">
        <w:trPr>
          <w:trHeight w:val="200"/>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15 </w:t>
            </w:r>
            <w:proofErr w:type="spellStart"/>
            <w:r w:rsidRPr="00F22D0A">
              <w:rPr>
                <w:sz w:val="22"/>
                <w:szCs w:val="22"/>
              </w:rPr>
              <w:t>с</w:t>
            </w:r>
            <w:proofErr w:type="gramStart"/>
            <w:r w:rsidRPr="00F22D0A">
              <w:rPr>
                <w:sz w:val="22"/>
                <w:szCs w:val="22"/>
              </w:rPr>
              <w:t>.С</w:t>
            </w:r>
            <w:proofErr w:type="gramEnd"/>
            <w:r w:rsidRPr="00F22D0A">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13</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3</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7</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3,5</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38,5</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50,6</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92,3</w:t>
            </w:r>
          </w:p>
        </w:tc>
      </w:tr>
      <w:tr w:rsidR="00D81251" w:rsidRPr="00F22D0A" w:rsidTr="00940BF3">
        <w:trPr>
          <w:trHeight w:val="217"/>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СОШ № 16 с. </w:t>
            </w:r>
            <w:proofErr w:type="gramStart"/>
            <w:r w:rsidRPr="00F22D0A">
              <w:rPr>
                <w:sz w:val="22"/>
                <w:szCs w:val="22"/>
              </w:rPr>
              <w:t>Заветное</w:t>
            </w:r>
            <w:proofErr w:type="gram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5</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4</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2,2</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18,4</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20,0</w:t>
            </w:r>
          </w:p>
        </w:tc>
      </w:tr>
      <w:tr w:rsidR="00D81251" w:rsidRPr="00F22D0A" w:rsidTr="00940BF3">
        <w:trPr>
          <w:trHeight w:val="235"/>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075AD5">
            <w:pPr>
              <w:rPr>
                <w:sz w:val="22"/>
                <w:szCs w:val="22"/>
              </w:rPr>
            </w:pPr>
            <w:r w:rsidRPr="00F22D0A">
              <w:rPr>
                <w:sz w:val="22"/>
                <w:szCs w:val="22"/>
              </w:rPr>
              <w:t xml:space="preserve">МКОУ ООШ № 20 </w:t>
            </w:r>
            <w:proofErr w:type="spellStart"/>
            <w:r w:rsidRPr="00F22D0A">
              <w:rPr>
                <w:sz w:val="22"/>
                <w:szCs w:val="22"/>
              </w:rPr>
              <w:t>с</w:t>
            </w:r>
            <w:proofErr w:type="gramStart"/>
            <w:r w:rsidRPr="00F22D0A">
              <w:rPr>
                <w:sz w:val="22"/>
                <w:szCs w:val="22"/>
              </w:rPr>
              <w:t>.Б</w:t>
            </w:r>
            <w:proofErr w:type="gramEnd"/>
            <w:r w:rsidRPr="00F22D0A">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4,0</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64,0</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100,0</w:t>
            </w:r>
          </w:p>
        </w:tc>
      </w:tr>
      <w:tr w:rsidR="007F1E47" w:rsidRPr="00F22D0A" w:rsidTr="00940BF3">
        <w:trPr>
          <w:trHeight w:val="235"/>
        </w:trPr>
        <w:tc>
          <w:tcPr>
            <w:tcW w:w="3828" w:type="dxa"/>
            <w:tcBorders>
              <w:top w:val="nil"/>
              <w:left w:val="single" w:sz="4" w:space="0" w:color="auto"/>
              <w:bottom w:val="single" w:sz="4" w:space="0" w:color="auto"/>
              <w:right w:val="single" w:sz="4" w:space="0" w:color="auto"/>
            </w:tcBorders>
            <w:shd w:val="clear" w:color="auto" w:fill="FFFFFF" w:themeFill="background1"/>
          </w:tcPr>
          <w:p w:rsidR="007F1E47" w:rsidRPr="00F22D0A" w:rsidRDefault="007F1E47" w:rsidP="00075AD5">
            <w:pPr>
              <w:rPr>
                <w:sz w:val="22"/>
                <w:szCs w:val="22"/>
              </w:rPr>
            </w:pPr>
            <w:r>
              <w:rPr>
                <w:sz w:val="22"/>
                <w:szCs w:val="22"/>
              </w:rPr>
              <w:t xml:space="preserve">МКОУ ООШ №22 </w:t>
            </w:r>
            <w:proofErr w:type="spellStart"/>
            <w:r>
              <w:rPr>
                <w:sz w:val="22"/>
                <w:szCs w:val="22"/>
              </w:rPr>
              <w:t>с</w:t>
            </w:r>
            <w:proofErr w:type="gramStart"/>
            <w:r>
              <w:rPr>
                <w:sz w:val="22"/>
                <w:szCs w:val="22"/>
              </w:rPr>
              <w:t>.И</w:t>
            </w:r>
            <w:proofErr w:type="gramEnd"/>
            <w:r>
              <w:rPr>
                <w:sz w:val="22"/>
                <w:szCs w:val="22"/>
              </w:rPr>
              <w:t>зюбриный</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7F1E47" w:rsidRDefault="007F1E47" w:rsidP="008679A4">
            <w:pPr>
              <w:jc w:val="center"/>
              <w:rPr>
                <w:sz w:val="22"/>
                <w:szCs w:val="22"/>
              </w:rPr>
            </w:pPr>
            <w:r>
              <w:rPr>
                <w:sz w:val="22"/>
                <w:szCs w:val="22"/>
              </w:rPr>
              <w:t>5</w:t>
            </w:r>
          </w:p>
        </w:tc>
        <w:tc>
          <w:tcPr>
            <w:tcW w:w="598" w:type="dxa"/>
            <w:tcBorders>
              <w:top w:val="nil"/>
              <w:left w:val="nil"/>
              <w:bottom w:val="single" w:sz="4" w:space="0" w:color="auto"/>
              <w:right w:val="single" w:sz="4" w:space="0" w:color="auto"/>
            </w:tcBorders>
            <w:shd w:val="clear" w:color="auto" w:fill="FFFFFF" w:themeFill="background1"/>
          </w:tcPr>
          <w:p w:rsidR="007F1E47" w:rsidRDefault="007F1E47"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7F1E47" w:rsidRDefault="007F1E47" w:rsidP="008679A4">
            <w:pPr>
              <w:jc w:val="center"/>
              <w:rPr>
                <w:sz w:val="22"/>
                <w:szCs w:val="22"/>
              </w:rPr>
            </w:pPr>
            <w:r>
              <w:rPr>
                <w:sz w:val="22"/>
                <w:szCs w:val="22"/>
              </w:rPr>
              <w:t>0</w:t>
            </w:r>
          </w:p>
        </w:tc>
        <w:tc>
          <w:tcPr>
            <w:tcW w:w="611" w:type="dxa"/>
            <w:tcBorders>
              <w:top w:val="nil"/>
              <w:left w:val="nil"/>
              <w:bottom w:val="single" w:sz="4" w:space="0" w:color="auto"/>
              <w:right w:val="single" w:sz="4" w:space="0" w:color="auto"/>
            </w:tcBorders>
            <w:shd w:val="clear" w:color="auto" w:fill="FFFFFF" w:themeFill="background1"/>
          </w:tcPr>
          <w:p w:rsidR="007F1E47" w:rsidRDefault="007F1E47" w:rsidP="008679A4">
            <w:pPr>
              <w:jc w:val="center"/>
              <w:rPr>
                <w:sz w:val="22"/>
                <w:szCs w:val="22"/>
              </w:rPr>
            </w:pPr>
            <w:r>
              <w:rPr>
                <w:sz w:val="22"/>
                <w:szCs w:val="22"/>
              </w:rPr>
              <w:t>1</w:t>
            </w:r>
          </w:p>
        </w:tc>
        <w:tc>
          <w:tcPr>
            <w:tcW w:w="469" w:type="dxa"/>
            <w:tcBorders>
              <w:top w:val="nil"/>
              <w:left w:val="nil"/>
              <w:bottom w:val="single" w:sz="4" w:space="0" w:color="auto"/>
              <w:right w:val="single" w:sz="4" w:space="0" w:color="auto"/>
            </w:tcBorders>
            <w:shd w:val="clear" w:color="auto" w:fill="FFFFFF" w:themeFill="background1"/>
          </w:tcPr>
          <w:p w:rsidR="007F1E47" w:rsidRDefault="00AD0476" w:rsidP="008679A4">
            <w:pPr>
              <w:jc w:val="center"/>
              <w:rPr>
                <w:sz w:val="22"/>
                <w:szCs w:val="22"/>
              </w:rPr>
            </w:pPr>
            <w:r>
              <w:rPr>
                <w:sz w:val="22"/>
                <w:szCs w:val="22"/>
              </w:rPr>
              <w:t>4</w:t>
            </w:r>
          </w:p>
        </w:tc>
        <w:tc>
          <w:tcPr>
            <w:tcW w:w="663" w:type="dxa"/>
            <w:tcBorders>
              <w:top w:val="nil"/>
              <w:left w:val="nil"/>
              <w:bottom w:val="single" w:sz="4" w:space="0" w:color="auto"/>
              <w:right w:val="single" w:sz="4" w:space="0" w:color="auto"/>
            </w:tcBorders>
            <w:shd w:val="clear" w:color="auto" w:fill="FFFFFF" w:themeFill="background1"/>
          </w:tcPr>
          <w:p w:rsidR="007F1E47" w:rsidRPr="00D81251" w:rsidRDefault="00AD0476" w:rsidP="00D81251">
            <w:pPr>
              <w:pStyle w:val="af8"/>
              <w:jc w:val="center"/>
              <w:rPr>
                <w:rFonts w:ascii="Times New Roman" w:hAnsi="Times New Roman" w:cs="Times New Roman"/>
              </w:rPr>
            </w:pPr>
            <w:r>
              <w:rPr>
                <w:rFonts w:ascii="Times New Roman" w:hAnsi="Times New Roman" w:cs="Times New Roman"/>
              </w:rPr>
              <w:t>2,2</w:t>
            </w:r>
          </w:p>
        </w:tc>
        <w:tc>
          <w:tcPr>
            <w:tcW w:w="880" w:type="dxa"/>
            <w:tcBorders>
              <w:top w:val="nil"/>
              <w:left w:val="nil"/>
              <w:bottom w:val="single" w:sz="4" w:space="0" w:color="auto"/>
              <w:right w:val="single" w:sz="4" w:space="0" w:color="auto"/>
            </w:tcBorders>
            <w:shd w:val="clear" w:color="auto" w:fill="FFFFFF" w:themeFill="background1"/>
          </w:tcPr>
          <w:p w:rsidR="007F1E47" w:rsidRPr="00D81251" w:rsidRDefault="00AD0476" w:rsidP="00D81251">
            <w:pPr>
              <w:pStyle w:val="af8"/>
              <w:jc w:val="center"/>
              <w:rPr>
                <w:rFonts w:ascii="Times New Roman" w:hAnsi="Times New Roman" w:cs="Times New Roman"/>
              </w:rPr>
            </w:pPr>
            <w:r>
              <w:rPr>
                <w:rFonts w:ascii="Times New Roman" w:hAnsi="Times New Roman" w:cs="Times New Roman"/>
              </w:rPr>
              <w:t>0</w:t>
            </w:r>
          </w:p>
        </w:tc>
        <w:tc>
          <w:tcPr>
            <w:tcW w:w="725" w:type="dxa"/>
            <w:tcBorders>
              <w:top w:val="nil"/>
              <w:left w:val="nil"/>
              <w:bottom w:val="single" w:sz="4" w:space="0" w:color="auto"/>
              <w:right w:val="single" w:sz="4" w:space="0" w:color="auto"/>
            </w:tcBorders>
            <w:shd w:val="clear" w:color="auto" w:fill="FFFFFF" w:themeFill="background1"/>
          </w:tcPr>
          <w:p w:rsidR="007F1E47" w:rsidRPr="00D81251" w:rsidRDefault="00AD0476" w:rsidP="00D81251">
            <w:pPr>
              <w:pStyle w:val="af8"/>
              <w:jc w:val="center"/>
              <w:rPr>
                <w:rFonts w:ascii="Times New Roman" w:hAnsi="Times New Roman" w:cs="Times New Roman"/>
              </w:rPr>
            </w:pPr>
            <w:r>
              <w:rPr>
                <w:rFonts w:ascii="Times New Roman" w:hAnsi="Times New Roman" w:cs="Times New Roman"/>
              </w:rPr>
              <w:t>18,4</w:t>
            </w:r>
          </w:p>
        </w:tc>
        <w:tc>
          <w:tcPr>
            <w:tcW w:w="798" w:type="dxa"/>
            <w:tcBorders>
              <w:top w:val="nil"/>
              <w:left w:val="nil"/>
              <w:bottom w:val="single" w:sz="4" w:space="0" w:color="auto"/>
              <w:right w:val="single" w:sz="4" w:space="0" w:color="auto"/>
            </w:tcBorders>
            <w:shd w:val="clear" w:color="auto" w:fill="FFFFFF" w:themeFill="background1"/>
          </w:tcPr>
          <w:p w:rsidR="007F1E47" w:rsidRPr="00D81251" w:rsidRDefault="00AD0476" w:rsidP="00D81251">
            <w:pPr>
              <w:pStyle w:val="af8"/>
              <w:jc w:val="center"/>
              <w:rPr>
                <w:rFonts w:ascii="Times New Roman" w:hAnsi="Times New Roman" w:cs="Times New Roman"/>
              </w:rPr>
            </w:pPr>
            <w:r>
              <w:rPr>
                <w:rFonts w:ascii="Times New Roman" w:hAnsi="Times New Roman" w:cs="Times New Roman"/>
              </w:rPr>
              <w:t>20,0</w:t>
            </w:r>
          </w:p>
        </w:tc>
      </w:tr>
      <w:tr w:rsidR="00D81251" w:rsidRPr="00F22D0A" w:rsidTr="00940BF3">
        <w:trPr>
          <w:trHeight w:val="111"/>
        </w:trPr>
        <w:tc>
          <w:tcPr>
            <w:tcW w:w="3828" w:type="dxa"/>
            <w:tcBorders>
              <w:top w:val="nil"/>
              <w:left w:val="single" w:sz="4" w:space="0" w:color="auto"/>
              <w:bottom w:val="single" w:sz="4" w:space="0" w:color="auto"/>
              <w:right w:val="single" w:sz="4" w:space="0" w:color="auto"/>
            </w:tcBorders>
            <w:shd w:val="clear" w:color="auto" w:fill="FFFFFF" w:themeFill="background1"/>
          </w:tcPr>
          <w:p w:rsidR="00D81251" w:rsidRPr="00F22D0A" w:rsidRDefault="00D81251" w:rsidP="00865EC4">
            <w:pPr>
              <w:rPr>
                <w:sz w:val="22"/>
                <w:szCs w:val="22"/>
              </w:rPr>
            </w:pPr>
            <w:r w:rsidRPr="00F22D0A">
              <w:rPr>
                <w:sz w:val="22"/>
                <w:szCs w:val="22"/>
              </w:rPr>
              <w:t xml:space="preserve">МКОУ </w:t>
            </w:r>
            <w:r>
              <w:rPr>
                <w:sz w:val="22"/>
                <w:szCs w:val="22"/>
              </w:rPr>
              <w:t>ВСОШ №</w:t>
            </w:r>
            <w:r w:rsidRPr="00F22D0A">
              <w:rPr>
                <w:sz w:val="22"/>
                <w:szCs w:val="22"/>
              </w:rPr>
              <w:t>2</w:t>
            </w:r>
            <w:r>
              <w:rPr>
                <w:sz w:val="22"/>
                <w:szCs w:val="22"/>
              </w:rPr>
              <w:t xml:space="preserve"> при ИК </w:t>
            </w:r>
            <w:proofErr w:type="spellStart"/>
            <w:r>
              <w:rPr>
                <w:sz w:val="22"/>
                <w:szCs w:val="22"/>
              </w:rPr>
              <w:t>с</w:t>
            </w:r>
            <w:proofErr w:type="gramStart"/>
            <w:r>
              <w:rPr>
                <w:sz w:val="22"/>
                <w:szCs w:val="22"/>
              </w:rPr>
              <w:t>.Ч</w:t>
            </w:r>
            <w:proofErr w:type="gramEnd"/>
            <w:r>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D81251" w:rsidRPr="00F22D0A" w:rsidRDefault="00D81251" w:rsidP="008679A4">
            <w:pPr>
              <w:jc w:val="center"/>
              <w:rPr>
                <w:sz w:val="22"/>
                <w:szCs w:val="22"/>
              </w:rPr>
            </w:pPr>
            <w:r>
              <w:rPr>
                <w:sz w:val="22"/>
                <w:szCs w:val="22"/>
              </w:rPr>
              <w:t>13</w:t>
            </w:r>
          </w:p>
        </w:tc>
        <w:tc>
          <w:tcPr>
            <w:tcW w:w="598"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0</w:t>
            </w:r>
          </w:p>
        </w:tc>
        <w:tc>
          <w:tcPr>
            <w:tcW w:w="567"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2</w:t>
            </w:r>
          </w:p>
        </w:tc>
        <w:tc>
          <w:tcPr>
            <w:tcW w:w="611"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10</w:t>
            </w:r>
          </w:p>
        </w:tc>
        <w:tc>
          <w:tcPr>
            <w:tcW w:w="469" w:type="dxa"/>
            <w:tcBorders>
              <w:top w:val="nil"/>
              <w:left w:val="nil"/>
              <w:bottom w:val="single" w:sz="4" w:space="0" w:color="auto"/>
              <w:right w:val="single" w:sz="4" w:space="0" w:color="auto"/>
            </w:tcBorders>
            <w:shd w:val="clear" w:color="auto" w:fill="FFFFFF" w:themeFill="background1"/>
          </w:tcPr>
          <w:p w:rsidR="00D81251" w:rsidRPr="00F22D0A" w:rsidRDefault="00D81251" w:rsidP="008679A4">
            <w:pPr>
              <w:jc w:val="center"/>
              <w:rPr>
                <w:sz w:val="22"/>
                <w:szCs w:val="22"/>
              </w:rPr>
            </w:pPr>
            <w:r>
              <w:rPr>
                <w:sz w:val="22"/>
                <w:szCs w:val="22"/>
              </w:rPr>
              <w:t>1</w:t>
            </w:r>
          </w:p>
        </w:tc>
        <w:tc>
          <w:tcPr>
            <w:tcW w:w="663"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3,1</w:t>
            </w:r>
          </w:p>
        </w:tc>
        <w:tc>
          <w:tcPr>
            <w:tcW w:w="880"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15,4</w:t>
            </w:r>
          </w:p>
        </w:tc>
        <w:tc>
          <w:tcPr>
            <w:tcW w:w="725"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38,6</w:t>
            </w:r>
          </w:p>
        </w:tc>
        <w:tc>
          <w:tcPr>
            <w:tcW w:w="798" w:type="dxa"/>
            <w:tcBorders>
              <w:top w:val="nil"/>
              <w:left w:val="nil"/>
              <w:bottom w:val="single" w:sz="4" w:space="0" w:color="auto"/>
              <w:right w:val="single" w:sz="4" w:space="0" w:color="auto"/>
            </w:tcBorders>
            <w:shd w:val="clear" w:color="auto" w:fill="FFFFFF" w:themeFill="background1"/>
          </w:tcPr>
          <w:p w:rsidR="00D81251" w:rsidRPr="00D81251" w:rsidRDefault="00D81251" w:rsidP="00D81251">
            <w:pPr>
              <w:pStyle w:val="af8"/>
              <w:jc w:val="center"/>
              <w:rPr>
                <w:rFonts w:ascii="Times New Roman" w:hAnsi="Times New Roman" w:cs="Times New Roman"/>
              </w:rPr>
            </w:pPr>
            <w:r w:rsidRPr="00D81251">
              <w:rPr>
                <w:rFonts w:ascii="Times New Roman" w:hAnsi="Times New Roman" w:cs="Times New Roman"/>
              </w:rPr>
              <w:t>92,3</w:t>
            </w:r>
          </w:p>
        </w:tc>
      </w:tr>
      <w:tr w:rsidR="00D81251" w:rsidRPr="00F22D0A" w:rsidTr="00BB0690">
        <w:trPr>
          <w:trHeight w:val="315"/>
        </w:trPr>
        <w:tc>
          <w:tcPr>
            <w:tcW w:w="3828" w:type="dxa"/>
            <w:tcBorders>
              <w:top w:val="nil"/>
              <w:left w:val="single" w:sz="4" w:space="0" w:color="auto"/>
              <w:bottom w:val="single" w:sz="4" w:space="0" w:color="auto"/>
              <w:right w:val="single" w:sz="4" w:space="0" w:color="auto"/>
            </w:tcBorders>
            <w:shd w:val="clear" w:color="auto" w:fill="auto"/>
            <w:noWrap/>
            <w:hideMark/>
          </w:tcPr>
          <w:p w:rsidR="00D81251" w:rsidRPr="00F22D0A" w:rsidRDefault="00D81251" w:rsidP="008679A4">
            <w:pPr>
              <w:rPr>
                <w:b/>
                <w:bCs/>
                <w:sz w:val="22"/>
                <w:szCs w:val="22"/>
              </w:rPr>
            </w:pPr>
            <w:r w:rsidRPr="00F22D0A">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vAlign w:val="center"/>
          </w:tcPr>
          <w:p w:rsidR="00D81251" w:rsidRPr="00F22D0A" w:rsidRDefault="00D81251" w:rsidP="00081DEB">
            <w:pPr>
              <w:jc w:val="center"/>
              <w:rPr>
                <w:b/>
                <w:sz w:val="22"/>
                <w:szCs w:val="22"/>
              </w:rPr>
            </w:pPr>
            <w:r>
              <w:rPr>
                <w:b/>
                <w:sz w:val="22"/>
                <w:szCs w:val="22"/>
              </w:rPr>
              <w:t>216</w:t>
            </w:r>
          </w:p>
        </w:tc>
        <w:tc>
          <w:tcPr>
            <w:tcW w:w="598" w:type="dxa"/>
            <w:tcBorders>
              <w:top w:val="nil"/>
              <w:left w:val="nil"/>
              <w:bottom w:val="single" w:sz="4" w:space="0" w:color="auto"/>
              <w:right w:val="single" w:sz="4" w:space="0" w:color="auto"/>
            </w:tcBorders>
            <w:vAlign w:val="center"/>
          </w:tcPr>
          <w:p w:rsidR="00D81251" w:rsidRPr="00F22D0A" w:rsidRDefault="00D81251" w:rsidP="00081DEB">
            <w:pPr>
              <w:jc w:val="center"/>
              <w:rPr>
                <w:b/>
                <w:sz w:val="22"/>
                <w:szCs w:val="22"/>
              </w:rPr>
            </w:pPr>
          </w:p>
        </w:tc>
        <w:tc>
          <w:tcPr>
            <w:tcW w:w="567" w:type="dxa"/>
            <w:tcBorders>
              <w:top w:val="nil"/>
              <w:left w:val="nil"/>
              <w:bottom w:val="single" w:sz="4" w:space="0" w:color="auto"/>
              <w:right w:val="single" w:sz="4" w:space="0" w:color="auto"/>
            </w:tcBorders>
            <w:vAlign w:val="center"/>
          </w:tcPr>
          <w:p w:rsidR="00D81251" w:rsidRPr="00F22D0A" w:rsidRDefault="00D81251" w:rsidP="00081DEB">
            <w:pPr>
              <w:jc w:val="center"/>
              <w:rPr>
                <w:b/>
                <w:sz w:val="22"/>
                <w:szCs w:val="22"/>
              </w:rPr>
            </w:pPr>
          </w:p>
        </w:tc>
        <w:tc>
          <w:tcPr>
            <w:tcW w:w="611" w:type="dxa"/>
            <w:tcBorders>
              <w:top w:val="nil"/>
              <w:left w:val="nil"/>
              <w:bottom w:val="single" w:sz="4" w:space="0" w:color="auto"/>
              <w:right w:val="single" w:sz="4" w:space="0" w:color="auto"/>
            </w:tcBorders>
            <w:vAlign w:val="center"/>
          </w:tcPr>
          <w:p w:rsidR="00D81251" w:rsidRPr="00F22D0A" w:rsidRDefault="00D81251" w:rsidP="00081DEB">
            <w:pPr>
              <w:jc w:val="center"/>
              <w:rPr>
                <w:b/>
                <w:sz w:val="22"/>
                <w:szCs w:val="22"/>
              </w:rPr>
            </w:pPr>
          </w:p>
        </w:tc>
        <w:tc>
          <w:tcPr>
            <w:tcW w:w="469" w:type="dxa"/>
            <w:tcBorders>
              <w:top w:val="nil"/>
              <w:left w:val="nil"/>
              <w:bottom w:val="single" w:sz="4" w:space="0" w:color="auto"/>
              <w:right w:val="single" w:sz="4" w:space="0" w:color="auto"/>
            </w:tcBorders>
            <w:vAlign w:val="center"/>
          </w:tcPr>
          <w:p w:rsidR="00D81251" w:rsidRPr="00F22D0A" w:rsidRDefault="00D81251" w:rsidP="00081DEB">
            <w:pPr>
              <w:jc w:val="center"/>
              <w:rPr>
                <w:b/>
                <w:sz w:val="22"/>
                <w:szCs w:val="22"/>
              </w:rPr>
            </w:pPr>
          </w:p>
        </w:tc>
        <w:tc>
          <w:tcPr>
            <w:tcW w:w="663" w:type="dxa"/>
            <w:tcBorders>
              <w:top w:val="nil"/>
              <w:left w:val="nil"/>
              <w:bottom w:val="single" w:sz="4" w:space="0" w:color="auto"/>
              <w:right w:val="single" w:sz="4" w:space="0" w:color="auto"/>
            </w:tcBorders>
            <w:vAlign w:val="center"/>
          </w:tcPr>
          <w:p w:rsidR="00D81251" w:rsidRPr="00F22D0A" w:rsidRDefault="00D81251" w:rsidP="00040852">
            <w:pPr>
              <w:jc w:val="center"/>
              <w:rPr>
                <w:b/>
                <w:sz w:val="22"/>
                <w:szCs w:val="22"/>
              </w:rPr>
            </w:pPr>
          </w:p>
        </w:tc>
        <w:tc>
          <w:tcPr>
            <w:tcW w:w="880" w:type="dxa"/>
            <w:tcBorders>
              <w:top w:val="nil"/>
              <w:left w:val="nil"/>
              <w:bottom w:val="single" w:sz="4" w:space="0" w:color="auto"/>
              <w:right w:val="single" w:sz="4" w:space="0" w:color="auto"/>
            </w:tcBorders>
            <w:shd w:val="clear" w:color="auto" w:fill="FFFFFF" w:themeFill="background1"/>
            <w:vAlign w:val="center"/>
          </w:tcPr>
          <w:p w:rsidR="00D81251" w:rsidRPr="00F22D0A" w:rsidRDefault="00D81251" w:rsidP="00040852">
            <w:pPr>
              <w:jc w:val="center"/>
              <w:rPr>
                <w:b/>
                <w:sz w:val="22"/>
                <w:szCs w:val="22"/>
              </w:rPr>
            </w:pPr>
          </w:p>
        </w:tc>
        <w:tc>
          <w:tcPr>
            <w:tcW w:w="725" w:type="dxa"/>
            <w:tcBorders>
              <w:top w:val="nil"/>
              <w:left w:val="nil"/>
              <w:bottom w:val="single" w:sz="4" w:space="0" w:color="auto"/>
              <w:right w:val="single" w:sz="4" w:space="0" w:color="auto"/>
            </w:tcBorders>
            <w:vAlign w:val="center"/>
          </w:tcPr>
          <w:p w:rsidR="00D81251" w:rsidRPr="00F22D0A" w:rsidRDefault="00D81251" w:rsidP="00040852">
            <w:pPr>
              <w:jc w:val="center"/>
              <w:rPr>
                <w:b/>
                <w:sz w:val="22"/>
                <w:szCs w:val="22"/>
              </w:rPr>
            </w:pPr>
          </w:p>
        </w:tc>
        <w:tc>
          <w:tcPr>
            <w:tcW w:w="798" w:type="dxa"/>
            <w:tcBorders>
              <w:top w:val="nil"/>
              <w:left w:val="nil"/>
              <w:bottom w:val="single" w:sz="4" w:space="0" w:color="auto"/>
              <w:right w:val="single" w:sz="4" w:space="0" w:color="auto"/>
            </w:tcBorders>
            <w:vAlign w:val="center"/>
          </w:tcPr>
          <w:p w:rsidR="00D81251" w:rsidRPr="00F22D0A" w:rsidRDefault="00D81251" w:rsidP="00040852">
            <w:pPr>
              <w:jc w:val="center"/>
              <w:rPr>
                <w:b/>
                <w:sz w:val="22"/>
                <w:szCs w:val="22"/>
              </w:rPr>
            </w:pPr>
          </w:p>
        </w:tc>
      </w:tr>
      <w:tr w:rsidR="00AD0476" w:rsidRPr="00F22D0A" w:rsidTr="00AD0476">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AD0476" w:rsidRPr="00F22D0A" w:rsidRDefault="00AD0476" w:rsidP="008679A4">
            <w:pPr>
              <w:rPr>
                <w:b/>
                <w:bCs/>
                <w:sz w:val="22"/>
                <w:szCs w:val="22"/>
              </w:rPr>
            </w:pPr>
            <w:r w:rsidRPr="00AF4272">
              <w:rPr>
                <w:b/>
                <w:bCs/>
                <w:sz w:val="22"/>
                <w:szCs w:val="22"/>
              </w:rPr>
              <w:t>Всего по району</w:t>
            </w:r>
            <w:r>
              <w:rPr>
                <w:b/>
                <w:bCs/>
                <w:sz w:val="22"/>
                <w:szCs w:val="22"/>
              </w:rPr>
              <w:t xml:space="preserve"> ( без МКОУ СОШ </w:t>
            </w:r>
            <w:proofErr w:type="spellStart"/>
            <w:r>
              <w:rPr>
                <w:b/>
                <w:bCs/>
                <w:sz w:val="22"/>
                <w:szCs w:val="22"/>
              </w:rPr>
              <w:t>им.А.А.Фадеева</w:t>
            </w:r>
            <w:proofErr w:type="spellEnd"/>
            <w:r>
              <w:rPr>
                <w:b/>
                <w:bCs/>
                <w:sz w:val="22"/>
                <w:szCs w:val="22"/>
              </w:rPr>
              <w:t xml:space="preserve"> </w:t>
            </w:r>
            <w:proofErr w:type="spellStart"/>
            <w:r>
              <w:rPr>
                <w:b/>
                <w:bCs/>
                <w:sz w:val="22"/>
                <w:szCs w:val="22"/>
              </w:rPr>
              <w:t>с</w:t>
            </w:r>
            <w:proofErr w:type="gramStart"/>
            <w:r>
              <w:rPr>
                <w:b/>
                <w:bCs/>
                <w:sz w:val="22"/>
                <w:szCs w:val="22"/>
              </w:rPr>
              <w:t>.Ч</w:t>
            </w:r>
            <w:proofErr w:type="gramEnd"/>
            <w:r>
              <w:rPr>
                <w:b/>
                <w:bCs/>
                <w:sz w:val="22"/>
                <w:szCs w:val="22"/>
              </w:rPr>
              <w:t>угуевка</w:t>
            </w:r>
            <w:proofErr w:type="spellEnd"/>
            <w:r>
              <w:rPr>
                <w:b/>
                <w:bCs/>
                <w:sz w:val="22"/>
                <w:szCs w:val="22"/>
              </w:rPr>
              <w:t>)</w:t>
            </w:r>
            <w:r w:rsidRPr="00AF4272">
              <w:rPr>
                <w:b/>
                <w:bCs/>
                <w:sz w:val="22"/>
                <w:szCs w:val="22"/>
              </w:rPr>
              <w:t>:</w:t>
            </w:r>
          </w:p>
        </w:tc>
        <w:tc>
          <w:tcPr>
            <w:tcW w:w="961" w:type="dxa"/>
            <w:tcBorders>
              <w:top w:val="single" w:sz="4" w:space="0" w:color="auto"/>
              <w:left w:val="nil"/>
              <w:bottom w:val="single" w:sz="4" w:space="0" w:color="auto"/>
              <w:right w:val="single" w:sz="4" w:space="0" w:color="auto"/>
            </w:tcBorders>
            <w:shd w:val="clear" w:color="auto" w:fill="auto"/>
            <w:noWrap/>
          </w:tcPr>
          <w:p w:rsidR="00AD0476" w:rsidRPr="00AD0476" w:rsidRDefault="00AD0476" w:rsidP="00AD0476">
            <w:pPr>
              <w:jc w:val="center"/>
              <w:rPr>
                <w:b/>
                <w:color w:val="000000"/>
              </w:rPr>
            </w:pPr>
            <w:r w:rsidRPr="00AD0476">
              <w:rPr>
                <w:b/>
                <w:color w:val="000000"/>
              </w:rPr>
              <w:t>176</w:t>
            </w:r>
          </w:p>
        </w:tc>
        <w:tc>
          <w:tcPr>
            <w:tcW w:w="598"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6</w:t>
            </w:r>
          </w:p>
        </w:tc>
        <w:tc>
          <w:tcPr>
            <w:tcW w:w="567"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54</w:t>
            </w:r>
          </w:p>
        </w:tc>
        <w:tc>
          <w:tcPr>
            <w:tcW w:w="611"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91</w:t>
            </w:r>
          </w:p>
        </w:tc>
        <w:tc>
          <w:tcPr>
            <w:tcW w:w="469"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25</w:t>
            </w:r>
          </w:p>
        </w:tc>
        <w:tc>
          <w:tcPr>
            <w:tcW w:w="663"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3,2</w:t>
            </w:r>
          </w:p>
        </w:tc>
        <w:tc>
          <w:tcPr>
            <w:tcW w:w="880" w:type="dxa"/>
            <w:tcBorders>
              <w:top w:val="single" w:sz="4" w:space="0" w:color="auto"/>
              <w:left w:val="nil"/>
              <w:bottom w:val="single" w:sz="4" w:space="0" w:color="auto"/>
              <w:right w:val="single" w:sz="4" w:space="0" w:color="auto"/>
            </w:tcBorders>
            <w:shd w:val="clear" w:color="auto" w:fill="FFFFFF" w:themeFill="background1"/>
          </w:tcPr>
          <w:p w:rsidR="00AD0476" w:rsidRPr="00AD0476" w:rsidRDefault="00AD0476" w:rsidP="00AD0476">
            <w:pPr>
              <w:jc w:val="center"/>
              <w:rPr>
                <w:b/>
                <w:color w:val="000000"/>
              </w:rPr>
            </w:pPr>
            <w:r w:rsidRPr="00AD0476">
              <w:rPr>
                <w:b/>
                <w:color w:val="000000"/>
              </w:rPr>
              <w:t>34,1</w:t>
            </w:r>
          </w:p>
        </w:tc>
        <w:tc>
          <w:tcPr>
            <w:tcW w:w="725"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43,6</w:t>
            </w:r>
          </w:p>
        </w:tc>
        <w:tc>
          <w:tcPr>
            <w:tcW w:w="798" w:type="dxa"/>
            <w:tcBorders>
              <w:top w:val="single" w:sz="4" w:space="0" w:color="auto"/>
              <w:left w:val="nil"/>
              <w:bottom w:val="single" w:sz="4" w:space="0" w:color="auto"/>
              <w:right w:val="single" w:sz="4" w:space="0" w:color="auto"/>
            </w:tcBorders>
          </w:tcPr>
          <w:p w:rsidR="00AD0476" w:rsidRPr="00AD0476" w:rsidRDefault="00AD0476" w:rsidP="00AD0476">
            <w:pPr>
              <w:jc w:val="center"/>
              <w:rPr>
                <w:b/>
                <w:color w:val="000000"/>
              </w:rPr>
            </w:pPr>
            <w:r w:rsidRPr="00AD0476">
              <w:rPr>
                <w:b/>
                <w:color w:val="000000"/>
              </w:rPr>
              <w:t>85,8</w:t>
            </w:r>
          </w:p>
        </w:tc>
      </w:tr>
    </w:tbl>
    <w:p w:rsidR="00BD34BC" w:rsidRDefault="00BD34BC" w:rsidP="00BD34BC">
      <w:pPr>
        <w:contextualSpacing/>
        <w:rPr>
          <w:rFonts w:eastAsiaTheme="minorEastAsia"/>
          <w:bCs/>
          <w:color w:val="FF0000"/>
          <w:sz w:val="20"/>
          <w:szCs w:val="20"/>
        </w:rPr>
      </w:pPr>
    </w:p>
    <w:p w:rsidR="00BD34BC" w:rsidRPr="008F6CCC" w:rsidRDefault="00BD34BC" w:rsidP="00940BF3">
      <w:pPr>
        <w:spacing w:line="276" w:lineRule="auto"/>
        <w:ind w:firstLine="709"/>
        <w:contextualSpacing/>
        <w:jc w:val="both"/>
        <w:rPr>
          <w:rFonts w:eastAsiaTheme="minorEastAsia"/>
          <w:sz w:val="26"/>
          <w:szCs w:val="26"/>
        </w:rPr>
      </w:pPr>
      <w:r w:rsidRPr="008F6CCC">
        <w:rPr>
          <w:rFonts w:eastAsiaTheme="minorEastAsia"/>
          <w:sz w:val="26"/>
          <w:szCs w:val="26"/>
        </w:rPr>
        <w:t>Общая гистограмма отметок позволяет соотнести результаты ВПР по предмету «Математика» (</w:t>
      </w:r>
      <w:r w:rsidR="00913E89" w:rsidRPr="008F6CCC">
        <w:rPr>
          <w:rFonts w:eastAsiaTheme="minorEastAsia"/>
          <w:sz w:val="26"/>
          <w:szCs w:val="26"/>
        </w:rPr>
        <w:t>8</w:t>
      </w:r>
      <w:r w:rsidRPr="008F6CCC">
        <w:rPr>
          <w:rFonts w:eastAsiaTheme="minorEastAsia"/>
          <w:sz w:val="26"/>
          <w:szCs w:val="26"/>
        </w:rPr>
        <w:t xml:space="preserve"> класс) в </w:t>
      </w:r>
      <w:proofErr w:type="spellStart"/>
      <w:r w:rsidRPr="008F6CCC">
        <w:rPr>
          <w:rFonts w:eastAsiaTheme="minorEastAsia"/>
          <w:sz w:val="26"/>
          <w:szCs w:val="26"/>
        </w:rPr>
        <w:t>Чугуевском</w:t>
      </w:r>
      <w:proofErr w:type="spellEnd"/>
      <w:r w:rsidRPr="008F6CCC">
        <w:rPr>
          <w:rFonts w:eastAsiaTheme="minorEastAsia"/>
          <w:sz w:val="26"/>
          <w:szCs w:val="26"/>
        </w:rPr>
        <w:t xml:space="preserve"> округе, в Приморском крае  и всей выборкой по Российской Федерации.</w:t>
      </w:r>
    </w:p>
    <w:p w:rsidR="00BD34BC" w:rsidRPr="00940BF3" w:rsidRDefault="00BD34BC" w:rsidP="00AF1D11">
      <w:pPr>
        <w:spacing w:line="276" w:lineRule="auto"/>
        <w:ind w:firstLine="709"/>
        <w:contextualSpacing/>
        <w:jc w:val="center"/>
        <w:rPr>
          <w:rFonts w:eastAsiaTheme="minorEastAsia"/>
          <w:b/>
          <w:i/>
          <w:sz w:val="26"/>
          <w:szCs w:val="26"/>
        </w:rPr>
      </w:pPr>
      <w:r w:rsidRPr="00CB2617">
        <w:rPr>
          <w:rFonts w:eastAsiaTheme="minorEastAsia"/>
          <w:i/>
          <w:color w:val="FF0000"/>
          <w:sz w:val="26"/>
          <w:szCs w:val="26"/>
        </w:rPr>
        <w:t>,</w:t>
      </w:r>
      <w:r w:rsidRPr="00940BF3">
        <w:rPr>
          <w:rFonts w:eastAsiaTheme="minorEastAsia"/>
          <w:b/>
          <w:i/>
          <w:sz w:val="26"/>
          <w:szCs w:val="26"/>
        </w:rPr>
        <w:t>Общая гистограмма отметок</w:t>
      </w:r>
      <w:r w:rsidR="00940BF3" w:rsidRPr="00940BF3">
        <w:rPr>
          <w:rFonts w:eastAsiaTheme="minorEastAsia"/>
          <w:b/>
          <w:i/>
          <w:sz w:val="26"/>
          <w:szCs w:val="26"/>
        </w:rPr>
        <w:t xml:space="preserve"> </w:t>
      </w:r>
      <w:r w:rsidRPr="00940BF3">
        <w:rPr>
          <w:rFonts w:eastAsiaTheme="minorEastAsia"/>
          <w:b/>
          <w:i/>
          <w:sz w:val="26"/>
          <w:szCs w:val="26"/>
        </w:rPr>
        <w:t xml:space="preserve">по предмету «Математика» </w:t>
      </w:r>
      <w:r w:rsidR="00913E89" w:rsidRPr="00940BF3">
        <w:rPr>
          <w:rFonts w:eastAsiaTheme="minorEastAsia"/>
          <w:b/>
          <w:i/>
          <w:sz w:val="26"/>
          <w:szCs w:val="26"/>
        </w:rPr>
        <w:t xml:space="preserve">8 </w:t>
      </w:r>
      <w:r w:rsidRPr="00940BF3">
        <w:rPr>
          <w:rFonts w:eastAsiaTheme="minorEastAsia"/>
          <w:b/>
          <w:i/>
          <w:sz w:val="26"/>
          <w:szCs w:val="26"/>
        </w:rPr>
        <w:t xml:space="preserve"> класс</w:t>
      </w:r>
    </w:p>
    <w:p w:rsidR="00BD34BC" w:rsidRPr="00CB2617" w:rsidRDefault="00BD34BC" w:rsidP="00BD34BC">
      <w:pPr>
        <w:ind w:hanging="709"/>
        <w:contextualSpacing/>
        <w:jc w:val="center"/>
        <w:rPr>
          <w:rFonts w:eastAsiaTheme="minorEastAsia"/>
          <w:i/>
          <w:color w:val="FF0000"/>
          <w:sz w:val="28"/>
          <w:szCs w:val="28"/>
        </w:rPr>
      </w:pPr>
      <w:r w:rsidRPr="00CB2617">
        <w:rPr>
          <w:rFonts w:eastAsiaTheme="minorEastAsia"/>
          <w:i/>
          <w:noProof/>
          <w:color w:val="FF0000"/>
          <w:sz w:val="28"/>
          <w:szCs w:val="28"/>
        </w:rPr>
        <w:drawing>
          <wp:inline distT="0" distB="0" distL="0" distR="0" wp14:anchorId="00270124" wp14:editId="73637BC5">
            <wp:extent cx="5848709" cy="2035834"/>
            <wp:effectExtent l="0" t="0" r="19050" b="215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34BC" w:rsidRPr="009476C4" w:rsidRDefault="00BD34BC" w:rsidP="00940BF3">
      <w:pPr>
        <w:spacing w:line="276" w:lineRule="auto"/>
        <w:ind w:firstLine="709"/>
        <w:contextualSpacing/>
        <w:jc w:val="both"/>
        <w:rPr>
          <w:rFonts w:eastAsiaTheme="minorEastAsia"/>
          <w:b/>
          <w:i/>
          <w:sz w:val="26"/>
          <w:szCs w:val="26"/>
        </w:rPr>
      </w:pPr>
      <w:r w:rsidRPr="009476C4">
        <w:rPr>
          <w:rFonts w:eastAsiaTheme="minorEastAsia"/>
          <w:b/>
          <w:i/>
          <w:sz w:val="26"/>
          <w:szCs w:val="26"/>
        </w:rPr>
        <w:t xml:space="preserve">Статистика по отметкам показывает, что качество знаний обучающихся </w:t>
      </w:r>
      <w:r w:rsidR="00040852" w:rsidRPr="009476C4">
        <w:rPr>
          <w:rFonts w:eastAsiaTheme="minorEastAsia"/>
          <w:b/>
          <w:i/>
          <w:sz w:val="26"/>
          <w:szCs w:val="26"/>
        </w:rPr>
        <w:t xml:space="preserve">  </w:t>
      </w:r>
      <w:r w:rsidR="00913E89" w:rsidRPr="009476C4">
        <w:rPr>
          <w:rFonts w:eastAsiaTheme="minorEastAsia"/>
          <w:b/>
          <w:i/>
          <w:sz w:val="26"/>
          <w:szCs w:val="26"/>
        </w:rPr>
        <w:t>8</w:t>
      </w:r>
      <w:r w:rsidRPr="009476C4">
        <w:rPr>
          <w:rFonts w:eastAsiaTheme="minorEastAsia"/>
          <w:b/>
          <w:i/>
          <w:sz w:val="26"/>
          <w:szCs w:val="26"/>
        </w:rPr>
        <w:t xml:space="preserve">-х классов </w:t>
      </w:r>
      <w:r w:rsidR="00AE49A2" w:rsidRPr="009476C4">
        <w:rPr>
          <w:rFonts w:eastAsiaTheme="minorEastAsia"/>
          <w:b/>
          <w:i/>
          <w:sz w:val="26"/>
          <w:szCs w:val="26"/>
        </w:rPr>
        <w:t xml:space="preserve">по предмету «математика» </w:t>
      </w:r>
      <w:r w:rsidRPr="009476C4">
        <w:rPr>
          <w:rFonts w:eastAsiaTheme="minorEastAsia"/>
          <w:b/>
          <w:i/>
          <w:sz w:val="26"/>
          <w:szCs w:val="26"/>
        </w:rPr>
        <w:t xml:space="preserve"> в Российской Федерации составляет </w:t>
      </w:r>
      <w:r w:rsidR="00563A58" w:rsidRPr="009476C4">
        <w:rPr>
          <w:rFonts w:eastAsiaTheme="minorEastAsia"/>
          <w:b/>
          <w:i/>
          <w:sz w:val="26"/>
          <w:szCs w:val="26"/>
        </w:rPr>
        <w:t>30</w:t>
      </w:r>
      <w:r w:rsidR="00D8504E" w:rsidRPr="009476C4">
        <w:rPr>
          <w:rFonts w:eastAsiaTheme="minorEastAsia"/>
          <w:b/>
          <w:i/>
          <w:sz w:val="26"/>
          <w:szCs w:val="26"/>
        </w:rPr>
        <w:t>,</w:t>
      </w:r>
      <w:r w:rsidR="00AD7572">
        <w:rPr>
          <w:rFonts w:eastAsiaTheme="minorEastAsia"/>
          <w:b/>
          <w:i/>
          <w:sz w:val="26"/>
          <w:szCs w:val="26"/>
        </w:rPr>
        <w:t>4</w:t>
      </w:r>
      <w:r w:rsidRPr="009476C4">
        <w:rPr>
          <w:rFonts w:eastAsiaTheme="minorEastAsia"/>
          <w:b/>
          <w:i/>
          <w:sz w:val="26"/>
          <w:szCs w:val="26"/>
        </w:rPr>
        <w:t xml:space="preserve">%, по Приморскому краю – </w:t>
      </w:r>
      <w:r w:rsidR="00563A58" w:rsidRPr="009476C4">
        <w:rPr>
          <w:rFonts w:eastAsiaTheme="minorEastAsia"/>
          <w:b/>
          <w:i/>
          <w:sz w:val="26"/>
          <w:szCs w:val="26"/>
        </w:rPr>
        <w:t>2</w:t>
      </w:r>
      <w:r w:rsidR="00AD7572">
        <w:rPr>
          <w:rFonts w:eastAsiaTheme="minorEastAsia"/>
          <w:b/>
          <w:i/>
          <w:sz w:val="26"/>
          <w:szCs w:val="26"/>
        </w:rPr>
        <w:t>4</w:t>
      </w:r>
      <w:r w:rsidR="00563A58" w:rsidRPr="009476C4">
        <w:rPr>
          <w:rFonts w:eastAsiaTheme="minorEastAsia"/>
          <w:b/>
          <w:i/>
          <w:sz w:val="26"/>
          <w:szCs w:val="26"/>
        </w:rPr>
        <w:t>,</w:t>
      </w:r>
      <w:r w:rsidR="00AD7572">
        <w:rPr>
          <w:rFonts w:eastAsiaTheme="minorEastAsia"/>
          <w:b/>
          <w:i/>
          <w:sz w:val="26"/>
          <w:szCs w:val="26"/>
        </w:rPr>
        <w:t>5</w:t>
      </w:r>
      <w:r w:rsidRPr="009476C4">
        <w:rPr>
          <w:rFonts w:eastAsiaTheme="minorEastAsia"/>
          <w:b/>
          <w:i/>
          <w:sz w:val="26"/>
          <w:szCs w:val="26"/>
        </w:rPr>
        <w:t xml:space="preserve">%, по </w:t>
      </w:r>
      <w:proofErr w:type="spellStart"/>
      <w:r w:rsidRPr="009476C4">
        <w:rPr>
          <w:rFonts w:eastAsiaTheme="minorEastAsia"/>
          <w:b/>
          <w:i/>
          <w:sz w:val="26"/>
          <w:szCs w:val="26"/>
        </w:rPr>
        <w:t>Чугуевскому</w:t>
      </w:r>
      <w:proofErr w:type="spellEnd"/>
      <w:r w:rsidRPr="009476C4">
        <w:rPr>
          <w:rFonts w:eastAsiaTheme="minorEastAsia"/>
          <w:b/>
          <w:i/>
          <w:sz w:val="26"/>
          <w:szCs w:val="26"/>
        </w:rPr>
        <w:t xml:space="preserve"> </w:t>
      </w:r>
      <w:r w:rsidR="00701B90" w:rsidRPr="00701B90">
        <w:rPr>
          <w:rFonts w:eastAsiaTheme="minorEastAsia"/>
          <w:b/>
          <w:i/>
          <w:sz w:val="26"/>
          <w:szCs w:val="26"/>
        </w:rPr>
        <w:t>округ</w:t>
      </w:r>
      <w:r w:rsidRPr="009476C4">
        <w:rPr>
          <w:rFonts w:eastAsiaTheme="minorEastAsia"/>
          <w:b/>
          <w:i/>
          <w:sz w:val="26"/>
          <w:szCs w:val="26"/>
        </w:rPr>
        <w:t xml:space="preserve">у - </w:t>
      </w:r>
      <w:r w:rsidR="00563A58" w:rsidRPr="009476C4">
        <w:rPr>
          <w:rFonts w:eastAsiaTheme="minorEastAsia"/>
          <w:b/>
          <w:i/>
          <w:sz w:val="26"/>
          <w:szCs w:val="26"/>
        </w:rPr>
        <w:t>35</w:t>
      </w:r>
      <w:r w:rsidRPr="009476C4">
        <w:rPr>
          <w:rFonts w:eastAsiaTheme="minorEastAsia"/>
          <w:b/>
          <w:i/>
          <w:sz w:val="26"/>
          <w:szCs w:val="26"/>
        </w:rPr>
        <w:t>,</w:t>
      </w:r>
      <w:r w:rsidR="00563A58" w:rsidRPr="009476C4">
        <w:rPr>
          <w:rFonts w:eastAsiaTheme="minorEastAsia"/>
          <w:b/>
          <w:i/>
          <w:sz w:val="26"/>
          <w:szCs w:val="26"/>
        </w:rPr>
        <w:t>1</w:t>
      </w:r>
      <w:r w:rsidRPr="009476C4">
        <w:rPr>
          <w:rFonts w:eastAsiaTheme="minorEastAsia"/>
          <w:b/>
          <w:i/>
          <w:sz w:val="26"/>
          <w:szCs w:val="26"/>
        </w:rPr>
        <w:t xml:space="preserve">% и находится на </w:t>
      </w:r>
      <w:r w:rsidR="00BA1A6D">
        <w:rPr>
          <w:rFonts w:eastAsiaTheme="minorEastAsia"/>
          <w:b/>
          <w:i/>
          <w:sz w:val="26"/>
          <w:szCs w:val="26"/>
        </w:rPr>
        <w:t>допустим</w:t>
      </w:r>
      <w:r w:rsidR="00040852" w:rsidRPr="009476C4">
        <w:rPr>
          <w:rFonts w:eastAsiaTheme="minorEastAsia"/>
          <w:b/>
          <w:i/>
          <w:sz w:val="26"/>
          <w:szCs w:val="26"/>
        </w:rPr>
        <w:t>ом</w:t>
      </w:r>
      <w:r w:rsidRPr="009476C4">
        <w:rPr>
          <w:rFonts w:eastAsiaTheme="minorEastAsia"/>
          <w:b/>
          <w:i/>
          <w:sz w:val="26"/>
          <w:szCs w:val="26"/>
        </w:rPr>
        <w:t xml:space="preserve"> уровне. </w:t>
      </w:r>
    </w:p>
    <w:p w:rsidR="00BD34BC" w:rsidRPr="009476C4" w:rsidRDefault="00BD34BC" w:rsidP="00940BF3">
      <w:pPr>
        <w:spacing w:line="276" w:lineRule="auto"/>
        <w:contextualSpacing/>
        <w:rPr>
          <w:rFonts w:eastAsiaTheme="minorEastAsia"/>
          <w:bCs/>
          <w:sz w:val="26"/>
          <w:szCs w:val="26"/>
        </w:rPr>
      </w:pPr>
      <w:r w:rsidRPr="009476C4">
        <w:rPr>
          <w:rFonts w:eastAsiaTheme="minorEastAsia"/>
          <w:bCs/>
          <w:sz w:val="26"/>
          <w:szCs w:val="26"/>
        </w:rPr>
        <w:t xml:space="preserve">          Сравнительный анализ отметок за ВПР с отметками по журналу показал следующие результаты:</w:t>
      </w:r>
    </w:p>
    <w:p w:rsidR="00BD34BC" w:rsidRPr="009476C4" w:rsidRDefault="00BD34BC" w:rsidP="00BD34BC">
      <w:pPr>
        <w:contextualSpacing/>
        <w:rPr>
          <w:rFonts w:eastAsiaTheme="minorEastAsia"/>
          <w:bCs/>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8F6CCC" w:rsidRPr="008F6CCC" w:rsidTr="008F6CCC">
        <w:trPr>
          <w:trHeight w:val="300"/>
        </w:trPr>
        <w:tc>
          <w:tcPr>
            <w:tcW w:w="5070" w:type="dxa"/>
            <w:shd w:val="clear" w:color="auto" w:fill="auto"/>
            <w:noWrap/>
            <w:hideMark/>
          </w:tcPr>
          <w:p w:rsidR="00BD34BC" w:rsidRPr="008F6CCC" w:rsidRDefault="00BD34BC" w:rsidP="008679A4">
            <w:pPr>
              <w:pStyle w:val="af8"/>
              <w:rPr>
                <w:rFonts w:ascii="Times New Roman" w:hAnsi="Times New Roman"/>
                <w:b/>
                <w:sz w:val="22"/>
                <w:szCs w:val="22"/>
              </w:rPr>
            </w:pPr>
          </w:p>
        </w:tc>
        <w:tc>
          <w:tcPr>
            <w:tcW w:w="2126" w:type="dxa"/>
            <w:gridSpan w:val="2"/>
            <w:shd w:val="clear" w:color="auto" w:fill="auto"/>
            <w:noWrap/>
          </w:tcPr>
          <w:p w:rsidR="00BD34BC" w:rsidRPr="008F6CCC" w:rsidRDefault="00BD34BC" w:rsidP="008679A4">
            <w:pPr>
              <w:pStyle w:val="af8"/>
              <w:rPr>
                <w:rFonts w:ascii="Times New Roman" w:hAnsi="Times New Roman"/>
                <w:b/>
                <w:sz w:val="22"/>
                <w:szCs w:val="22"/>
              </w:rPr>
            </w:pPr>
            <w:r w:rsidRPr="008F6CCC">
              <w:rPr>
                <w:rFonts w:ascii="Times New Roman" w:hAnsi="Times New Roman"/>
                <w:b/>
                <w:sz w:val="22"/>
                <w:szCs w:val="22"/>
              </w:rPr>
              <w:t>Приморский край</w:t>
            </w:r>
          </w:p>
        </w:tc>
        <w:tc>
          <w:tcPr>
            <w:tcW w:w="2873" w:type="dxa"/>
            <w:gridSpan w:val="2"/>
            <w:shd w:val="clear" w:color="auto" w:fill="auto"/>
          </w:tcPr>
          <w:p w:rsidR="00BD34BC" w:rsidRPr="008F6CCC" w:rsidRDefault="00BD34BC" w:rsidP="008679A4">
            <w:pPr>
              <w:pStyle w:val="af8"/>
              <w:rPr>
                <w:rFonts w:ascii="Times New Roman" w:hAnsi="Times New Roman"/>
                <w:b/>
                <w:sz w:val="22"/>
                <w:szCs w:val="22"/>
              </w:rPr>
            </w:pPr>
            <w:proofErr w:type="spellStart"/>
            <w:r w:rsidRPr="008F6CCC">
              <w:rPr>
                <w:rFonts w:ascii="Times New Roman" w:hAnsi="Times New Roman"/>
                <w:b/>
                <w:sz w:val="22"/>
                <w:szCs w:val="22"/>
              </w:rPr>
              <w:t>Чугуевский</w:t>
            </w:r>
            <w:proofErr w:type="spellEnd"/>
            <w:r w:rsidRPr="008F6CCC">
              <w:rPr>
                <w:rFonts w:ascii="Times New Roman" w:hAnsi="Times New Roman"/>
                <w:b/>
                <w:sz w:val="22"/>
                <w:szCs w:val="22"/>
              </w:rPr>
              <w:t xml:space="preserve"> </w:t>
            </w:r>
            <w:proofErr w:type="spellStart"/>
            <w:r w:rsidRPr="008F6CCC">
              <w:rPr>
                <w:rFonts w:ascii="Times New Roman" w:hAnsi="Times New Roman"/>
                <w:b/>
                <w:sz w:val="22"/>
                <w:szCs w:val="22"/>
              </w:rPr>
              <w:t>муниц</w:t>
            </w:r>
            <w:proofErr w:type="spellEnd"/>
            <w:r w:rsidRPr="008F6CCC">
              <w:rPr>
                <w:rFonts w:ascii="Times New Roman" w:hAnsi="Times New Roman"/>
                <w:b/>
                <w:sz w:val="22"/>
                <w:szCs w:val="22"/>
              </w:rPr>
              <w:t>.  округ</w:t>
            </w:r>
          </w:p>
        </w:tc>
      </w:tr>
      <w:tr w:rsidR="008F6CCC" w:rsidRPr="008F6CCC" w:rsidTr="008F6CCC">
        <w:trPr>
          <w:trHeight w:val="300"/>
        </w:trPr>
        <w:tc>
          <w:tcPr>
            <w:tcW w:w="5070" w:type="dxa"/>
            <w:shd w:val="clear" w:color="auto" w:fill="auto"/>
            <w:noWrap/>
            <w:hideMark/>
          </w:tcPr>
          <w:p w:rsidR="00BD34BC" w:rsidRPr="008F6CCC" w:rsidRDefault="00BD34BC" w:rsidP="008679A4">
            <w:pPr>
              <w:pStyle w:val="af8"/>
              <w:rPr>
                <w:rFonts w:ascii="Times New Roman" w:hAnsi="Times New Roman"/>
                <w:sz w:val="22"/>
                <w:szCs w:val="22"/>
              </w:rPr>
            </w:pPr>
          </w:p>
        </w:tc>
        <w:tc>
          <w:tcPr>
            <w:tcW w:w="1375" w:type="dxa"/>
            <w:shd w:val="clear" w:color="auto" w:fill="auto"/>
            <w:noWrap/>
            <w:hideMark/>
          </w:tcPr>
          <w:p w:rsidR="00BD34BC" w:rsidRPr="008F6CCC" w:rsidRDefault="00BD34BC" w:rsidP="008679A4">
            <w:pPr>
              <w:pStyle w:val="af8"/>
              <w:jc w:val="center"/>
              <w:rPr>
                <w:rFonts w:ascii="Times New Roman" w:hAnsi="Times New Roman"/>
                <w:b/>
                <w:sz w:val="22"/>
                <w:szCs w:val="22"/>
              </w:rPr>
            </w:pPr>
            <w:r w:rsidRPr="008F6CCC">
              <w:rPr>
                <w:rFonts w:ascii="Times New Roman" w:hAnsi="Times New Roman"/>
                <w:b/>
                <w:sz w:val="22"/>
                <w:szCs w:val="22"/>
              </w:rPr>
              <w:t>Кол-во участников</w:t>
            </w:r>
          </w:p>
        </w:tc>
        <w:tc>
          <w:tcPr>
            <w:tcW w:w="751" w:type="dxa"/>
            <w:shd w:val="clear" w:color="auto" w:fill="auto"/>
            <w:noWrap/>
            <w:hideMark/>
          </w:tcPr>
          <w:p w:rsidR="00BD34BC" w:rsidRPr="008F6CCC" w:rsidRDefault="00BD34BC" w:rsidP="008679A4">
            <w:pPr>
              <w:pStyle w:val="af8"/>
              <w:jc w:val="center"/>
              <w:rPr>
                <w:rFonts w:ascii="Times New Roman" w:hAnsi="Times New Roman"/>
                <w:b/>
                <w:sz w:val="22"/>
                <w:szCs w:val="22"/>
              </w:rPr>
            </w:pPr>
            <w:r w:rsidRPr="008F6CCC">
              <w:rPr>
                <w:rFonts w:ascii="Times New Roman" w:hAnsi="Times New Roman"/>
                <w:b/>
                <w:sz w:val="22"/>
                <w:szCs w:val="22"/>
              </w:rPr>
              <w:t>%</w:t>
            </w:r>
          </w:p>
        </w:tc>
        <w:tc>
          <w:tcPr>
            <w:tcW w:w="1417" w:type="dxa"/>
            <w:shd w:val="clear" w:color="auto" w:fill="auto"/>
          </w:tcPr>
          <w:p w:rsidR="00BD34BC" w:rsidRPr="008F6CCC" w:rsidRDefault="00BD34BC" w:rsidP="008679A4">
            <w:pPr>
              <w:pStyle w:val="af8"/>
              <w:jc w:val="center"/>
              <w:rPr>
                <w:rFonts w:ascii="Times New Roman" w:hAnsi="Times New Roman"/>
                <w:b/>
                <w:sz w:val="22"/>
                <w:szCs w:val="22"/>
              </w:rPr>
            </w:pPr>
            <w:r w:rsidRPr="008F6CCC">
              <w:rPr>
                <w:rFonts w:ascii="Times New Roman" w:hAnsi="Times New Roman"/>
                <w:b/>
                <w:sz w:val="22"/>
                <w:szCs w:val="22"/>
              </w:rPr>
              <w:t>Кол-во участников</w:t>
            </w:r>
          </w:p>
        </w:tc>
        <w:tc>
          <w:tcPr>
            <w:tcW w:w="1456" w:type="dxa"/>
            <w:shd w:val="clear" w:color="auto" w:fill="auto"/>
          </w:tcPr>
          <w:p w:rsidR="00BD34BC" w:rsidRPr="008F6CCC" w:rsidRDefault="00BD34BC" w:rsidP="008679A4">
            <w:pPr>
              <w:pStyle w:val="af8"/>
              <w:jc w:val="center"/>
              <w:rPr>
                <w:rFonts w:ascii="Times New Roman" w:hAnsi="Times New Roman"/>
                <w:b/>
                <w:sz w:val="22"/>
                <w:szCs w:val="22"/>
              </w:rPr>
            </w:pPr>
            <w:r w:rsidRPr="008F6CCC">
              <w:rPr>
                <w:rFonts w:ascii="Times New Roman" w:hAnsi="Times New Roman"/>
                <w:b/>
                <w:sz w:val="22"/>
                <w:szCs w:val="22"/>
              </w:rPr>
              <w:t>%</w:t>
            </w:r>
          </w:p>
        </w:tc>
      </w:tr>
      <w:tr w:rsidR="00C233F5" w:rsidRPr="008F6CCC" w:rsidTr="00982C39">
        <w:trPr>
          <w:trHeight w:val="147"/>
        </w:trPr>
        <w:tc>
          <w:tcPr>
            <w:tcW w:w="5070" w:type="dxa"/>
            <w:shd w:val="clear" w:color="auto" w:fill="auto"/>
            <w:noWrap/>
            <w:hideMark/>
          </w:tcPr>
          <w:p w:rsidR="00C233F5" w:rsidRPr="00982C39" w:rsidRDefault="00C233F5" w:rsidP="008679A4">
            <w:pPr>
              <w:pStyle w:val="af8"/>
              <w:rPr>
                <w:rFonts w:ascii="Times New Roman" w:hAnsi="Times New Roman"/>
                <w:sz w:val="22"/>
                <w:szCs w:val="22"/>
              </w:rPr>
            </w:pPr>
            <w:r w:rsidRPr="00982C39">
              <w:rPr>
                <w:rFonts w:ascii="Times New Roman" w:hAnsi="Times New Roman"/>
                <w:sz w:val="22"/>
                <w:szCs w:val="22"/>
              </w:rPr>
              <w:t xml:space="preserve">  Понизили (Отметка &lt; </w:t>
            </w:r>
            <w:proofErr w:type="gramStart"/>
            <w:r w:rsidRPr="00982C39">
              <w:rPr>
                <w:rFonts w:ascii="Times New Roman" w:hAnsi="Times New Roman"/>
                <w:sz w:val="22"/>
                <w:szCs w:val="22"/>
              </w:rPr>
              <w:t>Отметка</w:t>
            </w:r>
            <w:proofErr w:type="gramEnd"/>
            <w:r w:rsidRPr="00982C39">
              <w:rPr>
                <w:rFonts w:ascii="Times New Roman" w:hAnsi="Times New Roman"/>
                <w:sz w:val="22"/>
                <w:szCs w:val="22"/>
              </w:rPr>
              <w:t xml:space="preserve"> по журналу) %</w:t>
            </w:r>
          </w:p>
        </w:tc>
        <w:tc>
          <w:tcPr>
            <w:tcW w:w="1375" w:type="dxa"/>
            <w:shd w:val="clear" w:color="auto" w:fill="auto"/>
            <w:noWrap/>
            <w:hideMark/>
          </w:tcPr>
          <w:p w:rsidR="00C233F5" w:rsidRPr="00982C39" w:rsidRDefault="00C233F5" w:rsidP="00982C39">
            <w:pPr>
              <w:jc w:val="center"/>
              <w:rPr>
                <w:color w:val="000000"/>
                <w:sz w:val="22"/>
                <w:szCs w:val="22"/>
              </w:rPr>
            </w:pPr>
            <w:r w:rsidRPr="00982C39">
              <w:rPr>
                <w:color w:val="000000"/>
                <w:sz w:val="22"/>
                <w:szCs w:val="22"/>
              </w:rPr>
              <w:t>5405</w:t>
            </w:r>
          </w:p>
        </w:tc>
        <w:tc>
          <w:tcPr>
            <w:tcW w:w="751" w:type="dxa"/>
            <w:shd w:val="clear" w:color="auto" w:fill="auto"/>
            <w:noWrap/>
          </w:tcPr>
          <w:p w:rsidR="00C233F5" w:rsidRPr="00982C39" w:rsidRDefault="00C233F5" w:rsidP="00982C39">
            <w:pPr>
              <w:jc w:val="center"/>
              <w:rPr>
                <w:color w:val="000000"/>
                <w:sz w:val="22"/>
                <w:szCs w:val="22"/>
              </w:rPr>
            </w:pPr>
            <w:r w:rsidRPr="00982C39">
              <w:rPr>
                <w:color w:val="000000"/>
                <w:sz w:val="22"/>
                <w:szCs w:val="22"/>
              </w:rPr>
              <w:t>35,65</w:t>
            </w:r>
          </w:p>
        </w:tc>
        <w:tc>
          <w:tcPr>
            <w:tcW w:w="1417" w:type="dxa"/>
            <w:shd w:val="clear" w:color="auto" w:fill="auto"/>
          </w:tcPr>
          <w:p w:rsidR="00C233F5" w:rsidRPr="00982C39" w:rsidRDefault="00C233F5" w:rsidP="00982C39">
            <w:pPr>
              <w:jc w:val="center"/>
              <w:rPr>
                <w:color w:val="000000"/>
                <w:sz w:val="22"/>
                <w:szCs w:val="22"/>
              </w:rPr>
            </w:pPr>
            <w:r w:rsidRPr="00982C39">
              <w:rPr>
                <w:color w:val="000000"/>
                <w:sz w:val="22"/>
                <w:szCs w:val="22"/>
              </w:rPr>
              <w:t>41</w:t>
            </w:r>
          </w:p>
        </w:tc>
        <w:tc>
          <w:tcPr>
            <w:tcW w:w="1456" w:type="dxa"/>
            <w:shd w:val="clear" w:color="auto" w:fill="auto"/>
          </w:tcPr>
          <w:p w:rsidR="00C233F5" w:rsidRPr="00982C39" w:rsidRDefault="00C233F5" w:rsidP="00982C39">
            <w:pPr>
              <w:jc w:val="center"/>
              <w:rPr>
                <w:color w:val="000000"/>
                <w:sz w:val="22"/>
                <w:szCs w:val="22"/>
              </w:rPr>
            </w:pPr>
            <w:r w:rsidRPr="00982C39">
              <w:rPr>
                <w:color w:val="000000"/>
                <w:sz w:val="22"/>
                <w:szCs w:val="22"/>
              </w:rPr>
              <w:t>23,98</w:t>
            </w:r>
          </w:p>
        </w:tc>
      </w:tr>
      <w:tr w:rsidR="00C233F5" w:rsidRPr="008F6CCC" w:rsidTr="00982C39">
        <w:trPr>
          <w:trHeight w:val="179"/>
        </w:trPr>
        <w:tc>
          <w:tcPr>
            <w:tcW w:w="5070" w:type="dxa"/>
            <w:shd w:val="clear" w:color="auto" w:fill="auto"/>
            <w:noWrap/>
            <w:hideMark/>
          </w:tcPr>
          <w:p w:rsidR="00C233F5" w:rsidRPr="00982C39" w:rsidRDefault="00C233F5" w:rsidP="008679A4">
            <w:pPr>
              <w:pStyle w:val="af8"/>
              <w:rPr>
                <w:rFonts w:ascii="Times New Roman" w:hAnsi="Times New Roman"/>
                <w:sz w:val="22"/>
                <w:szCs w:val="22"/>
              </w:rPr>
            </w:pPr>
            <w:r w:rsidRPr="00982C39">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C233F5" w:rsidRPr="00982C39" w:rsidRDefault="00C233F5" w:rsidP="00982C39">
            <w:pPr>
              <w:jc w:val="center"/>
              <w:rPr>
                <w:color w:val="000000"/>
                <w:sz w:val="22"/>
                <w:szCs w:val="22"/>
              </w:rPr>
            </w:pPr>
            <w:r w:rsidRPr="00982C39">
              <w:rPr>
                <w:color w:val="000000"/>
                <w:sz w:val="22"/>
                <w:szCs w:val="22"/>
              </w:rPr>
              <w:t>9166</w:t>
            </w:r>
          </w:p>
        </w:tc>
        <w:tc>
          <w:tcPr>
            <w:tcW w:w="751" w:type="dxa"/>
            <w:shd w:val="clear" w:color="auto" w:fill="auto"/>
            <w:noWrap/>
          </w:tcPr>
          <w:p w:rsidR="00C233F5" w:rsidRPr="00982C39" w:rsidRDefault="00C233F5" w:rsidP="00982C39">
            <w:pPr>
              <w:jc w:val="center"/>
              <w:rPr>
                <w:color w:val="000000"/>
                <w:sz w:val="22"/>
                <w:szCs w:val="22"/>
              </w:rPr>
            </w:pPr>
            <w:r w:rsidRPr="00982C39">
              <w:rPr>
                <w:color w:val="000000"/>
                <w:sz w:val="22"/>
                <w:szCs w:val="22"/>
              </w:rPr>
              <w:t>60,46</w:t>
            </w:r>
          </w:p>
        </w:tc>
        <w:tc>
          <w:tcPr>
            <w:tcW w:w="1417" w:type="dxa"/>
            <w:shd w:val="clear" w:color="auto" w:fill="auto"/>
          </w:tcPr>
          <w:p w:rsidR="00C233F5" w:rsidRPr="00982C39" w:rsidRDefault="00C233F5" w:rsidP="00982C39">
            <w:pPr>
              <w:jc w:val="center"/>
              <w:rPr>
                <w:color w:val="000000"/>
                <w:sz w:val="22"/>
                <w:szCs w:val="22"/>
              </w:rPr>
            </w:pPr>
            <w:r w:rsidRPr="00982C39">
              <w:rPr>
                <w:color w:val="000000"/>
                <w:sz w:val="22"/>
                <w:szCs w:val="22"/>
              </w:rPr>
              <w:t>123</w:t>
            </w:r>
          </w:p>
        </w:tc>
        <w:tc>
          <w:tcPr>
            <w:tcW w:w="1456" w:type="dxa"/>
            <w:shd w:val="clear" w:color="auto" w:fill="auto"/>
          </w:tcPr>
          <w:p w:rsidR="00C233F5" w:rsidRPr="00982C39" w:rsidRDefault="00C233F5" w:rsidP="00982C39">
            <w:pPr>
              <w:jc w:val="center"/>
              <w:rPr>
                <w:color w:val="000000"/>
                <w:sz w:val="22"/>
                <w:szCs w:val="22"/>
              </w:rPr>
            </w:pPr>
            <w:r w:rsidRPr="00982C39">
              <w:rPr>
                <w:color w:val="000000"/>
                <w:sz w:val="22"/>
                <w:szCs w:val="22"/>
              </w:rPr>
              <w:t>71,93</w:t>
            </w:r>
          </w:p>
        </w:tc>
      </w:tr>
      <w:tr w:rsidR="00C233F5" w:rsidRPr="008F6CCC" w:rsidTr="00982C39">
        <w:trPr>
          <w:trHeight w:val="211"/>
        </w:trPr>
        <w:tc>
          <w:tcPr>
            <w:tcW w:w="5070" w:type="dxa"/>
            <w:shd w:val="clear" w:color="auto" w:fill="auto"/>
            <w:noWrap/>
            <w:hideMark/>
          </w:tcPr>
          <w:p w:rsidR="00C233F5" w:rsidRPr="00982C39" w:rsidRDefault="00C233F5" w:rsidP="008679A4">
            <w:pPr>
              <w:pStyle w:val="af8"/>
              <w:rPr>
                <w:rFonts w:ascii="Times New Roman" w:hAnsi="Times New Roman"/>
                <w:sz w:val="22"/>
                <w:szCs w:val="22"/>
              </w:rPr>
            </w:pPr>
            <w:r w:rsidRPr="00982C39">
              <w:rPr>
                <w:rFonts w:ascii="Times New Roman" w:hAnsi="Times New Roman"/>
                <w:sz w:val="22"/>
                <w:szCs w:val="22"/>
              </w:rPr>
              <w:t xml:space="preserve">  Повысили (Отметка &gt; </w:t>
            </w:r>
            <w:proofErr w:type="gramStart"/>
            <w:r w:rsidRPr="00982C39">
              <w:rPr>
                <w:rFonts w:ascii="Times New Roman" w:hAnsi="Times New Roman"/>
                <w:sz w:val="22"/>
                <w:szCs w:val="22"/>
              </w:rPr>
              <w:t>Отметка</w:t>
            </w:r>
            <w:proofErr w:type="gramEnd"/>
            <w:r w:rsidRPr="00982C39">
              <w:rPr>
                <w:rFonts w:ascii="Times New Roman" w:hAnsi="Times New Roman"/>
                <w:sz w:val="22"/>
                <w:szCs w:val="22"/>
              </w:rPr>
              <w:t xml:space="preserve"> по журналу) %</w:t>
            </w:r>
          </w:p>
        </w:tc>
        <w:tc>
          <w:tcPr>
            <w:tcW w:w="1375" w:type="dxa"/>
            <w:shd w:val="clear" w:color="auto" w:fill="auto"/>
            <w:noWrap/>
            <w:hideMark/>
          </w:tcPr>
          <w:p w:rsidR="00C233F5" w:rsidRPr="00982C39" w:rsidRDefault="00C233F5" w:rsidP="00982C39">
            <w:pPr>
              <w:jc w:val="center"/>
              <w:rPr>
                <w:color w:val="000000"/>
                <w:sz w:val="22"/>
                <w:szCs w:val="22"/>
              </w:rPr>
            </w:pPr>
            <w:r w:rsidRPr="00982C39">
              <w:rPr>
                <w:color w:val="000000"/>
                <w:sz w:val="22"/>
                <w:szCs w:val="22"/>
              </w:rPr>
              <w:t>590</w:t>
            </w:r>
          </w:p>
        </w:tc>
        <w:tc>
          <w:tcPr>
            <w:tcW w:w="751" w:type="dxa"/>
            <w:shd w:val="clear" w:color="auto" w:fill="auto"/>
            <w:noWrap/>
          </w:tcPr>
          <w:p w:rsidR="00C233F5" w:rsidRPr="00982C39" w:rsidRDefault="00C233F5" w:rsidP="00982C39">
            <w:pPr>
              <w:jc w:val="center"/>
              <w:rPr>
                <w:color w:val="000000"/>
                <w:sz w:val="22"/>
                <w:szCs w:val="22"/>
              </w:rPr>
            </w:pPr>
            <w:r w:rsidRPr="00982C39">
              <w:rPr>
                <w:color w:val="000000"/>
                <w:sz w:val="22"/>
                <w:szCs w:val="22"/>
              </w:rPr>
              <w:t>3,89</w:t>
            </w:r>
          </w:p>
        </w:tc>
        <w:tc>
          <w:tcPr>
            <w:tcW w:w="1417" w:type="dxa"/>
            <w:shd w:val="clear" w:color="auto" w:fill="auto"/>
          </w:tcPr>
          <w:p w:rsidR="00C233F5" w:rsidRPr="00982C39" w:rsidRDefault="00C233F5" w:rsidP="00982C39">
            <w:pPr>
              <w:jc w:val="center"/>
              <w:rPr>
                <w:color w:val="000000"/>
                <w:sz w:val="22"/>
                <w:szCs w:val="22"/>
              </w:rPr>
            </w:pPr>
            <w:r w:rsidRPr="00982C39">
              <w:rPr>
                <w:color w:val="000000"/>
                <w:sz w:val="22"/>
                <w:szCs w:val="22"/>
              </w:rPr>
              <w:t>7</w:t>
            </w:r>
          </w:p>
        </w:tc>
        <w:tc>
          <w:tcPr>
            <w:tcW w:w="1456" w:type="dxa"/>
            <w:shd w:val="clear" w:color="auto" w:fill="auto"/>
          </w:tcPr>
          <w:p w:rsidR="00C233F5" w:rsidRPr="00982C39" w:rsidRDefault="00C233F5" w:rsidP="00982C39">
            <w:pPr>
              <w:jc w:val="center"/>
              <w:rPr>
                <w:color w:val="000000"/>
                <w:sz w:val="22"/>
                <w:szCs w:val="22"/>
              </w:rPr>
            </w:pPr>
            <w:r w:rsidRPr="00982C39">
              <w:rPr>
                <w:color w:val="000000"/>
                <w:sz w:val="22"/>
                <w:szCs w:val="22"/>
              </w:rPr>
              <w:t>4,09</w:t>
            </w:r>
          </w:p>
        </w:tc>
      </w:tr>
      <w:tr w:rsidR="00C233F5" w:rsidRPr="008F6CCC" w:rsidTr="00982C39">
        <w:trPr>
          <w:trHeight w:val="87"/>
        </w:trPr>
        <w:tc>
          <w:tcPr>
            <w:tcW w:w="5070" w:type="dxa"/>
            <w:shd w:val="clear" w:color="auto" w:fill="auto"/>
            <w:noWrap/>
            <w:hideMark/>
          </w:tcPr>
          <w:p w:rsidR="00C233F5" w:rsidRPr="00982C39" w:rsidRDefault="00C233F5" w:rsidP="008679A4">
            <w:pPr>
              <w:pStyle w:val="af8"/>
              <w:rPr>
                <w:rFonts w:ascii="Times New Roman" w:hAnsi="Times New Roman"/>
                <w:b/>
                <w:sz w:val="22"/>
                <w:szCs w:val="22"/>
              </w:rPr>
            </w:pPr>
            <w:r w:rsidRPr="00982C39">
              <w:rPr>
                <w:rFonts w:ascii="Times New Roman" w:hAnsi="Times New Roman"/>
                <w:b/>
                <w:sz w:val="22"/>
                <w:szCs w:val="22"/>
              </w:rPr>
              <w:t xml:space="preserve">  Всего</w:t>
            </w:r>
          </w:p>
        </w:tc>
        <w:tc>
          <w:tcPr>
            <w:tcW w:w="1375" w:type="dxa"/>
            <w:shd w:val="clear" w:color="auto" w:fill="auto"/>
            <w:noWrap/>
            <w:hideMark/>
          </w:tcPr>
          <w:p w:rsidR="00C233F5" w:rsidRPr="00982C39" w:rsidRDefault="00C233F5" w:rsidP="00982C39">
            <w:pPr>
              <w:jc w:val="center"/>
              <w:rPr>
                <w:b/>
                <w:color w:val="000000"/>
                <w:sz w:val="22"/>
                <w:szCs w:val="22"/>
              </w:rPr>
            </w:pPr>
            <w:r w:rsidRPr="00982C39">
              <w:rPr>
                <w:b/>
                <w:color w:val="000000"/>
                <w:sz w:val="22"/>
                <w:szCs w:val="22"/>
              </w:rPr>
              <w:t>15161</w:t>
            </w:r>
          </w:p>
        </w:tc>
        <w:tc>
          <w:tcPr>
            <w:tcW w:w="751" w:type="dxa"/>
            <w:shd w:val="clear" w:color="auto" w:fill="auto"/>
            <w:noWrap/>
          </w:tcPr>
          <w:p w:rsidR="00C233F5" w:rsidRPr="00982C39" w:rsidRDefault="00C233F5" w:rsidP="00982C39">
            <w:pPr>
              <w:jc w:val="center"/>
              <w:rPr>
                <w:b/>
                <w:color w:val="000000"/>
                <w:sz w:val="22"/>
                <w:szCs w:val="22"/>
              </w:rPr>
            </w:pPr>
            <w:r w:rsidRPr="00982C39">
              <w:rPr>
                <w:b/>
                <w:color w:val="000000"/>
                <w:sz w:val="22"/>
                <w:szCs w:val="22"/>
              </w:rPr>
              <w:t>100</w:t>
            </w:r>
          </w:p>
        </w:tc>
        <w:tc>
          <w:tcPr>
            <w:tcW w:w="1417" w:type="dxa"/>
            <w:shd w:val="clear" w:color="auto" w:fill="auto"/>
          </w:tcPr>
          <w:p w:rsidR="00C233F5" w:rsidRPr="00982C39" w:rsidRDefault="00C233F5" w:rsidP="00982C39">
            <w:pPr>
              <w:jc w:val="center"/>
              <w:rPr>
                <w:b/>
                <w:color w:val="000000"/>
                <w:sz w:val="22"/>
                <w:szCs w:val="22"/>
              </w:rPr>
            </w:pPr>
            <w:r w:rsidRPr="00982C39">
              <w:rPr>
                <w:b/>
                <w:color w:val="000000"/>
                <w:sz w:val="22"/>
                <w:szCs w:val="22"/>
              </w:rPr>
              <w:t>171</w:t>
            </w:r>
          </w:p>
        </w:tc>
        <w:tc>
          <w:tcPr>
            <w:tcW w:w="1456" w:type="dxa"/>
            <w:shd w:val="clear" w:color="auto" w:fill="auto"/>
          </w:tcPr>
          <w:p w:rsidR="00C233F5" w:rsidRPr="00982C39" w:rsidRDefault="00C233F5" w:rsidP="00982C39">
            <w:pPr>
              <w:jc w:val="center"/>
              <w:rPr>
                <w:b/>
                <w:color w:val="000000"/>
                <w:sz w:val="22"/>
                <w:szCs w:val="22"/>
              </w:rPr>
            </w:pPr>
            <w:r w:rsidRPr="00982C39">
              <w:rPr>
                <w:b/>
                <w:color w:val="000000"/>
                <w:sz w:val="22"/>
                <w:szCs w:val="22"/>
              </w:rPr>
              <w:t>100</w:t>
            </w:r>
          </w:p>
        </w:tc>
      </w:tr>
    </w:tbl>
    <w:p w:rsidR="003D2C9D" w:rsidRPr="00CB2617" w:rsidRDefault="003D2C9D" w:rsidP="003D2C9D">
      <w:pPr>
        <w:rPr>
          <w:rFonts w:eastAsiaTheme="minorEastAsia"/>
          <w:color w:val="FF0000"/>
          <w:sz w:val="20"/>
          <w:szCs w:val="20"/>
        </w:rPr>
      </w:pPr>
    </w:p>
    <w:p w:rsidR="006D5E9D" w:rsidRDefault="006D5E9D" w:rsidP="006D5E9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sidR="00D04FF2">
        <w:rPr>
          <w:rFonts w:eastAsiaTheme="minorEastAsia"/>
          <w:b/>
          <w:bCs/>
          <w:i/>
          <w:sz w:val="26"/>
          <w:szCs w:val="26"/>
        </w:rPr>
        <w:t xml:space="preserve">по </w:t>
      </w:r>
      <w:r>
        <w:rPr>
          <w:rFonts w:eastAsiaTheme="minorEastAsia"/>
          <w:b/>
          <w:bCs/>
          <w:i/>
          <w:sz w:val="26"/>
          <w:szCs w:val="26"/>
        </w:rPr>
        <w:t xml:space="preserve"> математике  (8 класс) </w:t>
      </w:r>
      <w:r w:rsidRPr="00B00F6A">
        <w:rPr>
          <w:rFonts w:eastAsiaTheme="minorEastAsia"/>
          <w:b/>
          <w:bCs/>
          <w:i/>
          <w:sz w:val="26"/>
          <w:szCs w:val="26"/>
        </w:rPr>
        <w:t>за три года</w:t>
      </w:r>
    </w:p>
    <w:p w:rsidR="006D5E9D" w:rsidRDefault="006D5E9D" w:rsidP="006D5E9D">
      <w:pPr>
        <w:autoSpaceDE w:val="0"/>
        <w:autoSpaceDN w:val="0"/>
        <w:adjustRightInd w:val="0"/>
        <w:contextualSpacing/>
        <w:jc w:val="center"/>
        <w:rPr>
          <w:b/>
          <w:bCs/>
          <w:caps/>
          <w:color w:val="FF0000"/>
          <w:sz w:val="28"/>
          <w:szCs w:val="28"/>
        </w:rPr>
      </w:pPr>
    </w:p>
    <w:p w:rsidR="006D5E9D" w:rsidRDefault="006D5E9D" w:rsidP="006D5E9D">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3670DDEE" wp14:editId="22FED3D2">
            <wp:extent cx="6159260" cy="2553419"/>
            <wp:effectExtent l="0" t="0" r="13335" b="1841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5E9D" w:rsidRDefault="006D5E9D" w:rsidP="006D5E9D">
      <w:pPr>
        <w:contextualSpacing/>
        <w:rPr>
          <w:rFonts w:eastAsiaTheme="minorEastAsia"/>
          <w:bCs/>
          <w:color w:val="FF0000"/>
          <w:sz w:val="20"/>
          <w:szCs w:val="20"/>
        </w:rPr>
      </w:pPr>
    </w:p>
    <w:tbl>
      <w:tblPr>
        <w:tblW w:w="10361" w:type="dxa"/>
        <w:tblBorders>
          <w:top w:val="nil"/>
          <w:left w:val="nil"/>
          <w:bottom w:val="nil"/>
          <w:right w:val="nil"/>
        </w:tblBorders>
        <w:tblLayout w:type="fixed"/>
        <w:tblLook w:val="0000" w:firstRow="0" w:lastRow="0" w:firstColumn="0" w:lastColumn="0" w:noHBand="0" w:noVBand="0"/>
      </w:tblPr>
      <w:tblGrid>
        <w:gridCol w:w="10361"/>
      </w:tblGrid>
      <w:tr w:rsidR="00853CA1" w:rsidRPr="00853CA1" w:rsidTr="00853CA1">
        <w:trPr>
          <w:trHeight w:val="454"/>
        </w:trPr>
        <w:tc>
          <w:tcPr>
            <w:tcW w:w="10361" w:type="dxa"/>
          </w:tcPr>
          <w:p w:rsidR="00E77864" w:rsidRDefault="00F67192" w:rsidP="00D06492">
            <w:pPr>
              <w:spacing w:line="276" w:lineRule="auto"/>
              <w:ind w:firstLine="709"/>
              <w:contextualSpacing/>
              <w:jc w:val="both"/>
              <w:rPr>
                <w:rFonts w:eastAsiaTheme="minorEastAsia"/>
                <w:bCs/>
                <w:sz w:val="26"/>
                <w:szCs w:val="26"/>
              </w:rPr>
            </w:pPr>
            <w:r w:rsidRPr="00D06492">
              <w:rPr>
                <w:rFonts w:eastAsiaTheme="minorEastAsia"/>
                <w:b/>
                <w:bCs/>
                <w:i/>
                <w:sz w:val="26"/>
                <w:szCs w:val="26"/>
              </w:rPr>
              <w:t>Вывод:</w:t>
            </w:r>
            <w:r w:rsidR="007252D6">
              <w:rPr>
                <w:rFonts w:eastAsiaTheme="minorEastAsia"/>
                <w:b/>
                <w:bCs/>
                <w:sz w:val="26"/>
                <w:szCs w:val="26"/>
              </w:rPr>
              <w:t xml:space="preserve"> </w:t>
            </w:r>
            <w:proofErr w:type="gramStart"/>
            <w:r w:rsidR="007252D6" w:rsidRPr="00D06492">
              <w:rPr>
                <w:rFonts w:eastAsiaTheme="minorEastAsia"/>
                <w:bCs/>
                <w:sz w:val="26"/>
                <w:szCs w:val="26"/>
                <w:u w:val="single"/>
              </w:rPr>
              <w:t>Большинство заданий вызвал</w:t>
            </w:r>
            <w:r w:rsidR="00E77864" w:rsidRPr="00D06492">
              <w:rPr>
                <w:rFonts w:eastAsiaTheme="minorEastAsia"/>
                <w:bCs/>
                <w:sz w:val="26"/>
                <w:szCs w:val="26"/>
                <w:u w:val="single"/>
              </w:rPr>
              <w:t>о</w:t>
            </w:r>
            <w:r w:rsidR="007252D6" w:rsidRPr="00D06492">
              <w:rPr>
                <w:rFonts w:eastAsiaTheme="minorEastAsia"/>
                <w:bCs/>
                <w:sz w:val="26"/>
                <w:szCs w:val="26"/>
                <w:u w:val="single"/>
              </w:rPr>
              <w:t xml:space="preserve"> у обучающихся затруднения</w:t>
            </w:r>
            <w:r w:rsidR="00853CA1" w:rsidRPr="00D06492">
              <w:rPr>
                <w:rFonts w:eastAsiaTheme="minorEastAsia"/>
                <w:bCs/>
                <w:sz w:val="26"/>
                <w:szCs w:val="26"/>
                <w:u w:val="single"/>
              </w:rPr>
              <w:t>.</w:t>
            </w:r>
            <w:proofErr w:type="gramEnd"/>
            <w:r w:rsidR="00853CA1">
              <w:rPr>
                <w:rFonts w:eastAsiaTheme="minorEastAsia"/>
                <w:bCs/>
                <w:sz w:val="26"/>
                <w:szCs w:val="26"/>
              </w:rPr>
              <w:t xml:space="preserve"> </w:t>
            </w:r>
            <w:r w:rsidR="007252D6">
              <w:rPr>
                <w:rFonts w:eastAsiaTheme="minorEastAsia"/>
                <w:bCs/>
                <w:sz w:val="26"/>
                <w:szCs w:val="26"/>
              </w:rPr>
              <w:t xml:space="preserve"> </w:t>
            </w:r>
            <w:r w:rsidR="00853CA1">
              <w:rPr>
                <w:rFonts w:eastAsiaTheme="minorEastAsia"/>
                <w:bCs/>
                <w:sz w:val="26"/>
                <w:szCs w:val="26"/>
              </w:rPr>
              <w:t>Низкий процент выполнения заданий наблюдается при р</w:t>
            </w:r>
            <w:r w:rsidR="00853CA1" w:rsidRPr="00853CA1">
              <w:rPr>
                <w:rFonts w:eastAsiaTheme="minorEastAsia"/>
                <w:bCs/>
                <w:sz w:val="26"/>
                <w:szCs w:val="26"/>
              </w:rPr>
              <w:t>еш</w:t>
            </w:r>
            <w:r w:rsidR="00853CA1">
              <w:rPr>
                <w:rFonts w:eastAsiaTheme="minorEastAsia"/>
                <w:bCs/>
                <w:sz w:val="26"/>
                <w:szCs w:val="26"/>
              </w:rPr>
              <w:t>ении</w:t>
            </w:r>
            <w:r w:rsidR="00853CA1" w:rsidRPr="00853CA1">
              <w:rPr>
                <w:rFonts w:eastAsiaTheme="minorEastAsia"/>
                <w:bCs/>
                <w:sz w:val="26"/>
                <w:szCs w:val="26"/>
              </w:rPr>
              <w:t xml:space="preserve"> просты</w:t>
            </w:r>
            <w:r w:rsidR="00853CA1">
              <w:rPr>
                <w:rFonts w:eastAsiaTheme="minorEastAsia"/>
                <w:bCs/>
                <w:sz w:val="26"/>
                <w:szCs w:val="26"/>
              </w:rPr>
              <w:t>х</w:t>
            </w:r>
            <w:r w:rsidR="00853CA1" w:rsidRPr="00853CA1">
              <w:rPr>
                <w:rFonts w:eastAsiaTheme="minorEastAsia"/>
                <w:bCs/>
                <w:sz w:val="26"/>
                <w:szCs w:val="26"/>
              </w:rPr>
              <w:t xml:space="preserve"> и сложны</w:t>
            </w:r>
            <w:r w:rsidR="00853CA1">
              <w:rPr>
                <w:rFonts w:eastAsiaTheme="minorEastAsia"/>
                <w:bCs/>
                <w:sz w:val="26"/>
                <w:szCs w:val="26"/>
              </w:rPr>
              <w:t>х</w:t>
            </w:r>
            <w:r w:rsidR="00853CA1" w:rsidRPr="00853CA1">
              <w:rPr>
                <w:rFonts w:eastAsiaTheme="minorEastAsia"/>
                <w:bCs/>
                <w:sz w:val="26"/>
                <w:szCs w:val="26"/>
              </w:rPr>
              <w:t xml:space="preserve"> задач</w:t>
            </w:r>
            <w:r w:rsidR="00853CA1">
              <w:rPr>
                <w:rFonts w:eastAsiaTheme="minorEastAsia"/>
                <w:bCs/>
                <w:sz w:val="26"/>
                <w:szCs w:val="26"/>
              </w:rPr>
              <w:t xml:space="preserve"> </w:t>
            </w:r>
            <w:r w:rsidR="00853CA1" w:rsidRPr="00853CA1">
              <w:rPr>
                <w:rFonts w:eastAsiaTheme="minorEastAsia"/>
                <w:bCs/>
                <w:sz w:val="26"/>
                <w:szCs w:val="26"/>
              </w:rPr>
              <w:t xml:space="preserve"> разных типов</w:t>
            </w:r>
            <w:r w:rsidR="00A0749A">
              <w:rPr>
                <w:rFonts w:eastAsiaTheme="minorEastAsia"/>
                <w:bCs/>
                <w:sz w:val="26"/>
                <w:szCs w:val="26"/>
              </w:rPr>
              <w:t xml:space="preserve"> (</w:t>
            </w:r>
            <w:r w:rsidR="00A0749A" w:rsidRPr="00A0749A">
              <w:rPr>
                <w:rFonts w:eastAsiaTheme="minorEastAsia"/>
                <w:bCs/>
                <w:sz w:val="26"/>
                <w:szCs w:val="26"/>
              </w:rPr>
              <w:t>на покупки; нахо</w:t>
            </w:r>
            <w:r w:rsidR="00A0749A">
              <w:rPr>
                <w:rFonts w:eastAsiaTheme="minorEastAsia"/>
                <w:bCs/>
                <w:sz w:val="26"/>
                <w:szCs w:val="26"/>
              </w:rPr>
              <w:t>ждение</w:t>
            </w:r>
            <w:r w:rsidR="00A0749A" w:rsidRPr="00A0749A">
              <w:rPr>
                <w:rFonts w:eastAsiaTheme="minorEastAsia"/>
                <w:bCs/>
                <w:sz w:val="26"/>
                <w:szCs w:val="26"/>
              </w:rPr>
              <w:t xml:space="preserve"> процент</w:t>
            </w:r>
            <w:r w:rsidR="00A0749A">
              <w:rPr>
                <w:rFonts w:eastAsiaTheme="minorEastAsia"/>
                <w:bCs/>
                <w:sz w:val="26"/>
                <w:szCs w:val="26"/>
              </w:rPr>
              <w:t>а</w:t>
            </w:r>
            <w:r w:rsidR="00A0749A" w:rsidRPr="00A0749A">
              <w:rPr>
                <w:rFonts w:eastAsiaTheme="minorEastAsia"/>
                <w:bCs/>
                <w:sz w:val="26"/>
                <w:szCs w:val="26"/>
              </w:rPr>
              <w:t xml:space="preserve"> от числа, числ</w:t>
            </w:r>
            <w:r w:rsidR="00A0749A">
              <w:rPr>
                <w:rFonts w:eastAsiaTheme="minorEastAsia"/>
                <w:bCs/>
                <w:sz w:val="26"/>
                <w:szCs w:val="26"/>
              </w:rPr>
              <w:t>а</w:t>
            </w:r>
            <w:r w:rsidR="00A0749A" w:rsidRPr="00A0749A">
              <w:rPr>
                <w:rFonts w:eastAsiaTheme="minorEastAsia"/>
                <w:bCs/>
                <w:sz w:val="26"/>
                <w:szCs w:val="26"/>
              </w:rPr>
              <w:t xml:space="preserve"> по проценту от него</w:t>
            </w:r>
            <w:r w:rsidR="00A0749A">
              <w:rPr>
                <w:rFonts w:eastAsiaTheme="minorEastAsia"/>
                <w:bCs/>
                <w:sz w:val="26"/>
                <w:szCs w:val="26"/>
              </w:rPr>
              <w:t xml:space="preserve">; </w:t>
            </w:r>
            <w:r w:rsidR="00A0749A" w:rsidRPr="00A0749A">
              <w:rPr>
                <w:rFonts w:eastAsiaTheme="minorEastAsia"/>
                <w:bCs/>
                <w:sz w:val="26"/>
                <w:szCs w:val="26"/>
              </w:rPr>
              <w:t>процентное отношение двух чисел</w:t>
            </w:r>
            <w:r w:rsidR="00A0749A">
              <w:rPr>
                <w:rFonts w:eastAsiaTheme="minorEastAsia"/>
                <w:bCs/>
                <w:sz w:val="26"/>
                <w:szCs w:val="26"/>
              </w:rPr>
              <w:t>)</w:t>
            </w:r>
            <w:r w:rsidR="00853CA1" w:rsidRPr="00853CA1">
              <w:rPr>
                <w:rFonts w:eastAsiaTheme="minorEastAsia"/>
                <w:bCs/>
                <w:sz w:val="26"/>
                <w:szCs w:val="26"/>
              </w:rPr>
              <w:t>, задач повышенной трудности</w:t>
            </w:r>
            <w:r w:rsidR="00A0749A">
              <w:rPr>
                <w:rFonts w:eastAsiaTheme="minorEastAsia"/>
                <w:bCs/>
                <w:sz w:val="26"/>
                <w:szCs w:val="26"/>
              </w:rPr>
              <w:t>,</w:t>
            </w:r>
            <w:r w:rsidR="00A0749A" w:rsidRPr="00075AD5">
              <w:rPr>
                <w:color w:val="000000"/>
              </w:rPr>
              <w:t xml:space="preserve"> </w:t>
            </w:r>
            <w:r w:rsidR="00A0749A" w:rsidRPr="00853CA1">
              <w:rPr>
                <w:rFonts w:eastAsiaTheme="minorEastAsia"/>
                <w:bCs/>
                <w:sz w:val="26"/>
                <w:szCs w:val="26"/>
              </w:rPr>
              <w:t>а также</w:t>
            </w:r>
            <w:r w:rsidR="00A0749A">
              <w:rPr>
                <w:rFonts w:eastAsiaTheme="minorEastAsia"/>
                <w:bCs/>
                <w:sz w:val="26"/>
                <w:szCs w:val="26"/>
              </w:rPr>
              <w:t xml:space="preserve"> задач геометрического содержания (</w:t>
            </w:r>
            <w:r w:rsidR="00D06492">
              <w:rPr>
                <w:color w:val="000000"/>
                <w:sz w:val="26"/>
                <w:szCs w:val="26"/>
              </w:rPr>
              <w:t>и</w:t>
            </w:r>
            <w:r w:rsidR="00A0749A" w:rsidRPr="00A0749A">
              <w:rPr>
                <w:color w:val="000000"/>
                <w:sz w:val="26"/>
                <w:szCs w:val="26"/>
              </w:rPr>
              <w:t>спользова</w:t>
            </w:r>
            <w:r w:rsidR="00C14A1E">
              <w:rPr>
                <w:color w:val="000000"/>
                <w:sz w:val="26"/>
                <w:szCs w:val="26"/>
              </w:rPr>
              <w:t>ние</w:t>
            </w:r>
            <w:r w:rsidR="00A0749A" w:rsidRPr="00A0749A">
              <w:rPr>
                <w:color w:val="000000"/>
                <w:sz w:val="26"/>
                <w:szCs w:val="26"/>
              </w:rPr>
              <w:t xml:space="preserve"> свойств геометрических фигур для решения задач практического содержания</w:t>
            </w:r>
            <w:r w:rsidR="00C14A1E">
              <w:rPr>
                <w:color w:val="000000"/>
                <w:sz w:val="26"/>
                <w:szCs w:val="26"/>
              </w:rPr>
              <w:t>)</w:t>
            </w:r>
            <w:r w:rsidR="00A0749A" w:rsidRPr="00A0749A">
              <w:rPr>
                <w:color w:val="000000"/>
                <w:sz w:val="26"/>
                <w:szCs w:val="26"/>
              </w:rPr>
              <w:t>.</w:t>
            </w:r>
            <w:r w:rsidR="00853CA1">
              <w:rPr>
                <w:rFonts w:eastAsiaTheme="minorEastAsia"/>
                <w:bCs/>
                <w:sz w:val="26"/>
                <w:szCs w:val="26"/>
              </w:rPr>
              <w:t xml:space="preserve"> </w:t>
            </w:r>
            <w:r w:rsidR="0031160F">
              <w:rPr>
                <w:rFonts w:eastAsiaTheme="minorEastAsia"/>
                <w:bCs/>
                <w:sz w:val="26"/>
                <w:szCs w:val="26"/>
              </w:rPr>
              <w:t xml:space="preserve">Более 50% обучающихся не </w:t>
            </w:r>
            <w:r w:rsidR="0031160F">
              <w:rPr>
                <w:color w:val="000000"/>
                <w:sz w:val="26"/>
                <w:szCs w:val="26"/>
              </w:rPr>
              <w:t>в</w:t>
            </w:r>
            <w:r w:rsidR="0031160F" w:rsidRPr="0031160F">
              <w:rPr>
                <w:color w:val="000000"/>
                <w:sz w:val="26"/>
                <w:szCs w:val="26"/>
              </w:rPr>
              <w:t>ыполн</w:t>
            </w:r>
            <w:r w:rsidR="0031160F">
              <w:rPr>
                <w:color w:val="000000"/>
                <w:sz w:val="26"/>
                <w:szCs w:val="26"/>
              </w:rPr>
              <w:t xml:space="preserve">или </w:t>
            </w:r>
            <w:r w:rsidR="0031160F" w:rsidRPr="0031160F">
              <w:rPr>
                <w:color w:val="000000"/>
                <w:sz w:val="26"/>
                <w:szCs w:val="26"/>
              </w:rPr>
              <w:t xml:space="preserve">преобразования дробно-линейных выражений, </w:t>
            </w:r>
            <w:r w:rsidR="00090070">
              <w:rPr>
                <w:color w:val="000000"/>
                <w:sz w:val="26"/>
                <w:szCs w:val="26"/>
              </w:rPr>
              <w:t xml:space="preserve">с </w:t>
            </w:r>
            <w:r w:rsidR="0031160F" w:rsidRPr="0031160F">
              <w:rPr>
                <w:color w:val="000000"/>
                <w:sz w:val="26"/>
                <w:szCs w:val="26"/>
              </w:rPr>
              <w:t>использова</w:t>
            </w:r>
            <w:r w:rsidR="00090070">
              <w:rPr>
                <w:color w:val="000000"/>
                <w:sz w:val="26"/>
                <w:szCs w:val="26"/>
              </w:rPr>
              <w:t>нием</w:t>
            </w:r>
            <w:r w:rsidR="0031160F" w:rsidRPr="0031160F">
              <w:rPr>
                <w:color w:val="000000"/>
                <w:sz w:val="26"/>
                <w:szCs w:val="26"/>
              </w:rPr>
              <w:t xml:space="preserve"> формул</w:t>
            </w:r>
            <w:r w:rsidR="00090070">
              <w:rPr>
                <w:color w:val="000000"/>
                <w:sz w:val="26"/>
                <w:szCs w:val="26"/>
              </w:rPr>
              <w:t xml:space="preserve"> </w:t>
            </w:r>
            <w:r w:rsidR="0031160F" w:rsidRPr="0031160F">
              <w:rPr>
                <w:color w:val="000000"/>
                <w:sz w:val="26"/>
                <w:szCs w:val="26"/>
              </w:rPr>
              <w:t>сокращённого умножения.</w:t>
            </w:r>
            <w:r w:rsidR="007252D6" w:rsidRPr="007252D6">
              <w:rPr>
                <w:rFonts w:eastAsiaTheme="minorEastAsia"/>
                <w:bCs/>
                <w:sz w:val="26"/>
                <w:szCs w:val="26"/>
              </w:rPr>
              <w:t xml:space="preserve"> </w:t>
            </w:r>
          </w:p>
          <w:p w:rsidR="00853CA1" w:rsidRPr="00853CA1" w:rsidRDefault="00853CA1" w:rsidP="00D06492">
            <w:pPr>
              <w:spacing w:line="276" w:lineRule="auto"/>
              <w:ind w:firstLine="709"/>
              <w:contextualSpacing/>
              <w:jc w:val="both"/>
              <w:rPr>
                <w:rFonts w:eastAsiaTheme="minorEastAsia"/>
                <w:bCs/>
                <w:sz w:val="26"/>
                <w:szCs w:val="26"/>
              </w:rPr>
            </w:pPr>
            <w:r w:rsidRPr="00853CA1">
              <w:rPr>
                <w:rFonts w:eastAsiaTheme="minorEastAsia"/>
                <w:bCs/>
                <w:sz w:val="26"/>
                <w:szCs w:val="26"/>
              </w:rPr>
              <w:t xml:space="preserve">По результатам анализа </w:t>
            </w:r>
            <w:r w:rsidR="00E77864">
              <w:rPr>
                <w:rFonts w:eastAsiaTheme="minorEastAsia"/>
                <w:bCs/>
                <w:sz w:val="26"/>
                <w:szCs w:val="26"/>
              </w:rPr>
              <w:t xml:space="preserve">ОО необходимо </w:t>
            </w:r>
            <w:r w:rsidRPr="00853CA1">
              <w:rPr>
                <w:rFonts w:eastAsiaTheme="minorEastAsia"/>
                <w:bCs/>
                <w:sz w:val="26"/>
                <w:szCs w:val="26"/>
              </w:rPr>
              <w:t>спланировать коррекционную работу по устранению выявленных пробелов: организовать сопутствующее повторение на уроках, ввести в</w:t>
            </w:r>
            <w:r>
              <w:rPr>
                <w:rFonts w:eastAsiaTheme="minorEastAsia"/>
                <w:bCs/>
                <w:sz w:val="26"/>
                <w:szCs w:val="26"/>
              </w:rPr>
              <w:t xml:space="preserve"> </w:t>
            </w:r>
            <w:r w:rsidR="00E77864">
              <w:rPr>
                <w:rFonts w:eastAsiaTheme="minorEastAsia"/>
                <w:bCs/>
                <w:sz w:val="26"/>
                <w:szCs w:val="26"/>
              </w:rPr>
              <w:t>технологическ</w:t>
            </w:r>
            <w:r w:rsidR="0031160F">
              <w:rPr>
                <w:rFonts w:eastAsiaTheme="minorEastAsia"/>
                <w:bCs/>
                <w:sz w:val="26"/>
                <w:szCs w:val="26"/>
              </w:rPr>
              <w:t>ие</w:t>
            </w:r>
            <w:r w:rsidR="00E77864">
              <w:rPr>
                <w:rFonts w:eastAsiaTheme="minorEastAsia"/>
                <w:bCs/>
                <w:sz w:val="26"/>
                <w:szCs w:val="26"/>
              </w:rPr>
              <w:t xml:space="preserve"> карт</w:t>
            </w:r>
            <w:r w:rsidR="0031160F">
              <w:rPr>
                <w:rFonts w:eastAsiaTheme="minorEastAsia"/>
                <w:bCs/>
                <w:sz w:val="26"/>
                <w:szCs w:val="26"/>
              </w:rPr>
              <w:t>ы</w:t>
            </w:r>
            <w:r w:rsidRPr="00853CA1">
              <w:rPr>
                <w:rFonts w:eastAsiaTheme="minorEastAsia"/>
                <w:bCs/>
                <w:sz w:val="26"/>
                <w:szCs w:val="26"/>
              </w:rPr>
              <w:t xml:space="preserve"> урок</w:t>
            </w:r>
            <w:r w:rsidR="0031160F">
              <w:rPr>
                <w:rFonts w:eastAsiaTheme="minorEastAsia"/>
                <w:bCs/>
                <w:sz w:val="26"/>
                <w:szCs w:val="26"/>
              </w:rPr>
              <w:t>ов</w:t>
            </w:r>
            <w:r w:rsidRPr="00853CA1">
              <w:rPr>
                <w:rFonts w:eastAsiaTheme="minorEastAsia"/>
                <w:bCs/>
                <w:sz w:val="26"/>
                <w:szCs w:val="26"/>
              </w:rPr>
              <w:t xml:space="preserve"> проведение тренировочных упражнений</w:t>
            </w:r>
            <w:r w:rsidR="0031160F">
              <w:rPr>
                <w:rFonts w:eastAsiaTheme="minorEastAsia"/>
                <w:bCs/>
                <w:sz w:val="26"/>
                <w:szCs w:val="26"/>
              </w:rPr>
              <w:t xml:space="preserve"> по темам</w:t>
            </w:r>
            <w:r w:rsidR="00E77864">
              <w:rPr>
                <w:rFonts w:eastAsiaTheme="minorEastAsia"/>
                <w:bCs/>
                <w:sz w:val="26"/>
                <w:szCs w:val="26"/>
              </w:rPr>
              <w:t xml:space="preserve">, усвоенным </w:t>
            </w:r>
            <w:proofErr w:type="gramStart"/>
            <w:r w:rsidR="00E77864">
              <w:rPr>
                <w:rFonts w:eastAsiaTheme="minorEastAsia"/>
                <w:bCs/>
                <w:sz w:val="26"/>
                <w:szCs w:val="26"/>
              </w:rPr>
              <w:t>обучающимися</w:t>
            </w:r>
            <w:proofErr w:type="gramEnd"/>
            <w:r w:rsidR="00E77864">
              <w:rPr>
                <w:rFonts w:eastAsiaTheme="minorEastAsia"/>
                <w:bCs/>
                <w:sz w:val="26"/>
                <w:szCs w:val="26"/>
              </w:rPr>
              <w:t xml:space="preserve"> не в полном объёме.</w:t>
            </w:r>
            <w:r w:rsidRPr="00853CA1">
              <w:rPr>
                <w:rFonts w:eastAsiaTheme="minorEastAsia"/>
                <w:bCs/>
                <w:sz w:val="26"/>
                <w:szCs w:val="26"/>
              </w:rPr>
              <w:t xml:space="preserve"> </w:t>
            </w:r>
          </w:p>
        </w:tc>
      </w:tr>
    </w:tbl>
    <w:p w:rsidR="00BA1A6D" w:rsidRPr="00853CA1" w:rsidRDefault="00BA1A6D" w:rsidP="006241C1">
      <w:pPr>
        <w:spacing w:line="276" w:lineRule="auto"/>
        <w:ind w:firstLine="709"/>
        <w:contextualSpacing/>
        <w:jc w:val="both"/>
        <w:rPr>
          <w:rFonts w:eastAsiaTheme="minorEastAsia"/>
          <w:bCs/>
          <w:sz w:val="26"/>
          <w:szCs w:val="26"/>
        </w:rPr>
      </w:pPr>
    </w:p>
    <w:p w:rsidR="003D2C9D" w:rsidRPr="00BA1A6D" w:rsidRDefault="003D2C9D" w:rsidP="00D06492">
      <w:pPr>
        <w:spacing w:line="276" w:lineRule="auto"/>
        <w:ind w:firstLine="709"/>
        <w:contextualSpacing/>
        <w:jc w:val="center"/>
        <w:rPr>
          <w:rFonts w:eastAsiaTheme="minorEastAsia"/>
          <w:b/>
          <w:bCs/>
          <w:color w:val="FF0000"/>
          <w:sz w:val="28"/>
          <w:szCs w:val="28"/>
        </w:rPr>
      </w:pPr>
      <w:r w:rsidRPr="00BB2E5F">
        <w:rPr>
          <w:rFonts w:eastAsiaTheme="minorEastAsia"/>
          <w:b/>
          <w:bCs/>
          <w:color w:val="0070C0"/>
          <w:sz w:val="28"/>
          <w:szCs w:val="28"/>
        </w:rPr>
        <w:t>ОКРУЖАЮЩИЙ МИР</w:t>
      </w:r>
      <w:r w:rsidR="00D06492">
        <w:rPr>
          <w:rFonts w:eastAsiaTheme="minorEastAsia"/>
          <w:b/>
          <w:bCs/>
          <w:color w:val="0070C0"/>
          <w:sz w:val="28"/>
          <w:szCs w:val="28"/>
        </w:rPr>
        <w:t>. 4 класс</w:t>
      </w:r>
    </w:p>
    <w:p w:rsidR="003D2C9D" w:rsidRPr="002B254F" w:rsidRDefault="003D2C9D" w:rsidP="002B254F">
      <w:pPr>
        <w:pStyle w:val="af8"/>
        <w:spacing w:line="276" w:lineRule="auto"/>
        <w:jc w:val="both"/>
        <w:rPr>
          <w:rFonts w:ascii="Times New Roman" w:eastAsiaTheme="minorEastAsia" w:hAnsi="Times New Roman" w:cs="Times New Roman"/>
          <w:b/>
          <w:bCs/>
          <w:sz w:val="26"/>
          <w:szCs w:val="26"/>
          <w:lang w:eastAsia="ru-RU"/>
        </w:rPr>
      </w:pPr>
      <w:r w:rsidRPr="002B254F">
        <w:rPr>
          <w:sz w:val="26"/>
          <w:szCs w:val="26"/>
        </w:rPr>
        <w:t xml:space="preserve">          </w:t>
      </w:r>
      <w:r w:rsidRPr="002B254F">
        <w:rPr>
          <w:rFonts w:ascii="Times New Roman" w:hAnsi="Times New Roman" w:cs="Times New Roman"/>
          <w:sz w:val="26"/>
          <w:szCs w:val="26"/>
        </w:rPr>
        <w:t xml:space="preserve">Назначение ВПР по предмету "Окружающий мир" – оценить уровень общеобразовательной подготовки обучающихся 4 класса в соответствии с требованиями ФГОС, осуществить диагностику достижения предметных и </w:t>
      </w:r>
      <w:proofErr w:type="spellStart"/>
      <w:r w:rsidRPr="002B254F">
        <w:rPr>
          <w:rFonts w:ascii="Times New Roman" w:hAnsi="Times New Roman" w:cs="Times New Roman"/>
          <w:sz w:val="26"/>
          <w:szCs w:val="26"/>
        </w:rPr>
        <w:t>метапредметных</w:t>
      </w:r>
      <w:proofErr w:type="spellEnd"/>
      <w:r w:rsidRPr="002B254F">
        <w:rPr>
          <w:rFonts w:ascii="Times New Roman" w:hAnsi="Times New Roman" w:cs="Times New Roman"/>
          <w:sz w:val="26"/>
          <w:szCs w:val="26"/>
        </w:rPr>
        <w:t xml:space="preserve"> результатов, в том числе уровня </w:t>
      </w:r>
      <w:proofErr w:type="spellStart"/>
      <w:r w:rsidRPr="002B254F">
        <w:rPr>
          <w:rFonts w:ascii="Times New Roman" w:hAnsi="Times New Roman" w:cs="Times New Roman"/>
          <w:sz w:val="26"/>
          <w:szCs w:val="26"/>
        </w:rPr>
        <w:t>сформированности</w:t>
      </w:r>
      <w:proofErr w:type="spellEnd"/>
      <w:r w:rsidRPr="002B254F">
        <w:rPr>
          <w:rFonts w:ascii="Times New Roman" w:hAnsi="Times New Roman" w:cs="Times New Roman"/>
          <w:sz w:val="26"/>
          <w:szCs w:val="26"/>
        </w:rPr>
        <w:t xml:space="preserve"> универсальных учебных действий (УУД) и овладения </w:t>
      </w:r>
      <w:proofErr w:type="spellStart"/>
      <w:r w:rsidRPr="002B254F">
        <w:rPr>
          <w:rFonts w:ascii="Times New Roman" w:hAnsi="Times New Roman" w:cs="Times New Roman"/>
          <w:sz w:val="26"/>
          <w:szCs w:val="26"/>
        </w:rPr>
        <w:t>межпредметными</w:t>
      </w:r>
      <w:proofErr w:type="spellEnd"/>
      <w:r w:rsidRPr="002B254F">
        <w:rPr>
          <w:rFonts w:ascii="Times New Roman" w:hAnsi="Times New Roman" w:cs="Times New Roman"/>
          <w:sz w:val="26"/>
          <w:szCs w:val="26"/>
        </w:rPr>
        <w:t xml:space="preserve"> понятиями.</w:t>
      </w:r>
    </w:p>
    <w:p w:rsidR="003D2C9D" w:rsidRPr="002B254F" w:rsidRDefault="003D2C9D" w:rsidP="002B254F">
      <w:pPr>
        <w:spacing w:line="276" w:lineRule="auto"/>
        <w:ind w:firstLine="709"/>
        <w:contextualSpacing/>
        <w:jc w:val="center"/>
        <w:rPr>
          <w:rFonts w:eastAsiaTheme="minorEastAsia"/>
          <w:b/>
          <w:bCs/>
          <w:sz w:val="26"/>
          <w:szCs w:val="26"/>
        </w:rPr>
      </w:pPr>
    </w:p>
    <w:p w:rsidR="003D2C9D" w:rsidRPr="002B254F" w:rsidRDefault="003D2C9D" w:rsidP="002B254F">
      <w:pPr>
        <w:spacing w:line="276" w:lineRule="auto"/>
        <w:ind w:firstLine="709"/>
        <w:contextualSpacing/>
        <w:jc w:val="both"/>
        <w:rPr>
          <w:rFonts w:eastAsiaTheme="minorEastAsia"/>
          <w:sz w:val="26"/>
          <w:szCs w:val="26"/>
        </w:rPr>
      </w:pPr>
      <w:r w:rsidRPr="002B254F">
        <w:rPr>
          <w:rFonts w:eastAsiaTheme="minorEastAsia"/>
          <w:sz w:val="26"/>
          <w:szCs w:val="26"/>
        </w:rPr>
        <w:t>Проверочная работа по предмету «</w:t>
      </w:r>
      <w:r w:rsidRPr="002B254F">
        <w:rPr>
          <w:sz w:val="26"/>
          <w:szCs w:val="26"/>
        </w:rPr>
        <w:t>Окружающий мир</w:t>
      </w:r>
      <w:r w:rsidRPr="002B254F">
        <w:rPr>
          <w:rFonts w:eastAsiaTheme="minorEastAsia"/>
          <w:sz w:val="26"/>
          <w:szCs w:val="26"/>
        </w:rPr>
        <w:t xml:space="preserve">» выполнялась </w:t>
      </w:r>
      <w:proofErr w:type="gramStart"/>
      <w:r w:rsidRPr="002B254F">
        <w:rPr>
          <w:rFonts w:eastAsiaTheme="minorEastAsia"/>
          <w:sz w:val="26"/>
          <w:szCs w:val="26"/>
        </w:rPr>
        <w:t>обучающимися</w:t>
      </w:r>
      <w:proofErr w:type="gramEnd"/>
      <w:r w:rsidRPr="002B254F">
        <w:rPr>
          <w:rFonts w:eastAsiaTheme="minorEastAsia"/>
          <w:sz w:val="26"/>
          <w:szCs w:val="26"/>
        </w:rPr>
        <w:t xml:space="preserve"> образовательных организаций </w:t>
      </w:r>
      <w:proofErr w:type="spellStart"/>
      <w:r w:rsidRPr="002B254F">
        <w:rPr>
          <w:rFonts w:eastAsiaTheme="minorEastAsia"/>
          <w:sz w:val="26"/>
          <w:szCs w:val="26"/>
        </w:rPr>
        <w:t>Чугуевского</w:t>
      </w:r>
      <w:proofErr w:type="spellEnd"/>
      <w:r w:rsidRPr="002B254F">
        <w:rPr>
          <w:rFonts w:eastAsiaTheme="minorEastAsia"/>
          <w:sz w:val="26"/>
          <w:szCs w:val="26"/>
        </w:rPr>
        <w:t xml:space="preserve"> </w:t>
      </w:r>
      <w:r w:rsidR="00701B90" w:rsidRPr="00701B90">
        <w:rPr>
          <w:rFonts w:eastAsiaTheme="minorEastAsia"/>
          <w:sz w:val="26"/>
          <w:szCs w:val="26"/>
        </w:rPr>
        <w:t>округ</w:t>
      </w:r>
      <w:r w:rsidRPr="002B254F">
        <w:rPr>
          <w:rFonts w:eastAsiaTheme="minorEastAsia"/>
          <w:sz w:val="26"/>
          <w:szCs w:val="26"/>
        </w:rPr>
        <w:t xml:space="preserve">а с </w:t>
      </w:r>
      <w:r w:rsidR="00C35820" w:rsidRPr="002B254F">
        <w:rPr>
          <w:rFonts w:eastAsiaTheme="minorEastAsia"/>
          <w:sz w:val="26"/>
          <w:szCs w:val="26"/>
        </w:rPr>
        <w:t>15 марта</w:t>
      </w:r>
      <w:r w:rsidRPr="002B254F">
        <w:rPr>
          <w:rFonts w:eastAsiaTheme="minorEastAsia"/>
          <w:sz w:val="26"/>
          <w:szCs w:val="26"/>
        </w:rPr>
        <w:t xml:space="preserve"> по </w:t>
      </w:r>
      <w:r w:rsidR="00C35820" w:rsidRPr="002B254F">
        <w:rPr>
          <w:rFonts w:eastAsiaTheme="minorEastAsia"/>
          <w:sz w:val="26"/>
          <w:szCs w:val="26"/>
        </w:rPr>
        <w:t>30</w:t>
      </w:r>
      <w:r w:rsidRPr="002B254F">
        <w:rPr>
          <w:rFonts w:eastAsiaTheme="minorEastAsia"/>
          <w:sz w:val="26"/>
          <w:szCs w:val="26"/>
        </w:rPr>
        <w:t xml:space="preserve"> </w:t>
      </w:r>
      <w:r w:rsidR="00C35820" w:rsidRPr="002B254F">
        <w:rPr>
          <w:rFonts w:eastAsiaTheme="minorEastAsia"/>
          <w:sz w:val="26"/>
          <w:szCs w:val="26"/>
        </w:rPr>
        <w:t>ма</w:t>
      </w:r>
      <w:r w:rsidRPr="002B254F">
        <w:rPr>
          <w:rFonts w:eastAsiaTheme="minorEastAsia"/>
          <w:sz w:val="26"/>
          <w:szCs w:val="26"/>
        </w:rPr>
        <w:t>я 202</w:t>
      </w:r>
      <w:r w:rsidR="00C35820" w:rsidRPr="002B254F">
        <w:rPr>
          <w:rFonts w:eastAsiaTheme="minorEastAsia"/>
          <w:sz w:val="26"/>
          <w:szCs w:val="26"/>
        </w:rPr>
        <w:t>1</w:t>
      </w:r>
      <w:r w:rsidRPr="002B254F">
        <w:rPr>
          <w:rFonts w:eastAsiaTheme="minorEastAsia"/>
          <w:sz w:val="26"/>
          <w:szCs w:val="26"/>
        </w:rPr>
        <w:t xml:space="preserve">  года. </w:t>
      </w:r>
    </w:p>
    <w:p w:rsidR="003D2C9D" w:rsidRPr="002B254F" w:rsidRDefault="003D2C9D" w:rsidP="002B254F">
      <w:pPr>
        <w:spacing w:line="276" w:lineRule="auto"/>
        <w:ind w:firstLine="709"/>
        <w:contextualSpacing/>
        <w:jc w:val="both"/>
        <w:rPr>
          <w:rFonts w:eastAsiaTheme="minorEastAsia"/>
          <w:sz w:val="26"/>
          <w:szCs w:val="26"/>
        </w:rPr>
      </w:pPr>
      <w:r w:rsidRPr="002B254F">
        <w:rPr>
          <w:rFonts w:eastAsiaTheme="minorEastAsia"/>
          <w:sz w:val="26"/>
          <w:szCs w:val="26"/>
        </w:rPr>
        <w:t>Всего в написании работы приняли участие 21</w:t>
      </w:r>
      <w:r w:rsidR="00A44A50" w:rsidRPr="002B254F">
        <w:rPr>
          <w:rFonts w:eastAsiaTheme="minorEastAsia"/>
          <w:sz w:val="26"/>
          <w:szCs w:val="26"/>
        </w:rPr>
        <w:t>8</w:t>
      </w:r>
      <w:r w:rsidRPr="002B254F">
        <w:rPr>
          <w:rFonts w:eastAsiaTheme="minorEastAsia"/>
          <w:sz w:val="26"/>
          <w:szCs w:val="26"/>
        </w:rPr>
        <w:t xml:space="preserve"> обучающихся из 18 образовательных организаций </w:t>
      </w:r>
      <w:r w:rsidR="00701B90" w:rsidRPr="00701B90">
        <w:rPr>
          <w:rFonts w:eastAsiaTheme="minorEastAsia"/>
          <w:sz w:val="26"/>
          <w:szCs w:val="26"/>
        </w:rPr>
        <w:t>округ</w:t>
      </w:r>
      <w:r w:rsidRPr="002B254F">
        <w:rPr>
          <w:rFonts w:eastAsiaTheme="minorEastAsia"/>
          <w:sz w:val="26"/>
          <w:szCs w:val="26"/>
        </w:rPr>
        <w:t>а.</w:t>
      </w:r>
    </w:p>
    <w:p w:rsidR="003D2C9D" w:rsidRPr="002B254F" w:rsidRDefault="003D2C9D" w:rsidP="002B254F">
      <w:pPr>
        <w:spacing w:line="276" w:lineRule="auto"/>
        <w:ind w:firstLine="709"/>
        <w:contextualSpacing/>
        <w:jc w:val="both"/>
        <w:rPr>
          <w:rFonts w:eastAsiaTheme="minorEastAsia"/>
          <w:sz w:val="26"/>
          <w:szCs w:val="26"/>
        </w:rPr>
      </w:pPr>
      <w:r w:rsidRPr="002B254F">
        <w:rPr>
          <w:rFonts w:eastAsiaTheme="minorEastAsia"/>
          <w:sz w:val="26"/>
          <w:szCs w:val="26"/>
        </w:rPr>
        <w:t xml:space="preserve">Системой оценивания проверочных работ было предусмотрено оценивание «Максимальный балл за выполнение работы – </w:t>
      </w:r>
      <w:r w:rsidRPr="002B254F">
        <w:rPr>
          <w:rFonts w:eastAsiaTheme="minorEastAsia"/>
          <w:bCs/>
          <w:sz w:val="26"/>
          <w:szCs w:val="26"/>
        </w:rPr>
        <w:t>32»</w:t>
      </w:r>
      <w:r w:rsidRPr="002B254F">
        <w:rPr>
          <w:rFonts w:eastAsiaTheme="minorEastAsia"/>
          <w:sz w:val="26"/>
          <w:szCs w:val="26"/>
        </w:rPr>
        <w:t>.</w:t>
      </w:r>
    </w:p>
    <w:p w:rsidR="002B254F" w:rsidRDefault="002B254F" w:rsidP="002B254F">
      <w:pPr>
        <w:pStyle w:val="af8"/>
        <w:spacing w:line="276" w:lineRule="auto"/>
        <w:jc w:val="both"/>
        <w:rPr>
          <w:rFonts w:ascii="Times New Roman" w:hAnsi="Times New Roman" w:cs="Times New Roman"/>
          <w:sz w:val="26"/>
          <w:szCs w:val="26"/>
        </w:rPr>
      </w:pPr>
      <w:r w:rsidRPr="002B254F">
        <w:rPr>
          <w:rFonts w:ascii="Times New Roman" w:hAnsi="Times New Roman" w:cs="Times New Roman"/>
          <w:b/>
          <w:sz w:val="26"/>
          <w:szCs w:val="26"/>
        </w:rPr>
        <w:t>Структура проверочной работы</w:t>
      </w:r>
      <w:r w:rsidRPr="002B254F">
        <w:rPr>
          <w:rFonts w:ascii="Times New Roman" w:hAnsi="Times New Roman" w:cs="Times New Roman"/>
          <w:sz w:val="26"/>
          <w:szCs w:val="26"/>
        </w:rPr>
        <w:t xml:space="preserve"> </w:t>
      </w:r>
    </w:p>
    <w:p w:rsidR="002B254F" w:rsidRDefault="002B254F" w:rsidP="002B254F">
      <w:pPr>
        <w:pStyle w:val="af8"/>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П</w:t>
      </w:r>
      <w:r w:rsidRPr="002B254F">
        <w:rPr>
          <w:rFonts w:ascii="Times New Roman" w:hAnsi="Times New Roman" w:cs="Times New Roman"/>
          <w:sz w:val="26"/>
          <w:szCs w:val="26"/>
        </w:rPr>
        <w:t>роверочн</w:t>
      </w:r>
      <w:r>
        <w:rPr>
          <w:rFonts w:ascii="Times New Roman" w:hAnsi="Times New Roman" w:cs="Times New Roman"/>
          <w:sz w:val="26"/>
          <w:szCs w:val="26"/>
        </w:rPr>
        <w:t>ая</w:t>
      </w:r>
      <w:r w:rsidRPr="002B254F">
        <w:rPr>
          <w:rFonts w:ascii="Times New Roman" w:hAnsi="Times New Roman" w:cs="Times New Roman"/>
          <w:sz w:val="26"/>
          <w:szCs w:val="26"/>
        </w:rPr>
        <w:t xml:space="preserve"> работ</w:t>
      </w:r>
      <w:r>
        <w:rPr>
          <w:rFonts w:ascii="Times New Roman" w:hAnsi="Times New Roman" w:cs="Times New Roman"/>
          <w:sz w:val="26"/>
          <w:szCs w:val="26"/>
        </w:rPr>
        <w:t>а</w:t>
      </w:r>
      <w:r w:rsidRPr="002B254F">
        <w:rPr>
          <w:rFonts w:ascii="Times New Roman" w:hAnsi="Times New Roman" w:cs="Times New Roman"/>
          <w:sz w:val="26"/>
          <w:szCs w:val="26"/>
        </w:rPr>
        <w:t xml:space="preserve"> состоит из двух частей, которые различаются по содержанию и количеству заданий. </w:t>
      </w:r>
    </w:p>
    <w:p w:rsidR="002B254F" w:rsidRDefault="002B254F" w:rsidP="002B254F">
      <w:pPr>
        <w:pStyle w:val="af8"/>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B254F">
        <w:rPr>
          <w:rFonts w:ascii="Times New Roman" w:hAnsi="Times New Roman" w:cs="Times New Roman"/>
          <w:sz w:val="26"/>
          <w:szCs w:val="26"/>
        </w:rPr>
        <w:t xml:space="preserve">Часть 1 содержит 6 заданий: 2 задания, предполагающие выделение определенных элементов на приведенных изображениях; 3 задания с кратким ответом (в виде набора цифр, слова или сочетания слов) и 1 задание с развернутым ответом. </w:t>
      </w:r>
    </w:p>
    <w:p w:rsidR="003D2C9D" w:rsidRDefault="002B254F" w:rsidP="002B254F">
      <w:pPr>
        <w:pStyle w:val="af8"/>
        <w:tabs>
          <w:tab w:val="left" w:pos="567"/>
        </w:tabs>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B254F">
        <w:rPr>
          <w:rFonts w:ascii="Times New Roman" w:hAnsi="Times New Roman" w:cs="Times New Roman"/>
          <w:sz w:val="26"/>
          <w:szCs w:val="26"/>
        </w:rPr>
        <w:t>Часть 2 содержит 4 задания с развернутым ответом.</w:t>
      </w:r>
    </w:p>
    <w:p w:rsidR="002B254F" w:rsidRPr="002B254F" w:rsidRDefault="002B254F" w:rsidP="002B254F">
      <w:pPr>
        <w:pStyle w:val="af8"/>
        <w:tabs>
          <w:tab w:val="left" w:pos="567"/>
        </w:tabs>
        <w:spacing w:line="276" w:lineRule="auto"/>
        <w:jc w:val="both"/>
        <w:rPr>
          <w:rFonts w:ascii="Times New Roman" w:hAnsi="Times New Roman" w:cs="Times New Roman"/>
          <w:b/>
          <w:sz w:val="26"/>
          <w:szCs w:val="26"/>
        </w:rPr>
      </w:pPr>
    </w:p>
    <w:p w:rsidR="00473116" w:rsidRPr="00473116" w:rsidRDefault="00473116" w:rsidP="00473116">
      <w:pPr>
        <w:pStyle w:val="af8"/>
        <w:spacing w:line="276" w:lineRule="auto"/>
        <w:jc w:val="center"/>
        <w:rPr>
          <w:rFonts w:ascii="Times New Roman" w:hAnsi="Times New Roman" w:cs="Times New Roman"/>
          <w:b/>
          <w:i/>
          <w:sz w:val="26"/>
          <w:szCs w:val="26"/>
        </w:rPr>
      </w:pPr>
      <w:r w:rsidRPr="00473116">
        <w:rPr>
          <w:rFonts w:ascii="Times New Roman" w:eastAsia="Calibri" w:hAnsi="Times New Roman" w:cs="Times New Roman"/>
          <w:b/>
          <w:bCs/>
          <w:i/>
          <w:sz w:val="26"/>
          <w:szCs w:val="26"/>
        </w:rPr>
        <w:t>Анализ результатов выполнения заданий по предмету «</w:t>
      </w:r>
      <w:r>
        <w:rPr>
          <w:rFonts w:ascii="Times New Roman" w:eastAsia="Calibri" w:hAnsi="Times New Roman" w:cs="Times New Roman"/>
          <w:b/>
          <w:bCs/>
          <w:i/>
          <w:sz w:val="26"/>
          <w:szCs w:val="26"/>
        </w:rPr>
        <w:t>Окружающий мир</w:t>
      </w:r>
      <w:r w:rsidRPr="00473116">
        <w:rPr>
          <w:rFonts w:ascii="Times New Roman" w:eastAsia="Calibri" w:hAnsi="Times New Roman" w:cs="Times New Roman"/>
          <w:b/>
          <w:bCs/>
          <w:i/>
          <w:sz w:val="26"/>
          <w:szCs w:val="26"/>
        </w:rPr>
        <w:t>»</w:t>
      </w:r>
      <w:r w:rsidRPr="00473116">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473116">
        <w:rPr>
          <w:rFonts w:ascii="Times New Roman" w:hAnsi="Times New Roman" w:cs="Times New Roman"/>
          <w:b/>
          <w:i/>
          <w:sz w:val="26"/>
          <w:szCs w:val="26"/>
        </w:rPr>
        <w:t>в 4 классах</w:t>
      </w:r>
    </w:p>
    <w:tbl>
      <w:tblPr>
        <w:tblW w:w="10776" w:type="dxa"/>
        <w:tblInd w:w="-127" w:type="dxa"/>
        <w:tblLayout w:type="fixed"/>
        <w:tblCellMar>
          <w:left w:w="15" w:type="dxa"/>
          <w:right w:w="15" w:type="dxa"/>
        </w:tblCellMar>
        <w:tblLook w:val="0000" w:firstRow="0" w:lastRow="0" w:firstColumn="0" w:lastColumn="0" w:noHBand="0" w:noVBand="0"/>
      </w:tblPr>
      <w:tblGrid>
        <w:gridCol w:w="709"/>
        <w:gridCol w:w="7395"/>
        <w:gridCol w:w="568"/>
        <w:gridCol w:w="657"/>
        <w:gridCol w:w="709"/>
        <w:gridCol w:w="738"/>
      </w:tblGrid>
      <w:tr w:rsidR="00A05583" w:rsidRPr="00A05583" w:rsidTr="00A44A50">
        <w:trPr>
          <w:trHeight w:hRule="exact" w:val="483"/>
        </w:trPr>
        <w:tc>
          <w:tcPr>
            <w:tcW w:w="709" w:type="dxa"/>
            <w:vMerge w:val="restart"/>
            <w:tcBorders>
              <w:top w:val="single" w:sz="8" w:space="0" w:color="000000"/>
              <w:left w:val="single" w:sz="8" w:space="0" w:color="000000"/>
              <w:right w:val="single" w:sz="8" w:space="0" w:color="000000"/>
            </w:tcBorders>
          </w:tcPr>
          <w:p w:rsidR="003D2C9D" w:rsidRPr="00A05583" w:rsidRDefault="003D2C9D" w:rsidP="00A44A50">
            <w:pPr>
              <w:widowControl w:val="0"/>
              <w:autoSpaceDE w:val="0"/>
              <w:autoSpaceDN w:val="0"/>
              <w:adjustRightInd w:val="0"/>
              <w:spacing w:line="157" w:lineRule="exact"/>
              <w:rPr>
                <w:rFonts w:eastAsiaTheme="minorEastAsia"/>
                <w:b/>
                <w:bCs/>
                <w:sz w:val="20"/>
                <w:szCs w:val="20"/>
              </w:rPr>
            </w:pPr>
            <w:r w:rsidRPr="00A05583">
              <w:rPr>
                <w:rFonts w:eastAsiaTheme="minorEastAsia"/>
                <w:b/>
                <w:bCs/>
                <w:sz w:val="20"/>
                <w:szCs w:val="20"/>
              </w:rPr>
              <w:t>№</w:t>
            </w:r>
          </w:p>
        </w:tc>
        <w:tc>
          <w:tcPr>
            <w:tcW w:w="7395" w:type="dxa"/>
            <w:vMerge w:val="restart"/>
            <w:tcBorders>
              <w:top w:val="single" w:sz="8" w:space="0" w:color="000000"/>
              <w:left w:val="single" w:sz="8" w:space="0" w:color="000000"/>
              <w:right w:val="single" w:sz="8" w:space="0" w:color="000000"/>
            </w:tcBorders>
          </w:tcPr>
          <w:p w:rsidR="003D2C9D" w:rsidRPr="00A05583" w:rsidRDefault="003D2C9D" w:rsidP="00A44A50">
            <w:pPr>
              <w:widowControl w:val="0"/>
              <w:autoSpaceDE w:val="0"/>
              <w:autoSpaceDN w:val="0"/>
              <w:adjustRightInd w:val="0"/>
              <w:spacing w:before="30" w:line="186" w:lineRule="exact"/>
              <w:ind w:left="15"/>
              <w:rPr>
                <w:rFonts w:eastAsiaTheme="minorEastAsia"/>
                <w:sz w:val="20"/>
                <w:szCs w:val="20"/>
              </w:rPr>
            </w:pPr>
            <w:r w:rsidRPr="00A05583">
              <w:rPr>
                <w:rFonts w:eastAsiaTheme="minorEastAsia"/>
                <w:b/>
                <w:bCs/>
                <w:sz w:val="20"/>
                <w:szCs w:val="20"/>
              </w:rPr>
              <w:t xml:space="preserve">Блоки ПООП НОО выпускник научится / или </w:t>
            </w:r>
            <w:r w:rsidRPr="00A05583">
              <w:rPr>
                <w:rFonts w:eastAsiaTheme="minorEastAsia"/>
                <w:b/>
                <w:bCs/>
                <w:i/>
                <w:iCs/>
                <w:sz w:val="20"/>
                <w:szCs w:val="20"/>
              </w:rPr>
              <w:t>получит возможность научиться</w:t>
            </w:r>
            <w:r w:rsidRPr="00A05583">
              <w:rPr>
                <w:rFonts w:eastAsiaTheme="minorEastAsia"/>
                <w:b/>
                <w:bCs/>
                <w:sz w:val="20"/>
                <w:szCs w:val="20"/>
              </w:rPr>
              <w:t xml:space="preserve">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3D2C9D" w:rsidRPr="00A05583" w:rsidRDefault="003D2C9D" w:rsidP="00A44A50">
            <w:pPr>
              <w:widowControl w:val="0"/>
              <w:autoSpaceDE w:val="0"/>
              <w:autoSpaceDN w:val="0"/>
              <w:adjustRightInd w:val="0"/>
              <w:spacing w:before="30" w:line="186" w:lineRule="exact"/>
              <w:ind w:left="15"/>
              <w:rPr>
                <w:rFonts w:eastAsiaTheme="minorEastAsia"/>
                <w:b/>
                <w:bCs/>
                <w:sz w:val="20"/>
                <w:szCs w:val="20"/>
              </w:rPr>
            </w:pPr>
            <w:r w:rsidRPr="00A05583">
              <w:rPr>
                <w:rFonts w:eastAsiaTheme="minorEastAsia"/>
                <w:b/>
                <w:sz w:val="20"/>
                <w:szCs w:val="20"/>
              </w:rPr>
              <w:t>Макс</w:t>
            </w:r>
            <w:r w:rsidRPr="00A05583">
              <w:rPr>
                <w:rFonts w:eastAsiaTheme="minorEastAsia"/>
                <w:b/>
                <w:sz w:val="20"/>
                <w:szCs w:val="20"/>
              </w:rPr>
              <w:br/>
              <w:t>балл</w:t>
            </w:r>
          </w:p>
        </w:tc>
        <w:tc>
          <w:tcPr>
            <w:tcW w:w="657" w:type="dxa"/>
            <w:tcBorders>
              <w:top w:val="single" w:sz="8" w:space="0" w:color="000000"/>
              <w:left w:val="single" w:sz="8" w:space="0" w:color="000000"/>
              <w:bottom w:val="single" w:sz="8" w:space="0" w:color="000000"/>
              <w:right w:val="single" w:sz="8" w:space="0" w:color="000000"/>
            </w:tcBorders>
          </w:tcPr>
          <w:p w:rsidR="003D2C9D" w:rsidRPr="00A05583" w:rsidRDefault="003D2C9D" w:rsidP="00A44A50">
            <w:pPr>
              <w:widowControl w:val="0"/>
              <w:autoSpaceDE w:val="0"/>
              <w:autoSpaceDN w:val="0"/>
              <w:adjustRightInd w:val="0"/>
              <w:spacing w:before="30" w:line="186" w:lineRule="exact"/>
              <w:ind w:left="15"/>
              <w:rPr>
                <w:rFonts w:eastAsiaTheme="minorEastAsia"/>
                <w:b/>
                <w:sz w:val="20"/>
                <w:szCs w:val="20"/>
              </w:rPr>
            </w:pPr>
            <w:r w:rsidRPr="00A05583">
              <w:rPr>
                <w:rFonts w:eastAsiaTheme="minorEastAsia"/>
                <w:b/>
                <w:sz w:val="20"/>
                <w:szCs w:val="20"/>
              </w:rPr>
              <w:t>По региону</w:t>
            </w:r>
          </w:p>
        </w:tc>
        <w:tc>
          <w:tcPr>
            <w:tcW w:w="709" w:type="dxa"/>
            <w:tcBorders>
              <w:top w:val="single" w:sz="8" w:space="0" w:color="000000"/>
              <w:left w:val="single" w:sz="8" w:space="0" w:color="000000"/>
              <w:bottom w:val="single" w:sz="8" w:space="0" w:color="000000"/>
              <w:right w:val="single" w:sz="8" w:space="0" w:color="000000"/>
            </w:tcBorders>
          </w:tcPr>
          <w:p w:rsidR="003D2C9D" w:rsidRPr="00A05583" w:rsidRDefault="003D2C9D" w:rsidP="00A44A50">
            <w:pPr>
              <w:widowControl w:val="0"/>
              <w:autoSpaceDE w:val="0"/>
              <w:autoSpaceDN w:val="0"/>
              <w:adjustRightInd w:val="0"/>
              <w:spacing w:before="30" w:line="206" w:lineRule="exact"/>
              <w:ind w:left="15"/>
              <w:rPr>
                <w:rFonts w:eastAsiaTheme="minorEastAsia"/>
                <w:b/>
                <w:bCs/>
                <w:sz w:val="20"/>
                <w:szCs w:val="20"/>
              </w:rPr>
            </w:pPr>
            <w:r w:rsidRPr="00A05583">
              <w:rPr>
                <w:rFonts w:eastAsiaTheme="minorEastAsia"/>
                <w:b/>
                <w:bCs/>
                <w:sz w:val="20"/>
                <w:szCs w:val="20"/>
              </w:rPr>
              <w:t>По району</w:t>
            </w:r>
          </w:p>
        </w:tc>
        <w:tc>
          <w:tcPr>
            <w:tcW w:w="738" w:type="dxa"/>
            <w:tcBorders>
              <w:top w:val="single" w:sz="8" w:space="0" w:color="000000"/>
              <w:left w:val="single" w:sz="8" w:space="0" w:color="000000"/>
              <w:bottom w:val="single" w:sz="8" w:space="0" w:color="000000"/>
              <w:right w:val="single" w:sz="8" w:space="0" w:color="000000"/>
            </w:tcBorders>
          </w:tcPr>
          <w:p w:rsidR="003D2C9D" w:rsidRPr="00A05583" w:rsidRDefault="003D2C9D" w:rsidP="00A44A50">
            <w:pPr>
              <w:widowControl w:val="0"/>
              <w:autoSpaceDE w:val="0"/>
              <w:autoSpaceDN w:val="0"/>
              <w:adjustRightInd w:val="0"/>
              <w:spacing w:before="30" w:line="206" w:lineRule="exact"/>
              <w:ind w:left="15"/>
              <w:rPr>
                <w:rFonts w:eastAsiaTheme="minorEastAsia"/>
                <w:b/>
                <w:bCs/>
                <w:sz w:val="20"/>
                <w:szCs w:val="20"/>
              </w:rPr>
            </w:pPr>
            <w:r w:rsidRPr="00A05583">
              <w:rPr>
                <w:rFonts w:eastAsiaTheme="minorEastAsia"/>
                <w:b/>
                <w:bCs/>
                <w:sz w:val="20"/>
                <w:szCs w:val="20"/>
              </w:rPr>
              <w:t>По России</w:t>
            </w:r>
          </w:p>
        </w:tc>
      </w:tr>
      <w:tr w:rsidR="00DE5256" w:rsidRPr="00A05583" w:rsidTr="00DE5256">
        <w:trPr>
          <w:trHeight w:hRule="exact" w:val="493"/>
        </w:trPr>
        <w:tc>
          <w:tcPr>
            <w:tcW w:w="709" w:type="dxa"/>
            <w:vMerge/>
            <w:tcBorders>
              <w:left w:val="single" w:sz="8" w:space="0" w:color="000000"/>
              <w:bottom w:val="single" w:sz="8" w:space="0" w:color="000000"/>
              <w:right w:val="single" w:sz="8" w:space="0" w:color="000000"/>
            </w:tcBorders>
          </w:tcPr>
          <w:p w:rsidR="00DE5256" w:rsidRPr="00A05583" w:rsidRDefault="00DE5256" w:rsidP="00A44A50">
            <w:pPr>
              <w:widowControl w:val="0"/>
              <w:autoSpaceDE w:val="0"/>
              <w:autoSpaceDN w:val="0"/>
              <w:adjustRightInd w:val="0"/>
              <w:spacing w:line="157" w:lineRule="exact"/>
              <w:rPr>
                <w:rFonts w:eastAsiaTheme="minorEastAsia"/>
                <w:b/>
                <w:bCs/>
                <w:sz w:val="20"/>
                <w:szCs w:val="20"/>
              </w:rPr>
            </w:pPr>
          </w:p>
        </w:tc>
        <w:tc>
          <w:tcPr>
            <w:tcW w:w="7395" w:type="dxa"/>
            <w:vMerge/>
            <w:tcBorders>
              <w:left w:val="single" w:sz="8" w:space="0" w:color="000000"/>
              <w:bottom w:val="single" w:sz="8" w:space="0" w:color="000000"/>
              <w:right w:val="single" w:sz="8" w:space="0" w:color="000000"/>
            </w:tcBorders>
          </w:tcPr>
          <w:p w:rsidR="00DE5256" w:rsidRPr="00A05583" w:rsidRDefault="00DE5256" w:rsidP="00A44A50">
            <w:pPr>
              <w:widowControl w:val="0"/>
              <w:autoSpaceDE w:val="0"/>
              <w:autoSpaceDN w:val="0"/>
              <w:adjustRightInd w:val="0"/>
              <w:spacing w:before="30" w:line="186" w:lineRule="exact"/>
              <w:ind w:left="15"/>
              <w:rPr>
                <w:rFonts w:eastAsiaTheme="minorEastAsia"/>
                <w:sz w:val="20"/>
                <w:szCs w:val="20"/>
              </w:rPr>
            </w:pPr>
          </w:p>
        </w:tc>
        <w:tc>
          <w:tcPr>
            <w:tcW w:w="568" w:type="dxa"/>
            <w:vMerge/>
            <w:tcBorders>
              <w:left w:val="single" w:sz="8" w:space="0" w:color="000000"/>
              <w:bottom w:val="single" w:sz="8" w:space="0" w:color="000000"/>
              <w:right w:val="single" w:sz="8" w:space="0" w:color="000000"/>
            </w:tcBorders>
          </w:tcPr>
          <w:p w:rsidR="00DE5256" w:rsidRPr="00A05583" w:rsidRDefault="00DE5256" w:rsidP="00A44A50">
            <w:pPr>
              <w:widowControl w:val="0"/>
              <w:autoSpaceDE w:val="0"/>
              <w:autoSpaceDN w:val="0"/>
              <w:adjustRightInd w:val="0"/>
              <w:spacing w:before="30" w:line="186" w:lineRule="exact"/>
              <w:ind w:left="15"/>
              <w:rPr>
                <w:rFonts w:eastAsiaTheme="minorEastAsia"/>
                <w:b/>
                <w:bCs/>
                <w:sz w:val="20"/>
                <w:szCs w:val="20"/>
              </w:rPr>
            </w:pPr>
          </w:p>
        </w:tc>
        <w:tc>
          <w:tcPr>
            <w:tcW w:w="657"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0"/>
                <w:szCs w:val="20"/>
              </w:rPr>
            </w:pPr>
            <w:r w:rsidRPr="00DE5256">
              <w:rPr>
                <w:color w:val="000000"/>
                <w:sz w:val="20"/>
                <w:szCs w:val="20"/>
              </w:rPr>
              <w:t>19605 уч.</w:t>
            </w:r>
          </w:p>
        </w:tc>
        <w:tc>
          <w:tcPr>
            <w:tcW w:w="709"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0"/>
                <w:szCs w:val="20"/>
              </w:rPr>
            </w:pPr>
            <w:r w:rsidRPr="00DE5256">
              <w:rPr>
                <w:color w:val="000000"/>
                <w:sz w:val="20"/>
                <w:szCs w:val="20"/>
              </w:rPr>
              <w:t>218 уч.</w:t>
            </w:r>
          </w:p>
        </w:tc>
        <w:tc>
          <w:tcPr>
            <w:tcW w:w="738"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0"/>
                <w:szCs w:val="20"/>
              </w:rPr>
            </w:pPr>
            <w:r w:rsidRPr="00DE5256">
              <w:rPr>
                <w:color w:val="000000"/>
                <w:sz w:val="20"/>
                <w:szCs w:val="20"/>
              </w:rPr>
              <w:t>1518096 уч.</w:t>
            </w:r>
          </w:p>
        </w:tc>
      </w:tr>
      <w:tr w:rsidR="00DE5256" w:rsidRPr="00A44A50" w:rsidTr="00DE5256">
        <w:trPr>
          <w:trHeight w:hRule="exact" w:val="1491"/>
        </w:trPr>
        <w:tc>
          <w:tcPr>
            <w:tcW w:w="709" w:type="dxa"/>
            <w:tcBorders>
              <w:left w:val="single" w:sz="8" w:space="0" w:color="000000"/>
              <w:bottom w:val="single" w:sz="8" w:space="0" w:color="000000"/>
              <w:right w:val="single" w:sz="8" w:space="0" w:color="000000"/>
            </w:tcBorders>
          </w:tcPr>
          <w:p w:rsidR="00DE5256" w:rsidRPr="00A44A50" w:rsidRDefault="00DE5256" w:rsidP="00C040B2">
            <w:pPr>
              <w:widowControl w:val="0"/>
              <w:autoSpaceDE w:val="0"/>
              <w:autoSpaceDN w:val="0"/>
              <w:adjustRightInd w:val="0"/>
              <w:spacing w:line="157" w:lineRule="exact"/>
              <w:rPr>
                <w:rFonts w:eastAsiaTheme="minorEastAsia"/>
                <w:b/>
                <w:bCs/>
                <w:color w:val="FF0000"/>
                <w:sz w:val="20"/>
                <w:szCs w:val="20"/>
              </w:rPr>
            </w:pPr>
            <w:r w:rsidRPr="00A44A50">
              <w:rPr>
                <w:color w:val="000000"/>
                <w:sz w:val="20"/>
                <w:szCs w:val="20"/>
              </w:rPr>
              <w:t>1.</w:t>
            </w:r>
          </w:p>
        </w:tc>
        <w:tc>
          <w:tcPr>
            <w:tcW w:w="7395" w:type="dxa"/>
            <w:tcBorders>
              <w:left w:val="single" w:sz="8" w:space="0" w:color="000000"/>
              <w:bottom w:val="single" w:sz="8" w:space="0" w:color="000000"/>
              <w:right w:val="single" w:sz="8" w:space="0" w:color="000000"/>
            </w:tcBorders>
          </w:tcPr>
          <w:p w:rsidR="00DE5256" w:rsidRPr="00A44A50" w:rsidRDefault="00DE5256" w:rsidP="00C040B2">
            <w:pPr>
              <w:rPr>
                <w:color w:val="000000"/>
                <w:sz w:val="20"/>
                <w:szCs w:val="20"/>
              </w:rPr>
            </w:pPr>
            <w:r w:rsidRPr="00A44A50">
              <w:rPr>
                <w:color w:val="000000"/>
                <w:sz w:val="20"/>
                <w:szCs w:val="2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A44A50">
              <w:rPr>
                <w:color w:val="000000"/>
                <w:sz w:val="20"/>
                <w:szCs w:val="20"/>
              </w:rPr>
              <w:t>знаково</w:t>
            </w:r>
            <w:r w:rsidRPr="00A44A50">
              <w:rPr>
                <w:color w:val="000000"/>
                <w:sz w:val="20"/>
                <w:szCs w:val="20"/>
              </w:rPr>
              <w:softHyphen/>
              <w:t>символические</w:t>
            </w:r>
            <w:proofErr w:type="spellEnd"/>
            <w:r w:rsidRPr="00A44A50">
              <w:rPr>
                <w:color w:val="000000"/>
                <w:sz w:val="20"/>
                <w:szCs w:val="20"/>
              </w:rPr>
              <w:t xml:space="preserve"> средства для решения задач. </w:t>
            </w:r>
          </w:p>
        </w:tc>
        <w:tc>
          <w:tcPr>
            <w:tcW w:w="568" w:type="dxa"/>
            <w:tcBorders>
              <w:left w:val="single" w:sz="8" w:space="0" w:color="000000"/>
              <w:bottom w:val="single" w:sz="8" w:space="0" w:color="000000"/>
              <w:right w:val="single" w:sz="8" w:space="0" w:color="000000"/>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89,19</w:t>
            </w:r>
          </w:p>
        </w:tc>
        <w:tc>
          <w:tcPr>
            <w:tcW w:w="709"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91,28</w:t>
            </w:r>
          </w:p>
        </w:tc>
        <w:tc>
          <w:tcPr>
            <w:tcW w:w="738" w:type="dxa"/>
            <w:tcBorders>
              <w:top w:val="single" w:sz="8" w:space="0" w:color="000000"/>
              <w:left w:val="single" w:sz="8" w:space="0" w:color="000000"/>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90,63</w:t>
            </w:r>
          </w:p>
        </w:tc>
      </w:tr>
      <w:tr w:rsidR="00DE5256" w:rsidRPr="00A44A50" w:rsidTr="00DE5256">
        <w:trPr>
          <w:trHeight w:hRule="exact" w:val="1271"/>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2.</w:t>
            </w:r>
          </w:p>
        </w:tc>
        <w:tc>
          <w:tcPr>
            <w:tcW w:w="7395"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A44A50">
              <w:rPr>
                <w:color w:val="000000"/>
                <w:sz w:val="20"/>
                <w:szCs w:val="20"/>
              </w:rPr>
              <w:br/>
              <w:t xml:space="preserve">Использовать </w:t>
            </w:r>
            <w:proofErr w:type="spellStart"/>
            <w:r w:rsidRPr="00A44A50">
              <w:rPr>
                <w:color w:val="000000"/>
                <w:sz w:val="20"/>
                <w:szCs w:val="20"/>
              </w:rPr>
              <w:t>знаково</w:t>
            </w:r>
            <w:r w:rsidRPr="00A44A50">
              <w:rPr>
                <w:color w:val="000000"/>
                <w:sz w:val="20"/>
                <w:szCs w:val="20"/>
              </w:rPr>
              <w:softHyphen/>
              <w:t>символические</w:t>
            </w:r>
            <w:proofErr w:type="spellEnd"/>
            <w:r w:rsidRPr="00A44A50">
              <w:rPr>
                <w:color w:val="000000"/>
                <w:sz w:val="20"/>
                <w:szCs w:val="20"/>
              </w:rPr>
              <w:t xml:space="preserve"> средства для решения задач; понимать информацию, представленную разными способами: словесно, в виде таблицы, схемы.</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71,91</w:t>
            </w:r>
          </w:p>
        </w:tc>
        <w:tc>
          <w:tcPr>
            <w:tcW w:w="709"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73,62</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76,1</w:t>
            </w:r>
          </w:p>
        </w:tc>
      </w:tr>
      <w:tr w:rsidR="00DE5256" w:rsidRPr="00A44A50" w:rsidTr="00E536D7">
        <w:trPr>
          <w:trHeight w:hRule="exact" w:val="425"/>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3.1.</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A44A50">
              <w:rPr>
                <w:color w:val="000000"/>
                <w:sz w:val="20"/>
                <w:szCs w:val="20"/>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56,18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56,88</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59,87</w:t>
            </w:r>
          </w:p>
        </w:tc>
      </w:tr>
      <w:tr w:rsidR="00DE5256" w:rsidRPr="00A44A50" w:rsidTr="00DE5256">
        <w:trPr>
          <w:trHeight w:hRule="exact" w:val="416"/>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3.2.</w:t>
            </w:r>
          </w:p>
        </w:tc>
        <w:tc>
          <w:tcPr>
            <w:tcW w:w="7395" w:type="dxa"/>
            <w:vMerge/>
            <w:tcBorders>
              <w:left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84,74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88,3</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85,9</w:t>
            </w:r>
          </w:p>
        </w:tc>
      </w:tr>
      <w:tr w:rsidR="00DE5256" w:rsidRPr="00A44A50" w:rsidTr="00DE5256">
        <w:trPr>
          <w:trHeight w:hRule="exact" w:val="834"/>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3.3.</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3</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64,37</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59,49</w:t>
            </w:r>
          </w:p>
        </w:tc>
      </w:tr>
      <w:tr w:rsidR="00DE5256" w:rsidRPr="00A44A50" w:rsidTr="00DE5256">
        <w:trPr>
          <w:trHeight w:hRule="exact" w:val="1013"/>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4.</w:t>
            </w:r>
          </w:p>
        </w:tc>
        <w:tc>
          <w:tcPr>
            <w:tcW w:w="7395" w:type="dxa"/>
            <w:tcBorders>
              <w:top w:val="single" w:sz="4" w:space="0" w:color="auto"/>
              <w:left w:val="single" w:sz="4" w:space="0" w:color="auto"/>
              <w:bottom w:val="single" w:sz="4" w:space="0" w:color="auto"/>
              <w:right w:val="single" w:sz="4" w:space="0" w:color="auto"/>
            </w:tcBorders>
          </w:tcPr>
          <w:p w:rsidR="00DE5256" w:rsidRDefault="00DE5256" w:rsidP="00C040B2">
            <w:pPr>
              <w:rPr>
                <w:color w:val="000000"/>
                <w:sz w:val="20"/>
                <w:szCs w:val="20"/>
              </w:rPr>
            </w:pPr>
            <w:r w:rsidRPr="00A44A50">
              <w:rPr>
                <w:color w:val="000000"/>
                <w:sz w:val="20"/>
                <w:szCs w:val="20"/>
              </w:rPr>
              <w:t xml:space="preserve">Овладение начальными сведениями о сущности и особенностях объектов, процессов и явлений действительности; умение анализировать изображения. </w:t>
            </w:r>
          </w:p>
          <w:p w:rsidR="00DE5256" w:rsidRPr="00A44A50" w:rsidRDefault="00DE5256" w:rsidP="00C040B2">
            <w:pPr>
              <w:rPr>
                <w:color w:val="000000"/>
                <w:sz w:val="20"/>
                <w:szCs w:val="20"/>
              </w:rPr>
            </w:pPr>
            <w:r w:rsidRPr="00A44A50">
              <w:rPr>
                <w:color w:val="000000"/>
                <w:sz w:val="20"/>
                <w:szCs w:val="20"/>
              </w:rPr>
              <w:t>Узнавать изученные объекты и явления живой и неживой природы; использовать знаково</w:t>
            </w:r>
            <w:r w:rsidRPr="00A44A50">
              <w:rPr>
                <w:color w:val="000000"/>
                <w:sz w:val="20"/>
                <w:szCs w:val="20"/>
              </w:rPr>
              <w:softHyphen/>
            </w:r>
            <w:r>
              <w:rPr>
                <w:color w:val="000000"/>
                <w:sz w:val="20"/>
                <w:szCs w:val="20"/>
              </w:rPr>
              <w:t>-</w:t>
            </w:r>
            <w:r w:rsidRPr="00A44A50">
              <w:rPr>
                <w:color w:val="000000"/>
                <w:sz w:val="20"/>
                <w:szCs w:val="20"/>
              </w:rPr>
              <w:t>символические средства, в том числе модели, для решения задач.</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73,36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73,17</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75,42</w:t>
            </w:r>
          </w:p>
        </w:tc>
      </w:tr>
      <w:tr w:rsidR="00DE5256" w:rsidRPr="00A44A50" w:rsidTr="00DE5256">
        <w:trPr>
          <w:trHeight w:hRule="exact" w:val="1154"/>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5.</w:t>
            </w:r>
          </w:p>
        </w:tc>
        <w:tc>
          <w:tcPr>
            <w:tcW w:w="7395"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Освоение элементарных норм </w:t>
            </w:r>
            <w:proofErr w:type="spellStart"/>
            <w:r w:rsidRPr="00A44A50">
              <w:rPr>
                <w:color w:val="000000"/>
                <w:sz w:val="20"/>
                <w:szCs w:val="20"/>
              </w:rPr>
              <w:t>здоровьесберегающего</w:t>
            </w:r>
            <w:proofErr w:type="spellEnd"/>
            <w:r w:rsidRPr="00A44A50">
              <w:rPr>
                <w:color w:val="000000"/>
                <w:sz w:val="20"/>
                <w:szCs w:val="20"/>
              </w:rPr>
              <w:t xml:space="preserve"> поведения в природной и социальной среде. </w:t>
            </w:r>
            <w:r w:rsidRPr="00A44A50">
              <w:rPr>
                <w:color w:val="000000"/>
                <w:sz w:val="20"/>
                <w:szCs w:val="20"/>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85,32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89,45</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86,25</w:t>
            </w:r>
          </w:p>
        </w:tc>
      </w:tr>
      <w:tr w:rsidR="00DE5256" w:rsidRPr="00A44A50" w:rsidTr="00DE5256">
        <w:trPr>
          <w:trHeight w:hRule="exact" w:val="664"/>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6.1.</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A44A50">
              <w:rPr>
                <w:color w:val="000000"/>
                <w:sz w:val="20"/>
                <w:szCs w:val="20"/>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A44A50">
              <w:rPr>
                <w:color w:val="000000"/>
                <w:sz w:val="20"/>
                <w:szCs w:val="20"/>
              </w:rPr>
              <w:br/>
              <w:t>создавать и преобразовывать модели и схемы для решения задач</w:t>
            </w:r>
            <w:r>
              <w:rPr>
                <w:color w:val="000000"/>
                <w:sz w:val="20"/>
                <w:szCs w:val="20"/>
              </w:rPr>
              <w:t>.</w:t>
            </w:r>
            <w:r w:rsidRPr="00A44A50">
              <w:rPr>
                <w:color w:val="000000"/>
                <w:sz w:val="20"/>
                <w:szCs w:val="20"/>
              </w:rPr>
              <w:t xml:space="preserve"> </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74,59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75,23</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76,97</w:t>
            </w:r>
          </w:p>
        </w:tc>
      </w:tr>
      <w:tr w:rsidR="00DE5256" w:rsidRPr="00A44A50" w:rsidTr="00E536D7">
        <w:trPr>
          <w:trHeight w:hRule="exact" w:val="411"/>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6.2.</w:t>
            </w:r>
          </w:p>
        </w:tc>
        <w:tc>
          <w:tcPr>
            <w:tcW w:w="7395" w:type="dxa"/>
            <w:vMerge/>
            <w:tcBorders>
              <w:left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46,46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48,62</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45,41</w:t>
            </w:r>
          </w:p>
        </w:tc>
      </w:tr>
      <w:tr w:rsidR="00DE5256" w:rsidRPr="00A44A50" w:rsidTr="00E536D7">
        <w:trPr>
          <w:trHeight w:hRule="exact" w:val="1070"/>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6.3.</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31,6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32,34</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33,47</w:t>
            </w:r>
          </w:p>
        </w:tc>
      </w:tr>
      <w:tr w:rsidR="00DE5256" w:rsidRPr="00A44A50" w:rsidTr="00DE5256">
        <w:trPr>
          <w:trHeight w:hRule="exact" w:val="425"/>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7.1.</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Освоение элементарных правил нравственного поведения в мире природы и людей; использование знаково-символических сре</w:t>
            </w:r>
            <w:proofErr w:type="gramStart"/>
            <w:r w:rsidRPr="00A44A50">
              <w:rPr>
                <w:color w:val="000000"/>
                <w:sz w:val="20"/>
                <w:szCs w:val="20"/>
              </w:rPr>
              <w:t>дств пр</w:t>
            </w:r>
            <w:proofErr w:type="gramEnd"/>
            <w:r w:rsidRPr="00A44A50">
              <w:rPr>
                <w:color w:val="000000"/>
                <w:sz w:val="20"/>
                <w:szCs w:val="20"/>
              </w:rPr>
              <w:t xml:space="preserve">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A44A50">
              <w:rPr>
                <w:color w:val="000000"/>
                <w:sz w:val="20"/>
                <w:szCs w:val="20"/>
              </w:rPr>
              <w:br/>
              <w:t xml:space="preserve">Использовать </w:t>
            </w:r>
            <w:proofErr w:type="spellStart"/>
            <w:r w:rsidRPr="00A44A50">
              <w:rPr>
                <w:color w:val="000000"/>
                <w:sz w:val="20"/>
                <w:szCs w:val="20"/>
              </w:rPr>
              <w:t>знаково</w:t>
            </w:r>
            <w:r w:rsidRPr="00A44A50">
              <w:rPr>
                <w:color w:val="000000"/>
                <w:sz w:val="20"/>
                <w:szCs w:val="20"/>
              </w:rPr>
              <w:softHyphen/>
              <w:t>символические</w:t>
            </w:r>
            <w:proofErr w:type="spellEnd"/>
            <w:r w:rsidRPr="00A44A50">
              <w:rPr>
                <w:color w:val="000000"/>
                <w:sz w:val="20"/>
                <w:szCs w:val="20"/>
              </w:rPr>
              <w:t xml:space="preserve"> средства, в том числе модели, для решения задач / выполнять правила безопасного поведения в доме, на улице, природной среде</w:t>
            </w:r>
            <w:r>
              <w:rPr>
                <w:color w:val="000000"/>
                <w:sz w:val="20"/>
                <w:szCs w:val="20"/>
              </w:rPr>
              <w:t>.</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70,64</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74,09</w:t>
            </w:r>
          </w:p>
        </w:tc>
      </w:tr>
      <w:tr w:rsidR="00DE5256" w:rsidRPr="00A44A50" w:rsidTr="00DE5256">
        <w:trPr>
          <w:trHeight w:hRule="exact" w:val="998"/>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7.2.</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68,19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72,94</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69,16</w:t>
            </w:r>
          </w:p>
        </w:tc>
      </w:tr>
      <w:tr w:rsidR="00DE5256" w:rsidRPr="00A44A50" w:rsidTr="00DE5256">
        <w:trPr>
          <w:trHeight w:hRule="exact" w:val="267"/>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8K1.</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Овладение начальными сведениями о сущности и особенностях объектов, процессов </w:t>
            </w:r>
            <w:r w:rsidRPr="00A44A50">
              <w:rPr>
                <w:color w:val="000000"/>
                <w:sz w:val="20"/>
                <w:szCs w:val="20"/>
              </w:rPr>
              <w:lastRenderedPageBreak/>
              <w:t xml:space="preserve">и явлений действительности (социальных); осознанно строить речевое высказывание в соответствии с задачами коммуникации. </w:t>
            </w:r>
            <w:r w:rsidRPr="00A44A50">
              <w:rPr>
                <w:color w:val="000000"/>
                <w:sz w:val="20"/>
                <w:szCs w:val="20"/>
              </w:rPr>
              <w:br/>
              <w:t>Оценивать характер взаимоотношений людей в различных социальных группах.</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lastRenderedPageBreak/>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84,87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83,49</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85,51</w:t>
            </w:r>
          </w:p>
        </w:tc>
      </w:tr>
      <w:tr w:rsidR="00DE5256" w:rsidRPr="00A44A50" w:rsidTr="00DE5256">
        <w:trPr>
          <w:trHeight w:hRule="exact" w:val="285"/>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lastRenderedPageBreak/>
              <w:t>8K2.</w:t>
            </w:r>
          </w:p>
        </w:tc>
        <w:tc>
          <w:tcPr>
            <w:tcW w:w="7395" w:type="dxa"/>
            <w:vMerge/>
            <w:tcBorders>
              <w:left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71,46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66,06</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73,01</w:t>
            </w:r>
          </w:p>
        </w:tc>
      </w:tr>
      <w:tr w:rsidR="00DE5256" w:rsidRPr="00A44A50" w:rsidTr="00E536D7">
        <w:trPr>
          <w:trHeight w:hRule="exact" w:val="430"/>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lastRenderedPageBreak/>
              <w:t>8K3.</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49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37,61</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51,15</w:t>
            </w:r>
          </w:p>
        </w:tc>
      </w:tr>
      <w:tr w:rsidR="00DE5256" w:rsidRPr="00A44A50" w:rsidTr="00DE5256">
        <w:trPr>
          <w:trHeight w:hRule="exact" w:val="1673"/>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9.1.</w:t>
            </w:r>
          </w:p>
        </w:tc>
        <w:tc>
          <w:tcPr>
            <w:tcW w:w="7395"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roofErr w:type="spellStart"/>
            <w:r w:rsidRPr="00A44A50">
              <w:rPr>
                <w:color w:val="000000"/>
                <w:sz w:val="20"/>
                <w:szCs w:val="20"/>
              </w:rPr>
              <w:t>Сформированность</w:t>
            </w:r>
            <w:proofErr w:type="spellEnd"/>
            <w:r w:rsidRPr="00A44A50">
              <w:rPr>
                <w:color w:val="000000"/>
                <w:sz w:val="20"/>
                <w:szCs w:val="20"/>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Pr>
                <w:color w:val="000000"/>
                <w:sz w:val="20"/>
                <w:szCs w:val="20"/>
              </w:rPr>
              <w:t xml:space="preserve"> </w:t>
            </w:r>
            <w:r w:rsidRPr="00A44A50">
              <w:rPr>
                <w:color w:val="000000"/>
                <w:sz w:val="20"/>
                <w:szCs w:val="2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Pr>
                <w:color w:val="000000"/>
                <w:sz w:val="20"/>
                <w:szCs w:val="20"/>
              </w:rPr>
              <w:t xml:space="preserve"> </w:t>
            </w:r>
            <w:r w:rsidRPr="00A44A50">
              <w:rPr>
                <w:color w:val="000000"/>
                <w:sz w:val="20"/>
                <w:szCs w:val="20"/>
              </w:rPr>
              <w:t xml:space="preserve"> осознавать свою неразрывную связь с разнообразными окружающими социальными группами</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92,66</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92,03</w:t>
            </w:r>
          </w:p>
        </w:tc>
      </w:tr>
      <w:tr w:rsidR="00DE5256" w:rsidRPr="00A44A50" w:rsidTr="00DE5256">
        <w:trPr>
          <w:trHeight w:hRule="exact" w:val="304"/>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9.2.</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proofErr w:type="spellStart"/>
            <w:r w:rsidRPr="00A44A50">
              <w:rPr>
                <w:color w:val="000000"/>
                <w:sz w:val="20"/>
                <w:szCs w:val="20"/>
              </w:rPr>
              <w:t>Сформированность</w:t>
            </w:r>
            <w:proofErr w:type="spellEnd"/>
            <w:r w:rsidRPr="00A44A50">
              <w:rPr>
                <w:color w:val="000000"/>
                <w:sz w:val="20"/>
                <w:szCs w:val="20"/>
              </w:rPr>
              <w:t xml:space="preserve"> уважительного отношения к родному краю; осознанно строить речевое высказывание в соответствии с задачами коммуникации. </w:t>
            </w:r>
            <w:r w:rsidRPr="00A44A50">
              <w:rPr>
                <w:color w:val="000000"/>
                <w:sz w:val="20"/>
                <w:szCs w:val="2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84,17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74,31</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86,17</w:t>
            </w:r>
          </w:p>
        </w:tc>
      </w:tr>
      <w:tr w:rsidR="00DE5256" w:rsidRPr="00A44A50" w:rsidTr="00DE5256">
        <w:trPr>
          <w:trHeight w:hRule="exact" w:val="266"/>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9.3.</w:t>
            </w:r>
          </w:p>
        </w:tc>
        <w:tc>
          <w:tcPr>
            <w:tcW w:w="7395" w:type="dxa"/>
            <w:vMerge/>
            <w:tcBorders>
              <w:left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61,04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60,55</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60,36</w:t>
            </w:r>
          </w:p>
        </w:tc>
      </w:tr>
      <w:tr w:rsidR="00DE5256" w:rsidRPr="00A44A50" w:rsidTr="00DE5256">
        <w:trPr>
          <w:trHeight w:hRule="exact" w:val="556"/>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10.1.</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87,16</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81,43</w:t>
            </w:r>
          </w:p>
        </w:tc>
      </w:tr>
      <w:tr w:rsidR="00DE5256" w:rsidRPr="00A44A50" w:rsidTr="00DE5256">
        <w:trPr>
          <w:trHeight w:hRule="exact" w:val="280"/>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10.2K1</w:t>
            </w:r>
          </w:p>
        </w:tc>
        <w:tc>
          <w:tcPr>
            <w:tcW w:w="7395" w:type="dxa"/>
            <w:vMerge w:val="restart"/>
            <w:tcBorders>
              <w:top w:val="single" w:sz="4" w:space="0" w:color="auto"/>
              <w:left w:val="single" w:sz="4" w:space="0" w:color="auto"/>
              <w:right w:val="single" w:sz="4" w:space="0" w:color="auto"/>
            </w:tcBorders>
          </w:tcPr>
          <w:p w:rsidR="00DE5256" w:rsidRPr="00A44A50" w:rsidRDefault="00DE5256" w:rsidP="00C040B2">
            <w:pPr>
              <w:rPr>
                <w:color w:val="000000"/>
                <w:sz w:val="20"/>
                <w:szCs w:val="20"/>
              </w:rPr>
            </w:pPr>
            <w:r w:rsidRPr="00A44A50">
              <w:rPr>
                <w:color w:val="000000"/>
                <w:sz w:val="20"/>
                <w:szCs w:val="20"/>
              </w:rPr>
              <w:t xml:space="preserve">. </w:t>
            </w:r>
            <w:proofErr w:type="spellStart"/>
            <w:r w:rsidRPr="00A44A50">
              <w:rPr>
                <w:color w:val="000000"/>
                <w:sz w:val="20"/>
                <w:szCs w:val="20"/>
              </w:rPr>
              <w:t>Сформированность</w:t>
            </w:r>
            <w:proofErr w:type="spellEnd"/>
            <w:r w:rsidRPr="00A44A50">
              <w:rPr>
                <w:color w:val="000000"/>
                <w:sz w:val="20"/>
                <w:szCs w:val="20"/>
              </w:rPr>
              <w:t xml:space="preserve"> уважительного отношения к родному краю; осознанно строить речевое высказывание в соответствии с задачами коммуникации. </w:t>
            </w: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63,3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E5256" w:rsidRPr="00DE5256" w:rsidRDefault="00DE5256" w:rsidP="00DE5256">
            <w:pPr>
              <w:jc w:val="center"/>
              <w:rPr>
                <w:color w:val="000000"/>
                <w:sz w:val="22"/>
                <w:szCs w:val="22"/>
              </w:rPr>
            </w:pPr>
            <w:r w:rsidRPr="00DE5256">
              <w:rPr>
                <w:color w:val="000000"/>
                <w:sz w:val="22"/>
                <w:szCs w:val="22"/>
              </w:rPr>
              <w:t>72,02</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65,97</w:t>
            </w:r>
          </w:p>
        </w:tc>
      </w:tr>
      <w:tr w:rsidR="00DE5256" w:rsidRPr="00A44A50" w:rsidTr="00E536D7">
        <w:trPr>
          <w:trHeight w:hRule="exact" w:val="285"/>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10.2K2</w:t>
            </w:r>
          </w:p>
        </w:tc>
        <w:tc>
          <w:tcPr>
            <w:tcW w:w="7395" w:type="dxa"/>
            <w:vMerge/>
            <w:tcBorders>
              <w:left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1</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60,2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59,17</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64,9</w:t>
            </w:r>
          </w:p>
        </w:tc>
      </w:tr>
      <w:tr w:rsidR="00DE5256" w:rsidRPr="00A44A50" w:rsidTr="00E536D7">
        <w:trPr>
          <w:trHeight w:hRule="exact" w:val="275"/>
        </w:trPr>
        <w:tc>
          <w:tcPr>
            <w:tcW w:w="709"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widowControl w:val="0"/>
              <w:autoSpaceDE w:val="0"/>
              <w:autoSpaceDN w:val="0"/>
              <w:adjustRightInd w:val="0"/>
              <w:spacing w:line="157" w:lineRule="exact"/>
              <w:rPr>
                <w:color w:val="FF0000"/>
                <w:sz w:val="20"/>
                <w:szCs w:val="20"/>
              </w:rPr>
            </w:pPr>
            <w:r w:rsidRPr="00A44A50">
              <w:rPr>
                <w:color w:val="000000"/>
                <w:sz w:val="20"/>
                <w:szCs w:val="20"/>
              </w:rPr>
              <w:t>10.2K3</w:t>
            </w:r>
          </w:p>
        </w:tc>
        <w:tc>
          <w:tcPr>
            <w:tcW w:w="7395" w:type="dxa"/>
            <w:vMerge/>
            <w:tcBorders>
              <w:left w:val="single" w:sz="4" w:space="0" w:color="auto"/>
              <w:bottom w:val="single" w:sz="4" w:space="0" w:color="auto"/>
              <w:right w:val="single" w:sz="4" w:space="0" w:color="auto"/>
            </w:tcBorders>
          </w:tcPr>
          <w:p w:rsidR="00DE5256" w:rsidRPr="00A44A50" w:rsidRDefault="00DE5256" w:rsidP="00C040B2">
            <w:pPr>
              <w:rPr>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DE5256" w:rsidRPr="00A44A50" w:rsidRDefault="00DE5256" w:rsidP="00C040B2">
            <w:pPr>
              <w:jc w:val="center"/>
              <w:rPr>
                <w:color w:val="000000"/>
                <w:sz w:val="20"/>
                <w:szCs w:val="20"/>
              </w:rPr>
            </w:pPr>
            <w:r w:rsidRPr="00A44A50">
              <w:rPr>
                <w:color w:val="000000"/>
                <w:sz w:val="20"/>
                <w:szCs w:val="20"/>
              </w:rPr>
              <w:t>2</w:t>
            </w:r>
          </w:p>
        </w:tc>
        <w:tc>
          <w:tcPr>
            <w:tcW w:w="657" w:type="dxa"/>
            <w:tcBorders>
              <w:top w:val="single" w:sz="4" w:space="0" w:color="auto"/>
              <w:left w:val="single" w:sz="4" w:space="0" w:color="auto"/>
              <w:bottom w:val="single" w:sz="4" w:space="0" w:color="auto"/>
              <w:right w:val="single" w:sz="4" w:space="0" w:color="auto"/>
            </w:tcBorders>
          </w:tcPr>
          <w:p w:rsidR="00DE5256" w:rsidRPr="00DE5256" w:rsidRDefault="00DE5256" w:rsidP="00DE5256">
            <w:pPr>
              <w:jc w:val="center"/>
              <w:rPr>
                <w:color w:val="000000"/>
                <w:sz w:val="22"/>
                <w:szCs w:val="22"/>
              </w:rPr>
            </w:pPr>
            <w:r w:rsidRPr="00DE5256">
              <w:rPr>
                <w:color w:val="000000"/>
                <w:sz w:val="22"/>
                <w:szCs w:val="22"/>
              </w:rPr>
              <w:t>35,79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E5256" w:rsidRPr="00DE5256" w:rsidRDefault="00DE5256" w:rsidP="00DE5256">
            <w:pPr>
              <w:jc w:val="center"/>
              <w:rPr>
                <w:color w:val="000000"/>
                <w:sz w:val="22"/>
                <w:szCs w:val="22"/>
              </w:rPr>
            </w:pPr>
            <w:r w:rsidRPr="00DE5256">
              <w:rPr>
                <w:color w:val="000000"/>
                <w:sz w:val="22"/>
                <w:szCs w:val="22"/>
              </w:rPr>
              <w:t>37,16</w:t>
            </w:r>
          </w:p>
        </w:tc>
        <w:tc>
          <w:tcPr>
            <w:tcW w:w="738" w:type="dxa"/>
            <w:tcBorders>
              <w:top w:val="single" w:sz="8" w:space="0" w:color="000000"/>
              <w:left w:val="single" w:sz="4" w:space="0" w:color="auto"/>
              <w:bottom w:val="single" w:sz="8" w:space="0" w:color="000000"/>
              <w:right w:val="single" w:sz="8" w:space="0" w:color="000000"/>
            </w:tcBorders>
          </w:tcPr>
          <w:p w:rsidR="00DE5256" w:rsidRPr="00DE5256" w:rsidRDefault="00DE5256" w:rsidP="00DE5256">
            <w:pPr>
              <w:jc w:val="center"/>
              <w:rPr>
                <w:color w:val="000000"/>
                <w:sz w:val="22"/>
                <w:szCs w:val="22"/>
              </w:rPr>
            </w:pPr>
            <w:r w:rsidRPr="00DE5256">
              <w:rPr>
                <w:color w:val="000000"/>
                <w:sz w:val="22"/>
                <w:szCs w:val="22"/>
              </w:rPr>
              <w:t>38,34</w:t>
            </w:r>
          </w:p>
        </w:tc>
      </w:tr>
    </w:tbl>
    <w:p w:rsidR="003D2C9D" w:rsidRPr="00CB2617" w:rsidRDefault="003D2C9D" w:rsidP="003D2C9D">
      <w:pPr>
        <w:rPr>
          <w:rFonts w:eastAsiaTheme="minorEastAsia"/>
          <w:color w:val="FF0000"/>
          <w:sz w:val="20"/>
          <w:szCs w:val="20"/>
        </w:rPr>
      </w:pPr>
    </w:p>
    <w:p w:rsidR="00E536D7" w:rsidRPr="00D06492" w:rsidRDefault="00E536D7" w:rsidP="00D06492">
      <w:pPr>
        <w:spacing w:line="276" w:lineRule="auto"/>
        <w:ind w:firstLine="709"/>
        <w:contextualSpacing/>
        <w:jc w:val="both"/>
        <w:rPr>
          <w:rFonts w:eastAsiaTheme="minorEastAsia"/>
          <w:b/>
          <w:i/>
          <w:sz w:val="26"/>
          <w:szCs w:val="26"/>
        </w:rPr>
      </w:pPr>
      <w:r w:rsidRPr="00D06492">
        <w:rPr>
          <w:rFonts w:eastAsiaTheme="minorEastAsia"/>
          <w:b/>
          <w:bCs/>
          <w:i/>
          <w:sz w:val="26"/>
          <w:szCs w:val="26"/>
        </w:rPr>
        <w:t>Особые затруднения у обучающихся при выполнении ВПР вызвали  задания блоков ПООП:  3.1, 6.2, 6.3, 8К3, 10.2К</w:t>
      </w:r>
      <w:proofErr w:type="gramStart"/>
      <w:r w:rsidRPr="00D06492">
        <w:rPr>
          <w:rFonts w:eastAsiaTheme="minorEastAsia"/>
          <w:b/>
          <w:bCs/>
          <w:i/>
          <w:sz w:val="26"/>
          <w:szCs w:val="26"/>
        </w:rPr>
        <w:t>2</w:t>
      </w:r>
      <w:proofErr w:type="gramEnd"/>
      <w:r w:rsidRPr="00D06492">
        <w:rPr>
          <w:rFonts w:eastAsiaTheme="minorEastAsia"/>
          <w:b/>
          <w:bCs/>
          <w:i/>
          <w:sz w:val="26"/>
          <w:szCs w:val="26"/>
        </w:rPr>
        <w:t>, 10.2К3.</w:t>
      </w:r>
    </w:p>
    <w:p w:rsidR="00E536D7" w:rsidRDefault="00E536D7" w:rsidP="00491B6D">
      <w:pPr>
        <w:contextualSpacing/>
        <w:jc w:val="center"/>
        <w:rPr>
          <w:rFonts w:eastAsiaTheme="minorEastAsia"/>
          <w:b/>
          <w:bCs/>
          <w:i/>
          <w:sz w:val="26"/>
          <w:szCs w:val="26"/>
        </w:rPr>
      </w:pPr>
    </w:p>
    <w:p w:rsidR="00491B6D" w:rsidRPr="00A72D65" w:rsidRDefault="00491B6D" w:rsidP="00491B6D">
      <w:pPr>
        <w:contextualSpacing/>
        <w:jc w:val="center"/>
        <w:rPr>
          <w:rFonts w:eastAsiaTheme="minorEastAsia"/>
          <w:b/>
          <w:bCs/>
          <w:i/>
          <w:sz w:val="26"/>
          <w:szCs w:val="26"/>
        </w:rPr>
      </w:pPr>
      <w:r w:rsidRPr="00A72D65">
        <w:rPr>
          <w:rFonts w:eastAsiaTheme="minorEastAsia"/>
          <w:b/>
          <w:bCs/>
          <w:i/>
          <w:sz w:val="26"/>
          <w:szCs w:val="26"/>
        </w:rPr>
        <w:t>Общие результаты выполнения ВПР по предмету «Окружающий мир»                        (</w:t>
      </w:r>
      <w:r w:rsidR="00A53EBF" w:rsidRPr="00A72D65">
        <w:rPr>
          <w:rFonts w:eastAsiaTheme="minorEastAsia"/>
          <w:b/>
          <w:bCs/>
          <w:i/>
          <w:sz w:val="26"/>
          <w:szCs w:val="26"/>
        </w:rPr>
        <w:t>4</w:t>
      </w:r>
      <w:r w:rsidRPr="00A72D65">
        <w:rPr>
          <w:rFonts w:eastAsiaTheme="minorEastAsia"/>
          <w:b/>
          <w:bCs/>
          <w:i/>
          <w:sz w:val="26"/>
          <w:szCs w:val="26"/>
        </w:rPr>
        <w:t xml:space="preserve"> класс)</w:t>
      </w:r>
    </w:p>
    <w:p w:rsidR="00491B6D" w:rsidRPr="00CB2617" w:rsidRDefault="00491B6D" w:rsidP="00491B6D">
      <w:pPr>
        <w:ind w:firstLine="709"/>
        <w:contextualSpacing/>
        <w:jc w:val="center"/>
        <w:rPr>
          <w:rFonts w:eastAsiaTheme="minorEastAsia"/>
          <w:b/>
          <w:bCs/>
          <w:color w:val="FF0000"/>
          <w:sz w:val="28"/>
          <w:szCs w:val="28"/>
        </w:rPr>
      </w:pPr>
    </w:p>
    <w:tbl>
      <w:tblPr>
        <w:tblW w:w="10100" w:type="dxa"/>
        <w:tblInd w:w="-34" w:type="dxa"/>
        <w:tblLayout w:type="fixed"/>
        <w:tblLook w:val="04A0" w:firstRow="1" w:lastRow="0" w:firstColumn="1" w:lastColumn="0" w:noHBand="0" w:noVBand="1"/>
      </w:tblPr>
      <w:tblGrid>
        <w:gridCol w:w="3828"/>
        <w:gridCol w:w="961"/>
        <w:gridCol w:w="685"/>
        <w:gridCol w:w="622"/>
        <w:gridCol w:w="469"/>
        <w:gridCol w:w="469"/>
        <w:gridCol w:w="663"/>
        <w:gridCol w:w="880"/>
        <w:gridCol w:w="725"/>
        <w:gridCol w:w="798"/>
      </w:tblGrid>
      <w:tr w:rsidR="00491B6D" w:rsidRPr="00A53EBF" w:rsidTr="000C77BA">
        <w:trPr>
          <w:trHeight w:val="315"/>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B6D" w:rsidRPr="00A53EBF" w:rsidRDefault="00491B6D" w:rsidP="000C77BA">
            <w:pPr>
              <w:rPr>
                <w:b/>
                <w:bCs/>
                <w:sz w:val="22"/>
                <w:szCs w:val="22"/>
              </w:rPr>
            </w:pPr>
            <w:proofErr w:type="spellStart"/>
            <w:r w:rsidRPr="00A53EBF">
              <w:rPr>
                <w:b/>
                <w:bCs/>
                <w:sz w:val="22"/>
                <w:szCs w:val="22"/>
              </w:rPr>
              <w:t>Чугуевский</w:t>
            </w:r>
            <w:proofErr w:type="spellEnd"/>
            <w:r w:rsidRPr="00A53EBF">
              <w:rPr>
                <w:b/>
                <w:bCs/>
                <w:sz w:val="22"/>
                <w:szCs w:val="22"/>
              </w:rPr>
              <w:t xml:space="preserve"> муниципальный район</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91B6D" w:rsidRPr="00A53EBF" w:rsidRDefault="00491B6D" w:rsidP="000C77BA">
            <w:pPr>
              <w:rPr>
                <w:b/>
                <w:bCs/>
                <w:sz w:val="22"/>
                <w:szCs w:val="22"/>
              </w:rPr>
            </w:pPr>
            <w:r w:rsidRPr="00A53EBF">
              <w:rPr>
                <w:b/>
                <w:bCs/>
                <w:sz w:val="22"/>
                <w:szCs w:val="22"/>
              </w:rPr>
              <w:t xml:space="preserve">Кол-во </w:t>
            </w:r>
            <w:proofErr w:type="spellStart"/>
            <w:r w:rsidRPr="00A53EBF">
              <w:rPr>
                <w:b/>
                <w:bCs/>
                <w:sz w:val="22"/>
                <w:szCs w:val="22"/>
              </w:rPr>
              <w:t>обуч-ся</w:t>
            </w:r>
            <w:proofErr w:type="spellEnd"/>
          </w:p>
        </w:tc>
        <w:tc>
          <w:tcPr>
            <w:tcW w:w="2245" w:type="dxa"/>
            <w:gridSpan w:val="4"/>
            <w:tcBorders>
              <w:top w:val="single" w:sz="4" w:space="0" w:color="auto"/>
              <w:left w:val="single" w:sz="4" w:space="0" w:color="auto"/>
              <w:bottom w:val="single" w:sz="4" w:space="0" w:color="auto"/>
              <w:right w:val="single" w:sz="4" w:space="0" w:color="auto"/>
            </w:tcBorders>
          </w:tcPr>
          <w:p w:rsidR="00491B6D" w:rsidRPr="003A088D" w:rsidRDefault="00491B6D" w:rsidP="000C77BA">
            <w:pPr>
              <w:jc w:val="center"/>
              <w:rPr>
                <w:b/>
                <w:bCs/>
                <w:sz w:val="22"/>
                <w:szCs w:val="22"/>
              </w:rPr>
            </w:pPr>
            <w:r w:rsidRPr="003A088D">
              <w:rPr>
                <w:b/>
                <w:sz w:val="22"/>
                <w:szCs w:val="22"/>
              </w:rPr>
              <w:t>Отметки</w:t>
            </w:r>
          </w:p>
        </w:tc>
        <w:tc>
          <w:tcPr>
            <w:tcW w:w="663" w:type="dxa"/>
            <w:vMerge w:val="restart"/>
            <w:tcBorders>
              <w:top w:val="single" w:sz="4" w:space="0" w:color="auto"/>
              <w:left w:val="single" w:sz="4" w:space="0" w:color="auto"/>
              <w:right w:val="single" w:sz="4" w:space="0" w:color="auto"/>
            </w:tcBorders>
          </w:tcPr>
          <w:p w:rsidR="00491B6D" w:rsidRPr="00A53EBF" w:rsidRDefault="00491B6D" w:rsidP="000C77BA">
            <w:pPr>
              <w:jc w:val="center"/>
              <w:rPr>
                <w:sz w:val="22"/>
                <w:szCs w:val="22"/>
              </w:rPr>
            </w:pPr>
            <w:r w:rsidRPr="00A53EBF">
              <w:rPr>
                <w:sz w:val="22"/>
                <w:szCs w:val="22"/>
              </w:rPr>
              <w:t>ср. балл</w:t>
            </w:r>
          </w:p>
        </w:tc>
        <w:tc>
          <w:tcPr>
            <w:tcW w:w="880" w:type="dxa"/>
            <w:vMerge w:val="restart"/>
            <w:tcBorders>
              <w:top w:val="single" w:sz="4" w:space="0" w:color="auto"/>
              <w:left w:val="single" w:sz="4" w:space="0" w:color="auto"/>
              <w:right w:val="single" w:sz="4" w:space="0" w:color="auto"/>
            </w:tcBorders>
          </w:tcPr>
          <w:p w:rsidR="00491B6D" w:rsidRPr="00A53EBF" w:rsidRDefault="00491B6D" w:rsidP="000C77BA">
            <w:pPr>
              <w:jc w:val="center"/>
              <w:rPr>
                <w:sz w:val="22"/>
                <w:szCs w:val="22"/>
              </w:rPr>
            </w:pPr>
            <w:r w:rsidRPr="00A53EBF">
              <w:rPr>
                <w:sz w:val="22"/>
                <w:szCs w:val="22"/>
              </w:rPr>
              <w:t xml:space="preserve">% </w:t>
            </w:r>
            <w:proofErr w:type="spellStart"/>
            <w:r w:rsidRPr="00A53EBF">
              <w:rPr>
                <w:sz w:val="22"/>
                <w:szCs w:val="22"/>
              </w:rPr>
              <w:t>кач-ва</w:t>
            </w:r>
            <w:proofErr w:type="spellEnd"/>
          </w:p>
        </w:tc>
        <w:tc>
          <w:tcPr>
            <w:tcW w:w="725" w:type="dxa"/>
            <w:vMerge w:val="restart"/>
            <w:tcBorders>
              <w:top w:val="single" w:sz="4" w:space="0" w:color="auto"/>
              <w:left w:val="single" w:sz="4" w:space="0" w:color="auto"/>
              <w:right w:val="single" w:sz="4" w:space="0" w:color="auto"/>
            </w:tcBorders>
          </w:tcPr>
          <w:p w:rsidR="00491B6D" w:rsidRPr="00A53EBF" w:rsidRDefault="00491B6D" w:rsidP="000C77BA">
            <w:pPr>
              <w:jc w:val="center"/>
              <w:rPr>
                <w:sz w:val="22"/>
                <w:szCs w:val="22"/>
              </w:rPr>
            </w:pPr>
            <w:r w:rsidRPr="00A53EBF">
              <w:rPr>
                <w:sz w:val="22"/>
                <w:szCs w:val="22"/>
              </w:rPr>
              <w:t xml:space="preserve">% </w:t>
            </w:r>
            <w:proofErr w:type="spellStart"/>
            <w:r w:rsidRPr="00A53EBF">
              <w:rPr>
                <w:sz w:val="22"/>
                <w:szCs w:val="22"/>
              </w:rPr>
              <w:t>обуч</w:t>
            </w:r>
            <w:proofErr w:type="spellEnd"/>
            <w:r w:rsidRPr="00A53EBF">
              <w:rPr>
                <w:sz w:val="22"/>
                <w:szCs w:val="22"/>
              </w:rPr>
              <w:t>.</w:t>
            </w:r>
          </w:p>
        </w:tc>
        <w:tc>
          <w:tcPr>
            <w:tcW w:w="798" w:type="dxa"/>
            <w:vMerge w:val="restart"/>
            <w:tcBorders>
              <w:top w:val="single" w:sz="4" w:space="0" w:color="auto"/>
              <w:left w:val="single" w:sz="4" w:space="0" w:color="auto"/>
              <w:right w:val="single" w:sz="4" w:space="0" w:color="auto"/>
            </w:tcBorders>
          </w:tcPr>
          <w:p w:rsidR="00491B6D" w:rsidRPr="00A53EBF" w:rsidRDefault="00491B6D" w:rsidP="000C77BA">
            <w:pPr>
              <w:jc w:val="center"/>
              <w:rPr>
                <w:sz w:val="22"/>
                <w:szCs w:val="22"/>
              </w:rPr>
            </w:pPr>
            <w:r w:rsidRPr="00A53EBF">
              <w:rPr>
                <w:sz w:val="22"/>
                <w:szCs w:val="22"/>
              </w:rPr>
              <w:t>% успев.</w:t>
            </w:r>
          </w:p>
        </w:tc>
      </w:tr>
      <w:tr w:rsidR="00491B6D" w:rsidRPr="00A53EBF" w:rsidTr="003936E6">
        <w:trPr>
          <w:trHeight w:val="297"/>
        </w:trPr>
        <w:tc>
          <w:tcPr>
            <w:tcW w:w="3828" w:type="dxa"/>
            <w:vMerge/>
            <w:tcBorders>
              <w:top w:val="single" w:sz="4" w:space="0" w:color="auto"/>
              <w:left w:val="single" w:sz="4" w:space="0" w:color="auto"/>
              <w:bottom w:val="single" w:sz="4" w:space="0" w:color="000000"/>
              <w:right w:val="single" w:sz="4" w:space="0" w:color="auto"/>
            </w:tcBorders>
            <w:hideMark/>
          </w:tcPr>
          <w:p w:rsidR="00491B6D" w:rsidRPr="00A53EBF" w:rsidRDefault="00491B6D" w:rsidP="000C77BA">
            <w:pPr>
              <w:rPr>
                <w:b/>
                <w:bCs/>
              </w:rPr>
            </w:pPr>
          </w:p>
        </w:tc>
        <w:tc>
          <w:tcPr>
            <w:tcW w:w="961" w:type="dxa"/>
            <w:vMerge/>
            <w:tcBorders>
              <w:top w:val="single" w:sz="4" w:space="0" w:color="auto"/>
              <w:left w:val="single" w:sz="4" w:space="0" w:color="auto"/>
              <w:bottom w:val="single" w:sz="4" w:space="0" w:color="auto"/>
              <w:right w:val="single" w:sz="4" w:space="0" w:color="auto"/>
            </w:tcBorders>
            <w:hideMark/>
          </w:tcPr>
          <w:p w:rsidR="00491B6D" w:rsidRPr="00A53EBF" w:rsidRDefault="00491B6D" w:rsidP="000C77BA">
            <w:pPr>
              <w:rPr>
                <w:b/>
                <w:bCs/>
              </w:rPr>
            </w:pPr>
          </w:p>
        </w:tc>
        <w:tc>
          <w:tcPr>
            <w:tcW w:w="685" w:type="dxa"/>
            <w:tcBorders>
              <w:top w:val="single" w:sz="4" w:space="0" w:color="auto"/>
              <w:left w:val="single" w:sz="4" w:space="0" w:color="auto"/>
              <w:bottom w:val="single" w:sz="4" w:space="0" w:color="auto"/>
              <w:right w:val="single" w:sz="4" w:space="0" w:color="auto"/>
            </w:tcBorders>
          </w:tcPr>
          <w:p w:rsidR="00491B6D" w:rsidRPr="003A088D" w:rsidRDefault="00491B6D" w:rsidP="000C77BA">
            <w:pPr>
              <w:jc w:val="center"/>
              <w:rPr>
                <w:b/>
              </w:rPr>
            </w:pPr>
            <w:r w:rsidRPr="003A088D">
              <w:rPr>
                <w:b/>
              </w:rPr>
              <w:t>5</w:t>
            </w:r>
          </w:p>
        </w:tc>
        <w:tc>
          <w:tcPr>
            <w:tcW w:w="622" w:type="dxa"/>
            <w:tcBorders>
              <w:top w:val="single" w:sz="4" w:space="0" w:color="auto"/>
              <w:left w:val="single" w:sz="4" w:space="0" w:color="auto"/>
              <w:bottom w:val="single" w:sz="4" w:space="0" w:color="auto"/>
              <w:right w:val="single" w:sz="4" w:space="0" w:color="auto"/>
            </w:tcBorders>
          </w:tcPr>
          <w:p w:rsidR="00491B6D" w:rsidRPr="003A088D" w:rsidRDefault="00491B6D" w:rsidP="000C77BA">
            <w:pPr>
              <w:jc w:val="center"/>
              <w:rPr>
                <w:b/>
              </w:rPr>
            </w:pPr>
            <w:r w:rsidRPr="003A088D">
              <w:rPr>
                <w:b/>
              </w:rPr>
              <w:t>4</w:t>
            </w:r>
          </w:p>
        </w:tc>
        <w:tc>
          <w:tcPr>
            <w:tcW w:w="469" w:type="dxa"/>
            <w:tcBorders>
              <w:top w:val="single" w:sz="4" w:space="0" w:color="auto"/>
              <w:left w:val="single" w:sz="4" w:space="0" w:color="auto"/>
              <w:bottom w:val="single" w:sz="4" w:space="0" w:color="auto"/>
              <w:right w:val="single" w:sz="4" w:space="0" w:color="auto"/>
            </w:tcBorders>
          </w:tcPr>
          <w:p w:rsidR="00491B6D" w:rsidRPr="003A088D" w:rsidRDefault="00491B6D" w:rsidP="000C77BA">
            <w:pPr>
              <w:jc w:val="center"/>
              <w:rPr>
                <w:b/>
              </w:rPr>
            </w:pPr>
            <w:r w:rsidRPr="003A088D">
              <w:rPr>
                <w:b/>
              </w:rPr>
              <w:t>3</w:t>
            </w:r>
          </w:p>
        </w:tc>
        <w:tc>
          <w:tcPr>
            <w:tcW w:w="469" w:type="dxa"/>
            <w:tcBorders>
              <w:top w:val="single" w:sz="4" w:space="0" w:color="auto"/>
              <w:left w:val="single" w:sz="4" w:space="0" w:color="auto"/>
              <w:bottom w:val="single" w:sz="4" w:space="0" w:color="auto"/>
              <w:right w:val="single" w:sz="4" w:space="0" w:color="auto"/>
            </w:tcBorders>
          </w:tcPr>
          <w:p w:rsidR="00491B6D" w:rsidRPr="003A088D" w:rsidRDefault="00491B6D" w:rsidP="000C77BA">
            <w:pPr>
              <w:jc w:val="center"/>
              <w:rPr>
                <w:b/>
              </w:rPr>
            </w:pPr>
            <w:r w:rsidRPr="003A088D">
              <w:rPr>
                <w:b/>
              </w:rPr>
              <w:t>2</w:t>
            </w:r>
          </w:p>
        </w:tc>
        <w:tc>
          <w:tcPr>
            <w:tcW w:w="663" w:type="dxa"/>
            <w:vMerge/>
            <w:tcBorders>
              <w:left w:val="single" w:sz="4" w:space="0" w:color="auto"/>
              <w:bottom w:val="single" w:sz="4" w:space="0" w:color="auto"/>
              <w:right w:val="single" w:sz="4" w:space="0" w:color="auto"/>
            </w:tcBorders>
          </w:tcPr>
          <w:p w:rsidR="00491B6D" w:rsidRPr="00A53EBF" w:rsidRDefault="00491B6D" w:rsidP="000C77BA">
            <w:pPr>
              <w:jc w:val="center"/>
              <w:rPr>
                <w:b/>
                <w:bCs/>
              </w:rPr>
            </w:pPr>
          </w:p>
        </w:tc>
        <w:tc>
          <w:tcPr>
            <w:tcW w:w="880" w:type="dxa"/>
            <w:vMerge/>
            <w:tcBorders>
              <w:left w:val="single" w:sz="4" w:space="0" w:color="auto"/>
              <w:bottom w:val="single" w:sz="4" w:space="0" w:color="auto"/>
              <w:right w:val="single" w:sz="4" w:space="0" w:color="auto"/>
            </w:tcBorders>
          </w:tcPr>
          <w:p w:rsidR="00491B6D" w:rsidRPr="00A53EBF" w:rsidRDefault="00491B6D" w:rsidP="000C77BA">
            <w:pPr>
              <w:jc w:val="center"/>
              <w:rPr>
                <w:b/>
                <w:bCs/>
              </w:rPr>
            </w:pPr>
          </w:p>
        </w:tc>
        <w:tc>
          <w:tcPr>
            <w:tcW w:w="725" w:type="dxa"/>
            <w:vMerge/>
            <w:tcBorders>
              <w:left w:val="single" w:sz="4" w:space="0" w:color="auto"/>
              <w:bottom w:val="single" w:sz="4" w:space="0" w:color="auto"/>
              <w:right w:val="single" w:sz="4" w:space="0" w:color="auto"/>
            </w:tcBorders>
          </w:tcPr>
          <w:p w:rsidR="00491B6D" w:rsidRPr="00A53EBF" w:rsidRDefault="00491B6D" w:rsidP="000C77BA">
            <w:pPr>
              <w:jc w:val="center"/>
              <w:rPr>
                <w:b/>
                <w:bCs/>
              </w:rPr>
            </w:pPr>
          </w:p>
        </w:tc>
        <w:tc>
          <w:tcPr>
            <w:tcW w:w="798" w:type="dxa"/>
            <w:vMerge/>
            <w:tcBorders>
              <w:left w:val="single" w:sz="4" w:space="0" w:color="auto"/>
              <w:bottom w:val="single" w:sz="4" w:space="0" w:color="auto"/>
              <w:right w:val="single" w:sz="4" w:space="0" w:color="auto"/>
            </w:tcBorders>
          </w:tcPr>
          <w:p w:rsidR="00491B6D" w:rsidRPr="00A53EBF" w:rsidRDefault="00491B6D" w:rsidP="000C77BA">
            <w:pPr>
              <w:jc w:val="center"/>
              <w:rPr>
                <w:b/>
                <w:bCs/>
              </w:rPr>
            </w:pPr>
          </w:p>
        </w:tc>
      </w:tr>
      <w:tr w:rsidR="002A4D4A" w:rsidRPr="00A53EBF" w:rsidTr="003A088D">
        <w:trPr>
          <w:trHeight w:val="464"/>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w:t>
            </w:r>
            <w:proofErr w:type="spellStart"/>
            <w:r w:rsidRPr="00A53EBF">
              <w:rPr>
                <w:sz w:val="22"/>
                <w:szCs w:val="22"/>
              </w:rPr>
              <w:t>им.А.А.Фадеева</w:t>
            </w:r>
            <w:proofErr w:type="spellEnd"/>
            <w:r w:rsidRPr="00A53EBF">
              <w:rPr>
                <w:sz w:val="22"/>
                <w:szCs w:val="22"/>
              </w:rPr>
              <w:t xml:space="preserve"> </w:t>
            </w:r>
            <w:proofErr w:type="spellStart"/>
            <w:r w:rsidRPr="00A53EBF">
              <w:rPr>
                <w:sz w:val="22"/>
                <w:szCs w:val="22"/>
              </w:rPr>
              <w:t>с</w:t>
            </w:r>
            <w:proofErr w:type="gramStart"/>
            <w:r w:rsidRPr="00A53EBF">
              <w:rPr>
                <w:sz w:val="22"/>
                <w:szCs w:val="22"/>
              </w:rPr>
              <w:t>.Ч</w:t>
            </w:r>
            <w:proofErr w:type="gramEnd"/>
            <w:r w:rsidRPr="00A53EBF">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44</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20</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16</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8</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81,8</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75,3</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96"/>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МБОУ СОШ № 2 </w:t>
            </w:r>
            <w:proofErr w:type="spellStart"/>
            <w:r w:rsidRPr="00A53EBF">
              <w:rPr>
                <w:sz w:val="22"/>
                <w:szCs w:val="22"/>
              </w:rPr>
              <w:t>с</w:t>
            </w:r>
            <w:proofErr w:type="gramStart"/>
            <w:r w:rsidRPr="00A53EBF">
              <w:rPr>
                <w:sz w:val="22"/>
                <w:szCs w:val="22"/>
              </w:rPr>
              <w:t>.Ч</w:t>
            </w:r>
            <w:proofErr w:type="gramEnd"/>
            <w:r w:rsidRPr="00A53EBF">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51</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9</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39</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4,1</w:t>
            </w:r>
          </w:p>
        </w:tc>
        <w:tc>
          <w:tcPr>
            <w:tcW w:w="880"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94,1</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68,7</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01"/>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2A4D4A" w:rsidRPr="00A53EBF" w:rsidRDefault="002A4D4A" w:rsidP="000C77BA">
            <w:pPr>
              <w:rPr>
                <w:sz w:val="22"/>
                <w:szCs w:val="22"/>
              </w:rPr>
            </w:pPr>
            <w:r w:rsidRPr="00A53EBF">
              <w:rPr>
                <w:sz w:val="22"/>
                <w:szCs w:val="22"/>
              </w:rPr>
              <w:t xml:space="preserve">МКОУ СОШ № 3 </w:t>
            </w:r>
            <w:proofErr w:type="spellStart"/>
            <w:r w:rsidRPr="00A53EBF">
              <w:rPr>
                <w:sz w:val="22"/>
                <w:szCs w:val="22"/>
              </w:rPr>
              <w:t>с</w:t>
            </w:r>
            <w:proofErr w:type="gramStart"/>
            <w:r w:rsidRPr="00A53EBF">
              <w:rPr>
                <w:sz w:val="22"/>
                <w:szCs w:val="22"/>
              </w:rPr>
              <w:t>.Б</w:t>
            </w:r>
            <w:proofErr w:type="gramEnd"/>
            <w:r w:rsidRPr="00A53EBF">
              <w:rPr>
                <w:sz w:val="22"/>
                <w:szCs w:val="22"/>
              </w:rPr>
              <w:t>улыга-Фадеево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11</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bCs/>
                <w:sz w:val="24"/>
                <w:szCs w:val="24"/>
              </w:rPr>
            </w:pPr>
            <w:r w:rsidRPr="003A088D">
              <w:rPr>
                <w:rFonts w:ascii="Times New Roman" w:hAnsi="Times New Roman" w:cs="Times New Roman"/>
                <w:bCs/>
                <w:sz w:val="24"/>
                <w:szCs w:val="24"/>
              </w:rPr>
              <w:t>3</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90,9</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71,3</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18"/>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4 </w:t>
            </w:r>
            <w:proofErr w:type="spellStart"/>
            <w:r w:rsidRPr="00A53EBF">
              <w:rPr>
                <w:sz w:val="22"/>
                <w:szCs w:val="22"/>
              </w:rPr>
              <w:t>с</w:t>
            </w:r>
            <w:proofErr w:type="gramStart"/>
            <w:r w:rsidRPr="00A53EBF">
              <w:rPr>
                <w:sz w:val="22"/>
                <w:szCs w:val="22"/>
              </w:rPr>
              <w:t>.К</w:t>
            </w:r>
            <w:proofErr w:type="gramEnd"/>
            <w:r w:rsidRPr="00A53EBF">
              <w:rPr>
                <w:sz w:val="22"/>
                <w:szCs w:val="22"/>
              </w:rPr>
              <w:t>окшаровка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12</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9</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75,0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57,0</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23"/>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5 </w:t>
            </w:r>
            <w:proofErr w:type="spellStart"/>
            <w:r w:rsidRPr="00A53EBF">
              <w:rPr>
                <w:sz w:val="22"/>
                <w:szCs w:val="22"/>
              </w:rPr>
              <w:t>с</w:t>
            </w:r>
            <w:proofErr w:type="gramStart"/>
            <w:r w:rsidRPr="00A53EBF">
              <w:rPr>
                <w:sz w:val="22"/>
                <w:szCs w:val="22"/>
              </w:rPr>
              <w:t>.Ш</w:t>
            </w:r>
            <w:proofErr w:type="gramEnd"/>
            <w:r w:rsidRPr="00A53EBF">
              <w:rPr>
                <w:sz w:val="22"/>
                <w:szCs w:val="22"/>
              </w:rPr>
              <w:t>умный</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6</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70,0</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2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2A4D4A" w:rsidRPr="00A53EBF" w:rsidRDefault="002A4D4A" w:rsidP="000C77BA">
            <w:pPr>
              <w:rPr>
                <w:sz w:val="22"/>
                <w:szCs w:val="22"/>
              </w:rPr>
            </w:pPr>
            <w:r w:rsidRPr="00A53EBF">
              <w:rPr>
                <w:sz w:val="22"/>
                <w:szCs w:val="22"/>
              </w:rPr>
              <w:t xml:space="preserve">МКОУ СОШ № 6 </w:t>
            </w:r>
            <w:proofErr w:type="spellStart"/>
            <w:r w:rsidRPr="00A53EBF">
              <w:rPr>
                <w:sz w:val="22"/>
                <w:szCs w:val="22"/>
              </w:rPr>
              <w:t>с</w:t>
            </w:r>
            <w:proofErr w:type="gramStart"/>
            <w:r w:rsidRPr="00A53EBF">
              <w:rPr>
                <w:sz w:val="22"/>
                <w:szCs w:val="22"/>
              </w:rPr>
              <w:t>.С</w:t>
            </w:r>
            <w:proofErr w:type="gramEnd"/>
            <w:r w:rsidRPr="00A53EBF">
              <w:rPr>
                <w:sz w:val="22"/>
                <w:szCs w:val="22"/>
              </w:rPr>
              <w:t>амарка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13</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10</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76,9</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57,5</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45"/>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2A4D4A" w:rsidRPr="00A53EBF" w:rsidRDefault="002A4D4A" w:rsidP="000C77BA">
            <w:pPr>
              <w:rPr>
                <w:sz w:val="22"/>
                <w:szCs w:val="22"/>
              </w:rPr>
            </w:pPr>
            <w:r w:rsidRPr="00A53EBF">
              <w:rPr>
                <w:sz w:val="22"/>
                <w:szCs w:val="22"/>
              </w:rPr>
              <w:t xml:space="preserve">МКОУ СОШ № 7 </w:t>
            </w:r>
            <w:proofErr w:type="spellStart"/>
            <w:r w:rsidRPr="00A53EBF">
              <w:rPr>
                <w:sz w:val="22"/>
                <w:szCs w:val="22"/>
              </w:rPr>
              <w:t>с</w:t>
            </w:r>
            <w:proofErr w:type="gramStart"/>
            <w:r w:rsidRPr="00A53EBF">
              <w:rPr>
                <w:sz w:val="22"/>
                <w:szCs w:val="22"/>
              </w:rPr>
              <w:t>.Н</w:t>
            </w:r>
            <w:proofErr w:type="gramEnd"/>
            <w:r w:rsidRPr="00A53EBF">
              <w:rPr>
                <w:sz w:val="22"/>
                <w:szCs w:val="22"/>
              </w:rPr>
              <w:t>овомихайловка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5</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3,8</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80,0</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58,4</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93"/>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8 </w:t>
            </w:r>
            <w:proofErr w:type="spellStart"/>
            <w:r w:rsidRPr="00A53EBF">
              <w:rPr>
                <w:sz w:val="22"/>
                <w:szCs w:val="22"/>
              </w:rPr>
              <w:t>с</w:t>
            </w:r>
            <w:proofErr w:type="gramStart"/>
            <w:r w:rsidRPr="00A53EBF">
              <w:rPr>
                <w:sz w:val="22"/>
                <w:szCs w:val="22"/>
              </w:rPr>
              <w:t>.У</w:t>
            </w:r>
            <w:proofErr w:type="gramEnd"/>
            <w:r w:rsidRPr="00A53EBF">
              <w:rPr>
                <w:sz w:val="22"/>
                <w:szCs w:val="22"/>
              </w:rPr>
              <w:t>борка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11</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63,6</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66,9</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39"/>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9 </w:t>
            </w:r>
            <w:proofErr w:type="spellStart"/>
            <w:r w:rsidRPr="00A53EBF">
              <w:rPr>
                <w:sz w:val="22"/>
                <w:szCs w:val="22"/>
              </w:rPr>
              <w:t>с</w:t>
            </w:r>
            <w:proofErr w:type="gramStart"/>
            <w:r w:rsidRPr="00A53EBF">
              <w:rPr>
                <w:sz w:val="22"/>
                <w:szCs w:val="22"/>
              </w:rPr>
              <w:t>.К</w:t>
            </w:r>
            <w:proofErr w:type="gramEnd"/>
            <w:r w:rsidRPr="00A53EBF">
              <w:rPr>
                <w:sz w:val="22"/>
                <w:szCs w:val="22"/>
              </w:rPr>
              <w:t>аменка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5</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71,2</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57"/>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10 с. </w:t>
            </w:r>
            <w:proofErr w:type="spellStart"/>
            <w:r w:rsidRPr="00A53EBF">
              <w:rPr>
                <w:sz w:val="22"/>
                <w:szCs w:val="22"/>
              </w:rPr>
              <w:t>Цветковка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76,0</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261"/>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11 </w:t>
            </w:r>
            <w:proofErr w:type="spellStart"/>
            <w:r w:rsidRPr="00A53EBF">
              <w:rPr>
                <w:sz w:val="22"/>
                <w:szCs w:val="22"/>
              </w:rPr>
              <w:t>с</w:t>
            </w:r>
            <w:proofErr w:type="gramStart"/>
            <w:r w:rsidRPr="00A53EBF">
              <w:rPr>
                <w:sz w:val="22"/>
                <w:szCs w:val="22"/>
              </w:rPr>
              <w:t>.В</w:t>
            </w:r>
            <w:proofErr w:type="gramEnd"/>
            <w:r w:rsidRPr="00A53EBF">
              <w:rPr>
                <w:sz w:val="22"/>
                <w:szCs w:val="22"/>
              </w:rPr>
              <w:t>ерхняя</w:t>
            </w:r>
            <w:proofErr w:type="spellEnd"/>
            <w:r w:rsidRPr="00A53EBF">
              <w:rPr>
                <w:sz w:val="22"/>
                <w:szCs w:val="22"/>
              </w:rPr>
              <w:t xml:space="preserve"> </w:t>
            </w:r>
            <w:proofErr w:type="spellStart"/>
            <w:r w:rsidRPr="00A53EBF">
              <w:rPr>
                <w:sz w:val="22"/>
                <w:szCs w:val="22"/>
              </w:rPr>
              <w:t>Бреевка</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10</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4,2</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71,2</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23"/>
        </w:trPr>
        <w:tc>
          <w:tcPr>
            <w:tcW w:w="3828" w:type="dxa"/>
            <w:tcBorders>
              <w:top w:val="nil"/>
              <w:left w:val="single" w:sz="4" w:space="0" w:color="auto"/>
              <w:bottom w:val="single" w:sz="4" w:space="0" w:color="auto"/>
              <w:right w:val="single" w:sz="4" w:space="0" w:color="auto"/>
            </w:tcBorders>
            <w:shd w:val="clear" w:color="auto" w:fill="auto"/>
            <w:hideMark/>
          </w:tcPr>
          <w:p w:rsidR="002A4D4A" w:rsidRPr="00A53EBF" w:rsidRDefault="002A4D4A" w:rsidP="000C77BA">
            <w:pPr>
              <w:rPr>
                <w:sz w:val="22"/>
                <w:szCs w:val="22"/>
              </w:rPr>
            </w:pPr>
            <w:r w:rsidRPr="00A53EBF">
              <w:rPr>
                <w:sz w:val="22"/>
                <w:szCs w:val="22"/>
              </w:rPr>
              <w:t xml:space="preserve">МКОУ СОШ № 14 </w:t>
            </w:r>
            <w:proofErr w:type="spellStart"/>
            <w:r w:rsidRPr="00A53EBF">
              <w:rPr>
                <w:sz w:val="22"/>
                <w:szCs w:val="22"/>
              </w:rPr>
              <w:t>с</w:t>
            </w:r>
            <w:proofErr w:type="gramStart"/>
            <w:r w:rsidRPr="00A53EBF">
              <w:rPr>
                <w:sz w:val="22"/>
                <w:szCs w:val="22"/>
              </w:rPr>
              <w:t>.Л</w:t>
            </w:r>
            <w:proofErr w:type="gramEnd"/>
            <w:r w:rsidRPr="00A53EBF">
              <w:rPr>
                <w:sz w:val="22"/>
                <w:szCs w:val="22"/>
              </w:rPr>
              <w:t>енино</w:t>
            </w:r>
            <w:proofErr w:type="spellEnd"/>
          </w:p>
        </w:tc>
        <w:tc>
          <w:tcPr>
            <w:tcW w:w="961" w:type="dxa"/>
            <w:tcBorders>
              <w:top w:val="nil"/>
              <w:left w:val="nil"/>
              <w:bottom w:val="single" w:sz="4" w:space="0" w:color="auto"/>
              <w:right w:val="single" w:sz="4" w:space="0" w:color="auto"/>
            </w:tcBorders>
            <w:shd w:val="clear" w:color="auto" w:fill="auto"/>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4,3</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76,0</w:t>
            </w:r>
          </w:p>
        </w:tc>
        <w:tc>
          <w:tcPr>
            <w:tcW w:w="798" w:type="dxa"/>
            <w:tcBorders>
              <w:top w:val="nil"/>
              <w:left w:val="nil"/>
              <w:bottom w:val="single" w:sz="4" w:space="0" w:color="auto"/>
              <w:right w:val="single" w:sz="4" w:space="0" w:color="auto"/>
            </w:tcBorders>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27"/>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2A4D4A" w:rsidRPr="00A53EBF" w:rsidRDefault="002A4D4A" w:rsidP="000C77BA">
            <w:pPr>
              <w:rPr>
                <w:sz w:val="22"/>
                <w:szCs w:val="22"/>
              </w:rPr>
            </w:pPr>
            <w:r w:rsidRPr="00A53EBF">
              <w:rPr>
                <w:sz w:val="22"/>
                <w:szCs w:val="22"/>
              </w:rPr>
              <w:t xml:space="preserve">МКОУ СОШ № 15 </w:t>
            </w:r>
            <w:proofErr w:type="spellStart"/>
            <w:r w:rsidRPr="00A53EBF">
              <w:rPr>
                <w:sz w:val="22"/>
                <w:szCs w:val="22"/>
              </w:rPr>
              <w:t>с</w:t>
            </w:r>
            <w:proofErr w:type="gramStart"/>
            <w:r w:rsidRPr="00A53EBF">
              <w:rPr>
                <w:sz w:val="22"/>
                <w:szCs w:val="22"/>
              </w:rPr>
              <w:t>.С</w:t>
            </w:r>
            <w:proofErr w:type="gramEnd"/>
            <w:r w:rsidRPr="00A53EBF">
              <w:rPr>
                <w:sz w:val="22"/>
                <w:szCs w:val="22"/>
              </w:rPr>
              <w:t>околовка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14</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8</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4</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3,9</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71,4</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61,1</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45"/>
        </w:trPr>
        <w:tc>
          <w:tcPr>
            <w:tcW w:w="3828" w:type="dxa"/>
            <w:tcBorders>
              <w:top w:val="nil"/>
              <w:left w:val="single" w:sz="4" w:space="0" w:color="auto"/>
              <w:bottom w:val="single" w:sz="4" w:space="0" w:color="auto"/>
              <w:right w:val="single" w:sz="4" w:space="0" w:color="auto"/>
            </w:tcBorders>
            <w:shd w:val="clear" w:color="auto" w:fill="FFFFFF" w:themeFill="background1"/>
          </w:tcPr>
          <w:p w:rsidR="002A4D4A" w:rsidRPr="00A53EBF" w:rsidRDefault="002A4D4A" w:rsidP="000C77BA">
            <w:pPr>
              <w:rPr>
                <w:sz w:val="22"/>
                <w:szCs w:val="22"/>
              </w:rPr>
            </w:pPr>
            <w:r w:rsidRPr="00A53EBF">
              <w:rPr>
                <w:sz w:val="22"/>
                <w:szCs w:val="22"/>
              </w:rPr>
              <w:t xml:space="preserve">МКОУ СОШ № 16 с. </w:t>
            </w:r>
            <w:proofErr w:type="gramStart"/>
            <w:r w:rsidRPr="00A53EBF">
              <w:rPr>
                <w:sz w:val="22"/>
                <w:szCs w:val="22"/>
              </w:rPr>
              <w:t>Заветное</w:t>
            </w:r>
            <w:proofErr w:type="gram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32"/>
        </w:trPr>
        <w:tc>
          <w:tcPr>
            <w:tcW w:w="3828" w:type="dxa"/>
            <w:tcBorders>
              <w:top w:val="nil"/>
              <w:left w:val="single" w:sz="4" w:space="0" w:color="auto"/>
              <w:bottom w:val="single" w:sz="4" w:space="0" w:color="auto"/>
              <w:right w:val="single" w:sz="4" w:space="0" w:color="auto"/>
            </w:tcBorders>
            <w:shd w:val="clear" w:color="auto" w:fill="FFFFFF" w:themeFill="background1"/>
          </w:tcPr>
          <w:p w:rsidR="002A4D4A" w:rsidRPr="00A53EBF" w:rsidRDefault="002A4D4A" w:rsidP="000C77BA">
            <w:pPr>
              <w:rPr>
                <w:sz w:val="22"/>
                <w:szCs w:val="22"/>
              </w:rPr>
            </w:pPr>
            <w:r w:rsidRPr="00A53EBF">
              <w:rPr>
                <w:sz w:val="22"/>
                <w:szCs w:val="22"/>
              </w:rPr>
              <w:t xml:space="preserve">МКОУ СОШ № 20 </w:t>
            </w:r>
            <w:proofErr w:type="spellStart"/>
            <w:r w:rsidRPr="00A53EBF">
              <w:rPr>
                <w:sz w:val="22"/>
                <w:szCs w:val="22"/>
              </w:rPr>
              <w:t>с</w:t>
            </w:r>
            <w:proofErr w:type="gramStart"/>
            <w:r w:rsidRPr="00A53EBF">
              <w:rPr>
                <w:sz w:val="22"/>
                <w:szCs w:val="22"/>
              </w:rPr>
              <w:t>.Б</w:t>
            </w:r>
            <w:proofErr w:type="gramEnd"/>
            <w:r w:rsidRPr="00A53EBF">
              <w:rPr>
                <w:sz w:val="22"/>
                <w:szCs w:val="22"/>
              </w:rPr>
              <w:t>ерёзовка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4,5</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82,0</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32"/>
        </w:trPr>
        <w:tc>
          <w:tcPr>
            <w:tcW w:w="3828" w:type="dxa"/>
            <w:tcBorders>
              <w:top w:val="nil"/>
              <w:left w:val="single" w:sz="4" w:space="0" w:color="auto"/>
              <w:bottom w:val="single" w:sz="4" w:space="0" w:color="auto"/>
              <w:right w:val="single" w:sz="4" w:space="0" w:color="auto"/>
            </w:tcBorders>
            <w:shd w:val="clear" w:color="auto" w:fill="FFFFFF" w:themeFill="background1"/>
          </w:tcPr>
          <w:p w:rsidR="002A4D4A" w:rsidRPr="00A53EBF" w:rsidRDefault="002A4D4A" w:rsidP="009D6005">
            <w:pPr>
              <w:rPr>
                <w:sz w:val="22"/>
                <w:szCs w:val="22"/>
              </w:rPr>
            </w:pPr>
            <w:r w:rsidRPr="00A53EBF">
              <w:rPr>
                <w:sz w:val="22"/>
                <w:szCs w:val="22"/>
              </w:rPr>
              <w:t xml:space="preserve">МКОУ ООШ №21 </w:t>
            </w:r>
            <w:proofErr w:type="spellStart"/>
            <w:r w:rsidRPr="00A53EBF">
              <w:rPr>
                <w:sz w:val="22"/>
                <w:szCs w:val="22"/>
              </w:rPr>
              <w:t>с</w:t>
            </w:r>
            <w:proofErr w:type="gramStart"/>
            <w:r w:rsidRPr="00A53EBF">
              <w:rPr>
                <w:sz w:val="22"/>
                <w:szCs w:val="22"/>
              </w:rPr>
              <w:t>.П</w:t>
            </w:r>
            <w:proofErr w:type="gramEnd"/>
            <w:r w:rsidRPr="00A53EBF">
              <w:rPr>
                <w:sz w:val="22"/>
                <w:szCs w:val="22"/>
              </w:rPr>
              <w:t>шеницыно</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50"/>
        </w:trPr>
        <w:tc>
          <w:tcPr>
            <w:tcW w:w="3828" w:type="dxa"/>
            <w:tcBorders>
              <w:top w:val="nil"/>
              <w:left w:val="single" w:sz="4" w:space="0" w:color="auto"/>
              <w:bottom w:val="single" w:sz="4" w:space="0" w:color="auto"/>
              <w:right w:val="single" w:sz="4" w:space="0" w:color="auto"/>
            </w:tcBorders>
            <w:shd w:val="clear" w:color="auto" w:fill="FFFFFF" w:themeFill="background1"/>
            <w:hideMark/>
          </w:tcPr>
          <w:p w:rsidR="002A4D4A" w:rsidRPr="00A53EBF" w:rsidRDefault="002A4D4A" w:rsidP="000C77BA">
            <w:pPr>
              <w:rPr>
                <w:sz w:val="22"/>
                <w:szCs w:val="22"/>
              </w:rPr>
            </w:pPr>
            <w:r w:rsidRPr="00A53EBF">
              <w:rPr>
                <w:sz w:val="22"/>
                <w:szCs w:val="22"/>
              </w:rPr>
              <w:t xml:space="preserve">МКОУ ООШ № 22 </w:t>
            </w:r>
            <w:proofErr w:type="spellStart"/>
            <w:r w:rsidRPr="00A53EBF">
              <w:rPr>
                <w:sz w:val="22"/>
                <w:szCs w:val="22"/>
              </w:rPr>
              <w:t>с</w:t>
            </w:r>
            <w:proofErr w:type="gramStart"/>
            <w:r w:rsidRPr="00A53EBF">
              <w:rPr>
                <w:sz w:val="22"/>
                <w:szCs w:val="22"/>
              </w:rPr>
              <w:t>.И</w:t>
            </w:r>
            <w:proofErr w:type="gramEnd"/>
            <w:r w:rsidRPr="00A53EBF">
              <w:rPr>
                <w:sz w:val="22"/>
                <w:szCs w:val="22"/>
              </w:rPr>
              <w:t>зюбриный</w:t>
            </w:r>
            <w:proofErr w:type="spellEnd"/>
            <w:r w:rsidRPr="00A53EBF">
              <w:rPr>
                <w:sz w:val="22"/>
                <w:szCs w:val="22"/>
              </w:rPr>
              <w:t xml:space="preserve"> </w:t>
            </w:r>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4,0</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64,0</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40"/>
        </w:trPr>
        <w:tc>
          <w:tcPr>
            <w:tcW w:w="3828" w:type="dxa"/>
            <w:tcBorders>
              <w:top w:val="nil"/>
              <w:left w:val="single" w:sz="4" w:space="0" w:color="auto"/>
              <w:bottom w:val="single" w:sz="4" w:space="0" w:color="auto"/>
              <w:right w:val="single" w:sz="4" w:space="0" w:color="auto"/>
            </w:tcBorders>
            <w:shd w:val="clear" w:color="auto" w:fill="FFFFFF" w:themeFill="background1"/>
          </w:tcPr>
          <w:p w:rsidR="002A4D4A" w:rsidRPr="00A53EBF" w:rsidRDefault="002A4D4A" w:rsidP="006E46FF">
            <w:pPr>
              <w:rPr>
                <w:sz w:val="22"/>
                <w:szCs w:val="22"/>
              </w:rPr>
            </w:pPr>
            <w:r w:rsidRPr="00A53EBF">
              <w:rPr>
                <w:sz w:val="22"/>
                <w:szCs w:val="22"/>
              </w:rPr>
              <w:t xml:space="preserve">МКОУ </w:t>
            </w:r>
            <w:r>
              <w:rPr>
                <w:sz w:val="22"/>
                <w:szCs w:val="22"/>
              </w:rPr>
              <w:t>Н</w:t>
            </w:r>
            <w:r w:rsidRPr="00A53EBF">
              <w:rPr>
                <w:sz w:val="22"/>
                <w:szCs w:val="22"/>
              </w:rPr>
              <w:t>ОШ №2</w:t>
            </w:r>
            <w:r>
              <w:rPr>
                <w:sz w:val="22"/>
                <w:szCs w:val="22"/>
              </w:rPr>
              <w:t>5</w:t>
            </w:r>
            <w:r w:rsidRPr="00A53EBF">
              <w:rPr>
                <w:sz w:val="22"/>
                <w:szCs w:val="22"/>
              </w:rPr>
              <w:t xml:space="preserve"> </w:t>
            </w:r>
            <w:proofErr w:type="spellStart"/>
            <w:r w:rsidRPr="00A53EBF">
              <w:rPr>
                <w:sz w:val="22"/>
                <w:szCs w:val="22"/>
              </w:rPr>
              <w:t>с</w:t>
            </w:r>
            <w:proofErr w:type="gramStart"/>
            <w:r w:rsidRPr="00A53EBF">
              <w:rPr>
                <w:sz w:val="22"/>
                <w:szCs w:val="22"/>
              </w:rPr>
              <w:t>.</w:t>
            </w:r>
            <w:r>
              <w:rPr>
                <w:sz w:val="22"/>
                <w:szCs w:val="22"/>
              </w:rPr>
              <w:t>Ч</w:t>
            </w:r>
            <w:proofErr w:type="gramEnd"/>
            <w:r>
              <w:rPr>
                <w:sz w:val="22"/>
                <w:szCs w:val="22"/>
              </w:rPr>
              <w:t>угуевка</w:t>
            </w:r>
            <w:proofErr w:type="spellEnd"/>
          </w:p>
        </w:tc>
        <w:tc>
          <w:tcPr>
            <w:tcW w:w="961" w:type="dxa"/>
            <w:tcBorders>
              <w:top w:val="nil"/>
              <w:left w:val="nil"/>
              <w:bottom w:val="single" w:sz="4" w:space="0" w:color="auto"/>
              <w:right w:val="single" w:sz="4" w:space="0" w:color="auto"/>
            </w:tcBorders>
            <w:shd w:val="clear" w:color="auto" w:fill="FFFFFF" w:themeFill="background1"/>
            <w:noWrap/>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22</w:t>
            </w:r>
          </w:p>
        </w:tc>
        <w:tc>
          <w:tcPr>
            <w:tcW w:w="68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2</w:t>
            </w:r>
          </w:p>
        </w:tc>
        <w:tc>
          <w:tcPr>
            <w:tcW w:w="622"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5</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15</w:t>
            </w:r>
          </w:p>
        </w:tc>
        <w:tc>
          <w:tcPr>
            <w:tcW w:w="469"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sz w:val="24"/>
                <w:szCs w:val="24"/>
              </w:rPr>
            </w:pPr>
            <w:r w:rsidRPr="003A088D">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3,4</w:t>
            </w:r>
          </w:p>
        </w:tc>
        <w:tc>
          <w:tcPr>
            <w:tcW w:w="880"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31,8</w:t>
            </w:r>
          </w:p>
        </w:tc>
        <w:tc>
          <w:tcPr>
            <w:tcW w:w="725"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48,2</w:t>
            </w:r>
          </w:p>
        </w:tc>
        <w:tc>
          <w:tcPr>
            <w:tcW w:w="798" w:type="dxa"/>
            <w:tcBorders>
              <w:top w:val="nil"/>
              <w:left w:val="nil"/>
              <w:bottom w:val="single" w:sz="4" w:space="0" w:color="auto"/>
              <w:right w:val="single" w:sz="4" w:space="0" w:color="auto"/>
            </w:tcBorders>
            <w:shd w:val="clear" w:color="auto" w:fill="FFFFFF" w:themeFill="background1"/>
          </w:tcPr>
          <w:p w:rsidR="002A4D4A" w:rsidRPr="003A088D" w:rsidRDefault="002A4D4A" w:rsidP="003A088D">
            <w:pPr>
              <w:pStyle w:val="af8"/>
              <w:jc w:val="center"/>
              <w:rPr>
                <w:rFonts w:ascii="Times New Roman" w:hAnsi="Times New Roman" w:cs="Times New Roman"/>
                <w:color w:val="000000"/>
                <w:sz w:val="24"/>
                <w:szCs w:val="24"/>
              </w:rPr>
            </w:pPr>
            <w:r w:rsidRPr="003A088D">
              <w:rPr>
                <w:rFonts w:ascii="Times New Roman" w:hAnsi="Times New Roman" w:cs="Times New Roman"/>
                <w:color w:val="000000"/>
                <w:sz w:val="24"/>
                <w:szCs w:val="24"/>
              </w:rPr>
              <w:t>100,0</w:t>
            </w:r>
          </w:p>
        </w:tc>
      </w:tr>
      <w:tr w:rsidR="002A4D4A" w:rsidRPr="00A53EBF" w:rsidTr="003A088D">
        <w:trPr>
          <w:trHeight w:val="130"/>
        </w:trPr>
        <w:tc>
          <w:tcPr>
            <w:tcW w:w="3828" w:type="dxa"/>
            <w:tcBorders>
              <w:top w:val="nil"/>
              <w:left w:val="single" w:sz="4" w:space="0" w:color="auto"/>
              <w:bottom w:val="single" w:sz="4" w:space="0" w:color="auto"/>
              <w:right w:val="single" w:sz="4" w:space="0" w:color="auto"/>
            </w:tcBorders>
            <w:shd w:val="clear" w:color="auto" w:fill="auto"/>
            <w:noWrap/>
            <w:hideMark/>
          </w:tcPr>
          <w:p w:rsidR="002A4D4A" w:rsidRPr="00A53EBF" w:rsidRDefault="002A4D4A" w:rsidP="000C77BA">
            <w:pPr>
              <w:rPr>
                <w:b/>
                <w:bCs/>
                <w:sz w:val="22"/>
                <w:szCs w:val="22"/>
              </w:rPr>
            </w:pPr>
            <w:r w:rsidRPr="00A53EBF">
              <w:rPr>
                <w:b/>
                <w:bCs/>
                <w:sz w:val="22"/>
                <w:szCs w:val="22"/>
              </w:rPr>
              <w:t>Всего по району:</w:t>
            </w:r>
          </w:p>
        </w:tc>
        <w:tc>
          <w:tcPr>
            <w:tcW w:w="961" w:type="dxa"/>
            <w:tcBorders>
              <w:top w:val="nil"/>
              <w:left w:val="nil"/>
              <w:bottom w:val="single" w:sz="4" w:space="0" w:color="auto"/>
              <w:right w:val="single" w:sz="4" w:space="0" w:color="auto"/>
            </w:tcBorders>
            <w:shd w:val="clear" w:color="auto" w:fill="auto"/>
            <w:noWrap/>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218</w:t>
            </w:r>
          </w:p>
        </w:tc>
        <w:tc>
          <w:tcPr>
            <w:tcW w:w="685"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47</w:t>
            </w:r>
          </w:p>
        </w:tc>
        <w:tc>
          <w:tcPr>
            <w:tcW w:w="622"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129</w:t>
            </w:r>
          </w:p>
        </w:tc>
        <w:tc>
          <w:tcPr>
            <w:tcW w:w="469"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42</w:t>
            </w:r>
          </w:p>
        </w:tc>
        <w:tc>
          <w:tcPr>
            <w:tcW w:w="469"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0</w:t>
            </w:r>
          </w:p>
        </w:tc>
        <w:tc>
          <w:tcPr>
            <w:tcW w:w="663"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4,0</w:t>
            </w:r>
          </w:p>
        </w:tc>
        <w:tc>
          <w:tcPr>
            <w:tcW w:w="880"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80,7</w:t>
            </w:r>
          </w:p>
        </w:tc>
        <w:tc>
          <w:tcPr>
            <w:tcW w:w="725"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66,4</w:t>
            </w:r>
          </w:p>
        </w:tc>
        <w:tc>
          <w:tcPr>
            <w:tcW w:w="798" w:type="dxa"/>
            <w:tcBorders>
              <w:top w:val="nil"/>
              <w:left w:val="nil"/>
              <w:bottom w:val="single" w:sz="4" w:space="0" w:color="auto"/>
              <w:right w:val="single" w:sz="4" w:space="0" w:color="auto"/>
            </w:tcBorders>
          </w:tcPr>
          <w:p w:rsidR="002A4D4A" w:rsidRPr="006D399E" w:rsidRDefault="002A4D4A" w:rsidP="003A088D">
            <w:pPr>
              <w:pStyle w:val="af8"/>
              <w:jc w:val="center"/>
              <w:rPr>
                <w:rFonts w:ascii="Times New Roman" w:hAnsi="Times New Roman" w:cs="Times New Roman"/>
                <w:b/>
                <w:color w:val="000000"/>
                <w:sz w:val="24"/>
                <w:szCs w:val="24"/>
              </w:rPr>
            </w:pPr>
            <w:r w:rsidRPr="006D399E">
              <w:rPr>
                <w:rFonts w:ascii="Times New Roman" w:hAnsi="Times New Roman" w:cs="Times New Roman"/>
                <w:b/>
                <w:color w:val="000000"/>
                <w:sz w:val="24"/>
                <w:szCs w:val="24"/>
              </w:rPr>
              <w:t>100,0</w:t>
            </w:r>
          </w:p>
        </w:tc>
      </w:tr>
    </w:tbl>
    <w:p w:rsidR="00491B6D" w:rsidRPr="00CB2617" w:rsidRDefault="00491B6D" w:rsidP="00491B6D">
      <w:pPr>
        <w:contextualSpacing/>
        <w:rPr>
          <w:rFonts w:eastAsiaTheme="minorEastAsia"/>
          <w:bCs/>
          <w:color w:val="FF0000"/>
          <w:sz w:val="20"/>
          <w:szCs w:val="20"/>
        </w:rPr>
      </w:pPr>
    </w:p>
    <w:p w:rsidR="00491B6D" w:rsidRPr="0030049F" w:rsidRDefault="00491B6D" w:rsidP="00491B6D">
      <w:pPr>
        <w:ind w:firstLine="709"/>
        <w:contextualSpacing/>
        <w:jc w:val="both"/>
        <w:rPr>
          <w:rFonts w:eastAsiaTheme="minorEastAsia"/>
          <w:sz w:val="26"/>
          <w:szCs w:val="26"/>
        </w:rPr>
      </w:pPr>
      <w:r w:rsidRPr="0030049F">
        <w:rPr>
          <w:rFonts w:eastAsiaTheme="minorEastAsia"/>
          <w:sz w:val="26"/>
          <w:szCs w:val="26"/>
        </w:rPr>
        <w:t>Общая гистограмма отметок позволяет соотнести результаты ВПР по предмету «</w:t>
      </w:r>
      <w:r w:rsidR="000C77BA" w:rsidRPr="0030049F">
        <w:rPr>
          <w:rFonts w:eastAsiaTheme="minorEastAsia"/>
          <w:sz w:val="26"/>
          <w:szCs w:val="26"/>
        </w:rPr>
        <w:t>Окружающий мир</w:t>
      </w:r>
      <w:r w:rsidRPr="0030049F">
        <w:rPr>
          <w:rFonts w:eastAsiaTheme="minorEastAsia"/>
          <w:sz w:val="26"/>
          <w:szCs w:val="26"/>
        </w:rPr>
        <w:t>» (</w:t>
      </w:r>
      <w:r w:rsidR="0030049F">
        <w:rPr>
          <w:rFonts w:eastAsiaTheme="minorEastAsia"/>
          <w:sz w:val="26"/>
          <w:szCs w:val="26"/>
        </w:rPr>
        <w:t>4</w:t>
      </w:r>
      <w:r w:rsidRPr="0030049F">
        <w:rPr>
          <w:rFonts w:eastAsiaTheme="minorEastAsia"/>
          <w:sz w:val="26"/>
          <w:szCs w:val="26"/>
        </w:rPr>
        <w:t xml:space="preserve"> класс) в </w:t>
      </w:r>
      <w:proofErr w:type="spellStart"/>
      <w:r w:rsidRPr="0030049F">
        <w:rPr>
          <w:rFonts w:eastAsiaTheme="minorEastAsia"/>
          <w:sz w:val="26"/>
          <w:szCs w:val="26"/>
        </w:rPr>
        <w:t>Чугуевском</w:t>
      </w:r>
      <w:proofErr w:type="spellEnd"/>
      <w:r w:rsidRPr="0030049F">
        <w:rPr>
          <w:rFonts w:eastAsiaTheme="minorEastAsia"/>
          <w:sz w:val="26"/>
          <w:szCs w:val="26"/>
        </w:rPr>
        <w:t xml:space="preserve"> округе, в Приморском крае  и всей выборкой по Российской Федерации.</w:t>
      </w:r>
    </w:p>
    <w:p w:rsidR="00491B6D" w:rsidRPr="0030049F" w:rsidRDefault="00491B6D" w:rsidP="00491B6D">
      <w:pPr>
        <w:ind w:firstLine="709"/>
        <w:contextualSpacing/>
        <w:jc w:val="center"/>
        <w:rPr>
          <w:rFonts w:eastAsiaTheme="minorEastAsia"/>
          <w:i/>
          <w:sz w:val="26"/>
          <w:szCs w:val="26"/>
        </w:rPr>
      </w:pPr>
    </w:p>
    <w:p w:rsidR="00491B6D" w:rsidRDefault="00491B6D" w:rsidP="003A088D">
      <w:pPr>
        <w:ind w:firstLine="709"/>
        <w:contextualSpacing/>
        <w:rPr>
          <w:rFonts w:eastAsiaTheme="minorEastAsia"/>
          <w:b/>
          <w:i/>
          <w:sz w:val="26"/>
          <w:szCs w:val="26"/>
        </w:rPr>
      </w:pPr>
      <w:r w:rsidRPr="003A088D">
        <w:rPr>
          <w:rFonts w:eastAsiaTheme="minorEastAsia"/>
          <w:b/>
          <w:i/>
          <w:sz w:val="26"/>
          <w:szCs w:val="26"/>
        </w:rPr>
        <w:t>Общая гистограмма отметок</w:t>
      </w:r>
      <w:r w:rsidR="003A088D" w:rsidRPr="003A088D">
        <w:rPr>
          <w:rFonts w:eastAsiaTheme="minorEastAsia"/>
          <w:b/>
          <w:i/>
          <w:sz w:val="26"/>
          <w:szCs w:val="26"/>
        </w:rPr>
        <w:t xml:space="preserve"> </w:t>
      </w:r>
      <w:r w:rsidRPr="003A088D">
        <w:rPr>
          <w:rFonts w:eastAsiaTheme="minorEastAsia"/>
          <w:b/>
          <w:i/>
          <w:sz w:val="26"/>
          <w:szCs w:val="26"/>
        </w:rPr>
        <w:t>по предмету «</w:t>
      </w:r>
      <w:r w:rsidR="003C1738" w:rsidRPr="003A088D">
        <w:rPr>
          <w:rFonts w:eastAsiaTheme="minorEastAsia"/>
          <w:b/>
          <w:i/>
          <w:sz w:val="26"/>
          <w:szCs w:val="26"/>
        </w:rPr>
        <w:t>Окружающий мир</w:t>
      </w:r>
      <w:r w:rsidRPr="003A088D">
        <w:rPr>
          <w:rFonts w:eastAsiaTheme="minorEastAsia"/>
          <w:b/>
          <w:i/>
          <w:sz w:val="26"/>
          <w:szCs w:val="26"/>
        </w:rPr>
        <w:t xml:space="preserve">» </w:t>
      </w:r>
      <w:r w:rsidR="0030049F" w:rsidRPr="003A088D">
        <w:rPr>
          <w:rFonts w:eastAsiaTheme="minorEastAsia"/>
          <w:b/>
          <w:i/>
          <w:sz w:val="26"/>
          <w:szCs w:val="26"/>
        </w:rPr>
        <w:t>4</w:t>
      </w:r>
      <w:r w:rsidRPr="003A088D">
        <w:rPr>
          <w:rFonts w:eastAsiaTheme="minorEastAsia"/>
          <w:b/>
          <w:i/>
          <w:sz w:val="26"/>
          <w:szCs w:val="26"/>
        </w:rPr>
        <w:t xml:space="preserve"> класс</w:t>
      </w:r>
    </w:p>
    <w:p w:rsidR="003A088D" w:rsidRPr="003A088D" w:rsidRDefault="003A088D" w:rsidP="00491B6D">
      <w:pPr>
        <w:ind w:firstLine="709"/>
        <w:contextualSpacing/>
        <w:jc w:val="center"/>
        <w:rPr>
          <w:rFonts w:eastAsiaTheme="minorEastAsia"/>
          <w:b/>
          <w:i/>
          <w:sz w:val="26"/>
          <w:szCs w:val="26"/>
        </w:rPr>
      </w:pPr>
    </w:p>
    <w:p w:rsidR="00491B6D" w:rsidRPr="00CB2617" w:rsidRDefault="00491B6D" w:rsidP="00A72D65">
      <w:pPr>
        <w:ind w:hanging="142"/>
        <w:contextualSpacing/>
        <w:jc w:val="center"/>
        <w:rPr>
          <w:rFonts w:eastAsiaTheme="minorEastAsia"/>
          <w:i/>
          <w:color w:val="FF0000"/>
          <w:sz w:val="28"/>
          <w:szCs w:val="28"/>
        </w:rPr>
      </w:pPr>
      <w:r w:rsidRPr="00CB2617">
        <w:rPr>
          <w:rFonts w:eastAsiaTheme="minorEastAsia"/>
          <w:i/>
          <w:noProof/>
          <w:color w:val="FF0000"/>
          <w:sz w:val="28"/>
          <w:szCs w:val="28"/>
        </w:rPr>
        <w:drawing>
          <wp:inline distT="0" distB="0" distL="0" distR="0" wp14:anchorId="4EFB7002" wp14:editId="1F04DF1C">
            <wp:extent cx="6504167" cy="1979875"/>
            <wp:effectExtent l="0" t="0" r="11430" b="209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1B6D" w:rsidRDefault="00491B6D" w:rsidP="00491B6D">
      <w:pPr>
        <w:contextualSpacing/>
        <w:jc w:val="center"/>
        <w:rPr>
          <w:rFonts w:eastAsiaTheme="minorEastAsia"/>
          <w:i/>
          <w:color w:val="FF0000"/>
          <w:sz w:val="28"/>
          <w:szCs w:val="28"/>
        </w:rPr>
      </w:pPr>
    </w:p>
    <w:p w:rsidR="00491B6D" w:rsidRPr="0030049F" w:rsidRDefault="00EA0FAB" w:rsidP="00491B6D">
      <w:pPr>
        <w:ind w:firstLine="709"/>
        <w:contextualSpacing/>
        <w:jc w:val="both"/>
        <w:rPr>
          <w:rFonts w:eastAsiaTheme="minorEastAsia"/>
          <w:b/>
          <w:i/>
          <w:sz w:val="26"/>
          <w:szCs w:val="26"/>
        </w:rPr>
      </w:pPr>
      <w:r w:rsidRPr="0030049F">
        <w:rPr>
          <w:rFonts w:eastAsiaTheme="minorEastAsia"/>
          <w:b/>
          <w:i/>
          <w:sz w:val="26"/>
          <w:szCs w:val="26"/>
        </w:rPr>
        <w:t xml:space="preserve">Статистика по отметкам показывает, что качество знаний обучающихся </w:t>
      </w:r>
      <w:r w:rsidR="00BB168A" w:rsidRPr="0030049F">
        <w:rPr>
          <w:rFonts w:eastAsiaTheme="minorEastAsia"/>
          <w:b/>
          <w:i/>
          <w:sz w:val="26"/>
          <w:szCs w:val="26"/>
        </w:rPr>
        <w:t xml:space="preserve">  </w:t>
      </w:r>
      <w:r w:rsidR="0030049F" w:rsidRPr="0030049F">
        <w:rPr>
          <w:rFonts w:eastAsiaTheme="minorEastAsia"/>
          <w:b/>
          <w:i/>
          <w:sz w:val="26"/>
          <w:szCs w:val="26"/>
        </w:rPr>
        <w:t>4</w:t>
      </w:r>
      <w:r w:rsidRPr="0030049F">
        <w:rPr>
          <w:rFonts w:eastAsiaTheme="minorEastAsia"/>
          <w:b/>
          <w:i/>
          <w:sz w:val="26"/>
          <w:szCs w:val="26"/>
        </w:rPr>
        <w:t xml:space="preserve">-х классов по </w:t>
      </w:r>
      <w:r w:rsidR="00AE49A2" w:rsidRPr="0030049F">
        <w:rPr>
          <w:rFonts w:eastAsiaTheme="minorEastAsia"/>
          <w:b/>
          <w:i/>
          <w:sz w:val="26"/>
          <w:szCs w:val="26"/>
        </w:rPr>
        <w:t xml:space="preserve">предмету </w:t>
      </w:r>
      <w:r w:rsidRPr="0030049F">
        <w:rPr>
          <w:rFonts w:eastAsiaTheme="minorEastAsia"/>
          <w:b/>
          <w:i/>
          <w:sz w:val="26"/>
          <w:szCs w:val="26"/>
        </w:rPr>
        <w:t>«окружающ</w:t>
      </w:r>
      <w:r w:rsidR="00AE49A2" w:rsidRPr="0030049F">
        <w:rPr>
          <w:rFonts w:eastAsiaTheme="minorEastAsia"/>
          <w:b/>
          <w:i/>
          <w:sz w:val="26"/>
          <w:szCs w:val="26"/>
        </w:rPr>
        <w:t>ий</w:t>
      </w:r>
      <w:r w:rsidRPr="0030049F">
        <w:rPr>
          <w:rFonts w:eastAsiaTheme="minorEastAsia"/>
          <w:b/>
          <w:i/>
          <w:sz w:val="26"/>
          <w:szCs w:val="26"/>
        </w:rPr>
        <w:t xml:space="preserve"> мир» в Российской Федерации составляет </w:t>
      </w:r>
      <w:r w:rsidR="0030049F" w:rsidRPr="0030049F">
        <w:rPr>
          <w:rFonts w:eastAsiaTheme="minorEastAsia"/>
          <w:b/>
          <w:i/>
          <w:sz w:val="26"/>
          <w:szCs w:val="26"/>
        </w:rPr>
        <w:t>79</w:t>
      </w:r>
      <w:r w:rsidRPr="0030049F">
        <w:rPr>
          <w:rFonts w:eastAsiaTheme="minorEastAsia"/>
          <w:b/>
          <w:i/>
          <w:sz w:val="26"/>
          <w:szCs w:val="26"/>
        </w:rPr>
        <w:t>,</w:t>
      </w:r>
      <w:r w:rsidR="0030049F" w:rsidRPr="0030049F">
        <w:rPr>
          <w:rFonts w:eastAsiaTheme="minorEastAsia"/>
          <w:b/>
          <w:i/>
          <w:sz w:val="26"/>
          <w:szCs w:val="26"/>
        </w:rPr>
        <w:t>3</w:t>
      </w:r>
      <w:r w:rsidRPr="0030049F">
        <w:rPr>
          <w:rFonts w:eastAsiaTheme="minorEastAsia"/>
          <w:b/>
          <w:i/>
          <w:sz w:val="26"/>
          <w:szCs w:val="26"/>
        </w:rPr>
        <w:t xml:space="preserve">%, по Приморскому краю – </w:t>
      </w:r>
      <w:r w:rsidR="0030049F" w:rsidRPr="0030049F">
        <w:rPr>
          <w:rFonts w:eastAsiaTheme="minorEastAsia"/>
          <w:b/>
          <w:i/>
          <w:sz w:val="26"/>
          <w:szCs w:val="26"/>
        </w:rPr>
        <w:t>7</w:t>
      </w:r>
      <w:r w:rsidR="0021523E">
        <w:rPr>
          <w:rFonts w:eastAsiaTheme="minorEastAsia"/>
          <w:b/>
          <w:i/>
          <w:sz w:val="26"/>
          <w:szCs w:val="26"/>
        </w:rPr>
        <w:t>6</w:t>
      </w:r>
      <w:r w:rsidRPr="0030049F">
        <w:rPr>
          <w:rFonts w:eastAsiaTheme="minorEastAsia"/>
          <w:b/>
          <w:i/>
          <w:sz w:val="26"/>
          <w:szCs w:val="26"/>
        </w:rPr>
        <w:t>,</w:t>
      </w:r>
      <w:r w:rsidR="0021523E">
        <w:rPr>
          <w:rFonts w:eastAsiaTheme="minorEastAsia"/>
          <w:b/>
          <w:i/>
          <w:sz w:val="26"/>
          <w:szCs w:val="26"/>
        </w:rPr>
        <w:t>4</w:t>
      </w:r>
      <w:r w:rsidRPr="0030049F">
        <w:rPr>
          <w:rFonts w:eastAsiaTheme="minorEastAsia"/>
          <w:b/>
          <w:i/>
          <w:sz w:val="26"/>
          <w:szCs w:val="26"/>
        </w:rPr>
        <w:t xml:space="preserve">%, в </w:t>
      </w:r>
      <w:proofErr w:type="spellStart"/>
      <w:r w:rsidR="00491B6D" w:rsidRPr="0030049F">
        <w:rPr>
          <w:rFonts w:eastAsiaTheme="minorEastAsia"/>
          <w:b/>
          <w:i/>
          <w:sz w:val="26"/>
          <w:szCs w:val="26"/>
        </w:rPr>
        <w:t>Чугуевск</w:t>
      </w:r>
      <w:r w:rsidRPr="0030049F">
        <w:rPr>
          <w:rFonts w:eastAsiaTheme="minorEastAsia"/>
          <w:b/>
          <w:i/>
          <w:sz w:val="26"/>
          <w:szCs w:val="26"/>
        </w:rPr>
        <w:t>ом</w:t>
      </w:r>
      <w:proofErr w:type="spellEnd"/>
      <w:r w:rsidR="00491B6D" w:rsidRPr="0030049F">
        <w:rPr>
          <w:rFonts w:eastAsiaTheme="minorEastAsia"/>
          <w:b/>
          <w:i/>
          <w:sz w:val="26"/>
          <w:szCs w:val="26"/>
        </w:rPr>
        <w:t xml:space="preserve"> </w:t>
      </w:r>
      <w:r w:rsidR="00701B90" w:rsidRPr="00701B90">
        <w:rPr>
          <w:rFonts w:eastAsiaTheme="minorEastAsia"/>
          <w:b/>
          <w:i/>
          <w:sz w:val="26"/>
          <w:szCs w:val="26"/>
        </w:rPr>
        <w:t>округ</w:t>
      </w:r>
      <w:r w:rsidRPr="0030049F">
        <w:rPr>
          <w:rFonts w:eastAsiaTheme="minorEastAsia"/>
          <w:b/>
          <w:i/>
          <w:sz w:val="26"/>
          <w:szCs w:val="26"/>
        </w:rPr>
        <w:t>е</w:t>
      </w:r>
      <w:r w:rsidR="00491B6D" w:rsidRPr="0030049F">
        <w:rPr>
          <w:rFonts w:eastAsiaTheme="minorEastAsia"/>
          <w:b/>
          <w:i/>
          <w:sz w:val="26"/>
          <w:szCs w:val="26"/>
        </w:rPr>
        <w:t xml:space="preserve"> </w:t>
      </w:r>
      <w:r w:rsidRPr="0030049F">
        <w:rPr>
          <w:rFonts w:eastAsiaTheme="minorEastAsia"/>
          <w:b/>
          <w:i/>
          <w:sz w:val="26"/>
          <w:szCs w:val="26"/>
        </w:rPr>
        <w:t xml:space="preserve">- </w:t>
      </w:r>
      <w:r w:rsidR="0030049F" w:rsidRPr="0030049F">
        <w:rPr>
          <w:rFonts w:eastAsiaTheme="minorEastAsia"/>
          <w:b/>
          <w:i/>
          <w:sz w:val="26"/>
          <w:szCs w:val="26"/>
        </w:rPr>
        <w:t>80</w:t>
      </w:r>
      <w:r w:rsidR="008E7DD2" w:rsidRPr="0030049F">
        <w:rPr>
          <w:rFonts w:eastAsiaTheme="minorEastAsia"/>
          <w:b/>
          <w:i/>
          <w:sz w:val="26"/>
          <w:szCs w:val="26"/>
        </w:rPr>
        <w:t>,</w:t>
      </w:r>
      <w:r w:rsidR="0030049F" w:rsidRPr="0030049F">
        <w:rPr>
          <w:rFonts w:eastAsiaTheme="minorEastAsia"/>
          <w:b/>
          <w:i/>
          <w:sz w:val="26"/>
          <w:szCs w:val="26"/>
        </w:rPr>
        <w:t>7</w:t>
      </w:r>
      <w:r w:rsidR="00491B6D" w:rsidRPr="0030049F">
        <w:rPr>
          <w:rFonts w:eastAsiaTheme="minorEastAsia"/>
          <w:b/>
          <w:i/>
          <w:sz w:val="26"/>
          <w:szCs w:val="26"/>
        </w:rPr>
        <w:t xml:space="preserve">% и находится на </w:t>
      </w:r>
      <w:r w:rsidR="00BA1A6D">
        <w:rPr>
          <w:rFonts w:eastAsiaTheme="minorEastAsia"/>
          <w:b/>
          <w:i/>
          <w:sz w:val="26"/>
          <w:szCs w:val="26"/>
        </w:rPr>
        <w:t>оптимальн</w:t>
      </w:r>
      <w:r w:rsidR="0030049F" w:rsidRPr="0030049F">
        <w:rPr>
          <w:rFonts w:eastAsiaTheme="minorEastAsia"/>
          <w:b/>
          <w:i/>
          <w:sz w:val="26"/>
          <w:szCs w:val="26"/>
        </w:rPr>
        <w:t xml:space="preserve">ом </w:t>
      </w:r>
      <w:r w:rsidR="00491B6D" w:rsidRPr="0030049F">
        <w:rPr>
          <w:rFonts w:eastAsiaTheme="minorEastAsia"/>
          <w:b/>
          <w:i/>
          <w:sz w:val="26"/>
          <w:szCs w:val="26"/>
        </w:rPr>
        <w:t xml:space="preserve">уровне. </w:t>
      </w:r>
    </w:p>
    <w:p w:rsidR="0030049F" w:rsidRPr="0030049F" w:rsidRDefault="0030049F" w:rsidP="00491B6D">
      <w:pPr>
        <w:ind w:firstLine="709"/>
        <w:contextualSpacing/>
        <w:jc w:val="both"/>
        <w:rPr>
          <w:rFonts w:eastAsiaTheme="minorEastAsia"/>
          <w:b/>
          <w:i/>
          <w:sz w:val="26"/>
          <w:szCs w:val="26"/>
        </w:rPr>
      </w:pPr>
    </w:p>
    <w:p w:rsidR="00491B6D" w:rsidRPr="0030049F" w:rsidRDefault="00491B6D" w:rsidP="00491B6D">
      <w:pPr>
        <w:contextualSpacing/>
        <w:rPr>
          <w:rFonts w:eastAsiaTheme="minorEastAsia"/>
          <w:bCs/>
          <w:sz w:val="26"/>
          <w:szCs w:val="26"/>
        </w:rPr>
      </w:pPr>
      <w:r w:rsidRPr="0030049F">
        <w:rPr>
          <w:rFonts w:eastAsiaTheme="minorEastAsia"/>
          <w:bCs/>
          <w:sz w:val="26"/>
          <w:szCs w:val="26"/>
        </w:rPr>
        <w:t xml:space="preserve">          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456"/>
      </w:tblGrid>
      <w:tr w:rsidR="00003FB6" w:rsidRPr="00003FB6" w:rsidTr="00003FB6">
        <w:trPr>
          <w:trHeight w:val="300"/>
        </w:trPr>
        <w:tc>
          <w:tcPr>
            <w:tcW w:w="5070" w:type="dxa"/>
            <w:shd w:val="clear" w:color="auto" w:fill="auto"/>
            <w:noWrap/>
            <w:hideMark/>
          </w:tcPr>
          <w:p w:rsidR="00491B6D" w:rsidRPr="00003FB6" w:rsidRDefault="00491B6D" w:rsidP="000C77BA">
            <w:pPr>
              <w:pStyle w:val="af8"/>
              <w:rPr>
                <w:rFonts w:ascii="Times New Roman" w:hAnsi="Times New Roman"/>
                <w:b/>
                <w:sz w:val="22"/>
                <w:szCs w:val="22"/>
              </w:rPr>
            </w:pPr>
          </w:p>
        </w:tc>
        <w:tc>
          <w:tcPr>
            <w:tcW w:w="2126" w:type="dxa"/>
            <w:gridSpan w:val="2"/>
            <w:shd w:val="clear" w:color="auto" w:fill="auto"/>
            <w:noWrap/>
          </w:tcPr>
          <w:p w:rsidR="00491B6D" w:rsidRPr="00003FB6" w:rsidRDefault="00491B6D" w:rsidP="000C77BA">
            <w:pPr>
              <w:pStyle w:val="af8"/>
              <w:rPr>
                <w:rFonts w:ascii="Times New Roman" w:hAnsi="Times New Roman"/>
                <w:b/>
                <w:sz w:val="22"/>
                <w:szCs w:val="22"/>
              </w:rPr>
            </w:pPr>
            <w:r w:rsidRPr="00003FB6">
              <w:rPr>
                <w:rFonts w:ascii="Times New Roman" w:hAnsi="Times New Roman"/>
                <w:b/>
                <w:sz w:val="22"/>
                <w:szCs w:val="22"/>
              </w:rPr>
              <w:t>Приморский край</w:t>
            </w:r>
          </w:p>
        </w:tc>
        <w:tc>
          <w:tcPr>
            <w:tcW w:w="2873" w:type="dxa"/>
            <w:gridSpan w:val="2"/>
            <w:shd w:val="clear" w:color="auto" w:fill="auto"/>
          </w:tcPr>
          <w:p w:rsidR="00491B6D" w:rsidRPr="00003FB6" w:rsidRDefault="00491B6D" w:rsidP="000C77BA">
            <w:pPr>
              <w:pStyle w:val="af8"/>
              <w:rPr>
                <w:rFonts w:ascii="Times New Roman" w:hAnsi="Times New Roman"/>
                <w:b/>
                <w:sz w:val="22"/>
                <w:szCs w:val="22"/>
              </w:rPr>
            </w:pPr>
            <w:proofErr w:type="spellStart"/>
            <w:r w:rsidRPr="00003FB6">
              <w:rPr>
                <w:rFonts w:ascii="Times New Roman" w:hAnsi="Times New Roman"/>
                <w:b/>
                <w:sz w:val="22"/>
                <w:szCs w:val="22"/>
              </w:rPr>
              <w:t>Чугуевский</w:t>
            </w:r>
            <w:proofErr w:type="spellEnd"/>
            <w:r w:rsidRPr="00003FB6">
              <w:rPr>
                <w:rFonts w:ascii="Times New Roman" w:hAnsi="Times New Roman"/>
                <w:b/>
                <w:sz w:val="22"/>
                <w:szCs w:val="22"/>
              </w:rPr>
              <w:t xml:space="preserve"> </w:t>
            </w:r>
            <w:proofErr w:type="spellStart"/>
            <w:r w:rsidRPr="00003FB6">
              <w:rPr>
                <w:rFonts w:ascii="Times New Roman" w:hAnsi="Times New Roman"/>
                <w:b/>
                <w:sz w:val="22"/>
                <w:szCs w:val="22"/>
              </w:rPr>
              <w:t>муниц</w:t>
            </w:r>
            <w:proofErr w:type="spellEnd"/>
            <w:r w:rsidRPr="00003FB6">
              <w:rPr>
                <w:rFonts w:ascii="Times New Roman" w:hAnsi="Times New Roman"/>
                <w:b/>
                <w:sz w:val="22"/>
                <w:szCs w:val="22"/>
              </w:rPr>
              <w:t>.  округ</w:t>
            </w:r>
          </w:p>
        </w:tc>
      </w:tr>
      <w:tr w:rsidR="00003FB6" w:rsidRPr="00003FB6" w:rsidTr="00003FB6">
        <w:trPr>
          <w:trHeight w:val="300"/>
        </w:trPr>
        <w:tc>
          <w:tcPr>
            <w:tcW w:w="5070" w:type="dxa"/>
            <w:shd w:val="clear" w:color="auto" w:fill="auto"/>
            <w:noWrap/>
            <w:hideMark/>
          </w:tcPr>
          <w:p w:rsidR="00491B6D" w:rsidRPr="00003FB6" w:rsidRDefault="00491B6D" w:rsidP="000C77BA">
            <w:pPr>
              <w:pStyle w:val="af8"/>
              <w:rPr>
                <w:rFonts w:ascii="Times New Roman" w:hAnsi="Times New Roman"/>
                <w:sz w:val="22"/>
                <w:szCs w:val="22"/>
              </w:rPr>
            </w:pPr>
          </w:p>
        </w:tc>
        <w:tc>
          <w:tcPr>
            <w:tcW w:w="1375" w:type="dxa"/>
            <w:shd w:val="clear" w:color="auto" w:fill="auto"/>
            <w:noWrap/>
            <w:hideMark/>
          </w:tcPr>
          <w:p w:rsidR="00491B6D" w:rsidRPr="00003FB6" w:rsidRDefault="00491B6D" w:rsidP="000C77BA">
            <w:pPr>
              <w:pStyle w:val="af8"/>
              <w:jc w:val="center"/>
              <w:rPr>
                <w:rFonts w:ascii="Times New Roman" w:hAnsi="Times New Roman"/>
                <w:b/>
                <w:sz w:val="22"/>
                <w:szCs w:val="22"/>
              </w:rPr>
            </w:pPr>
            <w:r w:rsidRPr="00003FB6">
              <w:rPr>
                <w:rFonts w:ascii="Times New Roman" w:hAnsi="Times New Roman"/>
                <w:b/>
                <w:sz w:val="22"/>
                <w:szCs w:val="22"/>
              </w:rPr>
              <w:t>Кол-во участников</w:t>
            </w:r>
          </w:p>
        </w:tc>
        <w:tc>
          <w:tcPr>
            <w:tcW w:w="751" w:type="dxa"/>
            <w:shd w:val="clear" w:color="auto" w:fill="auto"/>
            <w:noWrap/>
            <w:hideMark/>
          </w:tcPr>
          <w:p w:rsidR="00491B6D" w:rsidRPr="00003FB6" w:rsidRDefault="00491B6D" w:rsidP="000C77BA">
            <w:pPr>
              <w:pStyle w:val="af8"/>
              <w:jc w:val="center"/>
              <w:rPr>
                <w:rFonts w:ascii="Times New Roman" w:hAnsi="Times New Roman"/>
                <w:b/>
                <w:sz w:val="22"/>
                <w:szCs w:val="22"/>
              </w:rPr>
            </w:pPr>
            <w:r w:rsidRPr="00003FB6">
              <w:rPr>
                <w:rFonts w:ascii="Times New Roman" w:hAnsi="Times New Roman"/>
                <w:b/>
                <w:sz w:val="22"/>
                <w:szCs w:val="22"/>
              </w:rPr>
              <w:t>%</w:t>
            </w:r>
          </w:p>
        </w:tc>
        <w:tc>
          <w:tcPr>
            <w:tcW w:w="1417" w:type="dxa"/>
            <w:shd w:val="clear" w:color="auto" w:fill="auto"/>
          </w:tcPr>
          <w:p w:rsidR="00491B6D" w:rsidRPr="00003FB6" w:rsidRDefault="00491B6D" w:rsidP="000C77BA">
            <w:pPr>
              <w:pStyle w:val="af8"/>
              <w:jc w:val="center"/>
              <w:rPr>
                <w:rFonts w:ascii="Times New Roman" w:hAnsi="Times New Roman"/>
                <w:b/>
                <w:sz w:val="22"/>
                <w:szCs w:val="22"/>
              </w:rPr>
            </w:pPr>
            <w:r w:rsidRPr="00003FB6">
              <w:rPr>
                <w:rFonts w:ascii="Times New Roman" w:hAnsi="Times New Roman"/>
                <w:b/>
                <w:sz w:val="22"/>
                <w:szCs w:val="22"/>
              </w:rPr>
              <w:t>Кол-во участников</w:t>
            </w:r>
          </w:p>
        </w:tc>
        <w:tc>
          <w:tcPr>
            <w:tcW w:w="1456" w:type="dxa"/>
            <w:shd w:val="clear" w:color="auto" w:fill="auto"/>
          </w:tcPr>
          <w:p w:rsidR="00491B6D" w:rsidRPr="00003FB6" w:rsidRDefault="00491B6D" w:rsidP="000C77BA">
            <w:pPr>
              <w:pStyle w:val="af8"/>
              <w:jc w:val="center"/>
              <w:rPr>
                <w:rFonts w:ascii="Times New Roman" w:hAnsi="Times New Roman"/>
                <w:b/>
                <w:sz w:val="22"/>
                <w:szCs w:val="22"/>
              </w:rPr>
            </w:pPr>
            <w:r w:rsidRPr="00003FB6">
              <w:rPr>
                <w:rFonts w:ascii="Times New Roman" w:hAnsi="Times New Roman"/>
                <w:b/>
                <w:sz w:val="22"/>
                <w:szCs w:val="22"/>
              </w:rPr>
              <w:t>%</w:t>
            </w:r>
          </w:p>
        </w:tc>
      </w:tr>
      <w:tr w:rsidR="0021523E" w:rsidRPr="00003FB6" w:rsidTr="0021523E">
        <w:trPr>
          <w:trHeight w:val="147"/>
        </w:trPr>
        <w:tc>
          <w:tcPr>
            <w:tcW w:w="5070" w:type="dxa"/>
            <w:shd w:val="clear" w:color="auto" w:fill="auto"/>
            <w:noWrap/>
            <w:hideMark/>
          </w:tcPr>
          <w:p w:rsidR="0021523E" w:rsidRPr="00003FB6" w:rsidRDefault="0021523E" w:rsidP="000C77BA">
            <w:pPr>
              <w:pStyle w:val="af8"/>
              <w:rPr>
                <w:rFonts w:ascii="Times New Roman" w:hAnsi="Times New Roman"/>
                <w:sz w:val="22"/>
                <w:szCs w:val="22"/>
              </w:rPr>
            </w:pPr>
            <w:r w:rsidRPr="00003FB6">
              <w:rPr>
                <w:rFonts w:ascii="Times New Roman" w:hAnsi="Times New Roman"/>
                <w:sz w:val="22"/>
                <w:szCs w:val="22"/>
              </w:rPr>
              <w:t xml:space="preserve">  Понизили (Отметка &lt; </w:t>
            </w:r>
            <w:proofErr w:type="gramStart"/>
            <w:r w:rsidRPr="00003FB6">
              <w:rPr>
                <w:rFonts w:ascii="Times New Roman" w:hAnsi="Times New Roman"/>
                <w:sz w:val="22"/>
                <w:szCs w:val="22"/>
              </w:rPr>
              <w:t>Отметка</w:t>
            </w:r>
            <w:proofErr w:type="gramEnd"/>
            <w:r w:rsidRPr="00003FB6">
              <w:rPr>
                <w:rFonts w:ascii="Times New Roman" w:hAnsi="Times New Roman"/>
                <w:sz w:val="22"/>
                <w:szCs w:val="22"/>
              </w:rPr>
              <w:t xml:space="preserve"> по журналу) %</w:t>
            </w:r>
          </w:p>
        </w:tc>
        <w:tc>
          <w:tcPr>
            <w:tcW w:w="1375"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4151</w:t>
            </w:r>
          </w:p>
        </w:tc>
        <w:tc>
          <w:tcPr>
            <w:tcW w:w="751"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21,17</w:t>
            </w:r>
          </w:p>
        </w:tc>
        <w:tc>
          <w:tcPr>
            <w:tcW w:w="1417"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46</w:t>
            </w:r>
          </w:p>
        </w:tc>
        <w:tc>
          <w:tcPr>
            <w:tcW w:w="1456"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21,1</w:t>
            </w:r>
          </w:p>
        </w:tc>
      </w:tr>
      <w:tr w:rsidR="0021523E" w:rsidRPr="00003FB6" w:rsidTr="0021523E">
        <w:trPr>
          <w:trHeight w:val="179"/>
        </w:trPr>
        <w:tc>
          <w:tcPr>
            <w:tcW w:w="5070" w:type="dxa"/>
            <w:shd w:val="clear" w:color="auto" w:fill="auto"/>
            <w:noWrap/>
            <w:hideMark/>
          </w:tcPr>
          <w:p w:rsidR="0021523E" w:rsidRPr="00003FB6" w:rsidRDefault="0021523E" w:rsidP="000C77BA">
            <w:pPr>
              <w:pStyle w:val="af8"/>
              <w:rPr>
                <w:rFonts w:ascii="Times New Roman" w:hAnsi="Times New Roman"/>
                <w:sz w:val="22"/>
                <w:szCs w:val="22"/>
              </w:rPr>
            </w:pPr>
            <w:r w:rsidRPr="00003FB6">
              <w:rPr>
                <w:rFonts w:ascii="Times New Roman" w:hAnsi="Times New Roman"/>
                <w:sz w:val="22"/>
                <w:szCs w:val="22"/>
              </w:rPr>
              <w:t xml:space="preserve">  Подтвердили (Отметка = Отметке по журналу) %</w:t>
            </w:r>
          </w:p>
        </w:tc>
        <w:tc>
          <w:tcPr>
            <w:tcW w:w="1375"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12174</w:t>
            </w:r>
          </w:p>
        </w:tc>
        <w:tc>
          <w:tcPr>
            <w:tcW w:w="751"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62,1</w:t>
            </w:r>
          </w:p>
        </w:tc>
        <w:tc>
          <w:tcPr>
            <w:tcW w:w="1417"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141</w:t>
            </w:r>
          </w:p>
        </w:tc>
        <w:tc>
          <w:tcPr>
            <w:tcW w:w="1456"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64,68</w:t>
            </w:r>
          </w:p>
        </w:tc>
      </w:tr>
      <w:tr w:rsidR="0021523E" w:rsidRPr="00003FB6" w:rsidTr="0021523E">
        <w:trPr>
          <w:trHeight w:val="211"/>
        </w:trPr>
        <w:tc>
          <w:tcPr>
            <w:tcW w:w="5070" w:type="dxa"/>
            <w:shd w:val="clear" w:color="auto" w:fill="auto"/>
            <w:noWrap/>
            <w:hideMark/>
          </w:tcPr>
          <w:p w:rsidR="0021523E" w:rsidRPr="00003FB6" w:rsidRDefault="0021523E" w:rsidP="000C77BA">
            <w:pPr>
              <w:pStyle w:val="af8"/>
              <w:rPr>
                <w:rFonts w:ascii="Times New Roman" w:hAnsi="Times New Roman"/>
                <w:sz w:val="22"/>
                <w:szCs w:val="22"/>
              </w:rPr>
            </w:pPr>
            <w:r w:rsidRPr="00003FB6">
              <w:rPr>
                <w:rFonts w:ascii="Times New Roman" w:hAnsi="Times New Roman"/>
                <w:sz w:val="22"/>
                <w:szCs w:val="22"/>
              </w:rPr>
              <w:t xml:space="preserve">  Повысили (Отметка &gt; </w:t>
            </w:r>
            <w:proofErr w:type="gramStart"/>
            <w:r w:rsidRPr="00003FB6">
              <w:rPr>
                <w:rFonts w:ascii="Times New Roman" w:hAnsi="Times New Roman"/>
                <w:sz w:val="22"/>
                <w:szCs w:val="22"/>
              </w:rPr>
              <w:t>Отметка</w:t>
            </w:r>
            <w:proofErr w:type="gramEnd"/>
            <w:r w:rsidRPr="00003FB6">
              <w:rPr>
                <w:rFonts w:ascii="Times New Roman" w:hAnsi="Times New Roman"/>
                <w:sz w:val="22"/>
                <w:szCs w:val="22"/>
              </w:rPr>
              <w:t xml:space="preserve"> по журналу) %</w:t>
            </w:r>
          </w:p>
        </w:tc>
        <w:tc>
          <w:tcPr>
            <w:tcW w:w="1375"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3280</w:t>
            </w:r>
          </w:p>
        </w:tc>
        <w:tc>
          <w:tcPr>
            <w:tcW w:w="751" w:type="dxa"/>
            <w:shd w:val="clear" w:color="auto" w:fill="auto"/>
            <w:noWrap/>
          </w:tcPr>
          <w:p w:rsidR="0021523E" w:rsidRPr="0021523E" w:rsidRDefault="0021523E" w:rsidP="0021523E">
            <w:pPr>
              <w:jc w:val="center"/>
              <w:rPr>
                <w:color w:val="000000"/>
                <w:sz w:val="22"/>
                <w:szCs w:val="22"/>
              </w:rPr>
            </w:pPr>
            <w:r w:rsidRPr="0021523E">
              <w:rPr>
                <w:color w:val="000000"/>
                <w:sz w:val="22"/>
                <w:szCs w:val="22"/>
              </w:rPr>
              <w:t>16,73</w:t>
            </w:r>
          </w:p>
        </w:tc>
        <w:tc>
          <w:tcPr>
            <w:tcW w:w="1417"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31</w:t>
            </w:r>
          </w:p>
        </w:tc>
        <w:tc>
          <w:tcPr>
            <w:tcW w:w="1456" w:type="dxa"/>
            <w:shd w:val="clear" w:color="auto" w:fill="auto"/>
          </w:tcPr>
          <w:p w:rsidR="0021523E" w:rsidRPr="0021523E" w:rsidRDefault="0021523E" w:rsidP="00003FB6">
            <w:pPr>
              <w:jc w:val="center"/>
              <w:rPr>
                <w:rFonts w:eastAsiaTheme="minorEastAsia"/>
                <w:sz w:val="22"/>
                <w:szCs w:val="22"/>
              </w:rPr>
            </w:pPr>
            <w:r w:rsidRPr="0021523E">
              <w:rPr>
                <w:rFonts w:eastAsiaTheme="minorEastAsia"/>
                <w:sz w:val="22"/>
                <w:szCs w:val="22"/>
              </w:rPr>
              <w:t>14,22</w:t>
            </w:r>
          </w:p>
        </w:tc>
      </w:tr>
      <w:tr w:rsidR="0021523E" w:rsidRPr="00003FB6" w:rsidTr="0021523E">
        <w:trPr>
          <w:trHeight w:val="87"/>
        </w:trPr>
        <w:tc>
          <w:tcPr>
            <w:tcW w:w="5070" w:type="dxa"/>
            <w:shd w:val="clear" w:color="auto" w:fill="auto"/>
            <w:noWrap/>
            <w:hideMark/>
          </w:tcPr>
          <w:p w:rsidR="0021523E" w:rsidRPr="00983AD3" w:rsidRDefault="0021523E" w:rsidP="000C77BA">
            <w:pPr>
              <w:pStyle w:val="af8"/>
              <w:rPr>
                <w:rFonts w:ascii="Times New Roman" w:hAnsi="Times New Roman"/>
                <w:b/>
                <w:sz w:val="22"/>
                <w:szCs w:val="22"/>
              </w:rPr>
            </w:pPr>
            <w:r w:rsidRPr="00983AD3">
              <w:rPr>
                <w:rFonts w:ascii="Times New Roman" w:hAnsi="Times New Roman"/>
                <w:b/>
                <w:sz w:val="22"/>
                <w:szCs w:val="22"/>
              </w:rPr>
              <w:t xml:space="preserve">  Всего</w:t>
            </w:r>
          </w:p>
        </w:tc>
        <w:tc>
          <w:tcPr>
            <w:tcW w:w="1375" w:type="dxa"/>
            <w:shd w:val="clear" w:color="auto" w:fill="auto"/>
            <w:noWrap/>
          </w:tcPr>
          <w:p w:rsidR="0021523E" w:rsidRPr="0021523E" w:rsidRDefault="0021523E" w:rsidP="0021523E">
            <w:pPr>
              <w:jc w:val="center"/>
              <w:rPr>
                <w:b/>
                <w:color w:val="000000"/>
                <w:sz w:val="22"/>
                <w:szCs w:val="22"/>
              </w:rPr>
            </w:pPr>
            <w:r w:rsidRPr="0021523E">
              <w:rPr>
                <w:b/>
                <w:color w:val="000000"/>
                <w:sz w:val="22"/>
                <w:szCs w:val="22"/>
              </w:rPr>
              <w:t>19605</w:t>
            </w:r>
          </w:p>
        </w:tc>
        <w:tc>
          <w:tcPr>
            <w:tcW w:w="751" w:type="dxa"/>
            <w:shd w:val="clear" w:color="auto" w:fill="auto"/>
            <w:noWrap/>
          </w:tcPr>
          <w:p w:rsidR="0021523E" w:rsidRPr="0021523E" w:rsidRDefault="0021523E" w:rsidP="0021523E">
            <w:pPr>
              <w:jc w:val="center"/>
              <w:rPr>
                <w:b/>
                <w:color w:val="000000"/>
                <w:sz w:val="22"/>
                <w:szCs w:val="22"/>
              </w:rPr>
            </w:pPr>
            <w:r w:rsidRPr="0021523E">
              <w:rPr>
                <w:b/>
                <w:color w:val="000000"/>
                <w:sz w:val="22"/>
                <w:szCs w:val="22"/>
              </w:rPr>
              <w:t>100</w:t>
            </w:r>
          </w:p>
        </w:tc>
        <w:tc>
          <w:tcPr>
            <w:tcW w:w="1417" w:type="dxa"/>
            <w:shd w:val="clear" w:color="auto" w:fill="auto"/>
          </w:tcPr>
          <w:p w:rsidR="0021523E" w:rsidRPr="0021523E" w:rsidRDefault="0021523E" w:rsidP="00003FB6">
            <w:pPr>
              <w:jc w:val="center"/>
              <w:rPr>
                <w:rFonts w:eastAsiaTheme="minorEastAsia"/>
                <w:b/>
                <w:sz w:val="22"/>
                <w:szCs w:val="22"/>
              </w:rPr>
            </w:pPr>
            <w:r w:rsidRPr="0021523E">
              <w:rPr>
                <w:rFonts w:eastAsiaTheme="minorEastAsia"/>
                <w:b/>
                <w:sz w:val="22"/>
                <w:szCs w:val="22"/>
              </w:rPr>
              <w:t>218</w:t>
            </w:r>
          </w:p>
        </w:tc>
        <w:tc>
          <w:tcPr>
            <w:tcW w:w="1456" w:type="dxa"/>
            <w:shd w:val="clear" w:color="auto" w:fill="auto"/>
          </w:tcPr>
          <w:p w:rsidR="0021523E" w:rsidRPr="0021523E" w:rsidRDefault="0021523E" w:rsidP="00003FB6">
            <w:pPr>
              <w:jc w:val="center"/>
              <w:rPr>
                <w:rFonts w:eastAsiaTheme="minorEastAsia"/>
                <w:b/>
                <w:sz w:val="22"/>
                <w:szCs w:val="22"/>
              </w:rPr>
            </w:pPr>
            <w:r w:rsidRPr="0021523E">
              <w:rPr>
                <w:rFonts w:eastAsiaTheme="minorEastAsia"/>
                <w:b/>
                <w:sz w:val="22"/>
                <w:szCs w:val="22"/>
              </w:rPr>
              <w:t>100</w:t>
            </w:r>
          </w:p>
        </w:tc>
      </w:tr>
    </w:tbl>
    <w:p w:rsidR="008E7DD2" w:rsidRDefault="008E7DD2" w:rsidP="003D2C9D">
      <w:pPr>
        <w:rPr>
          <w:rFonts w:eastAsiaTheme="minorEastAsia"/>
          <w:color w:val="FF0000"/>
          <w:sz w:val="20"/>
          <w:szCs w:val="20"/>
        </w:rPr>
      </w:pPr>
    </w:p>
    <w:p w:rsidR="006D5E9D" w:rsidRDefault="006D5E9D" w:rsidP="006D5E9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предмету «окружающий мир» (4 класс) </w:t>
      </w:r>
      <w:r w:rsidRPr="00B00F6A">
        <w:rPr>
          <w:rFonts w:eastAsiaTheme="minorEastAsia"/>
          <w:b/>
          <w:bCs/>
          <w:i/>
          <w:sz w:val="26"/>
          <w:szCs w:val="26"/>
        </w:rPr>
        <w:t>за три года</w:t>
      </w:r>
    </w:p>
    <w:p w:rsidR="006D5E9D" w:rsidRDefault="006D5E9D" w:rsidP="006D5E9D">
      <w:pPr>
        <w:autoSpaceDE w:val="0"/>
        <w:autoSpaceDN w:val="0"/>
        <w:adjustRightInd w:val="0"/>
        <w:contextualSpacing/>
        <w:jc w:val="center"/>
        <w:rPr>
          <w:b/>
          <w:bCs/>
          <w:caps/>
          <w:color w:val="FF0000"/>
          <w:sz w:val="28"/>
          <w:szCs w:val="28"/>
        </w:rPr>
      </w:pPr>
    </w:p>
    <w:p w:rsidR="006D5E9D" w:rsidRDefault="006D5E9D" w:rsidP="006D5E9D">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3670DDEE" wp14:editId="22FED3D2">
            <wp:extent cx="6159260" cy="2553419"/>
            <wp:effectExtent l="0" t="0" r="13335" b="184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0EC3" w:rsidRPr="00640EC3" w:rsidRDefault="00640EC3" w:rsidP="00640EC3">
      <w:pPr>
        <w:contextualSpacing/>
        <w:rPr>
          <w:rFonts w:eastAsiaTheme="minorEastAsia"/>
          <w:b/>
          <w:bCs/>
          <w:sz w:val="26"/>
          <w:szCs w:val="26"/>
        </w:rPr>
      </w:pPr>
      <w:r w:rsidRPr="00640EC3">
        <w:rPr>
          <w:rFonts w:eastAsiaTheme="minorEastAsia"/>
          <w:b/>
          <w:bCs/>
          <w:sz w:val="26"/>
          <w:szCs w:val="26"/>
        </w:rPr>
        <w:t>Вывод:</w:t>
      </w:r>
    </w:p>
    <w:p w:rsidR="00640EC3" w:rsidRPr="00640EC3" w:rsidRDefault="00A912C7" w:rsidP="00D06492">
      <w:pPr>
        <w:spacing w:line="276" w:lineRule="auto"/>
        <w:contextualSpacing/>
        <w:jc w:val="both"/>
        <w:rPr>
          <w:rFonts w:eastAsiaTheme="minorEastAsia"/>
          <w:bCs/>
          <w:sz w:val="26"/>
          <w:szCs w:val="26"/>
        </w:rPr>
      </w:pPr>
      <w:r>
        <w:rPr>
          <w:rFonts w:eastAsiaTheme="minorEastAsia"/>
          <w:bCs/>
          <w:sz w:val="26"/>
          <w:szCs w:val="26"/>
        </w:rPr>
        <w:t xml:space="preserve">            </w:t>
      </w:r>
      <w:r w:rsidR="00640EC3" w:rsidRPr="00640EC3">
        <w:rPr>
          <w:rFonts w:eastAsiaTheme="minorEastAsia"/>
          <w:bCs/>
          <w:sz w:val="26"/>
          <w:szCs w:val="26"/>
        </w:rPr>
        <w:t xml:space="preserve">Анализ результатов ВПР по предмету «Окружающий мир» показывает, что наибольшие затруднения представляют задания: </w:t>
      </w:r>
      <w:r w:rsidRPr="00A912C7">
        <w:rPr>
          <w:rFonts w:eastAsiaTheme="minorEastAsia"/>
          <w:bCs/>
          <w:sz w:val="26"/>
          <w:szCs w:val="26"/>
        </w:rPr>
        <w:t>3.1, 6.2, 6.3, 8К3, 10.2К</w:t>
      </w:r>
      <w:proofErr w:type="gramStart"/>
      <w:r w:rsidRPr="00A912C7">
        <w:rPr>
          <w:rFonts w:eastAsiaTheme="minorEastAsia"/>
          <w:bCs/>
          <w:sz w:val="26"/>
          <w:szCs w:val="26"/>
        </w:rPr>
        <w:t>2</w:t>
      </w:r>
      <w:proofErr w:type="gramEnd"/>
      <w:r w:rsidRPr="00A912C7">
        <w:rPr>
          <w:rFonts w:eastAsiaTheme="minorEastAsia"/>
          <w:bCs/>
          <w:sz w:val="26"/>
          <w:szCs w:val="26"/>
        </w:rPr>
        <w:t>, 10.2К3</w:t>
      </w:r>
      <w:r>
        <w:rPr>
          <w:rFonts w:eastAsiaTheme="minorEastAsia"/>
          <w:bCs/>
          <w:sz w:val="26"/>
          <w:szCs w:val="26"/>
        </w:rPr>
        <w:t>.</w:t>
      </w:r>
    </w:p>
    <w:p w:rsidR="00E30425" w:rsidRDefault="00A912C7" w:rsidP="00D06492">
      <w:pPr>
        <w:spacing w:line="276" w:lineRule="auto"/>
        <w:ind w:firstLine="708"/>
        <w:contextualSpacing/>
        <w:jc w:val="both"/>
        <w:rPr>
          <w:rFonts w:eastAsiaTheme="minorEastAsia"/>
          <w:bCs/>
          <w:sz w:val="26"/>
          <w:szCs w:val="26"/>
        </w:rPr>
      </w:pPr>
      <w:r>
        <w:rPr>
          <w:rFonts w:eastAsiaTheme="minorEastAsia"/>
          <w:bCs/>
          <w:sz w:val="26"/>
          <w:szCs w:val="26"/>
        </w:rPr>
        <w:t xml:space="preserve">У </w:t>
      </w:r>
      <w:proofErr w:type="gramStart"/>
      <w:r>
        <w:rPr>
          <w:rFonts w:eastAsiaTheme="minorEastAsia"/>
          <w:bCs/>
          <w:sz w:val="26"/>
          <w:szCs w:val="26"/>
        </w:rPr>
        <w:t>обучающихся</w:t>
      </w:r>
      <w:proofErr w:type="gramEnd"/>
      <w:r>
        <w:rPr>
          <w:rFonts w:eastAsiaTheme="minorEastAsia"/>
          <w:bCs/>
          <w:sz w:val="26"/>
          <w:szCs w:val="26"/>
        </w:rPr>
        <w:t xml:space="preserve"> </w:t>
      </w:r>
      <w:r w:rsidRPr="00A912C7">
        <w:rPr>
          <w:rFonts w:eastAsiaTheme="minorEastAsia"/>
          <w:bCs/>
          <w:sz w:val="26"/>
          <w:szCs w:val="26"/>
        </w:rPr>
        <w:t>на низком уровне сформированы</w:t>
      </w:r>
      <w:r>
        <w:rPr>
          <w:rFonts w:eastAsiaTheme="minorEastAsia"/>
          <w:bCs/>
          <w:sz w:val="26"/>
          <w:szCs w:val="26"/>
        </w:rPr>
        <w:t xml:space="preserve"> умения</w:t>
      </w:r>
      <w:r w:rsidR="00E30425">
        <w:rPr>
          <w:rFonts w:eastAsiaTheme="minorEastAsia"/>
          <w:bCs/>
          <w:sz w:val="26"/>
          <w:szCs w:val="26"/>
        </w:rPr>
        <w:t>:</w:t>
      </w:r>
    </w:p>
    <w:p w:rsidR="00E30425" w:rsidRDefault="00E30425" w:rsidP="00D06492">
      <w:pPr>
        <w:spacing w:line="276" w:lineRule="auto"/>
        <w:contextualSpacing/>
        <w:jc w:val="both"/>
        <w:rPr>
          <w:rFonts w:eastAsiaTheme="minorEastAsia"/>
          <w:bCs/>
          <w:sz w:val="26"/>
          <w:szCs w:val="26"/>
        </w:rPr>
      </w:pPr>
      <w:r>
        <w:rPr>
          <w:rFonts w:eastAsiaTheme="minorEastAsia"/>
          <w:bCs/>
          <w:sz w:val="26"/>
          <w:szCs w:val="26"/>
        </w:rPr>
        <w:lastRenderedPageBreak/>
        <w:t xml:space="preserve">- </w:t>
      </w:r>
      <w:r w:rsidR="00A912C7">
        <w:rPr>
          <w:rFonts w:eastAsiaTheme="minorEastAsia"/>
          <w:bCs/>
          <w:sz w:val="26"/>
          <w:szCs w:val="26"/>
        </w:rPr>
        <w:t>и</w:t>
      </w:r>
      <w:r w:rsidR="00A912C7" w:rsidRPr="00A912C7">
        <w:rPr>
          <w:rFonts w:eastAsiaTheme="minorEastAsia"/>
          <w:bCs/>
          <w:sz w:val="26"/>
          <w:szCs w:val="26"/>
        </w:rPr>
        <w:t>спользовани</w:t>
      </w:r>
      <w:r w:rsidR="00A912C7">
        <w:rPr>
          <w:rFonts w:eastAsiaTheme="minorEastAsia"/>
          <w:bCs/>
          <w:sz w:val="26"/>
          <w:szCs w:val="26"/>
        </w:rPr>
        <w:t>я</w:t>
      </w:r>
      <w:r w:rsidR="00A912C7" w:rsidRPr="00A912C7">
        <w:rPr>
          <w:rFonts w:eastAsiaTheme="minorEastAsia"/>
          <w:bCs/>
          <w:sz w:val="26"/>
          <w:szCs w:val="26"/>
        </w:rPr>
        <w:t xml:space="preserve"> готовых моделей (глобус, карта, план) для объяснения явлений или описания свойств объектов</w:t>
      </w:r>
      <w:r w:rsidR="00FC3370">
        <w:rPr>
          <w:rFonts w:eastAsiaTheme="minorEastAsia"/>
          <w:bCs/>
          <w:sz w:val="26"/>
          <w:szCs w:val="26"/>
        </w:rPr>
        <w:t xml:space="preserve">; </w:t>
      </w:r>
    </w:p>
    <w:p w:rsidR="006D5E9D" w:rsidRPr="00A912C7" w:rsidRDefault="00E30425" w:rsidP="00D06492">
      <w:pPr>
        <w:spacing w:line="276" w:lineRule="auto"/>
        <w:contextualSpacing/>
        <w:jc w:val="both"/>
        <w:rPr>
          <w:rFonts w:eastAsiaTheme="minorEastAsia"/>
          <w:bCs/>
          <w:sz w:val="26"/>
          <w:szCs w:val="26"/>
        </w:rPr>
      </w:pPr>
      <w:r>
        <w:rPr>
          <w:rFonts w:eastAsiaTheme="minorEastAsia"/>
          <w:bCs/>
          <w:sz w:val="26"/>
          <w:szCs w:val="26"/>
        </w:rPr>
        <w:t xml:space="preserve">- </w:t>
      </w:r>
      <w:r w:rsidR="00A912C7">
        <w:rPr>
          <w:rFonts w:eastAsiaTheme="minorEastAsia"/>
          <w:bCs/>
          <w:sz w:val="26"/>
          <w:szCs w:val="26"/>
        </w:rPr>
        <w:t>о</w:t>
      </w:r>
      <w:r w:rsidR="00A912C7" w:rsidRPr="00A912C7">
        <w:rPr>
          <w:rFonts w:eastAsiaTheme="minorEastAsia"/>
          <w:bCs/>
          <w:sz w:val="26"/>
          <w:szCs w:val="26"/>
        </w:rPr>
        <w:t>своение доступных способов изучения природы (наблюдение, измерение, опыт)</w:t>
      </w:r>
      <w:r>
        <w:rPr>
          <w:rFonts w:eastAsiaTheme="minorEastAsia"/>
          <w:bCs/>
          <w:sz w:val="26"/>
          <w:szCs w:val="26"/>
        </w:rPr>
        <w:t>.</w:t>
      </w:r>
      <w:r w:rsidR="00D06492">
        <w:rPr>
          <w:rFonts w:eastAsiaTheme="minorEastAsia"/>
          <w:bCs/>
          <w:sz w:val="26"/>
          <w:szCs w:val="26"/>
        </w:rPr>
        <w:t xml:space="preserve">     </w:t>
      </w:r>
      <w:r>
        <w:rPr>
          <w:rFonts w:eastAsiaTheme="minorEastAsia"/>
          <w:bCs/>
          <w:sz w:val="26"/>
          <w:szCs w:val="26"/>
        </w:rPr>
        <w:t>Н</w:t>
      </w:r>
      <w:r w:rsidR="00FC3370">
        <w:rPr>
          <w:rFonts w:eastAsiaTheme="minorEastAsia"/>
          <w:bCs/>
          <w:sz w:val="26"/>
          <w:szCs w:val="26"/>
        </w:rPr>
        <w:t>изкий уровень выполнения заданий</w:t>
      </w:r>
      <w:r>
        <w:rPr>
          <w:rFonts w:eastAsiaTheme="minorEastAsia"/>
          <w:bCs/>
          <w:sz w:val="26"/>
          <w:szCs w:val="26"/>
        </w:rPr>
        <w:t xml:space="preserve"> показали обучающиеся при выполнении заданий</w:t>
      </w:r>
      <w:r w:rsidR="00FC3370">
        <w:rPr>
          <w:rFonts w:eastAsiaTheme="minorEastAsia"/>
          <w:bCs/>
          <w:sz w:val="26"/>
          <w:szCs w:val="26"/>
        </w:rPr>
        <w:t xml:space="preserve">, </w:t>
      </w:r>
      <w:r w:rsidR="00FC3370" w:rsidRPr="00FC3370">
        <w:rPr>
          <w:rFonts w:eastAsiaTheme="minorEastAsia"/>
          <w:bCs/>
          <w:sz w:val="26"/>
          <w:szCs w:val="26"/>
        </w:rPr>
        <w:t>содержащи</w:t>
      </w:r>
      <w:r w:rsidR="00FC3370">
        <w:rPr>
          <w:rFonts w:eastAsiaTheme="minorEastAsia"/>
          <w:bCs/>
          <w:sz w:val="26"/>
          <w:szCs w:val="26"/>
        </w:rPr>
        <w:t xml:space="preserve">х </w:t>
      </w:r>
      <w:r w:rsidR="00FC3370" w:rsidRPr="00FC3370">
        <w:rPr>
          <w:rFonts w:eastAsiaTheme="minorEastAsia"/>
          <w:bCs/>
          <w:sz w:val="26"/>
          <w:szCs w:val="26"/>
        </w:rPr>
        <w:t xml:space="preserve"> региональный компонент.</w:t>
      </w:r>
    </w:p>
    <w:p w:rsidR="008E7DD2" w:rsidRPr="00CB2617" w:rsidRDefault="008E7DD2" w:rsidP="00A912C7">
      <w:pPr>
        <w:spacing w:line="276" w:lineRule="auto"/>
        <w:jc w:val="center"/>
        <w:rPr>
          <w:rFonts w:eastAsiaTheme="minorEastAsia"/>
          <w:b/>
          <w:color w:val="FF0000"/>
          <w:sz w:val="32"/>
          <w:szCs w:val="32"/>
        </w:rPr>
      </w:pPr>
    </w:p>
    <w:p w:rsidR="005120C5" w:rsidRPr="00BB2E5F" w:rsidRDefault="00D06492" w:rsidP="00983AD3">
      <w:pPr>
        <w:spacing w:line="276" w:lineRule="auto"/>
        <w:jc w:val="center"/>
        <w:rPr>
          <w:rFonts w:eastAsiaTheme="minorEastAsia"/>
          <w:b/>
          <w:color w:val="0070C0"/>
          <w:sz w:val="32"/>
          <w:szCs w:val="32"/>
        </w:rPr>
      </w:pPr>
      <w:r w:rsidRPr="00BB2E5F">
        <w:rPr>
          <w:rFonts w:eastAsiaTheme="minorEastAsia"/>
          <w:b/>
          <w:color w:val="0070C0"/>
          <w:sz w:val="32"/>
          <w:szCs w:val="32"/>
        </w:rPr>
        <w:t>БИОЛОГИЯ</w:t>
      </w:r>
      <w:r>
        <w:rPr>
          <w:rFonts w:eastAsiaTheme="minorEastAsia"/>
          <w:b/>
          <w:color w:val="0070C0"/>
          <w:sz w:val="32"/>
          <w:szCs w:val="32"/>
        </w:rPr>
        <w:t xml:space="preserve">. </w:t>
      </w:r>
    </w:p>
    <w:p w:rsidR="00817160" w:rsidRPr="004D265E" w:rsidRDefault="00817160" w:rsidP="00983AD3">
      <w:pPr>
        <w:spacing w:line="276" w:lineRule="auto"/>
        <w:jc w:val="center"/>
        <w:rPr>
          <w:rFonts w:eastAsiaTheme="minorEastAsia"/>
          <w:b/>
          <w:sz w:val="32"/>
          <w:szCs w:val="32"/>
        </w:rPr>
      </w:pPr>
    </w:p>
    <w:p w:rsidR="00817160" w:rsidRPr="004D265E" w:rsidRDefault="00C34B96" w:rsidP="00983AD3">
      <w:pPr>
        <w:autoSpaceDE w:val="0"/>
        <w:autoSpaceDN w:val="0"/>
        <w:adjustRightInd w:val="0"/>
        <w:spacing w:line="276" w:lineRule="auto"/>
        <w:ind w:firstLine="700"/>
        <w:jc w:val="both"/>
        <w:rPr>
          <w:rFonts w:eastAsiaTheme="minorHAnsi"/>
          <w:sz w:val="26"/>
          <w:szCs w:val="26"/>
          <w:lang w:eastAsia="en-US"/>
        </w:rPr>
      </w:pPr>
      <w:r w:rsidRPr="004D265E">
        <w:rPr>
          <w:sz w:val="26"/>
          <w:szCs w:val="26"/>
        </w:rPr>
        <w:t xml:space="preserve">Назначение ВПР по учебному предмету «Биология» – оценить качество общеобразовательной подготовки обучающихся в соответствии с требованиями ФГОС. </w:t>
      </w:r>
      <w:proofErr w:type="gramStart"/>
      <w:r w:rsidRPr="004D265E">
        <w:rPr>
          <w:rFonts w:eastAsiaTheme="minorHAnsi"/>
          <w:sz w:val="26"/>
          <w:szCs w:val="26"/>
          <w:lang w:eastAsia="en-US"/>
        </w:rPr>
        <w:t>Всероссийские проверочные работы основаны на системно-</w:t>
      </w:r>
      <w:proofErr w:type="spellStart"/>
      <w:r w:rsidRPr="004D265E">
        <w:rPr>
          <w:rFonts w:eastAsiaTheme="minorHAnsi"/>
          <w:sz w:val="26"/>
          <w:szCs w:val="26"/>
          <w:lang w:eastAsia="en-US"/>
        </w:rPr>
        <w:t>деятельностном</w:t>
      </w:r>
      <w:proofErr w:type="spellEnd"/>
      <w:r w:rsidRPr="004D265E">
        <w:rPr>
          <w:rFonts w:eastAsiaTheme="minorHAnsi"/>
          <w:sz w:val="26"/>
          <w:szCs w:val="26"/>
          <w:lang w:eastAsia="en-US"/>
        </w:rPr>
        <w:t xml:space="preserve">, </w:t>
      </w:r>
      <w:proofErr w:type="spellStart"/>
      <w:r w:rsidRPr="004D265E">
        <w:rPr>
          <w:rFonts w:eastAsiaTheme="minorHAnsi"/>
          <w:sz w:val="26"/>
          <w:szCs w:val="26"/>
          <w:lang w:eastAsia="en-US"/>
        </w:rPr>
        <w:t>компетентностном</w:t>
      </w:r>
      <w:proofErr w:type="spellEnd"/>
      <w:r w:rsidRPr="004D265E">
        <w:rPr>
          <w:rFonts w:eastAsiaTheme="minorHAnsi"/>
          <w:sz w:val="26"/>
          <w:szCs w:val="26"/>
          <w:lang w:eastAsia="en-US"/>
        </w:rPr>
        <w:t xml:space="preserve"> и уровневом подходах в обучении.</w:t>
      </w:r>
      <w:proofErr w:type="gramEnd"/>
      <w:r w:rsidRPr="004D265E">
        <w:rPr>
          <w:rFonts w:eastAsiaTheme="minorHAnsi"/>
          <w:sz w:val="26"/>
          <w:szCs w:val="26"/>
          <w:lang w:eastAsia="en-US"/>
        </w:rPr>
        <w:t xml:space="preserve"> </w:t>
      </w:r>
      <w:r w:rsidRPr="004D265E">
        <w:rPr>
          <w:sz w:val="26"/>
          <w:szCs w:val="26"/>
        </w:rPr>
        <w:t xml:space="preserve">ВПР позволяют осуществить диагностику достижения предметных и </w:t>
      </w:r>
      <w:proofErr w:type="spellStart"/>
      <w:r w:rsidRPr="004D265E">
        <w:rPr>
          <w:sz w:val="26"/>
          <w:szCs w:val="26"/>
        </w:rPr>
        <w:t>метапредметных</w:t>
      </w:r>
      <w:proofErr w:type="spellEnd"/>
      <w:r w:rsidRPr="004D265E">
        <w:rPr>
          <w:sz w:val="26"/>
          <w:szCs w:val="26"/>
        </w:rPr>
        <w:t xml:space="preserve"> результатов, в том числе овладение </w:t>
      </w:r>
      <w:proofErr w:type="spellStart"/>
      <w:r w:rsidRPr="004D265E">
        <w:rPr>
          <w:sz w:val="26"/>
          <w:szCs w:val="26"/>
        </w:rPr>
        <w:t>межпредметными</w:t>
      </w:r>
      <w:proofErr w:type="spellEnd"/>
      <w:r w:rsidRPr="004D265E">
        <w:rPr>
          <w:sz w:val="26"/>
          <w:szCs w:val="26"/>
        </w:rPr>
        <w:t xml:space="preserve"> понятиями и способность использования универсальных учебных действий (УУД) в учебной, познавательной и социальной практике. </w:t>
      </w:r>
    </w:p>
    <w:p w:rsidR="00817160" w:rsidRPr="004D265E" w:rsidRDefault="00817160" w:rsidP="00983AD3">
      <w:pPr>
        <w:autoSpaceDE w:val="0"/>
        <w:autoSpaceDN w:val="0"/>
        <w:adjustRightInd w:val="0"/>
        <w:spacing w:line="276" w:lineRule="auto"/>
        <w:ind w:firstLine="700"/>
        <w:jc w:val="both"/>
        <w:rPr>
          <w:rFonts w:eastAsiaTheme="minorHAnsi"/>
          <w:sz w:val="26"/>
          <w:szCs w:val="26"/>
          <w:lang w:eastAsia="en-US"/>
        </w:rPr>
      </w:pPr>
      <w:r w:rsidRPr="004D265E">
        <w:rPr>
          <w:rFonts w:eastAsiaTheme="minorHAnsi"/>
          <w:sz w:val="26"/>
          <w:szCs w:val="26"/>
          <w:lang w:eastAsia="en-US"/>
        </w:rPr>
        <w:t xml:space="preserve">Предусмотрена оценка </w:t>
      </w:r>
      <w:proofErr w:type="spellStart"/>
      <w:r w:rsidRPr="004D265E">
        <w:rPr>
          <w:rFonts w:eastAsiaTheme="minorHAnsi"/>
          <w:sz w:val="26"/>
          <w:szCs w:val="26"/>
          <w:lang w:eastAsia="en-US"/>
        </w:rPr>
        <w:t>сформированности</w:t>
      </w:r>
      <w:proofErr w:type="spellEnd"/>
      <w:r w:rsidRPr="004D265E">
        <w:rPr>
          <w:rFonts w:eastAsiaTheme="minorHAnsi"/>
          <w:sz w:val="26"/>
          <w:szCs w:val="26"/>
          <w:lang w:eastAsia="en-US"/>
        </w:rPr>
        <w:t xml:space="preserve"> </w:t>
      </w:r>
      <w:proofErr w:type="gramStart"/>
      <w:r w:rsidRPr="004D265E">
        <w:rPr>
          <w:rFonts w:eastAsiaTheme="minorHAnsi"/>
          <w:sz w:val="26"/>
          <w:szCs w:val="26"/>
          <w:lang w:eastAsia="en-US"/>
        </w:rPr>
        <w:t>следующих</w:t>
      </w:r>
      <w:proofErr w:type="gramEnd"/>
      <w:r w:rsidRPr="004D265E">
        <w:rPr>
          <w:rFonts w:eastAsiaTheme="minorHAnsi"/>
          <w:sz w:val="26"/>
          <w:szCs w:val="26"/>
          <w:lang w:eastAsia="en-US"/>
        </w:rPr>
        <w:t xml:space="preserve"> УУД. </w:t>
      </w:r>
    </w:p>
    <w:p w:rsidR="00817160" w:rsidRPr="004D265E" w:rsidRDefault="00817160" w:rsidP="00983AD3">
      <w:pPr>
        <w:autoSpaceDE w:val="0"/>
        <w:autoSpaceDN w:val="0"/>
        <w:adjustRightInd w:val="0"/>
        <w:spacing w:line="276" w:lineRule="auto"/>
        <w:ind w:firstLine="700"/>
        <w:jc w:val="both"/>
        <w:rPr>
          <w:rFonts w:eastAsiaTheme="minorHAnsi"/>
          <w:sz w:val="26"/>
          <w:szCs w:val="26"/>
          <w:lang w:eastAsia="en-US"/>
        </w:rPr>
      </w:pPr>
      <w:r w:rsidRPr="004D265E">
        <w:rPr>
          <w:rFonts w:eastAsiaTheme="minorHAnsi"/>
          <w:b/>
          <w:i/>
          <w:iCs/>
          <w:sz w:val="26"/>
          <w:szCs w:val="26"/>
          <w:lang w:eastAsia="en-US"/>
        </w:rPr>
        <w:t>Регулятивные действия</w:t>
      </w:r>
      <w:r w:rsidRPr="004D265E">
        <w:rPr>
          <w:rFonts w:eastAsiaTheme="minorHAnsi"/>
          <w:b/>
          <w:sz w:val="26"/>
          <w:szCs w:val="26"/>
          <w:lang w:eastAsia="en-US"/>
        </w:rPr>
        <w:t>:</w:t>
      </w:r>
      <w:r w:rsidRPr="004D265E">
        <w:rPr>
          <w:rFonts w:eastAsiaTheme="minorHAnsi"/>
          <w:sz w:val="26"/>
          <w:szCs w:val="26"/>
          <w:lang w:eastAsia="en-US"/>
        </w:rPr>
        <w:t xml:space="preserve"> целеполагание, планирование, контроль и коррекция, </w:t>
      </w:r>
      <w:proofErr w:type="spellStart"/>
      <w:r w:rsidRPr="004D265E">
        <w:rPr>
          <w:rFonts w:eastAsiaTheme="minorHAnsi"/>
          <w:sz w:val="26"/>
          <w:szCs w:val="26"/>
          <w:lang w:eastAsia="en-US"/>
        </w:rPr>
        <w:t>саморегуляция</w:t>
      </w:r>
      <w:proofErr w:type="spellEnd"/>
      <w:r w:rsidRPr="004D265E">
        <w:rPr>
          <w:rFonts w:eastAsiaTheme="minorHAnsi"/>
          <w:sz w:val="26"/>
          <w:szCs w:val="26"/>
          <w:lang w:eastAsia="en-US"/>
        </w:rPr>
        <w:t xml:space="preserve">. </w:t>
      </w:r>
    </w:p>
    <w:p w:rsidR="00817160" w:rsidRPr="004D265E" w:rsidRDefault="00817160" w:rsidP="00983AD3">
      <w:pPr>
        <w:autoSpaceDE w:val="0"/>
        <w:autoSpaceDN w:val="0"/>
        <w:adjustRightInd w:val="0"/>
        <w:spacing w:line="276" w:lineRule="auto"/>
        <w:ind w:firstLine="700"/>
        <w:jc w:val="both"/>
        <w:rPr>
          <w:rFonts w:eastAsiaTheme="minorHAnsi"/>
          <w:sz w:val="26"/>
          <w:szCs w:val="26"/>
          <w:lang w:eastAsia="en-US"/>
        </w:rPr>
      </w:pPr>
      <w:proofErr w:type="spellStart"/>
      <w:proofErr w:type="gramStart"/>
      <w:r w:rsidRPr="004D265E">
        <w:rPr>
          <w:rFonts w:eastAsiaTheme="minorHAnsi"/>
          <w:b/>
          <w:i/>
          <w:iCs/>
          <w:sz w:val="26"/>
          <w:szCs w:val="26"/>
          <w:lang w:eastAsia="en-US"/>
        </w:rPr>
        <w:t>Общеучебные</w:t>
      </w:r>
      <w:proofErr w:type="spellEnd"/>
      <w:r w:rsidRPr="004D265E">
        <w:rPr>
          <w:rFonts w:eastAsiaTheme="minorHAnsi"/>
          <w:b/>
          <w:i/>
          <w:iCs/>
          <w:sz w:val="26"/>
          <w:szCs w:val="26"/>
          <w:lang w:eastAsia="en-US"/>
        </w:rPr>
        <w:t xml:space="preserve"> универсальные учебные действия</w:t>
      </w:r>
      <w:r w:rsidRPr="004D265E">
        <w:rPr>
          <w:rFonts w:eastAsiaTheme="minorHAnsi"/>
          <w:b/>
          <w:sz w:val="26"/>
          <w:szCs w:val="26"/>
          <w:lang w:eastAsia="en-US"/>
        </w:rPr>
        <w:t>:</w:t>
      </w:r>
      <w:r w:rsidRPr="004D265E">
        <w:rPr>
          <w:rFonts w:eastAsiaTheme="minorHAnsi"/>
          <w:sz w:val="26"/>
          <w:szCs w:val="26"/>
          <w:lang w:eastAsia="en-US"/>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4D265E">
        <w:rPr>
          <w:rFonts w:eastAsiaTheme="minorHAnsi"/>
          <w:sz w:val="26"/>
          <w:szCs w:val="26"/>
          <w:lang w:eastAsia="en-US"/>
        </w:rPr>
        <w:t xml:space="preserve"> определение основной и второстепенной информации; моделирование, преобразование модели. </w:t>
      </w:r>
    </w:p>
    <w:p w:rsidR="00817160" w:rsidRPr="004D265E" w:rsidRDefault="00817160" w:rsidP="00983AD3">
      <w:pPr>
        <w:autoSpaceDE w:val="0"/>
        <w:autoSpaceDN w:val="0"/>
        <w:adjustRightInd w:val="0"/>
        <w:spacing w:line="276" w:lineRule="auto"/>
        <w:ind w:firstLine="700"/>
        <w:jc w:val="both"/>
        <w:rPr>
          <w:rFonts w:eastAsiaTheme="minorHAnsi"/>
          <w:sz w:val="26"/>
          <w:szCs w:val="26"/>
          <w:lang w:eastAsia="en-US"/>
        </w:rPr>
      </w:pPr>
      <w:r w:rsidRPr="004D265E">
        <w:rPr>
          <w:rFonts w:eastAsiaTheme="minorHAnsi"/>
          <w:b/>
          <w:i/>
          <w:iCs/>
          <w:sz w:val="26"/>
          <w:szCs w:val="26"/>
          <w:lang w:eastAsia="en-US"/>
        </w:rPr>
        <w:t>Логические универсальные действия</w:t>
      </w:r>
      <w:r w:rsidRPr="004D265E">
        <w:rPr>
          <w:rFonts w:eastAsiaTheme="minorHAnsi"/>
          <w:b/>
          <w:sz w:val="26"/>
          <w:szCs w:val="26"/>
          <w:lang w:eastAsia="en-US"/>
        </w:rPr>
        <w:t>:</w:t>
      </w:r>
      <w:r w:rsidRPr="004D265E">
        <w:rPr>
          <w:rFonts w:eastAsiaTheme="minorHAnsi"/>
          <w:sz w:val="26"/>
          <w:szCs w:val="26"/>
          <w:lang w:eastAsia="en-US"/>
        </w:rPr>
        <w:t xml:space="preserve">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FB2FD3" w:rsidRPr="004D265E" w:rsidRDefault="00817160" w:rsidP="00983AD3">
      <w:pPr>
        <w:spacing w:line="276" w:lineRule="auto"/>
        <w:jc w:val="both"/>
        <w:rPr>
          <w:rFonts w:eastAsiaTheme="minorEastAsia"/>
          <w:b/>
          <w:sz w:val="26"/>
          <w:szCs w:val="26"/>
        </w:rPr>
      </w:pPr>
      <w:r w:rsidRPr="004D265E">
        <w:rPr>
          <w:rFonts w:eastAsiaTheme="minorHAnsi"/>
          <w:i/>
          <w:iCs/>
          <w:sz w:val="26"/>
          <w:szCs w:val="26"/>
          <w:lang w:eastAsia="en-US"/>
        </w:rPr>
        <w:t xml:space="preserve">        </w:t>
      </w:r>
      <w:r w:rsidRPr="004D265E">
        <w:rPr>
          <w:rFonts w:eastAsiaTheme="minorHAnsi"/>
          <w:b/>
          <w:i/>
          <w:iCs/>
          <w:sz w:val="26"/>
          <w:szCs w:val="26"/>
          <w:lang w:eastAsia="en-US"/>
        </w:rPr>
        <w:t>Коммуникативные действия</w:t>
      </w:r>
      <w:r w:rsidRPr="004D265E">
        <w:rPr>
          <w:rFonts w:eastAsiaTheme="minorHAnsi"/>
          <w:b/>
          <w:sz w:val="26"/>
          <w:szCs w:val="26"/>
          <w:lang w:eastAsia="en-US"/>
        </w:rPr>
        <w:t>:</w:t>
      </w:r>
      <w:r w:rsidRPr="004D265E">
        <w:rPr>
          <w:rFonts w:eastAsiaTheme="minorHAnsi"/>
          <w:sz w:val="26"/>
          <w:szCs w:val="26"/>
          <w:lang w:eastAsia="en-US"/>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E7DD2" w:rsidRPr="004D265E" w:rsidRDefault="008E7DD2" w:rsidP="00983AD3">
      <w:pPr>
        <w:spacing w:line="276" w:lineRule="auto"/>
        <w:rPr>
          <w:rFonts w:eastAsiaTheme="minorEastAsia"/>
          <w:sz w:val="20"/>
          <w:szCs w:val="20"/>
        </w:rPr>
      </w:pPr>
    </w:p>
    <w:p w:rsidR="005120C5" w:rsidRPr="00BB2E5F" w:rsidRDefault="00D06492" w:rsidP="00983AD3">
      <w:pPr>
        <w:spacing w:line="276" w:lineRule="auto"/>
        <w:ind w:left="720"/>
        <w:contextualSpacing/>
        <w:jc w:val="center"/>
        <w:rPr>
          <w:b/>
          <w:color w:val="0070C0"/>
          <w:sz w:val="28"/>
          <w:szCs w:val="28"/>
        </w:rPr>
      </w:pPr>
      <w:r w:rsidRPr="00BB2E5F">
        <w:rPr>
          <w:b/>
          <w:color w:val="0070C0"/>
          <w:sz w:val="28"/>
          <w:szCs w:val="28"/>
        </w:rPr>
        <w:t>БИОЛОГИЯ</w:t>
      </w:r>
      <w:r w:rsidR="0063209B" w:rsidRPr="00BB2E5F">
        <w:rPr>
          <w:b/>
          <w:color w:val="0070C0"/>
          <w:sz w:val="28"/>
          <w:szCs w:val="28"/>
        </w:rPr>
        <w:t>.</w:t>
      </w:r>
      <w:r w:rsidR="005120C5" w:rsidRPr="00BB2E5F">
        <w:rPr>
          <w:b/>
          <w:color w:val="0070C0"/>
          <w:sz w:val="28"/>
          <w:szCs w:val="28"/>
        </w:rPr>
        <w:t xml:space="preserve"> </w:t>
      </w:r>
      <w:r w:rsidR="004D265E" w:rsidRPr="00BB2E5F">
        <w:rPr>
          <w:b/>
          <w:color w:val="0070C0"/>
          <w:sz w:val="28"/>
          <w:szCs w:val="28"/>
        </w:rPr>
        <w:t>5</w:t>
      </w:r>
      <w:r w:rsidR="005120C5" w:rsidRPr="00BB2E5F">
        <w:rPr>
          <w:b/>
          <w:color w:val="0070C0"/>
          <w:sz w:val="28"/>
          <w:szCs w:val="28"/>
        </w:rPr>
        <w:t xml:space="preserve"> класс</w:t>
      </w:r>
      <w:r w:rsidR="0063209B" w:rsidRPr="00BB2E5F">
        <w:rPr>
          <w:b/>
          <w:color w:val="0070C0"/>
          <w:sz w:val="28"/>
          <w:szCs w:val="28"/>
        </w:rPr>
        <w:t>.</w:t>
      </w:r>
    </w:p>
    <w:p w:rsidR="005120C5" w:rsidRPr="004D265E" w:rsidRDefault="005120C5" w:rsidP="00983AD3">
      <w:pPr>
        <w:spacing w:line="276" w:lineRule="auto"/>
        <w:ind w:left="720"/>
        <w:contextualSpacing/>
        <w:jc w:val="center"/>
        <w:rPr>
          <w:b/>
          <w:sz w:val="32"/>
          <w:szCs w:val="32"/>
        </w:rPr>
      </w:pPr>
    </w:p>
    <w:p w:rsidR="005120C5" w:rsidRPr="004D265E" w:rsidRDefault="005120C5" w:rsidP="00983AD3">
      <w:pPr>
        <w:spacing w:line="276" w:lineRule="auto"/>
        <w:ind w:firstLine="709"/>
        <w:contextualSpacing/>
        <w:jc w:val="both"/>
        <w:rPr>
          <w:rFonts w:eastAsiaTheme="minorEastAsia"/>
          <w:sz w:val="26"/>
          <w:szCs w:val="26"/>
        </w:rPr>
      </w:pPr>
      <w:r w:rsidRPr="004D265E">
        <w:rPr>
          <w:rFonts w:eastAsiaTheme="minorEastAsia"/>
          <w:sz w:val="26"/>
          <w:szCs w:val="26"/>
        </w:rPr>
        <w:t xml:space="preserve">Проверочная работа по предмету «Биология» выполнялась обучающимися образовательных организаций </w:t>
      </w:r>
      <w:proofErr w:type="spellStart"/>
      <w:r w:rsidRPr="004D265E">
        <w:rPr>
          <w:rFonts w:eastAsiaTheme="minorEastAsia"/>
          <w:sz w:val="26"/>
          <w:szCs w:val="26"/>
        </w:rPr>
        <w:t>Чугуевского</w:t>
      </w:r>
      <w:proofErr w:type="spellEnd"/>
      <w:r w:rsidRPr="004D265E">
        <w:rPr>
          <w:rFonts w:eastAsiaTheme="minorEastAsia"/>
          <w:sz w:val="26"/>
          <w:szCs w:val="26"/>
        </w:rPr>
        <w:t xml:space="preserve"> </w:t>
      </w:r>
      <w:r w:rsidR="00264C95">
        <w:rPr>
          <w:rFonts w:eastAsiaTheme="minorEastAsia"/>
          <w:sz w:val="26"/>
          <w:szCs w:val="26"/>
        </w:rPr>
        <w:t>округ</w:t>
      </w:r>
      <w:r w:rsidRPr="004D265E">
        <w:rPr>
          <w:rFonts w:eastAsiaTheme="minorEastAsia"/>
          <w:sz w:val="26"/>
          <w:szCs w:val="26"/>
        </w:rPr>
        <w:t xml:space="preserve">а </w:t>
      </w:r>
      <w:r w:rsidR="004D265E">
        <w:rPr>
          <w:rFonts w:eastAsiaTheme="minorEastAsia"/>
          <w:sz w:val="26"/>
          <w:szCs w:val="26"/>
        </w:rPr>
        <w:t xml:space="preserve">с </w:t>
      </w:r>
      <w:r w:rsidRPr="004D265E">
        <w:rPr>
          <w:rFonts w:eastAsiaTheme="minorEastAsia"/>
          <w:sz w:val="26"/>
          <w:szCs w:val="26"/>
        </w:rPr>
        <w:t>1</w:t>
      </w:r>
      <w:r w:rsidR="004D265E">
        <w:rPr>
          <w:rFonts w:eastAsiaTheme="minorEastAsia"/>
          <w:sz w:val="26"/>
          <w:szCs w:val="26"/>
        </w:rPr>
        <w:t>5 марта по 30</w:t>
      </w:r>
      <w:r w:rsidR="00FB2FD3" w:rsidRPr="004D265E">
        <w:rPr>
          <w:rFonts w:eastAsiaTheme="minorEastAsia"/>
          <w:sz w:val="26"/>
          <w:szCs w:val="26"/>
        </w:rPr>
        <w:t xml:space="preserve"> </w:t>
      </w:r>
      <w:r w:rsidRPr="004D265E">
        <w:rPr>
          <w:rFonts w:eastAsiaTheme="minorEastAsia"/>
          <w:sz w:val="26"/>
          <w:szCs w:val="26"/>
        </w:rPr>
        <w:t xml:space="preserve"> </w:t>
      </w:r>
      <w:r w:rsidR="004D265E">
        <w:rPr>
          <w:rFonts w:eastAsiaTheme="minorEastAsia"/>
          <w:sz w:val="26"/>
          <w:szCs w:val="26"/>
        </w:rPr>
        <w:t>ма</w:t>
      </w:r>
      <w:r w:rsidRPr="004D265E">
        <w:rPr>
          <w:rFonts w:eastAsiaTheme="minorEastAsia"/>
          <w:sz w:val="26"/>
          <w:szCs w:val="26"/>
        </w:rPr>
        <w:t>я 202</w:t>
      </w:r>
      <w:r w:rsidR="004D265E">
        <w:rPr>
          <w:rFonts w:eastAsiaTheme="minorEastAsia"/>
          <w:sz w:val="26"/>
          <w:szCs w:val="26"/>
        </w:rPr>
        <w:t>1</w:t>
      </w:r>
      <w:r w:rsidRPr="004D265E">
        <w:rPr>
          <w:rFonts w:eastAsiaTheme="minorEastAsia"/>
          <w:sz w:val="26"/>
          <w:szCs w:val="26"/>
        </w:rPr>
        <w:t xml:space="preserve">  года. </w:t>
      </w:r>
    </w:p>
    <w:p w:rsidR="005120C5" w:rsidRPr="004D265E" w:rsidRDefault="005120C5" w:rsidP="00983AD3">
      <w:pPr>
        <w:spacing w:line="276" w:lineRule="auto"/>
        <w:ind w:firstLine="709"/>
        <w:contextualSpacing/>
        <w:jc w:val="both"/>
        <w:rPr>
          <w:rFonts w:eastAsiaTheme="minorEastAsia"/>
          <w:sz w:val="26"/>
          <w:szCs w:val="26"/>
        </w:rPr>
      </w:pPr>
      <w:r w:rsidRPr="004D265E">
        <w:rPr>
          <w:rFonts w:eastAsiaTheme="minorEastAsia"/>
          <w:sz w:val="26"/>
          <w:szCs w:val="26"/>
        </w:rPr>
        <w:t>Всего в написании работы приняли участие 2</w:t>
      </w:r>
      <w:r w:rsidR="004D265E">
        <w:rPr>
          <w:rFonts w:eastAsiaTheme="minorEastAsia"/>
          <w:sz w:val="26"/>
          <w:szCs w:val="26"/>
        </w:rPr>
        <w:t>0</w:t>
      </w:r>
      <w:r w:rsidRPr="004D265E">
        <w:rPr>
          <w:rFonts w:eastAsiaTheme="minorEastAsia"/>
          <w:sz w:val="26"/>
          <w:szCs w:val="26"/>
        </w:rPr>
        <w:t>4 обучающихся из 1</w:t>
      </w:r>
      <w:r w:rsidR="004D265E">
        <w:rPr>
          <w:rFonts w:eastAsiaTheme="minorEastAsia"/>
          <w:sz w:val="26"/>
          <w:szCs w:val="26"/>
        </w:rPr>
        <w:t>8</w:t>
      </w:r>
      <w:r w:rsidRPr="004D265E">
        <w:rPr>
          <w:rFonts w:eastAsiaTheme="minorEastAsia"/>
          <w:sz w:val="26"/>
          <w:szCs w:val="26"/>
        </w:rPr>
        <w:t xml:space="preserve"> образовательных организаций </w:t>
      </w:r>
      <w:r w:rsidR="00264C95" w:rsidRPr="00264C95">
        <w:rPr>
          <w:rFonts w:eastAsiaTheme="minorEastAsia"/>
          <w:sz w:val="26"/>
          <w:szCs w:val="26"/>
        </w:rPr>
        <w:t>округ</w:t>
      </w:r>
      <w:r w:rsidRPr="004D265E">
        <w:rPr>
          <w:rFonts w:eastAsiaTheme="minorEastAsia"/>
          <w:sz w:val="26"/>
          <w:szCs w:val="26"/>
        </w:rPr>
        <w:t>а.</w:t>
      </w:r>
    </w:p>
    <w:p w:rsidR="005120C5" w:rsidRPr="004D265E" w:rsidRDefault="005120C5" w:rsidP="00983AD3">
      <w:pPr>
        <w:spacing w:line="276" w:lineRule="auto"/>
        <w:ind w:firstLine="709"/>
        <w:contextualSpacing/>
        <w:jc w:val="both"/>
        <w:rPr>
          <w:rFonts w:eastAsiaTheme="minorEastAsia"/>
          <w:sz w:val="26"/>
          <w:szCs w:val="26"/>
        </w:rPr>
      </w:pPr>
      <w:r w:rsidRPr="004D265E">
        <w:rPr>
          <w:rFonts w:eastAsiaTheme="minorEastAsia"/>
          <w:sz w:val="26"/>
          <w:szCs w:val="26"/>
        </w:rPr>
        <w:lastRenderedPageBreak/>
        <w:t xml:space="preserve">Системой оценивания проверочных работ предусмотрено оценивание «Максимальный балл за выполнение работы – </w:t>
      </w:r>
      <w:r w:rsidRPr="004D265E">
        <w:rPr>
          <w:rFonts w:eastAsiaTheme="minorEastAsia"/>
          <w:bCs/>
          <w:sz w:val="26"/>
          <w:szCs w:val="26"/>
        </w:rPr>
        <w:t>29»</w:t>
      </w:r>
      <w:r w:rsidRPr="004D265E">
        <w:rPr>
          <w:rFonts w:eastAsiaTheme="minorEastAsia"/>
          <w:sz w:val="26"/>
          <w:szCs w:val="26"/>
        </w:rPr>
        <w:t>.</w:t>
      </w:r>
    </w:p>
    <w:p w:rsidR="005120C5" w:rsidRPr="00CB2617" w:rsidRDefault="005120C5" w:rsidP="00983AD3">
      <w:pPr>
        <w:spacing w:line="276" w:lineRule="auto"/>
        <w:ind w:firstLine="709"/>
        <w:contextualSpacing/>
        <w:jc w:val="both"/>
        <w:rPr>
          <w:rFonts w:eastAsiaTheme="minorEastAsia"/>
          <w:color w:val="FF0000"/>
          <w:sz w:val="26"/>
          <w:szCs w:val="26"/>
        </w:rPr>
      </w:pPr>
    </w:p>
    <w:p w:rsidR="005120C5" w:rsidRPr="004D265E" w:rsidRDefault="005120C5" w:rsidP="00983AD3">
      <w:pPr>
        <w:spacing w:line="276" w:lineRule="auto"/>
        <w:jc w:val="center"/>
        <w:rPr>
          <w:rFonts w:eastAsiaTheme="minorHAnsi"/>
          <w:b/>
          <w:bCs/>
          <w:i/>
          <w:sz w:val="28"/>
          <w:szCs w:val="28"/>
          <w:lang w:eastAsia="en-US"/>
        </w:rPr>
      </w:pPr>
      <w:r w:rsidRPr="004D265E">
        <w:rPr>
          <w:rFonts w:eastAsiaTheme="minorHAnsi"/>
          <w:b/>
          <w:bCs/>
          <w:i/>
          <w:sz w:val="28"/>
          <w:szCs w:val="28"/>
          <w:lang w:eastAsia="en-US"/>
        </w:rPr>
        <w:t>Структура проверочной работы</w:t>
      </w:r>
    </w:p>
    <w:p w:rsidR="00126898" w:rsidRPr="004D265E" w:rsidRDefault="005120C5" w:rsidP="00983AD3">
      <w:pPr>
        <w:spacing w:line="276" w:lineRule="auto"/>
        <w:jc w:val="both"/>
        <w:rPr>
          <w:rFonts w:eastAsiaTheme="minorHAnsi"/>
          <w:sz w:val="26"/>
          <w:szCs w:val="26"/>
          <w:lang w:eastAsia="en-US"/>
        </w:rPr>
      </w:pPr>
      <w:r w:rsidRPr="004D265E">
        <w:rPr>
          <w:rFonts w:eastAsiaTheme="minorHAnsi"/>
          <w:sz w:val="26"/>
          <w:szCs w:val="26"/>
          <w:lang w:eastAsia="en-US"/>
        </w:rPr>
        <w:t xml:space="preserve">           Вариант проверочной работы состоит из 10 заданий, которые различаются</w:t>
      </w:r>
      <w:r w:rsidRPr="004D265E">
        <w:rPr>
          <w:rFonts w:eastAsiaTheme="minorHAnsi"/>
          <w:sz w:val="26"/>
          <w:szCs w:val="26"/>
          <w:lang w:eastAsia="en-US"/>
        </w:rPr>
        <w:br/>
        <w:t>по содержанию и проверяемым требованиям. Задания 1</w:t>
      </w:r>
      <w:r w:rsidR="00126898" w:rsidRPr="004D265E">
        <w:rPr>
          <w:rFonts w:eastAsiaTheme="minorHAnsi"/>
          <w:sz w:val="26"/>
          <w:szCs w:val="26"/>
          <w:lang w:eastAsia="en-US"/>
        </w:rPr>
        <w:t>,4,5</w:t>
      </w:r>
      <w:r w:rsidRPr="004D265E">
        <w:rPr>
          <w:rFonts w:eastAsiaTheme="minorHAnsi"/>
          <w:sz w:val="26"/>
          <w:szCs w:val="26"/>
          <w:lang w:eastAsia="en-US"/>
        </w:rPr>
        <w:t>, 6, 7, 9</w:t>
      </w:r>
      <w:r w:rsidR="00126898" w:rsidRPr="004D265E">
        <w:rPr>
          <w:rFonts w:eastAsiaTheme="minorHAnsi"/>
          <w:sz w:val="26"/>
          <w:szCs w:val="26"/>
          <w:lang w:eastAsia="en-US"/>
        </w:rPr>
        <w:t>,10</w:t>
      </w:r>
      <w:r w:rsidRPr="004D265E">
        <w:rPr>
          <w:rFonts w:eastAsiaTheme="minorHAnsi"/>
          <w:sz w:val="26"/>
          <w:szCs w:val="26"/>
          <w:lang w:eastAsia="en-US"/>
        </w:rPr>
        <w:t xml:space="preserve"> основаны на изображениях конкретных объектов, статистических таблицах и требуют анализа изображений и статистических данных, характеристики объектов по предложенному плану, классификации и/или систематизации объектов по определенному признаку, применения биологических знаний при решении практических задач. </w:t>
      </w:r>
    </w:p>
    <w:p w:rsidR="005120C5" w:rsidRPr="004D265E" w:rsidRDefault="00817160" w:rsidP="00983AD3">
      <w:pPr>
        <w:tabs>
          <w:tab w:val="left" w:pos="567"/>
        </w:tabs>
        <w:spacing w:line="276" w:lineRule="auto"/>
        <w:jc w:val="both"/>
        <w:rPr>
          <w:rFonts w:eastAsia="CIDFont+F4"/>
          <w:b/>
          <w:i/>
          <w:sz w:val="28"/>
          <w:szCs w:val="28"/>
        </w:rPr>
      </w:pPr>
      <w:r w:rsidRPr="004D265E">
        <w:rPr>
          <w:rFonts w:eastAsiaTheme="minorHAnsi"/>
          <w:sz w:val="26"/>
          <w:szCs w:val="26"/>
          <w:lang w:eastAsia="en-US"/>
        </w:rPr>
        <w:t xml:space="preserve">           </w:t>
      </w:r>
      <w:r w:rsidR="005120C5" w:rsidRPr="004D265E">
        <w:rPr>
          <w:rFonts w:eastAsiaTheme="minorHAnsi"/>
          <w:sz w:val="26"/>
          <w:szCs w:val="26"/>
          <w:lang w:eastAsia="en-US"/>
        </w:rPr>
        <w:t xml:space="preserve">В задании </w:t>
      </w:r>
      <w:r w:rsidR="00126898" w:rsidRPr="004D265E">
        <w:rPr>
          <w:rFonts w:eastAsiaTheme="minorHAnsi"/>
          <w:sz w:val="26"/>
          <w:szCs w:val="26"/>
          <w:lang w:eastAsia="en-US"/>
        </w:rPr>
        <w:t>2</w:t>
      </w:r>
      <w:r w:rsidR="005120C5" w:rsidRPr="004D265E">
        <w:rPr>
          <w:rFonts w:eastAsiaTheme="minorHAnsi"/>
          <w:sz w:val="26"/>
          <w:szCs w:val="26"/>
          <w:lang w:eastAsia="en-US"/>
        </w:rPr>
        <w:t xml:space="preserve"> требуется </w:t>
      </w:r>
      <w:r w:rsidR="00126898" w:rsidRPr="004D265E">
        <w:rPr>
          <w:rFonts w:eastAsiaTheme="minorHAnsi"/>
          <w:sz w:val="26"/>
          <w:szCs w:val="26"/>
          <w:lang w:eastAsia="en-US"/>
        </w:rPr>
        <w:t>определить процесс жизнедеятельности и указать его значение в жизни организма. Задание 3 проверяет умение пользоваться оборудованием с целью проведения биологического исследования. Задание 8 проверяет умение распределять растения и животных по природным зонам. Задание 10 проверяет связь учебного курса биологии с выбором будущей профессии.</w:t>
      </w:r>
    </w:p>
    <w:p w:rsidR="00182100" w:rsidRPr="00CB2617" w:rsidRDefault="00182100" w:rsidP="005120C5">
      <w:pPr>
        <w:ind w:firstLine="709"/>
        <w:contextualSpacing/>
        <w:jc w:val="both"/>
        <w:rPr>
          <w:rFonts w:eastAsiaTheme="minorEastAsia"/>
          <w:color w:val="FF0000"/>
          <w:sz w:val="26"/>
          <w:szCs w:val="26"/>
        </w:rPr>
      </w:pPr>
    </w:p>
    <w:p w:rsidR="005120C5" w:rsidRPr="006D399E" w:rsidRDefault="005120C5" w:rsidP="005120C5">
      <w:pPr>
        <w:ind w:firstLine="709"/>
        <w:contextualSpacing/>
        <w:jc w:val="center"/>
        <w:rPr>
          <w:rFonts w:eastAsiaTheme="minorEastAsia"/>
          <w:b/>
          <w:bCs/>
          <w:i/>
          <w:sz w:val="26"/>
          <w:szCs w:val="26"/>
        </w:rPr>
      </w:pPr>
      <w:r w:rsidRPr="006D399E">
        <w:rPr>
          <w:rFonts w:eastAsiaTheme="minorEastAsia"/>
          <w:b/>
          <w:bCs/>
          <w:i/>
          <w:sz w:val="26"/>
          <w:szCs w:val="26"/>
        </w:rPr>
        <w:t>Анализ результатов выполнения заданий по предмету «Биология»</w:t>
      </w:r>
      <w:r w:rsidR="006D399E" w:rsidRPr="006D399E">
        <w:rPr>
          <w:rFonts w:eastAsiaTheme="minorEastAsia"/>
          <w:b/>
          <w:bCs/>
          <w:i/>
          <w:sz w:val="26"/>
          <w:szCs w:val="26"/>
        </w:rPr>
        <w:t xml:space="preserve"> в 5 классах</w:t>
      </w:r>
    </w:p>
    <w:p w:rsidR="00CE02D4" w:rsidRPr="006D399E" w:rsidRDefault="00CE02D4" w:rsidP="005120C5">
      <w:pPr>
        <w:ind w:firstLine="709"/>
        <w:contextualSpacing/>
        <w:jc w:val="center"/>
        <w:rPr>
          <w:rFonts w:eastAsiaTheme="minorEastAsia"/>
          <w:b/>
          <w:bCs/>
          <w:i/>
          <w:sz w:val="26"/>
          <w:szCs w:val="26"/>
        </w:rPr>
      </w:pPr>
    </w:p>
    <w:tbl>
      <w:tblPr>
        <w:tblW w:w="10348" w:type="dxa"/>
        <w:tblInd w:w="15" w:type="dxa"/>
        <w:tblLayout w:type="fixed"/>
        <w:tblCellMar>
          <w:left w:w="15" w:type="dxa"/>
          <w:right w:w="15" w:type="dxa"/>
        </w:tblCellMar>
        <w:tblLook w:val="0000" w:firstRow="0" w:lastRow="0" w:firstColumn="0" w:lastColumn="0" w:noHBand="0" w:noVBand="0"/>
      </w:tblPr>
      <w:tblGrid>
        <w:gridCol w:w="452"/>
        <w:gridCol w:w="7345"/>
        <w:gridCol w:w="568"/>
        <w:gridCol w:w="567"/>
        <w:gridCol w:w="709"/>
        <w:gridCol w:w="482"/>
        <w:gridCol w:w="225"/>
      </w:tblGrid>
      <w:tr w:rsidR="000972CB" w:rsidRPr="008644EA" w:rsidTr="00983AD3">
        <w:trPr>
          <w:trHeight w:val="434"/>
        </w:trPr>
        <w:tc>
          <w:tcPr>
            <w:tcW w:w="452" w:type="dxa"/>
            <w:vMerge w:val="restart"/>
            <w:tcBorders>
              <w:top w:val="single" w:sz="8" w:space="0" w:color="000000"/>
              <w:left w:val="single" w:sz="8" w:space="0" w:color="000000"/>
              <w:bottom w:val="single" w:sz="8" w:space="0" w:color="000000"/>
              <w:right w:val="single" w:sz="8" w:space="0" w:color="000000"/>
            </w:tcBorders>
          </w:tcPr>
          <w:p w:rsidR="001A1970" w:rsidRPr="008644EA" w:rsidRDefault="001A1970" w:rsidP="000972CB">
            <w:pPr>
              <w:widowControl w:val="0"/>
              <w:autoSpaceDE w:val="0"/>
              <w:autoSpaceDN w:val="0"/>
              <w:adjustRightInd w:val="0"/>
              <w:spacing w:before="30" w:line="206" w:lineRule="exact"/>
              <w:ind w:left="15"/>
              <w:rPr>
                <w:rFonts w:eastAsiaTheme="minorEastAsia"/>
                <w:b/>
                <w:bCs/>
                <w:sz w:val="20"/>
                <w:szCs w:val="20"/>
              </w:rPr>
            </w:pPr>
            <w:r w:rsidRPr="008644EA">
              <w:rPr>
                <w:rFonts w:eastAsiaTheme="minorEastAsia"/>
                <w:b/>
                <w:bCs/>
                <w:sz w:val="20"/>
                <w:szCs w:val="20"/>
              </w:rPr>
              <w:t>№</w:t>
            </w:r>
          </w:p>
        </w:tc>
        <w:tc>
          <w:tcPr>
            <w:tcW w:w="7345" w:type="dxa"/>
            <w:vMerge w:val="restart"/>
            <w:tcBorders>
              <w:top w:val="single" w:sz="8" w:space="0" w:color="000000"/>
              <w:left w:val="single" w:sz="8" w:space="0" w:color="000000"/>
              <w:bottom w:val="nil"/>
              <w:right w:val="single" w:sz="8" w:space="0" w:color="000000"/>
            </w:tcBorders>
          </w:tcPr>
          <w:p w:rsidR="00983AD3" w:rsidRPr="008644EA" w:rsidRDefault="001A1970" w:rsidP="00983AD3">
            <w:pPr>
              <w:widowControl w:val="0"/>
              <w:autoSpaceDE w:val="0"/>
              <w:autoSpaceDN w:val="0"/>
              <w:adjustRightInd w:val="0"/>
              <w:spacing w:before="30" w:line="225" w:lineRule="exact"/>
              <w:ind w:left="15"/>
              <w:jc w:val="center"/>
              <w:rPr>
                <w:rFonts w:eastAsiaTheme="minorEastAsia"/>
                <w:b/>
                <w:bCs/>
                <w:sz w:val="20"/>
                <w:szCs w:val="20"/>
              </w:rPr>
            </w:pPr>
            <w:r w:rsidRPr="008644EA">
              <w:rPr>
                <w:rFonts w:eastAsiaTheme="minorEastAsia"/>
                <w:b/>
                <w:bCs/>
                <w:sz w:val="20"/>
                <w:szCs w:val="20"/>
              </w:rPr>
              <w:t>Блоки ПООП ООО выпускник научится /</w:t>
            </w:r>
          </w:p>
          <w:p w:rsidR="001A1970" w:rsidRPr="008644EA" w:rsidRDefault="001A1970" w:rsidP="00983AD3">
            <w:pPr>
              <w:widowControl w:val="0"/>
              <w:autoSpaceDE w:val="0"/>
              <w:autoSpaceDN w:val="0"/>
              <w:adjustRightInd w:val="0"/>
              <w:spacing w:before="30" w:line="225" w:lineRule="exact"/>
              <w:ind w:left="15"/>
              <w:jc w:val="center"/>
              <w:rPr>
                <w:rFonts w:eastAsiaTheme="minorEastAsia"/>
                <w:b/>
                <w:bCs/>
                <w:i/>
                <w:iCs/>
                <w:sz w:val="20"/>
                <w:szCs w:val="20"/>
              </w:rPr>
            </w:pPr>
            <w:r w:rsidRPr="008644EA">
              <w:rPr>
                <w:rFonts w:eastAsiaTheme="minorEastAsia"/>
                <w:b/>
                <w:bCs/>
                <w:i/>
                <w:iCs/>
                <w:sz w:val="20"/>
                <w:szCs w:val="20"/>
              </w:rPr>
              <w:t>получит возможность научиться</w:t>
            </w:r>
          </w:p>
          <w:p w:rsidR="001A1970" w:rsidRPr="008644EA" w:rsidRDefault="001A1970" w:rsidP="00983AD3">
            <w:pPr>
              <w:widowControl w:val="0"/>
              <w:autoSpaceDE w:val="0"/>
              <w:autoSpaceDN w:val="0"/>
              <w:adjustRightInd w:val="0"/>
              <w:spacing w:before="30" w:line="206" w:lineRule="exact"/>
              <w:ind w:left="15"/>
              <w:jc w:val="center"/>
              <w:rPr>
                <w:rFonts w:eastAsiaTheme="minorEastAsia"/>
                <w:b/>
                <w:bCs/>
                <w:sz w:val="20"/>
                <w:szCs w:val="20"/>
              </w:rPr>
            </w:pPr>
            <w:r w:rsidRPr="008644EA">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1A1970" w:rsidRPr="008644EA" w:rsidRDefault="001A1970" w:rsidP="000972CB">
            <w:pPr>
              <w:widowControl w:val="0"/>
              <w:autoSpaceDE w:val="0"/>
              <w:autoSpaceDN w:val="0"/>
              <w:adjustRightInd w:val="0"/>
              <w:spacing w:before="30" w:line="186" w:lineRule="exact"/>
              <w:ind w:left="15"/>
              <w:rPr>
                <w:rFonts w:eastAsiaTheme="minorEastAsia"/>
                <w:sz w:val="20"/>
                <w:szCs w:val="20"/>
              </w:rPr>
            </w:pPr>
            <w:r w:rsidRPr="008644EA">
              <w:rPr>
                <w:rFonts w:eastAsiaTheme="minorEastAsia"/>
                <w:sz w:val="20"/>
                <w:szCs w:val="20"/>
              </w:rPr>
              <w:t>Макс</w:t>
            </w:r>
            <w:r w:rsidRPr="008644EA">
              <w:rPr>
                <w:rFonts w:eastAsiaTheme="minorEastAsia"/>
                <w:sz w:val="20"/>
                <w:szCs w:val="20"/>
              </w:rPr>
              <w:br/>
              <w:t>балл</w:t>
            </w:r>
          </w:p>
        </w:tc>
        <w:tc>
          <w:tcPr>
            <w:tcW w:w="567" w:type="dxa"/>
            <w:vMerge w:val="restart"/>
            <w:tcBorders>
              <w:top w:val="single" w:sz="8" w:space="0" w:color="000000"/>
              <w:left w:val="single" w:sz="8" w:space="0" w:color="000000"/>
              <w:bottom w:val="single" w:sz="8" w:space="0" w:color="000000"/>
              <w:right w:val="nil"/>
            </w:tcBorders>
            <w:vAlign w:val="bottom"/>
          </w:tcPr>
          <w:p w:rsidR="001A1970" w:rsidRPr="008644EA" w:rsidRDefault="001A1970" w:rsidP="00983AD3">
            <w:pPr>
              <w:widowControl w:val="0"/>
              <w:autoSpaceDE w:val="0"/>
              <w:autoSpaceDN w:val="0"/>
              <w:adjustRightInd w:val="0"/>
              <w:spacing w:before="30" w:line="186" w:lineRule="exact"/>
              <w:ind w:left="15"/>
              <w:rPr>
                <w:rFonts w:eastAsiaTheme="minorEastAsia"/>
                <w:sz w:val="20"/>
                <w:szCs w:val="20"/>
              </w:rPr>
            </w:pPr>
            <w:r w:rsidRPr="008644EA">
              <w:rPr>
                <w:rFonts w:eastAsiaTheme="minorEastAsia"/>
                <w:sz w:val="20"/>
                <w:szCs w:val="20"/>
              </w:rPr>
              <w:t>ПК</w:t>
            </w:r>
          </w:p>
        </w:tc>
        <w:tc>
          <w:tcPr>
            <w:tcW w:w="1191" w:type="dxa"/>
            <w:gridSpan w:val="2"/>
            <w:tcBorders>
              <w:top w:val="single" w:sz="8" w:space="0" w:color="000000"/>
              <w:left w:val="nil"/>
              <w:bottom w:val="nil"/>
              <w:right w:val="nil"/>
            </w:tcBorders>
          </w:tcPr>
          <w:p w:rsidR="001A1970" w:rsidRPr="008644EA" w:rsidRDefault="001A1970" w:rsidP="000972CB">
            <w:pPr>
              <w:widowControl w:val="0"/>
              <w:autoSpaceDE w:val="0"/>
              <w:autoSpaceDN w:val="0"/>
              <w:adjustRightInd w:val="0"/>
              <w:spacing w:before="30" w:line="186" w:lineRule="exact"/>
              <w:ind w:left="15"/>
              <w:rPr>
                <w:rFonts w:eastAsiaTheme="minorEastAsia"/>
                <w:b/>
                <w:bCs/>
                <w:sz w:val="20"/>
                <w:szCs w:val="20"/>
              </w:rPr>
            </w:pPr>
            <w:proofErr w:type="gramStart"/>
            <w:r w:rsidRPr="008644EA">
              <w:rPr>
                <w:rFonts w:eastAsiaTheme="minorEastAsia"/>
                <w:b/>
                <w:bCs/>
                <w:sz w:val="20"/>
                <w:szCs w:val="20"/>
              </w:rPr>
              <w:t>Средний</w:t>
            </w:r>
            <w:proofErr w:type="gramEnd"/>
            <w:r w:rsidRPr="008644EA">
              <w:rPr>
                <w:rFonts w:eastAsiaTheme="minorEastAsia"/>
                <w:b/>
                <w:bCs/>
                <w:sz w:val="20"/>
                <w:szCs w:val="20"/>
              </w:rPr>
              <w:t xml:space="preserve"> % выполнения</w:t>
            </w:r>
          </w:p>
        </w:tc>
        <w:tc>
          <w:tcPr>
            <w:tcW w:w="225" w:type="dxa"/>
            <w:tcBorders>
              <w:top w:val="single" w:sz="8" w:space="0" w:color="000000"/>
              <w:left w:val="nil"/>
              <w:bottom w:val="single" w:sz="8" w:space="0" w:color="000000"/>
              <w:right w:val="single" w:sz="8" w:space="0" w:color="000000"/>
            </w:tcBorders>
          </w:tcPr>
          <w:p w:rsidR="001A1970" w:rsidRPr="008644EA" w:rsidRDefault="001A1970" w:rsidP="000972CB">
            <w:pPr>
              <w:widowControl w:val="0"/>
              <w:autoSpaceDE w:val="0"/>
              <w:autoSpaceDN w:val="0"/>
              <w:adjustRightInd w:val="0"/>
              <w:spacing w:before="30" w:line="167" w:lineRule="exact"/>
              <w:ind w:left="15"/>
              <w:rPr>
                <w:rFonts w:eastAsiaTheme="minorEastAsia"/>
                <w:sz w:val="20"/>
                <w:szCs w:val="20"/>
              </w:rPr>
            </w:pPr>
            <w:r w:rsidRPr="008644EA">
              <w:rPr>
                <w:rFonts w:eastAsiaTheme="minorEastAsia"/>
                <w:sz w:val="20"/>
                <w:szCs w:val="20"/>
              </w:rPr>
              <w:t>1</w:t>
            </w:r>
          </w:p>
        </w:tc>
      </w:tr>
      <w:tr w:rsidR="000972CB" w:rsidRPr="008644EA" w:rsidTr="00983AD3">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1A1970" w:rsidRPr="008644EA" w:rsidRDefault="001A1970" w:rsidP="000972CB">
            <w:pPr>
              <w:widowControl w:val="0"/>
              <w:autoSpaceDE w:val="0"/>
              <w:autoSpaceDN w:val="0"/>
              <w:adjustRightInd w:val="0"/>
              <w:rPr>
                <w:rFonts w:eastAsiaTheme="minorEastAsia"/>
                <w:sz w:val="20"/>
                <w:szCs w:val="20"/>
              </w:rPr>
            </w:pPr>
          </w:p>
        </w:tc>
        <w:tc>
          <w:tcPr>
            <w:tcW w:w="7345" w:type="dxa"/>
            <w:vMerge/>
            <w:tcBorders>
              <w:left w:val="single" w:sz="8" w:space="0" w:color="000000"/>
              <w:bottom w:val="nil"/>
              <w:right w:val="single" w:sz="8" w:space="0" w:color="000000"/>
            </w:tcBorders>
          </w:tcPr>
          <w:p w:rsidR="001A1970" w:rsidRPr="008644EA" w:rsidRDefault="001A1970" w:rsidP="000972CB">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1A1970" w:rsidRPr="008644EA" w:rsidRDefault="001A1970" w:rsidP="000972CB">
            <w:pPr>
              <w:widowControl w:val="0"/>
              <w:autoSpaceDE w:val="0"/>
              <w:autoSpaceDN w:val="0"/>
              <w:adjustRightInd w:val="0"/>
              <w:rPr>
                <w:rFonts w:eastAsiaTheme="minorEastAsia"/>
                <w:sz w:val="20"/>
                <w:szCs w:val="20"/>
              </w:rPr>
            </w:pPr>
          </w:p>
        </w:tc>
        <w:tc>
          <w:tcPr>
            <w:tcW w:w="567" w:type="dxa"/>
            <w:vMerge/>
            <w:tcBorders>
              <w:top w:val="single" w:sz="8" w:space="0" w:color="000000"/>
              <w:left w:val="single" w:sz="8" w:space="0" w:color="000000"/>
              <w:bottom w:val="single" w:sz="8" w:space="0" w:color="000000"/>
              <w:right w:val="nil"/>
            </w:tcBorders>
          </w:tcPr>
          <w:p w:rsidR="001A1970" w:rsidRPr="008644EA" w:rsidRDefault="001A1970" w:rsidP="000972CB">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1A1970" w:rsidRPr="008644EA" w:rsidRDefault="00520FAB" w:rsidP="000972CB">
            <w:pPr>
              <w:widowControl w:val="0"/>
              <w:autoSpaceDE w:val="0"/>
              <w:autoSpaceDN w:val="0"/>
              <w:adjustRightInd w:val="0"/>
              <w:spacing w:before="30" w:line="186" w:lineRule="exact"/>
              <w:ind w:left="15"/>
              <w:rPr>
                <w:rFonts w:eastAsiaTheme="minorEastAsia"/>
                <w:sz w:val="20"/>
                <w:szCs w:val="20"/>
              </w:rPr>
            </w:pPr>
            <w:r w:rsidRPr="008644EA">
              <w:rPr>
                <w:rFonts w:eastAsiaTheme="minorEastAsia"/>
                <w:sz w:val="20"/>
                <w:szCs w:val="20"/>
              </w:rPr>
              <w:t>п</w:t>
            </w:r>
            <w:r w:rsidR="001A1970" w:rsidRPr="008644EA">
              <w:rPr>
                <w:rFonts w:eastAsiaTheme="minorEastAsia"/>
                <w:sz w:val="20"/>
                <w:szCs w:val="20"/>
              </w:rPr>
              <w:t>о району</w:t>
            </w:r>
          </w:p>
        </w:tc>
        <w:tc>
          <w:tcPr>
            <w:tcW w:w="707" w:type="dxa"/>
            <w:gridSpan w:val="2"/>
            <w:vMerge w:val="restart"/>
            <w:tcBorders>
              <w:top w:val="single" w:sz="8" w:space="0" w:color="000000"/>
              <w:left w:val="single" w:sz="8" w:space="0" w:color="000000"/>
              <w:bottom w:val="single" w:sz="8" w:space="0" w:color="000000"/>
              <w:right w:val="single" w:sz="8" w:space="0" w:color="000000"/>
            </w:tcBorders>
          </w:tcPr>
          <w:p w:rsidR="001A1970" w:rsidRPr="008644EA" w:rsidRDefault="00520FAB" w:rsidP="000972CB">
            <w:pPr>
              <w:widowControl w:val="0"/>
              <w:autoSpaceDE w:val="0"/>
              <w:autoSpaceDN w:val="0"/>
              <w:adjustRightInd w:val="0"/>
              <w:spacing w:before="30" w:line="186" w:lineRule="exact"/>
              <w:ind w:left="15"/>
              <w:rPr>
                <w:rFonts w:eastAsiaTheme="minorEastAsia"/>
                <w:bCs/>
                <w:sz w:val="20"/>
                <w:szCs w:val="20"/>
              </w:rPr>
            </w:pPr>
            <w:r w:rsidRPr="008644EA">
              <w:rPr>
                <w:rFonts w:eastAsiaTheme="minorEastAsia"/>
                <w:bCs/>
                <w:sz w:val="20"/>
                <w:szCs w:val="20"/>
              </w:rPr>
              <w:t>п</w:t>
            </w:r>
            <w:r w:rsidR="001A1970" w:rsidRPr="008644EA">
              <w:rPr>
                <w:rFonts w:eastAsiaTheme="minorEastAsia"/>
                <w:bCs/>
                <w:sz w:val="20"/>
                <w:szCs w:val="20"/>
              </w:rPr>
              <w:t>о России</w:t>
            </w:r>
          </w:p>
        </w:tc>
      </w:tr>
      <w:tr w:rsidR="005120C5" w:rsidRPr="008644EA" w:rsidTr="00983AD3">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5120C5" w:rsidRPr="008644EA" w:rsidRDefault="005120C5" w:rsidP="000972CB">
            <w:pPr>
              <w:widowControl w:val="0"/>
              <w:autoSpaceDE w:val="0"/>
              <w:autoSpaceDN w:val="0"/>
              <w:adjustRightInd w:val="0"/>
              <w:rPr>
                <w:rFonts w:eastAsiaTheme="minorEastAsia"/>
                <w:color w:val="FF0000"/>
                <w:sz w:val="20"/>
                <w:szCs w:val="20"/>
              </w:rPr>
            </w:pPr>
          </w:p>
        </w:tc>
        <w:tc>
          <w:tcPr>
            <w:tcW w:w="7345" w:type="dxa"/>
            <w:tcBorders>
              <w:top w:val="nil"/>
              <w:left w:val="single" w:sz="8" w:space="0" w:color="000000"/>
              <w:bottom w:val="nil"/>
              <w:right w:val="single" w:sz="8" w:space="0" w:color="000000"/>
            </w:tcBorders>
          </w:tcPr>
          <w:p w:rsidR="005120C5" w:rsidRPr="008644EA" w:rsidRDefault="005120C5" w:rsidP="000972CB">
            <w:pPr>
              <w:widowControl w:val="0"/>
              <w:autoSpaceDE w:val="0"/>
              <w:autoSpaceDN w:val="0"/>
              <w:adjustRightInd w:val="0"/>
              <w:spacing w:before="30" w:line="186" w:lineRule="exact"/>
              <w:ind w:left="15"/>
              <w:rPr>
                <w:rFonts w:eastAsiaTheme="minorEastAsia"/>
                <w:b/>
                <w:bCs/>
                <w:color w:val="FF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5120C5" w:rsidRPr="008644EA" w:rsidRDefault="005120C5" w:rsidP="000972CB">
            <w:pPr>
              <w:widowControl w:val="0"/>
              <w:autoSpaceDE w:val="0"/>
              <w:autoSpaceDN w:val="0"/>
              <w:adjustRightInd w:val="0"/>
              <w:rPr>
                <w:rFonts w:eastAsiaTheme="minorEastAsia"/>
                <w:color w:val="FF0000"/>
                <w:sz w:val="20"/>
                <w:szCs w:val="20"/>
              </w:rPr>
            </w:pPr>
          </w:p>
        </w:tc>
        <w:tc>
          <w:tcPr>
            <w:tcW w:w="567" w:type="dxa"/>
            <w:vMerge/>
            <w:tcBorders>
              <w:top w:val="single" w:sz="8" w:space="0" w:color="000000"/>
              <w:left w:val="single" w:sz="8" w:space="0" w:color="000000"/>
              <w:bottom w:val="single" w:sz="8" w:space="0" w:color="000000"/>
              <w:right w:val="nil"/>
            </w:tcBorders>
          </w:tcPr>
          <w:p w:rsidR="005120C5" w:rsidRPr="008644EA" w:rsidRDefault="005120C5" w:rsidP="000972CB">
            <w:pPr>
              <w:widowControl w:val="0"/>
              <w:autoSpaceDE w:val="0"/>
              <w:autoSpaceDN w:val="0"/>
              <w:adjustRightInd w:val="0"/>
              <w:rPr>
                <w:rFonts w:eastAsiaTheme="minorEastAsia"/>
                <w:color w:val="FF0000"/>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5120C5" w:rsidRPr="008644EA" w:rsidRDefault="005120C5" w:rsidP="000972CB">
            <w:pPr>
              <w:widowControl w:val="0"/>
              <w:autoSpaceDE w:val="0"/>
              <w:autoSpaceDN w:val="0"/>
              <w:adjustRightInd w:val="0"/>
              <w:rPr>
                <w:rFonts w:eastAsiaTheme="minorEastAsia"/>
                <w:color w:val="FF0000"/>
                <w:sz w:val="20"/>
                <w:szCs w:val="20"/>
              </w:rPr>
            </w:pPr>
          </w:p>
        </w:tc>
        <w:tc>
          <w:tcPr>
            <w:tcW w:w="707" w:type="dxa"/>
            <w:gridSpan w:val="2"/>
            <w:vMerge/>
            <w:tcBorders>
              <w:top w:val="single" w:sz="8" w:space="0" w:color="000000"/>
              <w:left w:val="single" w:sz="8" w:space="0" w:color="000000"/>
              <w:bottom w:val="single" w:sz="8" w:space="0" w:color="000000"/>
              <w:right w:val="single" w:sz="8" w:space="0" w:color="000000"/>
            </w:tcBorders>
          </w:tcPr>
          <w:p w:rsidR="005120C5" w:rsidRPr="008644EA" w:rsidRDefault="005120C5" w:rsidP="000972CB">
            <w:pPr>
              <w:widowControl w:val="0"/>
              <w:autoSpaceDE w:val="0"/>
              <w:autoSpaceDN w:val="0"/>
              <w:adjustRightInd w:val="0"/>
              <w:rPr>
                <w:rFonts w:eastAsiaTheme="minorEastAsia"/>
                <w:color w:val="FF0000"/>
                <w:sz w:val="20"/>
                <w:szCs w:val="20"/>
              </w:rPr>
            </w:pPr>
          </w:p>
        </w:tc>
      </w:tr>
      <w:tr w:rsidR="00182100" w:rsidRPr="008644EA" w:rsidTr="0020270D">
        <w:trPr>
          <w:trHeight w:hRule="exact" w:val="495"/>
        </w:trPr>
        <w:tc>
          <w:tcPr>
            <w:tcW w:w="779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0972CB">
            <w:pPr>
              <w:widowControl w:val="0"/>
              <w:autoSpaceDE w:val="0"/>
              <w:autoSpaceDN w:val="0"/>
              <w:adjustRightInd w:val="0"/>
              <w:spacing w:before="30" w:line="186" w:lineRule="exact"/>
              <w:ind w:left="15"/>
              <w:rPr>
                <w:rFonts w:eastAsiaTheme="minorEastAsia"/>
                <w:color w:val="FF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widowControl w:val="0"/>
              <w:autoSpaceDE w:val="0"/>
              <w:autoSpaceDN w:val="0"/>
              <w:adjustRightInd w:val="0"/>
              <w:spacing w:before="30" w:line="186" w:lineRule="exact"/>
              <w:ind w:left="15"/>
              <w:jc w:val="center"/>
              <w:rPr>
                <w:rFonts w:eastAsiaTheme="minorEastAsia"/>
                <w:b/>
                <w:bCs/>
                <w:color w:val="FF0000"/>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0972CB">
            <w:pPr>
              <w:rPr>
                <w:color w:val="000000"/>
                <w:sz w:val="20"/>
                <w:szCs w:val="20"/>
              </w:rPr>
            </w:pPr>
            <w:r w:rsidRPr="008644EA">
              <w:rPr>
                <w:color w:val="000000"/>
                <w:sz w:val="20"/>
                <w:szCs w:val="20"/>
              </w:rPr>
              <w:t>18561 уч.</w:t>
            </w:r>
          </w:p>
        </w:tc>
        <w:tc>
          <w:tcPr>
            <w:tcW w:w="709" w:type="dxa"/>
            <w:tcBorders>
              <w:top w:val="single" w:sz="8" w:space="0" w:color="000000"/>
              <w:left w:val="single" w:sz="8" w:space="0" w:color="000000"/>
              <w:bottom w:val="single" w:sz="8" w:space="0" w:color="000000"/>
              <w:right w:val="single" w:sz="8" w:space="0" w:color="000000"/>
            </w:tcBorders>
            <w:vAlign w:val="bottom"/>
          </w:tcPr>
          <w:p w:rsidR="00182100" w:rsidRPr="008644EA" w:rsidRDefault="00182100">
            <w:pPr>
              <w:rPr>
                <w:color w:val="000000"/>
                <w:sz w:val="20"/>
                <w:szCs w:val="20"/>
              </w:rPr>
            </w:pPr>
            <w:r w:rsidRPr="008644EA">
              <w:rPr>
                <w:color w:val="000000"/>
                <w:sz w:val="20"/>
                <w:szCs w:val="20"/>
              </w:rPr>
              <w:t>204 уч.</w:t>
            </w:r>
          </w:p>
        </w:tc>
        <w:tc>
          <w:tcPr>
            <w:tcW w:w="707" w:type="dxa"/>
            <w:gridSpan w:val="2"/>
            <w:tcBorders>
              <w:top w:val="single" w:sz="8" w:space="0" w:color="000000"/>
              <w:left w:val="single" w:sz="8" w:space="0" w:color="000000"/>
              <w:bottom w:val="single" w:sz="8" w:space="0" w:color="000000"/>
              <w:right w:val="single" w:sz="8" w:space="0" w:color="000000"/>
            </w:tcBorders>
            <w:vAlign w:val="bottom"/>
          </w:tcPr>
          <w:p w:rsidR="00182100" w:rsidRPr="008644EA" w:rsidRDefault="00182100">
            <w:pPr>
              <w:rPr>
                <w:color w:val="000000"/>
                <w:sz w:val="20"/>
                <w:szCs w:val="20"/>
              </w:rPr>
            </w:pPr>
            <w:r w:rsidRPr="008644EA">
              <w:rPr>
                <w:color w:val="000000"/>
                <w:sz w:val="20"/>
                <w:szCs w:val="20"/>
              </w:rPr>
              <w:t>1428612 уч.</w:t>
            </w:r>
          </w:p>
        </w:tc>
      </w:tr>
      <w:tr w:rsidR="00182100" w:rsidRPr="008644EA" w:rsidTr="00341D75">
        <w:trPr>
          <w:trHeight w:hRule="exact" w:val="56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hAnsi="Times New Roman" w:cs="Times New Roman"/>
                <w:color w:val="FF0000"/>
                <w:sz w:val="20"/>
                <w:szCs w:val="20"/>
              </w:rPr>
            </w:pPr>
            <w:r w:rsidRPr="008644EA">
              <w:rPr>
                <w:rFonts w:ascii="Times New Roman" w:hAnsi="Times New Roman" w:cs="Times New Roman"/>
                <w:sz w:val="20"/>
                <w:szCs w:val="20"/>
              </w:rPr>
              <w:t>1.1.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roofErr w:type="gramStart"/>
            <w:r w:rsidRPr="008644EA">
              <w:rPr>
                <w:rFonts w:ascii="Times New Roman" w:hAnsi="Times New Roman" w:cs="Times New Roman"/>
                <w:color w:val="000000"/>
                <w:sz w:val="20"/>
                <w:szCs w:val="20"/>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w:t>
            </w:r>
            <w:proofErr w:type="spellStart"/>
            <w:r w:rsidRPr="008644EA">
              <w:rPr>
                <w:rFonts w:ascii="Times New Roman" w:hAnsi="Times New Roman" w:cs="Times New Roman"/>
                <w:color w:val="000000"/>
                <w:sz w:val="20"/>
                <w:szCs w:val="20"/>
              </w:rPr>
              <w:t>наследствен-ность</w:t>
            </w:r>
            <w:proofErr w:type="spellEnd"/>
            <w:r w:rsidRPr="008644EA">
              <w:rPr>
                <w:rFonts w:ascii="Times New Roman" w:hAnsi="Times New Roman" w:cs="Times New Roman"/>
                <w:color w:val="000000"/>
                <w:sz w:val="20"/>
                <w:szCs w:val="20"/>
              </w:rPr>
              <w:t xml:space="preserve"> и изменчивость) их проявление у растений, животных, грибов и бактерий.</w:t>
            </w:r>
            <w:proofErr w:type="gramEnd"/>
            <w:r w:rsidRPr="008644EA">
              <w:rPr>
                <w:rFonts w:ascii="Times New Roman" w:hAnsi="Times New Roman" w:cs="Times New Roman"/>
                <w:color w:val="000000"/>
                <w:sz w:val="20"/>
                <w:szCs w:val="20"/>
              </w:rPr>
              <w:t xml:space="preserve"> </w:t>
            </w:r>
            <w:r w:rsidRPr="008644EA">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97,49</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99,51</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97,67</w:t>
            </w:r>
          </w:p>
        </w:tc>
      </w:tr>
      <w:tr w:rsidR="00182100" w:rsidRPr="008644EA" w:rsidTr="00B6685D">
        <w:trPr>
          <w:trHeight w:hRule="exact" w:val="433"/>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hAnsi="Times New Roman" w:cs="Times New Roman"/>
                <w:color w:val="FF0000"/>
                <w:sz w:val="20"/>
                <w:szCs w:val="20"/>
              </w:rPr>
            </w:pPr>
            <w:r w:rsidRPr="008644EA">
              <w:rPr>
                <w:rFonts w:ascii="Times New Roman" w:hAnsi="Times New Roman" w:cs="Times New Roman"/>
                <w:color w:val="000000"/>
                <w:sz w:val="20"/>
                <w:szCs w:val="20"/>
              </w:rPr>
              <w:t>1.2.</w:t>
            </w:r>
          </w:p>
        </w:tc>
        <w:tc>
          <w:tcPr>
            <w:tcW w:w="7345" w:type="dxa"/>
            <w:vMerge/>
            <w:tcBorders>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41,8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55,39</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45,38</w:t>
            </w:r>
          </w:p>
        </w:tc>
      </w:tr>
      <w:tr w:rsidR="00182100" w:rsidRPr="008644EA" w:rsidTr="00B6685D">
        <w:trPr>
          <w:trHeight w:hRule="exact" w:val="472"/>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1.3.</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33,51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43,63</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38,39</w:t>
            </w:r>
          </w:p>
        </w:tc>
      </w:tr>
      <w:tr w:rsidR="00182100" w:rsidRPr="008644EA" w:rsidTr="00341D75">
        <w:trPr>
          <w:trHeight w:hRule="exact" w:val="716"/>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2.1.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8644EA">
              <w:rPr>
                <w:rFonts w:ascii="Times New Roman" w:hAnsi="Times New Roman" w:cs="Times New Roman"/>
                <w:color w:val="000000"/>
                <w:sz w:val="20"/>
                <w:szCs w:val="20"/>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8644EA">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8644EA">
              <w:rPr>
                <w:rFonts w:ascii="Times New Roman" w:hAnsi="Times New Roman" w:cs="Times New Roman"/>
                <w:color w:val="000000"/>
                <w:sz w:val="20"/>
                <w:szCs w:val="20"/>
              </w:rPr>
              <w:t>логическое рассуждение</w:t>
            </w:r>
            <w:proofErr w:type="gramEnd"/>
            <w:r w:rsidRPr="008644EA">
              <w:rPr>
                <w:rFonts w:ascii="Times New Roman" w:hAnsi="Times New Roman" w:cs="Times New Roman"/>
                <w:color w:val="000000"/>
                <w:sz w:val="20"/>
                <w:szCs w:val="20"/>
              </w:rPr>
              <w:t>, умозаключение (индуктивное, дедуктивное и по аналогии) и делать выводы</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69,33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82100" w:rsidRPr="008644EA" w:rsidRDefault="00182100" w:rsidP="00341D75">
            <w:pPr>
              <w:jc w:val="center"/>
              <w:rPr>
                <w:color w:val="000000"/>
                <w:sz w:val="20"/>
                <w:szCs w:val="20"/>
              </w:rPr>
            </w:pPr>
            <w:r w:rsidRPr="008644EA">
              <w:rPr>
                <w:color w:val="000000"/>
                <w:sz w:val="20"/>
                <w:szCs w:val="20"/>
              </w:rPr>
              <w:t>80,39</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72,56</w:t>
            </w:r>
          </w:p>
        </w:tc>
      </w:tr>
      <w:tr w:rsidR="00182100" w:rsidRPr="008644EA" w:rsidTr="00B6685D">
        <w:trPr>
          <w:trHeight w:hRule="exact" w:val="112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2.2.</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44,03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45,59</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44,15</w:t>
            </w:r>
          </w:p>
        </w:tc>
      </w:tr>
      <w:tr w:rsidR="00182100" w:rsidRPr="008644EA" w:rsidTr="00341D75">
        <w:trPr>
          <w:trHeight w:hRule="exact" w:val="718"/>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3.1.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A72D65">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70,65</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80,15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73,52</w:t>
            </w:r>
          </w:p>
        </w:tc>
      </w:tr>
      <w:tr w:rsidR="00182100" w:rsidRPr="008644EA" w:rsidTr="00341D75">
        <w:trPr>
          <w:trHeight w:hRule="exact" w:val="700"/>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3.2.</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45,48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82100" w:rsidRPr="008644EA" w:rsidRDefault="00182100" w:rsidP="00341D75">
            <w:pPr>
              <w:jc w:val="center"/>
              <w:rPr>
                <w:color w:val="000000"/>
                <w:sz w:val="20"/>
                <w:szCs w:val="20"/>
              </w:rPr>
            </w:pPr>
            <w:r w:rsidRPr="008644EA">
              <w:rPr>
                <w:color w:val="000000"/>
                <w:sz w:val="20"/>
                <w:szCs w:val="20"/>
              </w:rPr>
              <w:t>61,27</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51,27</w:t>
            </w:r>
          </w:p>
        </w:tc>
      </w:tr>
      <w:tr w:rsidR="00182100" w:rsidRPr="008644EA" w:rsidTr="00341D75">
        <w:trPr>
          <w:trHeight w:hRule="exact" w:val="42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4.1.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Правила работы в кабинете биологии, с биологическими приборами и </w:t>
            </w:r>
            <w:proofErr w:type="gramStart"/>
            <w:r w:rsidRPr="008644EA">
              <w:rPr>
                <w:rFonts w:ascii="Times New Roman" w:hAnsi="Times New Roman" w:cs="Times New Roman"/>
                <w:color w:val="000000"/>
                <w:sz w:val="20"/>
                <w:szCs w:val="20"/>
              </w:rPr>
              <w:t>инструмента-ми</w:t>
            </w:r>
            <w:proofErr w:type="gramEnd"/>
            <w:r w:rsidRPr="008644EA">
              <w:rPr>
                <w:rFonts w:ascii="Times New Roman" w:hAnsi="Times New Roman" w:cs="Times New Roman"/>
                <w:color w:val="000000"/>
                <w:sz w:val="20"/>
                <w:szCs w:val="20"/>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62,49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82100" w:rsidRPr="008644EA" w:rsidRDefault="00182100" w:rsidP="00341D75">
            <w:pPr>
              <w:jc w:val="center"/>
              <w:rPr>
                <w:color w:val="000000"/>
                <w:sz w:val="20"/>
                <w:szCs w:val="20"/>
              </w:rPr>
            </w:pPr>
            <w:r w:rsidRPr="008644EA">
              <w:rPr>
                <w:color w:val="000000"/>
                <w:sz w:val="20"/>
                <w:szCs w:val="20"/>
              </w:rPr>
              <w:t>71,57</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64,76</w:t>
            </w:r>
          </w:p>
        </w:tc>
      </w:tr>
      <w:tr w:rsidR="00182100" w:rsidRPr="008644EA" w:rsidTr="00B6685D">
        <w:trPr>
          <w:trHeight w:hRule="exact" w:val="291"/>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4.2.</w:t>
            </w:r>
          </w:p>
        </w:tc>
        <w:tc>
          <w:tcPr>
            <w:tcW w:w="7345" w:type="dxa"/>
            <w:vMerge/>
            <w:tcBorders>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FF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54,49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51,96</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55,94</w:t>
            </w:r>
          </w:p>
        </w:tc>
      </w:tr>
      <w:tr w:rsidR="00182100" w:rsidRPr="008644EA" w:rsidTr="00341D75">
        <w:trPr>
          <w:trHeight w:hRule="exact" w:val="28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4.3.</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65,98</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77,45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71,93</w:t>
            </w:r>
          </w:p>
        </w:tc>
      </w:tr>
      <w:tr w:rsidR="00182100" w:rsidRPr="008644EA" w:rsidTr="00341D75">
        <w:trPr>
          <w:trHeight w:hRule="exact" w:val="1692"/>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lastRenderedPageBreak/>
              <w:t>5.</w:t>
            </w:r>
          </w:p>
        </w:tc>
        <w:tc>
          <w:tcPr>
            <w:tcW w:w="7345"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Организм. Классификация организмов. Принципы классификации. Одноклеточные и многоклеточные организмы.    </w:t>
            </w:r>
            <w:r w:rsidRPr="008644EA">
              <w:rPr>
                <w:rFonts w:ascii="Times New Roman" w:hAnsi="Times New Roman" w:cs="Times New Roman"/>
                <w:color w:val="000000"/>
                <w:sz w:val="20"/>
                <w:szCs w:val="20"/>
              </w:rPr>
              <w:b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8644EA">
              <w:rPr>
                <w:rFonts w:ascii="Times New Roman" w:hAnsi="Times New Roman" w:cs="Times New Roman"/>
                <w:color w:val="000000"/>
                <w:sz w:val="20"/>
                <w:szCs w:val="20"/>
              </w:rPr>
              <w:t>экосистемной</w:t>
            </w:r>
            <w:proofErr w:type="spellEnd"/>
            <w:r w:rsidRPr="008644EA">
              <w:rPr>
                <w:rFonts w:ascii="Times New Roman" w:hAnsi="Times New Roman" w:cs="Times New Roman"/>
                <w:color w:val="000000"/>
                <w:sz w:val="20"/>
                <w:szCs w:val="20"/>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69,35</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72,86</w:t>
            </w:r>
          </w:p>
        </w:tc>
      </w:tr>
      <w:tr w:rsidR="00182100" w:rsidRPr="008644EA" w:rsidTr="00341D75">
        <w:trPr>
          <w:trHeight w:hRule="exact" w:val="42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6.1.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Условия обитания растений. Среды обитания растений. Среды обитания  животных. Сезонные явления в жизни животных.     </w:t>
            </w:r>
            <w:r w:rsidRPr="008644EA">
              <w:rPr>
                <w:rFonts w:ascii="Times New Roman" w:hAnsi="Times New Roman" w:cs="Times New Roman"/>
                <w:color w:val="000000"/>
                <w:sz w:val="20"/>
                <w:szCs w:val="20"/>
              </w:rPr>
              <w:br/>
              <w:t>Умение создавать, применять и преобразовывать знаки и символы, модели и схемы для решения учебных и познавательных задач.</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73,03</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76,96</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73,39</w:t>
            </w:r>
          </w:p>
        </w:tc>
      </w:tr>
      <w:tr w:rsidR="00182100" w:rsidRPr="008644EA" w:rsidTr="00B6685D">
        <w:trPr>
          <w:trHeight w:hRule="exact" w:val="569"/>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6.2.</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44,87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55,88</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47,08</w:t>
            </w:r>
          </w:p>
        </w:tc>
      </w:tr>
      <w:tr w:rsidR="00182100" w:rsidRPr="008644EA" w:rsidTr="00341D75">
        <w:trPr>
          <w:trHeight w:hRule="exact" w:val="408"/>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7.1.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Царство Растения. Царство Животные.    </w:t>
            </w:r>
            <w:r w:rsidRPr="008644EA">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59,25</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62,75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61,09</w:t>
            </w:r>
          </w:p>
        </w:tc>
      </w:tr>
      <w:tr w:rsidR="00182100" w:rsidRPr="008644EA" w:rsidTr="00B6685D">
        <w:trPr>
          <w:trHeight w:hRule="exact" w:val="557"/>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7.2.</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3</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30,67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39,22</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33,24</w:t>
            </w:r>
          </w:p>
        </w:tc>
      </w:tr>
      <w:tr w:rsidR="00182100" w:rsidRPr="008644EA" w:rsidTr="00341D75">
        <w:trPr>
          <w:trHeight w:hRule="exact" w:val="1588"/>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8.</w:t>
            </w:r>
          </w:p>
        </w:tc>
        <w:tc>
          <w:tcPr>
            <w:tcW w:w="7345"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Среды жизни.    </w:t>
            </w:r>
            <w:r w:rsidRPr="008644EA">
              <w:rPr>
                <w:rFonts w:ascii="Times New Roman" w:hAnsi="Times New Roman" w:cs="Times New Roman"/>
                <w:color w:val="000000"/>
                <w:sz w:val="20"/>
                <w:szCs w:val="20"/>
              </w:rPr>
              <w:b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44,98</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59,8</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49,6</w:t>
            </w:r>
          </w:p>
        </w:tc>
      </w:tr>
      <w:tr w:rsidR="00182100" w:rsidRPr="008644EA" w:rsidTr="00341D75">
        <w:trPr>
          <w:trHeight w:hRule="exact" w:val="1128"/>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9.</w:t>
            </w:r>
          </w:p>
        </w:tc>
        <w:tc>
          <w:tcPr>
            <w:tcW w:w="7345"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Соблюдение правил поведения в окружающей среде. Бережное отношение к природе. Охрана биологических объектов.</w:t>
            </w:r>
            <w:r w:rsidRPr="008644EA">
              <w:rPr>
                <w:rFonts w:ascii="Times New Roman" w:hAnsi="Times New Roman" w:cs="Times New Roman"/>
                <w:color w:val="000000"/>
                <w:sz w:val="20"/>
                <w:szCs w:val="20"/>
              </w:rPr>
              <w:br/>
              <w:t xml:space="preserve">Формирование представлений о значении биологических наук в решении </w:t>
            </w:r>
            <w:proofErr w:type="gramStart"/>
            <w:r w:rsidRPr="008644EA">
              <w:rPr>
                <w:rFonts w:ascii="Times New Roman" w:hAnsi="Times New Roman" w:cs="Times New Roman"/>
                <w:color w:val="000000"/>
                <w:sz w:val="20"/>
                <w:szCs w:val="20"/>
              </w:rPr>
              <w:t>проблем необходимости рационального природопользования защиты здоровья людей</w:t>
            </w:r>
            <w:proofErr w:type="gramEnd"/>
            <w:r w:rsidRPr="008644EA">
              <w:rPr>
                <w:rFonts w:ascii="Times New Roman" w:hAnsi="Times New Roman" w:cs="Times New Roman"/>
                <w:color w:val="000000"/>
                <w:sz w:val="20"/>
                <w:szCs w:val="20"/>
              </w:rPr>
              <w:t xml:space="preserve"> в условиях быстрого изменения экологического качества окружающей среды.</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70,91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82100" w:rsidRPr="008644EA" w:rsidRDefault="00182100" w:rsidP="00341D75">
            <w:pPr>
              <w:jc w:val="center"/>
              <w:rPr>
                <w:color w:val="000000"/>
                <w:sz w:val="20"/>
                <w:szCs w:val="20"/>
              </w:rPr>
            </w:pPr>
            <w:r w:rsidRPr="008644EA">
              <w:rPr>
                <w:color w:val="000000"/>
                <w:sz w:val="20"/>
                <w:szCs w:val="20"/>
              </w:rPr>
              <w:t>77,45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72,74</w:t>
            </w:r>
          </w:p>
        </w:tc>
      </w:tr>
      <w:tr w:rsidR="00182100" w:rsidRPr="008644EA" w:rsidTr="00341D75">
        <w:trPr>
          <w:trHeight w:hRule="exact" w:val="576"/>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10K1.</w:t>
            </w:r>
          </w:p>
        </w:tc>
        <w:tc>
          <w:tcPr>
            <w:tcW w:w="7345" w:type="dxa"/>
            <w:vMerge w:val="restart"/>
            <w:tcBorders>
              <w:top w:val="single" w:sz="8" w:space="0" w:color="000000"/>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r w:rsidRPr="008644EA">
              <w:rPr>
                <w:rFonts w:ascii="Times New Roman" w:hAnsi="Times New Roman" w:cs="Times New Roman"/>
                <w:color w:val="000000"/>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w:t>
            </w:r>
            <w:r w:rsidRPr="008644EA">
              <w:rPr>
                <w:rFonts w:ascii="Times New Roman" w:hAnsi="Times New Roman" w:cs="Times New Roman"/>
                <w:color w:val="000000"/>
                <w:sz w:val="20"/>
                <w:szCs w:val="20"/>
              </w:rPr>
              <w:b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82,26</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77,45</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82,66</w:t>
            </w:r>
          </w:p>
        </w:tc>
      </w:tr>
      <w:tr w:rsidR="00182100" w:rsidRPr="008644EA" w:rsidTr="00341D75">
        <w:trPr>
          <w:trHeight w:hRule="exact" w:val="414"/>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10K2.</w:t>
            </w:r>
          </w:p>
        </w:tc>
        <w:tc>
          <w:tcPr>
            <w:tcW w:w="7345" w:type="dxa"/>
            <w:vMerge/>
            <w:tcBorders>
              <w:left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72,42</w:t>
            </w:r>
          </w:p>
        </w:tc>
        <w:tc>
          <w:tcPr>
            <w:tcW w:w="709"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68,63</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72,55</w:t>
            </w:r>
          </w:p>
        </w:tc>
      </w:tr>
      <w:tr w:rsidR="00182100" w:rsidRPr="008644EA" w:rsidTr="00B6685D">
        <w:trPr>
          <w:trHeight w:hRule="exact" w:val="434"/>
        </w:trPr>
        <w:tc>
          <w:tcPr>
            <w:tcW w:w="452" w:type="dxa"/>
            <w:tcBorders>
              <w:top w:val="single" w:sz="8" w:space="0" w:color="000000"/>
              <w:left w:val="single" w:sz="8" w:space="0" w:color="000000"/>
              <w:bottom w:val="single" w:sz="8" w:space="0" w:color="000000"/>
              <w:right w:val="single" w:sz="8" w:space="0" w:color="000000"/>
            </w:tcBorders>
          </w:tcPr>
          <w:p w:rsidR="00182100" w:rsidRPr="008644EA" w:rsidRDefault="00182100" w:rsidP="00036A2B">
            <w:pPr>
              <w:pStyle w:val="af8"/>
              <w:jc w:val="center"/>
              <w:rPr>
                <w:rFonts w:ascii="Times New Roman" w:eastAsiaTheme="minorEastAsia" w:hAnsi="Times New Roman" w:cs="Times New Roman"/>
                <w:b/>
                <w:bCs/>
                <w:color w:val="FF0000"/>
                <w:sz w:val="20"/>
                <w:szCs w:val="20"/>
              </w:rPr>
            </w:pPr>
            <w:r w:rsidRPr="008644EA">
              <w:rPr>
                <w:rFonts w:ascii="Times New Roman" w:hAnsi="Times New Roman" w:cs="Times New Roman"/>
                <w:color w:val="000000"/>
                <w:sz w:val="20"/>
                <w:szCs w:val="20"/>
              </w:rPr>
              <w:t>10K3.</w:t>
            </w:r>
          </w:p>
        </w:tc>
        <w:tc>
          <w:tcPr>
            <w:tcW w:w="7345" w:type="dxa"/>
            <w:vMerge/>
            <w:tcBorders>
              <w:left w:val="single" w:sz="8" w:space="0" w:color="000000"/>
              <w:bottom w:val="single" w:sz="8" w:space="0" w:color="000000"/>
              <w:right w:val="single" w:sz="8" w:space="0" w:color="000000"/>
            </w:tcBorders>
          </w:tcPr>
          <w:p w:rsidR="00182100" w:rsidRPr="008644EA" w:rsidRDefault="00182100" w:rsidP="00036A2B">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182100" w:rsidRPr="008644EA" w:rsidRDefault="00182100" w:rsidP="006D399E">
            <w:pPr>
              <w:pStyle w:val="af8"/>
              <w:jc w:val="center"/>
              <w:rPr>
                <w:rFonts w:ascii="Times New Roman" w:hAnsi="Times New Roman" w:cs="Times New Roman"/>
                <w:color w:val="000000"/>
                <w:sz w:val="20"/>
                <w:szCs w:val="20"/>
              </w:rPr>
            </w:pPr>
            <w:r w:rsidRPr="008644EA">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46,74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182100" w:rsidRPr="008644EA" w:rsidRDefault="00182100" w:rsidP="00341D75">
            <w:pPr>
              <w:jc w:val="center"/>
              <w:rPr>
                <w:color w:val="000000"/>
                <w:sz w:val="20"/>
                <w:szCs w:val="20"/>
              </w:rPr>
            </w:pPr>
            <w:r w:rsidRPr="008644EA">
              <w:rPr>
                <w:color w:val="000000"/>
                <w:sz w:val="20"/>
                <w:szCs w:val="20"/>
              </w:rPr>
              <w:t>27,94</w:t>
            </w:r>
          </w:p>
        </w:tc>
        <w:tc>
          <w:tcPr>
            <w:tcW w:w="707" w:type="dxa"/>
            <w:gridSpan w:val="2"/>
            <w:tcBorders>
              <w:top w:val="single" w:sz="8" w:space="0" w:color="000000"/>
              <w:left w:val="single" w:sz="8" w:space="0" w:color="000000"/>
              <w:bottom w:val="single" w:sz="8" w:space="0" w:color="000000"/>
              <w:right w:val="single" w:sz="8" w:space="0" w:color="000000"/>
            </w:tcBorders>
          </w:tcPr>
          <w:p w:rsidR="00182100" w:rsidRPr="008644EA" w:rsidRDefault="00182100" w:rsidP="00341D75">
            <w:pPr>
              <w:jc w:val="center"/>
              <w:rPr>
                <w:color w:val="000000"/>
                <w:sz w:val="20"/>
                <w:szCs w:val="20"/>
              </w:rPr>
            </w:pPr>
            <w:r w:rsidRPr="008644EA">
              <w:rPr>
                <w:color w:val="000000"/>
                <w:sz w:val="20"/>
                <w:szCs w:val="20"/>
              </w:rPr>
              <w:t>44,85</w:t>
            </w:r>
          </w:p>
        </w:tc>
      </w:tr>
    </w:tbl>
    <w:p w:rsidR="00182100" w:rsidRDefault="00182100" w:rsidP="005120C5">
      <w:pPr>
        <w:contextualSpacing/>
        <w:jc w:val="center"/>
        <w:rPr>
          <w:rFonts w:eastAsiaTheme="minorEastAsia"/>
          <w:b/>
          <w:sz w:val="26"/>
          <w:szCs w:val="26"/>
        </w:rPr>
      </w:pPr>
    </w:p>
    <w:p w:rsidR="00B6685D" w:rsidRPr="00D06492" w:rsidRDefault="00B6685D" w:rsidP="00B6685D">
      <w:pPr>
        <w:spacing w:line="276" w:lineRule="auto"/>
        <w:contextualSpacing/>
        <w:jc w:val="both"/>
        <w:rPr>
          <w:rFonts w:eastAsiaTheme="minorEastAsia"/>
          <w:b/>
          <w:i/>
          <w:sz w:val="26"/>
          <w:szCs w:val="26"/>
        </w:rPr>
      </w:pPr>
      <w:r>
        <w:rPr>
          <w:rFonts w:eastAsiaTheme="minorEastAsia"/>
          <w:bCs/>
          <w:sz w:val="26"/>
          <w:szCs w:val="26"/>
        </w:rPr>
        <w:t xml:space="preserve">          </w:t>
      </w:r>
      <w:r w:rsidRPr="00D06492">
        <w:rPr>
          <w:rFonts w:eastAsiaTheme="minorEastAsia"/>
          <w:b/>
          <w:bCs/>
          <w:i/>
          <w:sz w:val="26"/>
          <w:szCs w:val="26"/>
        </w:rPr>
        <w:t>Особые затруднения у обучающихся при выполнении ВПР вызвали  задания блоков ПООП:  1.</w:t>
      </w:r>
      <w:r w:rsidR="00E75652" w:rsidRPr="00D06492">
        <w:rPr>
          <w:rFonts w:eastAsiaTheme="minorEastAsia"/>
          <w:b/>
          <w:bCs/>
          <w:i/>
          <w:sz w:val="26"/>
          <w:szCs w:val="26"/>
        </w:rPr>
        <w:t>2,</w:t>
      </w:r>
      <w:r w:rsidRPr="00D06492">
        <w:rPr>
          <w:rFonts w:eastAsiaTheme="minorEastAsia"/>
          <w:b/>
          <w:bCs/>
          <w:i/>
          <w:sz w:val="26"/>
          <w:szCs w:val="26"/>
        </w:rPr>
        <w:t>1</w:t>
      </w:r>
      <w:r w:rsidR="00E75652" w:rsidRPr="00D06492">
        <w:rPr>
          <w:rFonts w:eastAsiaTheme="minorEastAsia"/>
          <w:b/>
          <w:bCs/>
          <w:i/>
          <w:sz w:val="26"/>
          <w:szCs w:val="26"/>
        </w:rPr>
        <w:t>.3</w:t>
      </w:r>
      <w:r w:rsidRPr="00D06492">
        <w:rPr>
          <w:rFonts w:eastAsiaTheme="minorEastAsia"/>
          <w:b/>
          <w:bCs/>
          <w:i/>
          <w:sz w:val="26"/>
          <w:szCs w:val="26"/>
        </w:rPr>
        <w:t xml:space="preserve">, </w:t>
      </w:r>
      <w:r w:rsidR="00E75652" w:rsidRPr="00D06492">
        <w:rPr>
          <w:rFonts w:eastAsiaTheme="minorEastAsia"/>
          <w:b/>
          <w:bCs/>
          <w:i/>
          <w:sz w:val="26"/>
          <w:szCs w:val="26"/>
        </w:rPr>
        <w:t>2</w:t>
      </w:r>
      <w:r w:rsidRPr="00D06492">
        <w:rPr>
          <w:rFonts w:eastAsiaTheme="minorEastAsia"/>
          <w:b/>
          <w:bCs/>
          <w:i/>
          <w:sz w:val="26"/>
          <w:szCs w:val="26"/>
        </w:rPr>
        <w:t xml:space="preserve">.2, </w:t>
      </w:r>
      <w:r w:rsidR="00E75652" w:rsidRPr="00D06492">
        <w:rPr>
          <w:rFonts w:eastAsiaTheme="minorEastAsia"/>
          <w:b/>
          <w:bCs/>
          <w:i/>
          <w:sz w:val="26"/>
          <w:szCs w:val="26"/>
        </w:rPr>
        <w:t>4</w:t>
      </w:r>
      <w:r w:rsidRPr="00D06492">
        <w:rPr>
          <w:rFonts w:eastAsiaTheme="minorEastAsia"/>
          <w:b/>
          <w:bCs/>
          <w:i/>
          <w:sz w:val="26"/>
          <w:szCs w:val="26"/>
        </w:rPr>
        <w:t>.</w:t>
      </w:r>
      <w:r w:rsidR="00E75652" w:rsidRPr="00D06492">
        <w:rPr>
          <w:rFonts w:eastAsiaTheme="minorEastAsia"/>
          <w:b/>
          <w:bCs/>
          <w:i/>
          <w:sz w:val="26"/>
          <w:szCs w:val="26"/>
        </w:rPr>
        <w:t>2</w:t>
      </w:r>
      <w:r w:rsidRPr="00D06492">
        <w:rPr>
          <w:rFonts w:eastAsiaTheme="minorEastAsia"/>
          <w:b/>
          <w:bCs/>
          <w:i/>
          <w:sz w:val="26"/>
          <w:szCs w:val="26"/>
        </w:rPr>
        <w:t xml:space="preserve">, </w:t>
      </w:r>
      <w:r w:rsidR="00E75652" w:rsidRPr="00D06492">
        <w:rPr>
          <w:rFonts w:eastAsiaTheme="minorEastAsia"/>
          <w:b/>
          <w:bCs/>
          <w:i/>
          <w:sz w:val="26"/>
          <w:szCs w:val="26"/>
        </w:rPr>
        <w:t xml:space="preserve">6.2, 7.2, </w:t>
      </w:r>
      <w:r w:rsidRPr="00D06492">
        <w:rPr>
          <w:rFonts w:eastAsiaTheme="minorEastAsia"/>
          <w:b/>
          <w:bCs/>
          <w:i/>
          <w:sz w:val="26"/>
          <w:szCs w:val="26"/>
        </w:rPr>
        <w:t>10К3.</w:t>
      </w:r>
    </w:p>
    <w:p w:rsidR="00B6685D" w:rsidRDefault="00B6685D" w:rsidP="005120C5">
      <w:pPr>
        <w:contextualSpacing/>
        <w:jc w:val="center"/>
        <w:rPr>
          <w:rFonts w:eastAsiaTheme="minorEastAsia"/>
          <w:b/>
          <w:sz w:val="26"/>
          <w:szCs w:val="26"/>
        </w:rPr>
      </w:pPr>
    </w:p>
    <w:p w:rsidR="005120C5" w:rsidRPr="00DE53B0" w:rsidRDefault="005120C5" w:rsidP="005120C5">
      <w:pPr>
        <w:contextualSpacing/>
        <w:jc w:val="center"/>
        <w:rPr>
          <w:rFonts w:eastAsiaTheme="minorEastAsia"/>
          <w:b/>
          <w:sz w:val="26"/>
          <w:szCs w:val="26"/>
        </w:rPr>
      </w:pPr>
      <w:r w:rsidRPr="00DE53B0">
        <w:rPr>
          <w:rFonts w:eastAsiaTheme="minorEastAsia"/>
          <w:b/>
          <w:sz w:val="26"/>
          <w:szCs w:val="26"/>
        </w:rPr>
        <w:t xml:space="preserve">Результаты выполнения ВПР по биологии, </w:t>
      </w:r>
      <w:r w:rsidR="00802440" w:rsidRPr="00DE53B0">
        <w:rPr>
          <w:rFonts w:eastAsiaTheme="minorEastAsia"/>
          <w:b/>
          <w:sz w:val="26"/>
          <w:szCs w:val="26"/>
        </w:rPr>
        <w:t>5</w:t>
      </w:r>
      <w:r w:rsidRPr="00DE53B0">
        <w:rPr>
          <w:rFonts w:eastAsiaTheme="minorEastAsia"/>
          <w:b/>
          <w:sz w:val="26"/>
          <w:szCs w:val="26"/>
        </w:rPr>
        <w:t xml:space="preserve"> класс</w:t>
      </w:r>
    </w:p>
    <w:p w:rsidR="005120C5" w:rsidRPr="00CB2617" w:rsidRDefault="005120C5" w:rsidP="005120C5">
      <w:pPr>
        <w:autoSpaceDE w:val="0"/>
        <w:autoSpaceDN w:val="0"/>
        <w:adjustRightInd w:val="0"/>
        <w:ind w:firstLine="709"/>
        <w:contextualSpacing/>
        <w:jc w:val="both"/>
        <w:rPr>
          <w:color w:val="FF0000"/>
          <w:sz w:val="28"/>
          <w:szCs w:val="28"/>
        </w:rPr>
      </w:pPr>
    </w:p>
    <w:tbl>
      <w:tblPr>
        <w:tblW w:w="10540" w:type="dxa"/>
        <w:tblInd w:w="108" w:type="dxa"/>
        <w:tblLayout w:type="fixed"/>
        <w:tblLook w:val="04A0" w:firstRow="1" w:lastRow="0" w:firstColumn="1" w:lastColumn="0" w:noHBand="0" w:noVBand="1"/>
      </w:tblPr>
      <w:tblGrid>
        <w:gridCol w:w="4112"/>
        <w:gridCol w:w="1133"/>
        <w:gridCol w:w="519"/>
        <w:gridCol w:w="473"/>
        <w:gridCol w:w="567"/>
        <w:gridCol w:w="520"/>
        <w:gridCol w:w="685"/>
        <w:gridCol w:w="921"/>
        <w:gridCol w:w="759"/>
        <w:gridCol w:w="851"/>
      </w:tblGrid>
      <w:tr w:rsidR="00E10229" w:rsidRPr="00036A2B" w:rsidTr="00DE53B0">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120C5" w:rsidRPr="00036A2B" w:rsidRDefault="005120C5" w:rsidP="00036A2B">
            <w:pPr>
              <w:pStyle w:val="af8"/>
              <w:rPr>
                <w:rFonts w:ascii="Times New Roman" w:hAnsi="Times New Roman" w:cs="Times New Roman"/>
                <w:sz w:val="24"/>
                <w:szCs w:val="24"/>
              </w:rPr>
            </w:pPr>
            <w:proofErr w:type="spellStart"/>
            <w:r w:rsidRPr="00036A2B">
              <w:rPr>
                <w:rFonts w:ascii="Times New Roman" w:hAnsi="Times New Roman" w:cs="Times New Roman"/>
                <w:sz w:val="24"/>
                <w:szCs w:val="24"/>
              </w:rPr>
              <w:t>Чугуевский</w:t>
            </w:r>
            <w:proofErr w:type="spellEnd"/>
            <w:r w:rsidRPr="00036A2B">
              <w:rPr>
                <w:rFonts w:ascii="Times New Roman" w:hAnsi="Times New Roman" w:cs="Times New Roman"/>
                <w:sz w:val="24"/>
                <w:szCs w:val="24"/>
              </w:rPr>
              <w:t xml:space="preserve"> муниципальный 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Кол-во </w:t>
            </w:r>
            <w:proofErr w:type="spellStart"/>
            <w:r w:rsidRPr="00036A2B">
              <w:rPr>
                <w:rFonts w:ascii="Times New Roman" w:hAnsi="Times New Roman" w:cs="Times New Roman"/>
                <w:sz w:val="24"/>
                <w:szCs w:val="24"/>
              </w:rPr>
              <w:t>обуч-ся</w:t>
            </w:r>
            <w:proofErr w:type="spellEnd"/>
          </w:p>
        </w:tc>
        <w:tc>
          <w:tcPr>
            <w:tcW w:w="2079" w:type="dxa"/>
            <w:gridSpan w:val="4"/>
            <w:tcBorders>
              <w:top w:val="single" w:sz="4" w:space="0" w:color="auto"/>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proofErr w:type="gramStart"/>
            <w:r w:rsidRPr="00036A2B">
              <w:rPr>
                <w:rFonts w:ascii="Times New Roman" w:hAnsi="Times New Roman" w:cs="Times New Roman"/>
                <w:sz w:val="24"/>
                <w:szCs w:val="24"/>
              </w:rPr>
              <w:t>ср</w:t>
            </w:r>
            <w:proofErr w:type="gramEnd"/>
            <w:r w:rsidRPr="00036A2B">
              <w:rPr>
                <w:rFonts w:ascii="Times New Roman" w:hAnsi="Times New Roman" w:cs="Times New Roman"/>
                <w:sz w:val="24"/>
                <w:szCs w:val="24"/>
              </w:rPr>
              <w:t>.</w:t>
            </w:r>
          </w:p>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w:t>
            </w:r>
          </w:p>
          <w:p w:rsidR="005120C5" w:rsidRPr="00036A2B" w:rsidRDefault="005120C5" w:rsidP="00036A2B">
            <w:pPr>
              <w:pStyle w:val="af8"/>
              <w:rPr>
                <w:rFonts w:ascii="Times New Roman" w:hAnsi="Times New Roman" w:cs="Times New Roman"/>
                <w:sz w:val="24"/>
                <w:szCs w:val="24"/>
              </w:rPr>
            </w:pPr>
            <w:proofErr w:type="spellStart"/>
            <w:r w:rsidRPr="00036A2B">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w:t>
            </w:r>
          </w:p>
          <w:p w:rsidR="005120C5" w:rsidRPr="00036A2B" w:rsidRDefault="005120C5" w:rsidP="00036A2B">
            <w:pPr>
              <w:pStyle w:val="af8"/>
              <w:rPr>
                <w:rFonts w:ascii="Times New Roman" w:hAnsi="Times New Roman" w:cs="Times New Roman"/>
                <w:sz w:val="24"/>
                <w:szCs w:val="24"/>
              </w:rPr>
            </w:pPr>
            <w:proofErr w:type="spellStart"/>
            <w:r w:rsidRPr="00036A2B">
              <w:rPr>
                <w:rFonts w:ascii="Times New Roman" w:hAnsi="Times New Roman" w:cs="Times New Roman"/>
                <w:sz w:val="24"/>
                <w:szCs w:val="24"/>
              </w:rPr>
              <w:t>обуч</w:t>
            </w:r>
            <w:proofErr w:type="spellEnd"/>
            <w:r w:rsidRPr="00036A2B">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w:t>
            </w:r>
          </w:p>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успев.</w:t>
            </w:r>
          </w:p>
        </w:tc>
      </w:tr>
      <w:tr w:rsidR="00E10229" w:rsidRPr="00036A2B" w:rsidTr="00DE53B0">
        <w:trPr>
          <w:trHeight w:val="390"/>
        </w:trPr>
        <w:tc>
          <w:tcPr>
            <w:tcW w:w="4112" w:type="dxa"/>
            <w:vMerge/>
            <w:tcBorders>
              <w:top w:val="single" w:sz="4" w:space="0" w:color="auto"/>
              <w:left w:val="single" w:sz="4" w:space="0" w:color="auto"/>
              <w:bottom w:val="single" w:sz="4" w:space="0" w:color="auto"/>
              <w:right w:val="single" w:sz="4" w:space="0" w:color="auto"/>
            </w:tcBorders>
            <w:hideMark/>
          </w:tcPr>
          <w:p w:rsidR="005120C5" w:rsidRPr="00036A2B" w:rsidRDefault="005120C5" w:rsidP="00036A2B">
            <w:pPr>
              <w:pStyle w:val="af8"/>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hideMark/>
          </w:tcPr>
          <w:p w:rsidR="005120C5" w:rsidRPr="00036A2B" w:rsidRDefault="005120C5" w:rsidP="00036A2B">
            <w:pPr>
              <w:pStyle w:val="af8"/>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5</w:t>
            </w:r>
          </w:p>
        </w:tc>
        <w:tc>
          <w:tcPr>
            <w:tcW w:w="473" w:type="dxa"/>
            <w:tcBorders>
              <w:top w:val="single" w:sz="4" w:space="0" w:color="auto"/>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r w:rsidRPr="00036A2B">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5120C5" w:rsidRPr="00036A2B" w:rsidRDefault="005120C5" w:rsidP="00036A2B">
            <w:pPr>
              <w:pStyle w:val="af8"/>
              <w:rPr>
                <w:rFonts w:ascii="Times New Roman" w:hAnsi="Times New Roman" w:cs="Times New Roman"/>
                <w:sz w:val="24"/>
                <w:szCs w:val="24"/>
              </w:rPr>
            </w:pPr>
          </w:p>
        </w:tc>
      </w:tr>
      <w:tr w:rsidR="00E10229" w:rsidRPr="00036A2B" w:rsidTr="00DE53B0">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w:t>
            </w:r>
            <w:proofErr w:type="spellStart"/>
            <w:r w:rsidRPr="00036A2B">
              <w:rPr>
                <w:rFonts w:ascii="Times New Roman" w:hAnsi="Times New Roman" w:cs="Times New Roman"/>
                <w:sz w:val="24"/>
                <w:szCs w:val="24"/>
              </w:rPr>
              <w:t>им.А.А.Фадеева</w:t>
            </w:r>
            <w:proofErr w:type="spellEnd"/>
            <w:r w:rsidRPr="00036A2B">
              <w:rPr>
                <w:rFonts w:ascii="Times New Roman" w:hAnsi="Times New Roman" w:cs="Times New Roman"/>
                <w:sz w:val="24"/>
                <w:szCs w:val="24"/>
              </w:rPr>
              <w:t xml:space="preserve">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.Ч</w:t>
            </w:r>
            <w:proofErr w:type="gramEnd"/>
            <w:r w:rsidRPr="00036A2B">
              <w:rPr>
                <w:rFonts w:ascii="Times New Roman" w:hAnsi="Times New Roman" w:cs="Times New Roman"/>
                <w:sz w:val="24"/>
                <w:szCs w:val="24"/>
              </w:rPr>
              <w:t>угуевка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59</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21</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16</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4,1</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72,9</w:t>
            </w:r>
          </w:p>
        </w:tc>
        <w:tc>
          <w:tcPr>
            <w:tcW w:w="759"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69,2</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161"/>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МБОУ СОШ № 2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.Ч</w:t>
            </w:r>
            <w:proofErr w:type="gramEnd"/>
            <w:r w:rsidRPr="00036A2B">
              <w:rPr>
                <w:rFonts w:ascii="Times New Roman" w:hAnsi="Times New Roman" w:cs="Times New Roman"/>
                <w:sz w:val="24"/>
                <w:szCs w:val="24"/>
              </w:rPr>
              <w:t>угуевка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62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6</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32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23</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61,3</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56,3</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98,4</w:t>
            </w:r>
          </w:p>
        </w:tc>
      </w:tr>
      <w:tr w:rsidR="00E10229" w:rsidRPr="00036A2B" w:rsidTr="00DE53B0">
        <w:trPr>
          <w:trHeight w:val="178"/>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3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.Б</w:t>
            </w:r>
            <w:proofErr w:type="gramEnd"/>
            <w:r w:rsidRPr="00036A2B">
              <w:rPr>
                <w:rFonts w:ascii="Times New Roman" w:hAnsi="Times New Roman" w:cs="Times New Roman"/>
                <w:sz w:val="24"/>
                <w:szCs w:val="24"/>
              </w:rPr>
              <w:t>улыга-Фадеево</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45,0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90,0</w:t>
            </w:r>
          </w:p>
        </w:tc>
      </w:tr>
      <w:tr w:rsidR="00E10229" w:rsidRPr="00036A2B" w:rsidTr="00DE53B0">
        <w:trPr>
          <w:trHeight w:val="169"/>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4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.К</w:t>
            </w:r>
            <w:proofErr w:type="gramEnd"/>
            <w:r w:rsidRPr="00036A2B">
              <w:rPr>
                <w:rFonts w:ascii="Times New Roman" w:hAnsi="Times New Roman" w:cs="Times New Roman"/>
                <w:sz w:val="24"/>
                <w:szCs w:val="24"/>
              </w:rPr>
              <w:t>окшаровка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80,0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58,4</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158"/>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5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.Ш</w:t>
            </w:r>
            <w:proofErr w:type="gramEnd"/>
            <w:r w:rsidRPr="00036A2B">
              <w:rPr>
                <w:rFonts w:ascii="Times New Roman" w:hAnsi="Times New Roman" w:cs="Times New Roman"/>
                <w:sz w:val="24"/>
                <w:szCs w:val="24"/>
              </w:rPr>
              <w:t>умный</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2,9</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14,3</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33,7</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71,4</w:t>
            </w:r>
          </w:p>
        </w:tc>
      </w:tr>
      <w:tr w:rsidR="00E10229" w:rsidRPr="00036A2B" w:rsidTr="00DE53B0">
        <w:trPr>
          <w:trHeight w:val="163"/>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6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.С</w:t>
            </w:r>
            <w:proofErr w:type="gramEnd"/>
            <w:r w:rsidRPr="00036A2B">
              <w:rPr>
                <w:rFonts w:ascii="Times New Roman" w:hAnsi="Times New Roman" w:cs="Times New Roman"/>
                <w:sz w:val="24"/>
                <w:szCs w:val="24"/>
              </w:rPr>
              <w:t>амарка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33,3</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42,8</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75,0</w:t>
            </w:r>
          </w:p>
        </w:tc>
      </w:tr>
      <w:tr w:rsidR="00E10229" w:rsidRPr="00036A2B" w:rsidTr="00DE53B0">
        <w:trPr>
          <w:trHeight w:val="294"/>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7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.Н</w:t>
            </w:r>
            <w:proofErr w:type="gramEnd"/>
            <w:r w:rsidRPr="00036A2B">
              <w:rPr>
                <w:rFonts w:ascii="Times New Roman" w:hAnsi="Times New Roman" w:cs="Times New Roman"/>
                <w:sz w:val="24"/>
                <w:szCs w:val="24"/>
              </w:rPr>
              <w:t>овомихайловка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80,0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58,4</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85"/>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8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.У</w:t>
            </w:r>
            <w:proofErr w:type="gramEnd"/>
            <w:r w:rsidRPr="00036A2B">
              <w:rPr>
                <w:rFonts w:ascii="Times New Roman" w:hAnsi="Times New Roman" w:cs="Times New Roman"/>
                <w:sz w:val="24"/>
                <w:szCs w:val="24"/>
              </w:rPr>
              <w:t>борка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3,1</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40,3</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87,5</w:t>
            </w:r>
          </w:p>
        </w:tc>
      </w:tr>
      <w:tr w:rsidR="00E10229" w:rsidRPr="00036A2B" w:rsidTr="00DE53B0">
        <w:trPr>
          <w:trHeight w:val="261"/>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9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.К</w:t>
            </w:r>
            <w:proofErr w:type="gramEnd"/>
            <w:r w:rsidRPr="00036A2B">
              <w:rPr>
                <w:rFonts w:ascii="Times New Roman" w:hAnsi="Times New Roman" w:cs="Times New Roman"/>
                <w:sz w:val="24"/>
                <w:szCs w:val="24"/>
              </w:rPr>
              <w:t>аменка</w:t>
            </w:r>
            <w:proofErr w:type="spellEnd"/>
          </w:p>
        </w:tc>
        <w:tc>
          <w:tcPr>
            <w:tcW w:w="1133" w:type="dxa"/>
            <w:tcBorders>
              <w:top w:val="nil"/>
              <w:left w:val="nil"/>
              <w:bottom w:val="single" w:sz="4" w:space="0" w:color="auto"/>
              <w:right w:val="single" w:sz="4" w:space="0" w:color="auto"/>
            </w:tcBorders>
            <w:shd w:val="clear" w:color="auto" w:fill="auto"/>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w:t>
            </w:r>
          </w:p>
        </w:tc>
      </w:tr>
      <w:tr w:rsidR="00E10229" w:rsidRPr="00036A2B" w:rsidTr="00DE53B0">
        <w:trPr>
          <w:trHeight w:val="265"/>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10 с. </w:t>
            </w:r>
            <w:proofErr w:type="spellStart"/>
            <w:r w:rsidRPr="00036A2B">
              <w:rPr>
                <w:rFonts w:ascii="Times New Roman" w:hAnsi="Times New Roman" w:cs="Times New Roman"/>
                <w:sz w:val="24"/>
                <w:szCs w:val="24"/>
              </w:rPr>
              <w:t>Цветковка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11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.В</w:t>
            </w:r>
            <w:proofErr w:type="gramEnd"/>
            <w:r w:rsidRPr="00036A2B">
              <w:rPr>
                <w:rFonts w:ascii="Times New Roman" w:hAnsi="Times New Roman" w:cs="Times New Roman"/>
                <w:sz w:val="24"/>
                <w:szCs w:val="24"/>
              </w:rPr>
              <w:t>ерхняя</w:t>
            </w:r>
            <w:proofErr w:type="spellEnd"/>
            <w:r w:rsidRPr="00036A2B">
              <w:rPr>
                <w:rFonts w:ascii="Times New Roman" w:hAnsi="Times New Roman" w:cs="Times New Roman"/>
                <w:sz w:val="24"/>
                <w:szCs w:val="24"/>
              </w:rPr>
              <w:t xml:space="preserve"> </w:t>
            </w:r>
            <w:proofErr w:type="spellStart"/>
            <w:r w:rsidRPr="00036A2B">
              <w:rPr>
                <w:rFonts w:ascii="Times New Roman" w:hAnsi="Times New Roman" w:cs="Times New Roman"/>
                <w:sz w:val="24"/>
                <w:szCs w:val="24"/>
              </w:rPr>
              <w:t>Бреевка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4,5</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82,0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14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.Л</w:t>
            </w:r>
            <w:proofErr w:type="gramEnd"/>
            <w:r w:rsidRPr="00036A2B">
              <w:rPr>
                <w:rFonts w:ascii="Times New Roman" w:hAnsi="Times New Roman" w:cs="Times New Roman"/>
                <w:sz w:val="24"/>
                <w:szCs w:val="24"/>
              </w:rPr>
              <w:t>енино</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49"/>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СОШ № 15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.С</w:t>
            </w:r>
            <w:proofErr w:type="gramEnd"/>
            <w:r w:rsidRPr="00036A2B">
              <w:rPr>
                <w:rFonts w:ascii="Times New Roman" w:hAnsi="Times New Roman" w:cs="Times New Roman"/>
                <w:sz w:val="24"/>
                <w:szCs w:val="24"/>
              </w:rPr>
              <w:t>околовка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17</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52,9</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52,9</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53"/>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lastRenderedPageBreak/>
              <w:t xml:space="preserve">МКОУ ООШ №16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.З</w:t>
            </w:r>
            <w:proofErr w:type="gramEnd"/>
            <w:r w:rsidRPr="00036A2B">
              <w:rPr>
                <w:rFonts w:ascii="Times New Roman" w:hAnsi="Times New Roman" w:cs="Times New Roman"/>
                <w:sz w:val="24"/>
                <w:szCs w:val="24"/>
              </w:rPr>
              <w:t>аветное</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43"/>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ООШ № 20 с. </w:t>
            </w:r>
            <w:proofErr w:type="spellStart"/>
            <w:r w:rsidRPr="00036A2B">
              <w:rPr>
                <w:rFonts w:ascii="Times New Roman" w:hAnsi="Times New Roman" w:cs="Times New Roman"/>
                <w:sz w:val="24"/>
                <w:szCs w:val="24"/>
              </w:rPr>
              <w:t>Берёзовка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5,0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61"/>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ООШ № 21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.П</w:t>
            </w:r>
            <w:proofErr w:type="gramEnd"/>
            <w:r w:rsidRPr="00036A2B">
              <w:rPr>
                <w:rFonts w:ascii="Times New Roman" w:hAnsi="Times New Roman" w:cs="Times New Roman"/>
                <w:sz w:val="24"/>
                <w:szCs w:val="24"/>
              </w:rPr>
              <w:t>шеницыно</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51"/>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ООШ № 22 с. </w:t>
            </w:r>
            <w:proofErr w:type="spellStart"/>
            <w:r w:rsidRPr="00036A2B">
              <w:rPr>
                <w:rFonts w:ascii="Times New Roman" w:hAnsi="Times New Roman" w:cs="Times New Roman"/>
                <w:sz w:val="24"/>
                <w:szCs w:val="24"/>
              </w:rPr>
              <w:t>Изюбриный</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41"/>
        </w:trPr>
        <w:tc>
          <w:tcPr>
            <w:tcW w:w="4112" w:type="dxa"/>
            <w:tcBorders>
              <w:top w:val="nil"/>
              <w:left w:val="single" w:sz="4" w:space="0" w:color="auto"/>
              <w:bottom w:val="single" w:sz="4" w:space="0" w:color="auto"/>
              <w:right w:val="single" w:sz="4" w:space="0" w:color="auto"/>
            </w:tcBorders>
            <w:shd w:val="clear" w:color="auto" w:fill="auto"/>
            <w:vAlign w:val="center"/>
          </w:tcPr>
          <w:p w:rsidR="00E10229" w:rsidRPr="00036A2B" w:rsidRDefault="00E10229" w:rsidP="00036A2B">
            <w:pPr>
              <w:pStyle w:val="af8"/>
              <w:rPr>
                <w:rFonts w:ascii="Times New Roman" w:hAnsi="Times New Roman" w:cs="Times New Roman"/>
                <w:sz w:val="24"/>
                <w:szCs w:val="24"/>
              </w:rPr>
            </w:pPr>
            <w:r w:rsidRPr="00036A2B">
              <w:rPr>
                <w:rFonts w:ascii="Times New Roman" w:hAnsi="Times New Roman" w:cs="Times New Roman"/>
                <w:sz w:val="24"/>
                <w:szCs w:val="24"/>
              </w:rPr>
              <w:t xml:space="preserve">МКОУ ООШ № 24 </w:t>
            </w:r>
            <w:proofErr w:type="spellStart"/>
            <w:r w:rsidRPr="00036A2B">
              <w:rPr>
                <w:rFonts w:ascii="Times New Roman" w:hAnsi="Times New Roman" w:cs="Times New Roman"/>
                <w:sz w:val="24"/>
                <w:szCs w:val="24"/>
              </w:rPr>
              <w:t>с</w:t>
            </w:r>
            <w:proofErr w:type="gramStart"/>
            <w:r w:rsidRPr="00036A2B">
              <w:rPr>
                <w:rFonts w:ascii="Times New Roman" w:hAnsi="Times New Roman" w:cs="Times New Roman"/>
                <w:sz w:val="24"/>
                <w:szCs w:val="24"/>
              </w:rPr>
              <w:t>.Н</w:t>
            </w:r>
            <w:proofErr w:type="gramEnd"/>
            <w:r w:rsidRPr="00036A2B">
              <w:rPr>
                <w:rFonts w:ascii="Times New Roman" w:hAnsi="Times New Roman" w:cs="Times New Roman"/>
                <w:sz w:val="24"/>
                <w:szCs w:val="24"/>
              </w:rPr>
              <w:t>ижние</w:t>
            </w:r>
            <w:proofErr w:type="spellEnd"/>
            <w:r w:rsidRPr="00036A2B">
              <w:rPr>
                <w:rFonts w:ascii="Times New Roman" w:hAnsi="Times New Roman" w:cs="Times New Roman"/>
                <w:sz w:val="24"/>
                <w:szCs w:val="24"/>
              </w:rPr>
              <w:t xml:space="preserve"> Лужки</w:t>
            </w:r>
          </w:p>
        </w:tc>
        <w:tc>
          <w:tcPr>
            <w:tcW w:w="1133" w:type="dxa"/>
            <w:tcBorders>
              <w:top w:val="nil"/>
              <w:left w:val="nil"/>
              <w:bottom w:val="single" w:sz="4" w:space="0" w:color="auto"/>
              <w:right w:val="single" w:sz="4" w:space="0" w:color="auto"/>
            </w:tcBorders>
            <w:shd w:val="clear" w:color="auto" w:fill="FFFFFF" w:themeFill="background1"/>
            <w:noWrap/>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473"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E10229" w:rsidRPr="00036A2B" w:rsidRDefault="00E10229" w:rsidP="00DE53B0">
            <w:pPr>
              <w:pStyle w:val="af8"/>
              <w:jc w:val="center"/>
              <w:rPr>
                <w:rFonts w:ascii="Times New Roman" w:hAnsi="Times New Roman" w:cs="Times New Roman"/>
                <w:sz w:val="24"/>
                <w:szCs w:val="24"/>
              </w:rPr>
            </w:pPr>
            <w:r w:rsidRPr="00036A2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color w:val="000000"/>
                <w:sz w:val="24"/>
                <w:szCs w:val="24"/>
              </w:rPr>
            </w:pPr>
            <w:r w:rsidRPr="00036A2B">
              <w:rPr>
                <w:rFonts w:ascii="Times New Roman" w:hAnsi="Times New Roman" w:cs="Times New Roman"/>
                <w:color w:val="000000"/>
                <w:sz w:val="24"/>
                <w:szCs w:val="24"/>
              </w:rPr>
              <w:t>100,0</w:t>
            </w:r>
          </w:p>
        </w:tc>
      </w:tr>
      <w:tr w:rsidR="00E10229" w:rsidRPr="00036A2B" w:rsidTr="00DE53B0">
        <w:trPr>
          <w:trHeight w:val="245"/>
        </w:trPr>
        <w:tc>
          <w:tcPr>
            <w:tcW w:w="4112" w:type="dxa"/>
            <w:tcBorders>
              <w:top w:val="nil"/>
              <w:left w:val="single" w:sz="4" w:space="0" w:color="auto"/>
              <w:bottom w:val="single" w:sz="4" w:space="0" w:color="auto"/>
              <w:right w:val="single" w:sz="4" w:space="0" w:color="auto"/>
            </w:tcBorders>
            <w:shd w:val="clear" w:color="auto" w:fill="auto"/>
            <w:vAlign w:val="bottom"/>
          </w:tcPr>
          <w:p w:rsidR="00E10229" w:rsidRPr="00036A2B" w:rsidRDefault="00E10229" w:rsidP="00036A2B">
            <w:pPr>
              <w:pStyle w:val="af8"/>
              <w:rPr>
                <w:rFonts w:ascii="Times New Roman" w:hAnsi="Times New Roman" w:cs="Times New Roman"/>
                <w:b/>
                <w:bCs/>
                <w:sz w:val="24"/>
                <w:szCs w:val="24"/>
              </w:rPr>
            </w:pPr>
            <w:r w:rsidRPr="00036A2B">
              <w:rPr>
                <w:rFonts w:ascii="Times New Roman" w:hAnsi="Times New Roman" w:cs="Times New Roman"/>
                <w:b/>
                <w:bCs/>
                <w:sz w:val="24"/>
                <w:szCs w:val="24"/>
              </w:rPr>
              <w:t>Всего по району:</w:t>
            </w:r>
          </w:p>
        </w:tc>
        <w:tc>
          <w:tcPr>
            <w:tcW w:w="1133" w:type="dxa"/>
            <w:tcBorders>
              <w:top w:val="nil"/>
              <w:left w:val="nil"/>
              <w:bottom w:val="single" w:sz="4" w:space="0" w:color="auto"/>
              <w:right w:val="single" w:sz="4" w:space="0" w:color="auto"/>
            </w:tcBorders>
            <w:shd w:val="clear" w:color="auto" w:fill="FFFFFF" w:themeFill="background1"/>
            <w:noWrap/>
            <w:vAlign w:val="bottom"/>
          </w:tcPr>
          <w:p w:rsidR="00E10229" w:rsidRPr="00036A2B" w:rsidRDefault="00E10229" w:rsidP="00DE53B0">
            <w:pPr>
              <w:pStyle w:val="af8"/>
              <w:jc w:val="center"/>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204</w:t>
            </w:r>
          </w:p>
        </w:tc>
        <w:tc>
          <w:tcPr>
            <w:tcW w:w="519" w:type="dxa"/>
            <w:tcBorders>
              <w:top w:val="nil"/>
              <w:left w:val="nil"/>
              <w:bottom w:val="single" w:sz="4" w:space="0" w:color="auto"/>
              <w:right w:val="single" w:sz="4" w:space="0" w:color="auto"/>
            </w:tcBorders>
            <w:vAlign w:val="bottom"/>
          </w:tcPr>
          <w:p w:rsidR="00E10229" w:rsidRPr="00036A2B" w:rsidRDefault="00E10229" w:rsidP="00DE53B0">
            <w:pPr>
              <w:pStyle w:val="af8"/>
              <w:jc w:val="center"/>
              <w:rPr>
                <w:rFonts w:ascii="Times New Roman" w:hAnsi="Times New Roman" w:cs="Times New Roman"/>
                <w:b/>
                <w:color w:val="000000"/>
                <w:sz w:val="24"/>
                <w:szCs w:val="24"/>
              </w:rPr>
            </w:pPr>
          </w:p>
        </w:tc>
        <w:tc>
          <w:tcPr>
            <w:tcW w:w="473" w:type="dxa"/>
            <w:tcBorders>
              <w:top w:val="nil"/>
              <w:left w:val="nil"/>
              <w:bottom w:val="single" w:sz="4" w:space="0" w:color="auto"/>
              <w:right w:val="single" w:sz="4" w:space="0" w:color="auto"/>
            </w:tcBorders>
            <w:vAlign w:val="bottom"/>
          </w:tcPr>
          <w:p w:rsidR="00E10229" w:rsidRPr="00036A2B" w:rsidRDefault="00E10229" w:rsidP="00DE53B0">
            <w:pPr>
              <w:pStyle w:val="af8"/>
              <w:jc w:val="center"/>
              <w:rPr>
                <w:rFonts w:ascii="Times New Roman" w:hAnsi="Times New Roman" w:cs="Times New Roman"/>
                <w:b/>
                <w:color w:val="000000"/>
                <w:sz w:val="24"/>
                <w:szCs w:val="24"/>
              </w:rPr>
            </w:pPr>
          </w:p>
        </w:tc>
        <w:tc>
          <w:tcPr>
            <w:tcW w:w="567" w:type="dxa"/>
            <w:tcBorders>
              <w:top w:val="nil"/>
              <w:left w:val="nil"/>
              <w:bottom w:val="single" w:sz="4" w:space="0" w:color="auto"/>
              <w:right w:val="single" w:sz="4" w:space="0" w:color="auto"/>
            </w:tcBorders>
            <w:vAlign w:val="bottom"/>
          </w:tcPr>
          <w:p w:rsidR="00E10229" w:rsidRPr="00036A2B" w:rsidRDefault="00E10229" w:rsidP="00DE53B0">
            <w:pPr>
              <w:pStyle w:val="af8"/>
              <w:jc w:val="center"/>
              <w:rPr>
                <w:rFonts w:ascii="Times New Roman" w:hAnsi="Times New Roman" w:cs="Times New Roman"/>
                <w:b/>
                <w:color w:val="000000"/>
                <w:sz w:val="24"/>
                <w:szCs w:val="24"/>
              </w:rPr>
            </w:pPr>
          </w:p>
        </w:tc>
        <w:tc>
          <w:tcPr>
            <w:tcW w:w="520" w:type="dxa"/>
            <w:tcBorders>
              <w:top w:val="nil"/>
              <w:left w:val="nil"/>
              <w:bottom w:val="single" w:sz="4" w:space="0" w:color="auto"/>
              <w:right w:val="single" w:sz="4" w:space="0" w:color="auto"/>
            </w:tcBorders>
            <w:vAlign w:val="bottom"/>
          </w:tcPr>
          <w:p w:rsidR="00E10229" w:rsidRPr="00036A2B" w:rsidRDefault="00E10229" w:rsidP="00DE53B0">
            <w:pPr>
              <w:pStyle w:val="af8"/>
              <w:jc w:val="center"/>
              <w:rPr>
                <w:rFonts w:ascii="Times New Roman" w:hAnsi="Times New Roman" w:cs="Times New Roman"/>
                <w:b/>
                <w:color w:val="000000"/>
                <w:sz w:val="24"/>
                <w:szCs w:val="24"/>
              </w:rPr>
            </w:pPr>
          </w:p>
        </w:tc>
        <w:tc>
          <w:tcPr>
            <w:tcW w:w="685" w:type="dxa"/>
            <w:tcBorders>
              <w:top w:val="nil"/>
              <w:left w:val="nil"/>
              <w:bottom w:val="single" w:sz="4" w:space="0" w:color="auto"/>
              <w:right w:val="single" w:sz="4" w:space="0" w:color="auto"/>
            </w:tcBorders>
            <w:vAlign w:val="bottom"/>
          </w:tcPr>
          <w:p w:rsidR="00E10229" w:rsidRPr="00036A2B" w:rsidRDefault="00E10229" w:rsidP="00036A2B">
            <w:pPr>
              <w:pStyle w:val="af8"/>
              <w:rPr>
                <w:rFonts w:ascii="Times New Roman" w:hAnsi="Times New Roman" w:cs="Times New Roman"/>
                <w:b/>
                <w:color w:val="000000"/>
                <w:sz w:val="24"/>
                <w:szCs w:val="24"/>
              </w:rPr>
            </w:pPr>
          </w:p>
        </w:tc>
        <w:tc>
          <w:tcPr>
            <w:tcW w:w="921" w:type="dxa"/>
            <w:tcBorders>
              <w:top w:val="nil"/>
              <w:left w:val="nil"/>
              <w:bottom w:val="single" w:sz="4" w:space="0" w:color="auto"/>
              <w:right w:val="single" w:sz="4" w:space="0" w:color="auto"/>
            </w:tcBorders>
            <w:vAlign w:val="bottom"/>
          </w:tcPr>
          <w:p w:rsidR="00E10229" w:rsidRPr="00036A2B" w:rsidRDefault="00E10229" w:rsidP="00036A2B">
            <w:pPr>
              <w:pStyle w:val="af8"/>
              <w:rPr>
                <w:rFonts w:ascii="Times New Roman" w:hAnsi="Times New Roman" w:cs="Times New Roman"/>
                <w:b/>
                <w:color w:val="000000"/>
                <w:sz w:val="24"/>
                <w:szCs w:val="24"/>
              </w:rPr>
            </w:pPr>
          </w:p>
        </w:tc>
        <w:tc>
          <w:tcPr>
            <w:tcW w:w="759" w:type="dxa"/>
            <w:tcBorders>
              <w:top w:val="nil"/>
              <w:left w:val="nil"/>
              <w:bottom w:val="single" w:sz="4" w:space="0" w:color="auto"/>
              <w:right w:val="single" w:sz="4" w:space="0" w:color="auto"/>
            </w:tcBorders>
            <w:shd w:val="clear" w:color="auto" w:fill="FFFFFF" w:themeFill="background1"/>
            <w:vAlign w:val="bottom"/>
          </w:tcPr>
          <w:p w:rsidR="00E10229" w:rsidRPr="00036A2B" w:rsidRDefault="00E10229" w:rsidP="00036A2B">
            <w:pPr>
              <w:pStyle w:val="af8"/>
              <w:rPr>
                <w:rFonts w:ascii="Times New Roman" w:hAnsi="Times New Roman" w:cs="Times New Roman"/>
                <w:b/>
                <w:color w:val="000000"/>
                <w:sz w:val="24"/>
                <w:szCs w:val="24"/>
              </w:rPr>
            </w:pPr>
          </w:p>
        </w:tc>
        <w:tc>
          <w:tcPr>
            <w:tcW w:w="851" w:type="dxa"/>
            <w:tcBorders>
              <w:top w:val="nil"/>
              <w:left w:val="nil"/>
              <w:bottom w:val="single" w:sz="4" w:space="0" w:color="auto"/>
              <w:right w:val="single" w:sz="4" w:space="0" w:color="auto"/>
            </w:tcBorders>
            <w:vAlign w:val="bottom"/>
          </w:tcPr>
          <w:p w:rsidR="00E10229" w:rsidRPr="00036A2B" w:rsidRDefault="00E10229" w:rsidP="00036A2B">
            <w:pPr>
              <w:pStyle w:val="af8"/>
              <w:rPr>
                <w:rFonts w:ascii="Times New Roman" w:hAnsi="Times New Roman" w:cs="Times New Roman"/>
                <w:b/>
                <w:color w:val="000000"/>
                <w:sz w:val="24"/>
                <w:szCs w:val="24"/>
              </w:rPr>
            </w:pPr>
          </w:p>
        </w:tc>
      </w:tr>
      <w:tr w:rsidR="00DE53B0" w:rsidRPr="00036A2B" w:rsidTr="00DE53B0">
        <w:trPr>
          <w:trHeight w:val="245"/>
        </w:trPr>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rsidR="00DE53B0" w:rsidRPr="00036A2B" w:rsidRDefault="00DE53B0" w:rsidP="00036A2B">
            <w:pPr>
              <w:pStyle w:val="af8"/>
              <w:rPr>
                <w:rFonts w:ascii="Times New Roman" w:hAnsi="Times New Roman" w:cs="Times New Roman"/>
                <w:b/>
                <w:bCs/>
                <w:sz w:val="24"/>
                <w:szCs w:val="24"/>
              </w:rPr>
            </w:pPr>
            <w:r w:rsidRPr="00DE53B0">
              <w:rPr>
                <w:rFonts w:ascii="Times New Roman" w:hAnsi="Times New Roman" w:cs="Times New Roman"/>
                <w:b/>
                <w:bCs/>
              </w:rPr>
              <w:t>Всего по району</w:t>
            </w:r>
            <w:r>
              <w:rPr>
                <w:rFonts w:ascii="Times New Roman" w:hAnsi="Times New Roman" w:cs="Times New Roman"/>
                <w:b/>
                <w:bCs/>
                <w:sz w:val="24"/>
                <w:szCs w:val="24"/>
              </w:rPr>
              <w:t xml:space="preserve"> </w:t>
            </w:r>
            <w:r w:rsidRPr="00DE53B0">
              <w:rPr>
                <w:rFonts w:ascii="Times New Roman" w:hAnsi="Times New Roman" w:cs="Times New Roman"/>
                <w:b/>
                <w:bCs/>
              </w:rPr>
              <w:t>(без МКОУ СОШ №9)</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bottom"/>
          </w:tcPr>
          <w:p w:rsidR="00DE53B0" w:rsidRPr="00036A2B" w:rsidRDefault="00DE53B0" w:rsidP="00DE53B0">
            <w:pPr>
              <w:pStyle w:val="af8"/>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w:t>
            </w:r>
          </w:p>
        </w:tc>
        <w:tc>
          <w:tcPr>
            <w:tcW w:w="519" w:type="dxa"/>
            <w:tcBorders>
              <w:top w:val="single" w:sz="4" w:space="0" w:color="auto"/>
              <w:left w:val="nil"/>
              <w:bottom w:val="single" w:sz="4" w:space="0" w:color="auto"/>
              <w:right w:val="single" w:sz="4" w:space="0" w:color="auto"/>
            </w:tcBorders>
            <w:vAlign w:val="bottom"/>
          </w:tcPr>
          <w:p w:rsidR="00DE53B0" w:rsidRPr="00036A2B" w:rsidRDefault="00DE53B0" w:rsidP="00DE53B0">
            <w:pPr>
              <w:pStyle w:val="af8"/>
              <w:jc w:val="center"/>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32</w:t>
            </w:r>
          </w:p>
        </w:tc>
        <w:tc>
          <w:tcPr>
            <w:tcW w:w="473" w:type="dxa"/>
            <w:tcBorders>
              <w:top w:val="single" w:sz="4" w:space="0" w:color="auto"/>
              <w:left w:val="nil"/>
              <w:bottom w:val="single" w:sz="4" w:space="0" w:color="auto"/>
              <w:right w:val="single" w:sz="4" w:space="0" w:color="auto"/>
            </w:tcBorders>
            <w:vAlign w:val="bottom"/>
          </w:tcPr>
          <w:p w:rsidR="00DE53B0" w:rsidRPr="00036A2B" w:rsidRDefault="00DE53B0" w:rsidP="00DE53B0">
            <w:pPr>
              <w:pStyle w:val="af8"/>
              <w:jc w:val="center"/>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91</w:t>
            </w:r>
          </w:p>
        </w:tc>
        <w:tc>
          <w:tcPr>
            <w:tcW w:w="567" w:type="dxa"/>
            <w:tcBorders>
              <w:top w:val="single" w:sz="4" w:space="0" w:color="auto"/>
              <w:left w:val="nil"/>
              <w:bottom w:val="single" w:sz="4" w:space="0" w:color="auto"/>
              <w:right w:val="single" w:sz="4" w:space="0" w:color="auto"/>
            </w:tcBorders>
            <w:vAlign w:val="bottom"/>
          </w:tcPr>
          <w:p w:rsidR="00DE53B0" w:rsidRPr="00036A2B" w:rsidRDefault="00DE53B0" w:rsidP="00DE53B0">
            <w:pPr>
              <w:pStyle w:val="af8"/>
              <w:jc w:val="center"/>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71</w:t>
            </w:r>
          </w:p>
        </w:tc>
        <w:tc>
          <w:tcPr>
            <w:tcW w:w="520" w:type="dxa"/>
            <w:tcBorders>
              <w:top w:val="single" w:sz="4" w:space="0" w:color="auto"/>
              <w:left w:val="nil"/>
              <w:bottom w:val="single" w:sz="4" w:space="0" w:color="auto"/>
              <w:right w:val="single" w:sz="4" w:space="0" w:color="auto"/>
            </w:tcBorders>
            <w:vAlign w:val="bottom"/>
          </w:tcPr>
          <w:p w:rsidR="00DE53B0" w:rsidRPr="00036A2B" w:rsidRDefault="00DE53B0" w:rsidP="00DE53B0">
            <w:pPr>
              <w:pStyle w:val="af8"/>
              <w:jc w:val="center"/>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8</w:t>
            </w:r>
          </w:p>
        </w:tc>
        <w:tc>
          <w:tcPr>
            <w:tcW w:w="685" w:type="dxa"/>
            <w:tcBorders>
              <w:top w:val="single" w:sz="4" w:space="0" w:color="auto"/>
              <w:left w:val="nil"/>
              <w:bottom w:val="single" w:sz="4" w:space="0" w:color="auto"/>
              <w:right w:val="single" w:sz="4" w:space="0" w:color="auto"/>
            </w:tcBorders>
            <w:vAlign w:val="bottom"/>
          </w:tcPr>
          <w:p w:rsidR="00DE53B0" w:rsidRPr="00036A2B" w:rsidRDefault="00DE53B0" w:rsidP="008B4825">
            <w:pPr>
              <w:pStyle w:val="af8"/>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3,7</w:t>
            </w:r>
          </w:p>
        </w:tc>
        <w:tc>
          <w:tcPr>
            <w:tcW w:w="921" w:type="dxa"/>
            <w:tcBorders>
              <w:top w:val="single" w:sz="4" w:space="0" w:color="auto"/>
              <w:left w:val="nil"/>
              <w:bottom w:val="single" w:sz="4" w:space="0" w:color="auto"/>
              <w:right w:val="single" w:sz="4" w:space="0" w:color="auto"/>
            </w:tcBorders>
            <w:vAlign w:val="bottom"/>
          </w:tcPr>
          <w:p w:rsidR="00DE53B0" w:rsidRPr="00036A2B" w:rsidRDefault="00DE53B0" w:rsidP="008B4825">
            <w:pPr>
              <w:pStyle w:val="af8"/>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60,9</w:t>
            </w:r>
          </w:p>
        </w:tc>
        <w:tc>
          <w:tcPr>
            <w:tcW w:w="759" w:type="dxa"/>
            <w:tcBorders>
              <w:top w:val="single" w:sz="4" w:space="0" w:color="auto"/>
              <w:left w:val="nil"/>
              <w:bottom w:val="single" w:sz="4" w:space="0" w:color="auto"/>
              <w:right w:val="single" w:sz="4" w:space="0" w:color="auto"/>
            </w:tcBorders>
            <w:shd w:val="clear" w:color="auto" w:fill="FFFFFF" w:themeFill="background1"/>
            <w:vAlign w:val="bottom"/>
          </w:tcPr>
          <w:p w:rsidR="00DE53B0" w:rsidRPr="00036A2B" w:rsidRDefault="00DE53B0" w:rsidP="008B4825">
            <w:pPr>
              <w:pStyle w:val="af8"/>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57,9</w:t>
            </w:r>
          </w:p>
        </w:tc>
        <w:tc>
          <w:tcPr>
            <w:tcW w:w="851" w:type="dxa"/>
            <w:tcBorders>
              <w:top w:val="single" w:sz="4" w:space="0" w:color="auto"/>
              <w:left w:val="nil"/>
              <w:bottom w:val="single" w:sz="4" w:space="0" w:color="auto"/>
              <w:right w:val="single" w:sz="4" w:space="0" w:color="auto"/>
            </w:tcBorders>
            <w:vAlign w:val="bottom"/>
          </w:tcPr>
          <w:p w:rsidR="00DE53B0" w:rsidRPr="00036A2B" w:rsidRDefault="00DE53B0" w:rsidP="008B4825">
            <w:pPr>
              <w:pStyle w:val="af8"/>
              <w:rPr>
                <w:rFonts w:ascii="Times New Roman" w:hAnsi="Times New Roman" w:cs="Times New Roman"/>
                <w:b/>
                <w:color w:val="000000"/>
                <w:sz w:val="24"/>
                <w:szCs w:val="24"/>
              </w:rPr>
            </w:pPr>
            <w:r w:rsidRPr="00036A2B">
              <w:rPr>
                <w:rFonts w:ascii="Times New Roman" w:hAnsi="Times New Roman" w:cs="Times New Roman"/>
                <w:b/>
                <w:color w:val="000000"/>
                <w:sz w:val="24"/>
                <w:szCs w:val="24"/>
              </w:rPr>
              <w:t>96,0</w:t>
            </w:r>
          </w:p>
        </w:tc>
      </w:tr>
    </w:tbl>
    <w:p w:rsidR="00DE53B0" w:rsidRDefault="00DE53B0" w:rsidP="00E950D3">
      <w:pPr>
        <w:spacing w:line="276" w:lineRule="auto"/>
        <w:ind w:firstLine="709"/>
        <w:contextualSpacing/>
        <w:jc w:val="both"/>
        <w:rPr>
          <w:rFonts w:eastAsiaTheme="minorEastAsia"/>
          <w:sz w:val="26"/>
          <w:szCs w:val="26"/>
        </w:rPr>
      </w:pPr>
    </w:p>
    <w:p w:rsidR="005120C5" w:rsidRPr="009A7445" w:rsidRDefault="005120C5" w:rsidP="00E950D3">
      <w:pPr>
        <w:spacing w:line="276" w:lineRule="auto"/>
        <w:ind w:firstLine="709"/>
        <w:contextualSpacing/>
        <w:jc w:val="both"/>
        <w:rPr>
          <w:rFonts w:eastAsiaTheme="minorEastAsia"/>
          <w:sz w:val="26"/>
          <w:szCs w:val="26"/>
        </w:rPr>
      </w:pPr>
      <w:r w:rsidRPr="009A7445">
        <w:rPr>
          <w:rFonts w:eastAsiaTheme="minorEastAsia"/>
          <w:sz w:val="26"/>
          <w:szCs w:val="26"/>
        </w:rPr>
        <w:t xml:space="preserve">Общая гистограмма отметок позволяет соотнести результаты ВПР по предмету «Биология» в </w:t>
      </w:r>
      <w:proofErr w:type="spellStart"/>
      <w:r w:rsidRPr="009A7445">
        <w:rPr>
          <w:rFonts w:eastAsiaTheme="minorEastAsia"/>
          <w:sz w:val="26"/>
          <w:szCs w:val="26"/>
        </w:rPr>
        <w:t>Чугуевском</w:t>
      </w:r>
      <w:proofErr w:type="spellEnd"/>
      <w:r w:rsidRPr="009A7445">
        <w:rPr>
          <w:rFonts w:eastAsiaTheme="minorEastAsia"/>
          <w:sz w:val="26"/>
          <w:szCs w:val="26"/>
        </w:rPr>
        <w:t xml:space="preserve"> </w:t>
      </w:r>
      <w:r w:rsidR="00264C95" w:rsidRPr="00264C95">
        <w:rPr>
          <w:rFonts w:eastAsiaTheme="minorEastAsia"/>
          <w:sz w:val="26"/>
          <w:szCs w:val="26"/>
        </w:rPr>
        <w:t>округ</w:t>
      </w:r>
      <w:r w:rsidRPr="009A7445">
        <w:rPr>
          <w:rFonts w:eastAsiaTheme="minorEastAsia"/>
          <w:sz w:val="26"/>
          <w:szCs w:val="26"/>
        </w:rPr>
        <w:t>е, в Приморском крае и всей выборкой по Российской Федерации.</w:t>
      </w:r>
    </w:p>
    <w:p w:rsidR="00A72D65" w:rsidRDefault="00A72D65" w:rsidP="00E950D3">
      <w:pPr>
        <w:spacing w:line="276" w:lineRule="auto"/>
        <w:ind w:firstLine="709"/>
        <w:contextualSpacing/>
        <w:rPr>
          <w:rFonts w:eastAsiaTheme="minorEastAsia"/>
          <w:b/>
          <w:i/>
          <w:sz w:val="26"/>
          <w:szCs w:val="26"/>
        </w:rPr>
      </w:pPr>
    </w:p>
    <w:p w:rsidR="005120C5" w:rsidRPr="00DE53B0" w:rsidRDefault="005120C5" w:rsidP="00E950D3">
      <w:pPr>
        <w:spacing w:line="276" w:lineRule="auto"/>
        <w:ind w:firstLine="709"/>
        <w:contextualSpacing/>
        <w:rPr>
          <w:rFonts w:eastAsiaTheme="minorEastAsia"/>
          <w:b/>
          <w:i/>
          <w:sz w:val="26"/>
          <w:szCs w:val="26"/>
        </w:rPr>
      </w:pPr>
      <w:r w:rsidRPr="00DE53B0">
        <w:rPr>
          <w:rFonts w:eastAsiaTheme="minorEastAsia"/>
          <w:b/>
          <w:i/>
          <w:sz w:val="26"/>
          <w:szCs w:val="26"/>
        </w:rPr>
        <w:t>Общая гистограмма отметок</w:t>
      </w:r>
      <w:r w:rsidR="00DA781B" w:rsidRPr="00DE53B0">
        <w:rPr>
          <w:rFonts w:eastAsiaTheme="minorEastAsia"/>
          <w:b/>
          <w:i/>
          <w:sz w:val="26"/>
          <w:szCs w:val="26"/>
        </w:rPr>
        <w:t xml:space="preserve"> </w:t>
      </w:r>
      <w:r w:rsidRPr="00DE53B0">
        <w:rPr>
          <w:rFonts w:eastAsiaTheme="minorEastAsia"/>
          <w:b/>
          <w:i/>
          <w:sz w:val="26"/>
          <w:szCs w:val="26"/>
        </w:rPr>
        <w:t xml:space="preserve">по предмету «Биология», </w:t>
      </w:r>
      <w:r w:rsidR="009A7445" w:rsidRPr="00DE53B0">
        <w:rPr>
          <w:rFonts w:eastAsiaTheme="minorEastAsia"/>
          <w:b/>
          <w:i/>
          <w:sz w:val="26"/>
          <w:szCs w:val="26"/>
        </w:rPr>
        <w:t>5</w:t>
      </w:r>
      <w:r w:rsidRPr="00DE53B0">
        <w:rPr>
          <w:rFonts w:eastAsiaTheme="minorEastAsia"/>
          <w:b/>
          <w:i/>
          <w:sz w:val="26"/>
          <w:szCs w:val="26"/>
        </w:rPr>
        <w:t xml:space="preserve"> класс</w:t>
      </w:r>
    </w:p>
    <w:p w:rsidR="005120C5" w:rsidRPr="00CB2617" w:rsidRDefault="005120C5" w:rsidP="00A72D65">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662D2295" wp14:editId="6C94A32A">
            <wp:extent cx="6496050" cy="21240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20C5" w:rsidRPr="00CB2617" w:rsidRDefault="005120C5" w:rsidP="00E950D3">
      <w:pPr>
        <w:autoSpaceDE w:val="0"/>
        <w:autoSpaceDN w:val="0"/>
        <w:adjustRightInd w:val="0"/>
        <w:spacing w:line="276" w:lineRule="auto"/>
        <w:ind w:firstLine="709"/>
        <w:contextualSpacing/>
        <w:jc w:val="both"/>
        <w:rPr>
          <w:color w:val="FF0000"/>
          <w:sz w:val="28"/>
          <w:szCs w:val="28"/>
        </w:rPr>
      </w:pPr>
    </w:p>
    <w:p w:rsidR="009B4F58" w:rsidRPr="00046F25" w:rsidRDefault="005120C5" w:rsidP="00E950D3">
      <w:pPr>
        <w:spacing w:line="276" w:lineRule="auto"/>
        <w:ind w:firstLine="709"/>
        <w:contextualSpacing/>
        <w:jc w:val="both"/>
        <w:rPr>
          <w:rFonts w:eastAsiaTheme="minorEastAsia"/>
          <w:b/>
          <w:i/>
          <w:sz w:val="26"/>
          <w:szCs w:val="26"/>
        </w:rPr>
      </w:pPr>
      <w:r w:rsidRPr="00046F25">
        <w:rPr>
          <w:rFonts w:eastAsiaTheme="minorHAnsi"/>
          <w:b/>
          <w:i/>
          <w:sz w:val="26"/>
          <w:szCs w:val="26"/>
        </w:rPr>
        <w:t xml:space="preserve">       </w:t>
      </w:r>
      <w:r w:rsidR="009B4F58" w:rsidRPr="00046F25">
        <w:rPr>
          <w:rFonts w:eastAsiaTheme="minorEastAsia"/>
          <w:b/>
          <w:i/>
          <w:sz w:val="26"/>
          <w:szCs w:val="26"/>
        </w:rPr>
        <w:t xml:space="preserve">Статистика по отметкам показывает, что качество знаний обучающихся 6-х классов по </w:t>
      </w:r>
      <w:r w:rsidR="00AE49A2" w:rsidRPr="00046F25">
        <w:rPr>
          <w:rFonts w:eastAsiaTheme="minorEastAsia"/>
          <w:b/>
          <w:i/>
          <w:sz w:val="26"/>
          <w:szCs w:val="26"/>
        </w:rPr>
        <w:t xml:space="preserve">предмету </w:t>
      </w:r>
      <w:r w:rsidR="009B4F58" w:rsidRPr="00046F25">
        <w:rPr>
          <w:rFonts w:eastAsiaTheme="minorEastAsia"/>
          <w:b/>
          <w:i/>
          <w:sz w:val="26"/>
          <w:szCs w:val="26"/>
        </w:rPr>
        <w:t>«биологи</w:t>
      </w:r>
      <w:r w:rsidR="00AE49A2" w:rsidRPr="00046F25">
        <w:rPr>
          <w:rFonts w:eastAsiaTheme="minorEastAsia"/>
          <w:b/>
          <w:i/>
          <w:sz w:val="26"/>
          <w:szCs w:val="26"/>
        </w:rPr>
        <w:t>я</w:t>
      </w:r>
      <w:r w:rsidR="009B4F58" w:rsidRPr="00046F25">
        <w:rPr>
          <w:rFonts w:eastAsiaTheme="minorEastAsia"/>
          <w:b/>
          <w:i/>
          <w:sz w:val="26"/>
          <w:szCs w:val="26"/>
        </w:rPr>
        <w:t xml:space="preserve">» в Российской Федерации составляет </w:t>
      </w:r>
      <w:r w:rsidR="00513872" w:rsidRPr="00046F25">
        <w:rPr>
          <w:rFonts w:eastAsiaTheme="minorEastAsia"/>
          <w:b/>
          <w:i/>
          <w:sz w:val="26"/>
          <w:szCs w:val="26"/>
        </w:rPr>
        <w:t>50</w:t>
      </w:r>
      <w:r w:rsidR="009B4F58" w:rsidRPr="00046F25">
        <w:rPr>
          <w:rFonts w:eastAsiaTheme="minorEastAsia"/>
          <w:b/>
          <w:i/>
          <w:sz w:val="26"/>
          <w:szCs w:val="26"/>
        </w:rPr>
        <w:t>,</w:t>
      </w:r>
      <w:r w:rsidR="00EF3100">
        <w:rPr>
          <w:rFonts w:eastAsiaTheme="minorEastAsia"/>
          <w:b/>
          <w:i/>
          <w:sz w:val="26"/>
          <w:szCs w:val="26"/>
        </w:rPr>
        <w:t>6</w:t>
      </w:r>
      <w:r w:rsidR="009B4F58" w:rsidRPr="00046F25">
        <w:rPr>
          <w:rFonts w:eastAsiaTheme="minorEastAsia"/>
          <w:b/>
          <w:i/>
          <w:sz w:val="26"/>
          <w:szCs w:val="26"/>
        </w:rPr>
        <w:t xml:space="preserve">%, по Приморскому краю – </w:t>
      </w:r>
      <w:r w:rsidR="00513872" w:rsidRPr="00046F25">
        <w:rPr>
          <w:rFonts w:eastAsiaTheme="minorEastAsia"/>
          <w:b/>
          <w:i/>
          <w:sz w:val="26"/>
          <w:szCs w:val="26"/>
        </w:rPr>
        <w:t>43</w:t>
      </w:r>
      <w:r w:rsidR="009B4F58" w:rsidRPr="00046F25">
        <w:rPr>
          <w:rFonts w:eastAsiaTheme="minorEastAsia"/>
          <w:b/>
          <w:i/>
          <w:sz w:val="26"/>
          <w:szCs w:val="26"/>
        </w:rPr>
        <w:t>,</w:t>
      </w:r>
      <w:r w:rsidR="00EF3100">
        <w:rPr>
          <w:rFonts w:eastAsiaTheme="minorEastAsia"/>
          <w:b/>
          <w:i/>
          <w:sz w:val="26"/>
          <w:szCs w:val="26"/>
        </w:rPr>
        <w:t>7</w:t>
      </w:r>
      <w:r w:rsidR="009B4F58" w:rsidRPr="00046F25">
        <w:rPr>
          <w:rFonts w:eastAsiaTheme="minorEastAsia"/>
          <w:b/>
          <w:i/>
          <w:sz w:val="26"/>
          <w:szCs w:val="26"/>
        </w:rPr>
        <w:t xml:space="preserve">%, в </w:t>
      </w:r>
      <w:proofErr w:type="spellStart"/>
      <w:r w:rsidR="009B4F58" w:rsidRPr="00046F25">
        <w:rPr>
          <w:rFonts w:eastAsiaTheme="minorEastAsia"/>
          <w:b/>
          <w:i/>
          <w:sz w:val="26"/>
          <w:szCs w:val="26"/>
        </w:rPr>
        <w:t>Чугуевском</w:t>
      </w:r>
      <w:proofErr w:type="spellEnd"/>
      <w:r w:rsidR="009B4F58" w:rsidRPr="00046F25">
        <w:rPr>
          <w:rFonts w:eastAsiaTheme="minorEastAsia"/>
          <w:b/>
          <w:i/>
          <w:sz w:val="26"/>
          <w:szCs w:val="26"/>
        </w:rPr>
        <w:t xml:space="preserve"> </w:t>
      </w:r>
      <w:r w:rsidR="00264C95" w:rsidRPr="00264C95">
        <w:rPr>
          <w:rFonts w:eastAsiaTheme="minorEastAsia"/>
          <w:b/>
          <w:i/>
          <w:sz w:val="26"/>
          <w:szCs w:val="26"/>
        </w:rPr>
        <w:t>округ</w:t>
      </w:r>
      <w:r w:rsidR="009B4F58" w:rsidRPr="00046F25">
        <w:rPr>
          <w:rFonts w:eastAsiaTheme="minorEastAsia"/>
          <w:b/>
          <w:i/>
          <w:sz w:val="26"/>
          <w:szCs w:val="26"/>
        </w:rPr>
        <w:t xml:space="preserve">е - </w:t>
      </w:r>
      <w:r w:rsidR="00513872" w:rsidRPr="00046F25">
        <w:rPr>
          <w:rFonts w:eastAsiaTheme="minorEastAsia"/>
          <w:b/>
          <w:i/>
          <w:sz w:val="26"/>
          <w:szCs w:val="26"/>
        </w:rPr>
        <w:t>60</w:t>
      </w:r>
      <w:r w:rsidR="009B4F58" w:rsidRPr="00046F25">
        <w:rPr>
          <w:rFonts w:eastAsiaTheme="minorEastAsia"/>
          <w:b/>
          <w:i/>
          <w:sz w:val="26"/>
          <w:szCs w:val="26"/>
        </w:rPr>
        <w:t>,</w:t>
      </w:r>
      <w:r w:rsidR="00513872" w:rsidRPr="00046F25">
        <w:rPr>
          <w:rFonts w:eastAsiaTheme="minorEastAsia"/>
          <w:b/>
          <w:i/>
          <w:sz w:val="26"/>
          <w:szCs w:val="26"/>
        </w:rPr>
        <w:t>9</w:t>
      </w:r>
      <w:r w:rsidR="009B4F58" w:rsidRPr="00046F25">
        <w:rPr>
          <w:rFonts w:eastAsiaTheme="minorEastAsia"/>
          <w:b/>
          <w:i/>
          <w:sz w:val="26"/>
          <w:szCs w:val="26"/>
        </w:rPr>
        <w:t xml:space="preserve">% и находится на </w:t>
      </w:r>
      <w:r w:rsidR="006D399E">
        <w:rPr>
          <w:rFonts w:eastAsiaTheme="minorEastAsia"/>
          <w:b/>
          <w:i/>
          <w:sz w:val="26"/>
          <w:szCs w:val="26"/>
        </w:rPr>
        <w:t>оптима</w:t>
      </w:r>
      <w:r w:rsidR="00BB1C81" w:rsidRPr="00046F25">
        <w:rPr>
          <w:rFonts w:eastAsiaTheme="minorEastAsia"/>
          <w:b/>
          <w:i/>
          <w:sz w:val="26"/>
          <w:szCs w:val="26"/>
        </w:rPr>
        <w:t xml:space="preserve">льном </w:t>
      </w:r>
      <w:r w:rsidR="009B4F58" w:rsidRPr="00046F25">
        <w:rPr>
          <w:rFonts w:eastAsiaTheme="minorEastAsia"/>
          <w:b/>
          <w:i/>
          <w:sz w:val="26"/>
          <w:szCs w:val="26"/>
        </w:rPr>
        <w:t xml:space="preserve">уровне. </w:t>
      </w:r>
    </w:p>
    <w:p w:rsidR="00827D62" w:rsidRPr="00046F25" w:rsidRDefault="00EC1CC2" w:rsidP="00E950D3">
      <w:pPr>
        <w:spacing w:line="276" w:lineRule="auto"/>
        <w:contextualSpacing/>
        <w:rPr>
          <w:rFonts w:eastAsiaTheme="minorEastAsia"/>
          <w:bCs/>
          <w:sz w:val="26"/>
          <w:szCs w:val="26"/>
        </w:rPr>
      </w:pPr>
      <w:r w:rsidRPr="00CB2617">
        <w:rPr>
          <w:rFonts w:eastAsiaTheme="minorEastAsia"/>
          <w:bCs/>
          <w:color w:val="FF0000"/>
          <w:sz w:val="26"/>
          <w:szCs w:val="26"/>
        </w:rPr>
        <w:t xml:space="preserve">          </w:t>
      </w:r>
      <w:r w:rsidR="00827D62" w:rsidRPr="00046F25">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456"/>
      </w:tblGrid>
      <w:tr w:rsidR="00FA0F6E" w:rsidRPr="00046F25" w:rsidTr="0095107B">
        <w:trPr>
          <w:trHeight w:val="300"/>
        </w:trPr>
        <w:tc>
          <w:tcPr>
            <w:tcW w:w="5070" w:type="dxa"/>
            <w:noWrap/>
            <w:hideMark/>
          </w:tcPr>
          <w:p w:rsidR="00827D62" w:rsidRPr="00046F25" w:rsidRDefault="00827D62" w:rsidP="0095107B">
            <w:pPr>
              <w:pStyle w:val="af8"/>
              <w:rPr>
                <w:rFonts w:ascii="Times New Roman" w:hAnsi="Times New Roman"/>
                <w:b/>
                <w:sz w:val="22"/>
                <w:szCs w:val="22"/>
              </w:rPr>
            </w:pPr>
          </w:p>
        </w:tc>
        <w:tc>
          <w:tcPr>
            <w:tcW w:w="2126" w:type="dxa"/>
            <w:gridSpan w:val="2"/>
            <w:noWrap/>
          </w:tcPr>
          <w:p w:rsidR="00827D62" w:rsidRPr="00046F25" w:rsidRDefault="00827D62" w:rsidP="0095107B">
            <w:pPr>
              <w:pStyle w:val="af8"/>
              <w:rPr>
                <w:rFonts w:ascii="Times New Roman" w:hAnsi="Times New Roman"/>
                <w:b/>
                <w:sz w:val="22"/>
                <w:szCs w:val="22"/>
              </w:rPr>
            </w:pPr>
            <w:r w:rsidRPr="00046F25">
              <w:rPr>
                <w:rFonts w:ascii="Times New Roman" w:hAnsi="Times New Roman"/>
                <w:b/>
                <w:sz w:val="22"/>
                <w:szCs w:val="22"/>
              </w:rPr>
              <w:t>Приморский край</w:t>
            </w:r>
          </w:p>
        </w:tc>
        <w:tc>
          <w:tcPr>
            <w:tcW w:w="2873" w:type="dxa"/>
            <w:gridSpan w:val="2"/>
          </w:tcPr>
          <w:p w:rsidR="00827D62" w:rsidRPr="00046F25" w:rsidRDefault="00827D62" w:rsidP="0095107B">
            <w:pPr>
              <w:pStyle w:val="af8"/>
              <w:rPr>
                <w:rFonts w:ascii="Times New Roman" w:hAnsi="Times New Roman"/>
                <w:b/>
                <w:sz w:val="22"/>
                <w:szCs w:val="22"/>
              </w:rPr>
            </w:pPr>
            <w:proofErr w:type="spellStart"/>
            <w:r w:rsidRPr="00046F25">
              <w:rPr>
                <w:rFonts w:ascii="Times New Roman" w:hAnsi="Times New Roman"/>
                <w:b/>
                <w:sz w:val="22"/>
                <w:szCs w:val="22"/>
              </w:rPr>
              <w:t>Чугуевский</w:t>
            </w:r>
            <w:proofErr w:type="spellEnd"/>
            <w:r w:rsidRPr="00046F25">
              <w:rPr>
                <w:rFonts w:ascii="Times New Roman" w:hAnsi="Times New Roman"/>
                <w:b/>
                <w:sz w:val="22"/>
                <w:szCs w:val="22"/>
              </w:rPr>
              <w:t xml:space="preserve"> </w:t>
            </w:r>
            <w:proofErr w:type="spellStart"/>
            <w:r w:rsidRPr="00046F25">
              <w:rPr>
                <w:rFonts w:ascii="Times New Roman" w:hAnsi="Times New Roman"/>
                <w:b/>
                <w:sz w:val="22"/>
                <w:szCs w:val="22"/>
              </w:rPr>
              <w:t>муниц</w:t>
            </w:r>
            <w:proofErr w:type="spellEnd"/>
            <w:r w:rsidRPr="00046F25">
              <w:rPr>
                <w:rFonts w:ascii="Times New Roman" w:hAnsi="Times New Roman"/>
                <w:b/>
                <w:sz w:val="22"/>
                <w:szCs w:val="22"/>
              </w:rPr>
              <w:t>.  округ</w:t>
            </w:r>
          </w:p>
        </w:tc>
      </w:tr>
      <w:tr w:rsidR="00FA0F6E" w:rsidRPr="00046F25" w:rsidTr="0095107B">
        <w:trPr>
          <w:trHeight w:val="300"/>
        </w:trPr>
        <w:tc>
          <w:tcPr>
            <w:tcW w:w="5070" w:type="dxa"/>
            <w:noWrap/>
            <w:hideMark/>
          </w:tcPr>
          <w:p w:rsidR="00827D62" w:rsidRPr="00046F25" w:rsidRDefault="00827D62" w:rsidP="0095107B">
            <w:pPr>
              <w:pStyle w:val="af8"/>
              <w:rPr>
                <w:rFonts w:ascii="Times New Roman" w:hAnsi="Times New Roman"/>
                <w:sz w:val="22"/>
                <w:szCs w:val="22"/>
              </w:rPr>
            </w:pPr>
          </w:p>
        </w:tc>
        <w:tc>
          <w:tcPr>
            <w:tcW w:w="1375" w:type="dxa"/>
            <w:noWrap/>
            <w:hideMark/>
          </w:tcPr>
          <w:p w:rsidR="00827D62" w:rsidRPr="00046F25" w:rsidRDefault="00827D62" w:rsidP="0095107B">
            <w:pPr>
              <w:pStyle w:val="af8"/>
              <w:jc w:val="center"/>
              <w:rPr>
                <w:rFonts w:ascii="Times New Roman" w:hAnsi="Times New Roman"/>
                <w:b/>
                <w:sz w:val="22"/>
                <w:szCs w:val="22"/>
              </w:rPr>
            </w:pPr>
            <w:r w:rsidRPr="00046F25">
              <w:rPr>
                <w:rFonts w:ascii="Times New Roman" w:hAnsi="Times New Roman"/>
                <w:b/>
                <w:sz w:val="22"/>
                <w:szCs w:val="22"/>
              </w:rPr>
              <w:t>Кол-во участников</w:t>
            </w:r>
          </w:p>
        </w:tc>
        <w:tc>
          <w:tcPr>
            <w:tcW w:w="751" w:type="dxa"/>
            <w:noWrap/>
            <w:hideMark/>
          </w:tcPr>
          <w:p w:rsidR="00827D62" w:rsidRPr="00046F25" w:rsidRDefault="00827D62" w:rsidP="0095107B">
            <w:pPr>
              <w:pStyle w:val="af8"/>
              <w:jc w:val="center"/>
              <w:rPr>
                <w:rFonts w:ascii="Times New Roman" w:hAnsi="Times New Roman"/>
                <w:b/>
                <w:sz w:val="22"/>
                <w:szCs w:val="22"/>
              </w:rPr>
            </w:pPr>
            <w:r w:rsidRPr="00046F25">
              <w:rPr>
                <w:rFonts w:ascii="Times New Roman" w:hAnsi="Times New Roman"/>
                <w:b/>
                <w:sz w:val="22"/>
                <w:szCs w:val="22"/>
              </w:rPr>
              <w:t>%</w:t>
            </w:r>
          </w:p>
        </w:tc>
        <w:tc>
          <w:tcPr>
            <w:tcW w:w="1417" w:type="dxa"/>
          </w:tcPr>
          <w:p w:rsidR="00827D62" w:rsidRPr="00046F25" w:rsidRDefault="00827D62" w:rsidP="0095107B">
            <w:pPr>
              <w:pStyle w:val="af8"/>
              <w:jc w:val="center"/>
              <w:rPr>
                <w:rFonts w:ascii="Times New Roman" w:hAnsi="Times New Roman"/>
                <w:b/>
                <w:sz w:val="22"/>
                <w:szCs w:val="22"/>
              </w:rPr>
            </w:pPr>
            <w:r w:rsidRPr="00046F25">
              <w:rPr>
                <w:rFonts w:ascii="Times New Roman" w:hAnsi="Times New Roman"/>
                <w:b/>
                <w:sz w:val="22"/>
                <w:szCs w:val="22"/>
              </w:rPr>
              <w:t>Кол-во участников</w:t>
            </w:r>
          </w:p>
        </w:tc>
        <w:tc>
          <w:tcPr>
            <w:tcW w:w="1456" w:type="dxa"/>
          </w:tcPr>
          <w:p w:rsidR="00827D62" w:rsidRPr="00046F25" w:rsidRDefault="00827D62" w:rsidP="0095107B">
            <w:pPr>
              <w:pStyle w:val="af8"/>
              <w:jc w:val="center"/>
              <w:rPr>
                <w:rFonts w:ascii="Times New Roman" w:hAnsi="Times New Roman"/>
                <w:b/>
                <w:sz w:val="22"/>
                <w:szCs w:val="22"/>
              </w:rPr>
            </w:pPr>
            <w:r w:rsidRPr="00046F25">
              <w:rPr>
                <w:rFonts w:ascii="Times New Roman" w:hAnsi="Times New Roman"/>
                <w:b/>
                <w:sz w:val="22"/>
                <w:szCs w:val="22"/>
              </w:rPr>
              <w:t>%</w:t>
            </w:r>
          </w:p>
        </w:tc>
      </w:tr>
      <w:tr w:rsidR="00E46180" w:rsidRPr="00046F25" w:rsidTr="00D06492">
        <w:trPr>
          <w:trHeight w:val="147"/>
        </w:trPr>
        <w:tc>
          <w:tcPr>
            <w:tcW w:w="5070" w:type="dxa"/>
            <w:shd w:val="clear" w:color="auto" w:fill="auto"/>
            <w:noWrap/>
            <w:hideMark/>
          </w:tcPr>
          <w:p w:rsidR="00E46180" w:rsidRPr="00046F25" w:rsidRDefault="00E46180" w:rsidP="0095107B">
            <w:pPr>
              <w:pStyle w:val="af8"/>
              <w:rPr>
                <w:rFonts w:ascii="Times New Roman" w:hAnsi="Times New Roman"/>
                <w:sz w:val="22"/>
                <w:szCs w:val="22"/>
              </w:rPr>
            </w:pPr>
            <w:r w:rsidRPr="00046F25">
              <w:rPr>
                <w:rFonts w:ascii="Times New Roman" w:hAnsi="Times New Roman"/>
                <w:sz w:val="22"/>
                <w:szCs w:val="22"/>
              </w:rPr>
              <w:t xml:space="preserve">  Понизили (Отметка &lt; </w:t>
            </w:r>
            <w:proofErr w:type="gramStart"/>
            <w:r w:rsidRPr="00046F25">
              <w:rPr>
                <w:rFonts w:ascii="Times New Roman" w:hAnsi="Times New Roman"/>
                <w:sz w:val="22"/>
                <w:szCs w:val="22"/>
              </w:rPr>
              <w:t>Отметка</w:t>
            </w:r>
            <w:proofErr w:type="gramEnd"/>
            <w:r w:rsidRPr="00046F25">
              <w:rPr>
                <w:rFonts w:ascii="Times New Roman" w:hAnsi="Times New Roman"/>
                <w:sz w:val="22"/>
                <w:szCs w:val="22"/>
              </w:rPr>
              <w:t xml:space="preserve"> по журналу) %</w:t>
            </w:r>
          </w:p>
        </w:tc>
        <w:tc>
          <w:tcPr>
            <w:tcW w:w="1375" w:type="dxa"/>
            <w:shd w:val="clear" w:color="auto" w:fill="auto"/>
            <w:noWrap/>
            <w:hideMark/>
          </w:tcPr>
          <w:p w:rsidR="00E46180" w:rsidRPr="00D06492" w:rsidRDefault="00E46180" w:rsidP="00D06492">
            <w:pPr>
              <w:jc w:val="center"/>
              <w:rPr>
                <w:color w:val="000000"/>
                <w:sz w:val="22"/>
                <w:szCs w:val="22"/>
              </w:rPr>
            </w:pPr>
            <w:r w:rsidRPr="00D06492">
              <w:rPr>
                <w:color w:val="000000"/>
                <w:sz w:val="22"/>
                <w:szCs w:val="22"/>
              </w:rPr>
              <w:t>8077</w:t>
            </w:r>
          </w:p>
        </w:tc>
        <w:tc>
          <w:tcPr>
            <w:tcW w:w="751" w:type="dxa"/>
            <w:shd w:val="clear" w:color="auto" w:fill="auto"/>
            <w:noWrap/>
            <w:hideMark/>
          </w:tcPr>
          <w:p w:rsidR="00E46180" w:rsidRPr="00D06492" w:rsidRDefault="00E46180" w:rsidP="00D06492">
            <w:pPr>
              <w:jc w:val="center"/>
              <w:rPr>
                <w:color w:val="000000"/>
                <w:sz w:val="22"/>
                <w:szCs w:val="22"/>
              </w:rPr>
            </w:pPr>
            <w:r w:rsidRPr="00D06492">
              <w:rPr>
                <w:color w:val="000000"/>
                <w:sz w:val="22"/>
                <w:szCs w:val="22"/>
              </w:rPr>
              <w:t>43,72</w:t>
            </w:r>
          </w:p>
        </w:tc>
        <w:tc>
          <w:tcPr>
            <w:tcW w:w="1417" w:type="dxa"/>
            <w:shd w:val="clear" w:color="auto" w:fill="auto"/>
          </w:tcPr>
          <w:p w:rsidR="00E46180" w:rsidRPr="00D06492" w:rsidRDefault="00E46180" w:rsidP="00D06492">
            <w:pPr>
              <w:jc w:val="center"/>
              <w:rPr>
                <w:color w:val="000000"/>
                <w:sz w:val="22"/>
                <w:szCs w:val="22"/>
              </w:rPr>
            </w:pPr>
            <w:r w:rsidRPr="00D06492">
              <w:rPr>
                <w:color w:val="000000"/>
                <w:sz w:val="22"/>
                <w:szCs w:val="22"/>
              </w:rPr>
              <w:t>33</w:t>
            </w:r>
          </w:p>
        </w:tc>
        <w:tc>
          <w:tcPr>
            <w:tcW w:w="1456" w:type="dxa"/>
            <w:shd w:val="clear" w:color="auto" w:fill="auto"/>
          </w:tcPr>
          <w:p w:rsidR="00E46180" w:rsidRPr="00D06492" w:rsidRDefault="00E46180" w:rsidP="00D06492">
            <w:pPr>
              <w:jc w:val="center"/>
              <w:rPr>
                <w:color w:val="000000"/>
                <w:sz w:val="22"/>
                <w:szCs w:val="22"/>
              </w:rPr>
            </w:pPr>
            <w:r w:rsidRPr="00D06492">
              <w:rPr>
                <w:color w:val="000000"/>
                <w:sz w:val="22"/>
                <w:szCs w:val="22"/>
              </w:rPr>
              <w:t>16,34</w:t>
            </w:r>
          </w:p>
        </w:tc>
      </w:tr>
      <w:tr w:rsidR="00E46180" w:rsidRPr="00046F25" w:rsidTr="00D06492">
        <w:trPr>
          <w:trHeight w:val="179"/>
        </w:trPr>
        <w:tc>
          <w:tcPr>
            <w:tcW w:w="5070" w:type="dxa"/>
            <w:noWrap/>
            <w:hideMark/>
          </w:tcPr>
          <w:p w:rsidR="00E46180" w:rsidRPr="00046F25" w:rsidRDefault="00E46180" w:rsidP="0095107B">
            <w:pPr>
              <w:pStyle w:val="af8"/>
              <w:rPr>
                <w:rFonts w:ascii="Times New Roman" w:hAnsi="Times New Roman"/>
                <w:sz w:val="22"/>
                <w:szCs w:val="22"/>
              </w:rPr>
            </w:pPr>
            <w:r w:rsidRPr="00046F25">
              <w:rPr>
                <w:rFonts w:ascii="Times New Roman" w:hAnsi="Times New Roman"/>
                <w:sz w:val="22"/>
                <w:szCs w:val="22"/>
              </w:rPr>
              <w:t xml:space="preserve">  Подтвердили (Отметка = Отметке по журналу) %</w:t>
            </w:r>
          </w:p>
        </w:tc>
        <w:tc>
          <w:tcPr>
            <w:tcW w:w="1375" w:type="dxa"/>
            <w:noWrap/>
            <w:hideMark/>
          </w:tcPr>
          <w:p w:rsidR="00E46180" w:rsidRPr="00D06492" w:rsidRDefault="00E46180" w:rsidP="00D06492">
            <w:pPr>
              <w:jc w:val="center"/>
              <w:rPr>
                <w:color w:val="000000"/>
                <w:sz w:val="22"/>
                <w:szCs w:val="22"/>
              </w:rPr>
            </w:pPr>
            <w:r w:rsidRPr="00D06492">
              <w:rPr>
                <w:color w:val="000000"/>
                <w:sz w:val="22"/>
                <w:szCs w:val="22"/>
              </w:rPr>
              <w:t>9429</w:t>
            </w:r>
          </w:p>
        </w:tc>
        <w:tc>
          <w:tcPr>
            <w:tcW w:w="751" w:type="dxa"/>
            <w:noWrap/>
            <w:hideMark/>
          </w:tcPr>
          <w:p w:rsidR="00E46180" w:rsidRPr="00D06492" w:rsidRDefault="00E46180" w:rsidP="00D06492">
            <w:pPr>
              <w:jc w:val="center"/>
              <w:rPr>
                <w:color w:val="000000"/>
                <w:sz w:val="22"/>
                <w:szCs w:val="22"/>
              </w:rPr>
            </w:pPr>
            <w:r w:rsidRPr="00D06492">
              <w:rPr>
                <w:color w:val="000000"/>
                <w:sz w:val="22"/>
                <w:szCs w:val="22"/>
              </w:rPr>
              <w:t>51,03</w:t>
            </w:r>
          </w:p>
        </w:tc>
        <w:tc>
          <w:tcPr>
            <w:tcW w:w="1417" w:type="dxa"/>
          </w:tcPr>
          <w:p w:rsidR="00E46180" w:rsidRPr="00D06492" w:rsidRDefault="00E46180" w:rsidP="00D06492">
            <w:pPr>
              <w:jc w:val="center"/>
              <w:rPr>
                <w:color w:val="000000"/>
                <w:sz w:val="22"/>
                <w:szCs w:val="22"/>
              </w:rPr>
            </w:pPr>
            <w:r w:rsidRPr="00D06492">
              <w:rPr>
                <w:color w:val="000000"/>
                <w:sz w:val="22"/>
                <w:szCs w:val="22"/>
              </w:rPr>
              <w:t>151</w:t>
            </w:r>
          </w:p>
        </w:tc>
        <w:tc>
          <w:tcPr>
            <w:tcW w:w="1456" w:type="dxa"/>
          </w:tcPr>
          <w:p w:rsidR="00E46180" w:rsidRPr="00D06492" w:rsidRDefault="00E46180" w:rsidP="00D06492">
            <w:pPr>
              <w:jc w:val="center"/>
              <w:rPr>
                <w:color w:val="000000"/>
                <w:sz w:val="22"/>
                <w:szCs w:val="22"/>
              </w:rPr>
            </w:pPr>
            <w:r w:rsidRPr="00D06492">
              <w:rPr>
                <w:color w:val="000000"/>
                <w:sz w:val="22"/>
                <w:szCs w:val="22"/>
              </w:rPr>
              <w:t>74,75</w:t>
            </w:r>
          </w:p>
        </w:tc>
      </w:tr>
      <w:tr w:rsidR="00E46180" w:rsidRPr="00046F25" w:rsidTr="00D06492">
        <w:trPr>
          <w:trHeight w:val="211"/>
        </w:trPr>
        <w:tc>
          <w:tcPr>
            <w:tcW w:w="5070" w:type="dxa"/>
            <w:noWrap/>
            <w:hideMark/>
          </w:tcPr>
          <w:p w:rsidR="00E46180" w:rsidRPr="00046F25" w:rsidRDefault="00E46180" w:rsidP="0095107B">
            <w:pPr>
              <w:pStyle w:val="af8"/>
              <w:rPr>
                <w:rFonts w:ascii="Times New Roman" w:hAnsi="Times New Roman"/>
                <w:sz w:val="22"/>
                <w:szCs w:val="22"/>
              </w:rPr>
            </w:pPr>
            <w:r w:rsidRPr="00046F25">
              <w:rPr>
                <w:rFonts w:ascii="Times New Roman" w:hAnsi="Times New Roman"/>
                <w:sz w:val="22"/>
                <w:szCs w:val="22"/>
              </w:rPr>
              <w:t xml:space="preserve">  Повысили (Отметка &gt; </w:t>
            </w:r>
            <w:proofErr w:type="gramStart"/>
            <w:r w:rsidRPr="00046F25">
              <w:rPr>
                <w:rFonts w:ascii="Times New Roman" w:hAnsi="Times New Roman"/>
                <w:sz w:val="22"/>
                <w:szCs w:val="22"/>
              </w:rPr>
              <w:t>Отметка</w:t>
            </w:r>
            <w:proofErr w:type="gramEnd"/>
            <w:r w:rsidRPr="00046F25">
              <w:rPr>
                <w:rFonts w:ascii="Times New Roman" w:hAnsi="Times New Roman"/>
                <w:sz w:val="22"/>
                <w:szCs w:val="22"/>
              </w:rPr>
              <w:t xml:space="preserve"> по журналу) %</w:t>
            </w:r>
          </w:p>
        </w:tc>
        <w:tc>
          <w:tcPr>
            <w:tcW w:w="1375" w:type="dxa"/>
            <w:noWrap/>
            <w:hideMark/>
          </w:tcPr>
          <w:p w:rsidR="00E46180" w:rsidRPr="00D06492" w:rsidRDefault="00E46180" w:rsidP="00D06492">
            <w:pPr>
              <w:jc w:val="center"/>
              <w:rPr>
                <w:color w:val="000000"/>
                <w:sz w:val="22"/>
                <w:szCs w:val="22"/>
              </w:rPr>
            </w:pPr>
            <w:r w:rsidRPr="00D06492">
              <w:rPr>
                <w:color w:val="000000"/>
                <w:sz w:val="22"/>
                <w:szCs w:val="22"/>
              </w:rPr>
              <w:t>970</w:t>
            </w:r>
          </w:p>
        </w:tc>
        <w:tc>
          <w:tcPr>
            <w:tcW w:w="751" w:type="dxa"/>
            <w:noWrap/>
            <w:hideMark/>
          </w:tcPr>
          <w:p w:rsidR="00E46180" w:rsidRPr="00D06492" w:rsidRDefault="00E46180" w:rsidP="00D06492">
            <w:pPr>
              <w:jc w:val="center"/>
              <w:rPr>
                <w:color w:val="000000"/>
                <w:sz w:val="22"/>
                <w:szCs w:val="22"/>
              </w:rPr>
            </w:pPr>
            <w:r w:rsidRPr="00D06492">
              <w:rPr>
                <w:color w:val="000000"/>
                <w:sz w:val="22"/>
                <w:szCs w:val="22"/>
              </w:rPr>
              <w:t>5,25</w:t>
            </w:r>
          </w:p>
        </w:tc>
        <w:tc>
          <w:tcPr>
            <w:tcW w:w="1417" w:type="dxa"/>
          </w:tcPr>
          <w:p w:rsidR="00E46180" w:rsidRPr="00D06492" w:rsidRDefault="00E46180" w:rsidP="00D06492">
            <w:pPr>
              <w:jc w:val="center"/>
              <w:rPr>
                <w:color w:val="000000"/>
                <w:sz w:val="22"/>
                <w:szCs w:val="22"/>
              </w:rPr>
            </w:pPr>
            <w:r w:rsidRPr="00D06492">
              <w:rPr>
                <w:color w:val="000000"/>
                <w:sz w:val="22"/>
                <w:szCs w:val="22"/>
              </w:rPr>
              <w:t>18</w:t>
            </w:r>
          </w:p>
        </w:tc>
        <w:tc>
          <w:tcPr>
            <w:tcW w:w="1456" w:type="dxa"/>
          </w:tcPr>
          <w:p w:rsidR="00E46180" w:rsidRPr="00D06492" w:rsidRDefault="00E46180" w:rsidP="00D06492">
            <w:pPr>
              <w:jc w:val="center"/>
              <w:rPr>
                <w:color w:val="000000"/>
                <w:sz w:val="22"/>
                <w:szCs w:val="22"/>
              </w:rPr>
            </w:pPr>
            <w:r w:rsidRPr="00D06492">
              <w:rPr>
                <w:color w:val="000000"/>
                <w:sz w:val="22"/>
                <w:szCs w:val="22"/>
              </w:rPr>
              <w:t>8,91</w:t>
            </w:r>
          </w:p>
        </w:tc>
      </w:tr>
      <w:tr w:rsidR="00E46180" w:rsidRPr="00046F25" w:rsidTr="00D06492">
        <w:trPr>
          <w:trHeight w:val="87"/>
        </w:trPr>
        <w:tc>
          <w:tcPr>
            <w:tcW w:w="5070" w:type="dxa"/>
            <w:noWrap/>
            <w:hideMark/>
          </w:tcPr>
          <w:p w:rsidR="00E46180" w:rsidRPr="00417A3C" w:rsidRDefault="00E46180" w:rsidP="0095107B">
            <w:pPr>
              <w:pStyle w:val="af8"/>
              <w:rPr>
                <w:rFonts w:ascii="Times New Roman" w:hAnsi="Times New Roman"/>
                <w:b/>
                <w:sz w:val="22"/>
                <w:szCs w:val="22"/>
              </w:rPr>
            </w:pPr>
            <w:r w:rsidRPr="00417A3C">
              <w:rPr>
                <w:rFonts w:ascii="Times New Roman" w:hAnsi="Times New Roman"/>
                <w:b/>
                <w:sz w:val="22"/>
                <w:szCs w:val="22"/>
              </w:rPr>
              <w:t xml:space="preserve">  Всего</w:t>
            </w:r>
          </w:p>
        </w:tc>
        <w:tc>
          <w:tcPr>
            <w:tcW w:w="1375" w:type="dxa"/>
            <w:noWrap/>
            <w:hideMark/>
          </w:tcPr>
          <w:p w:rsidR="00E46180" w:rsidRPr="00D06492" w:rsidRDefault="00E46180" w:rsidP="00D06492">
            <w:pPr>
              <w:jc w:val="center"/>
              <w:rPr>
                <w:b/>
                <w:color w:val="000000"/>
                <w:sz w:val="22"/>
                <w:szCs w:val="22"/>
              </w:rPr>
            </w:pPr>
            <w:r w:rsidRPr="00D06492">
              <w:rPr>
                <w:b/>
                <w:color w:val="000000"/>
                <w:sz w:val="22"/>
                <w:szCs w:val="22"/>
              </w:rPr>
              <w:t>18476</w:t>
            </w:r>
          </w:p>
        </w:tc>
        <w:tc>
          <w:tcPr>
            <w:tcW w:w="751" w:type="dxa"/>
            <w:noWrap/>
            <w:hideMark/>
          </w:tcPr>
          <w:p w:rsidR="00E46180" w:rsidRPr="00D06492" w:rsidRDefault="00E46180" w:rsidP="00D06492">
            <w:pPr>
              <w:jc w:val="center"/>
              <w:rPr>
                <w:b/>
                <w:color w:val="000000"/>
                <w:sz w:val="22"/>
                <w:szCs w:val="22"/>
              </w:rPr>
            </w:pPr>
            <w:r w:rsidRPr="00D06492">
              <w:rPr>
                <w:b/>
                <w:color w:val="000000"/>
                <w:sz w:val="22"/>
                <w:szCs w:val="22"/>
              </w:rPr>
              <w:t>100</w:t>
            </w:r>
          </w:p>
        </w:tc>
        <w:tc>
          <w:tcPr>
            <w:tcW w:w="1417" w:type="dxa"/>
          </w:tcPr>
          <w:p w:rsidR="00E46180" w:rsidRPr="00D06492" w:rsidRDefault="00E46180" w:rsidP="00D06492">
            <w:pPr>
              <w:jc w:val="center"/>
              <w:rPr>
                <w:b/>
                <w:color w:val="000000"/>
                <w:sz w:val="22"/>
                <w:szCs w:val="22"/>
              </w:rPr>
            </w:pPr>
            <w:r w:rsidRPr="00D06492">
              <w:rPr>
                <w:b/>
                <w:color w:val="000000"/>
                <w:sz w:val="22"/>
                <w:szCs w:val="22"/>
              </w:rPr>
              <w:t>202</w:t>
            </w:r>
          </w:p>
        </w:tc>
        <w:tc>
          <w:tcPr>
            <w:tcW w:w="1456" w:type="dxa"/>
          </w:tcPr>
          <w:p w:rsidR="00E46180" w:rsidRPr="00D06492" w:rsidRDefault="00E46180" w:rsidP="00D06492">
            <w:pPr>
              <w:jc w:val="center"/>
              <w:rPr>
                <w:b/>
                <w:color w:val="000000"/>
                <w:sz w:val="22"/>
                <w:szCs w:val="22"/>
              </w:rPr>
            </w:pPr>
            <w:r w:rsidRPr="00D06492">
              <w:rPr>
                <w:b/>
                <w:color w:val="000000"/>
                <w:sz w:val="22"/>
                <w:szCs w:val="22"/>
              </w:rPr>
              <w:t>100</w:t>
            </w:r>
          </w:p>
        </w:tc>
      </w:tr>
    </w:tbl>
    <w:p w:rsidR="00EA0FAB" w:rsidRDefault="00EA0FAB" w:rsidP="005120C5">
      <w:pPr>
        <w:spacing w:line="276" w:lineRule="auto"/>
        <w:jc w:val="both"/>
        <w:rPr>
          <w:rFonts w:eastAsiaTheme="minorHAnsi"/>
          <w:b/>
          <w:i/>
          <w:color w:val="FF0000"/>
          <w:sz w:val="26"/>
          <w:szCs w:val="26"/>
        </w:rPr>
      </w:pPr>
    </w:p>
    <w:p w:rsidR="00D04FF2" w:rsidRDefault="00D04FF2" w:rsidP="00D04FF2">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биологии  (5 класс) </w:t>
      </w:r>
      <w:r w:rsidRPr="00B00F6A">
        <w:rPr>
          <w:rFonts w:eastAsiaTheme="minorEastAsia"/>
          <w:b/>
          <w:bCs/>
          <w:i/>
          <w:sz w:val="26"/>
          <w:szCs w:val="26"/>
        </w:rPr>
        <w:t>за три года</w:t>
      </w:r>
    </w:p>
    <w:p w:rsidR="00D04FF2" w:rsidRDefault="00D04FF2" w:rsidP="00D04FF2">
      <w:pPr>
        <w:autoSpaceDE w:val="0"/>
        <w:autoSpaceDN w:val="0"/>
        <w:adjustRightInd w:val="0"/>
        <w:contextualSpacing/>
        <w:jc w:val="center"/>
        <w:rPr>
          <w:b/>
          <w:bCs/>
          <w:caps/>
          <w:color w:val="FF0000"/>
          <w:sz w:val="28"/>
          <w:szCs w:val="28"/>
        </w:rPr>
      </w:pPr>
    </w:p>
    <w:p w:rsidR="00D04FF2" w:rsidRDefault="00D04FF2" w:rsidP="00D04FF2">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3670DDEE" wp14:editId="22FED3D2">
            <wp:extent cx="6159260" cy="2553419"/>
            <wp:effectExtent l="0" t="0" r="13335" b="1841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FF2" w:rsidRDefault="00D04FF2" w:rsidP="00D04FF2">
      <w:pPr>
        <w:contextualSpacing/>
        <w:rPr>
          <w:rFonts w:eastAsiaTheme="minorEastAsia"/>
          <w:bCs/>
          <w:color w:val="FF0000"/>
          <w:sz w:val="20"/>
          <w:szCs w:val="20"/>
        </w:rPr>
      </w:pPr>
    </w:p>
    <w:p w:rsidR="0003435F" w:rsidRPr="0003435F" w:rsidRDefault="0003435F" w:rsidP="005120C5">
      <w:pPr>
        <w:spacing w:line="276" w:lineRule="auto"/>
        <w:jc w:val="both"/>
        <w:rPr>
          <w:rFonts w:eastAsiaTheme="minorHAnsi"/>
          <w:b/>
          <w:sz w:val="26"/>
          <w:szCs w:val="26"/>
        </w:rPr>
      </w:pPr>
      <w:r w:rsidRPr="0003435F">
        <w:rPr>
          <w:rFonts w:eastAsiaTheme="minorHAnsi"/>
          <w:b/>
          <w:sz w:val="26"/>
          <w:szCs w:val="26"/>
        </w:rPr>
        <w:t>Вывод:</w:t>
      </w:r>
    </w:p>
    <w:p w:rsidR="00D04FF2" w:rsidRDefault="0003435F" w:rsidP="005120C5">
      <w:pPr>
        <w:spacing w:line="276" w:lineRule="auto"/>
        <w:jc w:val="both"/>
        <w:rPr>
          <w:rFonts w:eastAsiaTheme="minorHAnsi"/>
          <w:sz w:val="26"/>
          <w:szCs w:val="26"/>
        </w:rPr>
      </w:pPr>
      <w:r>
        <w:rPr>
          <w:rFonts w:eastAsiaTheme="minorHAnsi"/>
          <w:sz w:val="26"/>
          <w:szCs w:val="26"/>
        </w:rPr>
        <w:t xml:space="preserve">        У </w:t>
      </w:r>
      <w:proofErr w:type="gramStart"/>
      <w:r>
        <w:rPr>
          <w:rFonts w:eastAsiaTheme="minorHAnsi"/>
          <w:sz w:val="26"/>
          <w:szCs w:val="26"/>
        </w:rPr>
        <w:t>обучающихся</w:t>
      </w:r>
      <w:proofErr w:type="gramEnd"/>
      <w:r>
        <w:rPr>
          <w:rFonts w:eastAsiaTheme="minorHAnsi"/>
          <w:sz w:val="26"/>
          <w:szCs w:val="26"/>
        </w:rPr>
        <w:t xml:space="preserve"> не в полном объёме сформированы: у</w:t>
      </w:r>
      <w:r w:rsidRPr="0003435F">
        <w:rPr>
          <w:rFonts w:eastAsiaTheme="minorHAnsi"/>
          <w:sz w:val="26"/>
          <w:szCs w:val="26"/>
        </w:rPr>
        <w:t>мение определять понятия, создавать обобщения, устанавливать аналогии</w:t>
      </w:r>
      <w:r>
        <w:rPr>
          <w:rFonts w:eastAsiaTheme="minorHAnsi"/>
          <w:sz w:val="26"/>
          <w:szCs w:val="26"/>
        </w:rPr>
        <w:t>;</w:t>
      </w:r>
      <w:r w:rsidRPr="0003435F">
        <w:rPr>
          <w:rFonts w:eastAsiaTheme="minorEastAsia"/>
          <w:szCs w:val="28"/>
        </w:rPr>
        <w:t xml:space="preserve"> </w:t>
      </w:r>
      <w:r w:rsidRPr="0003435F">
        <w:rPr>
          <w:rFonts w:eastAsiaTheme="minorHAnsi"/>
          <w:sz w:val="26"/>
          <w:szCs w:val="26"/>
        </w:rPr>
        <w:t>умения применять на практике изучаемый материал</w:t>
      </w:r>
      <w:r>
        <w:rPr>
          <w:rFonts w:eastAsiaTheme="minorHAnsi"/>
          <w:sz w:val="26"/>
          <w:szCs w:val="26"/>
        </w:rPr>
        <w:t>;</w:t>
      </w:r>
      <w:r w:rsidRPr="0003435F">
        <w:rPr>
          <w:rFonts w:eastAsiaTheme="minorHAnsi"/>
          <w:sz w:val="26"/>
          <w:szCs w:val="26"/>
        </w:rPr>
        <w:t xml:space="preserve"> умение устанавливать причинно-следственные связи, строить рассуждения и умозаключения</w:t>
      </w:r>
      <w:r w:rsidR="001C481D">
        <w:rPr>
          <w:rFonts w:eastAsiaTheme="minorHAnsi"/>
          <w:sz w:val="26"/>
          <w:szCs w:val="26"/>
        </w:rPr>
        <w:t xml:space="preserve"> по изученному материалу</w:t>
      </w:r>
      <w:r w:rsidR="004F12BE">
        <w:rPr>
          <w:rFonts w:eastAsiaTheme="minorHAnsi"/>
          <w:sz w:val="26"/>
          <w:szCs w:val="26"/>
        </w:rPr>
        <w:t>.</w:t>
      </w:r>
    </w:p>
    <w:p w:rsidR="001C481D" w:rsidRPr="0003435F" w:rsidRDefault="001C481D" w:rsidP="005120C5">
      <w:pPr>
        <w:spacing w:line="276" w:lineRule="auto"/>
        <w:jc w:val="both"/>
        <w:rPr>
          <w:rFonts w:eastAsiaTheme="minorHAnsi"/>
          <w:sz w:val="26"/>
          <w:szCs w:val="26"/>
        </w:rPr>
      </w:pPr>
    </w:p>
    <w:p w:rsidR="005120C5" w:rsidRPr="001C481D" w:rsidRDefault="001C481D" w:rsidP="005120C5">
      <w:pPr>
        <w:ind w:left="720"/>
        <w:contextualSpacing/>
        <w:jc w:val="center"/>
        <w:rPr>
          <w:b/>
          <w:sz w:val="28"/>
          <w:szCs w:val="28"/>
        </w:rPr>
      </w:pPr>
      <w:r w:rsidRPr="001C481D">
        <w:rPr>
          <w:b/>
          <w:color w:val="0070C0"/>
          <w:sz w:val="28"/>
          <w:szCs w:val="28"/>
        </w:rPr>
        <w:t xml:space="preserve">БИОЛОГИЯ.  </w:t>
      </w:r>
      <w:r w:rsidR="00BF40CF" w:rsidRPr="001C481D">
        <w:rPr>
          <w:b/>
          <w:color w:val="0070C0"/>
          <w:sz w:val="28"/>
          <w:szCs w:val="28"/>
        </w:rPr>
        <w:t>6</w:t>
      </w:r>
      <w:r w:rsidR="005120C5" w:rsidRPr="001C481D">
        <w:rPr>
          <w:b/>
          <w:color w:val="0070C0"/>
          <w:sz w:val="28"/>
          <w:szCs w:val="28"/>
        </w:rPr>
        <w:t xml:space="preserve"> класс</w:t>
      </w:r>
      <w:r w:rsidR="001A1970" w:rsidRPr="001C481D">
        <w:rPr>
          <w:b/>
          <w:color w:val="0070C0"/>
          <w:sz w:val="28"/>
          <w:szCs w:val="28"/>
        </w:rPr>
        <w:t>.</w:t>
      </w:r>
    </w:p>
    <w:p w:rsidR="005120C5" w:rsidRPr="00BF40CF" w:rsidRDefault="005120C5" w:rsidP="00417A3C">
      <w:pPr>
        <w:spacing w:line="276" w:lineRule="auto"/>
        <w:ind w:left="720"/>
        <w:contextualSpacing/>
        <w:rPr>
          <w:b/>
          <w:sz w:val="28"/>
          <w:szCs w:val="28"/>
        </w:rPr>
      </w:pPr>
    </w:p>
    <w:p w:rsidR="005120C5" w:rsidRPr="00BF40CF" w:rsidRDefault="005120C5" w:rsidP="00417A3C">
      <w:pPr>
        <w:spacing w:line="276" w:lineRule="auto"/>
        <w:ind w:firstLine="709"/>
        <w:contextualSpacing/>
        <w:jc w:val="both"/>
        <w:rPr>
          <w:rFonts w:eastAsiaTheme="minorEastAsia"/>
          <w:sz w:val="26"/>
          <w:szCs w:val="26"/>
        </w:rPr>
      </w:pPr>
      <w:r w:rsidRPr="00BF40CF">
        <w:rPr>
          <w:rFonts w:eastAsiaTheme="minorEastAsia"/>
          <w:sz w:val="26"/>
          <w:szCs w:val="26"/>
        </w:rPr>
        <w:t xml:space="preserve">Проверочная работа по предмету «Биология» выполнялась обучающимися образовательных организаций </w:t>
      </w:r>
      <w:proofErr w:type="spellStart"/>
      <w:r w:rsidRPr="00BF40CF">
        <w:rPr>
          <w:rFonts w:eastAsiaTheme="minorEastAsia"/>
          <w:sz w:val="26"/>
          <w:szCs w:val="26"/>
        </w:rPr>
        <w:t>Чугуевского</w:t>
      </w:r>
      <w:proofErr w:type="spellEnd"/>
      <w:r w:rsidRPr="00BF40CF">
        <w:rPr>
          <w:rFonts w:eastAsiaTheme="minorEastAsia"/>
          <w:sz w:val="26"/>
          <w:szCs w:val="26"/>
        </w:rPr>
        <w:t xml:space="preserve"> </w:t>
      </w:r>
      <w:r w:rsidR="00264C95" w:rsidRPr="00264C95">
        <w:rPr>
          <w:rFonts w:eastAsiaTheme="minorEastAsia"/>
          <w:sz w:val="26"/>
          <w:szCs w:val="26"/>
        </w:rPr>
        <w:t>округ</w:t>
      </w:r>
      <w:r w:rsidRPr="00BF40CF">
        <w:rPr>
          <w:rFonts w:eastAsiaTheme="minorEastAsia"/>
          <w:sz w:val="26"/>
          <w:szCs w:val="26"/>
        </w:rPr>
        <w:t xml:space="preserve">а с </w:t>
      </w:r>
      <w:r w:rsidR="00BF40CF">
        <w:rPr>
          <w:rFonts w:eastAsiaTheme="minorEastAsia"/>
          <w:sz w:val="26"/>
          <w:szCs w:val="26"/>
        </w:rPr>
        <w:t>15 марта</w:t>
      </w:r>
      <w:r w:rsidRPr="00BF40CF">
        <w:rPr>
          <w:rFonts w:eastAsiaTheme="minorEastAsia"/>
          <w:sz w:val="26"/>
          <w:szCs w:val="26"/>
        </w:rPr>
        <w:t xml:space="preserve"> по </w:t>
      </w:r>
      <w:r w:rsidR="00BF40CF">
        <w:rPr>
          <w:rFonts w:eastAsiaTheme="minorEastAsia"/>
          <w:sz w:val="26"/>
          <w:szCs w:val="26"/>
        </w:rPr>
        <w:t>30</w:t>
      </w:r>
      <w:r w:rsidR="00BB1C81" w:rsidRPr="00BF40CF">
        <w:rPr>
          <w:rFonts w:eastAsiaTheme="minorEastAsia"/>
          <w:sz w:val="26"/>
          <w:szCs w:val="26"/>
        </w:rPr>
        <w:t xml:space="preserve"> </w:t>
      </w:r>
      <w:r w:rsidR="00BF40CF">
        <w:rPr>
          <w:rFonts w:eastAsiaTheme="minorEastAsia"/>
          <w:sz w:val="26"/>
          <w:szCs w:val="26"/>
        </w:rPr>
        <w:t>ма</w:t>
      </w:r>
      <w:r w:rsidRPr="00BF40CF">
        <w:rPr>
          <w:rFonts w:eastAsiaTheme="minorEastAsia"/>
          <w:sz w:val="26"/>
          <w:szCs w:val="26"/>
        </w:rPr>
        <w:t>я 202</w:t>
      </w:r>
      <w:r w:rsidR="00BF40CF">
        <w:rPr>
          <w:rFonts w:eastAsiaTheme="minorEastAsia"/>
          <w:sz w:val="26"/>
          <w:szCs w:val="26"/>
        </w:rPr>
        <w:t>1</w:t>
      </w:r>
      <w:r w:rsidRPr="00BF40CF">
        <w:rPr>
          <w:rFonts w:eastAsiaTheme="minorEastAsia"/>
          <w:sz w:val="26"/>
          <w:szCs w:val="26"/>
        </w:rPr>
        <w:t xml:space="preserve">  г. </w:t>
      </w:r>
    </w:p>
    <w:p w:rsidR="005120C5" w:rsidRPr="00BF40CF" w:rsidRDefault="005120C5" w:rsidP="00417A3C">
      <w:pPr>
        <w:spacing w:line="276" w:lineRule="auto"/>
        <w:ind w:firstLine="709"/>
        <w:contextualSpacing/>
        <w:jc w:val="both"/>
        <w:rPr>
          <w:rFonts w:eastAsiaTheme="minorEastAsia"/>
          <w:sz w:val="26"/>
          <w:szCs w:val="26"/>
        </w:rPr>
      </w:pPr>
      <w:r w:rsidRPr="00BF40CF">
        <w:rPr>
          <w:rFonts w:eastAsiaTheme="minorEastAsia"/>
          <w:sz w:val="26"/>
          <w:szCs w:val="26"/>
        </w:rPr>
        <w:t xml:space="preserve">Всего в написании работы приняли участие </w:t>
      </w:r>
      <w:r w:rsidR="00BF40CF">
        <w:rPr>
          <w:rFonts w:eastAsiaTheme="minorEastAsia"/>
          <w:sz w:val="26"/>
          <w:szCs w:val="26"/>
        </w:rPr>
        <w:t>118</w:t>
      </w:r>
      <w:r w:rsidRPr="00BF40CF">
        <w:rPr>
          <w:rFonts w:eastAsiaTheme="minorEastAsia"/>
          <w:sz w:val="26"/>
          <w:szCs w:val="26"/>
        </w:rPr>
        <w:t xml:space="preserve"> обучающихся из 1</w:t>
      </w:r>
      <w:r w:rsidR="00BF40CF">
        <w:rPr>
          <w:rFonts w:eastAsiaTheme="minorEastAsia"/>
          <w:sz w:val="26"/>
          <w:szCs w:val="26"/>
        </w:rPr>
        <w:t>0</w:t>
      </w:r>
      <w:r w:rsidRPr="00BF40CF">
        <w:rPr>
          <w:rFonts w:eastAsiaTheme="minorEastAsia"/>
          <w:sz w:val="26"/>
          <w:szCs w:val="26"/>
        </w:rPr>
        <w:t xml:space="preserve"> образовательных организаций </w:t>
      </w:r>
      <w:r w:rsidR="00264C95" w:rsidRPr="00264C95">
        <w:rPr>
          <w:rFonts w:eastAsiaTheme="minorEastAsia"/>
          <w:sz w:val="26"/>
          <w:szCs w:val="26"/>
        </w:rPr>
        <w:t>округ</w:t>
      </w:r>
      <w:r w:rsidRPr="00BF40CF">
        <w:rPr>
          <w:rFonts w:eastAsiaTheme="minorEastAsia"/>
          <w:sz w:val="26"/>
          <w:szCs w:val="26"/>
        </w:rPr>
        <w:t>а.</w:t>
      </w:r>
    </w:p>
    <w:p w:rsidR="005120C5" w:rsidRPr="00BF40CF" w:rsidRDefault="005120C5" w:rsidP="00417A3C">
      <w:pPr>
        <w:spacing w:line="276" w:lineRule="auto"/>
        <w:ind w:firstLine="709"/>
        <w:contextualSpacing/>
        <w:jc w:val="both"/>
        <w:rPr>
          <w:rFonts w:eastAsiaTheme="minorEastAsia"/>
          <w:sz w:val="26"/>
          <w:szCs w:val="26"/>
        </w:rPr>
      </w:pPr>
      <w:r w:rsidRPr="00BF40CF">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00A431FB" w:rsidRPr="00BF40CF">
        <w:rPr>
          <w:rFonts w:eastAsiaTheme="minorEastAsia"/>
          <w:bCs/>
          <w:sz w:val="26"/>
          <w:szCs w:val="26"/>
        </w:rPr>
        <w:t>2</w:t>
      </w:r>
      <w:r w:rsidR="00501187" w:rsidRPr="00BF40CF">
        <w:rPr>
          <w:rFonts w:eastAsiaTheme="minorEastAsia"/>
          <w:bCs/>
          <w:sz w:val="26"/>
          <w:szCs w:val="26"/>
        </w:rPr>
        <w:t>8</w:t>
      </w:r>
      <w:r w:rsidRPr="00BF40CF">
        <w:rPr>
          <w:rFonts w:eastAsiaTheme="minorEastAsia"/>
          <w:bCs/>
          <w:sz w:val="26"/>
          <w:szCs w:val="26"/>
        </w:rPr>
        <w:t>»</w:t>
      </w:r>
      <w:r w:rsidRPr="00BF40CF">
        <w:rPr>
          <w:rFonts w:eastAsiaTheme="minorEastAsia"/>
          <w:sz w:val="26"/>
          <w:szCs w:val="26"/>
        </w:rPr>
        <w:t>.</w:t>
      </w:r>
    </w:p>
    <w:p w:rsidR="003F0391" w:rsidRPr="00BF40CF" w:rsidRDefault="003F0391" w:rsidP="00417A3C">
      <w:pPr>
        <w:spacing w:line="276" w:lineRule="auto"/>
        <w:contextualSpacing/>
        <w:jc w:val="both"/>
        <w:rPr>
          <w:rFonts w:eastAsiaTheme="minorEastAsia"/>
          <w:sz w:val="26"/>
          <w:szCs w:val="26"/>
        </w:rPr>
      </w:pPr>
    </w:p>
    <w:p w:rsidR="004F660E" w:rsidRPr="00BB2E5F" w:rsidRDefault="003F0391" w:rsidP="00BB2E5F">
      <w:pPr>
        <w:spacing w:line="276" w:lineRule="auto"/>
        <w:contextualSpacing/>
        <w:rPr>
          <w:rFonts w:eastAsiaTheme="minorEastAsia"/>
          <w:b/>
          <w:bCs/>
          <w:i/>
          <w:sz w:val="26"/>
          <w:szCs w:val="26"/>
        </w:rPr>
      </w:pPr>
      <w:r w:rsidRPr="00BB2E5F">
        <w:rPr>
          <w:rFonts w:eastAsiaTheme="minorEastAsia"/>
          <w:b/>
          <w:bCs/>
          <w:i/>
          <w:sz w:val="26"/>
          <w:szCs w:val="26"/>
        </w:rPr>
        <w:t>Структура проверочной работы</w:t>
      </w:r>
    </w:p>
    <w:p w:rsidR="003F0391" w:rsidRPr="00BF40CF" w:rsidRDefault="003F0391" w:rsidP="00417A3C">
      <w:pPr>
        <w:spacing w:line="276" w:lineRule="auto"/>
        <w:contextualSpacing/>
        <w:jc w:val="both"/>
        <w:rPr>
          <w:rFonts w:eastAsiaTheme="minorEastAsia"/>
          <w:sz w:val="26"/>
          <w:szCs w:val="26"/>
        </w:rPr>
      </w:pPr>
      <w:r w:rsidRPr="00BF40CF">
        <w:rPr>
          <w:rFonts w:eastAsiaTheme="minorEastAsia"/>
          <w:sz w:val="26"/>
          <w:szCs w:val="26"/>
        </w:rPr>
        <w:t xml:space="preserve">         Вариант проверочной работы состоит из 10 заданий, которые различаются по содержанию и характеру решаемых </w:t>
      </w:r>
      <w:proofErr w:type="gramStart"/>
      <w:r w:rsidRPr="00BF40CF">
        <w:rPr>
          <w:rFonts w:eastAsiaTheme="minorEastAsia"/>
          <w:sz w:val="26"/>
          <w:szCs w:val="26"/>
        </w:rPr>
        <w:t>обучающимися</w:t>
      </w:r>
      <w:proofErr w:type="gramEnd"/>
      <w:r w:rsidRPr="00BF40CF">
        <w:rPr>
          <w:rFonts w:eastAsiaTheme="minorEastAsia"/>
          <w:sz w:val="26"/>
          <w:szCs w:val="26"/>
        </w:rPr>
        <w:t xml:space="preserve"> задач.</w:t>
      </w:r>
    </w:p>
    <w:p w:rsidR="003F0391" w:rsidRPr="00BF40CF" w:rsidRDefault="003F0391" w:rsidP="00417A3C">
      <w:pPr>
        <w:spacing w:line="276" w:lineRule="auto"/>
        <w:contextualSpacing/>
        <w:jc w:val="both"/>
        <w:rPr>
          <w:rFonts w:eastAsiaTheme="minorEastAsia"/>
          <w:sz w:val="26"/>
          <w:szCs w:val="26"/>
        </w:rPr>
      </w:pPr>
      <w:r w:rsidRPr="00BF40CF">
        <w:rPr>
          <w:rFonts w:eastAsiaTheme="minorEastAsia"/>
          <w:sz w:val="26"/>
          <w:szCs w:val="26"/>
        </w:rPr>
        <w:t xml:space="preserve">         Задания 1, 3, 5, 9, 10 проверяют знания и умения обучающихся работать с изображениями биологических объектов, схемами, моделями, таблицами с целью охарактеризовать их по предложенному плану и продемонстрировать уровень </w:t>
      </w:r>
      <w:proofErr w:type="spellStart"/>
      <w:r w:rsidRPr="00BF40CF">
        <w:rPr>
          <w:rFonts w:eastAsiaTheme="minorEastAsia"/>
          <w:sz w:val="26"/>
          <w:szCs w:val="26"/>
        </w:rPr>
        <w:t>сформированности</w:t>
      </w:r>
      <w:proofErr w:type="spellEnd"/>
      <w:r w:rsidRPr="00BF40CF">
        <w:rPr>
          <w:rFonts w:eastAsiaTheme="minorEastAsia"/>
          <w:sz w:val="26"/>
          <w:szCs w:val="26"/>
        </w:rPr>
        <w:t xml:space="preserve"> предметных биологических знаний и практических умений. Задание 2 проверяет знания строения и функции тканей и органов цветковых растений. Задание 4 предполагает работу по восстановлению текста биологического содержания с помощью избыточного перечня терминов и понятий. Задание 6 проверяет знания строения органов и их видоизменений цветковых растений. Задание 7. Проверяет умение работать с данными, представленными в табличной форме. Задание 8 проверяет умение </w:t>
      </w:r>
      <w:proofErr w:type="gramStart"/>
      <w:r w:rsidRPr="00BF40CF">
        <w:rPr>
          <w:rFonts w:eastAsiaTheme="minorEastAsia"/>
          <w:sz w:val="26"/>
          <w:szCs w:val="26"/>
        </w:rPr>
        <w:t>обучающихся</w:t>
      </w:r>
      <w:proofErr w:type="gramEnd"/>
      <w:r w:rsidRPr="00BF40CF">
        <w:rPr>
          <w:rFonts w:eastAsiaTheme="minorEastAsia"/>
          <w:sz w:val="26"/>
          <w:szCs w:val="26"/>
        </w:rPr>
        <w:t xml:space="preserve"> формулировать гипотезу биологического эксперимента, оценивать полученные результаты и делать обоснованные выводы.</w:t>
      </w:r>
    </w:p>
    <w:p w:rsidR="005120C5" w:rsidRPr="00BF40CF" w:rsidRDefault="005120C5" w:rsidP="00417A3C">
      <w:pPr>
        <w:spacing w:line="276" w:lineRule="auto"/>
        <w:ind w:firstLine="709"/>
        <w:contextualSpacing/>
        <w:jc w:val="both"/>
        <w:rPr>
          <w:rFonts w:eastAsiaTheme="minorEastAsia"/>
          <w:sz w:val="26"/>
          <w:szCs w:val="26"/>
        </w:rPr>
      </w:pPr>
    </w:p>
    <w:p w:rsidR="005120C5" w:rsidRPr="00BF40CF" w:rsidRDefault="006D399E" w:rsidP="00417A3C">
      <w:pPr>
        <w:spacing w:line="276" w:lineRule="auto"/>
        <w:ind w:firstLine="709"/>
        <w:contextualSpacing/>
        <w:jc w:val="center"/>
        <w:rPr>
          <w:rFonts w:eastAsiaTheme="minorEastAsia"/>
          <w:b/>
          <w:bCs/>
          <w:i/>
          <w:sz w:val="28"/>
          <w:szCs w:val="28"/>
        </w:rPr>
      </w:pPr>
      <w:r w:rsidRPr="006D399E">
        <w:rPr>
          <w:rFonts w:eastAsiaTheme="minorEastAsia"/>
          <w:b/>
          <w:bCs/>
          <w:i/>
          <w:sz w:val="26"/>
          <w:szCs w:val="26"/>
        </w:rPr>
        <w:lastRenderedPageBreak/>
        <w:t xml:space="preserve">Анализ результатов выполнения заданий по предмету «Биология» в </w:t>
      </w:r>
      <w:r>
        <w:rPr>
          <w:rFonts w:eastAsiaTheme="minorEastAsia"/>
          <w:b/>
          <w:bCs/>
          <w:i/>
          <w:sz w:val="26"/>
          <w:szCs w:val="26"/>
        </w:rPr>
        <w:t>6</w:t>
      </w:r>
      <w:r w:rsidRPr="006D399E">
        <w:rPr>
          <w:rFonts w:eastAsiaTheme="minorEastAsia"/>
          <w:b/>
          <w:bCs/>
          <w:i/>
          <w:sz w:val="26"/>
          <w:szCs w:val="26"/>
        </w:rPr>
        <w:t xml:space="preserve"> классах</w:t>
      </w:r>
    </w:p>
    <w:p w:rsidR="005120C5" w:rsidRPr="00BF40CF" w:rsidRDefault="005120C5" w:rsidP="00417A3C">
      <w:pPr>
        <w:spacing w:line="276" w:lineRule="auto"/>
        <w:ind w:firstLine="709"/>
        <w:contextualSpacing/>
        <w:jc w:val="center"/>
        <w:rPr>
          <w:rFonts w:eastAsiaTheme="minorEastAsia"/>
          <w:b/>
          <w:bCs/>
          <w:sz w:val="28"/>
          <w:szCs w:val="28"/>
        </w:rPr>
      </w:pPr>
    </w:p>
    <w:p w:rsidR="005120C5" w:rsidRPr="00BF40CF" w:rsidRDefault="005120C5" w:rsidP="00417A3C">
      <w:pPr>
        <w:spacing w:line="276" w:lineRule="auto"/>
        <w:jc w:val="both"/>
        <w:rPr>
          <w:rFonts w:eastAsia="CIDFont+F4"/>
          <w:sz w:val="26"/>
          <w:szCs w:val="26"/>
        </w:rPr>
      </w:pPr>
      <w:r w:rsidRPr="00BF40CF">
        <w:rPr>
          <w:rFonts w:eastAsia="CIDFont+F4"/>
          <w:sz w:val="26"/>
          <w:szCs w:val="26"/>
        </w:rPr>
        <w:t xml:space="preserve">          В таблице  отражены достижения учащихся </w:t>
      </w:r>
      <w:r w:rsidR="00BF40CF">
        <w:rPr>
          <w:rFonts w:eastAsia="CIDFont+F4"/>
          <w:sz w:val="26"/>
          <w:szCs w:val="26"/>
        </w:rPr>
        <w:t>6</w:t>
      </w:r>
      <w:r w:rsidRPr="00BF40CF">
        <w:rPr>
          <w:rFonts w:eastAsia="CIDFont+F4"/>
          <w:sz w:val="26"/>
          <w:szCs w:val="26"/>
        </w:rPr>
        <w:t>-х классов по освоению блоков примерной основной образовательной программы основного общего образования (далее ПООП ООО) по предмету «Биология».</w:t>
      </w:r>
    </w:p>
    <w:p w:rsidR="00BB1C81" w:rsidRPr="00CB2617" w:rsidRDefault="00BB1C81" w:rsidP="005120C5">
      <w:pPr>
        <w:spacing w:line="276" w:lineRule="auto"/>
        <w:jc w:val="both"/>
        <w:rPr>
          <w:rFonts w:eastAsia="CIDFont+F4"/>
          <w:color w:val="FF0000"/>
          <w:sz w:val="26"/>
          <w:szCs w:val="26"/>
        </w:rPr>
      </w:pPr>
    </w:p>
    <w:tbl>
      <w:tblPr>
        <w:tblW w:w="10359" w:type="dxa"/>
        <w:tblInd w:w="-269" w:type="dxa"/>
        <w:tblLayout w:type="fixed"/>
        <w:tblCellMar>
          <w:left w:w="15" w:type="dxa"/>
          <w:right w:w="15" w:type="dxa"/>
        </w:tblCellMar>
        <w:tblLook w:val="0000" w:firstRow="0" w:lastRow="0" w:firstColumn="0" w:lastColumn="0" w:noHBand="0" w:noVBand="0"/>
      </w:tblPr>
      <w:tblGrid>
        <w:gridCol w:w="452"/>
        <w:gridCol w:w="7203"/>
        <w:gridCol w:w="517"/>
        <w:gridCol w:w="567"/>
        <w:gridCol w:w="740"/>
        <w:gridCol w:w="880"/>
      </w:tblGrid>
      <w:tr w:rsidR="00BF40CF" w:rsidRPr="00417A3C" w:rsidTr="00417A3C">
        <w:trPr>
          <w:trHeight w:hRule="exact" w:val="495"/>
        </w:trPr>
        <w:tc>
          <w:tcPr>
            <w:tcW w:w="452" w:type="dxa"/>
            <w:tcBorders>
              <w:top w:val="single" w:sz="8" w:space="0" w:color="000000"/>
              <w:left w:val="single" w:sz="8" w:space="0" w:color="000000"/>
              <w:bottom w:val="single" w:sz="8" w:space="0" w:color="000000"/>
              <w:right w:val="single" w:sz="8" w:space="0" w:color="000000"/>
            </w:tcBorders>
          </w:tcPr>
          <w:p w:rsidR="0014471E" w:rsidRPr="00417A3C" w:rsidRDefault="0014471E" w:rsidP="00417A3C">
            <w:pPr>
              <w:pStyle w:val="af8"/>
              <w:rPr>
                <w:rFonts w:ascii="Times New Roman" w:hAnsi="Times New Roman" w:cs="Times New Roman"/>
                <w:sz w:val="20"/>
                <w:szCs w:val="20"/>
              </w:rPr>
            </w:pPr>
          </w:p>
        </w:tc>
        <w:tc>
          <w:tcPr>
            <w:tcW w:w="7203" w:type="dxa"/>
            <w:tcBorders>
              <w:top w:val="single" w:sz="8" w:space="0" w:color="000000"/>
              <w:left w:val="single" w:sz="8" w:space="0" w:color="000000"/>
              <w:bottom w:val="single" w:sz="8" w:space="0" w:color="000000"/>
              <w:right w:val="single" w:sz="8" w:space="0" w:color="000000"/>
            </w:tcBorders>
          </w:tcPr>
          <w:p w:rsidR="0014471E" w:rsidRPr="00417A3C" w:rsidRDefault="0014471E" w:rsidP="00417A3C">
            <w:pPr>
              <w:pStyle w:val="af8"/>
              <w:jc w:val="center"/>
              <w:rPr>
                <w:rFonts w:ascii="Times New Roman" w:hAnsi="Times New Roman" w:cs="Times New Roman"/>
                <w:b/>
                <w:sz w:val="20"/>
                <w:szCs w:val="20"/>
              </w:rPr>
            </w:pPr>
            <w:r w:rsidRPr="00417A3C">
              <w:rPr>
                <w:rFonts w:ascii="Times New Roman" w:hAnsi="Times New Roman" w:cs="Times New Roman"/>
                <w:b/>
                <w:bCs/>
                <w:sz w:val="20"/>
                <w:szCs w:val="20"/>
              </w:rPr>
              <w:t xml:space="preserve">Блоки ПООП ООО: </w:t>
            </w:r>
            <w:r w:rsidRPr="00417A3C">
              <w:rPr>
                <w:rFonts w:ascii="Times New Roman" w:eastAsiaTheme="minorEastAsia" w:hAnsi="Times New Roman" w:cs="Times New Roman"/>
                <w:b/>
                <w:bCs/>
                <w:sz w:val="20"/>
                <w:szCs w:val="20"/>
              </w:rPr>
              <w:t xml:space="preserve">выпускник </w:t>
            </w:r>
            <w:proofErr w:type="gramStart"/>
            <w:r w:rsidRPr="00417A3C">
              <w:rPr>
                <w:rFonts w:ascii="Times New Roman" w:eastAsiaTheme="minorEastAsia" w:hAnsi="Times New Roman" w:cs="Times New Roman"/>
                <w:b/>
                <w:bCs/>
                <w:sz w:val="20"/>
                <w:szCs w:val="20"/>
              </w:rPr>
              <w:t>научится</w:t>
            </w:r>
            <w:proofErr w:type="gramEnd"/>
            <w:r w:rsidRPr="00417A3C">
              <w:rPr>
                <w:rFonts w:ascii="Times New Roman" w:eastAsiaTheme="minorEastAsia" w:hAnsi="Times New Roman" w:cs="Times New Roman"/>
                <w:b/>
                <w:bCs/>
                <w:sz w:val="20"/>
                <w:szCs w:val="20"/>
              </w:rPr>
              <w:t xml:space="preserve"> /</w:t>
            </w:r>
            <w:r w:rsidRPr="00417A3C">
              <w:rPr>
                <w:rFonts w:ascii="Times New Roman" w:eastAsiaTheme="minorEastAsia" w:hAnsi="Times New Roman" w:cs="Times New Roman"/>
                <w:b/>
                <w:bCs/>
                <w:i/>
                <w:iCs/>
                <w:sz w:val="20"/>
                <w:szCs w:val="20"/>
              </w:rPr>
              <w:t xml:space="preserve"> получит возможность научиться</w:t>
            </w:r>
            <w:r w:rsidRPr="00417A3C">
              <w:rPr>
                <w:rFonts w:ascii="Times New Roman" w:eastAsiaTheme="minorEastAsia" w:hAnsi="Times New Roman" w:cs="Times New Roman"/>
                <w:b/>
                <w:bCs/>
                <w:sz w:val="20"/>
                <w:szCs w:val="20"/>
              </w:rPr>
              <w:t xml:space="preserve"> или проверяемые требования (умения) в соответствии с ФГОС</w:t>
            </w:r>
          </w:p>
        </w:tc>
        <w:tc>
          <w:tcPr>
            <w:tcW w:w="517" w:type="dxa"/>
            <w:tcBorders>
              <w:top w:val="single" w:sz="8" w:space="0" w:color="000000"/>
              <w:left w:val="single" w:sz="8" w:space="0" w:color="000000"/>
              <w:bottom w:val="single" w:sz="8" w:space="0" w:color="000000"/>
              <w:right w:val="single" w:sz="8" w:space="0" w:color="000000"/>
            </w:tcBorders>
          </w:tcPr>
          <w:p w:rsidR="0014471E" w:rsidRPr="00417A3C" w:rsidRDefault="0014471E" w:rsidP="00417A3C">
            <w:pPr>
              <w:pStyle w:val="af8"/>
              <w:rPr>
                <w:rFonts w:ascii="Times New Roman" w:eastAsiaTheme="minorEastAsia" w:hAnsi="Times New Roman" w:cs="Times New Roman"/>
                <w:sz w:val="20"/>
                <w:szCs w:val="20"/>
              </w:rPr>
            </w:pPr>
            <w:r w:rsidRPr="00417A3C">
              <w:rPr>
                <w:rFonts w:ascii="Times New Roman" w:eastAsiaTheme="minorEastAsia" w:hAnsi="Times New Roman" w:cs="Times New Roman"/>
                <w:sz w:val="20"/>
                <w:szCs w:val="20"/>
              </w:rPr>
              <w:t>Макс</w:t>
            </w:r>
            <w:r w:rsidRPr="00417A3C">
              <w:rPr>
                <w:rFonts w:ascii="Times New Roman" w:eastAsiaTheme="minorEastAsia" w:hAnsi="Times New Roman" w:cs="Times New Roman"/>
                <w:sz w:val="20"/>
                <w:szCs w:val="20"/>
              </w:rPr>
              <w:br/>
              <w:t>балл</w:t>
            </w:r>
          </w:p>
        </w:tc>
        <w:tc>
          <w:tcPr>
            <w:tcW w:w="2187" w:type="dxa"/>
            <w:gridSpan w:val="3"/>
            <w:tcBorders>
              <w:top w:val="single" w:sz="8" w:space="0" w:color="000000"/>
              <w:left w:val="single" w:sz="8" w:space="0" w:color="000000"/>
              <w:bottom w:val="single" w:sz="8" w:space="0" w:color="000000"/>
              <w:right w:val="single" w:sz="8" w:space="0" w:color="000000"/>
            </w:tcBorders>
          </w:tcPr>
          <w:p w:rsidR="0014471E" w:rsidRPr="00417A3C" w:rsidRDefault="0014471E" w:rsidP="00417A3C">
            <w:pPr>
              <w:pStyle w:val="af8"/>
              <w:rPr>
                <w:rFonts w:ascii="Times New Roman" w:hAnsi="Times New Roman" w:cs="Times New Roman"/>
                <w:sz w:val="20"/>
                <w:szCs w:val="20"/>
              </w:rPr>
            </w:pPr>
            <w:proofErr w:type="gramStart"/>
            <w:r w:rsidRPr="00417A3C">
              <w:rPr>
                <w:rFonts w:ascii="Times New Roman" w:eastAsiaTheme="minorEastAsia" w:hAnsi="Times New Roman" w:cs="Times New Roman"/>
                <w:bCs/>
                <w:sz w:val="20"/>
                <w:szCs w:val="20"/>
              </w:rPr>
              <w:t>Средний</w:t>
            </w:r>
            <w:proofErr w:type="gramEnd"/>
            <w:r w:rsidRPr="00417A3C">
              <w:rPr>
                <w:rFonts w:ascii="Times New Roman" w:eastAsiaTheme="minorEastAsia" w:hAnsi="Times New Roman" w:cs="Times New Roman"/>
                <w:bCs/>
                <w:sz w:val="20"/>
                <w:szCs w:val="20"/>
              </w:rPr>
              <w:t xml:space="preserve"> % выполнения</w:t>
            </w:r>
          </w:p>
        </w:tc>
      </w:tr>
      <w:tr w:rsidR="00E22B58" w:rsidRPr="00417A3C" w:rsidTr="008B4825">
        <w:trPr>
          <w:trHeight w:hRule="exact" w:val="522"/>
        </w:trPr>
        <w:tc>
          <w:tcPr>
            <w:tcW w:w="452" w:type="dxa"/>
            <w:vMerge w:val="restart"/>
            <w:tcBorders>
              <w:top w:val="single" w:sz="8" w:space="0" w:color="000000"/>
              <w:left w:val="single" w:sz="8" w:space="0" w:color="000000"/>
              <w:right w:val="single" w:sz="8" w:space="0" w:color="000000"/>
            </w:tcBorders>
          </w:tcPr>
          <w:p w:rsidR="00E22B58" w:rsidRPr="00417A3C" w:rsidRDefault="00E22B58" w:rsidP="00417A3C">
            <w:pPr>
              <w:pStyle w:val="af8"/>
              <w:rPr>
                <w:rFonts w:ascii="Times New Roman" w:hAnsi="Times New Roman" w:cs="Times New Roman"/>
                <w:sz w:val="20"/>
                <w:szCs w:val="20"/>
              </w:rPr>
            </w:pPr>
          </w:p>
        </w:tc>
        <w:tc>
          <w:tcPr>
            <w:tcW w:w="7203" w:type="dxa"/>
            <w:vMerge w:val="restart"/>
            <w:tcBorders>
              <w:top w:val="single" w:sz="8" w:space="0" w:color="000000"/>
              <w:left w:val="single" w:sz="8" w:space="0" w:color="000000"/>
              <w:right w:val="single" w:sz="8" w:space="0" w:color="000000"/>
            </w:tcBorders>
          </w:tcPr>
          <w:p w:rsidR="00E22B58" w:rsidRPr="00417A3C" w:rsidRDefault="00E22B58" w:rsidP="00417A3C">
            <w:pPr>
              <w:pStyle w:val="af8"/>
              <w:rPr>
                <w:rFonts w:ascii="Times New Roman" w:hAnsi="Times New Roman" w:cs="Times New Roman"/>
                <w:sz w:val="20"/>
                <w:szCs w:val="20"/>
              </w:rPr>
            </w:pPr>
          </w:p>
        </w:tc>
        <w:tc>
          <w:tcPr>
            <w:tcW w:w="517" w:type="dxa"/>
            <w:vMerge w:val="restart"/>
            <w:tcBorders>
              <w:top w:val="single" w:sz="8" w:space="0" w:color="000000"/>
              <w:left w:val="single" w:sz="8" w:space="0" w:color="000000"/>
              <w:right w:val="single" w:sz="8" w:space="0" w:color="000000"/>
            </w:tcBorders>
          </w:tcPr>
          <w:p w:rsidR="00E22B58" w:rsidRPr="00417A3C" w:rsidRDefault="00E22B58" w:rsidP="00417A3C">
            <w:pPr>
              <w:pStyle w:val="af8"/>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E22B58" w:rsidRPr="00417A3C" w:rsidRDefault="00E22B58" w:rsidP="00417A3C">
            <w:pPr>
              <w:pStyle w:val="af8"/>
              <w:jc w:val="center"/>
              <w:rPr>
                <w:rFonts w:ascii="Times New Roman" w:hAnsi="Times New Roman" w:cs="Times New Roman"/>
                <w:b/>
                <w:sz w:val="20"/>
                <w:szCs w:val="20"/>
              </w:rPr>
            </w:pPr>
            <w:r w:rsidRPr="00417A3C">
              <w:rPr>
                <w:rFonts w:ascii="Times New Roman" w:eastAsiaTheme="minorEastAsia" w:hAnsi="Times New Roman" w:cs="Times New Roman"/>
                <w:b/>
                <w:sz w:val="20"/>
                <w:szCs w:val="20"/>
              </w:rPr>
              <w:t>По АТЕ</w:t>
            </w:r>
          </w:p>
        </w:tc>
        <w:tc>
          <w:tcPr>
            <w:tcW w:w="740" w:type="dxa"/>
            <w:tcBorders>
              <w:top w:val="single" w:sz="8" w:space="0" w:color="000000"/>
              <w:left w:val="single" w:sz="8" w:space="0" w:color="000000"/>
              <w:bottom w:val="single" w:sz="8" w:space="0" w:color="000000"/>
              <w:right w:val="single" w:sz="8" w:space="0" w:color="000000"/>
            </w:tcBorders>
          </w:tcPr>
          <w:p w:rsidR="00E22B58" w:rsidRPr="00417A3C" w:rsidRDefault="00E22B58" w:rsidP="00417A3C">
            <w:pPr>
              <w:pStyle w:val="af8"/>
              <w:jc w:val="center"/>
              <w:rPr>
                <w:rFonts w:ascii="Times New Roman" w:eastAsiaTheme="minorEastAsia" w:hAnsi="Times New Roman" w:cs="Times New Roman"/>
                <w:b/>
                <w:sz w:val="20"/>
                <w:szCs w:val="20"/>
              </w:rPr>
            </w:pPr>
            <w:r w:rsidRPr="00417A3C">
              <w:rPr>
                <w:rFonts w:ascii="Times New Roman" w:eastAsiaTheme="minorEastAsia" w:hAnsi="Times New Roman" w:cs="Times New Roman"/>
                <w:b/>
                <w:sz w:val="20"/>
                <w:szCs w:val="20"/>
              </w:rPr>
              <w:t>По району</w:t>
            </w:r>
          </w:p>
        </w:tc>
        <w:tc>
          <w:tcPr>
            <w:tcW w:w="880" w:type="dxa"/>
            <w:tcBorders>
              <w:top w:val="single" w:sz="8" w:space="0" w:color="000000"/>
              <w:left w:val="single" w:sz="8" w:space="0" w:color="000000"/>
              <w:bottom w:val="single" w:sz="8" w:space="0" w:color="000000"/>
              <w:right w:val="single" w:sz="8" w:space="0" w:color="000000"/>
            </w:tcBorders>
          </w:tcPr>
          <w:p w:rsidR="00E22B58" w:rsidRPr="00417A3C" w:rsidRDefault="00E22B58" w:rsidP="00417A3C">
            <w:pPr>
              <w:pStyle w:val="af8"/>
              <w:jc w:val="center"/>
              <w:rPr>
                <w:rFonts w:ascii="Times New Roman" w:eastAsiaTheme="minorEastAsia" w:hAnsi="Times New Roman" w:cs="Times New Roman"/>
                <w:b/>
                <w:bCs/>
                <w:sz w:val="20"/>
                <w:szCs w:val="20"/>
              </w:rPr>
            </w:pPr>
            <w:r w:rsidRPr="00417A3C">
              <w:rPr>
                <w:rFonts w:ascii="Times New Roman" w:eastAsiaTheme="minorEastAsia" w:hAnsi="Times New Roman" w:cs="Times New Roman"/>
                <w:b/>
                <w:bCs/>
                <w:sz w:val="20"/>
                <w:szCs w:val="20"/>
              </w:rPr>
              <w:t>По России</w:t>
            </w:r>
          </w:p>
        </w:tc>
      </w:tr>
      <w:tr w:rsidR="00F22918" w:rsidRPr="00417A3C" w:rsidTr="001C481D">
        <w:trPr>
          <w:trHeight w:hRule="exact" w:val="544"/>
        </w:trPr>
        <w:tc>
          <w:tcPr>
            <w:tcW w:w="452"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p>
        </w:tc>
        <w:tc>
          <w:tcPr>
            <w:tcW w:w="517"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F22918" w:rsidRPr="001C481D" w:rsidRDefault="00F22918" w:rsidP="001C481D">
            <w:pPr>
              <w:jc w:val="center"/>
              <w:rPr>
                <w:b/>
                <w:color w:val="000000"/>
                <w:sz w:val="20"/>
                <w:szCs w:val="20"/>
              </w:rPr>
            </w:pPr>
            <w:r w:rsidRPr="001C481D">
              <w:rPr>
                <w:b/>
                <w:color w:val="000000"/>
                <w:sz w:val="20"/>
                <w:szCs w:val="20"/>
              </w:rPr>
              <w:t>9748 уч.</w:t>
            </w:r>
          </w:p>
        </w:tc>
        <w:tc>
          <w:tcPr>
            <w:tcW w:w="740" w:type="dxa"/>
            <w:tcBorders>
              <w:top w:val="single" w:sz="8" w:space="0" w:color="000000"/>
              <w:left w:val="single" w:sz="8" w:space="0" w:color="000000"/>
              <w:bottom w:val="single" w:sz="8" w:space="0" w:color="000000"/>
              <w:right w:val="single" w:sz="8" w:space="0" w:color="000000"/>
            </w:tcBorders>
          </w:tcPr>
          <w:p w:rsidR="00F22918" w:rsidRPr="001C481D" w:rsidRDefault="00F22918" w:rsidP="001C481D">
            <w:pPr>
              <w:jc w:val="center"/>
              <w:rPr>
                <w:b/>
                <w:color w:val="000000"/>
                <w:sz w:val="20"/>
                <w:szCs w:val="20"/>
              </w:rPr>
            </w:pPr>
            <w:r w:rsidRPr="001C481D">
              <w:rPr>
                <w:b/>
                <w:color w:val="000000"/>
                <w:sz w:val="20"/>
                <w:szCs w:val="20"/>
              </w:rPr>
              <w:t>118 уч.</w:t>
            </w:r>
          </w:p>
        </w:tc>
        <w:tc>
          <w:tcPr>
            <w:tcW w:w="880" w:type="dxa"/>
            <w:tcBorders>
              <w:top w:val="single" w:sz="8" w:space="0" w:color="000000"/>
              <w:left w:val="single" w:sz="8" w:space="0" w:color="000000"/>
              <w:bottom w:val="single" w:sz="8" w:space="0" w:color="000000"/>
              <w:right w:val="single" w:sz="8" w:space="0" w:color="000000"/>
            </w:tcBorders>
          </w:tcPr>
          <w:p w:rsidR="00F22918" w:rsidRPr="001C481D" w:rsidRDefault="00F22918" w:rsidP="001C481D">
            <w:pPr>
              <w:jc w:val="center"/>
              <w:rPr>
                <w:b/>
                <w:color w:val="000000"/>
                <w:sz w:val="20"/>
                <w:szCs w:val="20"/>
              </w:rPr>
            </w:pPr>
            <w:r w:rsidRPr="001C481D">
              <w:rPr>
                <w:b/>
                <w:color w:val="000000"/>
                <w:sz w:val="20"/>
                <w:szCs w:val="20"/>
              </w:rPr>
              <w:t>709409 уч.</w:t>
            </w:r>
          </w:p>
        </w:tc>
      </w:tr>
      <w:tr w:rsidR="00F22918" w:rsidRPr="00417A3C" w:rsidTr="00F22918">
        <w:trPr>
          <w:trHeight w:hRule="exact" w:val="311"/>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1.1.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Свойства живых организмов их проявление у растений. Жизнедеятельность цветковых растений</w:t>
            </w:r>
            <w:r>
              <w:rPr>
                <w:rFonts w:ascii="Times New Roman" w:hAnsi="Times New Roman" w:cs="Times New Roman"/>
                <w:color w:val="000000"/>
                <w:sz w:val="20"/>
                <w:szCs w:val="20"/>
              </w:rPr>
              <w:t>.</w:t>
            </w:r>
            <w:r w:rsidRPr="00417A3C">
              <w:rPr>
                <w:rFonts w:ascii="Times New Roman" w:hAnsi="Times New Roman" w:cs="Times New Roman"/>
                <w:color w:val="000000"/>
                <w:sz w:val="20"/>
                <w:szCs w:val="20"/>
              </w:rPr>
              <w:b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65,76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85,59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68,82</w:t>
            </w:r>
          </w:p>
        </w:tc>
      </w:tr>
      <w:tr w:rsidR="00F22918" w:rsidRPr="00417A3C" w:rsidTr="00F22918">
        <w:trPr>
          <w:trHeight w:hRule="exact" w:val="286"/>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1.2.</w:t>
            </w:r>
          </w:p>
        </w:tc>
        <w:tc>
          <w:tcPr>
            <w:tcW w:w="7203" w:type="dxa"/>
            <w:vMerge/>
            <w:tcBorders>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40,46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69,49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45,9</w:t>
            </w:r>
          </w:p>
        </w:tc>
      </w:tr>
      <w:tr w:rsidR="00F22918" w:rsidRPr="00417A3C" w:rsidTr="00F22918">
        <w:trPr>
          <w:trHeight w:hRule="exact" w:val="562"/>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1.3.</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49,65</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71,19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52,75</w:t>
            </w:r>
          </w:p>
        </w:tc>
      </w:tr>
      <w:tr w:rsidR="00F22918" w:rsidRPr="00417A3C" w:rsidTr="00F22918">
        <w:trPr>
          <w:trHeight w:hRule="exact" w:val="428"/>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2.1.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Микроскопическое строение растений. Ткани растений </w:t>
            </w:r>
            <w:r w:rsidRPr="00417A3C">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62,91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71,19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65,76</w:t>
            </w:r>
          </w:p>
        </w:tc>
      </w:tr>
      <w:tr w:rsidR="00F22918" w:rsidRPr="00417A3C" w:rsidTr="00F22918">
        <w:trPr>
          <w:trHeight w:hRule="exact" w:val="561"/>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2.2.</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48,89</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61,02</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50,25</w:t>
            </w:r>
          </w:p>
        </w:tc>
      </w:tr>
      <w:tr w:rsidR="00F22918" w:rsidRPr="00417A3C" w:rsidTr="00F22918">
        <w:trPr>
          <w:trHeight w:hRule="exact" w:val="207"/>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3.1.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Органы цветкового растения. Микроскопическое строение растений </w:t>
            </w:r>
            <w:r w:rsidRPr="00417A3C">
              <w:rPr>
                <w:rFonts w:ascii="Times New Roman" w:hAnsi="Times New Roman" w:cs="Times New Roman"/>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60,17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83,9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65,62</w:t>
            </w:r>
          </w:p>
        </w:tc>
      </w:tr>
      <w:tr w:rsidR="00F22918" w:rsidRPr="00417A3C" w:rsidTr="00F22918">
        <w:trPr>
          <w:trHeight w:hRule="exact" w:val="279"/>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3.2.</w:t>
            </w:r>
          </w:p>
        </w:tc>
        <w:tc>
          <w:tcPr>
            <w:tcW w:w="7203" w:type="dxa"/>
            <w:vMerge/>
            <w:tcBorders>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43,69</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72,03</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46,27</w:t>
            </w:r>
          </w:p>
        </w:tc>
      </w:tr>
      <w:tr w:rsidR="00F22918" w:rsidRPr="00417A3C" w:rsidTr="004F12BE">
        <w:trPr>
          <w:trHeight w:hRule="exact" w:val="293"/>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3.3.</w:t>
            </w:r>
          </w:p>
        </w:tc>
        <w:tc>
          <w:tcPr>
            <w:tcW w:w="7203" w:type="dxa"/>
            <w:vMerge/>
            <w:tcBorders>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38,52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37,29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41,64</w:t>
            </w:r>
          </w:p>
        </w:tc>
      </w:tr>
      <w:tr w:rsidR="00F22918" w:rsidRPr="00417A3C" w:rsidTr="004F12BE">
        <w:trPr>
          <w:trHeight w:hRule="exact" w:val="283"/>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eastAsiaTheme="minorEastAsia" w:hAnsi="Times New Roman" w:cs="Times New Roman"/>
                <w:bCs/>
                <w:sz w:val="20"/>
                <w:szCs w:val="20"/>
              </w:rPr>
            </w:pPr>
            <w:r w:rsidRPr="00417A3C">
              <w:rPr>
                <w:rFonts w:ascii="Times New Roman" w:hAnsi="Times New Roman" w:cs="Times New Roman"/>
                <w:color w:val="000000"/>
                <w:sz w:val="20"/>
                <w:szCs w:val="20"/>
              </w:rPr>
              <w:t>3.4.</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35,21</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37,29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36,93</w:t>
            </w:r>
          </w:p>
        </w:tc>
      </w:tr>
      <w:tr w:rsidR="00F22918" w:rsidRPr="00417A3C" w:rsidTr="004F12BE">
        <w:trPr>
          <w:trHeight w:hRule="exact" w:val="557"/>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4.</w:t>
            </w:r>
          </w:p>
        </w:tc>
        <w:tc>
          <w:tcPr>
            <w:tcW w:w="7203"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Царство Растения. Органы цветкового растения. Жизнедеятельность цветковых растений.  Смысловое чтение</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53,85</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57,2</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56,69</w:t>
            </w:r>
          </w:p>
        </w:tc>
      </w:tr>
      <w:tr w:rsidR="00F22918" w:rsidRPr="00417A3C" w:rsidTr="00F22918">
        <w:trPr>
          <w:trHeight w:hRule="exact" w:val="289"/>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5.1.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Царство Растения. Органы цветкового растения.    </w:t>
            </w:r>
            <w:r w:rsidRPr="00417A3C">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68,94</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79,66</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68,31</w:t>
            </w:r>
          </w:p>
        </w:tc>
      </w:tr>
      <w:tr w:rsidR="00F22918" w:rsidRPr="00417A3C" w:rsidTr="00F22918">
        <w:trPr>
          <w:trHeight w:hRule="exact" w:val="279"/>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5.2.</w:t>
            </w:r>
          </w:p>
        </w:tc>
        <w:tc>
          <w:tcPr>
            <w:tcW w:w="7203" w:type="dxa"/>
            <w:vMerge/>
            <w:tcBorders>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46,79</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63,56</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49,51</w:t>
            </w:r>
          </w:p>
        </w:tc>
      </w:tr>
      <w:tr w:rsidR="00F22918" w:rsidRPr="00417A3C" w:rsidTr="004F12BE">
        <w:trPr>
          <w:trHeight w:hRule="exact" w:val="431"/>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5.3.</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43,95</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55,08</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46</w:t>
            </w:r>
          </w:p>
        </w:tc>
      </w:tr>
      <w:tr w:rsidR="00F22918" w:rsidRPr="00417A3C" w:rsidTr="00F22918">
        <w:trPr>
          <w:trHeight w:hRule="exact" w:val="1154"/>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6.</w:t>
            </w:r>
          </w:p>
        </w:tc>
        <w:tc>
          <w:tcPr>
            <w:tcW w:w="7203"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Царство Растения. Органы цветкового растения. Жизнедеятельность цветковых растений. Многообразие цветковых растений</w:t>
            </w:r>
            <w:r>
              <w:rPr>
                <w:rFonts w:ascii="Times New Roman" w:hAnsi="Times New Roman" w:cs="Times New Roman"/>
                <w:color w:val="000000"/>
                <w:sz w:val="20"/>
                <w:szCs w:val="20"/>
              </w:rPr>
              <w:t>.</w:t>
            </w:r>
            <w:r w:rsidRPr="00417A3C">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65,77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72,03</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66,69</w:t>
            </w:r>
          </w:p>
        </w:tc>
      </w:tr>
      <w:tr w:rsidR="00F22918" w:rsidRPr="00417A3C" w:rsidTr="00F22918">
        <w:trPr>
          <w:trHeight w:hRule="exact" w:val="1013"/>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7.</w:t>
            </w:r>
          </w:p>
        </w:tc>
        <w:tc>
          <w:tcPr>
            <w:tcW w:w="7203"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Царство Растения Органы цветкового растения. Многообразие цветковых растений.  Умение устанавливать причинно-следственные связи, строить </w:t>
            </w:r>
            <w:proofErr w:type="gramStart"/>
            <w:r w:rsidRPr="00417A3C">
              <w:rPr>
                <w:rFonts w:ascii="Times New Roman" w:hAnsi="Times New Roman" w:cs="Times New Roman"/>
                <w:color w:val="000000"/>
                <w:sz w:val="20"/>
                <w:szCs w:val="20"/>
              </w:rPr>
              <w:t>логическое рассуждение</w:t>
            </w:r>
            <w:proofErr w:type="gramEnd"/>
            <w:r w:rsidRPr="00417A3C">
              <w:rPr>
                <w:rFonts w:ascii="Times New Roman" w:hAnsi="Times New Roman" w:cs="Times New Roman"/>
                <w:color w:val="000000"/>
                <w:sz w:val="20"/>
                <w:szCs w:val="20"/>
              </w:rPr>
              <w:t>, умозаключение (индуктивное, дедуктивное и по аналогии) и делать выводы</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79,68</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2918" w:rsidRPr="009126C5" w:rsidRDefault="00F22918" w:rsidP="00F22918">
            <w:pPr>
              <w:jc w:val="center"/>
              <w:rPr>
                <w:color w:val="000000"/>
                <w:sz w:val="20"/>
                <w:szCs w:val="20"/>
              </w:rPr>
            </w:pPr>
            <w:r w:rsidRPr="009126C5">
              <w:rPr>
                <w:color w:val="000000"/>
                <w:sz w:val="20"/>
                <w:szCs w:val="20"/>
              </w:rPr>
              <w:t>83,05</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81,15</w:t>
            </w:r>
          </w:p>
        </w:tc>
      </w:tr>
      <w:tr w:rsidR="00F22918" w:rsidRPr="00417A3C" w:rsidTr="00F22918">
        <w:trPr>
          <w:trHeight w:hRule="exact" w:val="426"/>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8.1.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Биология как наука. Методы изучения живых организмов. Свойства живых организмов. Умение устанавливать причинно-следственные связи, строить </w:t>
            </w:r>
            <w:proofErr w:type="gramStart"/>
            <w:r w:rsidRPr="00417A3C">
              <w:rPr>
                <w:rFonts w:ascii="Times New Roman" w:hAnsi="Times New Roman" w:cs="Times New Roman"/>
                <w:color w:val="000000"/>
                <w:sz w:val="20"/>
                <w:szCs w:val="20"/>
              </w:rPr>
              <w:t>логическое рассуждение</w:t>
            </w:r>
            <w:proofErr w:type="gramEnd"/>
            <w:r w:rsidRPr="00417A3C">
              <w:rPr>
                <w:rFonts w:ascii="Times New Roman" w:hAnsi="Times New Roman" w:cs="Times New Roman"/>
                <w:color w:val="000000"/>
                <w:sz w:val="20"/>
                <w:szCs w:val="20"/>
              </w:rPr>
              <w:t>,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49,33</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62,71</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49,63</w:t>
            </w:r>
          </w:p>
        </w:tc>
      </w:tr>
      <w:tr w:rsidR="00F22918" w:rsidRPr="00417A3C" w:rsidTr="004F12BE">
        <w:trPr>
          <w:trHeight w:hRule="exact" w:val="436"/>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8.2.</w:t>
            </w:r>
          </w:p>
        </w:tc>
        <w:tc>
          <w:tcPr>
            <w:tcW w:w="7203" w:type="dxa"/>
            <w:vMerge/>
            <w:tcBorders>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43,36</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53,39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43,74</w:t>
            </w:r>
          </w:p>
        </w:tc>
      </w:tr>
      <w:tr w:rsidR="00F22918" w:rsidRPr="00417A3C" w:rsidTr="004F12BE">
        <w:trPr>
          <w:trHeight w:hRule="exact" w:val="556"/>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8.3.</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23,13</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F22918" w:rsidRPr="009126C5" w:rsidRDefault="00F22918" w:rsidP="00F22918">
            <w:pPr>
              <w:jc w:val="center"/>
              <w:rPr>
                <w:color w:val="000000"/>
                <w:sz w:val="20"/>
                <w:szCs w:val="20"/>
              </w:rPr>
            </w:pPr>
            <w:r w:rsidRPr="009126C5">
              <w:rPr>
                <w:color w:val="000000"/>
                <w:sz w:val="20"/>
                <w:szCs w:val="20"/>
              </w:rPr>
              <w:t>19,92</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23,47</w:t>
            </w:r>
          </w:p>
        </w:tc>
      </w:tr>
      <w:tr w:rsidR="00F22918" w:rsidRPr="00417A3C" w:rsidTr="00F22918">
        <w:trPr>
          <w:trHeight w:hRule="exact" w:val="1004"/>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9.</w:t>
            </w:r>
          </w:p>
        </w:tc>
        <w:tc>
          <w:tcPr>
            <w:tcW w:w="7203"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Царства Растения. Органы цветкового растения</w:t>
            </w:r>
            <w:r>
              <w:rPr>
                <w:rFonts w:ascii="Times New Roman" w:hAnsi="Times New Roman" w:cs="Times New Roman"/>
                <w:color w:val="000000"/>
                <w:sz w:val="20"/>
                <w:szCs w:val="20"/>
              </w:rPr>
              <w:t>.</w:t>
            </w:r>
            <w:r w:rsidRPr="00417A3C">
              <w:rPr>
                <w:rFonts w:ascii="Times New Roman" w:hAnsi="Times New Roman" w:cs="Times New Roman"/>
                <w:color w:val="000000"/>
                <w:sz w:val="20"/>
                <w:szCs w:val="20"/>
              </w:rPr>
              <w:t xml:space="preserve"> </w:t>
            </w:r>
            <w:r w:rsidRPr="00417A3C">
              <w:rPr>
                <w:rFonts w:ascii="Times New Roman" w:hAnsi="Times New Roman" w:cs="Times New Roman"/>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Работа с биологическим рисунком.</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59,27</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62,71</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62,03</w:t>
            </w:r>
          </w:p>
        </w:tc>
      </w:tr>
      <w:tr w:rsidR="00F22918" w:rsidRPr="00417A3C" w:rsidTr="00F22918">
        <w:trPr>
          <w:trHeight w:hRule="exact" w:val="267"/>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10.1.</w:t>
            </w:r>
          </w:p>
        </w:tc>
        <w:tc>
          <w:tcPr>
            <w:tcW w:w="7203" w:type="dxa"/>
            <w:vMerge w:val="restart"/>
            <w:tcBorders>
              <w:top w:val="single" w:sz="8" w:space="0" w:color="000000"/>
              <w:left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r w:rsidRPr="00417A3C">
              <w:rPr>
                <w:rFonts w:ascii="Times New Roman" w:hAnsi="Times New Roman" w:cs="Times New Roman"/>
                <w:color w:val="000000"/>
                <w:sz w:val="20"/>
                <w:szCs w:val="20"/>
              </w:rPr>
              <w:t xml:space="preserve">Приемы выращивания, размножения растений и ухода за ними. </w:t>
            </w:r>
            <w:r w:rsidRPr="00417A3C">
              <w:rPr>
                <w:rFonts w:ascii="Times New Roman" w:hAnsi="Times New Roman" w:cs="Times New Roman"/>
                <w:color w:val="000000"/>
                <w:sz w:val="20"/>
                <w:szCs w:val="20"/>
              </w:rPr>
              <w:br/>
              <w:t>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85,59</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94,49</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86,47</w:t>
            </w:r>
          </w:p>
        </w:tc>
      </w:tr>
      <w:tr w:rsidR="00F22918" w:rsidRPr="00417A3C" w:rsidTr="00F22918">
        <w:trPr>
          <w:trHeight w:hRule="exact" w:val="431"/>
        </w:trPr>
        <w:tc>
          <w:tcPr>
            <w:tcW w:w="452" w:type="dxa"/>
            <w:tcBorders>
              <w:top w:val="single" w:sz="8" w:space="0" w:color="000000"/>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sz w:val="20"/>
                <w:szCs w:val="20"/>
              </w:rPr>
            </w:pPr>
            <w:r w:rsidRPr="00417A3C">
              <w:rPr>
                <w:rFonts w:ascii="Times New Roman" w:hAnsi="Times New Roman" w:cs="Times New Roman"/>
                <w:color w:val="000000"/>
                <w:sz w:val="20"/>
                <w:szCs w:val="20"/>
              </w:rPr>
              <w:t>10.2.</w:t>
            </w:r>
          </w:p>
        </w:tc>
        <w:tc>
          <w:tcPr>
            <w:tcW w:w="7203" w:type="dxa"/>
            <w:vMerge/>
            <w:tcBorders>
              <w:left w:val="single" w:sz="8" w:space="0" w:color="000000"/>
              <w:bottom w:val="single" w:sz="8" w:space="0" w:color="000000"/>
              <w:right w:val="single" w:sz="8" w:space="0" w:color="000000"/>
            </w:tcBorders>
          </w:tcPr>
          <w:p w:rsidR="00F22918" w:rsidRPr="00417A3C" w:rsidRDefault="00F22918" w:rsidP="00417A3C">
            <w:pPr>
              <w:pStyle w:val="af8"/>
              <w:rPr>
                <w:rFonts w:ascii="Times New Roman" w:hAnsi="Times New Roman" w:cs="Times New Roman"/>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F22918" w:rsidRPr="00417A3C" w:rsidRDefault="00F22918" w:rsidP="00E22B58">
            <w:pPr>
              <w:pStyle w:val="af8"/>
              <w:jc w:val="center"/>
              <w:rPr>
                <w:rFonts w:ascii="Times New Roman" w:hAnsi="Times New Roman" w:cs="Times New Roman"/>
                <w:color w:val="000000"/>
                <w:sz w:val="20"/>
                <w:szCs w:val="20"/>
              </w:rPr>
            </w:pPr>
            <w:r w:rsidRPr="00417A3C">
              <w:rPr>
                <w:rFonts w:ascii="Times New Roman" w:hAnsi="Times New Roman" w:cs="Times New Roman"/>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80,14</w:t>
            </w:r>
          </w:p>
        </w:tc>
        <w:tc>
          <w:tcPr>
            <w:tcW w:w="74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88,98</w:t>
            </w:r>
          </w:p>
        </w:tc>
        <w:tc>
          <w:tcPr>
            <w:tcW w:w="880" w:type="dxa"/>
            <w:tcBorders>
              <w:top w:val="single" w:sz="8" w:space="0" w:color="000000"/>
              <w:left w:val="single" w:sz="8" w:space="0" w:color="000000"/>
              <w:bottom w:val="single" w:sz="8" w:space="0" w:color="000000"/>
              <w:right w:val="single" w:sz="8" w:space="0" w:color="000000"/>
            </w:tcBorders>
          </w:tcPr>
          <w:p w:rsidR="00F22918" w:rsidRPr="009126C5" w:rsidRDefault="00F22918" w:rsidP="00F22918">
            <w:pPr>
              <w:jc w:val="center"/>
              <w:rPr>
                <w:color w:val="000000"/>
                <w:sz w:val="20"/>
                <w:szCs w:val="20"/>
              </w:rPr>
            </w:pPr>
            <w:r w:rsidRPr="009126C5">
              <w:rPr>
                <w:color w:val="000000"/>
                <w:sz w:val="20"/>
                <w:szCs w:val="20"/>
              </w:rPr>
              <w:t>81,35</w:t>
            </w:r>
          </w:p>
        </w:tc>
      </w:tr>
    </w:tbl>
    <w:p w:rsidR="00A431FB" w:rsidRDefault="00A431FB">
      <w:pPr>
        <w:rPr>
          <w:color w:val="FF0000"/>
        </w:rPr>
      </w:pPr>
    </w:p>
    <w:p w:rsidR="00AC48EE" w:rsidRPr="001C481D" w:rsidRDefault="00AC48EE" w:rsidP="00283906">
      <w:pPr>
        <w:spacing w:line="276" w:lineRule="auto"/>
        <w:jc w:val="both"/>
        <w:rPr>
          <w:b/>
          <w:i/>
          <w:color w:val="FF0000"/>
        </w:rPr>
      </w:pPr>
      <w:r>
        <w:rPr>
          <w:rFonts w:eastAsiaTheme="minorEastAsia"/>
          <w:bCs/>
          <w:sz w:val="26"/>
          <w:szCs w:val="26"/>
        </w:rPr>
        <w:lastRenderedPageBreak/>
        <w:t xml:space="preserve">         </w:t>
      </w:r>
      <w:r w:rsidRPr="001C481D">
        <w:rPr>
          <w:rFonts w:eastAsiaTheme="minorEastAsia"/>
          <w:b/>
          <w:bCs/>
          <w:i/>
          <w:sz w:val="26"/>
          <w:szCs w:val="26"/>
        </w:rPr>
        <w:t xml:space="preserve">Особые затруднения у обучающихся при выполнении ВПР вызвали  задания блоков ПООП:  3.3, 3.4, 4, 5.3, 8.2, 8.3. </w:t>
      </w:r>
    </w:p>
    <w:p w:rsidR="005120C5" w:rsidRPr="00402B69" w:rsidRDefault="005120C5" w:rsidP="005120C5">
      <w:pPr>
        <w:ind w:firstLine="709"/>
        <w:contextualSpacing/>
        <w:jc w:val="center"/>
        <w:rPr>
          <w:rFonts w:eastAsiaTheme="minorEastAsia"/>
          <w:b/>
          <w:i/>
          <w:sz w:val="28"/>
          <w:szCs w:val="28"/>
        </w:rPr>
      </w:pPr>
      <w:r w:rsidRPr="00402B69">
        <w:rPr>
          <w:rFonts w:eastAsiaTheme="minorEastAsia"/>
          <w:b/>
          <w:i/>
          <w:sz w:val="28"/>
          <w:szCs w:val="28"/>
        </w:rPr>
        <w:t xml:space="preserve">Результаты выполнения ВПР по биологии, </w:t>
      </w:r>
      <w:r w:rsidR="00402B69" w:rsidRPr="00402B69">
        <w:rPr>
          <w:rFonts w:eastAsiaTheme="minorEastAsia"/>
          <w:b/>
          <w:i/>
          <w:sz w:val="28"/>
          <w:szCs w:val="28"/>
        </w:rPr>
        <w:t>6</w:t>
      </w:r>
      <w:r w:rsidRPr="00402B69">
        <w:rPr>
          <w:rFonts w:eastAsiaTheme="minorEastAsia"/>
          <w:b/>
          <w:i/>
          <w:sz w:val="28"/>
          <w:szCs w:val="28"/>
        </w:rPr>
        <w:t xml:space="preserve"> класс</w:t>
      </w:r>
    </w:p>
    <w:p w:rsidR="005120C5" w:rsidRPr="00402B69" w:rsidRDefault="005120C5" w:rsidP="005120C5">
      <w:pPr>
        <w:autoSpaceDE w:val="0"/>
        <w:autoSpaceDN w:val="0"/>
        <w:adjustRightInd w:val="0"/>
        <w:ind w:firstLine="709"/>
        <w:contextualSpacing/>
        <w:jc w:val="both"/>
        <w:rPr>
          <w:sz w:val="28"/>
          <w:szCs w:val="28"/>
        </w:rPr>
      </w:pPr>
    </w:p>
    <w:tbl>
      <w:tblPr>
        <w:tblW w:w="10446" w:type="dxa"/>
        <w:tblInd w:w="-176" w:type="dxa"/>
        <w:tblLayout w:type="fixed"/>
        <w:tblLook w:val="04A0" w:firstRow="1" w:lastRow="0" w:firstColumn="1" w:lastColumn="0" w:noHBand="0" w:noVBand="1"/>
      </w:tblPr>
      <w:tblGrid>
        <w:gridCol w:w="4112"/>
        <w:gridCol w:w="1134"/>
        <w:gridCol w:w="520"/>
        <w:gridCol w:w="519"/>
        <w:gridCol w:w="520"/>
        <w:gridCol w:w="425"/>
        <w:gridCol w:w="685"/>
        <w:gridCol w:w="921"/>
        <w:gridCol w:w="759"/>
        <w:gridCol w:w="851"/>
      </w:tblGrid>
      <w:tr w:rsidR="005120C5" w:rsidRPr="00402B69" w:rsidTr="00A72D65">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120C5" w:rsidRPr="00402B69" w:rsidRDefault="005120C5" w:rsidP="00AB4019">
            <w:pPr>
              <w:rPr>
                <w:rFonts w:eastAsiaTheme="minorHAnsi"/>
              </w:rPr>
            </w:pPr>
            <w:proofErr w:type="spellStart"/>
            <w:r w:rsidRPr="00402B69">
              <w:rPr>
                <w:rFonts w:eastAsiaTheme="minorHAnsi"/>
              </w:rPr>
              <w:t>Чугуевский</w:t>
            </w:r>
            <w:proofErr w:type="spellEnd"/>
            <w:r w:rsidRPr="00402B69">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20C5" w:rsidRPr="00402B69" w:rsidRDefault="005120C5" w:rsidP="00AB4019">
            <w:pPr>
              <w:rPr>
                <w:rFonts w:eastAsiaTheme="minorHAnsi"/>
              </w:rPr>
            </w:pPr>
            <w:r w:rsidRPr="00402B69">
              <w:rPr>
                <w:rFonts w:eastAsiaTheme="minorHAnsi"/>
              </w:rPr>
              <w:t xml:space="preserve">Кол-во </w:t>
            </w:r>
            <w:proofErr w:type="spellStart"/>
            <w:r w:rsidRPr="00402B69">
              <w:rPr>
                <w:rFonts w:eastAsiaTheme="minorHAnsi"/>
              </w:rPr>
              <w:t>обуч-ся</w:t>
            </w:r>
            <w:proofErr w:type="spellEnd"/>
          </w:p>
        </w:tc>
        <w:tc>
          <w:tcPr>
            <w:tcW w:w="1984" w:type="dxa"/>
            <w:gridSpan w:val="4"/>
            <w:tcBorders>
              <w:top w:val="single" w:sz="4" w:space="0" w:color="auto"/>
              <w:left w:val="single" w:sz="4" w:space="0" w:color="auto"/>
              <w:bottom w:val="single" w:sz="4" w:space="0" w:color="auto"/>
              <w:right w:val="single" w:sz="4" w:space="0" w:color="auto"/>
            </w:tcBorders>
          </w:tcPr>
          <w:p w:rsidR="005120C5" w:rsidRPr="00402B69" w:rsidRDefault="005120C5" w:rsidP="00AB4019">
            <w:pPr>
              <w:rPr>
                <w:rFonts w:eastAsiaTheme="minorHAnsi"/>
                <w:lang w:eastAsia="en-US"/>
              </w:rPr>
            </w:pPr>
            <w:r w:rsidRPr="00402B69">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5120C5" w:rsidRPr="00402B69" w:rsidRDefault="005120C5" w:rsidP="00AB4019">
            <w:pPr>
              <w:rPr>
                <w:rFonts w:eastAsiaTheme="minorHAnsi"/>
                <w:lang w:eastAsia="en-US"/>
              </w:rPr>
            </w:pPr>
            <w:proofErr w:type="gramStart"/>
            <w:r w:rsidRPr="00402B69">
              <w:rPr>
                <w:rFonts w:eastAsiaTheme="minorHAnsi"/>
                <w:lang w:eastAsia="en-US"/>
              </w:rPr>
              <w:t>ср</w:t>
            </w:r>
            <w:proofErr w:type="gramEnd"/>
            <w:r w:rsidRPr="00402B69">
              <w:rPr>
                <w:rFonts w:eastAsiaTheme="minorHAnsi"/>
                <w:lang w:eastAsia="en-US"/>
              </w:rPr>
              <w:t>.</w:t>
            </w:r>
          </w:p>
          <w:p w:rsidR="005120C5" w:rsidRPr="00402B69" w:rsidRDefault="005120C5" w:rsidP="00AB4019">
            <w:pPr>
              <w:rPr>
                <w:rFonts w:eastAsiaTheme="minorHAnsi"/>
              </w:rPr>
            </w:pPr>
            <w:r w:rsidRPr="00402B69">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5120C5" w:rsidRPr="00402B69" w:rsidRDefault="005120C5" w:rsidP="00AB4019">
            <w:pPr>
              <w:rPr>
                <w:rFonts w:eastAsiaTheme="minorHAnsi"/>
                <w:lang w:eastAsia="en-US"/>
              </w:rPr>
            </w:pPr>
            <w:r w:rsidRPr="00402B69">
              <w:rPr>
                <w:rFonts w:eastAsiaTheme="minorHAnsi"/>
                <w:lang w:eastAsia="en-US"/>
              </w:rPr>
              <w:t>%</w:t>
            </w:r>
          </w:p>
          <w:p w:rsidR="005120C5" w:rsidRPr="00402B69" w:rsidRDefault="005120C5" w:rsidP="00AB4019">
            <w:pPr>
              <w:rPr>
                <w:rFonts w:eastAsiaTheme="minorHAnsi"/>
              </w:rPr>
            </w:pPr>
            <w:proofErr w:type="spellStart"/>
            <w:r w:rsidRPr="00402B69">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5120C5" w:rsidRPr="00402B69" w:rsidRDefault="005120C5" w:rsidP="00AB4019">
            <w:pPr>
              <w:rPr>
                <w:rFonts w:eastAsiaTheme="minorHAnsi"/>
                <w:lang w:eastAsia="en-US"/>
              </w:rPr>
            </w:pPr>
            <w:r w:rsidRPr="00402B69">
              <w:rPr>
                <w:rFonts w:eastAsiaTheme="minorHAnsi"/>
                <w:lang w:eastAsia="en-US"/>
              </w:rPr>
              <w:t>%</w:t>
            </w:r>
          </w:p>
          <w:p w:rsidR="005120C5" w:rsidRPr="00402B69" w:rsidRDefault="005120C5" w:rsidP="00AB4019">
            <w:pPr>
              <w:rPr>
                <w:rFonts w:eastAsiaTheme="minorHAnsi"/>
              </w:rPr>
            </w:pPr>
            <w:proofErr w:type="spellStart"/>
            <w:r w:rsidRPr="00402B69">
              <w:rPr>
                <w:rFonts w:eastAsiaTheme="minorHAnsi"/>
                <w:lang w:eastAsia="en-US"/>
              </w:rPr>
              <w:t>обуч</w:t>
            </w:r>
            <w:proofErr w:type="spellEnd"/>
            <w:r w:rsidRPr="00402B69">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5120C5" w:rsidRPr="00402B69" w:rsidRDefault="005120C5" w:rsidP="00AB4019">
            <w:pPr>
              <w:rPr>
                <w:rFonts w:eastAsiaTheme="minorHAnsi"/>
                <w:lang w:eastAsia="en-US"/>
              </w:rPr>
            </w:pPr>
            <w:r w:rsidRPr="00402B69">
              <w:rPr>
                <w:rFonts w:eastAsiaTheme="minorHAnsi"/>
                <w:lang w:eastAsia="en-US"/>
              </w:rPr>
              <w:t>%</w:t>
            </w:r>
          </w:p>
          <w:p w:rsidR="005120C5" w:rsidRPr="00402B69" w:rsidRDefault="005120C5" w:rsidP="00AB4019">
            <w:pPr>
              <w:rPr>
                <w:rFonts w:eastAsiaTheme="minorHAnsi"/>
              </w:rPr>
            </w:pPr>
            <w:r w:rsidRPr="00402B69">
              <w:rPr>
                <w:rFonts w:eastAsiaTheme="minorHAnsi"/>
                <w:lang w:eastAsia="en-US"/>
              </w:rPr>
              <w:t>успев.</w:t>
            </w:r>
          </w:p>
        </w:tc>
      </w:tr>
      <w:tr w:rsidR="005120C5" w:rsidRPr="00402B69" w:rsidTr="00A72D65">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5120C5" w:rsidRPr="00402B69" w:rsidRDefault="005120C5" w:rsidP="00AB4019">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5120C5" w:rsidRPr="00402B69" w:rsidRDefault="005120C5" w:rsidP="00AB4019">
            <w:pPr>
              <w:rPr>
                <w:rFonts w:eastAsiaTheme="minorHAnsi"/>
              </w:rPr>
            </w:pPr>
          </w:p>
        </w:tc>
        <w:tc>
          <w:tcPr>
            <w:tcW w:w="520" w:type="dxa"/>
            <w:tcBorders>
              <w:top w:val="single" w:sz="4" w:space="0" w:color="auto"/>
              <w:left w:val="single" w:sz="4" w:space="0" w:color="auto"/>
              <w:bottom w:val="single" w:sz="4" w:space="0" w:color="auto"/>
              <w:right w:val="single" w:sz="4" w:space="0" w:color="auto"/>
            </w:tcBorders>
          </w:tcPr>
          <w:p w:rsidR="005120C5" w:rsidRPr="00402B69" w:rsidRDefault="005120C5" w:rsidP="00C16064">
            <w:pPr>
              <w:jc w:val="center"/>
              <w:rPr>
                <w:rFonts w:eastAsiaTheme="minorHAnsi"/>
                <w:lang w:eastAsia="en-US"/>
              </w:rPr>
            </w:pPr>
            <w:r w:rsidRPr="00402B69">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5120C5" w:rsidRPr="00402B69" w:rsidRDefault="005120C5" w:rsidP="00C16064">
            <w:pPr>
              <w:jc w:val="center"/>
              <w:rPr>
                <w:rFonts w:eastAsiaTheme="minorHAnsi"/>
                <w:lang w:eastAsia="en-US"/>
              </w:rPr>
            </w:pPr>
            <w:r w:rsidRPr="00402B69">
              <w:rPr>
                <w:rFonts w:eastAsiaTheme="minorHAnsi"/>
                <w:lang w:eastAsia="en-US"/>
              </w:rPr>
              <w:t>4</w:t>
            </w:r>
          </w:p>
        </w:tc>
        <w:tc>
          <w:tcPr>
            <w:tcW w:w="520" w:type="dxa"/>
            <w:tcBorders>
              <w:top w:val="single" w:sz="4" w:space="0" w:color="auto"/>
              <w:left w:val="single" w:sz="4" w:space="0" w:color="auto"/>
              <w:bottom w:val="single" w:sz="4" w:space="0" w:color="auto"/>
              <w:right w:val="single" w:sz="4" w:space="0" w:color="auto"/>
            </w:tcBorders>
          </w:tcPr>
          <w:p w:rsidR="005120C5" w:rsidRPr="00402B69" w:rsidRDefault="005120C5" w:rsidP="00C16064">
            <w:pPr>
              <w:jc w:val="center"/>
              <w:rPr>
                <w:rFonts w:eastAsiaTheme="minorHAnsi"/>
                <w:lang w:eastAsia="en-US"/>
              </w:rPr>
            </w:pPr>
            <w:r w:rsidRPr="00402B69">
              <w:rPr>
                <w:rFonts w:eastAsiaTheme="minorHAnsi"/>
                <w:lang w:eastAsia="en-US"/>
              </w:rPr>
              <w:t>3</w:t>
            </w:r>
          </w:p>
        </w:tc>
        <w:tc>
          <w:tcPr>
            <w:tcW w:w="425" w:type="dxa"/>
            <w:tcBorders>
              <w:top w:val="single" w:sz="4" w:space="0" w:color="auto"/>
              <w:left w:val="single" w:sz="4" w:space="0" w:color="auto"/>
              <w:bottom w:val="single" w:sz="4" w:space="0" w:color="auto"/>
              <w:right w:val="single" w:sz="4" w:space="0" w:color="auto"/>
            </w:tcBorders>
          </w:tcPr>
          <w:p w:rsidR="005120C5" w:rsidRPr="00402B69" w:rsidRDefault="005120C5" w:rsidP="00C16064">
            <w:pPr>
              <w:jc w:val="center"/>
              <w:rPr>
                <w:rFonts w:eastAsiaTheme="minorHAnsi"/>
                <w:lang w:eastAsia="en-US"/>
              </w:rPr>
            </w:pPr>
            <w:r w:rsidRPr="00402B69">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5120C5" w:rsidRPr="00402B69" w:rsidRDefault="005120C5" w:rsidP="00AB4019">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5120C5" w:rsidRPr="00402B69" w:rsidRDefault="005120C5" w:rsidP="00AB4019">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5120C5" w:rsidRPr="00402B69" w:rsidRDefault="005120C5" w:rsidP="00AB4019">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5120C5" w:rsidRPr="00402B69" w:rsidRDefault="005120C5" w:rsidP="00AB4019">
            <w:pPr>
              <w:rPr>
                <w:rFonts w:eastAsiaTheme="minorHAnsi"/>
                <w:lang w:eastAsia="en-US"/>
              </w:rPr>
            </w:pPr>
          </w:p>
        </w:tc>
      </w:tr>
      <w:tr w:rsidR="00F12686" w:rsidRPr="00402B69" w:rsidTr="00A72D65">
        <w:trPr>
          <w:trHeight w:val="355"/>
        </w:trPr>
        <w:tc>
          <w:tcPr>
            <w:tcW w:w="4112" w:type="dxa"/>
            <w:tcBorders>
              <w:top w:val="nil"/>
              <w:left w:val="single" w:sz="4" w:space="0" w:color="auto"/>
              <w:bottom w:val="single" w:sz="4" w:space="0" w:color="auto"/>
              <w:right w:val="single" w:sz="4" w:space="0" w:color="auto"/>
            </w:tcBorders>
            <w:shd w:val="clear" w:color="auto" w:fill="auto"/>
          </w:tcPr>
          <w:p w:rsidR="00F12686" w:rsidRPr="00402B69" w:rsidRDefault="00F12686" w:rsidP="00AB4019">
            <w:pPr>
              <w:rPr>
                <w:rFonts w:eastAsiaTheme="minorHAnsi"/>
                <w:lang w:eastAsia="en-US"/>
              </w:rPr>
            </w:pPr>
            <w:r w:rsidRPr="00402B69">
              <w:rPr>
                <w:rFonts w:eastAsiaTheme="minorHAnsi"/>
                <w:lang w:eastAsia="en-US"/>
              </w:rPr>
              <w:t xml:space="preserve">МКОУ СОШ </w:t>
            </w:r>
            <w:proofErr w:type="spellStart"/>
            <w:r w:rsidRPr="00402B69">
              <w:rPr>
                <w:rFonts w:eastAsiaTheme="minorHAnsi"/>
                <w:lang w:eastAsia="en-US"/>
              </w:rPr>
              <w:t>им.А.А.Фадеева</w:t>
            </w:r>
            <w:proofErr w:type="spellEnd"/>
            <w:r w:rsidRPr="00402B69">
              <w:rPr>
                <w:rFonts w:eastAsiaTheme="minorHAnsi"/>
                <w:lang w:eastAsia="en-US"/>
              </w:rPr>
              <w:t xml:space="preserve"> </w:t>
            </w:r>
            <w:proofErr w:type="spellStart"/>
            <w:r w:rsidRPr="00402B69">
              <w:rPr>
                <w:rFonts w:eastAsiaTheme="minorHAnsi"/>
                <w:lang w:eastAsia="en-US"/>
              </w:rPr>
              <w:t>с</w:t>
            </w:r>
            <w:proofErr w:type="gramStart"/>
            <w:r w:rsidRPr="00402B69">
              <w:rPr>
                <w:rFonts w:eastAsiaTheme="minorHAnsi"/>
                <w:lang w:eastAsia="en-US"/>
              </w:rPr>
              <w:t>.Ч</w:t>
            </w:r>
            <w:proofErr w:type="gramEnd"/>
            <w:r w:rsidRPr="00402B69">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42</w:t>
            </w:r>
          </w:p>
        </w:tc>
        <w:tc>
          <w:tcPr>
            <w:tcW w:w="520"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16</w:t>
            </w:r>
          </w:p>
        </w:tc>
        <w:tc>
          <w:tcPr>
            <w:tcW w:w="520"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15</w:t>
            </w:r>
          </w:p>
        </w:tc>
        <w:tc>
          <w:tcPr>
            <w:tcW w:w="425"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64,3</w:t>
            </w:r>
          </w:p>
        </w:tc>
        <w:tc>
          <w:tcPr>
            <w:tcW w:w="759"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63,4</w:t>
            </w:r>
          </w:p>
        </w:tc>
        <w:tc>
          <w:tcPr>
            <w:tcW w:w="851" w:type="dxa"/>
            <w:tcBorders>
              <w:top w:val="nil"/>
              <w:left w:val="nil"/>
              <w:bottom w:val="single" w:sz="4" w:space="0" w:color="auto"/>
              <w:right w:val="single" w:sz="4" w:space="0" w:color="auto"/>
            </w:tcBorders>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163"/>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СОШ №2 </w:t>
            </w:r>
            <w:proofErr w:type="spellStart"/>
            <w:r w:rsidRPr="00402B69">
              <w:rPr>
                <w:rFonts w:eastAsiaTheme="minorHAnsi"/>
                <w:lang w:eastAsia="en-US"/>
              </w:rPr>
              <w:t>с</w:t>
            </w:r>
            <w:proofErr w:type="gramStart"/>
            <w:r w:rsidRPr="00402B69">
              <w:rPr>
                <w:rFonts w:eastAsiaTheme="minorHAnsi"/>
                <w:lang w:eastAsia="en-US"/>
              </w:rPr>
              <w:t>.Ч</w:t>
            </w:r>
            <w:proofErr w:type="gramEnd"/>
            <w:r w:rsidRPr="00402B69">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34</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21</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10</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67,6</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56,4</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97,1</w:t>
            </w:r>
          </w:p>
        </w:tc>
      </w:tr>
      <w:tr w:rsidR="00F12686" w:rsidRPr="00402B69" w:rsidTr="00A72D65">
        <w:trPr>
          <w:trHeight w:val="153"/>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СОШ № 5 </w:t>
            </w:r>
            <w:proofErr w:type="spellStart"/>
            <w:r w:rsidRPr="00402B69">
              <w:rPr>
                <w:rFonts w:eastAsiaTheme="minorHAnsi"/>
                <w:lang w:eastAsia="en-US"/>
              </w:rPr>
              <w:t>с</w:t>
            </w:r>
            <w:proofErr w:type="gramStart"/>
            <w:r w:rsidRPr="00402B69">
              <w:rPr>
                <w:rFonts w:eastAsiaTheme="minorHAnsi"/>
                <w:lang w:eastAsia="en-US"/>
              </w:rPr>
              <w:t>.Ш</w:t>
            </w:r>
            <w:proofErr w:type="gramEnd"/>
            <w:r w:rsidRPr="00402B69">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66,7</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47,3</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66,7</w:t>
            </w:r>
          </w:p>
        </w:tc>
      </w:tr>
      <w:tr w:rsidR="00F12686" w:rsidRPr="00402B69" w:rsidTr="00A72D65">
        <w:trPr>
          <w:trHeight w:val="157"/>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СОШ № 7 </w:t>
            </w:r>
            <w:proofErr w:type="spellStart"/>
            <w:r w:rsidRPr="00402B69">
              <w:rPr>
                <w:rFonts w:eastAsiaTheme="minorHAnsi"/>
                <w:lang w:eastAsia="en-US"/>
              </w:rPr>
              <w:t>с</w:t>
            </w:r>
            <w:proofErr w:type="gramStart"/>
            <w:r w:rsidRPr="00402B69">
              <w:rPr>
                <w:rFonts w:eastAsiaTheme="minorHAnsi"/>
                <w:lang w:eastAsia="en-US"/>
              </w:rPr>
              <w:t>.Н</w:t>
            </w:r>
            <w:proofErr w:type="gramEnd"/>
            <w:r w:rsidRPr="00402B69">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42,9</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44,9</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85,7</w:t>
            </w:r>
          </w:p>
        </w:tc>
      </w:tr>
      <w:tr w:rsidR="00F12686" w:rsidRPr="00402B69" w:rsidTr="00A72D65">
        <w:trPr>
          <w:trHeight w:val="289"/>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СОШ № 9 </w:t>
            </w:r>
            <w:proofErr w:type="spellStart"/>
            <w:r w:rsidRPr="00402B69">
              <w:rPr>
                <w:rFonts w:eastAsiaTheme="minorHAnsi"/>
                <w:lang w:eastAsia="en-US"/>
              </w:rPr>
              <w:t>с</w:t>
            </w:r>
            <w:proofErr w:type="gramStart"/>
            <w:r w:rsidRPr="00402B69">
              <w:rPr>
                <w:rFonts w:eastAsiaTheme="minorHAnsi"/>
                <w:lang w:eastAsia="en-US"/>
              </w:rPr>
              <w:t>.К</w:t>
            </w:r>
            <w:proofErr w:type="gramEnd"/>
            <w:r w:rsidRPr="00402B69">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4,5</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82,0</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279"/>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СОШ № 10 с. </w:t>
            </w:r>
            <w:proofErr w:type="spellStart"/>
            <w:r w:rsidRPr="00402B69">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5</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37,5</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46,5</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141"/>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4E72CA">
            <w:pPr>
              <w:rPr>
                <w:rFonts w:eastAsiaTheme="minorHAnsi"/>
                <w:lang w:eastAsia="en-US"/>
              </w:rPr>
            </w:pPr>
            <w:r w:rsidRPr="00402B69">
              <w:rPr>
                <w:rFonts w:eastAsiaTheme="minorHAnsi"/>
                <w:lang w:eastAsia="en-US"/>
              </w:rPr>
              <w:t xml:space="preserve">МКОУ СОШ № 11 </w:t>
            </w:r>
            <w:proofErr w:type="spellStart"/>
            <w:r w:rsidRPr="00402B69">
              <w:rPr>
                <w:rFonts w:eastAsiaTheme="minorHAnsi"/>
                <w:lang w:eastAsia="en-US"/>
              </w:rPr>
              <w:t>с</w:t>
            </w:r>
            <w:proofErr w:type="gramStart"/>
            <w:r w:rsidRPr="00402B69">
              <w:rPr>
                <w:rFonts w:eastAsiaTheme="minorHAnsi"/>
                <w:lang w:eastAsia="en-US"/>
              </w:rPr>
              <w:t>.В</w:t>
            </w:r>
            <w:proofErr w:type="gramEnd"/>
            <w:r w:rsidRPr="00402B69">
              <w:rPr>
                <w:rFonts w:eastAsiaTheme="minorHAnsi"/>
                <w:lang w:eastAsia="en-US"/>
              </w:rPr>
              <w:t>ерхняя</w:t>
            </w:r>
            <w:proofErr w:type="spellEnd"/>
            <w:r w:rsidRPr="00402B69">
              <w:rPr>
                <w:rFonts w:eastAsiaTheme="minorHAnsi"/>
                <w:lang w:eastAsia="en-US"/>
              </w:rPr>
              <w:t xml:space="preserve"> </w:t>
            </w:r>
            <w:proofErr w:type="spellStart"/>
            <w:r w:rsidRPr="00402B69">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80,0</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58,4</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219"/>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4E72CA">
            <w:pPr>
              <w:rPr>
                <w:rFonts w:eastAsiaTheme="minorHAnsi"/>
                <w:lang w:eastAsia="en-US"/>
              </w:rPr>
            </w:pPr>
            <w:r w:rsidRPr="00402B69">
              <w:rPr>
                <w:rFonts w:eastAsiaTheme="minorHAnsi"/>
                <w:lang w:eastAsia="en-US"/>
              </w:rPr>
              <w:t xml:space="preserve">МКОУ СОШ №15 </w:t>
            </w:r>
            <w:proofErr w:type="spellStart"/>
            <w:r w:rsidRPr="00402B69">
              <w:rPr>
                <w:rFonts w:eastAsiaTheme="minorHAnsi"/>
                <w:lang w:eastAsia="en-US"/>
              </w:rPr>
              <w:t>с</w:t>
            </w:r>
            <w:proofErr w:type="gramStart"/>
            <w:r w:rsidRPr="00402B69">
              <w:rPr>
                <w:rFonts w:eastAsiaTheme="minorHAnsi"/>
                <w:lang w:eastAsia="en-US"/>
              </w:rPr>
              <w:t>.С</w:t>
            </w:r>
            <w:proofErr w:type="gramEnd"/>
            <w:r w:rsidRPr="00402B69">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13</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6</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38,5</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46,2</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84,6</w:t>
            </w:r>
          </w:p>
        </w:tc>
      </w:tr>
      <w:tr w:rsidR="00F12686" w:rsidRPr="00402B69" w:rsidTr="00A72D65">
        <w:trPr>
          <w:trHeight w:val="277"/>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Pr>
                <w:rFonts w:eastAsiaTheme="minorHAnsi"/>
                <w:lang w:eastAsia="en-US"/>
              </w:rPr>
              <w:t xml:space="preserve">МКОУ ООШ №21 </w:t>
            </w:r>
            <w:proofErr w:type="spellStart"/>
            <w:r>
              <w:rPr>
                <w:rFonts w:eastAsiaTheme="minorHAnsi"/>
                <w:lang w:eastAsia="en-US"/>
              </w:rPr>
              <w:t>с</w:t>
            </w:r>
            <w:proofErr w:type="gramStart"/>
            <w:r>
              <w:rPr>
                <w:rFonts w:eastAsiaTheme="minorHAnsi"/>
                <w:lang w:eastAsia="en-US"/>
              </w:rPr>
              <w:t>.П</w:t>
            </w:r>
            <w:proofErr w:type="gramEnd"/>
            <w:r>
              <w:rPr>
                <w:rFonts w:eastAsiaTheme="minorHAnsi"/>
                <w:lang w:eastAsia="en-US"/>
              </w:rPr>
              <w:t>шеницыно</w:t>
            </w:r>
            <w:proofErr w:type="spellEnd"/>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267"/>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lang w:eastAsia="en-US"/>
              </w:rPr>
            </w:pPr>
            <w:r w:rsidRPr="00402B69">
              <w:rPr>
                <w:rFonts w:eastAsiaTheme="minorHAnsi"/>
                <w:lang w:eastAsia="en-US"/>
              </w:rPr>
              <w:t xml:space="preserve">МКОУ "ООШ № 22" </w:t>
            </w:r>
            <w:proofErr w:type="spellStart"/>
            <w:r w:rsidRPr="00402B69">
              <w:rPr>
                <w:rFonts w:eastAsiaTheme="minorHAnsi"/>
                <w:lang w:eastAsia="en-US"/>
              </w:rPr>
              <w:t>с</w:t>
            </w:r>
            <w:proofErr w:type="gramStart"/>
            <w:r w:rsidRPr="00402B69">
              <w:rPr>
                <w:rFonts w:eastAsiaTheme="minorHAnsi"/>
                <w:lang w:eastAsia="en-US"/>
              </w:rPr>
              <w:t>.И</w:t>
            </w:r>
            <w:proofErr w:type="gramEnd"/>
            <w:r w:rsidRPr="00402B69">
              <w:rPr>
                <w:rFonts w:eastAsiaTheme="minorHAnsi"/>
                <w:lang w:eastAsia="en-US"/>
              </w:rPr>
              <w:t>зюбриный</w:t>
            </w:r>
            <w:proofErr w:type="spellEnd"/>
            <w:r w:rsidRPr="00402B69">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FFFFFF" w:themeFill="background1"/>
            <w:noWrap/>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sz w:val="24"/>
                <w:szCs w:val="24"/>
              </w:rPr>
            </w:pPr>
            <w:r w:rsidRPr="00F12686">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FFFFFF" w:themeFill="background1"/>
          </w:tcPr>
          <w:p w:rsidR="00F12686" w:rsidRPr="00F12686" w:rsidRDefault="00F12686" w:rsidP="00F12686">
            <w:pPr>
              <w:pStyle w:val="af8"/>
              <w:jc w:val="center"/>
              <w:rPr>
                <w:rFonts w:ascii="Times New Roman" w:hAnsi="Times New Roman" w:cs="Times New Roman"/>
                <w:color w:val="000000"/>
                <w:sz w:val="24"/>
                <w:szCs w:val="24"/>
              </w:rPr>
            </w:pPr>
            <w:r w:rsidRPr="00F12686">
              <w:rPr>
                <w:rFonts w:ascii="Times New Roman" w:hAnsi="Times New Roman" w:cs="Times New Roman"/>
                <w:color w:val="000000"/>
                <w:sz w:val="24"/>
                <w:szCs w:val="24"/>
              </w:rPr>
              <w:t>100,0</w:t>
            </w:r>
          </w:p>
        </w:tc>
      </w:tr>
      <w:tr w:rsidR="00F12686" w:rsidRPr="00402B69" w:rsidTr="00A72D65">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F12686" w:rsidRPr="00402B69" w:rsidRDefault="00F12686" w:rsidP="00AB4019">
            <w:pPr>
              <w:rPr>
                <w:rFonts w:eastAsiaTheme="minorHAnsi"/>
                <w:b/>
                <w:bCs/>
                <w:lang w:eastAsia="en-US"/>
              </w:rPr>
            </w:pPr>
            <w:r w:rsidRPr="00402B69">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FFFFFF" w:themeFill="background1"/>
            <w:noWrap/>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118</w:t>
            </w:r>
          </w:p>
        </w:tc>
        <w:tc>
          <w:tcPr>
            <w:tcW w:w="520"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15</w:t>
            </w:r>
          </w:p>
        </w:tc>
        <w:tc>
          <w:tcPr>
            <w:tcW w:w="519"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58</w:t>
            </w:r>
          </w:p>
        </w:tc>
        <w:tc>
          <w:tcPr>
            <w:tcW w:w="520"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40</w:t>
            </w:r>
          </w:p>
        </w:tc>
        <w:tc>
          <w:tcPr>
            <w:tcW w:w="425"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5</w:t>
            </w:r>
          </w:p>
        </w:tc>
        <w:tc>
          <w:tcPr>
            <w:tcW w:w="685"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61,9</w:t>
            </w:r>
          </w:p>
        </w:tc>
        <w:tc>
          <w:tcPr>
            <w:tcW w:w="759"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57,0</w:t>
            </w:r>
          </w:p>
        </w:tc>
        <w:tc>
          <w:tcPr>
            <w:tcW w:w="851" w:type="dxa"/>
            <w:tcBorders>
              <w:top w:val="nil"/>
              <w:left w:val="nil"/>
              <w:bottom w:val="single" w:sz="4" w:space="0" w:color="auto"/>
              <w:right w:val="single" w:sz="4" w:space="0" w:color="auto"/>
            </w:tcBorders>
            <w:shd w:val="clear" w:color="auto" w:fill="FFFFFF" w:themeFill="background1"/>
          </w:tcPr>
          <w:p w:rsidR="00F12686" w:rsidRPr="00E22B58" w:rsidRDefault="00F12686" w:rsidP="00F12686">
            <w:pPr>
              <w:pStyle w:val="af8"/>
              <w:jc w:val="center"/>
              <w:rPr>
                <w:rFonts w:ascii="Times New Roman" w:hAnsi="Times New Roman" w:cs="Times New Roman"/>
                <w:b/>
                <w:color w:val="000000"/>
                <w:sz w:val="24"/>
                <w:szCs w:val="24"/>
              </w:rPr>
            </w:pPr>
            <w:r w:rsidRPr="00E22B58">
              <w:rPr>
                <w:rFonts w:ascii="Times New Roman" w:hAnsi="Times New Roman" w:cs="Times New Roman"/>
                <w:b/>
                <w:color w:val="000000"/>
                <w:sz w:val="24"/>
                <w:szCs w:val="24"/>
              </w:rPr>
              <w:t>95,8</w:t>
            </w:r>
          </w:p>
        </w:tc>
      </w:tr>
    </w:tbl>
    <w:p w:rsidR="005120C5" w:rsidRPr="00CB2617" w:rsidRDefault="005120C5" w:rsidP="005120C5">
      <w:pPr>
        <w:keepNext/>
        <w:autoSpaceDE w:val="0"/>
        <w:autoSpaceDN w:val="0"/>
        <w:adjustRightInd w:val="0"/>
        <w:contextualSpacing/>
        <w:outlineLvl w:val="0"/>
        <w:rPr>
          <w:rFonts w:eastAsia="CIDFont+F4"/>
          <w:b/>
          <w:i/>
          <w:color w:val="FF0000"/>
          <w:sz w:val="28"/>
          <w:szCs w:val="28"/>
        </w:rPr>
      </w:pPr>
    </w:p>
    <w:p w:rsidR="005120C5" w:rsidRPr="00636402" w:rsidRDefault="005120C5" w:rsidP="00E22B58">
      <w:pPr>
        <w:spacing w:line="276" w:lineRule="auto"/>
        <w:ind w:firstLine="709"/>
        <w:contextualSpacing/>
        <w:jc w:val="both"/>
        <w:rPr>
          <w:rFonts w:eastAsiaTheme="minorEastAsia"/>
          <w:sz w:val="26"/>
          <w:szCs w:val="26"/>
        </w:rPr>
      </w:pPr>
      <w:r w:rsidRPr="00636402">
        <w:rPr>
          <w:rFonts w:eastAsiaTheme="minorEastAsia"/>
          <w:sz w:val="26"/>
          <w:szCs w:val="26"/>
        </w:rPr>
        <w:t xml:space="preserve">Общая гистограмма отметок позволяет соотнести результаты ВПР по предмету «Биология» в </w:t>
      </w:r>
      <w:proofErr w:type="spellStart"/>
      <w:r w:rsidRPr="00636402">
        <w:rPr>
          <w:rFonts w:eastAsiaTheme="minorEastAsia"/>
          <w:sz w:val="26"/>
          <w:szCs w:val="26"/>
        </w:rPr>
        <w:t>Чугуевском</w:t>
      </w:r>
      <w:proofErr w:type="spellEnd"/>
      <w:r w:rsidRPr="00636402">
        <w:rPr>
          <w:rFonts w:eastAsiaTheme="minorEastAsia"/>
          <w:sz w:val="26"/>
          <w:szCs w:val="26"/>
        </w:rPr>
        <w:t xml:space="preserve"> </w:t>
      </w:r>
      <w:r w:rsidR="00264C95" w:rsidRPr="00264C95">
        <w:rPr>
          <w:rFonts w:eastAsiaTheme="minorEastAsia"/>
          <w:sz w:val="26"/>
          <w:szCs w:val="26"/>
        </w:rPr>
        <w:t>округ</w:t>
      </w:r>
      <w:r w:rsidRPr="00636402">
        <w:rPr>
          <w:rFonts w:eastAsiaTheme="minorEastAsia"/>
          <w:sz w:val="26"/>
          <w:szCs w:val="26"/>
        </w:rPr>
        <w:t>е, в Приморском крае и всей выборкой по Российской Федерации.</w:t>
      </w:r>
    </w:p>
    <w:p w:rsidR="00DA781B" w:rsidRPr="00CB2617" w:rsidRDefault="00DA781B" w:rsidP="00E22B58">
      <w:pPr>
        <w:spacing w:line="276" w:lineRule="auto"/>
        <w:ind w:firstLine="709"/>
        <w:contextualSpacing/>
        <w:rPr>
          <w:rFonts w:eastAsiaTheme="minorEastAsia"/>
          <w:i/>
          <w:color w:val="FF0000"/>
          <w:sz w:val="26"/>
          <w:szCs w:val="26"/>
        </w:rPr>
      </w:pPr>
    </w:p>
    <w:p w:rsidR="00DA781B" w:rsidRPr="00E22B58" w:rsidRDefault="00DA781B" w:rsidP="00E22B58">
      <w:pPr>
        <w:spacing w:line="276" w:lineRule="auto"/>
        <w:ind w:firstLine="709"/>
        <w:contextualSpacing/>
        <w:rPr>
          <w:rFonts w:eastAsiaTheme="minorEastAsia"/>
          <w:b/>
          <w:i/>
          <w:sz w:val="26"/>
          <w:szCs w:val="26"/>
        </w:rPr>
      </w:pPr>
      <w:r w:rsidRPr="00E22B58">
        <w:rPr>
          <w:rFonts w:eastAsiaTheme="minorEastAsia"/>
          <w:b/>
          <w:i/>
          <w:sz w:val="26"/>
          <w:szCs w:val="26"/>
        </w:rPr>
        <w:t xml:space="preserve">Общая гистограмма отметок по предмету «Биология», </w:t>
      </w:r>
      <w:r w:rsidR="00636402" w:rsidRPr="00E22B58">
        <w:rPr>
          <w:rFonts w:eastAsiaTheme="minorEastAsia"/>
          <w:b/>
          <w:i/>
          <w:sz w:val="26"/>
          <w:szCs w:val="26"/>
        </w:rPr>
        <w:t>6</w:t>
      </w:r>
      <w:r w:rsidRPr="00E22B58">
        <w:rPr>
          <w:rFonts w:eastAsiaTheme="minorEastAsia"/>
          <w:b/>
          <w:i/>
          <w:sz w:val="26"/>
          <w:szCs w:val="26"/>
        </w:rPr>
        <w:t xml:space="preserve"> класс</w:t>
      </w:r>
    </w:p>
    <w:p w:rsidR="005120C5" w:rsidRPr="00CB2617" w:rsidRDefault="005120C5" w:rsidP="005120C5">
      <w:pPr>
        <w:autoSpaceDE w:val="0"/>
        <w:autoSpaceDN w:val="0"/>
        <w:adjustRightInd w:val="0"/>
        <w:ind w:hanging="284"/>
        <w:contextualSpacing/>
        <w:jc w:val="both"/>
        <w:rPr>
          <w:color w:val="FF0000"/>
          <w:sz w:val="28"/>
          <w:szCs w:val="28"/>
        </w:rPr>
      </w:pPr>
      <w:r w:rsidRPr="00CB2617">
        <w:rPr>
          <w:rFonts w:eastAsiaTheme="minorEastAsia"/>
          <w:i/>
          <w:noProof/>
          <w:color w:val="FF0000"/>
          <w:sz w:val="28"/>
          <w:szCs w:val="28"/>
        </w:rPr>
        <w:drawing>
          <wp:inline distT="0" distB="0" distL="0" distR="0" wp14:anchorId="6C10D186" wp14:editId="5C42ED6D">
            <wp:extent cx="6667500" cy="19716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20C5" w:rsidRDefault="005120C5" w:rsidP="00E22B58">
      <w:pPr>
        <w:autoSpaceDE w:val="0"/>
        <w:autoSpaceDN w:val="0"/>
        <w:adjustRightInd w:val="0"/>
        <w:spacing w:line="276" w:lineRule="auto"/>
        <w:ind w:firstLine="709"/>
        <w:contextualSpacing/>
        <w:jc w:val="both"/>
        <w:rPr>
          <w:color w:val="FF0000"/>
          <w:sz w:val="28"/>
          <w:szCs w:val="28"/>
        </w:rPr>
      </w:pPr>
    </w:p>
    <w:p w:rsidR="005E6AC4" w:rsidRPr="00750260" w:rsidRDefault="005E6AC4" w:rsidP="00E22B58">
      <w:pPr>
        <w:spacing w:line="276" w:lineRule="auto"/>
        <w:ind w:firstLine="709"/>
        <w:contextualSpacing/>
        <w:jc w:val="both"/>
        <w:rPr>
          <w:rFonts w:eastAsiaTheme="minorEastAsia"/>
          <w:b/>
          <w:i/>
          <w:sz w:val="26"/>
          <w:szCs w:val="26"/>
        </w:rPr>
      </w:pPr>
      <w:r w:rsidRPr="00750260">
        <w:rPr>
          <w:rFonts w:eastAsiaTheme="minorEastAsia"/>
          <w:b/>
          <w:i/>
          <w:sz w:val="26"/>
          <w:szCs w:val="26"/>
        </w:rPr>
        <w:t xml:space="preserve">Статистика по отметкам показывает, что качество знаний обучающихся </w:t>
      </w:r>
      <w:r w:rsidR="00750260">
        <w:rPr>
          <w:rFonts w:eastAsiaTheme="minorEastAsia"/>
          <w:b/>
          <w:i/>
          <w:sz w:val="26"/>
          <w:szCs w:val="26"/>
        </w:rPr>
        <w:t xml:space="preserve">  6</w:t>
      </w:r>
      <w:r w:rsidRPr="00750260">
        <w:rPr>
          <w:rFonts w:eastAsiaTheme="minorEastAsia"/>
          <w:b/>
          <w:i/>
          <w:sz w:val="26"/>
          <w:szCs w:val="26"/>
        </w:rPr>
        <w:t>-х классов по</w:t>
      </w:r>
      <w:r w:rsidR="008A1D4E" w:rsidRPr="00750260">
        <w:rPr>
          <w:rFonts w:eastAsiaTheme="minorEastAsia"/>
          <w:b/>
          <w:i/>
          <w:sz w:val="26"/>
          <w:szCs w:val="26"/>
        </w:rPr>
        <w:t xml:space="preserve"> предмету</w:t>
      </w:r>
      <w:r w:rsidRPr="00750260">
        <w:rPr>
          <w:rFonts w:eastAsiaTheme="minorEastAsia"/>
          <w:b/>
          <w:i/>
          <w:sz w:val="26"/>
          <w:szCs w:val="26"/>
        </w:rPr>
        <w:t xml:space="preserve"> «биологи</w:t>
      </w:r>
      <w:r w:rsidR="008A1D4E" w:rsidRPr="00750260">
        <w:rPr>
          <w:rFonts w:eastAsiaTheme="minorEastAsia"/>
          <w:b/>
          <w:i/>
          <w:sz w:val="26"/>
          <w:szCs w:val="26"/>
        </w:rPr>
        <w:t>я</w:t>
      </w:r>
      <w:r w:rsidRPr="00750260">
        <w:rPr>
          <w:rFonts w:eastAsiaTheme="minorEastAsia"/>
          <w:b/>
          <w:i/>
          <w:sz w:val="26"/>
          <w:szCs w:val="26"/>
        </w:rPr>
        <w:t xml:space="preserve">» в Российской Федерации составляет </w:t>
      </w:r>
      <w:r w:rsidR="00750260" w:rsidRPr="00750260">
        <w:rPr>
          <w:rFonts w:eastAsiaTheme="minorEastAsia"/>
          <w:b/>
          <w:i/>
          <w:sz w:val="26"/>
          <w:szCs w:val="26"/>
        </w:rPr>
        <w:t>4</w:t>
      </w:r>
      <w:r w:rsidR="00C13254">
        <w:rPr>
          <w:rFonts w:eastAsiaTheme="minorEastAsia"/>
          <w:b/>
          <w:i/>
          <w:sz w:val="26"/>
          <w:szCs w:val="26"/>
        </w:rPr>
        <w:t>5</w:t>
      </w:r>
      <w:r w:rsidRPr="00750260">
        <w:rPr>
          <w:rFonts w:eastAsiaTheme="minorEastAsia"/>
          <w:b/>
          <w:i/>
          <w:sz w:val="26"/>
          <w:szCs w:val="26"/>
        </w:rPr>
        <w:t>,</w:t>
      </w:r>
      <w:r w:rsidR="00C13254">
        <w:rPr>
          <w:rFonts w:eastAsiaTheme="minorEastAsia"/>
          <w:b/>
          <w:i/>
          <w:sz w:val="26"/>
          <w:szCs w:val="26"/>
        </w:rPr>
        <w:t>9</w:t>
      </w:r>
      <w:r w:rsidRPr="00750260">
        <w:rPr>
          <w:rFonts w:eastAsiaTheme="minorEastAsia"/>
          <w:b/>
          <w:i/>
          <w:sz w:val="26"/>
          <w:szCs w:val="26"/>
        </w:rPr>
        <w:t xml:space="preserve">%, по Приморскому краю – </w:t>
      </w:r>
      <w:r w:rsidR="00C13254">
        <w:rPr>
          <w:rFonts w:eastAsiaTheme="minorEastAsia"/>
          <w:b/>
          <w:i/>
          <w:sz w:val="26"/>
          <w:szCs w:val="26"/>
        </w:rPr>
        <w:t>40</w:t>
      </w:r>
      <w:r w:rsidRPr="00750260">
        <w:rPr>
          <w:rFonts w:eastAsiaTheme="minorEastAsia"/>
          <w:b/>
          <w:i/>
          <w:sz w:val="26"/>
          <w:szCs w:val="26"/>
        </w:rPr>
        <w:t>,</w:t>
      </w:r>
      <w:r w:rsidR="00C13254">
        <w:rPr>
          <w:rFonts w:eastAsiaTheme="minorEastAsia"/>
          <w:b/>
          <w:i/>
          <w:sz w:val="26"/>
          <w:szCs w:val="26"/>
        </w:rPr>
        <w:t>4</w:t>
      </w:r>
      <w:r w:rsidRPr="00750260">
        <w:rPr>
          <w:rFonts w:eastAsiaTheme="minorEastAsia"/>
          <w:b/>
          <w:i/>
          <w:sz w:val="26"/>
          <w:szCs w:val="26"/>
        </w:rPr>
        <w:t xml:space="preserve">%, в </w:t>
      </w:r>
      <w:proofErr w:type="spellStart"/>
      <w:r w:rsidRPr="00750260">
        <w:rPr>
          <w:rFonts w:eastAsiaTheme="minorEastAsia"/>
          <w:b/>
          <w:i/>
          <w:sz w:val="26"/>
          <w:szCs w:val="26"/>
        </w:rPr>
        <w:t>Чугуевском</w:t>
      </w:r>
      <w:proofErr w:type="spellEnd"/>
      <w:r w:rsidRPr="00750260">
        <w:rPr>
          <w:rFonts w:eastAsiaTheme="minorEastAsia"/>
          <w:b/>
          <w:i/>
          <w:sz w:val="26"/>
          <w:szCs w:val="26"/>
        </w:rPr>
        <w:t xml:space="preserve"> </w:t>
      </w:r>
      <w:r w:rsidR="00264C95" w:rsidRPr="00264C95">
        <w:rPr>
          <w:rFonts w:eastAsiaTheme="minorEastAsia"/>
          <w:b/>
          <w:i/>
          <w:sz w:val="26"/>
          <w:szCs w:val="26"/>
        </w:rPr>
        <w:t>округ</w:t>
      </w:r>
      <w:r w:rsidRPr="00750260">
        <w:rPr>
          <w:rFonts w:eastAsiaTheme="minorEastAsia"/>
          <w:b/>
          <w:i/>
          <w:sz w:val="26"/>
          <w:szCs w:val="26"/>
        </w:rPr>
        <w:t xml:space="preserve">е - </w:t>
      </w:r>
      <w:r w:rsidR="00750260">
        <w:rPr>
          <w:rFonts w:eastAsiaTheme="minorEastAsia"/>
          <w:b/>
          <w:i/>
          <w:sz w:val="26"/>
          <w:szCs w:val="26"/>
        </w:rPr>
        <w:t>61</w:t>
      </w:r>
      <w:r w:rsidRPr="00750260">
        <w:rPr>
          <w:rFonts w:eastAsiaTheme="minorEastAsia"/>
          <w:b/>
          <w:i/>
          <w:sz w:val="26"/>
          <w:szCs w:val="26"/>
        </w:rPr>
        <w:t xml:space="preserve">,9% и находится на </w:t>
      </w:r>
      <w:r w:rsidR="006D399E">
        <w:rPr>
          <w:rFonts w:eastAsiaTheme="minorEastAsia"/>
          <w:b/>
          <w:i/>
          <w:sz w:val="26"/>
          <w:szCs w:val="26"/>
        </w:rPr>
        <w:t>оптима</w:t>
      </w:r>
      <w:r w:rsidR="00BB1C81" w:rsidRPr="00750260">
        <w:rPr>
          <w:rFonts w:eastAsiaTheme="minorEastAsia"/>
          <w:b/>
          <w:i/>
          <w:sz w:val="26"/>
          <w:szCs w:val="26"/>
        </w:rPr>
        <w:t xml:space="preserve">льном </w:t>
      </w:r>
      <w:r w:rsidRPr="00750260">
        <w:rPr>
          <w:rFonts w:eastAsiaTheme="minorEastAsia"/>
          <w:b/>
          <w:i/>
          <w:sz w:val="26"/>
          <w:szCs w:val="26"/>
        </w:rPr>
        <w:t xml:space="preserve">уровне. </w:t>
      </w:r>
    </w:p>
    <w:p w:rsidR="00827D62" w:rsidRPr="00636402" w:rsidRDefault="00DA781B" w:rsidP="00E22B58">
      <w:pPr>
        <w:spacing w:line="276" w:lineRule="auto"/>
        <w:contextualSpacing/>
        <w:rPr>
          <w:rFonts w:eastAsiaTheme="minorEastAsia"/>
          <w:bCs/>
          <w:sz w:val="26"/>
          <w:szCs w:val="26"/>
        </w:rPr>
      </w:pPr>
      <w:r w:rsidRPr="00CB2617">
        <w:rPr>
          <w:rFonts w:eastAsiaTheme="minorEastAsia"/>
          <w:bCs/>
          <w:color w:val="FF0000"/>
          <w:sz w:val="26"/>
          <w:szCs w:val="26"/>
        </w:rPr>
        <w:t xml:space="preserve">         </w:t>
      </w:r>
      <w:r w:rsidR="00827D62" w:rsidRPr="00636402">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456"/>
      </w:tblGrid>
      <w:tr w:rsidR="00636402" w:rsidRPr="00636402" w:rsidTr="00636402">
        <w:trPr>
          <w:trHeight w:val="300"/>
        </w:trPr>
        <w:tc>
          <w:tcPr>
            <w:tcW w:w="5070" w:type="dxa"/>
            <w:shd w:val="clear" w:color="auto" w:fill="auto"/>
            <w:noWrap/>
            <w:hideMark/>
          </w:tcPr>
          <w:p w:rsidR="00827D62" w:rsidRPr="00636402" w:rsidRDefault="00827D62" w:rsidP="0095107B">
            <w:pPr>
              <w:pStyle w:val="af8"/>
              <w:rPr>
                <w:rFonts w:ascii="Times New Roman" w:hAnsi="Times New Roman"/>
                <w:b/>
                <w:sz w:val="22"/>
                <w:szCs w:val="22"/>
              </w:rPr>
            </w:pPr>
          </w:p>
        </w:tc>
        <w:tc>
          <w:tcPr>
            <w:tcW w:w="2126" w:type="dxa"/>
            <w:gridSpan w:val="2"/>
            <w:shd w:val="clear" w:color="auto" w:fill="auto"/>
            <w:noWrap/>
          </w:tcPr>
          <w:p w:rsidR="00827D62" w:rsidRPr="00636402" w:rsidRDefault="00827D62" w:rsidP="0095107B">
            <w:pPr>
              <w:pStyle w:val="af8"/>
              <w:rPr>
                <w:rFonts w:ascii="Times New Roman" w:hAnsi="Times New Roman"/>
                <w:b/>
                <w:sz w:val="22"/>
                <w:szCs w:val="22"/>
              </w:rPr>
            </w:pPr>
            <w:r w:rsidRPr="00636402">
              <w:rPr>
                <w:rFonts w:ascii="Times New Roman" w:hAnsi="Times New Roman"/>
                <w:b/>
                <w:sz w:val="22"/>
                <w:szCs w:val="22"/>
              </w:rPr>
              <w:t>Приморский край</w:t>
            </w:r>
          </w:p>
        </w:tc>
        <w:tc>
          <w:tcPr>
            <w:tcW w:w="2873" w:type="dxa"/>
            <w:gridSpan w:val="2"/>
            <w:shd w:val="clear" w:color="auto" w:fill="auto"/>
          </w:tcPr>
          <w:p w:rsidR="00827D62" w:rsidRPr="00636402" w:rsidRDefault="00827D62" w:rsidP="0095107B">
            <w:pPr>
              <w:pStyle w:val="af8"/>
              <w:rPr>
                <w:rFonts w:ascii="Times New Roman" w:hAnsi="Times New Roman"/>
                <w:b/>
                <w:sz w:val="22"/>
                <w:szCs w:val="22"/>
              </w:rPr>
            </w:pPr>
            <w:proofErr w:type="spellStart"/>
            <w:r w:rsidRPr="00636402">
              <w:rPr>
                <w:rFonts w:ascii="Times New Roman" w:hAnsi="Times New Roman"/>
                <w:b/>
                <w:sz w:val="22"/>
                <w:szCs w:val="22"/>
              </w:rPr>
              <w:t>Чугуевский</w:t>
            </w:r>
            <w:proofErr w:type="spellEnd"/>
            <w:r w:rsidRPr="00636402">
              <w:rPr>
                <w:rFonts w:ascii="Times New Roman" w:hAnsi="Times New Roman"/>
                <w:b/>
                <w:sz w:val="22"/>
                <w:szCs w:val="22"/>
              </w:rPr>
              <w:t xml:space="preserve"> </w:t>
            </w:r>
            <w:proofErr w:type="spellStart"/>
            <w:r w:rsidRPr="00636402">
              <w:rPr>
                <w:rFonts w:ascii="Times New Roman" w:hAnsi="Times New Roman"/>
                <w:b/>
                <w:sz w:val="22"/>
                <w:szCs w:val="22"/>
              </w:rPr>
              <w:t>муниц</w:t>
            </w:r>
            <w:proofErr w:type="spellEnd"/>
            <w:r w:rsidRPr="00636402">
              <w:rPr>
                <w:rFonts w:ascii="Times New Roman" w:hAnsi="Times New Roman"/>
                <w:b/>
                <w:sz w:val="22"/>
                <w:szCs w:val="22"/>
              </w:rPr>
              <w:t>.  округ</w:t>
            </w:r>
          </w:p>
        </w:tc>
      </w:tr>
      <w:tr w:rsidR="00636402" w:rsidRPr="00636402" w:rsidTr="00636402">
        <w:trPr>
          <w:trHeight w:val="300"/>
        </w:trPr>
        <w:tc>
          <w:tcPr>
            <w:tcW w:w="5070" w:type="dxa"/>
            <w:shd w:val="clear" w:color="auto" w:fill="auto"/>
            <w:noWrap/>
            <w:hideMark/>
          </w:tcPr>
          <w:p w:rsidR="00827D62" w:rsidRPr="00636402" w:rsidRDefault="00827D62" w:rsidP="0095107B">
            <w:pPr>
              <w:pStyle w:val="af8"/>
              <w:rPr>
                <w:rFonts w:ascii="Times New Roman" w:hAnsi="Times New Roman"/>
                <w:sz w:val="22"/>
                <w:szCs w:val="22"/>
              </w:rPr>
            </w:pPr>
          </w:p>
        </w:tc>
        <w:tc>
          <w:tcPr>
            <w:tcW w:w="1375" w:type="dxa"/>
            <w:shd w:val="clear" w:color="auto" w:fill="auto"/>
            <w:noWrap/>
            <w:hideMark/>
          </w:tcPr>
          <w:p w:rsidR="00827D62" w:rsidRPr="00636402" w:rsidRDefault="00827D62" w:rsidP="0095107B">
            <w:pPr>
              <w:pStyle w:val="af8"/>
              <w:jc w:val="center"/>
              <w:rPr>
                <w:rFonts w:ascii="Times New Roman" w:hAnsi="Times New Roman"/>
                <w:b/>
                <w:sz w:val="22"/>
                <w:szCs w:val="22"/>
              </w:rPr>
            </w:pPr>
            <w:r w:rsidRPr="00636402">
              <w:rPr>
                <w:rFonts w:ascii="Times New Roman" w:hAnsi="Times New Roman"/>
                <w:b/>
                <w:sz w:val="22"/>
                <w:szCs w:val="22"/>
              </w:rPr>
              <w:t>Кол-во участников</w:t>
            </w:r>
          </w:p>
        </w:tc>
        <w:tc>
          <w:tcPr>
            <w:tcW w:w="751" w:type="dxa"/>
            <w:shd w:val="clear" w:color="auto" w:fill="auto"/>
            <w:noWrap/>
            <w:hideMark/>
          </w:tcPr>
          <w:p w:rsidR="00827D62" w:rsidRPr="00636402" w:rsidRDefault="00827D62" w:rsidP="0095107B">
            <w:pPr>
              <w:pStyle w:val="af8"/>
              <w:jc w:val="center"/>
              <w:rPr>
                <w:rFonts w:ascii="Times New Roman" w:hAnsi="Times New Roman"/>
                <w:b/>
                <w:sz w:val="22"/>
                <w:szCs w:val="22"/>
              </w:rPr>
            </w:pPr>
            <w:r w:rsidRPr="00636402">
              <w:rPr>
                <w:rFonts w:ascii="Times New Roman" w:hAnsi="Times New Roman"/>
                <w:b/>
                <w:sz w:val="22"/>
                <w:szCs w:val="22"/>
              </w:rPr>
              <w:t>%</w:t>
            </w:r>
          </w:p>
        </w:tc>
        <w:tc>
          <w:tcPr>
            <w:tcW w:w="1417" w:type="dxa"/>
            <w:shd w:val="clear" w:color="auto" w:fill="auto"/>
          </w:tcPr>
          <w:p w:rsidR="00827D62" w:rsidRPr="00636402" w:rsidRDefault="00827D62" w:rsidP="0095107B">
            <w:pPr>
              <w:pStyle w:val="af8"/>
              <w:jc w:val="center"/>
              <w:rPr>
                <w:rFonts w:ascii="Times New Roman" w:hAnsi="Times New Roman"/>
                <w:b/>
                <w:sz w:val="22"/>
                <w:szCs w:val="22"/>
              </w:rPr>
            </w:pPr>
            <w:r w:rsidRPr="00636402">
              <w:rPr>
                <w:rFonts w:ascii="Times New Roman" w:hAnsi="Times New Roman"/>
                <w:b/>
                <w:sz w:val="22"/>
                <w:szCs w:val="22"/>
              </w:rPr>
              <w:t>Кол-во участников</w:t>
            </w:r>
          </w:p>
        </w:tc>
        <w:tc>
          <w:tcPr>
            <w:tcW w:w="1456" w:type="dxa"/>
            <w:shd w:val="clear" w:color="auto" w:fill="auto"/>
          </w:tcPr>
          <w:p w:rsidR="00827D62" w:rsidRPr="00636402" w:rsidRDefault="00827D62" w:rsidP="0095107B">
            <w:pPr>
              <w:pStyle w:val="af8"/>
              <w:jc w:val="center"/>
              <w:rPr>
                <w:rFonts w:ascii="Times New Roman" w:hAnsi="Times New Roman"/>
                <w:b/>
                <w:sz w:val="22"/>
                <w:szCs w:val="22"/>
              </w:rPr>
            </w:pPr>
            <w:r w:rsidRPr="00636402">
              <w:rPr>
                <w:rFonts w:ascii="Times New Roman" w:hAnsi="Times New Roman"/>
                <w:b/>
                <w:sz w:val="22"/>
                <w:szCs w:val="22"/>
              </w:rPr>
              <w:t>%</w:t>
            </w:r>
          </w:p>
        </w:tc>
      </w:tr>
      <w:tr w:rsidR="00C13254" w:rsidRPr="00636402" w:rsidTr="00636402">
        <w:trPr>
          <w:trHeight w:val="147"/>
        </w:trPr>
        <w:tc>
          <w:tcPr>
            <w:tcW w:w="5070" w:type="dxa"/>
            <w:shd w:val="clear" w:color="auto" w:fill="auto"/>
            <w:noWrap/>
            <w:hideMark/>
          </w:tcPr>
          <w:p w:rsidR="00C13254" w:rsidRPr="00636402" w:rsidRDefault="00C13254" w:rsidP="0095107B">
            <w:pPr>
              <w:pStyle w:val="af8"/>
              <w:rPr>
                <w:rFonts w:ascii="Times New Roman" w:hAnsi="Times New Roman"/>
                <w:sz w:val="22"/>
                <w:szCs w:val="22"/>
              </w:rPr>
            </w:pPr>
            <w:r w:rsidRPr="00636402">
              <w:rPr>
                <w:rFonts w:ascii="Times New Roman" w:hAnsi="Times New Roman"/>
                <w:sz w:val="22"/>
                <w:szCs w:val="22"/>
              </w:rPr>
              <w:t xml:space="preserve">  Понизили (Отметка &lt; </w:t>
            </w:r>
            <w:proofErr w:type="gramStart"/>
            <w:r w:rsidRPr="00636402">
              <w:rPr>
                <w:rFonts w:ascii="Times New Roman" w:hAnsi="Times New Roman"/>
                <w:sz w:val="22"/>
                <w:szCs w:val="22"/>
              </w:rPr>
              <w:t>Отметка</w:t>
            </w:r>
            <w:proofErr w:type="gramEnd"/>
            <w:r w:rsidRPr="00636402">
              <w:rPr>
                <w:rFonts w:ascii="Times New Roman" w:hAnsi="Times New Roman"/>
                <w:sz w:val="22"/>
                <w:szCs w:val="22"/>
              </w:rPr>
              <w:t xml:space="preserve"> по журналу) %</w:t>
            </w:r>
          </w:p>
        </w:tc>
        <w:tc>
          <w:tcPr>
            <w:tcW w:w="1375"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3981</w:t>
            </w:r>
          </w:p>
        </w:tc>
        <w:tc>
          <w:tcPr>
            <w:tcW w:w="751"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41,03</w:t>
            </w:r>
          </w:p>
        </w:tc>
        <w:tc>
          <w:tcPr>
            <w:tcW w:w="1417" w:type="dxa"/>
            <w:shd w:val="clear" w:color="auto" w:fill="auto"/>
            <w:vAlign w:val="bottom"/>
          </w:tcPr>
          <w:p w:rsidR="00C13254" w:rsidRPr="00E22B58" w:rsidRDefault="00C13254" w:rsidP="00E22B58">
            <w:pPr>
              <w:jc w:val="center"/>
              <w:rPr>
                <w:sz w:val="22"/>
                <w:szCs w:val="22"/>
              </w:rPr>
            </w:pPr>
            <w:r w:rsidRPr="00E22B58">
              <w:rPr>
                <w:sz w:val="22"/>
                <w:szCs w:val="22"/>
              </w:rPr>
              <w:t>15</w:t>
            </w:r>
          </w:p>
        </w:tc>
        <w:tc>
          <w:tcPr>
            <w:tcW w:w="1456" w:type="dxa"/>
            <w:shd w:val="clear" w:color="auto" w:fill="auto"/>
            <w:vAlign w:val="bottom"/>
          </w:tcPr>
          <w:p w:rsidR="00C13254" w:rsidRPr="00E22B58" w:rsidRDefault="00C13254" w:rsidP="00E22B58">
            <w:pPr>
              <w:jc w:val="center"/>
              <w:rPr>
                <w:sz w:val="22"/>
                <w:szCs w:val="22"/>
              </w:rPr>
            </w:pPr>
            <w:r w:rsidRPr="00E22B58">
              <w:rPr>
                <w:sz w:val="22"/>
                <w:szCs w:val="22"/>
              </w:rPr>
              <w:t>12,71</w:t>
            </w:r>
          </w:p>
        </w:tc>
      </w:tr>
      <w:tr w:rsidR="00C13254" w:rsidRPr="00636402" w:rsidTr="00636402">
        <w:trPr>
          <w:trHeight w:val="179"/>
        </w:trPr>
        <w:tc>
          <w:tcPr>
            <w:tcW w:w="5070" w:type="dxa"/>
            <w:shd w:val="clear" w:color="auto" w:fill="auto"/>
            <w:noWrap/>
            <w:hideMark/>
          </w:tcPr>
          <w:p w:rsidR="00C13254" w:rsidRPr="00636402" w:rsidRDefault="00C13254" w:rsidP="0095107B">
            <w:pPr>
              <w:pStyle w:val="af8"/>
              <w:rPr>
                <w:rFonts w:ascii="Times New Roman" w:hAnsi="Times New Roman"/>
                <w:sz w:val="22"/>
                <w:szCs w:val="22"/>
              </w:rPr>
            </w:pPr>
            <w:r w:rsidRPr="00636402">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5141</w:t>
            </w:r>
          </w:p>
        </w:tc>
        <w:tc>
          <w:tcPr>
            <w:tcW w:w="751"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52,99</w:t>
            </w:r>
          </w:p>
        </w:tc>
        <w:tc>
          <w:tcPr>
            <w:tcW w:w="1417" w:type="dxa"/>
            <w:shd w:val="clear" w:color="auto" w:fill="auto"/>
            <w:vAlign w:val="bottom"/>
          </w:tcPr>
          <w:p w:rsidR="00C13254" w:rsidRPr="00E22B58" w:rsidRDefault="00C13254" w:rsidP="00E22B58">
            <w:pPr>
              <w:jc w:val="center"/>
              <w:rPr>
                <w:sz w:val="22"/>
                <w:szCs w:val="22"/>
              </w:rPr>
            </w:pPr>
            <w:r w:rsidRPr="00E22B58">
              <w:rPr>
                <w:sz w:val="22"/>
                <w:szCs w:val="22"/>
              </w:rPr>
              <w:t>92</w:t>
            </w:r>
          </w:p>
        </w:tc>
        <w:tc>
          <w:tcPr>
            <w:tcW w:w="1456" w:type="dxa"/>
            <w:shd w:val="clear" w:color="auto" w:fill="auto"/>
            <w:vAlign w:val="bottom"/>
          </w:tcPr>
          <w:p w:rsidR="00C13254" w:rsidRPr="00E22B58" w:rsidRDefault="00C13254" w:rsidP="00E22B58">
            <w:pPr>
              <w:jc w:val="center"/>
              <w:rPr>
                <w:sz w:val="22"/>
                <w:szCs w:val="22"/>
              </w:rPr>
            </w:pPr>
            <w:r w:rsidRPr="00E22B58">
              <w:rPr>
                <w:sz w:val="22"/>
                <w:szCs w:val="22"/>
              </w:rPr>
              <w:t>77,97</w:t>
            </w:r>
          </w:p>
        </w:tc>
      </w:tr>
      <w:tr w:rsidR="00C13254" w:rsidRPr="00636402" w:rsidTr="00636402">
        <w:trPr>
          <w:trHeight w:val="211"/>
        </w:trPr>
        <w:tc>
          <w:tcPr>
            <w:tcW w:w="5070" w:type="dxa"/>
            <w:shd w:val="clear" w:color="auto" w:fill="auto"/>
            <w:noWrap/>
            <w:hideMark/>
          </w:tcPr>
          <w:p w:rsidR="00C13254" w:rsidRPr="00636402" w:rsidRDefault="00C13254" w:rsidP="0095107B">
            <w:pPr>
              <w:pStyle w:val="af8"/>
              <w:rPr>
                <w:rFonts w:ascii="Times New Roman" w:hAnsi="Times New Roman"/>
                <w:sz w:val="22"/>
                <w:szCs w:val="22"/>
              </w:rPr>
            </w:pPr>
            <w:r w:rsidRPr="00636402">
              <w:rPr>
                <w:rFonts w:ascii="Times New Roman" w:hAnsi="Times New Roman"/>
                <w:sz w:val="22"/>
                <w:szCs w:val="22"/>
              </w:rPr>
              <w:lastRenderedPageBreak/>
              <w:t xml:space="preserve">  Повысили (Отметка &gt; </w:t>
            </w:r>
            <w:proofErr w:type="gramStart"/>
            <w:r w:rsidRPr="00636402">
              <w:rPr>
                <w:rFonts w:ascii="Times New Roman" w:hAnsi="Times New Roman"/>
                <w:sz w:val="22"/>
                <w:szCs w:val="22"/>
              </w:rPr>
              <w:t>Отметка</w:t>
            </w:r>
            <w:proofErr w:type="gramEnd"/>
            <w:r w:rsidRPr="00636402">
              <w:rPr>
                <w:rFonts w:ascii="Times New Roman" w:hAnsi="Times New Roman"/>
                <w:sz w:val="22"/>
                <w:szCs w:val="22"/>
              </w:rPr>
              <w:t xml:space="preserve"> по журналу) %</w:t>
            </w:r>
          </w:p>
        </w:tc>
        <w:tc>
          <w:tcPr>
            <w:tcW w:w="1375"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580</w:t>
            </w:r>
          </w:p>
        </w:tc>
        <w:tc>
          <w:tcPr>
            <w:tcW w:w="751"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5,98</w:t>
            </w:r>
          </w:p>
        </w:tc>
        <w:tc>
          <w:tcPr>
            <w:tcW w:w="1417" w:type="dxa"/>
            <w:shd w:val="clear" w:color="auto" w:fill="auto"/>
            <w:vAlign w:val="bottom"/>
          </w:tcPr>
          <w:p w:rsidR="00C13254" w:rsidRPr="00E22B58" w:rsidRDefault="00C13254" w:rsidP="00E22B58">
            <w:pPr>
              <w:jc w:val="center"/>
              <w:rPr>
                <w:sz w:val="22"/>
                <w:szCs w:val="22"/>
              </w:rPr>
            </w:pPr>
            <w:r w:rsidRPr="00E22B58">
              <w:rPr>
                <w:sz w:val="22"/>
                <w:szCs w:val="22"/>
              </w:rPr>
              <w:t>11</w:t>
            </w:r>
          </w:p>
        </w:tc>
        <w:tc>
          <w:tcPr>
            <w:tcW w:w="1456" w:type="dxa"/>
            <w:shd w:val="clear" w:color="auto" w:fill="auto"/>
            <w:vAlign w:val="bottom"/>
          </w:tcPr>
          <w:p w:rsidR="00C13254" w:rsidRPr="00E22B58" w:rsidRDefault="00C13254" w:rsidP="00E22B58">
            <w:pPr>
              <w:jc w:val="center"/>
              <w:rPr>
                <w:sz w:val="22"/>
                <w:szCs w:val="22"/>
              </w:rPr>
            </w:pPr>
            <w:r w:rsidRPr="00E22B58">
              <w:rPr>
                <w:sz w:val="22"/>
                <w:szCs w:val="22"/>
              </w:rPr>
              <w:t>9,32</w:t>
            </w:r>
          </w:p>
        </w:tc>
      </w:tr>
      <w:tr w:rsidR="00C13254" w:rsidRPr="00636402" w:rsidTr="00636402">
        <w:trPr>
          <w:trHeight w:val="87"/>
        </w:trPr>
        <w:tc>
          <w:tcPr>
            <w:tcW w:w="5070" w:type="dxa"/>
            <w:shd w:val="clear" w:color="auto" w:fill="auto"/>
            <w:noWrap/>
            <w:hideMark/>
          </w:tcPr>
          <w:p w:rsidR="00C13254" w:rsidRPr="00E22B58" w:rsidRDefault="00C13254" w:rsidP="0095107B">
            <w:pPr>
              <w:pStyle w:val="af8"/>
              <w:rPr>
                <w:rFonts w:ascii="Times New Roman" w:hAnsi="Times New Roman"/>
                <w:b/>
                <w:sz w:val="22"/>
                <w:szCs w:val="22"/>
              </w:rPr>
            </w:pPr>
            <w:r w:rsidRPr="00E22B58">
              <w:rPr>
                <w:rFonts w:ascii="Times New Roman" w:hAnsi="Times New Roman"/>
                <w:b/>
                <w:sz w:val="22"/>
                <w:szCs w:val="22"/>
              </w:rPr>
              <w:t xml:space="preserve">  Всего</w:t>
            </w:r>
          </w:p>
        </w:tc>
        <w:tc>
          <w:tcPr>
            <w:tcW w:w="1375"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9702</w:t>
            </w:r>
          </w:p>
        </w:tc>
        <w:tc>
          <w:tcPr>
            <w:tcW w:w="751" w:type="dxa"/>
            <w:shd w:val="clear" w:color="auto" w:fill="auto"/>
            <w:noWrap/>
            <w:vAlign w:val="bottom"/>
            <w:hideMark/>
          </w:tcPr>
          <w:p w:rsidR="00C13254" w:rsidRDefault="00C13254">
            <w:pPr>
              <w:jc w:val="right"/>
              <w:rPr>
                <w:rFonts w:ascii="Calibri" w:hAnsi="Calibri"/>
                <w:color w:val="000000"/>
                <w:sz w:val="22"/>
                <w:szCs w:val="22"/>
              </w:rPr>
            </w:pPr>
            <w:r>
              <w:rPr>
                <w:rFonts w:ascii="Calibri" w:hAnsi="Calibri"/>
                <w:color w:val="000000"/>
                <w:sz w:val="22"/>
                <w:szCs w:val="22"/>
              </w:rPr>
              <w:t>100</w:t>
            </w:r>
          </w:p>
        </w:tc>
        <w:tc>
          <w:tcPr>
            <w:tcW w:w="1417" w:type="dxa"/>
            <w:shd w:val="clear" w:color="auto" w:fill="auto"/>
            <w:vAlign w:val="bottom"/>
          </w:tcPr>
          <w:p w:rsidR="00C13254" w:rsidRPr="00E22B58" w:rsidRDefault="00C13254" w:rsidP="00E22B58">
            <w:pPr>
              <w:jc w:val="center"/>
              <w:rPr>
                <w:b/>
                <w:sz w:val="22"/>
                <w:szCs w:val="22"/>
              </w:rPr>
            </w:pPr>
            <w:r w:rsidRPr="00E22B58">
              <w:rPr>
                <w:b/>
                <w:sz w:val="22"/>
                <w:szCs w:val="22"/>
              </w:rPr>
              <w:t>118</w:t>
            </w:r>
          </w:p>
        </w:tc>
        <w:tc>
          <w:tcPr>
            <w:tcW w:w="1456" w:type="dxa"/>
            <w:shd w:val="clear" w:color="auto" w:fill="auto"/>
            <w:vAlign w:val="bottom"/>
          </w:tcPr>
          <w:p w:rsidR="00C13254" w:rsidRPr="00E22B58" w:rsidRDefault="00C13254" w:rsidP="00E22B58">
            <w:pPr>
              <w:jc w:val="center"/>
              <w:rPr>
                <w:b/>
                <w:sz w:val="22"/>
                <w:szCs w:val="22"/>
              </w:rPr>
            </w:pPr>
            <w:r w:rsidRPr="00E22B58">
              <w:rPr>
                <w:b/>
                <w:sz w:val="22"/>
                <w:szCs w:val="22"/>
              </w:rPr>
              <w:t>100</w:t>
            </w:r>
          </w:p>
        </w:tc>
      </w:tr>
    </w:tbl>
    <w:p w:rsidR="00827D62" w:rsidRDefault="00827D62" w:rsidP="005120C5">
      <w:pPr>
        <w:ind w:left="709"/>
        <w:contextualSpacing/>
        <w:jc w:val="both"/>
        <w:rPr>
          <w:color w:val="FF0000"/>
          <w:sz w:val="28"/>
        </w:rPr>
      </w:pPr>
    </w:p>
    <w:p w:rsidR="000129DC" w:rsidRDefault="000129DC" w:rsidP="000129DC">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биологии  (6 класс) </w:t>
      </w:r>
      <w:r w:rsidRPr="00B00F6A">
        <w:rPr>
          <w:rFonts w:eastAsiaTheme="minorEastAsia"/>
          <w:b/>
          <w:bCs/>
          <w:i/>
          <w:sz w:val="26"/>
          <w:szCs w:val="26"/>
        </w:rPr>
        <w:t>за три года</w:t>
      </w:r>
    </w:p>
    <w:p w:rsidR="000129DC" w:rsidRDefault="000129DC" w:rsidP="000129DC">
      <w:pPr>
        <w:autoSpaceDE w:val="0"/>
        <w:autoSpaceDN w:val="0"/>
        <w:adjustRightInd w:val="0"/>
        <w:contextualSpacing/>
        <w:jc w:val="center"/>
        <w:rPr>
          <w:b/>
          <w:bCs/>
          <w:caps/>
          <w:color w:val="FF0000"/>
          <w:sz w:val="28"/>
          <w:szCs w:val="28"/>
        </w:rPr>
      </w:pPr>
    </w:p>
    <w:p w:rsidR="000129DC" w:rsidRDefault="000129DC" w:rsidP="000129DC">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746EE250" wp14:editId="5CED01C2">
            <wp:extent cx="6159260" cy="2553419"/>
            <wp:effectExtent l="0" t="0" r="13335"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29DC" w:rsidRDefault="000129DC" w:rsidP="000129DC">
      <w:pPr>
        <w:contextualSpacing/>
        <w:rPr>
          <w:rFonts w:eastAsiaTheme="minorEastAsia"/>
          <w:bCs/>
          <w:color w:val="FF0000"/>
          <w:sz w:val="20"/>
          <w:szCs w:val="20"/>
        </w:rPr>
      </w:pPr>
    </w:p>
    <w:p w:rsidR="000129DC" w:rsidRPr="00CB2617" w:rsidRDefault="000129DC" w:rsidP="005120C5">
      <w:pPr>
        <w:ind w:left="709"/>
        <w:contextualSpacing/>
        <w:jc w:val="both"/>
        <w:rPr>
          <w:color w:val="FF0000"/>
          <w:sz w:val="28"/>
        </w:rPr>
      </w:pPr>
    </w:p>
    <w:p w:rsidR="00E7007A" w:rsidRPr="00CB2617" w:rsidRDefault="00E7007A" w:rsidP="00E7007A">
      <w:pPr>
        <w:rPr>
          <w:rFonts w:eastAsiaTheme="minorEastAsia"/>
          <w:color w:val="FF0000"/>
          <w:sz w:val="20"/>
          <w:szCs w:val="20"/>
        </w:rPr>
      </w:pPr>
    </w:p>
    <w:p w:rsidR="00704E38" w:rsidRPr="001C481D" w:rsidRDefault="001C481D" w:rsidP="00704E38">
      <w:pPr>
        <w:ind w:left="720"/>
        <w:contextualSpacing/>
        <w:jc w:val="center"/>
        <w:rPr>
          <w:b/>
          <w:color w:val="0070C0"/>
          <w:sz w:val="28"/>
          <w:szCs w:val="28"/>
        </w:rPr>
      </w:pPr>
      <w:r w:rsidRPr="001C481D">
        <w:rPr>
          <w:b/>
          <w:color w:val="0070C0"/>
          <w:sz w:val="28"/>
          <w:szCs w:val="28"/>
        </w:rPr>
        <w:t>БИОЛОГИЯ</w:t>
      </w:r>
      <w:r w:rsidR="00103CB9" w:rsidRPr="001C481D">
        <w:rPr>
          <w:b/>
          <w:color w:val="0070C0"/>
          <w:sz w:val="28"/>
          <w:szCs w:val="28"/>
        </w:rPr>
        <w:t xml:space="preserve">. </w:t>
      </w:r>
      <w:r w:rsidR="00704E38" w:rsidRPr="001C481D">
        <w:rPr>
          <w:b/>
          <w:color w:val="0070C0"/>
          <w:sz w:val="28"/>
          <w:szCs w:val="28"/>
        </w:rPr>
        <w:t xml:space="preserve"> </w:t>
      </w:r>
      <w:r w:rsidR="00913E89" w:rsidRPr="001C481D">
        <w:rPr>
          <w:b/>
          <w:color w:val="0070C0"/>
          <w:sz w:val="28"/>
          <w:szCs w:val="28"/>
        </w:rPr>
        <w:t>7</w:t>
      </w:r>
      <w:r w:rsidR="00704E38" w:rsidRPr="001C481D">
        <w:rPr>
          <w:b/>
          <w:color w:val="0070C0"/>
          <w:sz w:val="28"/>
          <w:szCs w:val="28"/>
        </w:rPr>
        <w:t xml:space="preserve"> класс</w:t>
      </w:r>
      <w:r w:rsidR="00103CB9" w:rsidRPr="001C481D">
        <w:rPr>
          <w:b/>
          <w:color w:val="0070C0"/>
          <w:sz w:val="28"/>
          <w:szCs w:val="28"/>
        </w:rPr>
        <w:t>.</w:t>
      </w:r>
    </w:p>
    <w:p w:rsidR="00704E38" w:rsidRPr="00E22B58" w:rsidRDefault="00704E38" w:rsidP="00704E38">
      <w:pPr>
        <w:ind w:left="720"/>
        <w:contextualSpacing/>
        <w:rPr>
          <w:b/>
          <w:sz w:val="26"/>
          <w:szCs w:val="26"/>
        </w:rPr>
      </w:pPr>
    </w:p>
    <w:p w:rsidR="00704E38" w:rsidRPr="00E22B58" w:rsidRDefault="00704E38" w:rsidP="00704E38">
      <w:pPr>
        <w:ind w:firstLine="709"/>
        <w:contextualSpacing/>
        <w:jc w:val="both"/>
        <w:rPr>
          <w:rFonts w:eastAsiaTheme="minorEastAsia"/>
          <w:sz w:val="26"/>
          <w:szCs w:val="26"/>
        </w:rPr>
      </w:pPr>
      <w:r w:rsidRPr="00E22B58">
        <w:rPr>
          <w:rFonts w:eastAsiaTheme="minorEastAsia"/>
          <w:sz w:val="26"/>
          <w:szCs w:val="26"/>
        </w:rPr>
        <w:t xml:space="preserve">Проверочная работа по предмету «Биология» выполнялась обучающимися образовательных организаций </w:t>
      </w:r>
      <w:proofErr w:type="spellStart"/>
      <w:r w:rsidRPr="00E22B58">
        <w:rPr>
          <w:rFonts w:eastAsiaTheme="minorEastAsia"/>
          <w:sz w:val="26"/>
          <w:szCs w:val="26"/>
        </w:rPr>
        <w:t>Чугуевского</w:t>
      </w:r>
      <w:proofErr w:type="spellEnd"/>
      <w:r w:rsidRPr="00E22B58">
        <w:rPr>
          <w:rFonts w:eastAsiaTheme="minorEastAsia"/>
          <w:sz w:val="26"/>
          <w:szCs w:val="26"/>
        </w:rPr>
        <w:t xml:space="preserve"> </w:t>
      </w:r>
      <w:r w:rsidR="00264C95" w:rsidRPr="00264C95">
        <w:rPr>
          <w:rFonts w:eastAsiaTheme="minorEastAsia"/>
          <w:sz w:val="26"/>
          <w:szCs w:val="26"/>
        </w:rPr>
        <w:t>округ</w:t>
      </w:r>
      <w:r w:rsidRPr="00E22B58">
        <w:rPr>
          <w:rFonts w:eastAsiaTheme="minorEastAsia"/>
          <w:sz w:val="26"/>
          <w:szCs w:val="26"/>
        </w:rPr>
        <w:t>а с 15</w:t>
      </w:r>
      <w:r w:rsidR="00913E89" w:rsidRPr="00E22B58">
        <w:rPr>
          <w:rFonts w:eastAsiaTheme="minorEastAsia"/>
          <w:sz w:val="26"/>
          <w:szCs w:val="26"/>
        </w:rPr>
        <w:t xml:space="preserve"> марта</w:t>
      </w:r>
      <w:r w:rsidRPr="00E22B58">
        <w:rPr>
          <w:rFonts w:eastAsiaTheme="minorEastAsia"/>
          <w:sz w:val="26"/>
          <w:szCs w:val="26"/>
        </w:rPr>
        <w:t xml:space="preserve"> по </w:t>
      </w:r>
      <w:r w:rsidR="00913E89" w:rsidRPr="00E22B58">
        <w:rPr>
          <w:rFonts w:eastAsiaTheme="minorEastAsia"/>
          <w:sz w:val="26"/>
          <w:szCs w:val="26"/>
        </w:rPr>
        <w:t>30</w:t>
      </w:r>
      <w:r w:rsidRPr="00E22B58">
        <w:rPr>
          <w:rFonts w:eastAsiaTheme="minorEastAsia"/>
          <w:sz w:val="26"/>
          <w:szCs w:val="26"/>
        </w:rPr>
        <w:t xml:space="preserve"> </w:t>
      </w:r>
      <w:r w:rsidR="00913E89" w:rsidRPr="00E22B58">
        <w:rPr>
          <w:rFonts w:eastAsiaTheme="minorEastAsia"/>
          <w:sz w:val="26"/>
          <w:szCs w:val="26"/>
        </w:rPr>
        <w:t>ма</w:t>
      </w:r>
      <w:r w:rsidRPr="00E22B58">
        <w:rPr>
          <w:rFonts w:eastAsiaTheme="minorEastAsia"/>
          <w:sz w:val="26"/>
          <w:szCs w:val="26"/>
        </w:rPr>
        <w:t>я 202</w:t>
      </w:r>
      <w:r w:rsidR="00913E89" w:rsidRPr="00E22B58">
        <w:rPr>
          <w:rFonts w:eastAsiaTheme="minorEastAsia"/>
          <w:sz w:val="26"/>
          <w:szCs w:val="26"/>
        </w:rPr>
        <w:t>1</w:t>
      </w:r>
      <w:r w:rsidRPr="00E22B58">
        <w:rPr>
          <w:rFonts w:eastAsiaTheme="minorEastAsia"/>
          <w:sz w:val="26"/>
          <w:szCs w:val="26"/>
        </w:rPr>
        <w:t xml:space="preserve">  г</w:t>
      </w:r>
      <w:r w:rsidR="005D2165" w:rsidRPr="00E22B58">
        <w:rPr>
          <w:rFonts w:eastAsiaTheme="minorEastAsia"/>
          <w:sz w:val="26"/>
          <w:szCs w:val="26"/>
        </w:rPr>
        <w:t>ода</w:t>
      </w:r>
      <w:r w:rsidRPr="00E22B58">
        <w:rPr>
          <w:rFonts w:eastAsiaTheme="minorEastAsia"/>
          <w:sz w:val="26"/>
          <w:szCs w:val="26"/>
        </w:rPr>
        <w:t xml:space="preserve">. </w:t>
      </w:r>
    </w:p>
    <w:p w:rsidR="00704E38" w:rsidRPr="00E22B58" w:rsidRDefault="00704E38" w:rsidP="00704E38">
      <w:pPr>
        <w:ind w:firstLine="709"/>
        <w:contextualSpacing/>
        <w:jc w:val="both"/>
        <w:rPr>
          <w:rFonts w:eastAsiaTheme="minorEastAsia"/>
          <w:sz w:val="26"/>
          <w:szCs w:val="26"/>
        </w:rPr>
      </w:pPr>
      <w:r w:rsidRPr="00E22B58">
        <w:rPr>
          <w:rFonts w:eastAsiaTheme="minorEastAsia"/>
          <w:sz w:val="26"/>
          <w:szCs w:val="26"/>
        </w:rPr>
        <w:t xml:space="preserve">Всего в написании работы приняли участие </w:t>
      </w:r>
      <w:r w:rsidR="00A72D65">
        <w:rPr>
          <w:rFonts w:eastAsiaTheme="minorEastAsia"/>
          <w:sz w:val="26"/>
          <w:szCs w:val="26"/>
        </w:rPr>
        <w:t xml:space="preserve">206 </w:t>
      </w:r>
      <w:proofErr w:type="gramStart"/>
      <w:r w:rsidR="00A72D65">
        <w:rPr>
          <w:rFonts w:eastAsiaTheme="minorEastAsia"/>
          <w:sz w:val="26"/>
          <w:szCs w:val="26"/>
        </w:rPr>
        <w:t>обучающихся</w:t>
      </w:r>
      <w:proofErr w:type="gramEnd"/>
      <w:r w:rsidR="00A72D65">
        <w:rPr>
          <w:rFonts w:eastAsiaTheme="minorEastAsia"/>
          <w:sz w:val="26"/>
          <w:szCs w:val="26"/>
        </w:rPr>
        <w:t xml:space="preserve"> из 14 обр</w:t>
      </w:r>
      <w:r w:rsidR="0020270D">
        <w:rPr>
          <w:rFonts w:eastAsiaTheme="minorEastAsia"/>
          <w:sz w:val="26"/>
          <w:szCs w:val="26"/>
        </w:rPr>
        <w:t>азовательных организации округа</w:t>
      </w:r>
      <w:r w:rsidR="00A72D65">
        <w:rPr>
          <w:rFonts w:eastAsiaTheme="minorEastAsia"/>
          <w:sz w:val="26"/>
          <w:szCs w:val="26"/>
        </w:rPr>
        <w:t>. Из них</w:t>
      </w:r>
      <w:r w:rsidR="00B51CFD">
        <w:rPr>
          <w:rFonts w:eastAsiaTheme="minorEastAsia"/>
          <w:sz w:val="26"/>
          <w:szCs w:val="26"/>
        </w:rPr>
        <w:t>:</w:t>
      </w:r>
      <w:r w:rsidR="00A72D65">
        <w:rPr>
          <w:rFonts w:eastAsiaTheme="minorEastAsia"/>
          <w:sz w:val="26"/>
          <w:szCs w:val="26"/>
        </w:rPr>
        <w:t xml:space="preserve"> </w:t>
      </w:r>
      <w:r w:rsidR="008D5FFC" w:rsidRPr="00E22B58">
        <w:rPr>
          <w:rFonts w:eastAsiaTheme="minorEastAsia"/>
          <w:sz w:val="26"/>
          <w:szCs w:val="26"/>
        </w:rPr>
        <w:t>34</w:t>
      </w:r>
      <w:r w:rsidRPr="00E22B58">
        <w:rPr>
          <w:rFonts w:eastAsiaTheme="minorEastAsia"/>
          <w:sz w:val="26"/>
          <w:szCs w:val="26"/>
        </w:rPr>
        <w:t xml:space="preserve"> обучающихся из 5 образовательных организаций </w:t>
      </w:r>
      <w:r w:rsidR="00B51CFD">
        <w:rPr>
          <w:rFonts w:eastAsiaTheme="minorEastAsia"/>
          <w:sz w:val="26"/>
          <w:szCs w:val="26"/>
        </w:rPr>
        <w:t>округ</w:t>
      </w:r>
      <w:r w:rsidRPr="00E22B58">
        <w:rPr>
          <w:rFonts w:eastAsiaTheme="minorEastAsia"/>
          <w:sz w:val="26"/>
          <w:szCs w:val="26"/>
        </w:rPr>
        <w:t>а</w:t>
      </w:r>
      <w:r w:rsidR="00B51CFD">
        <w:rPr>
          <w:rFonts w:eastAsiaTheme="minorEastAsia"/>
          <w:sz w:val="26"/>
          <w:szCs w:val="26"/>
        </w:rPr>
        <w:t xml:space="preserve"> (по программе 7 класса)</w:t>
      </w:r>
      <w:r w:rsidRPr="00E22B58">
        <w:rPr>
          <w:rFonts w:eastAsiaTheme="minorEastAsia"/>
          <w:sz w:val="26"/>
          <w:szCs w:val="26"/>
        </w:rPr>
        <w:t>.</w:t>
      </w:r>
    </w:p>
    <w:p w:rsidR="00704E38" w:rsidRDefault="00704E38" w:rsidP="00704E38">
      <w:pPr>
        <w:ind w:firstLine="709"/>
        <w:contextualSpacing/>
        <w:jc w:val="both"/>
        <w:rPr>
          <w:rFonts w:eastAsiaTheme="minorEastAsia"/>
          <w:sz w:val="26"/>
          <w:szCs w:val="26"/>
        </w:rPr>
      </w:pPr>
      <w:r w:rsidRPr="00E22B58">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E22B58">
        <w:rPr>
          <w:rFonts w:eastAsiaTheme="minorEastAsia"/>
          <w:bCs/>
          <w:sz w:val="26"/>
          <w:szCs w:val="26"/>
        </w:rPr>
        <w:t>28»</w:t>
      </w:r>
      <w:r w:rsidRPr="00E22B58">
        <w:rPr>
          <w:rFonts w:eastAsiaTheme="minorEastAsia"/>
          <w:sz w:val="26"/>
          <w:szCs w:val="26"/>
        </w:rPr>
        <w:t>.</w:t>
      </w:r>
    </w:p>
    <w:p w:rsidR="00AA688A" w:rsidRPr="00E22B58" w:rsidRDefault="00B51CFD" w:rsidP="00AA688A">
      <w:pPr>
        <w:ind w:firstLine="709"/>
        <w:contextualSpacing/>
        <w:jc w:val="both"/>
        <w:rPr>
          <w:rFonts w:eastAsiaTheme="minorEastAsia"/>
          <w:sz w:val="26"/>
          <w:szCs w:val="26"/>
        </w:rPr>
      </w:pPr>
      <w:r>
        <w:rPr>
          <w:rFonts w:eastAsiaTheme="minorEastAsia"/>
          <w:sz w:val="26"/>
          <w:szCs w:val="26"/>
        </w:rPr>
        <w:t>172</w:t>
      </w:r>
      <w:r w:rsidRPr="00E22B58">
        <w:rPr>
          <w:rFonts w:eastAsiaTheme="minorEastAsia"/>
          <w:sz w:val="26"/>
          <w:szCs w:val="26"/>
        </w:rPr>
        <w:t xml:space="preserve"> обучающихся из </w:t>
      </w:r>
      <w:r>
        <w:rPr>
          <w:rFonts w:eastAsiaTheme="minorEastAsia"/>
          <w:sz w:val="26"/>
          <w:szCs w:val="26"/>
        </w:rPr>
        <w:t>9</w:t>
      </w:r>
      <w:r w:rsidRPr="00E22B58">
        <w:rPr>
          <w:rFonts w:eastAsiaTheme="minorEastAsia"/>
          <w:sz w:val="26"/>
          <w:szCs w:val="26"/>
        </w:rPr>
        <w:t xml:space="preserve"> образовательных организаций </w:t>
      </w:r>
      <w:r>
        <w:rPr>
          <w:rFonts w:eastAsiaTheme="minorEastAsia"/>
          <w:sz w:val="26"/>
          <w:szCs w:val="26"/>
        </w:rPr>
        <w:t>округ</w:t>
      </w:r>
      <w:r w:rsidRPr="00E22B58">
        <w:rPr>
          <w:rFonts w:eastAsiaTheme="minorEastAsia"/>
          <w:sz w:val="26"/>
          <w:szCs w:val="26"/>
        </w:rPr>
        <w:t>а</w:t>
      </w:r>
      <w:r w:rsidR="00AA688A">
        <w:rPr>
          <w:rFonts w:eastAsiaTheme="minorEastAsia"/>
          <w:sz w:val="26"/>
          <w:szCs w:val="26"/>
        </w:rPr>
        <w:t xml:space="preserve"> (по программе 8 класса)</w:t>
      </w:r>
      <w:r>
        <w:rPr>
          <w:rFonts w:eastAsiaTheme="minorEastAsia"/>
          <w:sz w:val="26"/>
          <w:szCs w:val="26"/>
        </w:rPr>
        <w:t>.</w:t>
      </w:r>
    </w:p>
    <w:p w:rsidR="00AA688A" w:rsidRPr="00E22B58" w:rsidRDefault="00AA688A" w:rsidP="00AA688A">
      <w:pPr>
        <w:ind w:firstLine="709"/>
        <w:contextualSpacing/>
        <w:jc w:val="both"/>
        <w:rPr>
          <w:rFonts w:eastAsiaTheme="minorEastAsia"/>
          <w:sz w:val="26"/>
          <w:szCs w:val="26"/>
        </w:rPr>
      </w:pPr>
      <w:r w:rsidRPr="00E22B58">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00CB2909">
        <w:rPr>
          <w:rFonts w:eastAsiaTheme="minorEastAsia"/>
          <w:bCs/>
          <w:sz w:val="26"/>
          <w:szCs w:val="26"/>
        </w:rPr>
        <w:t>36</w:t>
      </w:r>
      <w:r w:rsidRPr="00E22B58">
        <w:rPr>
          <w:rFonts w:eastAsiaTheme="minorEastAsia"/>
          <w:bCs/>
          <w:sz w:val="26"/>
          <w:szCs w:val="26"/>
        </w:rPr>
        <w:t>»</w:t>
      </w:r>
      <w:r w:rsidRPr="00E22B58">
        <w:rPr>
          <w:rFonts w:eastAsiaTheme="minorEastAsia"/>
          <w:sz w:val="26"/>
          <w:szCs w:val="26"/>
        </w:rPr>
        <w:t>.</w:t>
      </w:r>
    </w:p>
    <w:p w:rsidR="00AA688A" w:rsidRPr="00E22B58" w:rsidRDefault="00AA688A" w:rsidP="00704E38">
      <w:pPr>
        <w:ind w:firstLine="709"/>
        <w:contextualSpacing/>
        <w:jc w:val="both"/>
        <w:rPr>
          <w:rFonts w:eastAsiaTheme="minorEastAsia"/>
          <w:sz w:val="26"/>
          <w:szCs w:val="26"/>
        </w:rPr>
      </w:pPr>
    </w:p>
    <w:p w:rsidR="00704E38" w:rsidRPr="00E22B58" w:rsidRDefault="00704E38" w:rsidP="00704E38">
      <w:pPr>
        <w:ind w:firstLine="709"/>
        <w:contextualSpacing/>
        <w:jc w:val="both"/>
        <w:rPr>
          <w:rFonts w:eastAsiaTheme="minorEastAsia"/>
          <w:color w:val="FF0000"/>
          <w:sz w:val="26"/>
          <w:szCs w:val="26"/>
        </w:rPr>
      </w:pPr>
    </w:p>
    <w:p w:rsidR="00704E38" w:rsidRPr="00BB2E5F" w:rsidRDefault="00704E38" w:rsidP="004F660E">
      <w:pPr>
        <w:contextualSpacing/>
        <w:jc w:val="center"/>
        <w:rPr>
          <w:rFonts w:eastAsiaTheme="minorEastAsia"/>
          <w:b/>
          <w:bCs/>
          <w:i/>
          <w:sz w:val="26"/>
          <w:szCs w:val="26"/>
        </w:rPr>
      </w:pPr>
      <w:r w:rsidRPr="00BB2E5F">
        <w:rPr>
          <w:rFonts w:eastAsiaTheme="minorEastAsia"/>
          <w:b/>
          <w:bCs/>
          <w:i/>
          <w:sz w:val="26"/>
          <w:szCs w:val="26"/>
        </w:rPr>
        <w:t>Структура проверочной работы</w:t>
      </w:r>
    </w:p>
    <w:p w:rsidR="00A34ACA" w:rsidRPr="00E22B58" w:rsidRDefault="00704E38" w:rsidP="00A34ACA">
      <w:pPr>
        <w:contextualSpacing/>
        <w:jc w:val="both"/>
        <w:rPr>
          <w:rFonts w:eastAsiaTheme="minorEastAsia"/>
          <w:sz w:val="26"/>
          <w:szCs w:val="26"/>
        </w:rPr>
      </w:pPr>
      <w:r w:rsidRPr="00E22B58">
        <w:rPr>
          <w:rFonts w:eastAsiaTheme="minorEastAsia"/>
          <w:sz w:val="26"/>
          <w:szCs w:val="26"/>
        </w:rPr>
        <w:t xml:space="preserve">            </w:t>
      </w:r>
      <w:r w:rsidR="00A34ACA" w:rsidRPr="00E22B58">
        <w:rPr>
          <w:rFonts w:eastAsiaTheme="minorEastAsia"/>
          <w:sz w:val="26"/>
          <w:szCs w:val="26"/>
        </w:rPr>
        <w:t>Вариант проверочной работы состоит из 13 заданий, которые различаются по содержанию и проверяемым требованиям.</w:t>
      </w:r>
    </w:p>
    <w:p w:rsidR="00704E38" w:rsidRDefault="00A34ACA" w:rsidP="00A34ACA">
      <w:pPr>
        <w:contextualSpacing/>
        <w:jc w:val="both"/>
        <w:rPr>
          <w:rFonts w:eastAsiaTheme="minorEastAsia"/>
          <w:sz w:val="26"/>
          <w:szCs w:val="26"/>
        </w:rPr>
      </w:pPr>
      <w:r w:rsidRPr="00E22B58">
        <w:rPr>
          <w:rFonts w:eastAsiaTheme="minorEastAsia"/>
          <w:sz w:val="26"/>
          <w:szCs w:val="26"/>
        </w:rPr>
        <w:t xml:space="preserve">           Задания 1, 9, 10, 12, 13 основаны на изображениях конкретных объектов, моделей и требуют анализа изображений, по предложенному плану, классификации и/или систематизации объектов по определенному признаку, применения биологических знаний при решении теоретических и практических задач.</w:t>
      </w:r>
    </w:p>
    <w:p w:rsidR="00CB2909" w:rsidRDefault="00CB2909" w:rsidP="00A34ACA">
      <w:pPr>
        <w:contextualSpacing/>
        <w:jc w:val="both"/>
        <w:rPr>
          <w:rFonts w:eastAsiaTheme="minorEastAsia"/>
          <w:sz w:val="26"/>
          <w:szCs w:val="26"/>
        </w:rPr>
      </w:pPr>
      <w:r w:rsidRPr="00CB2909">
        <w:rPr>
          <w:rFonts w:eastAsiaTheme="minorEastAsia"/>
          <w:sz w:val="26"/>
          <w:szCs w:val="26"/>
        </w:rPr>
        <w:t>Вариант проверочной работы</w:t>
      </w:r>
      <w:r>
        <w:rPr>
          <w:rFonts w:eastAsiaTheme="minorEastAsia"/>
          <w:sz w:val="26"/>
          <w:szCs w:val="26"/>
        </w:rPr>
        <w:t xml:space="preserve"> (по программе 8 класса)</w:t>
      </w:r>
      <w:r w:rsidRPr="00CB2909">
        <w:rPr>
          <w:rFonts w:eastAsiaTheme="minorEastAsia"/>
          <w:sz w:val="26"/>
          <w:szCs w:val="26"/>
        </w:rPr>
        <w:t xml:space="preserve"> состоит из 13 заданий, которые различаются по содержанию и проверяемым требованиям. </w:t>
      </w:r>
    </w:p>
    <w:p w:rsidR="00CB2909" w:rsidRPr="00E22B58" w:rsidRDefault="00CB2909" w:rsidP="00A34ACA">
      <w:pPr>
        <w:contextualSpacing/>
        <w:jc w:val="both"/>
        <w:rPr>
          <w:rFonts w:eastAsiaTheme="minorEastAsia"/>
          <w:sz w:val="26"/>
          <w:szCs w:val="26"/>
        </w:rPr>
      </w:pPr>
      <w:r>
        <w:rPr>
          <w:rFonts w:eastAsiaTheme="minorEastAsia"/>
          <w:sz w:val="26"/>
          <w:szCs w:val="26"/>
        </w:rPr>
        <w:t xml:space="preserve">           </w:t>
      </w:r>
      <w:r w:rsidRPr="00CB2909">
        <w:rPr>
          <w:rFonts w:eastAsiaTheme="minorEastAsia"/>
          <w:sz w:val="26"/>
          <w:szCs w:val="26"/>
        </w:rPr>
        <w:t xml:space="preserve">Задания 1, 2, 5, 7, 10, 12, 13 основаны на изображениях конкретных объектов, статистических таблицах и требуют анализа изображений и статистических данных, характеристики объектов по предложенному плану, классификации и/или </w:t>
      </w:r>
      <w:r w:rsidRPr="00CB2909">
        <w:rPr>
          <w:rFonts w:eastAsiaTheme="minorEastAsia"/>
          <w:sz w:val="26"/>
          <w:szCs w:val="26"/>
        </w:rPr>
        <w:lastRenderedPageBreak/>
        <w:t>систематизации объектов по определенному признаку, применения биологических знаний при решении практических задач.</w:t>
      </w:r>
    </w:p>
    <w:p w:rsidR="00A34ACA" w:rsidRPr="00E22B58" w:rsidRDefault="00A34ACA" w:rsidP="00A34ACA">
      <w:pPr>
        <w:contextualSpacing/>
        <w:jc w:val="both"/>
        <w:rPr>
          <w:rFonts w:eastAsiaTheme="minorEastAsia"/>
          <w:sz w:val="26"/>
          <w:szCs w:val="26"/>
        </w:rPr>
      </w:pPr>
    </w:p>
    <w:p w:rsidR="00704E38" w:rsidRPr="00E22B58" w:rsidRDefault="006D399E" w:rsidP="00704E38">
      <w:pPr>
        <w:ind w:firstLine="709"/>
        <w:contextualSpacing/>
        <w:jc w:val="center"/>
        <w:rPr>
          <w:rFonts w:eastAsiaTheme="minorEastAsia"/>
          <w:b/>
          <w:bCs/>
          <w:i/>
          <w:sz w:val="26"/>
          <w:szCs w:val="26"/>
        </w:rPr>
      </w:pPr>
      <w:r w:rsidRPr="006D399E">
        <w:rPr>
          <w:rFonts w:eastAsiaTheme="minorEastAsia"/>
          <w:b/>
          <w:bCs/>
          <w:i/>
          <w:sz w:val="26"/>
          <w:szCs w:val="26"/>
        </w:rPr>
        <w:t xml:space="preserve">Анализ результатов выполнения заданий по предмету «Биология» в </w:t>
      </w:r>
      <w:r>
        <w:rPr>
          <w:rFonts w:eastAsiaTheme="minorEastAsia"/>
          <w:b/>
          <w:bCs/>
          <w:i/>
          <w:sz w:val="26"/>
          <w:szCs w:val="26"/>
        </w:rPr>
        <w:t xml:space="preserve">7 </w:t>
      </w:r>
      <w:r w:rsidRPr="006D399E">
        <w:rPr>
          <w:rFonts w:eastAsiaTheme="minorEastAsia"/>
          <w:b/>
          <w:bCs/>
          <w:i/>
          <w:sz w:val="26"/>
          <w:szCs w:val="26"/>
        </w:rPr>
        <w:t xml:space="preserve"> классах</w:t>
      </w:r>
    </w:p>
    <w:p w:rsidR="00704E38" w:rsidRPr="00E22B58" w:rsidRDefault="00704E38" w:rsidP="00704E38">
      <w:pPr>
        <w:ind w:firstLine="709"/>
        <w:contextualSpacing/>
        <w:jc w:val="center"/>
        <w:rPr>
          <w:rFonts w:eastAsiaTheme="minorEastAsia"/>
          <w:b/>
          <w:bCs/>
          <w:sz w:val="26"/>
          <w:szCs w:val="26"/>
        </w:rPr>
      </w:pPr>
    </w:p>
    <w:p w:rsidR="00704E38" w:rsidRPr="00E22B58" w:rsidRDefault="00704E38" w:rsidP="00704E38">
      <w:pPr>
        <w:spacing w:line="276" w:lineRule="auto"/>
        <w:jc w:val="both"/>
        <w:rPr>
          <w:rFonts w:eastAsia="CIDFont+F4"/>
          <w:sz w:val="26"/>
          <w:szCs w:val="26"/>
        </w:rPr>
      </w:pPr>
      <w:r w:rsidRPr="00E22B58">
        <w:rPr>
          <w:rFonts w:eastAsia="CIDFont+F4"/>
          <w:sz w:val="26"/>
          <w:szCs w:val="26"/>
        </w:rPr>
        <w:t xml:space="preserve">          В таблице  отражены достижения учащихся </w:t>
      </w:r>
      <w:r w:rsidR="00913E89" w:rsidRPr="00E22B58">
        <w:rPr>
          <w:rFonts w:eastAsia="CIDFont+F4"/>
          <w:sz w:val="26"/>
          <w:szCs w:val="26"/>
        </w:rPr>
        <w:t>7</w:t>
      </w:r>
      <w:r w:rsidRPr="00E22B58">
        <w:rPr>
          <w:rFonts w:eastAsia="CIDFont+F4"/>
          <w:sz w:val="26"/>
          <w:szCs w:val="26"/>
        </w:rPr>
        <w:t>-х классов по освоению блоков примерной основной образовательной программы основного общего образования (далее ПООП ООО) по предмету «Биология».</w:t>
      </w:r>
    </w:p>
    <w:tbl>
      <w:tblPr>
        <w:tblW w:w="10835" w:type="dxa"/>
        <w:tblInd w:w="-269" w:type="dxa"/>
        <w:tblLayout w:type="fixed"/>
        <w:tblCellMar>
          <w:left w:w="15" w:type="dxa"/>
          <w:right w:w="15" w:type="dxa"/>
        </w:tblCellMar>
        <w:tblLook w:val="0000" w:firstRow="0" w:lastRow="0" w:firstColumn="0" w:lastColumn="0" w:noHBand="0" w:noVBand="0"/>
      </w:tblPr>
      <w:tblGrid>
        <w:gridCol w:w="568"/>
        <w:gridCol w:w="7395"/>
        <w:gridCol w:w="517"/>
        <w:gridCol w:w="735"/>
        <w:gridCol w:w="740"/>
        <w:gridCol w:w="880"/>
      </w:tblGrid>
      <w:tr w:rsidR="008B5526" w:rsidRPr="00CB2617" w:rsidTr="001C481D">
        <w:trPr>
          <w:trHeight w:hRule="exact" w:val="446"/>
        </w:trPr>
        <w:tc>
          <w:tcPr>
            <w:tcW w:w="568" w:type="dxa"/>
            <w:vMerge w:val="restart"/>
            <w:tcBorders>
              <w:top w:val="single" w:sz="8" w:space="0" w:color="000000"/>
              <w:left w:val="single" w:sz="8" w:space="0" w:color="000000"/>
              <w:right w:val="single" w:sz="8" w:space="0" w:color="000000"/>
            </w:tcBorders>
          </w:tcPr>
          <w:p w:rsidR="008B5526" w:rsidRPr="00CB2617" w:rsidRDefault="008B5526" w:rsidP="007A453E">
            <w:pPr>
              <w:widowControl w:val="0"/>
              <w:autoSpaceDE w:val="0"/>
              <w:autoSpaceDN w:val="0"/>
              <w:adjustRightInd w:val="0"/>
              <w:spacing w:line="157" w:lineRule="exact"/>
              <w:rPr>
                <w:color w:val="FF0000"/>
                <w:sz w:val="20"/>
                <w:szCs w:val="20"/>
              </w:rPr>
            </w:pPr>
          </w:p>
        </w:tc>
        <w:tc>
          <w:tcPr>
            <w:tcW w:w="7395" w:type="dxa"/>
            <w:vMerge w:val="restart"/>
            <w:tcBorders>
              <w:top w:val="single" w:sz="8" w:space="0" w:color="000000"/>
              <w:left w:val="single" w:sz="8" w:space="0" w:color="000000"/>
              <w:right w:val="single" w:sz="8" w:space="0" w:color="000000"/>
            </w:tcBorders>
            <w:vAlign w:val="center"/>
          </w:tcPr>
          <w:p w:rsidR="008B5526" w:rsidRPr="00A23E04" w:rsidRDefault="008B5526" w:rsidP="008B5526">
            <w:pPr>
              <w:jc w:val="center"/>
              <w:rPr>
                <w:sz w:val="20"/>
                <w:szCs w:val="20"/>
              </w:rPr>
            </w:pPr>
            <w:r w:rsidRPr="00A23E04">
              <w:rPr>
                <w:b/>
                <w:bCs/>
                <w:sz w:val="20"/>
                <w:szCs w:val="20"/>
              </w:rPr>
              <w:t xml:space="preserve">Блоки ПООП ООО: </w:t>
            </w:r>
            <w:r w:rsidRPr="00A23E04">
              <w:rPr>
                <w:rFonts w:eastAsiaTheme="minorEastAsia"/>
                <w:b/>
                <w:bCs/>
                <w:sz w:val="20"/>
                <w:szCs w:val="20"/>
              </w:rPr>
              <w:t xml:space="preserve">выпускник </w:t>
            </w:r>
            <w:proofErr w:type="gramStart"/>
            <w:r w:rsidRPr="00A23E04">
              <w:rPr>
                <w:rFonts w:eastAsiaTheme="minorEastAsia"/>
                <w:b/>
                <w:bCs/>
                <w:sz w:val="20"/>
                <w:szCs w:val="20"/>
              </w:rPr>
              <w:t>научится</w:t>
            </w:r>
            <w:proofErr w:type="gramEnd"/>
            <w:r w:rsidRPr="00A23E04">
              <w:rPr>
                <w:rFonts w:eastAsiaTheme="minorEastAsia"/>
                <w:b/>
                <w:bCs/>
                <w:sz w:val="20"/>
                <w:szCs w:val="20"/>
              </w:rPr>
              <w:t xml:space="preserve"> /</w:t>
            </w:r>
            <w:r w:rsidRPr="00A23E04">
              <w:rPr>
                <w:rFonts w:eastAsiaTheme="minorEastAsia"/>
                <w:b/>
                <w:bCs/>
                <w:i/>
                <w:iCs/>
                <w:sz w:val="20"/>
                <w:szCs w:val="20"/>
              </w:rPr>
              <w:t xml:space="preserve"> получит возможность научиться</w:t>
            </w:r>
            <w:r w:rsidRPr="00A23E04">
              <w:rPr>
                <w:rFonts w:eastAsiaTheme="minorEastAsia"/>
                <w:b/>
                <w:bCs/>
                <w:sz w:val="20"/>
                <w:szCs w:val="20"/>
              </w:rPr>
              <w:t xml:space="preserve"> или проверяемые требования (умения) в соответствии с ФГОС</w:t>
            </w:r>
          </w:p>
        </w:tc>
        <w:tc>
          <w:tcPr>
            <w:tcW w:w="517" w:type="dxa"/>
            <w:tcBorders>
              <w:top w:val="single" w:sz="8" w:space="0" w:color="000000"/>
              <w:left w:val="single" w:sz="8" w:space="0" w:color="000000"/>
              <w:bottom w:val="single" w:sz="8" w:space="0" w:color="000000"/>
              <w:right w:val="single" w:sz="8" w:space="0" w:color="000000"/>
            </w:tcBorders>
          </w:tcPr>
          <w:p w:rsidR="008B5526" w:rsidRPr="00A23E04" w:rsidRDefault="008B5526" w:rsidP="007A453E">
            <w:pPr>
              <w:widowControl w:val="0"/>
              <w:autoSpaceDE w:val="0"/>
              <w:autoSpaceDN w:val="0"/>
              <w:adjustRightInd w:val="0"/>
              <w:spacing w:before="30" w:line="186" w:lineRule="exact"/>
              <w:ind w:left="15"/>
              <w:rPr>
                <w:rFonts w:eastAsiaTheme="minorEastAsia"/>
                <w:sz w:val="20"/>
                <w:szCs w:val="20"/>
              </w:rPr>
            </w:pPr>
            <w:r w:rsidRPr="00A23E04">
              <w:rPr>
                <w:rFonts w:eastAsiaTheme="minorEastAsia"/>
                <w:sz w:val="20"/>
                <w:szCs w:val="20"/>
              </w:rPr>
              <w:t>Макс</w:t>
            </w:r>
            <w:r w:rsidRPr="00A23E04">
              <w:rPr>
                <w:rFonts w:eastAsiaTheme="minorEastAsia"/>
                <w:sz w:val="20"/>
                <w:szCs w:val="20"/>
              </w:rPr>
              <w:br/>
              <w:t>балл</w:t>
            </w:r>
          </w:p>
        </w:tc>
        <w:tc>
          <w:tcPr>
            <w:tcW w:w="2355" w:type="dxa"/>
            <w:gridSpan w:val="3"/>
            <w:tcBorders>
              <w:top w:val="single" w:sz="8" w:space="0" w:color="000000"/>
              <w:left w:val="single" w:sz="8" w:space="0" w:color="000000"/>
              <w:bottom w:val="single" w:sz="8" w:space="0" w:color="000000"/>
              <w:right w:val="single" w:sz="8" w:space="0" w:color="000000"/>
            </w:tcBorders>
          </w:tcPr>
          <w:p w:rsidR="008B5526" w:rsidRPr="00A23E04" w:rsidRDefault="008B5526" w:rsidP="008F7E0C">
            <w:pPr>
              <w:jc w:val="center"/>
              <w:rPr>
                <w:sz w:val="20"/>
                <w:szCs w:val="20"/>
              </w:rPr>
            </w:pPr>
            <w:proofErr w:type="gramStart"/>
            <w:r w:rsidRPr="00A23E04">
              <w:rPr>
                <w:rFonts w:eastAsiaTheme="minorEastAsia"/>
                <w:b/>
                <w:bCs/>
                <w:sz w:val="20"/>
                <w:szCs w:val="20"/>
              </w:rPr>
              <w:t>Средний</w:t>
            </w:r>
            <w:proofErr w:type="gramEnd"/>
            <w:r w:rsidRPr="00A23E04">
              <w:rPr>
                <w:rFonts w:eastAsiaTheme="minorEastAsia"/>
                <w:b/>
                <w:bCs/>
                <w:sz w:val="20"/>
                <w:szCs w:val="20"/>
              </w:rPr>
              <w:t xml:space="preserve"> % выполнения</w:t>
            </w:r>
          </w:p>
        </w:tc>
      </w:tr>
      <w:tr w:rsidR="008B5526" w:rsidRPr="00CB2617" w:rsidTr="001C481D">
        <w:trPr>
          <w:trHeight w:hRule="exact" w:val="417"/>
        </w:trPr>
        <w:tc>
          <w:tcPr>
            <w:tcW w:w="568" w:type="dxa"/>
            <w:vMerge/>
            <w:tcBorders>
              <w:left w:val="single" w:sz="8" w:space="0" w:color="000000"/>
              <w:right w:val="single" w:sz="8" w:space="0" w:color="000000"/>
            </w:tcBorders>
          </w:tcPr>
          <w:p w:rsidR="008B5526" w:rsidRPr="00CB2617" w:rsidRDefault="008B5526" w:rsidP="007A453E">
            <w:pPr>
              <w:widowControl w:val="0"/>
              <w:autoSpaceDE w:val="0"/>
              <w:autoSpaceDN w:val="0"/>
              <w:adjustRightInd w:val="0"/>
              <w:spacing w:line="157" w:lineRule="exact"/>
              <w:rPr>
                <w:color w:val="FF0000"/>
                <w:sz w:val="20"/>
                <w:szCs w:val="20"/>
              </w:rPr>
            </w:pPr>
          </w:p>
        </w:tc>
        <w:tc>
          <w:tcPr>
            <w:tcW w:w="7395" w:type="dxa"/>
            <w:vMerge/>
            <w:tcBorders>
              <w:left w:val="single" w:sz="8" w:space="0" w:color="000000"/>
              <w:right w:val="single" w:sz="8" w:space="0" w:color="000000"/>
            </w:tcBorders>
          </w:tcPr>
          <w:p w:rsidR="008B5526" w:rsidRPr="00A23E04" w:rsidRDefault="008B5526" w:rsidP="007A453E">
            <w:pPr>
              <w:rPr>
                <w:sz w:val="20"/>
                <w:szCs w:val="20"/>
              </w:rPr>
            </w:pPr>
          </w:p>
        </w:tc>
        <w:tc>
          <w:tcPr>
            <w:tcW w:w="517" w:type="dxa"/>
            <w:vMerge w:val="restart"/>
            <w:tcBorders>
              <w:top w:val="single" w:sz="8" w:space="0" w:color="000000"/>
              <w:left w:val="single" w:sz="8" w:space="0" w:color="000000"/>
              <w:right w:val="single" w:sz="8" w:space="0" w:color="000000"/>
            </w:tcBorders>
          </w:tcPr>
          <w:p w:rsidR="008B5526" w:rsidRPr="00A23E04" w:rsidRDefault="008B5526" w:rsidP="007A453E">
            <w:pPr>
              <w:rPr>
                <w:sz w:val="20"/>
                <w:szCs w:val="20"/>
              </w:rPr>
            </w:pPr>
          </w:p>
        </w:tc>
        <w:tc>
          <w:tcPr>
            <w:tcW w:w="735" w:type="dxa"/>
            <w:tcBorders>
              <w:top w:val="single" w:sz="8" w:space="0" w:color="000000"/>
              <w:left w:val="single" w:sz="8" w:space="0" w:color="000000"/>
              <w:bottom w:val="single" w:sz="8" w:space="0" w:color="000000"/>
              <w:right w:val="single" w:sz="8" w:space="0" w:color="000000"/>
            </w:tcBorders>
          </w:tcPr>
          <w:p w:rsidR="008B5526" w:rsidRPr="00A23E04" w:rsidRDefault="008B5526" w:rsidP="005E5EB7">
            <w:pPr>
              <w:jc w:val="center"/>
              <w:rPr>
                <w:sz w:val="20"/>
                <w:szCs w:val="20"/>
              </w:rPr>
            </w:pPr>
            <w:r w:rsidRPr="00A23E04">
              <w:rPr>
                <w:rFonts w:eastAsiaTheme="minorEastAsia"/>
                <w:sz w:val="20"/>
                <w:szCs w:val="20"/>
              </w:rPr>
              <w:t>по АТЕ</w:t>
            </w:r>
          </w:p>
        </w:tc>
        <w:tc>
          <w:tcPr>
            <w:tcW w:w="740" w:type="dxa"/>
            <w:tcBorders>
              <w:top w:val="single" w:sz="8" w:space="0" w:color="000000"/>
              <w:left w:val="single" w:sz="8" w:space="0" w:color="000000"/>
              <w:bottom w:val="single" w:sz="8" w:space="0" w:color="000000"/>
              <w:right w:val="single" w:sz="8" w:space="0" w:color="000000"/>
            </w:tcBorders>
          </w:tcPr>
          <w:p w:rsidR="008B5526" w:rsidRPr="00A23E04" w:rsidRDefault="008B5526" w:rsidP="005E5EB7">
            <w:pPr>
              <w:widowControl w:val="0"/>
              <w:autoSpaceDE w:val="0"/>
              <w:autoSpaceDN w:val="0"/>
              <w:adjustRightInd w:val="0"/>
              <w:spacing w:before="30" w:line="186" w:lineRule="exact"/>
              <w:ind w:left="15"/>
              <w:jc w:val="center"/>
              <w:rPr>
                <w:rFonts w:eastAsiaTheme="minorEastAsia"/>
                <w:sz w:val="20"/>
                <w:szCs w:val="20"/>
              </w:rPr>
            </w:pPr>
            <w:r w:rsidRPr="00A23E04">
              <w:rPr>
                <w:rFonts w:eastAsiaTheme="minorEastAsia"/>
                <w:sz w:val="20"/>
                <w:szCs w:val="20"/>
              </w:rPr>
              <w:t>по району</w:t>
            </w:r>
          </w:p>
        </w:tc>
        <w:tc>
          <w:tcPr>
            <w:tcW w:w="880" w:type="dxa"/>
            <w:tcBorders>
              <w:top w:val="single" w:sz="8" w:space="0" w:color="000000"/>
              <w:left w:val="single" w:sz="8" w:space="0" w:color="000000"/>
              <w:bottom w:val="single" w:sz="8" w:space="0" w:color="000000"/>
              <w:right w:val="single" w:sz="8" w:space="0" w:color="000000"/>
            </w:tcBorders>
          </w:tcPr>
          <w:p w:rsidR="008B5526" w:rsidRPr="00A23E04" w:rsidRDefault="008B5526" w:rsidP="005E5EB7">
            <w:pPr>
              <w:widowControl w:val="0"/>
              <w:autoSpaceDE w:val="0"/>
              <w:autoSpaceDN w:val="0"/>
              <w:adjustRightInd w:val="0"/>
              <w:spacing w:before="30" w:line="186" w:lineRule="exact"/>
              <w:ind w:left="15"/>
              <w:jc w:val="center"/>
              <w:rPr>
                <w:rFonts w:eastAsiaTheme="minorEastAsia"/>
                <w:bCs/>
                <w:sz w:val="20"/>
                <w:szCs w:val="20"/>
              </w:rPr>
            </w:pPr>
            <w:r w:rsidRPr="00A23E04">
              <w:rPr>
                <w:rFonts w:eastAsiaTheme="minorEastAsia"/>
                <w:bCs/>
                <w:sz w:val="20"/>
                <w:szCs w:val="20"/>
              </w:rPr>
              <w:t>по России</w:t>
            </w:r>
          </w:p>
        </w:tc>
      </w:tr>
      <w:tr w:rsidR="0020270D" w:rsidRPr="00CB2617" w:rsidTr="001C481D">
        <w:trPr>
          <w:trHeight w:hRule="exact" w:val="544"/>
        </w:trPr>
        <w:tc>
          <w:tcPr>
            <w:tcW w:w="568" w:type="dxa"/>
            <w:vMerge/>
            <w:tcBorders>
              <w:left w:val="single" w:sz="8" w:space="0" w:color="000000"/>
              <w:bottom w:val="single" w:sz="8" w:space="0" w:color="000000"/>
              <w:right w:val="single" w:sz="8" w:space="0" w:color="000000"/>
            </w:tcBorders>
          </w:tcPr>
          <w:p w:rsidR="0020270D" w:rsidRPr="00CB2617" w:rsidRDefault="0020270D" w:rsidP="007A453E">
            <w:pPr>
              <w:widowControl w:val="0"/>
              <w:autoSpaceDE w:val="0"/>
              <w:autoSpaceDN w:val="0"/>
              <w:adjustRightInd w:val="0"/>
              <w:spacing w:line="157" w:lineRule="exact"/>
              <w:rPr>
                <w:color w:val="FF0000"/>
                <w:sz w:val="20"/>
                <w:szCs w:val="20"/>
              </w:rPr>
            </w:pPr>
          </w:p>
        </w:tc>
        <w:tc>
          <w:tcPr>
            <w:tcW w:w="7395" w:type="dxa"/>
            <w:vMerge/>
            <w:tcBorders>
              <w:left w:val="single" w:sz="8" w:space="0" w:color="000000"/>
              <w:bottom w:val="single" w:sz="8" w:space="0" w:color="000000"/>
              <w:right w:val="single" w:sz="8" w:space="0" w:color="000000"/>
            </w:tcBorders>
          </w:tcPr>
          <w:p w:rsidR="0020270D" w:rsidRPr="00A23E04" w:rsidRDefault="0020270D" w:rsidP="007A453E">
            <w:pPr>
              <w:rPr>
                <w:sz w:val="20"/>
                <w:szCs w:val="20"/>
              </w:rPr>
            </w:pPr>
          </w:p>
        </w:tc>
        <w:tc>
          <w:tcPr>
            <w:tcW w:w="517" w:type="dxa"/>
            <w:vMerge/>
            <w:tcBorders>
              <w:left w:val="single" w:sz="8" w:space="0" w:color="000000"/>
              <w:bottom w:val="single" w:sz="8" w:space="0" w:color="000000"/>
              <w:right w:val="single" w:sz="8" w:space="0" w:color="000000"/>
            </w:tcBorders>
          </w:tcPr>
          <w:p w:rsidR="0020270D" w:rsidRPr="00A23E04" w:rsidRDefault="0020270D" w:rsidP="007A453E">
            <w:pPr>
              <w:jc w:val="center"/>
              <w:rPr>
                <w:sz w:val="20"/>
                <w:szCs w:val="20"/>
              </w:rPr>
            </w:pP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10443 уч.</w:t>
            </w:r>
          </w:p>
        </w:tc>
        <w:tc>
          <w:tcPr>
            <w:tcW w:w="74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34 уч.</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778765 уч.</w:t>
            </w:r>
          </w:p>
        </w:tc>
      </w:tr>
      <w:tr w:rsidR="0020270D" w:rsidRPr="00CB2617" w:rsidTr="001C481D">
        <w:trPr>
          <w:trHeight w:hRule="exact" w:val="601"/>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eastAsiaTheme="minorEastAsia" w:hAnsi="Times New Roman" w:cs="Times New Roman"/>
                <w:b/>
                <w:bCs/>
                <w:color w:val="FF0000"/>
              </w:rPr>
            </w:pPr>
            <w:r w:rsidRPr="00150D74">
              <w:rPr>
                <w:rFonts w:ascii="Times New Roman" w:hAnsi="Times New Roman" w:cs="Times New Roman"/>
              </w:rPr>
              <w:t>1.1.</w:t>
            </w:r>
          </w:p>
        </w:tc>
        <w:tc>
          <w:tcPr>
            <w:tcW w:w="7395" w:type="dxa"/>
            <w:vMerge w:val="restart"/>
            <w:tcBorders>
              <w:top w:val="single" w:sz="8" w:space="0" w:color="000000"/>
              <w:left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Классификация организмов. Принципы классификации. Одноклеточные и многоклеточные организмы</w:t>
            </w:r>
            <w:r>
              <w:rPr>
                <w:rFonts w:ascii="Times New Roman" w:hAnsi="Times New Roman" w:cs="Times New Roman"/>
              </w:rPr>
              <w:t>.</w:t>
            </w:r>
            <w:r w:rsidRPr="00150D74">
              <w:rPr>
                <w:rFonts w:ascii="Times New Roman" w:hAnsi="Times New Roman" w:cs="Times New Roman"/>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1</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75,56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85,29</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74,51</w:t>
            </w:r>
          </w:p>
        </w:tc>
      </w:tr>
      <w:tr w:rsidR="0020270D" w:rsidRPr="00CB2617" w:rsidTr="001C481D">
        <w:trPr>
          <w:trHeight w:hRule="exact" w:val="708"/>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eastAsiaTheme="minorEastAsia" w:hAnsi="Times New Roman" w:cs="Times New Roman"/>
                <w:b/>
                <w:bCs/>
                <w:color w:val="FF0000"/>
              </w:rPr>
            </w:pPr>
            <w:r w:rsidRPr="00150D74">
              <w:rPr>
                <w:rFonts w:ascii="Times New Roman" w:hAnsi="Times New Roman" w:cs="Times New Roman"/>
              </w:rPr>
              <w:t>1.2.</w:t>
            </w:r>
          </w:p>
        </w:tc>
        <w:tc>
          <w:tcPr>
            <w:tcW w:w="7395" w:type="dxa"/>
            <w:vMerge/>
            <w:tcBorders>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43,58</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33,82</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45,98</w:t>
            </w:r>
          </w:p>
        </w:tc>
      </w:tr>
      <w:tr w:rsidR="0020270D" w:rsidRPr="00CB2617" w:rsidTr="001C481D">
        <w:trPr>
          <w:trHeight w:hRule="exact" w:val="2122"/>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2.</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 xml:space="preserve">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r w:rsidRPr="00150D74">
              <w:rPr>
                <w:rFonts w:ascii="Times New Roman" w:hAnsi="Times New Roman" w:cs="Times New Roman"/>
              </w:rPr>
              <w:br/>
              <w:t>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1</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58,62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55,88</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57,91</w:t>
            </w:r>
          </w:p>
        </w:tc>
      </w:tr>
      <w:tr w:rsidR="0020270D" w:rsidRPr="00CB2617" w:rsidTr="001C481D">
        <w:trPr>
          <w:trHeight w:hRule="exact" w:val="848"/>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3.</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75,22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72,06</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77,65</w:t>
            </w:r>
          </w:p>
        </w:tc>
      </w:tr>
      <w:tr w:rsidR="0020270D" w:rsidRPr="00CB2617" w:rsidTr="001C481D">
        <w:trPr>
          <w:trHeight w:hRule="exact" w:val="1001"/>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eastAsiaTheme="minorEastAsia" w:hAnsi="Times New Roman" w:cs="Times New Roman"/>
                <w:b/>
                <w:bCs/>
                <w:color w:val="FF0000"/>
              </w:rPr>
            </w:pPr>
            <w:r w:rsidRPr="00150D74">
              <w:rPr>
                <w:rFonts w:ascii="Times New Roman" w:hAnsi="Times New Roman" w:cs="Times New Roman"/>
              </w:rPr>
              <w:t>4.</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w:t>
            </w:r>
            <w:r w:rsidRPr="00150D74">
              <w:rPr>
                <w:rFonts w:ascii="Times New Roman" w:hAnsi="Times New Roman" w:cs="Times New Roman"/>
              </w:rPr>
              <w:t xml:space="preserve">    </w:t>
            </w:r>
            <w:r w:rsidRPr="00150D74">
              <w:rPr>
                <w:rFonts w:ascii="Times New Roman" w:hAnsi="Times New Roman" w:cs="Times New Roman"/>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65,47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67,65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67,86</w:t>
            </w:r>
          </w:p>
        </w:tc>
      </w:tr>
      <w:tr w:rsidR="0020270D" w:rsidRPr="00CB2617" w:rsidTr="001C481D">
        <w:trPr>
          <w:trHeight w:hRule="exact" w:val="562"/>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5.</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w:t>
            </w:r>
            <w:r w:rsidRPr="00150D74">
              <w:rPr>
                <w:rFonts w:ascii="Times New Roman" w:hAnsi="Times New Roman" w:cs="Times New Roman"/>
              </w:rPr>
              <w:t xml:space="preserve">    </w:t>
            </w:r>
            <w:r w:rsidRPr="00150D74">
              <w:rPr>
                <w:rFonts w:ascii="Times New Roman" w:hAnsi="Times New Roman" w:cs="Times New Roman"/>
              </w:rPr>
              <w:br/>
              <w:t>Смысловое чтение</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58,05</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61,04</w:t>
            </w:r>
          </w:p>
        </w:tc>
      </w:tr>
      <w:tr w:rsidR="0020270D" w:rsidRPr="00CB2617" w:rsidTr="001C481D">
        <w:trPr>
          <w:trHeight w:hRule="exact" w:val="1296"/>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6.</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 xml:space="preserve">Царство Растения. Царство Грибы    </w:t>
            </w:r>
            <w:r w:rsidRPr="00150D74">
              <w:rPr>
                <w:rFonts w:ascii="Times New Roman" w:hAnsi="Times New Roman" w:cs="Times New Roman"/>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55,37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77,94</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55,42</w:t>
            </w:r>
          </w:p>
        </w:tc>
      </w:tr>
      <w:tr w:rsidR="0020270D" w:rsidRPr="00CB2617" w:rsidTr="001C481D">
        <w:trPr>
          <w:trHeight w:hRule="exact" w:val="1568"/>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7.</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w:t>
            </w:r>
            <w:r w:rsidRPr="00150D74">
              <w:rPr>
                <w:rFonts w:ascii="Times New Roman" w:hAnsi="Times New Roman" w:cs="Times New Roman"/>
              </w:rPr>
              <w:t xml:space="preserve">   </w:t>
            </w:r>
            <w:r w:rsidRPr="00150D74">
              <w:rPr>
                <w:rFonts w:ascii="Times New Roman" w:hAnsi="Times New Roman" w:cs="Times New Roman"/>
              </w:rPr>
              <w:br/>
              <w:t xml:space="preserve">Умения устанавливать причинно-следственные связи, строить </w:t>
            </w:r>
            <w:proofErr w:type="gramStart"/>
            <w:r w:rsidRPr="00150D74">
              <w:rPr>
                <w:rFonts w:ascii="Times New Roman" w:hAnsi="Times New Roman" w:cs="Times New Roman"/>
              </w:rPr>
              <w:t>логическое</w:t>
            </w:r>
            <w:r>
              <w:rPr>
                <w:rFonts w:ascii="Times New Roman" w:hAnsi="Times New Roman" w:cs="Times New Roman"/>
              </w:rPr>
              <w:t xml:space="preserve"> </w:t>
            </w:r>
            <w:r w:rsidRPr="00150D74">
              <w:rPr>
                <w:rFonts w:ascii="Times New Roman" w:hAnsi="Times New Roman" w:cs="Times New Roman"/>
              </w:rPr>
              <w:t xml:space="preserve"> рассуждение</w:t>
            </w:r>
            <w:proofErr w:type="gramEnd"/>
            <w:r w:rsidRPr="00150D74">
              <w:rPr>
                <w:rFonts w:ascii="Times New Roman" w:hAnsi="Times New Roman" w:cs="Times New Roman"/>
              </w:rPr>
              <w:t>,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51,81</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47,06</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54,53</w:t>
            </w:r>
          </w:p>
        </w:tc>
      </w:tr>
      <w:tr w:rsidR="0020270D" w:rsidRPr="00CB2617" w:rsidTr="001C481D">
        <w:trPr>
          <w:trHeight w:hRule="exact" w:val="840"/>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8.</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 xml:space="preserve">. </w:t>
            </w:r>
            <w:r w:rsidRPr="00150D74">
              <w:rPr>
                <w:rFonts w:ascii="Times New Roman" w:hAnsi="Times New Roman" w:cs="Times New Roman"/>
              </w:rPr>
              <w:t xml:space="preserve">Умения устанавливать причинно-следственные связи, строить </w:t>
            </w:r>
            <w:proofErr w:type="gramStart"/>
            <w:r w:rsidRPr="00150D74">
              <w:rPr>
                <w:rFonts w:ascii="Times New Roman" w:hAnsi="Times New Roman" w:cs="Times New Roman"/>
              </w:rPr>
              <w:t>логическое</w:t>
            </w:r>
            <w:r>
              <w:rPr>
                <w:rFonts w:ascii="Times New Roman" w:hAnsi="Times New Roman" w:cs="Times New Roman"/>
              </w:rPr>
              <w:t xml:space="preserve"> </w:t>
            </w:r>
            <w:r w:rsidRPr="00150D74">
              <w:rPr>
                <w:rFonts w:ascii="Times New Roman" w:hAnsi="Times New Roman" w:cs="Times New Roman"/>
              </w:rPr>
              <w:t xml:space="preserve"> рассуждение</w:t>
            </w:r>
            <w:proofErr w:type="gramEnd"/>
            <w:r w:rsidRPr="00150D74">
              <w:rPr>
                <w:rFonts w:ascii="Times New Roman" w:hAnsi="Times New Roman" w:cs="Times New Roman"/>
              </w:rPr>
              <w:t>, умозаключение (индуктивное, дедуктивное и по аналогии) и делать выводы</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39,73</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42,65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40,67</w:t>
            </w:r>
          </w:p>
        </w:tc>
      </w:tr>
      <w:tr w:rsidR="0020270D" w:rsidRPr="00CB2617" w:rsidTr="001C481D">
        <w:trPr>
          <w:trHeight w:hRule="exact" w:val="426"/>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9.</w:t>
            </w:r>
          </w:p>
        </w:tc>
        <w:tc>
          <w:tcPr>
            <w:tcW w:w="7395" w:type="dxa"/>
            <w:vMerge w:val="restart"/>
            <w:tcBorders>
              <w:top w:val="single" w:sz="8" w:space="0" w:color="000000"/>
              <w:left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 xml:space="preserve">Царство Растения.    </w:t>
            </w:r>
            <w:r w:rsidRPr="00150D74">
              <w:rPr>
                <w:rFonts w:ascii="Times New Roman" w:hAnsi="Times New Roman" w:cs="Times New Roman"/>
              </w:rPr>
              <w:br/>
              <w:t>Умения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1</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76,27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100</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77,12</w:t>
            </w:r>
          </w:p>
        </w:tc>
      </w:tr>
      <w:tr w:rsidR="0020270D" w:rsidRPr="00CB2617" w:rsidTr="001C481D">
        <w:trPr>
          <w:trHeight w:hRule="exact" w:val="433"/>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10.</w:t>
            </w:r>
          </w:p>
        </w:tc>
        <w:tc>
          <w:tcPr>
            <w:tcW w:w="7395" w:type="dxa"/>
            <w:vMerge/>
            <w:tcBorders>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28,96</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42,65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30,71</w:t>
            </w:r>
          </w:p>
        </w:tc>
      </w:tr>
      <w:tr w:rsidR="0020270D" w:rsidRPr="00CB2617" w:rsidTr="001C481D">
        <w:trPr>
          <w:trHeight w:hRule="exact" w:val="1580"/>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lastRenderedPageBreak/>
              <w:t>11.</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w:t>
            </w:r>
            <w:r w:rsidRPr="00150D74">
              <w:rPr>
                <w:rFonts w:ascii="Times New Roman" w:hAnsi="Times New Roman" w:cs="Times New Roman"/>
              </w:rPr>
              <w:t xml:space="preserve">    </w:t>
            </w:r>
            <w:r w:rsidRPr="00150D74">
              <w:rPr>
                <w:rFonts w:ascii="Times New Roman" w:hAnsi="Times New Roman" w:cs="Times New Roman"/>
              </w:rPr>
              <w:br/>
              <w:t xml:space="preserve">Умения устанавливать причинно-следственные связи, строить </w:t>
            </w:r>
            <w:proofErr w:type="gramStart"/>
            <w:r w:rsidRPr="00150D74">
              <w:rPr>
                <w:rFonts w:ascii="Times New Roman" w:hAnsi="Times New Roman" w:cs="Times New Roman"/>
              </w:rPr>
              <w:t>логическое рассуждение</w:t>
            </w:r>
            <w:proofErr w:type="gramEnd"/>
            <w:r w:rsidRPr="00150D74">
              <w:rPr>
                <w:rFonts w:ascii="Times New Roman" w:hAnsi="Times New Roman" w:cs="Times New Roman"/>
              </w:rPr>
              <w:t>,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1</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52,43</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73,53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54,99</w:t>
            </w:r>
          </w:p>
        </w:tc>
      </w:tr>
      <w:tr w:rsidR="0020270D" w:rsidRPr="00CB2617" w:rsidTr="001C481D">
        <w:trPr>
          <w:trHeight w:hRule="exact" w:val="1130"/>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12.</w:t>
            </w:r>
          </w:p>
        </w:tc>
        <w:tc>
          <w:tcPr>
            <w:tcW w:w="7395" w:type="dxa"/>
            <w:tcBorders>
              <w:top w:val="single" w:sz="8" w:space="0" w:color="000000"/>
              <w:left w:val="single" w:sz="8" w:space="0" w:color="000000"/>
              <w:bottom w:val="single" w:sz="8" w:space="0" w:color="000000"/>
              <w:right w:val="single" w:sz="8" w:space="0" w:color="000000"/>
            </w:tcBorders>
          </w:tcPr>
          <w:p w:rsidR="0020270D" w:rsidRPr="00150D74" w:rsidRDefault="0020270D" w:rsidP="00B94A3F">
            <w:pPr>
              <w:pStyle w:val="af8"/>
              <w:rPr>
                <w:rFonts w:ascii="Times New Roman" w:hAnsi="Times New Roman" w:cs="Times New Roman"/>
              </w:rPr>
            </w:pPr>
            <w:r w:rsidRPr="00150D74">
              <w:rPr>
                <w:rFonts w:ascii="Times New Roman" w:hAnsi="Times New Roman" w:cs="Times New Roman"/>
              </w:rPr>
              <w:t>Царство Растения. Царство Бактерии. Царство Грибы</w:t>
            </w:r>
            <w:r>
              <w:rPr>
                <w:rFonts w:ascii="Times New Roman" w:hAnsi="Times New Roman" w:cs="Times New Roman"/>
              </w:rPr>
              <w:t>.</w:t>
            </w:r>
            <w:r w:rsidRPr="00150D74">
              <w:rPr>
                <w:rFonts w:ascii="Times New Roman" w:hAnsi="Times New Roman" w:cs="Times New Roman"/>
              </w:rPr>
              <w:t xml:space="preserve">   </w:t>
            </w:r>
            <w:r w:rsidRPr="00150D74">
              <w:rPr>
                <w:rFonts w:ascii="Times New Roman" w:hAnsi="Times New Roman" w:cs="Times New Roman"/>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3</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34,98</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38,24</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34,88</w:t>
            </w:r>
          </w:p>
        </w:tc>
      </w:tr>
      <w:tr w:rsidR="0020270D" w:rsidRPr="00CB2617" w:rsidTr="001C481D">
        <w:trPr>
          <w:trHeight w:hRule="exact" w:val="423"/>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13.1.</w:t>
            </w:r>
          </w:p>
        </w:tc>
        <w:tc>
          <w:tcPr>
            <w:tcW w:w="7395" w:type="dxa"/>
            <w:vMerge w:val="restart"/>
            <w:tcBorders>
              <w:top w:val="single" w:sz="8" w:space="0" w:color="000000"/>
              <w:left w:val="single" w:sz="8" w:space="0" w:color="000000"/>
              <w:right w:val="single" w:sz="8" w:space="0" w:color="000000"/>
            </w:tcBorders>
          </w:tcPr>
          <w:p w:rsidR="0020270D" w:rsidRPr="00150D74" w:rsidRDefault="0020270D" w:rsidP="00150D74">
            <w:pPr>
              <w:pStyle w:val="af8"/>
              <w:rPr>
                <w:rFonts w:ascii="Times New Roman" w:hAnsi="Times New Roman" w:cs="Times New Roman"/>
              </w:rPr>
            </w:pPr>
            <w:r w:rsidRPr="00150D74">
              <w:rPr>
                <w:rFonts w:ascii="Times New Roman" w:hAnsi="Times New Roman" w:cs="Times New Roman"/>
              </w:rPr>
              <w:t xml:space="preserve">Царство Растения.    </w:t>
            </w:r>
            <w:r w:rsidRPr="00150D74">
              <w:rPr>
                <w:rFonts w:ascii="Times New Roman" w:hAnsi="Times New Roman" w:cs="Times New Roman"/>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70,68</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72,06</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69,12</w:t>
            </w:r>
          </w:p>
        </w:tc>
      </w:tr>
      <w:tr w:rsidR="0020270D" w:rsidRPr="00CB2617" w:rsidTr="001C481D">
        <w:trPr>
          <w:trHeight w:hRule="exact" w:val="415"/>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13.2.</w:t>
            </w:r>
          </w:p>
        </w:tc>
        <w:tc>
          <w:tcPr>
            <w:tcW w:w="7395" w:type="dxa"/>
            <w:vMerge/>
            <w:tcBorders>
              <w:left w:val="single" w:sz="8" w:space="0" w:color="000000"/>
              <w:right w:val="single" w:sz="8" w:space="0" w:color="000000"/>
            </w:tcBorders>
          </w:tcPr>
          <w:p w:rsidR="0020270D" w:rsidRPr="00150D74" w:rsidRDefault="0020270D" w:rsidP="00150D74">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2</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42,9</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55,88</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46,02</w:t>
            </w:r>
          </w:p>
        </w:tc>
      </w:tr>
      <w:tr w:rsidR="0020270D" w:rsidRPr="00CB2617" w:rsidTr="001C481D">
        <w:trPr>
          <w:trHeight w:hRule="exact" w:val="562"/>
        </w:trPr>
        <w:tc>
          <w:tcPr>
            <w:tcW w:w="568" w:type="dxa"/>
            <w:tcBorders>
              <w:top w:val="single" w:sz="8" w:space="0" w:color="000000"/>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color w:val="FF0000"/>
              </w:rPr>
            </w:pPr>
            <w:r w:rsidRPr="00150D74">
              <w:rPr>
                <w:rFonts w:ascii="Times New Roman" w:hAnsi="Times New Roman" w:cs="Times New Roman"/>
              </w:rPr>
              <w:t>13.3.</w:t>
            </w:r>
          </w:p>
        </w:tc>
        <w:tc>
          <w:tcPr>
            <w:tcW w:w="7395" w:type="dxa"/>
            <w:vMerge/>
            <w:tcBorders>
              <w:left w:val="single" w:sz="8" w:space="0" w:color="000000"/>
              <w:bottom w:val="single" w:sz="8" w:space="0" w:color="000000"/>
              <w:right w:val="single" w:sz="8" w:space="0" w:color="000000"/>
            </w:tcBorders>
          </w:tcPr>
          <w:p w:rsidR="0020270D" w:rsidRPr="00150D74" w:rsidRDefault="0020270D" w:rsidP="00150D74">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20270D" w:rsidRPr="00150D74" w:rsidRDefault="0020270D" w:rsidP="008B5526">
            <w:pPr>
              <w:pStyle w:val="af8"/>
              <w:jc w:val="center"/>
              <w:rPr>
                <w:rFonts w:ascii="Times New Roman" w:hAnsi="Times New Roman" w:cs="Times New Roman"/>
              </w:rPr>
            </w:pPr>
            <w:r w:rsidRPr="00150D74">
              <w:rPr>
                <w:rFonts w:ascii="Times New Roman" w:hAnsi="Times New Roman" w:cs="Times New Roman"/>
              </w:rPr>
              <w:t>1</w:t>
            </w:r>
          </w:p>
        </w:tc>
        <w:tc>
          <w:tcPr>
            <w:tcW w:w="735"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61,34</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79,41</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63,28</w:t>
            </w:r>
          </w:p>
        </w:tc>
      </w:tr>
    </w:tbl>
    <w:p w:rsidR="00704E38" w:rsidRDefault="00704E38" w:rsidP="00704E38">
      <w:pPr>
        <w:rPr>
          <w:color w:val="FF0000"/>
        </w:rPr>
      </w:pPr>
    </w:p>
    <w:p w:rsidR="00283906" w:rsidRPr="001C481D" w:rsidRDefault="00283906" w:rsidP="00283906">
      <w:pPr>
        <w:spacing w:line="276" w:lineRule="auto"/>
        <w:jc w:val="both"/>
        <w:rPr>
          <w:b/>
          <w:i/>
          <w:color w:val="FF0000"/>
        </w:rPr>
      </w:pPr>
      <w:r w:rsidRPr="001C481D">
        <w:rPr>
          <w:rFonts w:eastAsiaTheme="minorEastAsia"/>
          <w:b/>
          <w:bCs/>
          <w:i/>
          <w:sz w:val="26"/>
          <w:szCs w:val="26"/>
        </w:rPr>
        <w:t xml:space="preserve">          Особые затруднения у обучающихся при выполнении ВПР вызвали  задания блоков ПООП: </w:t>
      </w:r>
      <w:r w:rsidR="00235E46" w:rsidRPr="001C481D">
        <w:rPr>
          <w:rFonts w:eastAsiaTheme="minorEastAsia"/>
          <w:b/>
          <w:bCs/>
          <w:i/>
          <w:sz w:val="26"/>
          <w:szCs w:val="26"/>
        </w:rPr>
        <w:t xml:space="preserve">1.2, 2, </w:t>
      </w:r>
      <w:r w:rsidRPr="001C481D">
        <w:rPr>
          <w:rFonts w:eastAsiaTheme="minorEastAsia"/>
          <w:b/>
          <w:bCs/>
          <w:i/>
          <w:sz w:val="26"/>
          <w:szCs w:val="26"/>
        </w:rPr>
        <w:t xml:space="preserve"> </w:t>
      </w:r>
      <w:r w:rsidR="00235E46" w:rsidRPr="001C481D">
        <w:rPr>
          <w:rFonts w:eastAsiaTheme="minorEastAsia"/>
          <w:b/>
          <w:bCs/>
          <w:i/>
          <w:sz w:val="26"/>
          <w:szCs w:val="26"/>
        </w:rPr>
        <w:t>7</w:t>
      </w:r>
      <w:r w:rsidRPr="001C481D">
        <w:rPr>
          <w:rFonts w:eastAsiaTheme="minorEastAsia"/>
          <w:b/>
          <w:bCs/>
          <w:i/>
          <w:sz w:val="26"/>
          <w:szCs w:val="26"/>
        </w:rPr>
        <w:t xml:space="preserve">, </w:t>
      </w:r>
      <w:r w:rsidR="00235E46" w:rsidRPr="001C481D">
        <w:rPr>
          <w:rFonts w:eastAsiaTheme="minorEastAsia"/>
          <w:b/>
          <w:bCs/>
          <w:i/>
          <w:sz w:val="26"/>
          <w:szCs w:val="26"/>
        </w:rPr>
        <w:t>8</w:t>
      </w:r>
      <w:r w:rsidRPr="001C481D">
        <w:rPr>
          <w:rFonts w:eastAsiaTheme="minorEastAsia"/>
          <w:b/>
          <w:bCs/>
          <w:i/>
          <w:sz w:val="26"/>
          <w:szCs w:val="26"/>
        </w:rPr>
        <w:t xml:space="preserve">, </w:t>
      </w:r>
      <w:r w:rsidR="00235E46" w:rsidRPr="001C481D">
        <w:rPr>
          <w:rFonts w:eastAsiaTheme="minorEastAsia"/>
          <w:b/>
          <w:bCs/>
          <w:i/>
          <w:sz w:val="26"/>
          <w:szCs w:val="26"/>
        </w:rPr>
        <w:t>10</w:t>
      </w:r>
      <w:r w:rsidRPr="001C481D">
        <w:rPr>
          <w:rFonts w:eastAsiaTheme="minorEastAsia"/>
          <w:b/>
          <w:bCs/>
          <w:i/>
          <w:sz w:val="26"/>
          <w:szCs w:val="26"/>
        </w:rPr>
        <w:t xml:space="preserve">, </w:t>
      </w:r>
      <w:r w:rsidR="00235E46" w:rsidRPr="001C481D">
        <w:rPr>
          <w:rFonts w:eastAsiaTheme="minorEastAsia"/>
          <w:b/>
          <w:bCs/>
          <w:i/>
          <w:sz w:val="26"/>
          <w:szCs w:val="26"/>
        </w:rPr>
        <w:t>12</w:t>
      </w:r>
      <w:r w:rsidRPr="001C481D">
        <w:rPr>
          <w:rFonts w:eastAsiaTheme="minorEastAsia"/>
          <w:b/>
          <w:bCs/>
          <w:i/>
          <w:sz w:val="26"/>
          <w:szCs w:val="26"/>
        </w:rPr>
        <w:t xml:space="preserve">, </w:t>
      </w:r>
      <w:r w:rsidR="00235E46" w:rsidRPr="001C481D">
        <w:rPr>
          <w:rFonts w:eastAsiaTheme="minorEastAsia"/>
          <w:b/>
          <w:bCs/>
          <w:i/>
          <w:sz w:val="26"/>
          <w:szCs w:val="26"/>
        </w:rPr>
        <w:t>13</w:t>
      </w:r>
      <w:r w:rsidRPr="001C481D">
        <w:rPr>
          <w:rFonts w:eastAsiaTheme="minorEastAsia"/>
          <w:b/>
          <w:bCs/>
          <w:i/>
          <w:sz w:val="26"/>
          <w:szCs w:val="26"/>
        </w:rPr>
        <w:t xml:space="preserve">.2. </w:t>
      </w:r>
    </w:p>
    <w:p w:rsidR="00283906" w:rsidRDefault="00283906" w:rsidP="00704E38">
      <w:pPr>
        <w:rPr>
          <w:color w:val="FF0000"/>
        </w:rPr>
      </w:pPr>
    </w:p>
    <w:p w:rsidR="00CB2909" w:rsidRDefault="00CB2909" w:rsidP="00CB2909">
      <w:pPr>
        <w:jc w:val="center"/>
        <w:rPr>
          <w:b/>
          <w:bCs/>
          <w:i/>
        </w:rPr>
      </w:pPr>
      <w:r w:rsidRPr="00CB2909">
        <w:rPr>
          <w:b/>
          <w:bCs/>
          <w:i/>
        </w:rPr>
        <w:t>Анализ результатов выполнения заданий по предмету «Биология» в 7  классах</w:t>
      </w:r>
    </w:p>
    <w:p w:rsidR="00CB2909" w:rsidRPr="00CB2909" w:rsidRDefault="00CB2909" w:rsidP="00CB2909">
      <w:pPr>
        <w:jc w:val="center"/>
        <w:rPr>
          <w:b/>
          <w:bCs/>
          <w:i/>
        </w:rPr>
      </w:pPr>
      <w:r>
        <w:rPr>
          <w:b/>
          <w:bCs/>
          <w:i/>
        </w:rPr>
        <w:t>(по программе 8 класса)</w:t>
      </w:r>
    </w:p>
    <w:p w:rsidR="00CB2909" w:rsidRDefault="00CB2909" w:rsidP="00704E38">
      <w:pPr>
        <w:rPr>
          <w:color w:val="FF0000"/>
        </w:rPr>
      </w:pPr>
    </w:p>
    <w:tbl>
      <w:tblPr>
        <w:tblW w:w="10667" w:type="dxa"/>
        <w:tblInd w:w="-269" w:type="dxa"/>
        <w:tblLayout w:type="fixed"/>
        <w:tblCellMar>
          <w:left w:w="15" w:type="dxa"/>
          <w:right w:w="15" w:type="dxa"/>
        </w:tblCellMar>
        <w:tblLook w:val="0000" w:firstRow="0" w:lastRow="0" w:firstColumn="0" w:lastColumn="0" w:noHBand="0" w:noVBand="0"/>
      </w:tblPr>
      <w:tblGrid>
        <w:gridCol w:w="568"/>
        <w:gridCol w:w="7395"/>
        <w:gridCol w:w="517"/>
        <w:gridCol w:w="567"/>
        <w:gridCol w:w="740"/>
        <w:gridCol w:w="880"/>
      </w:tblGrid>
      <w:tr w:rsidR="00CB2909" w:rsidRPr="00141C03" w:rsidTr="00141C03">
        <w:trPr>
          <w:trHeight w:hRule="exact" w:val="446"/>
        </w:trPr>
        <w:tc>
          <w:tcPr>
            <w:tcW w:w="568" w:type="dxa"/>
            <w:vMerge w:val="restart"/>
            <w:tcBorders>
              <w:top w:val="single" w:sz="8" w:space="0" w:color="000000"/>
              <w:left w:val="single" w:sz="8" w:space="0" w:color="000000"/>
              <w:right w:val="single" w:sz="8" w:space="0" w:color="000000"/>
            </w:tcBorders>
          </w:tcPr>
          <w:p w:rsidR="00CB2909" w:rsidRPr="00141C03" w:rsidRDefault="00CB2909" w:rsidP="00006CA8">
            <w:pPr>
              <w:widowControl w:val="0"/>
              <w:autoSpaceDE w:val="0"/>
              <w:autoSpaceDN w:val="0"/>
              <w:adjustRightInd w:val="0"/>
              <w:spacing w:line="157" w:lineRule="exact"/>
              <w:rPr>
                <w:color w:val="FF0000"/>
                <w:sz w:val="20"/>
                <w:szCs w:val="20"/>
              </w:rPr>
            </w:pPr>
          </w:p>
        </w:tc>
        <w:tc>
          <w:tcPr>
            <w:tcW w:w="7395" w:type="dxa"/>
            <w:vMerge w:val="restart"/>
            <w:tcBorders>
              <w:top w:val="single" w:sz="8" w:space="0" w:color="000000"/>
              <w:left w:val="single" w:sz="8" w:space="0" w:color="000000"/>
              <w:right w:val="single" w:sz="8" w:space="0" w:color="000000"/>
            </w:tcBorders>
            <w:vAlign w:val="center"/>
          </w:tcPr>
          <w:p w:rsidR="00CB2909" w:rsidRPr="00141C03" w:rsidRDefault="00CB2909" w:rsidP="00006CA8">
            <w:pPr>
              <w:jc w:val="center"/>
              <w:rPr>
                <w:sz w:val="20"/>
                <w:szCs w:val="20"/>
              </w:rPr>
            </w:pPr>
            <w:r w:rsidRPr="00141C03">
              <w:rPr>
                <w:b/>
                <w:bCs/>
                <w:sz w:val="20"/>
                <w:szCs w:val="20"/>
              </w:rPr>
              <w:t xml:space="preserve">Блоки ПООП ООО: </w:t>
            </w:r>
            <w:r w:rsidRPr="00141C03">
              <w:rPr>
                <w:rFonts w:eastAsiaTheme="minorEastAsia"/>
                <w:b/>
                <w:bCs/>
                <w:sz w:val="20"/>
                <w:szCs w:val="20"/>
              </w:rPr>
              <w:t xml:space="preserve">выпускник </w:t>
            </w:r>
            <w:proofErr w:type="gramStart"/>
            <w:r w:rsidRPr="00141C03">
              <w:rPr>
                <w:rFonts w:eastAsiaTheme="minorEastAsia"/>
                <w:b/>
                <w:bCs/>
                <w:sz w:val="20"/>
                <w:szCs w:val="20"/>
              </w:rPr>
              <w:t>научится</w:t>
            </w:r>
            <w:proofErr w:type="gramEnd"/>
            <w:r w:rsidRPr="00141C03">
              <w:rPr>
                <w:rFonts w:eastAsiaTheme="minorEastAsia"/>
                <w:b/>
                <w:bCs/>
                <w:sz w:val="20"/>
                <w:szCs w:val="20"/>
              </w:rPr>
              <w:t xml:space="preserve"> /</w:t>
            </w:r>
            <w:r w:rsidRPr="00141C03">
              <w:rPr>
                <w:rFonts w:eastAsiaTheme="minorEastAsia"/>
                <w:b/>
                <w:bCs/>
                <w:i/>
                <w:iCs/>
                <w:sz w:val="20"/>
                <w:szCs w:val="20"/>
              </w:rPr>
              <w:t xml:space="preserve"> получит возможность научиться</w:t>
            </w:r>
            <w:r w:rsidRPr="00141C03">
              <w:rPr>
                <w:rFonts w:eastAsiaTheme="minorEastAsia"/>
                <w:b/>
                <w:bCs/>
                <w:sz w:val="20"/>
                <w:szCs w:val="20"/>
              </w:rPr>
              <w:t xml:space="preserve"> или проверяемые требования (умения) в соответствии с ФГОС</w:t>
            </w:r>
          </w:p>
        </w:tc>
        <w:tc>
          <w:tcPr>
            <w:tcW w:w="517" w:type="dxa"/>
            <w:tcBorders>
              <w:top w:val="single" w:sz="8" w:space="0" w:color="000000"/>
              <w:left w:val="single" w:sz="8" w:space="0" w:color="000000"/>
              <w:bottom w:val="single" w:sz="8" w:space="0" w:color="000000"/>
              <w:right w:val="single" w:sz="8" w:space="0" w:color="000000"/>
            </w:tcBorders>
          </w:tcPr>
          <w:p w:rsidR="00CB2909" w:rsidRPr="00141C03" w:rsidRDefault="00CB2909" w:rsidP="00006CA8">
            <w:pPr>
              <w:widowControl w:val="0"/>
              <w:autoSpaceDE w:val="0"/>
              <w:autoSpaceDN w:val="0"/>
              <w:adjustRightInd w:val="0"/>
              <w:spacing w:before="30" w:line="186" w:lineRule="exact"/>
              <w:ind w:left="15"/>
              <w:rPr>
                <w:rFonts w:eastAsiaTheme="minorEastAsia"/>
                <w:sz w:val="20"/>
                <w:szCs w:val="20"/>
              </w:rPr>
            </w:pPr>
            <w:r w:rsidRPr="00141C03">
              <w:rPr>
                <w:rFonts w:eastAsiaTheme="minorEastAsia"/>
                <w:sz w:val="20"/>
                <w:szCs w:val="20"/>
              </w:rPr>
              <w:t>Макс</w:t>
            </w:r>
            <w:r w:rsidRPr="00141C03">
              <w:rPr>
                <w:rFonts w:eastAsiaTheme="minorEastAsia"/>
                <w:sz w:val="20"/>
                <w:szCs w:val="20"/>
              </w:rPr>
              <w:br/>
              <w:t>балл</w:t>
            </w:r>
          </w:p>
        </w:tc>
        <w:tc>
          <w:tcPr>
            <w:tcW w:w="2187" w:type="dxa"/>
            <w:gridSpan w:val="3"/>
            <w:tcBorders>
              <w:top w:val="single" w:sz="8" w:space="0" w:color="000000"/>
              <w:left w:val="single" w:sz="8" w:space="0" w:color="000000"/>
              <w:bottom w:val="single" w:sz="8" w:space="0" w:color="000000"/>
              <w:right w:val="single" w:sz="8" w:space="0" w:color="000000"/>
            </w:tcBorders>
          </w:tcPr>
          <w:p w:rsidR="00CB2909" w:rsidRPr="00141C03" w:rsidRDefault="00CB2909" w:rsidP="00006CA8">
            <w:pPr>
              <w:jc w:val="center"/>
              <w:rPr>
                <w:sz w:val="20"/>
                <w:szCs w:val="20"/>
              </w:rPr>
            </w:pPr>
            <w:proofErr w:type="gramStart"/>
            <w:r w:rsidRPr="00141C03">
              <w:rPr>
                <w:rFonts w:eastAsiaTheme="minorEastAsia"/>
                <w:b/>
                <w:bCs/>
                <w:sz w:val="20"/>
                <w:szCs w:val="20"/>
              </w:rPr>
              <w:t>Средний</w:t>
            </w:r>
            <w:proofErr w:type="gramEnd"/>
            <w:r w:rsidRPr="00141C03">
              <w:rPr>
                <w:rFonts w:eastAsiaTheme="minorEastAsia"/>
                <w:b/>
                <w:bCs/>
                <w:sz w:val="20"/>
                <w:szCs w:val="20"/>
              </w:rPr>
              <w:t xml:space="preserve"> % выполнения</w:t>
            </w:r>
          </w:p>
        </w:tc>
      </w:tr>
      <w:tr w:rsidR="00CB2909" w:rsidRPr="00141C03" w:rsidTr="00141C03">
        <w:trPr>
          <w:trHeight w:hRule="exact" w:val="417"/>
        </w:trPr>
        <w:tc>
          <w:tcPr>
            <w:tcW w:w="568" w:type="dxa"/>
            <w:vMerge/>
            <w:tcBorders>
              <w:left w:val="single" w:sz="8" w:space="0" w:color="000000"/>
              <w:right w:val="single" w:sz="8" w:space="0" w:color="000000"/>
            </w:tcBorders>
          </w:tcPr>
          <w:p w:rsidR="00CB2909" w:rsidRPr="00141C03" w:rsidRDefault="00CB2909" w:rsidP="00006CA8">
            <w:pPr>
              <w:widowControl w:val="0"/>
              <w:autoSpaceDE w:val="0"/>
              <w:autoSpaceDN w:val="0"/>
              <w:adjustRightInd w:val="0"/>
              <w:spacing w:line="157" w:lineRule="exact"/>
              <w:rPr>
                <w:color w:val="FF0000"/>
                <w:sz w:val="20"/>
                <w:szCs w:val="20"/>
              </w:rPr>
            </w:pPr>
          </w:p>
        </w:tc>
        <w:tc>
          <w:tcPr>
            <w:tcW w:w="7395" w:type="dxa"/>
            <w:vMerge/>
            <w:tcBorders>
              <w:left w:val="single" w:sz="8" w:space="0" w:color="000000"/>
              <w:right w:val="single" w:sz="8" w:space="0" w:color="000000"/>
            </w:tcBorders>
          </w:tcPr>
          <w:p w:rsidR="00CB2909" w:rsidRPr="00141C03" w:rsidRDefault="00CB2909" w:rsidP="00006CA8">
            <w:pPr>
              <w:rPr>
                <w:sz w:val="20"/>
                <w:szCs w:val="20"/>
              </w:rPr>
            </w:pPr>
          </w:p>
        </w:tc>
        <w:tc>
          <w:tcPr>
            <w:tcW w:w="517" w:type="dxa"/>
            <w:vMerge w:val="restart"/>
            <w:tcBorders>
              <w:top w:val="single" w:sz="8" w:space="0" w:color="000000"/>
              <w:left w:val="single" w:sz="8" w:space="0" w:color="000000"/>
              <w:right w:val="single" w:sz="8" w:space="0" w:color="000000"/>
            </w:tcBorders>
          </w:tcPr>
          <w:p w:rsidR="00CB2909" w:rsidRPr="00141C03" w:rsidRDefault="00CB2909" w:rsidP="00006CA8">
            <w:pPr>
              <w:rPr>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CB2909" w:rsidRPr="00141C03" w:rsidRDefault="00CB2909" w:rsidP="00006CA8">
            <w:pPr>
              <w:jc w:val="center"/>
              <w:rPr>
                <w:sz w:val="20"/>
                <w:szCs w:val="20"/>
              </w:rPr>
            </w:pPr>
            <w:r w:rsidRPr="00141C03">
              <w:rPr>
                <w:rFonts w:eastAsiaTheme="minorEastAsia"/>
                <w:sz w:val="20"/>
                <w:szCs w:val="20"/>
              </w:rPr>
              <w:t>по АТЕ</w:t>
            </w:r>
          </w:p>
        </w:tc>
        <w:tc>
          <w:tcPr>
            <w:tcW w:w="740" w:type="dxa"/>
            <w:tcBorders>
              <w:top w:val="single" w:sz="8" w:space="0" w:color="000000"/>
              <w:left w:val="single" w:sz="8" w:space="0" w:color="000000"/>
              <w:bottom w:val="single" w:sz="8" w:space="0" w:color="000000"/>
              <w:right w:val="single" w:sz="8" w:space="0" w:color="000000"/>
            </w:tcBorders>
          </w:tcPr>
          <w:p w:rsidR="00CB2909" w:rsidRPr="00141C03" w:rsidRDefault="00CB2909" w:rsidP="00006CA8">
            <w:pPr>
              <w:widowControl w:val="0"/>
              <w:autoSpaceDE w:val="0"/>
              <w:autoSpaceDN w:val="0"/>
              <w:adjustRightInd w:val="0"/>
              <w:spacing w:before="30" w:line="186" w:lineRule="exact"/>
              <w:ind w:left="15"/>
              <w:jc w:val="center"/>
              <w:rPr>
                <w:rFonts w:eastAsiaTheme="minorEastAsia"/>
                <w:sz w:val="20"/>
                <w:szCs w:val="20"/>
              </w:rPr>
            </w:pPr>
            <w:r w:rsidRPr="00141C03">
              <w:rPr>
                <w:rFonts w:eastAsiaTheme="minorEastAsia"/>
                <w:sz w:val="20"/>
                <w:szCs w:val="20"/>
              </w:rPr>
              <w:t>по району</w:t>
            </w:r>
          </w:p>
        </w:tc>
        <w:tc>
          <w:tcPr>
            <w:tcW w:w="880" w:type="dxa"/>
            <w:tcBorders>
              <w:top w:val="single" w:sz="8" w:space="0" w:color="000000"/>
              <w:left w:val="single" w:sz="8" w:space="0" w:color="000000"/>
              <w:bottom w:val="single" w:sz="8" w:space="0" w:color="000000"/>
              <w:right w:val="single" w:sz="8" w:space="0" w:color="000000"/>
            </w:tcBorders>
          </w:tcPr>
          <w:p w:rsidR="00CB2909" w:rsidRPr="00141C03" w:rsidRDefault="00CB2909" w:rsidP="00006CA8">
            <w:pPr>
              <w:widowControl w:val="0"/>
              <w:autoSpaceDE w:val="0"/>
              <w:autoSpaceDN w:val="0"/>
              <w:adjustRightInd w:val="0"/>
              <w:spacing w:before="30" w:line="186" w:lineRule="exact"/>
              <w:ind w:left="15"/>
              <w:jc w:val="center"/>
              <w:rPr>
                <w:rFonts w:eastAsiaTheme="minorEastAsia"/>
                <w:bCs/>
                <w:sz w:val="20"/>
                <w:szCs w:val="20"/>
              </w:rPr>
            </w:pPr>
            <w:r w:rsidRPr="00141C03">
              <w:rPr>
                <w:rFonts w:eastAsiaTheme="minorEastAsia"/>
                <w:bCs/>
                <w:sz w:val="20"/>
                <w:szCs w:val="20"/>
              </w:rPr>
              <w:t>по России</w:t>
            </w:r>
          </w:p>
        </w:tc>
      </w:tr>
      <w:tr w:rsidR="0020270D" w:rsidRPr="00141C03" w:rsidTr="001C481D">
        <w:trPr>
          <w:trHeight w:hRule="exact" w:val="544"/>
        </w:trPr>
        <w:tc>
          <w:tcPr>
            <w:tcW w:w="568" w:type="dxa"/>
            <w:vMerge/>
            <w:tcBorders>
              <w:left w:val="single" w:sz="8" w:space="0" w:color="000000"/>
              <w:bottom w:val="single" w:sz="8" w:space="0" w:color="000000"/>
              <w:right w:val="single" w:sz="8" w:space="0" w:color="000000"/>
            </w:tcBorders>
          </w:tcPr>
          <w:p w:rsidR="0020270D" w:rsidRPr="00141C03" w:rsidRDefault="0020270D" w:rsidP="00006CA8">
            <w:pPr>
              <w:widowControl w:val="0"/>
              <w:autoSpaceDE w:val="0"/>
              <w:autoSpaceDN w:val="0"/>
              <w:adjustRightInd w:val="0"/>
              <w:spacing w:line="157" w:lineRule="exact"/>
              <w:rPr>
                <w:color w:val="FF0000"/>
                <w:sz w:val="20"/>
                <w:szCs w:val="20"/>
              </w:rPr>
            </w:pPr>
          </w:p>
        </w:tc>
        <w:tc>
          <w:tcPr>
            <w:tcW w:w="7395" w:type="dxa"/>
            <w:vMerge/>
            <w:tcBorders>
              <w:left w:val="single" w:sz="8" w:space="0" w:color="000000"/>
              <w:bottom w:val="single" w:sz="8" w:space="0" w:color="000000"/>
              <w:right w:val="single" w:sz="8" w:space="0" w:color="000000"/>
            </w:tcBorders>
          </w:tcPr>
          <w:p w:rsidR="0020270D" w:rsidRPr="00141C03" w:rsidRDefault="0020270D" w:rsidP="00006CA8">
            <w:pPr>
              <w:rPr>
                <w:sz w:val="20"/>
                <w:szCs w:val="20"/>
              </w:rPr>
            </w:pPr>
          </w:p>
        </w:tc>
        <w:tc>
          <w:tcPr>
            <w:tcW w:w="517" w:type="dxa"/>
            <w:vMerge/>
            <w:tcBorders>
              <w:left w:val="single" w:sz="8" w:space="0" w:color="000000"/>
              <w:bottom w:val="single" w:sz="8" w:space="0" w:color="000000"/>
              <w:right w:val="single" w:sz="8" w:space="0" w:color="000000"/>
            </w:tcBorders>
          </w:tcPr>
          <w:p w:rsidR="0020270D" w:rsidRPr="00141C03" w:rsidRDefault="0020270D" w:rsidP="00006CA8">
            <w:pPr>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6735 уч.</w:t>
            </w:r>
          </w:p>
        </w:tc>
        <w:tc>
          <w:tcPr>
            <w:tcW w:w="74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172 уч.</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b/>
                <w:color w:val="000000"/>
                <w:sz w:val="22"/>
                <w:szCs w:val="22"/>
              </w:rPr>
            </w:pPr>
            <w:r w:rsidRPr="001C481D">
              <w:rPr>
                <w:b/>
                <w:color w:val="000000"/>
                <w:sz w:val="22"/>
                <w:szCs w:val="22"/>
              </w:rPr>
              <w:t>495525 уч.</w:t>
            </w:r>
          </w:p>
        </w:tc>
      </w:tr>
      <w:tr w:rsidR="0020270D" w:rsidRPr="00141C03" w:rsidTr="001C481D">
        <w:trPr>
          <w:trHeight w:hRule="exact" w:val="480"/>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Зоология – наука о животных. Методы изучения животных. Роль зоологии в познании окружающего мира и практической деятельности людей</w:t>
            </w:r>
            <w:r>
              <w:rPr>
                <w:color w:val="000000"/>
                <w:sz w:val="20"/>
                <w:szCs w:val="20"/>
              </w:rPr>
              <w:t>.</w:t>
            </w:r>
            <w:r w:rsidRPr="00141C03">
              <w:rPr>
                <w:color w:val="000000"/>
                <w:sz w:val="20"/>
                <w:szCs w:val="20"/>
              </w:rPr>
              <w:b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82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80,81</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83,31</w:t>
            </w:r>
          </w:p>
        </w:tc>
      </w:tr>
      <w:tr w:rsidR="0020270D" w:rsidRPr="00141C03" w:rsidTr="001C481D">
        <w:trPr>
          <w:trHeight w:hRule="exact" w:val="700"/>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eastAsiaTheme="minorEastAsia" w:hAnsi="Times New Roman" w:cs="Times New Roman"/>
                <w:b/>
                <w:bCs/>
                <w:color w:val="FF0000"/>
                <w:sz w:val="20"/>
                <w:szCs w:val="20"/>
              </w:rPr>
            </w:pPr>
            <w:r w:rsidRPr="00141C03">
              <w:rPr>
                <w:rFonts w:ascii="Times New Roman" w:hAnsi="Times New Roman" w:cs="Times New Roman"/>
                <w:color w:val="000000"/>
                <w:sz w:val="20"/>
                <w:szCs w:val="20"/>
              </w:rPr>
              <w:t>1.2.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55,29</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70,93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55,77</w:t>
            </w:r>
          </w:p>
        </w:tc>
      </w:tr>
      <w:tr w:rsidR="0020270D" w:rsidRPr="00141C03" w:rsidTr="001C481D">
        <w:trPr>
          <w:trHeight w:hRule="exact" w:val="285"/>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2.1.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Классификация животных.</w:t>
            </w:r>
            <w:r w:rsidRPr="00141C03">
              <w:rPr>
                <w:color w:val="000000"/>
                <w:sz w:val="20"/>
                <w:szCs w:val="20"/>
              </w:rPr>
              <w:br/>
              <w:t>Значение животных в природе и жизни человека</w:t>
            </w:r>
            <w:r>
              <w:rPr>
                <w:color w:val="000000"/>
                <w:sz w:val="20"/>
                <w:szCs w:val="20"/>
              </w:rPr>
              <w:t>.</w:t>
            </w:r>
            <w:r w:rsidRPr="00141C03">
              <w:rPr>
                <w:color w:val="000000"/>
                <w:sz w:val="20"/>
                <w:szCs w:val="20"/>
              </w:rPr>
              <w:t xml:space="preserve">    </w:t>
            </w:r>
            <w:r w:rsidRPr="00141C03">
              <w:rPr>
                <w:color w:val="000000"/>
                <w:sz w:val="20"/>
                <w:szCs w:val="20"/>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62,38</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76,74</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66,79</w:t>
            </w:r>
          </w:p>
        </w:tc>
      </w:tr>
      <w:tr w:rsidR="0020270D" w:rsidRPr="00141C03" w:rsidTr="001C481D">
        <w:trPr>
          <w:trHeight w:hRule="exact" w:val="289"/>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2.2.</w:t>
            </w:r>
          </w:p>
        </w:tc>
        <w:tc>
          <w:tcPr>
            <w:tcW w:w="7395" w:type="dxa"/>
            <w:vMerge/>
            <w:tcBorders>
              <w:left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55,32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69,19</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62,53</w:t>
            </w:r>
          </w:p>
        </w:tc>
      </w:tr>
      <w:tr w:rsidR="0020270D" w:rsidRPr="00141C03" w:rsidTr="001C481D">
        <w:trPr>
          <w:trHeight w:hRule="exact" w:val="265"/>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2.3.</w:t>
            </w:r>
          </w:p>
        </w:tc>
        <w:tc>
          <w:tcPr>
            <w:tcW w:w="7395" w:type="dxa"/>
            <w:vMerge/>
            <w:tcBorders>
              <w:left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62,1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62,5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62,84</w:t>
            </w:r>
          </w:p>
        </w:tc>
      </w:tr>
      <w:tr w:rsidR="0020270D" w:rsidRPr="00141C03" w:rsidTr="001C481D">
        <w:trPr>
          <w:trHeight w:hRule="exact" w:val="425"/>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2.4.</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54,11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65,7</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54,22</w:t>
            </w:r>
          </w:p>
        </w:tc>
      </w:tr>
      <w:tr w:rsidR="0020270D" w:rsidRPr="00141C03" w:rsidTr="001C481D">
        <w:trPr>
          <w:trHeight w:hRule="exact" w:val="997"/>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3.</w:t>
            </w:r>
          </w:p>
        </w:tc>
        <w:tc>
          <w:tcPr>
            <w:tcW w:w="7395"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животные. Хордовые животные.</w:t>
            </w:r>
            <w:r w:rsidRPr="00141C03">
              <w:rPr>
                <w:color w:val="000000"/>
                <w:sz w:val="20"/>
                <w:szCs w:val="20"/>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53,82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56,4</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57,52</w:t>
            </w:r>
          </w:p>
        </w:tc>
      </w:tr>
      <w:tr w:rsidR="0020270D" w:rsidRPr="00141C03" w:rsidTr="001C481D">
        <w:trPr>
          <w:trHeight w:hRule="exact" w:val="417"/>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4.1.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Общие свойства организмов и их проявление у животных</w:t>
            </w:r>
            <w:r>
              <w:rPr>
                <w:color w:val="000000"/>
                <w:sz w:val="20"/>
                <w:szCs w:val="20"/>
              </w:rPr>
              <w:t>.</w:t>
            </w:r>
            <w:r w:rsidRPr="00141C03">
              <w:rPr>
                <w:color w:val="000000"/>
                <w:sz w:val="20"/>
                <w:szCs w:val="20"/>
              </w:rPr>
              <w:br/>
              <w:t>Осуществлять классификацию биологических объектов (животные, растения, грибов) по разным основаниям</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52,23</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56,98</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52,59</w:t>
            </w:r>
          </w:p>
        </w:tc>
      </w:tr>
      <w:tr w:rsidR="0020270D" w:rsidRPr="00141C03" w:rsidTr="001C481D">
        <w:trPr>
          <w:trHeight w:hRule="exact" w:val="281"/>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4.2.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43,29</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58,43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44,11</w:t>
            </w:r>
          </w:p>
        </w:tc>
      </w:tr>
      <w:tr w:rsidR="0020270D" w:rsidRPr="00141C03" w:rsidTr="001C481D">
        <w:trPr>
          <w:trHeight w:hRule="exact" w:val="426"/>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5.1.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Значение простейших и беспозвоночных животных в жизни человека</w:t>
            </w:r>
            <w:r>
              <w:rPr>
                <w:color w:val="000000"/>
                <w:sz w:val="20"/>
                <w:szCs w:val="20"/>
              </w:rPr>
              <w:t>.</w:t>
            </w:r>
            <w:r w:rsidRPr="00141C03">
              <w:rPr>
                <w:color w:val="000000"/>
                <w:sz w:val="20"/>
                <w:szCs w:val="20"/>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61,57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77,91</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62,43</w:t>
            </w:r>
          </w:p>
        </w:tc>
      </w:tr>
      <w:tr w:rsidR="0020270D" w:rsidRPr="00141C03" w:rsidTr="001C481D">
        <w:trPr>
          <w:trHeight w:hRule="exact" w:val="574"/>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5.2.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37,22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45,93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37,2</w:t>
            </w:r>
          </w:p>
        </w:tc>
      </w:tr>
      <w:tr w:rsidR="0020270D" w:rsidRPr="00141C03" w:rsidTr="001C481D">
        <w:trPr>
          <w:trHeight w:hRule="exact" w:val="412"/>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6.1.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65,7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59,3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66,35</w:t>
            </w:r>
          </w:p>
        </w:tc>
      </w:tr>
      <w:tr w:rsidR="0020270D" w:rsidRPr="00141C03" w:rsidTr="001C481D">
        <w:trPr>
          <w:trHeight w:hRule="exact" w:val="574"/>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6.2.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50,5</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60,47</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51,74</w:t>
            </w:r>
          </w:p>
        </w:tc>
      </w:tr>
      <w:tr w:rsidR="0020270D" w:rsidRPr="00141C03" w:rsidTr="001C481D">
        <w:trPr>
          <w:trHeight w:hRule="exact" w:val="710"/>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7.</w:t>
            </w:r>
          </w:p>
        </w:tc>
        <w:tc>
          <w:tcPr>
            <w:tcW w:w="7395"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Беспозвоночные животные. Хордовые животные</w:t>
            </w:r>
            <w:r>
              <w:rPr>
                <w:color w:val="000000"/>
                <w:sz w:val="20"/>
                <w:szCs w:val="20"/>
              </w:rPr>
              <w:t>.</w:t>
            </w:r>
            <w:r w:rsidRPr="00141C03">
              <w:rPr>
                <w:color w:val="000000"/>
                <w:sz w:val="20"/>
                <w:szCs w:val="20"/>
              </w:rPr>
              <w:br/>
              <w:t>Устанавливать взаимосвязи между особенностями строения и функциями клеток и тканей, органов и систем органов</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70,76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77,91</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70,05</w:t>
            </w:r>
          </w:p>
        </w:tc>
      </w:tr>
      <w:tr w:rsidR="0020270D" w:rsidRPr="00141C03" w:rsidTr="001C481D">
        <w:trPr>
          <w:trHeight w:hRule="exact" w:val="281"/>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lastRenderedPageBreak/>
              <w:t>8.1.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46,38</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53,2</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46,11</w:t>
            </w:r>
          </w:p>
        </w:tc>
      </w:tr>
      <w:tr w:rsidR="0020270D" w:rsidRPr="00141C03" w:rsidTr="001C481D">
        <w:trPr>
          <w:trHeight w:hRule="exact" w:val="413"/>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8.2.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50,65</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52,91</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49,8</w:t>
            </w:r>
          </w:p>
        </w:tc>
      </w:tr>
      <w:tr w:rsidR="0020270D" w:rsidRPr="00141C03" w:rsidTr="001C481D">
        <w:trPr>
          <w:trHeight w:hRule="exact" w:val="985"/>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9.</w:t>
            </w:r>
          </w:p>
        </w:tc>
        <w:tc>
          <w:tcPr>
            <w:tcW w:w="7395"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43,51</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45,93</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44,8</w:t>
            </w:r>
          </w:p>
        </w:tc>
      </w:tr>
      <w:tr w:rsidR="0020270D" w:rsidRPr="00141C03" w:rsidTr="001C481D">
        <w:trPr>
          <w:trHeight w:hRule="exact" w:val="433"/>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10.1.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Устанавливать взаимосвязи между особенностями строения и функциями клеток и тканей, органов и систем органов</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51,41</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54,65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52,07</w:t>
            </w:r>
          </w:p>
        </w:tc>
      </w:tr>
      <w:tr w:rsidR="0020270D" w:rsidRPr="00141C03" w:rsidTr="001C481D">
        <w:trPr>
          <w:trHeight w:hRule="exact" w:val="269"/>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10.2.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42,76</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41,28</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40,68</w:t>
            </w:r>
          </w:p>
        </w:tc>
      </w:tr>
      <w:tr w:rsidR="0020270D" w:rsidRPr="00141C03" w:rsidTr="001C481D">
        <w:trPr>
          <w:trHeight w:hRule="exact" w:val="712"/>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11.</w:t>
            </w:r>
          </w:p>
        </w:tc>
        <w:tc>
          <w:tcPr>
            <w:tcW w:w="7395"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Устанавливать взаимосвязи между особенностями строения и функциями клеток и тканей, органов и систем органов</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51,73</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50</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52,88</w:t>
            </w:r>
          </w:p>
        </w:tc>
      </w:tr>
      <w:tr w:rsidR="0020270D" w:rsidRPr="00141C03" w:rsidTr="001C481D">
        <w:trPr>
          <w:trHeight w:hRule="exact" w:val="1134"/>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12.</w:t>
            </w:r>
          </w:p>
        </w:tc>
        <w:tc>
          <w:tcPr>
            <w:tcW w:w="7395"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Простейшие и беспозвоночные. Хордовые животные</w:t>
            </w:r>
            <w:r>
              <w:rPr>
                <w:color w:val="000000"/>
                <w:sz w:val="20"/>
                <w:szCs w:val="20"/>
              </w:rPr>
              <w:t>.</w:t>
            </w:r>
            <w:r w:rsidRPr="00141C03">
              <w:rPr>
                <w:color w:val="000000"/>
                <w:sz w:val="20"/>
                <w:szCs w:val="20"/>
              </w:rPr>
              <w:br/>
              <w:t xml:space="preserve">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141C03">
              <w:rPr>
                <w:color w:val="000000"/>
                <w:sz w:val="20"/>
                <w:szCs w:val="20"/>
              </w:rPr>
              <w:t>интернет-ресурсах</w:t>
            </w:r>
            <w:proofErr w:type="spellEnd"/>
            <w:r w:rsidRPr="00141C03">
              <w:rPr>
                <w:color w:val="000000"/>
                <w:sz w:val="20"/>
                <w:szCs w:val="20"/>
              </w:rPr>
              <w:t>; критически оценивать полученную информацию, анализируя ее содержание и данные об источнике информации</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3</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59,17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59,88</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58,09</w:t>
            </w:r>
          </w:p>
        </w:tc>
      </w:tr>
      <w:tr w:rsidR="0020270D" w:rsidRPr="00141C03" w:rsidTr="001C481D">
        <w:trPr>
          <w:trHeight w:hRule="exact" w:val="305"/>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13.1.</w:t>
            </w:r>
          </w:p>
        </w:tc>
        <w:tc>
          <w:tcPr>
            <w:tcW w:w="7395" w:type="dxa"/>
            <w:vMerge w:val="restart"/>
            <w:tcBorders>
              <w:top w:val="single" w:sz="8" w:space="0" w:color="000000"/>
              <w:left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Значение хордовых животных в жизни человека</w:t>
            </w:r>
            <w:r>
              <w:rPr>
                <w:color w:val="000000"/>
                <w:sz w:val="20"/>
                <w:szCs w:val="20"/>
              </w:rPr>
              <w:t>.</w:t>
            </w:r>
            <w:r w:rsidRPr="00141C03">
              <w:rPr>
                <w:color w:val="000000"/>
                <w:sz w:val="20"/>
                <w:szCs w:val="20"/>
              </w:rPr>
              <w:br/>
              <w:t>Описывать и использовать приемы содержания домашних животных, ухода за ними</w:t>
            </w:r>
            <w:r>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66,86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0270D" w:rsidRPr="001C481D" w:rsidRDefault="0020270D" w:rsidP="001C481D">
            <w:pPr>
              <w:jc w:val="center"/>
              <w:rPr>
                <w:color w:val="000000"/>
                <w:sz w:val="22"/>
                <w:szCs w:val="22"/>
              </w:rPr>
            </w:pPr>
            <w:r w:rsidRPr="001C481D">
              <w:rPr>
                <w:color w:val="000000"/>
                <w:sz w:val="22"/>
                <w:szCs w:val="22"/>
              </w:rPr>
              <w:t>63,95</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65,53</w:t>
            </w:r>
          </w:p>
        </w:tc>
      </w:tr>
      <w:tr w:rsidR="0020270D" w:rsidRPr="00141C03" w:rsidTr="001C481D">
        <w:trPr>
          <w:trHeight w:hRule="exact" w:val="281"/>
        </w:trPr>
        <w:tc>
          <w:tcPr>
            <w:tcW w:w="568"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pStyle w:val="af8"/>
              <w:rPr>
                <w:rFonts w:ascii="Times New Roman" w:hAnsi="Times New Roman" w:cs="Times New Roman"/>
                <w:color w:val="FF0000"/>
                <w:sz w:val="20"/>
                <w:szCs w:val="20"/>
              </w:rPr>
            </w:pPr>
            <w:r w:rsidRPr="00141C03">
              <w:rPr>
                <w:rFonts w:ascii="Times New Roman" w:hAnsi="Times New Roman" w:cs="Times New Roman"/>
                <w:color w:val="000000"/>
                <w:sz w:val="20"/>
                <w:szCs w:val="20"/>
              </w:rPr>
              <w:t>13.2.</w:t>
            </w:r>
          </w:p>
        </w:tc>
        <w:tc>
          <w:tcPr>
            <w:tcW w:w="7395" w:type="dxa"/>
            <w:vMerge/>
            <w:tcBorders>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20270D" w:rsidRPr="00141C03" w:rsidRDefault="0020270D" w:rsidP="00141C03">
            <w:pPr>
              <w:rPr>
                <w:color w:val="000000"/>
                <w:sz w:val="20"/>
                <w:szCs w:val="20"/>
              </w:rPr>
            </w:pPr>
            <w:r w:rsidRPr="00141C03">
              <w:rPr>
                <w:color w:val="000000"/>
                <w:sz w:val="20"/>
                <w:szCs w:val="20"/>
              </w:rPr>
              <w:t>2</w:t>
            </w:r>
          </w:p>
        </w:tc>
        <w:tc>
          <w:tcPr>
            <w:tcW w:w="567"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35,74</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20270D" w:rsidRPr="001C481D" w:rsidRDefault="0020270D" w:rsidP="001C481D">
            <w:pPr>
              <w:jc w:val="center"/>
              <w:rPr>
                <w:color w:val="000000"/>
                <w:sz w:val="22"/>
                <w:szCs w:val="22"/>
              </w:rPr>
            </w:pPr>
            <w:r w:rsidRPr="001C481D">
              <w:rPr>
                <w:color w:val="000000"/>
                <w:sz w:val="22"/>
                <w:szCs w:val="22"/>
              </w:rPr>
              <w:t>34,59</w:t>
            </w:r>
          </w:p>
        </w:tc>
        <w:tc>
          <w:tcPr>
            <w:tcW w:w="880" w:type="dxa"/>
            <w:tcBorders>
              <w:top w:val="single" w:sz="8" w:space="0" w:color="000000"/>
              <w:left w:val="single" w:sz="8" w:space="0" w:color="000000"/>
              <w:bottom w:val="single" w:sz="8" w:space="0" w:color="000000"/>
              <w:right w:val="single" w:sz="8" w:space="0" w:color="000000"/>
            </w:tcBorders>
          </w:tcPr>
          <w:p w:rsidR="0020270D" w:rsidRPr="001C481D" w:rsidRDefault="0020270D" w:rsidP="001C481D">
            <w:pPr>
              <w:jc w:val="center"/>
              <w:rPr>
                <w:color w:val="000000"/>
                <w:sz w:val="22"/>
                <w:szCs w:val="22"/>
              </w:rPr>
            </w:pPr>
            <w:r w:rsidRPr="001C481D">
              <w:rPr>
                <w:color w:val="000000"/>
                <w:sz w:val="22"/>
                <w:szCs w:val="22"/>
              </w:rPr>
              <w:t>34,76</w:t>
            </w:r>
          </w:p>
        </w:tc>
      </w:tr>
    </w:tbl>
    <w:p w:rsidR="00CB2909" w:rsidRDefault="00CB2909" w:rsidP="00704E38">
      <w:pPr>
        <w:rPr>
          <w:color w:val="FF0000"/>
        </w:rPr>
      </w:pPr>
    </w:p>
    <w:p w:rsidR="00656A42" w:rsidRPr="001C481D" w:rsidRDefault="00656A42" w:rsidP="00656A42">
      <w:pPr>
        <w:spacing w:line="276" w:lineRule="auto"/>
        <w:jc w:val="both"/>
        <w:rPr>
          <w:b/>
          <w:i/>
          <w:color w:val="FF0000"/>
        </w:rPr>
      </w:pPr>
      <w:r w:rsidRPr="001C481D">
        <w:rPr>
          <w:rFonts w:eastAsiaTheme="minorEastAsia"/>
          <w:b/>
          <w:bCs/>
          <w:i/>
          <w:sz w:val="26"/>
          <w:szCs w:val="26"/>
        </w:rPr>
        <w:t xml:space="preserve">         Особые затруднения у обучающихся при выполнении ВПР вызвали  задания блоков ПООП:  3, 4.1, 4.2, 5.2, 8.1, 8.2, 9, 10.1, 10.2, 11, 13.2.</w:t>
      </w:r>
    </w:p>
    <w:p w:rsidR="00656A42" w:rsidRPr="00CB2617" w:rsidRDefault="00656A42" w:rsidP="00704E38">
      <w:pPr>
        <w:rPr>
          <w:color w:val="FF0000"/>
        </w:rPr>
      </w:pPr>
    </w:p>
    <w:p w:rsidR="00704E38" w:rsidRPr="004B0FD6" w:rsidRDefault="00704E38" w:rsidP="00704E38">
      <w:pPr>
        <w:ind w:firstLine="709"/>
        <w:contextualSpacing/>
        <w:jc w:val="center"/>
        <w:rPr>
          <w:rFonts w:eastAsiaTheme="minorEastAsia"/>
          <w:b/>
          <w:i/>
          <w:sz w:val="26"/>
          <w:szCs w:val="26"/>
        </w:rPr>
      </w:pPr>
      <w:r w:rsidRPr="004B0FD6">
        <w:rPr>
          <w:rFonts w:eastAsiaTheme="minorEastAsia"/>
          <w:b/>
          <w:i/>
          <w:sz w:val="26"/>
          <w:szCs w:val="26"/>
        </w:rPr>
        <w:t xml:space="preserve">Результаты выполнения ВПР по биологии, </w:t>
      </w:r>
      <w:r w:rsidR="00913E89" w:rsidRPr="004B0FD6">
        <w:rPr>
          <w:rFonts w:eastAsiaTheme="minorEastAsia"/>
          <w:b/>
          <w:i/>
          <w:sz w:val="26"/>
          <w:szCs w:val="26"/>
        </w:rPr>
        <w:t xml:space="preserve">7 </w:t>
      </w:r>
      <w:r w:rsidRPr="004B0FD6">
        <w:rPr>
          <w:rFonts w:eastAsiaTheme="minorEastAsia"/>
          <w:b/>
          <w:i/>
          <w:sz w:val="26"/>
          <w:szCs w:val="26"/>
        </w:rPr>
        <w:t xml:space="preserve"> класс</w:t>
      </w:r>
    </w:p>
    <w:p w:rsidR="00704E38" w:rsidRPr="00CB2617" w:rsidRDefault="00704E38" w:rsidP="00704E38">
      <w:pPr>
        <w:autoSpaceDE w:val="0"/>
        <w:autoSpaceDN w:val="0"/>
        <w:adjustRightInd w:val="0"/>
        <w:ind w:firstLine="709"/>
        <w:contextualSpacing/>
        <w:jc w:val="both"/>
        <w:rPr>
          <w:color w:val="FF0000"/>
          <w:sz w:val="28"/>
          <w:szCs w:val="28"/>
        </w:rPr>
      </w:pPr>
    </w:p>
    <w:tbl>
      <w:tblPr>
        <w:tblW w:w="10683" w:type="dxa"/>
        <w:tblInd w:w="-176" w:type="dxa"/>
        <w:tblLayout w:type="fixed"/>
        <w:tblLook w:val="04A0" w:firstRow="1" w:lastRow="0" w:firstColumn="1" w:lastColumn="0" w:noHBand="0" w:noVBand="1"/>
      </w:tblPr>
      <w:tblGrid>
        <w:gridCol w:w="4112"/>
        <w:gridCol w:w="1133"/>
        <w:gridCol w:w="520"/>
        <w:gridCol w:w="519"/>
        <w:gridCol w:w="520"/>
        <w:gridCol w:w="663"/>
        <w:gridCol w:w="685"/>
        <w:gridCol w:w="921"/>
        <w:gridCol w:w="759"/>
        <w:gridCol w:w="851"/>
      </w:tblGrid>
      <w:tr w:rsidR="005136B3" w:rsidRPr="005136B3" w:rsidTr="00F05370">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04E38" w:rsidRPr="005136B3" w:rsidRDefault="00704E38" w:rsidP="004126A9">
            <w:pPr>
              <w:rPr>
                <w:rFonts w:eastAsiaTheme="minorHAnsi"/>
              </w:rPr>
            </w:pPr>
            <w:proofErr w:type="spellStart"/>
            <w:r w:rsidRPr="005136B3">
              <w:rPr>
                <w:rFonts w:eastAsiaTheme="minorHAnsi"/>
              </w:rPr>
              <w:t>Чугуевский</w:t>
            </w:r>
            <w:proofErr w:type="spellEnd"/>
            <w:r w:rsidRPr="005136B3">
              <w:rPr>
                <w:rFonts w:eastAsiaTheme="minorHAnsi"/>
              </w:rPr>
              <w:t xml:space="preserve"> муниципальный 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04E38" w:rsidRPr="005136B3" w:rsidRDefault="00704E38" w:rsidP="004126A9">
            <w:pPr>
              <w:rPr>
                <w:rFonts w:eastAsiaTheme="minorHAnsi"/>
              </w:rPr>
            </w:pPr>
            <w:r w:rsidRPr="005136B3">
              <w:rPr>
                <w:rFonts w:eastAsiaTheme="minorHAnsi"/>
              </w:rPr>
              <w:t xml:space="preserve">Кол-во </w:t>
            </w:r>
            <w:proofErr w:type="spellStart"/>
            <w:r w:rsidRPr="005136B3">
              <w:rPr>
                <w:rFonts w:eastAsiaTheme="minorHAnsi"/>
              </w:rPr>
              <w:t>обуч-ся</w:t>
            </w:r>
            <w:proofErr w:type="spellEnd"/>
          </w:p>
        </w:tc>
        <w:tc>
          <w:tcPr>
            <w:tcW w:w="2222" w:type="dxa"/>
            <w:gridSpan w:val="4"/>
            <w:tcBorders>
              <w:top w:val="single" w:sz="4" w:space="0" w:color="auto"/>
              <w:left w:val="single" w:sz="4" w:space="0" w:color="auto"/>
              <w:bottom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704E38" w:rsidRPr="005136B3" w:rsidRDefault="00704E38" w:rsidP="00F05370">
            <w:pPr>
              <w:jc w:val="center"/>
              <w:rPr>
                <w:rFonts w:eastAsiaTheme="minorHAnsi"/>
                <w:lang w:eastAsia="en-US"/>
              </w:rPr>
            </w:pPr>
            <w:proofErr w:type="gramStart"/>
            <w:r w:rsidRPr="005136B3">
              <w:rPr>
                <w:rFonts w:eastAsiaTheme="minorHAnsi"/>
                <w:lang w:eastAsia="en-US"/>
              </w:rPr>
              <w:t>ср</w:t>
            </w:r>
            <w:proofErr w:type="gramEnd"/>
            <w:r w:rsidRPr="005136B3">
              <w:rPr>
                <w:rFonts w:eastAsiaTheme="minorHAnsi"/>
                <w:lang w:eastAsia="en-US"/>
              </w:rPr>
              <w:t>.</w:t>
            </w:r>
          </w:p>
          <w:p w:rsidR="00704E38" w:rsidRPr="005136B3" w:rsidRDefault="00704E38" w:rsidP="00F05370">
            <w:pPr>
              <w:jc w:val="center"/>
              <w:rPr>
                <w:rFonts w:eastAsiaTheme="minorHAnsi"/>
              </w:rPr>
            </w:pPr>
            <w:r w:rsidRPr="005136B3">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w:t>
            </w:r>
          </w:p>
          <w:p w:rsidR="00704E38" w:rsidRPr="005136B3" w:rsidRDefault="00704E38" w:rsidP="00F05370">
            <w:pPr>
              <w:jc w:val="center"/>
              <w:rPr>
                <w:rFonts w:eastAsiaTheme="minorHAnsi"/>
              </w:rPr>
            </w:pPr>
            <w:proofErr w:type="spellStart"/>
            <w:r w:rsidRPr="005136B3">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w:t>
            </w:r>
          </w:p>
          <w:p w:rsidR="00704E38" w:rsidRPr="005136B3" w:rsidRDefault="00704E38" w:rsidP="00F05370">
            <w:pPr>
              <w:jc w:val="center"/>
              <w:rPr>
                <w:rFonts w:eastAsiaTheme="minorHAnsi"/>
              </w:rPr>
            </w:pPr>
            <w:proofErr w:type="spellStart"/>
            <w:r w:rsidRPr="005136B3">
              <w:rPr>
                <w:rFonts w:eastAsiaTheme="minorHAnsi"/>
                <w:lang w:eastAsia="en-US"/>
              </w:rPr>
              <w:t>обуч</w:t>
            </w:r>
            <w:proofErr w:type="spellEnd"/>
            <w:r w:rsidRPr="005136B3">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w:t>
            </w:r>
          </w:p>
          <w:p w:rsidR="00704E38" w:rsidRPr="005136B3" w:rsidRDefault="00704E38" w:rsidP="00F05370">
            <w:pPr>
              <w:jc w:val="center"/>
              <w:rPr>
                <w:rFonts w:eastAsiaTheme="minorHAnsi"/>
              </w:rPr>
            </w:pPr>
            <w:r w:rsidRPr="005136B3">
              <w:rPr>
                <w:rFonts w:eastAsiaTheme="minorHAnsi"/>
                <w:lang w:eastAsia="en-US"/>
              </w:rPr>
              <w:t>успев.</w:t>
            </w:r>
          </w:p>
        </w:tc>
      </w:tr>
      <w:tr w:rsidR="005136B3" w:rsidRPr="005136B3" w:rsidTr="00F05370">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704E38" w:rsidRPr="005136B3" w:rsidRDefault="00704E38" w:rsidP="004126A9">
            <w:pPr>
              <w:rPr>
                <w:rFonts w:eastAsiaTheme="minorHAnsi"/>
              </w:rPr>
            </w:pPr>
          </w:p>
        </w:tc>
        <w:tc>
          <w:tcPr>
            <w:tcW w:w="1133" w:type="dxa"/>
            <w:vMerge/>
            <w:tcBorders>
              <w:top w:val="single" w:sz="4" w:space="0" w:color="auto"/>
              <w:left w:val="single" w:sz="4" w:space="0" w:color="auto"/>
              <w:bottom w:val="single" w:sz="4" w:space="0" w:color="auto"/>
              <w:right w:val="single" w:sz="4" w:space="0" w:color="auto"/>
            </w:tcBorders>
            <w:hideMark/>
          </w:tcPr>
          <w:p w:rsidR="00704E38" w:rsidRPr="005136B3" w:rsidRDefault="00704E38" w:rsidP="004126A9">
            <w:pPr>
              <w:rPr>
                <w:rFonts w:eastAsiaTheme="minorHAnsi"/>
              </w:rPr>
            </w:pPr>
          </w:p>
        </w:tc>
        <w:tc>
          <w:tcPr>
            <w:tcW w:w="520" w:type="dxa"/>
            <w:tcBorders>
              <w:top w:val="single" w:sz="4" w:space="0" w:color="auto"/>
              <w:left w:val="single" w:sz="4" w:space="0" w:color="auto"/>
              <w:bottom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4</w:t>
            </w:r>
          </w:p>
        </w:tc>
        <w:tc>
          <w:tcPr>
            <w:tcW w:w="520" w:type="dxa"/>
            <w:tcBorders>
              <w:top w:val="single" w:sz="4" w:space="0" w:color="auto"/>
              <w:left w:val="single" w:sz="4" w:space="0" w:color="auto"/>
              <w:bottom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3</w:t>
            </w:r>
          </w:p>
        </w:tc>
        <w:tc>
          <w:tcPr>
            <w:tcW w:w="663" w:type="dxa"/>
            <w:tcBorders>
              <w:top w:val="single" w:sz="4" w:space="0" w:color="auto"/>
              <w:left w:val="single" w:sz="4" w:space="0" w:color="auto"/>
              <w:bottom w:val="single" w:sz="4" w:space="0" w:color="auto"/>
              <w:right w:val="single" w:sz="4" w:space="0" w:color="auto"/>
            </w:tcBorders>
          </w:tcPr>
          <w:p w:rsidR="00704E38" w:rsidRPr="005136B3" w:rsidRDefault="00704E38" w:rsidP="00F05370">
            <w:pPr>
              <w:jc w:val="center"/>
              <w:rPr>
                <w:rFonts w:eastAsiaTheme="minorHAnsi"/>
                <w:lang w:eastAsia="en-US"/>
              </w:rPr>
            </w:pPr>
            <w:r w:rsidRPr="005136B3">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704E38" w:rsidRPr="005136B3" w:rsidRDefault="00704E38" w:rsidP="004126A9">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704E38" w:rsidRPr="005136B3" w:rsidRDefault="00704E38" w:rsidP="004126A9">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704E38" w:rsidRPr="005136B3" w:rsidRDefault="00704E38" w:rsidP="004126A9">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704E38" w:rsidRPr="005136B3" w:rsidRDefault="00704E38" w:rsidP="004126A9">
            <w:pPr>
              <w:rPr>
                <w:rFonts w:eastAsiaTheme="minorHAnsi"/>
                <w:lang w:eastAsia="en-US"/>
              </w:rPr>
            </w:pPr>
          </w:p>
        </w:tc>
      </w:tr>
      <w:tr w:rsidR="00F05370" w:rsidRPr="005136B3" w:rsidTr="00CB1AF4">
        <w:trPr>
          <w:trHeight w:val="176"/>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lang w:eastAsia="en-US"/>
              </w:rPr>
            </w:pPr>
            <w:r w:rsidRPr="005136B3">
              <w:rPr>
                <w:rFonts w:eastAsiaTheme="minorHAnsi"/>
                <w:lang w:eastAsia="en-US"/>
              </w:rPr>
              <w:t xml:space="preserve">МКОУ СОШ № 4 </w:t>
            </w:r>
            <w:proofErr w:type="spellStart"/>
            <w:r w:rsidRPr="005136B3">
              <w:rPr>
                <w:rFonts w:eastAsiaTheme="minorHAnsi"/>
                <w:lang w:eastAsia="en-US"/>
              </w:rPr>
              <w:t>с</w:t>
            </w:r>
            <w:proofErr w:type="gramStart"/>
            <w:r w:rsidRPr="005136B3">
              <w:rPr>
                <w:rFonts w:eastAsiaTheme="minorHAnsi"/>
                <w:lang w:eastAsia="en-US"/>
              </w:rPr>
              <w:t>.К</w:t>
            </w:r>
            <w:proofErr w:type="gramEnd"/>
            <w:r w:rsidRPr="005136B3">
              <w:rPr>
                <w:rFonts w:eastAsiaTheme="minorHAnsi"/>
                <w:lang w:eastAsia="en-US"/>
              </w:rPr>
              <w:t>окшаровка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9</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2</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6</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85"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33,3</w:t>
            </w:r>
          </w:p>
        </w:tc>
        <w:tc>
          <w:tcPr>
            <w:tcW w:w="75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49,3</w:t>
            </w:r>
          </w:p>
        </w:tc>
        <w:tc>
          <w:tcPr>
            <w:tcW w:w="85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100,0</w:t>
            </w:r>
          </w:p>
        </w:tc>
      </w:tr>
      <w:tr w:rsidR="00F05370" w:rsidRPr="005136B3" w:rsidTr="00CB1AF4">
        <w:trPr>
          <w:trHeight w:val="181"/>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lang w:eastAsia="en-US"/>
              </w:rPr>
            </w:pPr>
            <w:r w:rsidRPr="005136B3">
              <w:rPr>
                <w:rFonts w:eastAsiaTheme="minorHAnsi"/>
                <w:lang w:eastAsia="en-US"/>
              </w:rPr>
              <w:t xml:space="preserve">МКОУ СОШ № 8 </w:t>
            </w:r>
            <w:proofErr w:type="spellStart"/>
            <w:r w:rsidRPr="005136B3">
              <w:rPr>
                <w:rFonts w:eastAsiaTheme="minorHAnsi"/>
                <w:lang w:eastAsia="en-US"/>
              </w:rPr>
              <w:t>с</w:t>
            </w:r>
            <w:proofErr w:type="gramStart"/>
            <w:r w:rsidRPr="005136B3">
              <w:rPr>
                <w:rFonts w:eastAsiaTheme="minorHAnsi"/>
                <w:lang w:eastAsia="en-US"/>
              </w:rPr>
              <w:t>.У</w:t>
            </w:r>
            <w:proofErr w:type="gramEnd"/>
            <w:r w:rsidRPr="005136B3">
              <w:rPr>
                <w:rFonts w:eastAsiaTheme="minorHAnsi"/>
                <w:lang w:eastAsia="en-US"/>
              </w:rPr>
              <w:t>борка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5</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4</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685"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80,0</w:t>
            </w:r>
          </w:p>
        </w:tc>
        <w:tc>
          <w:tcPr>
            <w:tcW w:w="75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54,0</w:t>
            </w:r>
          </w:p>
        </w:tc>
        <w:tc>
          <w:tcPr>
            <w:tcW w:w="85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80,0</w:t>
            </w:r>
          </w:p>
        </w:tc>
      </w:tr>
      <w:tr w:rsidR="00F05370" w:rsidRPr="005136B3" w:rsidTr="00CB1AF4">
        <w:trPr>
          <w:trHeight w:val="184"/>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lang w:eastAsia="en-US"/>
              </w:rPr>
            </w:pPr>
            <w:r w:rsidRPr="005136B3">
              <w:rPr>
                <w:rFonts w:eastAsiaTheme="minorHAnsi"/>
                <w:lang w:eastAsia="en-US"/>
              </w:rPr>
              <w:t xml:space="preserve">МКОУ СОШ № 10 с. </w:t>
            </w:r>
            <w:proofErr w:type="spellStart"/>
            <w:r w:rsidRPr="005136B3">
              <w:rPr>
                <w:rFonts w:eastAsiaTheme="minorHAnsi"/>
                <w:lang w:eastAsia="en-US"/>
              </w:rPr>
              <w:t>Цветковка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85"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100,0</w:t>
            </w:r>
          </w:p>
        </w:tc>
      </w:tr>
      <w:tr w:rsidR="00F05370" w:rsidRPr="005136B3" w:rsidTr="00F05370">
        <w:trPr>
          <w:trHeight w:val="219"/>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lang w:eastAsia="en-US"/>
              </w:rPr>
            </w:pPr>
            <w:r w:rsidRPr="005136B3">
              <w:rPr>
                <w:rFonts w:eastAsiaTheme="minorHAnsi"/>
                <w:lang w:eastAsia="en-US"/>
              </w:rPr>
              <w:t xml:space="preserve">МКОУ СОШ №15 </w:t>
            </w:r>
            <w:proofErr w:type="spellStart"/>
            <w:r w:rsidRPr="005136B3">
              <w:rPr>
                <w:rFonts w:eastAsiaTheme="minorHAnsi"/>
                <w:lang w:eastAsia="en-US"/>
              </w:rPr>
              <w:t>с</w:t>
            </w:r>
            <w:proofErr w:type="gramStart"/>
            <w:r w:rsidRPr="005136B3">
              <w:rPr>
                <w:rFonts w:eastAsiaTheme="minorHAnsi"/>
                <w:lang w:eastAsia="en-US"/>
              </w:rPr>
              <w:t>.С</w:t>
            </w:r>
            <w:proofErr w:type="gramEnd"/>
            <w:r w:rsidRPr="005136B3">
              <w:rPr>
                <w:rFonts w:eastAsiaTheme="minorHAnsi"/>
                <w:lang w:eastAsia="en-US"/>
              </w:rPr>
              <w:t>околовка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16</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3</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4</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8</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685"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43,8</w:t>
            </w:r>
          </w:p>
        </w:tc>
        <w:tc>
          <w:tcPr>
            <w:tcW w:w="75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53,6</w:t>
            </w:r>
          </w:p>
        </w:tc>
        <w:tc>
          <w:tcPr>
            <w:tcW w:w="85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93,8</w:t>
            </w:r>
          </w:p>
        </w:tc>
      </w:tr>
      <w:tr w:rsidR="00F05370" w:rsidRPr="005136B3" w:rsidTr="00CB1AF4">
        <w:trPr>
          <w:trHeight w:val="178"/>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lang w:eastAsia="en-US"/>
              </w:rPr>
            </w:pPr>
            <w:r w:rsidRPr="005136B3">
              <w:rPr>
                <w:rFonts w:eastAsiaTheme="minorHAnsi"/>
                <w:lang w:eastAsia="en-US"/>
              </w:rPr>
              <w:t xml:space="preserve">МКОУ "ООШ № 22" </w:t>
            </w:r>
            <w:proofErr w:type="spellStart"/>
            <w:r w:rsidRPr="005136B3">
              <w:rPr>
                <w:rFonts w:eastAsiaTheme="minorHAnsi"/>
                <w:lang w:eastAsia="en-US"/>
              </w:rPr>
              <w:t>с</w:t>
            </w:r>
            <w:proofErr w:type="gramStart"/>
            <w:r w:rsidRPr="005136B3">
              <w:rPr>
                <w:rFonts w:eastAsiaTheme="minorHAnsi"/>
                <w:lang w:eastAsia="en-US"/>
              </w:rPr>
              <w:t>.И</w:t>
            </w:r>
            <w:proofErr w:type="gramEnd"/>
            <w:r w:rsidRPr="005136B3">
              <w:rPr>
                <w:rFonts w:eastAsiaTheme="minorHAnsi"/>
                <w:lang w:eastAsia="en-US"/>
              </w:rPr>
              <w:t>зюбриный</w:t>
            </w:r>
            <w:proofErr w:type="spellEnd"/>
            <w:r w:rsidRPr="005136B3">
              <w:rPr>
                <w:rFonts w:eastAsiaTheme="minorHAnsi"/>
                <w:lang w:eastAsia="en-US"/>
              </w:rPr>
              <w:t xml:space="preserve"> </w:t>
            </w:r>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3</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2</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1</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sz w:val="24"/>
                <w:szCs w:val="24"/>
                <w:lang w:val="en-US"/>
              </w:rPr>
            </w:pPr>
            <w:r w:rsidRPr="00F05370">
              <w:rPr>
                <w:rFonts w:ascii="Times New Roman" w:hAnsi="Times New Roman" w:cs="Times New Roman"/>
                <w:sz w:val="24"/>
                <w:szCs w:val="24"/>
                <w:lang w:val="en-US"/>
              </w:rPr>
              <w:t>0</w:t>
            </w:r>
          </w:p>
        </w:tc>
        <w:tc>
          <w:tcPr>
            <w:tcW w:w="685"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4,7</w:t>
            </w:r>
          </w:p>
        </w:tc>
        <w:tc>
          <w:tcPr>
            <w:tcW w:w="92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88,0</w:t>
            </w:r>
          </w:p>
        </w:tc>
        <w:tc>
          <w:tcPr>
            <w:tcW w:w="851"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color w:val="000000"/>
                <w:sz w:val="24"/>
                <w:szCs w:val="24"/>
              </w:rPr>
            </w:pPr>
            <w:r w:rsidRPr="00F05370">
              <w:rPr>
                <w:rFonts w:ascii="Times New Roman" w:hAnsi="Times New Roman" w:cs="Times New Roman"/>
                <w:color w:val="000000"/>
                <w:sz w:val="24"/>
                <w:szCs w:val="24"/>
              </w:rPr>
              <w:t>100,0</w:t>
            </w:r>
          </w:p>
        </w:tc>
      </w:tr>
      <w:tr w:rsidR="00F05370" w:rsidRPr="005136B3" w:rsidTr="00CB1AF4">
        <w:trPr>
          <w:trHeight w:val="169"/>
        </w:trPr>
        <w:tc>
          <w:tcPr>
            <w:tcW w:w="4112" w:type="dxa"/>
            <w:tcBorders>
              <w:top w:val="nil"/>
              <w:left w:val="single" w:sz="4" w:space="0" w:color="auto"/>
              <w:bottom w:val="single" w:sz="4" w:space="0" w:color="auto"/>
              <w:right w:val="single" w:sz="4" w:space="0" w:color="auto"/>
            </w:tcBorders>
            <w:shd w:val="clear" w:color="auto" w:fill="FFFFFF" w:themeFill="background1"/>
          </w:tcPr>
          <w:p w:rsidR="00F05370" w:rsidRPr="005136B3" w:rsidRDefault="00F05370" w:rsidP="004126A9">
            <w:pPr>
              <w:rPr>
                <w:rFonts w:eastAsiaTheme="minorHAnsi"/>
                <w:b/>
                <w:bCs/>
                <w:lang w:eastAsia="en-US"/>
              </w:rPr>
            </w:pPr>
            <w:r w:rsidRPr="005136B3">
              <w:rPr>
                <w:rFonts w:eastAsiaTheme="minorHAnsi"/>
                <w:b/>
                <w:bCs/>
                <w:lang w:eastAsia="en-US"/>
              </w:rPr>
              <w:t>Всего по району:</w:t>
            </w:r>
          </w:p>
        </w:tc>
        <w:tc>
          <w:tcPr>
            <w:tcW w:w="1133" w:type="dxa"/>
            <w:tcBorders>
              <w:top w:val="nil"/>
              <w:left w:val="nil"/>
              <w:bottom w:val="single" w:sz="4" w:space="0" w:color="auto"/>
              <w:right w:val="single" w:sz="4" w:space="0" w:color="auto"/>
            </w:tcBorders>
            <w:shd w:val="clear" w:color="auto" w:fill="FFFFFF" w:themeFill="background1"/>
            <w:noWrap/>
          </w:tcPr>
          <w:p w:rsidR="00F05370" w:rsidRPr="00F05370" w:rsidRDefault="00F05370" w:rsidP="00F05370">
            <w:pPr>
              <w:pStyle w:val="af8"/>
              <w:jc w:val="center"/>
              <w:rPr>
                <w:rFonts w:ascii="Times New Roman" w:hAnsi="Times New Roman" w:cs="Times New Roman"/>
                <w:b/>
                <w:bCs/>
                <w:sz w:val="24"/>
                <w:szCs w:val="24"/>
                <w:lang w:val="en-US"/>
              </w:rPr>
            </w:pPr>
            <w:r w:rsidRPr="00F05370">
              <w:rPr>
                <w:rFonts w:ascii="Times New Roman" w:hAnsi="Times New Roman" w:cs="Times New Roman"/>
                <w:b/>
                <w:bCs/>
                <w:sz w:val="24"/>
                <w:szCs w:val="24"/>
                <w:lang w:val="en-US"/>
              </w:rPr>
              <w:t>34</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b/>
                <w:bCs/>
                <w:sz w:val="24"/>
                <w:szCs w:val="24"/>
                <w:lang w:val="en-US"/>
              </w:rPr>
            </w:pPr>
            <w:r w:rsidRPr="00F05370">
              <w:rPr>
                <w:rFonts w:ascii="Times New Roman" w:hAnsi="Times New Roman" w:cs="Times New Roman"/>
                <w:b/>
                <w:bCs/>
                <w:sz w:val="24"/>
                <w:szCs w:val="24"/>
                <w:lang w:val="en-US"/>
              </w:rPr>
              <w:t>6</w:t>
            </w:r>
          </w:p>
        </w:tc>
        <w:tc>
          <w:tcPr>
            <w:tcW w:w="519"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b/>
                <w:bCs/>
                <w:sz w:val="24"/>
                <w:szCs w:val="24"/>
                <w:lang w:val="en-US"/>
              </w:rPr>
            </w:pPr>
            <w:r w:rsidRPr="00F05370">
              <w:rPr>
                <w:rFonts w:ascii="Times New Roman" w:hAnsi="Times New Roman" w:cs="Times New Roman"/>
                <w:b/>
                <w:bCs/>
                <w:sz w:val="24"/>
                <w:szCs w:val="24"/>
                <w:lang w:val="en-US"/>
              </w:rPr>
              <w:t>12</w:t>
            </w:r>
          </w:p>
        </w:tc>
        <w:tc>
          <w:tcPr>
            <w:tcW w:w="520"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b/>
                <w:bCs/>
                <w:sz w:val="24"/>
                <w:szCs w:val="24"/>
                <w:lang w:val="en-US"/>
              </w:rPr>
            </w:pPr>
            <w:r w:rsidRPr="00F05370">
              <w:rPr>
                <w:rFonts w:ascii="Times New Roman" w:hAnsi="Times New Roman" w:cs="Times New Roman"/>
                <w:b/>
                <w:bCs/>
                <w:sz w:val="24"/>
                <w:szCs w:val="24"/>
                <w:lang w:val="en-US"/>
              </w:rPr>
              <w:t>14</w:t>
            </w:r>
          </w:p>
        </w:tc>
        <w:tc>
          <w:tcPr>
            <w:tcW w:w="663" w:type="dxa"/>
            <w:tcBorders>
              <w:top w:val="nil"/>
              <w:left w:val="nil"/>
              <w:bottom w:val="single" w:sz="4" w:space="0" w:color="auto"/>
              <w:right w:val="single" w:sz="4" w:space="0" w:color="auto"/>
            </w:tcBorders>
            <w:shd w:val="clear" w:color="auto" w:fill="FFFFFF" w:themeFill="background1"/>
          </w:tcPr>
          <w:p w:rsidR="00F05370" w:rsidRPr="00F05370" w:rsidRDefault="00F05370" w:rsidP="00F05370">
            <w:pPr>
              <w:pStyle w:val="af8"/>
              <w:jc w:val="center"/>
              <w:rPr>
                <w:rFonts w:ascii="Times New Roman" w:hAnsi="Times New Roman" w:cs="Times New Roman"/>
                <w:b/>
                <w:bCs/>
                <w:sz w:val="24"/>
                <w:szCs w:val="24"/>
                <w:lang w:val="en-US"/>
              </w:rPr>
            </w:pPr>
            <w:r w:rsidRPr="00F05370">
              <w:rPr>
                <w:rFonts w:ascii="Times New Roman" w:hAnsi="Times New Roman" w:cs="Times New Roman"/>
                <w:b/>
                <w:bCs/>
                <w:sz w:val="24"/>
                <w:szCs w:val="24"/>
                <w:lang w:val="en-US"/>
              </w:rPr>
              <w:t>2</w:t>
            </w:r>
          </w:p>
        </w:tc>
        <w:tc>
          <w:tcPr>
            <w:tcW w:w="685" w:type="dxa"/>
            <w:tcBorders>
              <w:top w:val="nil"/>
              <w:left w:val="nil"/>
              <w:bottom w:val="single" w:sz="4" w:space="0" w:color="auto"/>
              <w:right w:val="single" w:sz="4" w:space="0" w:color="auto"/>
            </w:tcBorders>
            <w:shd w:val="clear" w:color="auto" w:fill="FFFFFF" w:themeFill="background1"/>
          </w:tcPr>
          <w:p w:rsidR="00F05370" w:rsidRPr="00D03217" w:rsidRDefault="00F05370" w:rsidP="00F05370">
            <w:pPr>
              <w:pStyle w:val="af8"/>
              <w:jc w:val="center"/>
              <w:rPr>
                <w:rFonts w:ascii="Times New Roman" w:hAnsi="Times New Roman" w:cs="Times New Roman"/>
                <w:b/>
                <w:color w:val="000000"/>
                <w:sz w:val="24"/>
                <w:szCs w:val="24"/>
              </w:rPr>
            </w:pPr>
            <w:r w:rsidRPr="00D03217">
              <w:rPr>
                <w:rFonts w:ascii="Times New Roman" w:hAnsi="Times New Roman" w:cs="Times New Roman"/>
                <w:b/>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F05370" w:rsidRPr="00D03217" w:rsidRDefault="00F05370" w:rsidP="00F05370">
            <w:pPr>
              <w:pStyle w:val="af8"/>
              <w:jc w:val="center"/>
              <w:rPr>
                <w:rFonts w:ascii="Times New Roman" w:hAnsi="Times New Roman" w:cs="Times New Roman"/>
                <w:b/>
                <w:color w:val="000000"/>
                <w:sz w:val="24"/>
                <w:szCs w:val="24"/>
              </w:rPr>
            </w:pPr>
            <w:r w:rsidRPr="00D03217">
              <w:rPr>
                <w:rFonts w:ascii="Times New Roman" w:hAnsi="Times New Roman" w:cs="Times New Roman"/>
                <w:b/>
                <w:color w:val="000000"/>
                <w:sz w:val="24"/>
                <w:szCs w:val="24"/>
              </w:rPr>
              <w:t>52,9</w:t>
            </w:r>
          </w:p>
        </w:tc>
        <w:tc>
          <w:tcPr>
            <w:tcW w:w="759" w:type="dxa"/>
            <w:tcBorders>
              <w:top w:val="nil"/>
              <w:left w:val="nil"/>
              <w:bottom w:val="single" w:sz="4" w:space="0" w:color="auto"/>
              <w:right w:val="single" w:sz="4" w:space="0" w:color="auto"/>
            </w:tcBorders>
            <w:shd w:val="clear" w:color="auto" w:fill="FFFFFF" w:themeFill="background1"/>
          </w:tcPr>
          <w:p w:rsidR="00F05370" w:rsidRPr="00D03217" w:rsidRDefault="00F05370" w:rsidP="00F05370">
            <w:pPr>
              <w:pStyle w:val="af8"/>
              <w:jc w:val="center"/>
              <w:rPr>
                <w:rFonts w:ascii="Times New Roman" w:hAnsi="Times New Roman" w:cs="Times New Roman"/>
                <w:b/>
                <w:color w:val="000000"/>
                <w:sz w:val="24"/>
                <w:szCs w:val="24"/>
              </w:rPr>
            </w:pPr>
            <w:r w:rsidRPr="00D03217">
              <w:rPr>
                <w:rFonts w:ascii="Times New Roman" w:hAnsi="Times New Roman" w:cs="Times New Roman"/>
                <w:b/>
                <w:color w:val="000000"/>
                <w:sz w:val="24"/>
                <w:szCs w:val="24"/>
              </w:rPr>
              <w:t>55,9</w:t>
            </w:r>
          </w:p>
        </w:tc>
        <w:tc>
          <w:tcPr>
            <w:tcW w:w="851" w:type="dxa"/>
            <w:tcBorders>
              <w:top w:val="nil"/>
              <w:left w:val="nil"/>
              <w:bottom w:val="single" w:sz="4" w:space="0" w:color="auto"/>
              <w:right w:val="single" w:sz="4" w:space="0" w:color="auto"/>
            </w:tcBorders>
            <w:shd w:val="clear" w:color="auto" w:fill="FFFFFF" w:themeFill="background1"/>
          </w:tcPr>
          <w:p w:rsidR="00F05370" w:rsidRPr="00D03217" w:rsidRDefault="00F05370" w:rsidP="00F05370">
            <w:pPr>
              <w:pStyle w:val="af8"/>
              <w:jc w:val="center"/>
              <w:rPr>
                <w:rFonts w:ascii="Times New Roman" w:hAnsi="Times New Roman" w:cs="Times New Roman"/>
                <w:b/>
                <w:color w:val="000000"/>
                <w:sz w:val="24"/>
                <w:szCs w:val="24"/>
              </w:rPr>
            </w:pPr>
            <w:r w:rsidRPr="00D03217">
              <w:rPr>
                <w:rFonts w:ascii="Times New Roman" w:hAnsi="Times New Roman" w:cs="Times New Roman"/>
                <w:b/>
                <w:color w:val="000000"/>
                <w:sz w:val="24"/>
                <w:szCs w:val="24"/>
              </w:rPr>
              <w:t>94,1</w:t>
            </w:r>
          </w:p>
        </w:tc>
      </w:tr>
    </w:tbl>
    <w:p w:rsidR="00704E38" w:rsidRDefault="00704E38" w:rsidP="00B94A3F">
      <w:pPr>
        <w:keepNext/>
        <w:autoSpaceDE w:val="0"/>
        <w:autoSpaceDN w:val="0"/>
        <w:adjustRightInd w:val="0"/>
        <w:spacing w:line="276" w:lineRule="auto"/>
        <w:contextualSpacing/>
        <w:outlineLvl w:val="0"/>
        <w:rPr>
          <w:rFonts w:eastAsia="CIDFont+F4"/>
          <w:b/>
          <w:i/>
          <w:color w:val="FF0000"/>
          <w:sz w:val="28"/>
          <w:szCs w:val="28"/>
        </w:rPr>
      </w:pPr>
    </w:p>
    <w:p w:rsidR="004B0FD6" w:rsidRPr="004B0FD6" w:rsidRDefault="004B0FD6" w:rsidP="004B0FD6">
      <w:pPr>
        <w:ind w:firstLine="709"/>
        <w:contextualSpacing/>
        <w:jc w:val="center"/>
        <w:rPr>
          <w:rFonts w:eastAsiaTheme="minorEastAsia"/>
          <w:b/>
          <w:i/>
          <w:sz w:val="26"/>
          <w:szCs w:val="26"/>
        </w:rPr>
      </w:pPr>
      <w:r w:rsidRPr="004B0FD6">
        <w:rPr>
          <w:rFonts w:eastAsiaTheme="minorEastAsia"/>
          <w:b/>
          <w:i/>
          <w:sz w:val="26"/>
          <w:szCs w:val="26"/>
        </w:rPr>
        <w:t>Результаты выполнения ВПР по биологии, 7  класс</w:t>
      </w:r>
      <w:r>
        <w:rPr>
          <w:rFonts w:eastAsiaTheme="minorEastAsia"/>
          <w:b/>
          <w:i/>
          <w:sz w:val="26"/>
          <w:szCs w:val="26"/>
        </w:rPr>
        <w:t xml:space="preserve"> (по программе 8 класса)</w:t>
      </w:r>
    </w:p>
    <w:p w:rsidR="004B0FD6" w:rsidRPr="00CB2617" w:rsidRDefault="004B0FD6" w:rsidP="004B0FD6">
      <w:pPr>
        <w:autoSpaceDE w:val="0"/>
        <w:autoSpaceDN w:val="0"/>
        <w:adjustRightInd w:val="0"/>
        <w:ind w:firstLine="709"/>
        <w:contextualSpacing/>
        <w:jc w:val="both"/>
        <w:rPr>
          <w:color w:val="FF0000"/>
          <w:sz w:val="28"/>
          <w:szCs w:val="28"/>
        </w:rPr>
      </w:pPr>
    </w:p>
    <w:tbl>
      <w:tblPr>
        <w:tblW w:w="10683" w:type="dxa"/>
        <w:tblInd w:w="-176" w:type="dxa"/>
        <w:tblLayout w:type="fixed"/>
        <w:tblLook w:val="04A0" w:firstRow="1" w:lastRow="0" w:firstColumn="1" w:lastColumn="0" w:noHBand="0" w:noVBand="1"/>
      </w:tblPr>
      <w:tblGrid>
        <w:gridCol w:w="4112"/>
        <w:gridCol w:w="1133"/>
        <w:gridCol w:w="520"/>
        <w:gridCol w:w="519"/>
        <w:gridCol w:w="520"/>
        <w:gridCol w:w="663"/>
        <w:gridCol w:w="685"/>
        <w:gridCol w:w="921"/>
        <w:gridCol w:w="759"/>
        <w:gridCol w:w="851"/>
      </w:tblGrid>
      <w:tr w:rsidR="004B0FD6" w:rsidRPr="00CB1AF4" w:rsidTr="00006CA8">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B0FD6" w:rsidRPr="00CB1AF4" w:rsidRDefault="004B0FD6" w:rsidP="00CB1AF4">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Чугуевский</w:t>
            </w:r>
            <w:proofErr w:type="spellEnd"/>
            <w:r w:rsidRPr="00CB1AF4">
              <w:rPr>
                <w:rFonts w:ascii="Times New Roman" w:hAnsi="Times New Roman" w:cs="Times New Roman"/>
                <w:sz w:val="24"/>
                <w:szCs w:val="24"/>
              </w:rPr>
              <w:t xml:space="preserve"> муниципальный 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Кол-во </w:t>
            </w:r>
            <w:proofErr w:type="spellStart"/>
            <w:r w:rsidRPr="00CB1AF4">
              <w:rPr>
                <w:rFonts w:ascii="Times New Roman" w:hAnsi="Times New Roman" w:cs="Times New Roman"/>
                <w:sz w:val="24"/>
                <w:szCs w:val="24"/>
              </w:rPr>
              <w:t>обуч-ся</w:t>
            </w:r>
            <w:proofErr w:type="spellEnd"/>
          </w:p>
        </w:tc>
        <w:tc>
          <w:tcPr>
            <w:tcW w:w="2222" w:type="dxa"/>
            <w:gridSpan w:val="4"/>
            <w:tcBorders>
              <w:top w:val="single" w:sz="4" w:space="0" w:color="auto"/>
              <w:left w:val="single" w:sz="4" w:space="0" w:color="auto"/>
              <w:bottom w:val="single" w:sz="4" w:space="0" w:color="auto"/>
              <w:right w:val="single" w:sz="4" w:space="0" w:color="auto"/>
            </w:tcBorders>
          </w:tcPr>
          <w:p w:rsidR="004B0FD6" w:rsidRPr="00CB1AF4" w:rsidRDefault="004B0FD6" w:rsidP="00CB1AF4">
            <w:pPr>
              <w:pStyle w:val="af8"/>
              <w:rPr>
                <w:rFonts w:ascii="Times New Roman" w:hAnsi="Times New Roman" w:cs="Times New Roman"/>
                <w:b/>
                <w:sz w:val="24"/>
                <w:szCs w:val="24"/>
              </w:rPr>
            </w:pPr>
            <w:r w:rsidRPr="00CB1AF4">
              <w:rPr>
                <w:rFonts w:ascii="Times New Roman" w:hAnsi="Times New Roman" w:cs="Times New Roman"/>
                <w:b/>
                <w:sz w:val="24"/>
                <w:szCs w:val="24"/>
              </w:rPr>
              <w:t>Отметки</w:t>
            </w:r>
          </w:p>
        </w:tc>
        <w:tc>
          <w:tcPr>
            <w:tcW w:w="685" w:type="dxa"/>
            <w:vMerge w:val="restart"/>
            <w:tcBorders>
              <w:top w:val="single" w:sz="4" w:space="0" w:color="auto"/>
              <w:left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proofErr w:type="gramStart"/>
            <w:r w:rsidRPr="00CB1AF4">
              <w:rPr>
                <w:rFonts w:ascii="Times New Roman" w:hAnsi="Times New Roman" w:cs="Times New Roman"/>
                <w:sz w:val="24"/>
                <w:szCs w:val="24"/>
              </w:rPr>
              <w:t>ср</w:t>
            </w:r>
            <w:proofErr w:type="gramEnd"/>
            <w:r w:rsidRPr="00CB1AF4">
              <w:rPr>
                <w:rFonts w:ascii="Times New Roman" w:hAnsi="Times New Roman" w:cs="Times New Roman"/>
                <w:sz w:val="24"/>
                <w:szCs w:val="24"/>
              </w:rPr>
              <w:t>.</w:t>
            </w:r>
          </w:p>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w:t>
            </w:r>
          </w:p>
          <w:p w:rsidR="004B0FD6" w:rsidRPr="00CB1AF4" w:rsidRDefault="004B0FD6" w:rsidP="00CB1AF4">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w:t>
            </w:r>
          </w:p>
          <w:p w:rsidR="004B0FD6" w:rsidRPr="00CB1AF4" w:rsidRDefault="004B0FD6" w:rsidP="00CB1AF4">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обуч</w:t>
            </w:r>
            <w:proofErr w:type="spellEnd"/>
            <w:r w:rsidRPr="00CB1AF4">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w:t>
            </w:r>
          </w:p>
          <w:p w:rsidR="004B0FD6" w:rsidRPr="00CB1AF4" w:rsidRDefault="004B0FD6" w:rsidP="00CB1AF4">
            <w:pPr>
              <w:pStyle w:val="af8"/>
              <w:rPr>
                <w:rFonts w:ascii="Times New Roman" w:hAnsi="Times New Roman" w:cs="Times New Roman"/>
                <w:sz w:val="24"/>
                <w:szCs w:val="24"/>
              </w:rPr>
            </w:pPr>
            <w:r w:rsidRPr="00CB1AF4">
              <w:rPr>
                <w:rFonts w:ascii="Times New Roman" w:hAnsi="Times New Roman" w:cs="Times New Roman"/>
                <w:sz w:val="24"/>
                <w:szCs w:val="24"/>
              </w:rPr>
              <w:t>успев.</w:t>
            </w:r>
          </w:p>
        </w:tc>
      </w:tr>
      <w:tr w:rsidR="004B0FD6" w:rsidRPr="00CB1AF4" w:rsidTr="00006CA8">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4B0FD6" w:rsidRPr="00CB1AF4" w:rsidRDefault="004B0FD6" w:rsidP="00CB1AF4">
            <w:pPr>
              <w:pStyle w:val="af8"/>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hideMark/>
          </w:tcPr>
          <w:p w:rsidR="004B0FD6" w:rsidRPr="00CB1AF4" w:rsidRDefault="004B0FD6" w:rsidP="00CB1AF4">
            <w:pPr>
              <w:pStyle w:val="af8"/>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4B0FD6" w:rsidRPr="00CB1AF4" w:rsidRDefault="004B0FD6" w:rsidP="00CB1AF4">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4B0FD6" w:rsidRPr="00CB1AF4" w:rsidRDefault="004B0FD6" w:rsidP="00CB1AF4">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4</w:t>
            </w:r>
          </w:p>
        </w:tc>
        <w:tc>
          <w:tcPr>
            <w:tcW w:w="520" w:type="dxa"/>
            <w:tcBorders>
              <w:top w:val="single" w:sz="4" w:space="0" w:color="auto"/>
              <w:left w:val="single" w:sz="4" w:space="0" w:color="auto"/>
              <w:bottom w:val="single" w:sz="4" w:space="0" w:color="auto"/>
              <w:right w:val="single" w:sz="4" w:space="0" w:color="auto"/>
            </w:tcBorders>
          </w:tcPr>
          <w:p w:rsidR="004B0FD6" w:rsidRPr="00CB1AF4" w:rsidRDefault="004B0FD6" w:rsidP="00CB1AF4">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3</w:t>
            </w:r>
          </w:p>
        </w:tc>
        <w:tc>
          <w:tcPr>
            <w:tcW w:w="663" w:type="dxa"/>
            <w:tcBorders>
              <w:top w:val="single" w:sz="4" w:space="0" w:color="auto"/>
              <w:left w:val="single" w:sz="4" w:space="0" w:color="auto"/>
              <w:bottom w:val="single" w:sz="4" w:space="0" w:color="auto"/>
              <w:right w:val="single" w:sz="4" w:space="0" w:color="auto"/>
            </w:tcBorders>
          </w:tcPr>
          <w:p w:rsidR="004B0FD6" w:rsidRPr="00CB1AF4" w:rsidRDefault="004B0FD6" w:rsidP="00CB1AF4">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2</w:t>
            </w:r>
          </w:p>
        </w:tc>
        <w:tc>
          <w:tcPr>
            <w:tcW w:w="685" w:type="dxa"/>
            <w:vMerge/>
            <w:tcBorders>
              <w:left w:val="single" w:sz="4" w:space="0" w:color="auto"/>
              <w:bottom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4B0FD6" w:rsidRPr="00CB1AF4" w:rsidRDefault="004B0FD6" w:rsidP="00CB1AF4">
            <w:pPr>
              <w:pStyle w:val="af8"/>
              <w:rPr>
                <w:rFonts w:ascii="Times New Roman" w:hAnsi="Times New Roman" w:cs="Times New Roman"/>
                <w:sz w:val="24"/>
                <w:szCs w:val="24"/>
              </w:rPr>
            </w:pPr>
          </w:p>
        </w:tc>
      </w:tr>
      <w:tr w:rsidR="00CB1AF4" w:rsidRPr="00CB1AF4" w:rsidTr="00CB1AF4">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w:t>
            </w:r>
            <w:proofErr w:type="spellStart"/>
            <w:r w:rsidRPr="00CB1AF4">
              <w:rPr>
                <w:rFonts w:ascii="Times New Roman" w:hAnsi="Times New Roman" w:cs="Times New Roman"/>
                <w:sz w:val="24"/>
                <w:szCs w:val="24"/>
              </w:rPr>
              <w:t>им.А.А.Фадеева</w:t>
            </w:r>
            <w:proofErr w:type="spellEnd"/>
            <w:r w:rsidRPr="00CB1AF4">
              <w:rPr>
                <w:rFonts w:ascii="Times New Roman" w:hAnsi="Times New Roman" w:cs="Times New Roman"/>
                <w:sz w:val="24"/>
                <w:szCs w:val="24"/>
              </w:rPr>
              <w:t xml:space="preserve">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.Ч</w:t>
            </w:r>
            <w:proofErr w:type="gramEnd"/>
            <w:r w:rsidRPr="00CB1AF4">
              <w:rPr>
                <w:rFonts w:ascii="Times New Roman" w:hAnsi="Times New Roman" w:cs="Times New Roman"/>
                <w:sz w:val="24"/>
                <w:szCs w:val="24"/>
              </w:rPr>
              <w:t>угуевка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55</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23</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23</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58,2</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58,2</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CB1AF4" w:rsidRPr="00CB1AF4" w:rsidTr="00CB1AF4">
        <w:trPr>
          <w:trHeight w:val="249"/>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МБОУ СОШ № 2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.Ч</w:t>
            </w:r>
            <w:proofErr w:type="gramEnd"/>
            <w:r w:rsidRPr="00CB1AF4">
              <w:rPr>
                <w:rFonts w:ascii="Times New Roman" w:hAnsi="Times New Roman" w:cs="Times New Roman"/>
                <w:sz w:val="24"/>
                <w:szCs w:val="24"/>
              </w:rPr>
              <w:t>угуевка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67</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34</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25</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61,2</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56,6</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98,5</w:t>
            </w:r>
          </w:p>
        </w:tc>
      </w:tr>
      <w:tr w:rsidR="00CB1AF4" w:rsidRPr="00CB1AF4" w:rsidTr="00CB1AF4">
        <w:trPr>
          <w:trHeight w:val="239"/>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3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.Б</w:t>
            </w:r>
            <w:proofErr w:type="gramEnd"/>
            <w:r w:rsidRPr="00CB1AF4">
              <w:rPr>
                <w:rFonts w:ascii="Times New Roman" w:hAnsi="Times New Roman" w:cs="Times New Roman"/>
                <w:sz w:val="24"/>
                <w:szCs w:val="24"/>
              </w:rPr>
              <w:t>улыга-Фадеево</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57,1</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52,0</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CB1AF4" w:rsidRPr="00CB1AF4" w:rsidTr="00CB1AF4">
        <w:trPr>
          <w:trHeight w:val="215"/>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5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.Ш</w:t>
            </w:r>
            <w:proofErr w:type="gramEnd"/>
            <w:r w:rsidRPr="00CB1AF4">
              <w:rPr>
                <w:rFonts w:ascii="Times New Roman" w:hAnsi="Times New Roman" w:cs="Times New Roman"/>
                <w:sz w:val="24"/>
                <w:szCs w:val="24"/>
              </w:rPr>
              <w:t>умный</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60,0</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44,0</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60,0</w:t>
            </w:r>
          </w:p>
        </w:tc>
      </w:tr>
      <w:tr w:rsidR="00CB1AF4" w:rsidRPr="00CB1AF4" w:rsidTr="00CB1AF4">
        <w:trPr>
          <w:trHeight w:val="105"/>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МКОУ СОШ № 6 с. Самарка</w:t>
            </w:r>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9</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55,6</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55,6</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431372" w:rsidRPr="00CB1AF4" w:rsidTr="00431372">
        <w:trPr>
          <w:trHeight w:val="237"/>
        </w:trPr>
        <w:tc>
          <w:tcPr>
            <w:tcW w:w="4112" w:type="dxa"/>
            <w:tcBorders>
              <w:top w:val="nil"/>
              <w:left w:val="single" w:sz="4" w:space="0" w:color="auto"/>
              <w:bottom w:val="single" w:sz="4" w:space="0" w:color="auto"/>
              <w:right w:val="single" w:sz="4" w:space="0" w:color="auto"/>
            </w:tcBorders>
            <w:shd w:val="clear" w:color="auto" w:fill="FFFFFF" w:themeFill="background1"/>
          </w:tcPr>
          <w:p w:rsidR="00431372" w:rsidRPr="00CB1AF4" w:rsidRDefault="00431372"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7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.Н</w:t>
            </w:r>
            <w:proofErr w:type="gramEnd"/>
            <w:r w:rsidRPr="00CB1AF4">
              <w:rPr>
                <w:rFonts w:ascii="Times New Roman" w:hAnsi="Times New Roman" w:cs="Times New Roman"/>
                <w:sz w:val="24"/>
                <w:szCs w:val="24"/>
              </w:rPr>
              <w:t>овомихайловка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431372" w:rsidRPr="00CB1AF4" w:rsidRDefault="00431372"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11</w:t>
            </w:r>
          </w:p>
        </w:tc>
        <w:tc>
          <w:tcPr>
            <w:tcW w:w="520" w:type="dxa"/>
            <w:tcBorders>
              <w:top w:val="nil"/>
              <w:left w:val="nil"/>
              <w:bottom w:val="single" w:sz="4" w:space="0" w:color="auto"/>
              <w:right w:val="single" w:sz="4" w:space="0" w:color="auto"/>
            </w:tcBorders>
            <w:shd w:val="clear" w:color="auto" w:fill="FFFFFF" w:themeFill="background1"/>
          </w:tcPr>
          <w:p w:rsidR="00431372" w:rsidRPr="00CB1AF4" w:rsidRDefault="00431372" w:rsidP="00CB1AF4">
            <w:pPr>
              <w:pStyle w:val="af8"/>
              <w:jc w:val="center"/>
              <w:rPr>
                <w:rFonts w:ascii="Times New Roman" w:hAnsi="Times New Roman" w:cs="Times New Roman"/>
                <w:sz w:val="24"/>
                <w:szCs w:val="24"/>
              </w:rPr>
            </w:pPr>
            <w:r>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431372" w:rsidRPr="00CB1AF4" w:rsidRDefault="00431372" w:rsidP="00CB1AF4">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FFFFFF" w:themeFill="background1"/>
          </w:tcPr>
          <w:p w:rsidR="00431372" w:rsidRPr="00CB1AF4" w:rsidRDefault="00431372" w:rsidP="00CB1AF4">
            <w:pPr>
              <w:pStyle w:val="af8"/>
              <w:jc w:val="center"/>
              <w:rPr>
                <w:rFonts w:ascii="Times New Roman" w:hAnsi="Times New Roman" w:cs="Times New Roman"/>
                <w:sz w:val="24"/>
                <w:szCs w:val="24"/>
              </w:rPr>
            </w:pPr>
            <w:r>
              <w:rPr>
                <w:rFonts w:ascii="Times New Roman" w:hAnsi="Times New Roman" w:cs="Times New Roman"/>
                <w:sz w:val="24"/>
                <w:szCs w:val="24"/>
              </w:rPr>
              <w:t>7</w:t>
            </w:r>
          </w:p>
        </w:tc>
        <w:tc>
          <w:tcPr>
            <w:tcW w:w="663" w:type="dxa"/>
            <w:tcBorders>
              <w:top w:val="nil"/>
              <w:left w:val="nil"/>
              <w:bottom w:val="single" w:sz="4" w:space="0" w:color="auto"/>
              <w:right w:val="single" w:sz="4" w:space="0" w:color="auto"/>
            </w:tcBorders>
            <w:shd w:val="clear" w:color="auto" w:fill="FFFFFF" w:themeFill="background1"/>
          </w:tcPr>
          <w:p w:rsidR="00431372" w:rsidRPr="00CB1AF4" w:rsidRDefault="00431372" w:rsidP="00CB1AF4">
            <w:pPr>
              <w:pStyle w:val="af8"/>
              <w:jc w:val="center"/>
              <w:rPr>
                <w:rFonts w:ascii="Times New Roman" w:hAnsi="Times New Roman" w:cs="Times New Roman"/>
                <w:sz w:val="24"/>
                <w:szCs w:val="24"/>
              </w:rPr>
            </w:pPr>
            <w:r>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FFFFFF" w:themeFill="background1"/>
          </w:tcPr>
          <w:p w:rsidR="00431372" w:rsidRPr="00431372" w:rsidRDefault="00431372" w:rsidP="00431372">
            <w:pPr>
              <w:jc w:val="center"/>
              <w:rPr>
                <w:color w:val="000000"/>
              </w:rPr>
            </w:pPr>
            <w:r w:rsidRPr="00431372">
              <w:rPr>
                <w:color w:val="000000"/>
              </w:rPr>
              <w:t>2,8</w:t>
            </w:r>
          </w:p>
        </w:tc>
        <w:tc>
          <w:tcPr>
            <w:tcW w:w="921" w:type="dxa"/>
            <w:tcBorders>
              <w:top w:val="nil"/>
              <w:left w:val="nil"/>
              <w:bottom w:val="single" w:sz="4" w:space="0" w:color="auto"/>
              <w:right w:val="single" w:sz="4" w:space="0" w:color="auto"/>
            </w:tcBorders>
            <w:shd w:val="clear" w:color="auto" w:fill="FFFFFF" w:themeFill="background1"/>
          </w:tcPr>
          <w:p w:rsidR="00431372" w:rsidRPr="00431372" w:rsidRDefault="00431372" w:rsidP="00431372">
            <w:pPr>
              <w:jc w:val="center"/>
              <w:rPr>
                <w:color w:val="000000"/>
              </w:rPr>
            </w:pPr>
            <w:r w:rsidRPr="00431372">
              <w:rPr>
                <w:color w:val="000000"/>
              </w:rPr>
              <w:t>9,1</w:t>
            </w:r>
          </w:p>
        </w:tc>
        <w:tc>
          <w:tcPr>
            <w:tcW w:w="759" w:type="dxa"/>
            <w:tcBorders>
              <w:top w:val="nil"/>
              <w:left w:val="nil"/>
              <w:bottom w:val="single" w:sz="4" w:space="0" w:color="auto"/>
              <w:right w:val="single" w:sz="4" w:space="0" w:color="auto"/>
            </w:tcBorders>
            <w:shd w:val="clear" w:color="auto" w:fill="FFFFFF" w:themeFill="background1"/>
          </w:tcPr>
          <w:p w:rsidR="00431372" w:rsidRPr="00431372" w:rsidRDefault="00431372" w:rsidP="00431372">
            <w:pPr>
              <w:jc w:val="center"/>
              <w:rPr>
                <w:color w:val="000000"/>
              </w:rPr>
            </w:pPr>
            <w:r w:rsidRPr="00431372">
              <w:rPr>
                <w:color w:val="000000"/>
              </w:rPr>
              <w:t>32,5</w:t>
            </w:r>
          </w:p>
        </w:tc>
        <w:tc>
          <w:tcPr>
            <w:tcW w:w="851" w:type="dxa"/>
            <w:tcBorders>
              <w:top w:val="nil"/>
              <w:left w:val="nil"/>
              <w:bottom w:val="single" w:sz="4" w:space="0" w:color="auto"/>
              <w:right w:val="single" w:sz="4" w:space="0" w:color="auto"/>
            </w:tcBorders>
            <w:shd w:val="clear" w:color="auto" w:fill="FFFFFF" w:themeFill="background1"/>
          </w:tcPr>
          <w:p w:rsidR="00431372" w:rsidRPr="00431372" w:rsidRDefault="00431372" w:rsidP="00431372">
            <w:pPr>
              <w:jc w:val="center"/>
              <w:rPr>
                <w:color w:val="000000"/>
              </w:rPr>
            </w:pPr>
            <w:r w:rsidRPr="00431372">
              <w:rPr>
                <w:color w:val="000000"/>
              </w:rPr>
              <w:t>72,7</w:t>
            </w:r>
          </w:p>
        </w:tc>
      </w:tr>
      <w:tr w:rsidR="00CB1AF4" w:rsidRPr="00CB1AF4" w:rsidTr="00CB1AF4">
        <w:trPr>
          <w:trHeight w:val="99"/>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9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.К</w:t>
            </w:r>
            <w:proofErr w:type="gramEnd"/>
            <w:r w:rsidRPr="00CB1AF4">
              <w:rPr>
                <w:rFonts w:ascii="Times New Roman" w:hAnsi="Times New Roman" w:cs="Times New Roman"/>
                <w:sz w:val="24"/>
                <w:szCs w:val="24"/>
              </w:rPr>
              <w:t>аменка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50,0</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50,0</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CB1AF4" w:rsidRPr="00CB1AF4" w:rsidTr="00CB1AF4">
        <w:trPr>
          <w:trHeight w:val="231"/>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11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.В</w:t>
            </w:r>
            <w:proofErr w:type="gramEnd"/>
            <w:r w:rsidRPr="00CB1AF4">
              <w:rPr>
                <w:rFonts w:ascii="Times New Roman" w:hAnsi="Times New Roman" w:cs="Times New Roman"/>
                <w:sz w:val="24"/>
                <w:szCs w:val="24"/>
              </w:rPr>
              <w:t>ерхняя</w:t>
            </w:r>
            <w:proofErr w:type="spellEnd"/>
            <w:r w:rsidRPr="00CB1AF4">
              <w:rPr>
                <w:rFonts w:ascii="Times New Roman" w:hAnsi="Times New Roman" w:cs="Times New Roman"/>
                <w:sz w:val="24"/>
                <w:szCs w:val="24"/>
              </w:rPr>
              <w:t xml:space="preserve"> </w:t>
            </w:r>
            <w:proofErr w:type="spellStart"/>
            <w:r w:rsidRPr="00CB1AF4">
              <w:rPr>
                <w:rFonts w:ascii="Times New Roman" w:hAnsi="Times New Roman" w:cs="Times New Roman"/>
                <w:sz w:val="24"/>
                <w:szCs w:val="24"/>
              </w:rPr>
              <w:t>Бреевка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40,0</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54,4</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CB1AF4" w:rsidRPr="00CB1AF4" w:rsidTr="00CB1AF4">
        <w:trPr>
          <w:trHeight w:val="79"/>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sz w:val="24"/>
                <w:szCs w:val="24"/>
              </w:rPr>
            </w:pPr>
            <w:r w:rsidRPr="00CB1AF4">
              <w:rPr>
                <w:rFonts w:ascii="Times New Roman" w:hAnsi="Times New Roman" w:cs="Times New Roman"/>
                <w:sz w:val="24"/>
                <w:szCs w:val="24"/>
              </w:rPr>
              <w:t xml:space="preserve">МКОУ СОШ № 14 </w:t>
            </w:r>
            <w:proofErr w:type="spellStart"/>
            <w:r w:rsidRPr="00CB1AF4">
              <w:rPr>
                <w:rFonts w:ascii="Times New Roman" w:hAnsi="Times New Roman" w:cs="Times New Roman"/>
                <w:sz w:val="24"/>
                <w:szCs w:val="24"/>
              </w:rPr>
              <w:t>с</w:t>
            </w:r>
            <w:proofErr w:type="gramStart"/>
            <w:r w:rsidRPr="00CB1AF4">
              <w:rPr>
                <w:rFonts w:ascii="Times New Roman" w:hAnsi="Times New Roman" w:cs="Times New Roman"/>
                <w:sz w:val="24"/>
                <w:szCs w:val="24"/>
              </w:rPr>
              <w:t>.Л</w:t>
            </w:r>
            <w:proofErr w:type="gramEnd"/>
            <w:r w:rsidRPr="00CB1AF4">
              <w:rPr>
                <w:rFonts w:ascii="Times New Roman" w:hAnsi="Times New Roman" w:cs="Times New Roman"/>
                <w:sz w:val="24"/>
                <w:szCs w:val="24"/>
              </w:rPr>
              <w:t>енино</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71,4</w:t>
            </w:r>
          </w:p>
        </w:tc>
        <w:tc>
          <w:tcPr>
            <w:tcW w:w="75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61,1</w:t>
            </w:r>
          </w:p>
        </w:tc>
        <w:tc>
          <w:tcPr>
            <w:tcW w:w="851"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sz w:val="24"/>
                <w:szCs w:val="24"/>
              </w:rPr>
            </w:pPr>
            <w:r w:rsidRPr="00CB1AF4">
              <w:rPr>
                <w:rFonts w:ascii="Times New Roman" w:hAnsi="Times New Roman" w:cs="Times New Roman"/>
                <w:sz w:val="24"/>
                <w:szCs w:val="24"/>
              </w:rPr>
              <w:t>100,0</w:t>
            </w:r>
          </w:p>
        </w:tc>
      </w:tr>
      <w:tr w:rsidR="00CB1AF4" w:rsidRPr="00CB1AF4" w:rsidTr="00CB1AF4">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CB1AF4" w:rsidRPr="00CB1AF4" w:rsidRDefault="00CB1AF4" w:rsidP="00CB1AF4">
            <w:pPr>
              <w:pStyle w:val="af8"/>
              <w:rPr>
                <w:rFonts w:ascii="Times New Roman" w:hAnsi="Times New Roman" w:cs="Times New Roman"/>
                <w:b/>
                <w:bCs/>
                <w:sz w:val="24"/>
                <w:szCs w:val="24"/>
              </w:rPr>
            </w:pPr>
            <w:r w:rsidRPr="00CB1AF4">
              <w:rPr>
                <w:rFonts w:ascii="Times New Roman" w:hAnsi="Times New Roman" w:cs="Times New Roman"/>
                <w:b/>
                <w:bCs/>
                <w:sz w:val="24"/>
                <w:szCs w:val="24"/>
              </w:rPr>
              <w:t>Всего по району:</w:t>
            </w:r>
          </w:p>
        </w:tc>
        <w:tc>
          <w:tcPr>
            <w:tcW w:w="1133" w:type="dxa"/>
            <w:tcBorders>
              <w:top w:val="nil"/>
              <w:left w:val="nil"/>
              <w:bottom w:val="single" w:sz="4" w:space="0" w:color="auto"/>
              <w:right w:val="single" w:sz="4" w:space="0" w:color="auto"/>
            </w:tcBorders>
            <w:shd w:val="clear" w:color="auto" w:fill="FFFFFF" w:themeFill="background1"/>
            <w:noWrap/>
          </w:tcPr>
          <w:p w:rsidR="00CB1AF4" w:rsidRPr="00CB1AF4" w:rsidRDefault="00CB1AF4" w:rsidP="00CB1AF4">
            <w:pPr>
              <w:pStyle w:val="af8"/>
              <w:jc w:val="center"/>
              <w:rPr>
                <w:rFonts w:ascii="Times New Roman" w:hAnsi="Times New Roman" w:cs="Times New Roman"/>
                <w:b/>
                <w:bCs/>
                <w:sz w:val="24"/>
                <w:szCs w:val="24"/>
              </w:rPr>
            </w:pPr>
            <w:r w:rsidRPr="00CB1AF4">
              <w:rPr>
                <w:rFonts w:ascii="Times New Roman" w:hAnsi="Times New Roman" w:cs="Times New Roman"/>
                <w:b/>
                <w:bCs/>
                <w:sz w:val="24"/>
                <w:szCs w:val="24"/>
              </w:rPr>
              <w:t>172</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b/>
                <w:bCs/>
                <w:sz w:val="24"/>
                <w:szCs w:val="24"/>
              </w:rPr>
            </w:pPr>
            <w:r w:rsidRPr="00CB1AF4">
              <w:rPr>
                <w:rFonts w:ascii="Times New Roman" w:hAnsi="Times New Roman" w:cs="Times New Roman"/>
                <w:b/>
                <w:bCs/>
                <w:sz w:val="24"/>
                <w:szCs w:val="24"/>
              </w:rPr>
              <w:t>19</w:t>
            </w:r>
          </w:p>
        </w:tc>
        <w:tc>
          <w:tcPr>
            <w:tcW w:w="519"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b/>
                <w:bCs/>
                <w:sz w:val="24"/>
                <w:szCs w:val="24"/>
              </w:rPr>
            </w:pPr>
            <w:r w:rsidRPr="00CB1AF4">
              <w:rPr>
                <w:rFonts w:ascii="Times New Roman" w:hAnsi="Times New Roman" w:cs="Times New Roman"/>
                <w:b/>
                <w:bCs/>
                <w:sz w:val="24"/>
                <w:szCs w:val="24"/>
              </w:rPr>
              <w:t>77</w:t>
            </w:r>
          </w:p>
        </w:tc>
        <w:tc>
          <w:tcPr>
            <w:tcW w:w="520"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b/>
                <w:bCs/>
                <w:sz w:val="24"/>
                <w:szCs w:val="24"/>
              </w:rPr>
            </w:pPr>
            <w:r w:rsidRPr="00CB1AF4">
              <w:rPr>
                <w:rFonts w:ascii="Times New Roman" w:hAnsi="Times New Roman" w:cs="Times New Roman"/>
                <w:b/>
                <w:bCs/>
                <w:sz w:val="24"/>
                <w:szCs w:val="24"/>
              </w:rPr>
              <w:t>70</w:t>
            </w:r>
          </w:p>
        </w:tc>
        <w:tc>
          <w:tcPr>
            <w:tcW w:w="663" w:type="dxa"/>
            <w:tcBorders>
              <w:top w:val="nil"/>
              <w:left w:val="nil"/>
              <w:bottom w:val="single" w:sz="4" w:space="0" w:color="auto"/>
              <w:right w:val="single" w:sz="4" w:space="0" w:color="auto"/>
            </w:tcBorders>
            <w:shd w:val="clear" w:color="auto" w:fill="FFFFFF" w:themeFill="background1"/>
          </w:tcPr>
          <w:p w:rsidR="00CB1AF4" w:rsidRPr="00CB1AF4" w:rsidRDefault="00CB1AF4" w:rsidP="00CB1AF4">
            <w:pPr>
              <w:pStyle w:val="af8"/>
              <w:jc w:val="center"/>
              <w:rPr>
                <w:rFonts w:ascii="Times New Roman" w:hAnsi="Times New Roman" w:cs="Times New Roman"/>
                <w:b/>
                <w:bCs/>
                <w:sz w:val="24"/>
                <w:szCs w:val="24"/>
              </w:rPr>
            </w:pPr>
            <w:r w:rsidRPr="00CB1AF4">
              <w:rPr>
                <w:rFonts w:ascii="Times New Roman" w:hAnsi="Times New Roman" w:cs="Times New Roman"/>
                <w:b/>
                <w:bCs/>
                <w:sz w:val="24"/>
                <w:szCs w:val="24"/>
              </w:rPr>
              <w:t>6</w:t>
            </w:r>
          </w:p>
        </w:tc>
        <w:tc>
          <w:tcPr>
            <w:tcW w:w="685" w:type="dxa"/>
            <w:tcBorders>
              <w:top w:val="nil"/>
              <w:left w:val="nil"/>
              <w:bottom w:val="single" w:sz="4" w:space="0" w:color="auto"/>
              <w:right w:val="single" w:sz="4" w:space="0" w:color="auto"/>
            </w:tcBorders>
            <w:shd w:val="clear" w:color="auto" w:fill="FFFFFF" w:themeFill="background1"/>
          </w:tcPr>
          <w:p w:rsidR="00CB1AF4" w:rsidRPr="009D076F" w:rsidRDefault="00CB1AF4" w:rsidP="00CB1AF4">
            <w:pPr>
              <w:pStyle w:val="af8"/>
              <w:jc w:val="center"/>
              <w:rPr>
                <w:rFonts w:ascii="Times New Roman" w:hAnsi="Times New Roman" w:cs="Times New Roman"/>
                <w:b/>
                <w:sz w:val="24"/>
                <w:szCs w:val="24"/>
              </w:rPr>
            </w:pPr>
            <w:r w:rsidRPr="009D076F">
              <w:rPr>
                <w:rFonts w:ascii="Times New Roman" w:hAnsi="Times New Roman" w:cs="Times New Roman"/>
                <w:b/>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CB1AF4" w:rsidRPr="009D076F" w:rsidRDefault="00CB1AF4" w:rsidP="00CB1AF4">
            <w:pPr>
              <w:pStyle w:val="af8"/>
              <w:jc w:val="center"/>
              <w:rPr>
                <w:rFonts w:ascii="Times New Roman" w:hAnsi="Times New Roman" w:cs="Times New Roman"/>
                <w:b/>
                <w:sz w:val="24"/>
                <w:szCs w:val="24"/>
              </w:rPr>
            </w:pPr>
            <w:r w:rsidRPr="009D076F">
              <w:rPr>
                <w:rFonts w:ascii="Times New Roman" w:hAnsi="Times New Roman" w:cs="Times New Roman"/>
                <w:b/>
                <w:sz w:val="24"/>
                <w:szCs w:val="24"/>
              </w:rPr>
              <w:t>55,8</w:t>
            </w:r>
          </w:p>
        </w:tc>
        <w:tc>
          <w:tcPr>
            <w:tcW w:w="759" w:type="dxa"/>
            <w:tcBorders>
              <w:top w:val="nil"/>
              <w:left w:val="nil"/>
              <w:bottom w:val="single" w:sz="4" w:space="0" w:color="auto"/>
              <w:right w:val="single" w:sz="4" w:space="0" w:color="auto"/>
            </w:tcBorders>
            <w:shd w:val="clear" w:color="auto" w:fill="FFFFFF" w:themeFill="background1"/>
          </w:tcPr>
          <w:p w:rsidR="00CB1AF4" w:rsidRPr="009D076F" w:rsidRDefault="00CB1AF4" w:rsidP="00CB1AF4">
            <w:pPr>
              <w:pStyle w:val="af8"/>
              <w:jc w:val="center"/>
              <w:rPr>
                <w:rFonts w:ascii="Times New Roman" w:hAnsi="Times New Roman" w:cs="Times New Roman"/>
                <w:b/>
                <w:sz w:val="24"/>
                <w:szCs w:val="24"/>
              </w:rPr>
            </w:pPr>
            <w:r w:rsidRPr="009D076F">
              <w:rPr>
                <w:rFonts w:ascii="Times New Roman" w:hAnsi="Times New Roman" w:cs="Times New Roman"/>
                <w:b/>
                <w:sz w:val="24"/>
                <w:szCs w:val="24"/>
              </w:rPr>
              <w:t>54,8</w:t>
            </w:r>
          </w:p>
        </w:tc>
        <w:tc>
          <w:tcPr>
            <w:tcW w:w="851" w:type="dxa"/>
            <w:tcBorders>
              <w:top w:val="nil"/>
              <w:left w:val="nil"/>
              <w:bottom w:val="single" w:sz="4" w:space="0" w:color="auto"/>
              <w:right w:val="single" w:sz="4" w:space="0" w:color="auto"/>
            </w:tcBorders>
            <w:shd w:val="clear" w:color="auto" w:fill="FFFFFF" w:themeFill="background1"/>
          </w:tcPr>
          <w:p w:rsidR="00CB1AF4" w:rsidRPr="009D076F" w:rsidRDefault="00CB1AF4" w:rsidP="00CB1AF4">
            <w:pPr>
              <w:pStyle w:val="af8"/>
              <w:jc w:val="center"/>
              <w:rPr>
                <w:rFonts w:ascii="Times New Roman" w:hAnsi="Times New Roman" w:cs="Times New Roman"/>
                <w:b/>
                <w:sz w:val="24"/>
                <w:szCs w:val="24"/>
              </w:rPr>
            </w:pPr>
            <w:r w:rsidRPr="009D076F">
              <w:rPr>
                <w:rFonts w:ascii="Times New Roman" w:hAnsi="Times New Roman" w:cs="Times New Roman"/>
                <w:b/>
                <w:sz w:val="24"/>
                <w:szCs w:val="24"/>
              </w:rPr>
              <w:t>96,5</w:t>
            </w:r>
          </w:p>
        </w:tc>
      </w:tr>
    </w:tbl>
    <w:p w:rsidR="004B0FD6" w:rsidRDefault="004B0FD6" w:rsidP="004B0FD6">
      <w:pPr>
        <w:keepNext/>
        <w:autoSpaceDE w:val="0"/>
        <w:autoSpaceDN w:val="0"/>
        <w:adjustRightInd w:val="0"/>
        <w:spacing w:line="276" w:lineRule="auto"/>
        <w:contextualSpacing/>
        <w:outlineLvl w:val="0"/>
        <w:rPr>
          <w:rFonts w:eastAsia="CIDFont+F4"/>
          <w:b/>
          <w:i/>
          <w:color w:val="FF0000"/>
          <w:sz w:val="28"/>
          <w:szCs w:val="28"/>
        </w:rPr>
      </w:pPr>
    </w:p>
    <w:p w:rsidR="00585C26" w:rsidRPr="004B0FD6" w:rsidRDefault="00585C26" w:rsidP="00585C26">
      <w:pPr>
        <w:ind w:firstLine="709"/>
        <w:contextualSpacing/>
        <w:jc w:val="center"/>
        <w:rPr>
          <w:rFonts w:eastAsiaTheme="minorEastAsia"/>
          <w:b/>
          <w:i/>
          <w:sz w:val="26"/>
          <w:szCs w:val="26"/>
        </w:rPr>
      </w:pPr>
      <w:r w:rsidRPr="004B0FD6">
        <w:rPr>
          <w:rFonts w:eastAsiaTheme="minorEastAsia"/>
          <w:b/>
          <w:i/>
          <w:sz w:val="26"/>
          <w:szCs w:val="26"/>
        </w:rPr>
        <w:t>Результаты выполнения ВПР по биологии, 7  класс</w:t>
      </w:r>
      <w:r>
        <w:rPr>
          <w:rFonts w:eastAsiaTheme="minorEastAsia"/>
          <w:b/>
          <w:i/>
          <w:sz w:val="26"/>
          <w:szCs w:val="26"/>
        </w:rPr>
        <w:t xml:space="preserve"> </w:t>
      </w:r>
    </w:p>
    <w:p w:rsidR="00585C26" w:rsidRPr="00CB2617" w:rsidRDefault="00585C26" w:rsidP="00585C26">
      <w:pPr>
        <w:autoSpaceDE w:val="0"/>
        <w:autoSpaceDN w:val="0"/>
        <w:adjustRightInd w:val="0"/>
        <w:ind w:firstLine="709"/>
        <w:contextualSpacing/>
        <w:jc w:val="both"/>
        <w:rPr>
          <w:color w:val="FF0000"/>
          <w:sz w:val="28"/>
          <w:szCs w:val="28"/>
        </w:rPr>
      </w:pPr>
    </w:p>
    <w:tbl>
      <w:tblPr>
        <w:tblW w:w="10683" w:type="dxa"/>
        <w:tblInd w:w="-176" w:type="dxa"/>
        <w:tblLayout w:type="fixed"/>
        <w:tblLook w:val="04A0" w:firstRow="1" w:lastRow="0" w:firstColumn="1" w:lastColumn="0" w:noHBand="0" w:noVBand="1"/>
      </w:tblPr>
      <w:tblGrid>
        <w:gridCol w:w="4112"/>
        <w:gridCol w:w="1133"/>
        <w:gridCol w:w="555"/>
        <w:gridCol w:w="556"/>
        <w:gridCol w:w="555"/>
        <w:gridCol w:w="556"/>
        <w:gridCol w:w="685"/>
        <w:gridCol w:w="921"/>
        <w:gridCol w:w="759"/>
        <w:gridCol w:w="851"/>
      </w:tblGrid>
      <w:tr w:rsidR="009D076F" w:rsidRPr="00CB1AF4" w:rsidTr="004C3CEA">
        <w:trPr>
          <w:trHeight w:val="273"/>
        </w:trPr>
        <w:tc>
          <w:tcPr>
            <w:tcW w:w="4112" w:type="dxa"/>
            <w:vMerge w:val="restart"/>
            <w:tcBorders>
              <w:top w:val="single" w:sz="4" w:space="0" w:color="auto"/>
              <w:left w:val="single" w:sz="4" w:space="0" w:color="auto"/>
              <w:right w:val="single" w:sz="4" w:space="0" w:color="auto"/>
            </w:tcBorders>
            <w:shd w:val="clear" w:color="auto" w:fill="auto"/>
            <w:noWrap/>
            <w:hideMark/>
          </w:tcPr>
          <w:p w:rsidR="009D076F" w:rsidRPr="00CB1AF4" w:rsidRDefault="009D076F" w:rsidP="004C3CEA">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Чугуевский</w:t>
            </w:r>
            <w:proofErr w:type="spellEnd"/>
            <w:r w:rsidRPr="00CB1AF4">
              <w:rPr>
                <w:rFonts w:ascii="Times New Roman" w:hAnsi="Times New Roman" w:cs="Times New Roman"/>
                <w:sz w:val="24"/>
                <w:szCs w:val="24"/>
              </w:rPr>
              <w:t xml:space="preserve"> муниципальный район</w:t>
            </w:r>
          </w:p>
        </w:tc>
        <w:tc>
          <w:tcPr>
            <w:tcW w:w="1133" w:type="dxa"/>
            <w:vMerge w:val="restart"/>
            <w:tcBorders>
              <w:top w:val="single" w:sz="4" w:space="0" w:color="auto"/>
              <w:left w:val="single" w:sz="4" w:space="0" w:color="auto"/>
              <w:right w:val="single" w:sz="4" w:space="0" w:color="auto"/>
            </w:tcBorders>
            <w:shd w:val="clear" w:color="auto" w:fill="auto"/>
            <w:hideMark/>
          </w:tcPr>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 xml:space="preserve">Кол-во </w:t>
            </w:r>
            <w:proofErr w:type="spellStart"/>
            <w:r w:rsidRPr="00CB1AF4">
              <w:rPr>
                <w:rFonts w:ascii="Times New Roman" w:hAnsi="Times New Roman" w:cs="Times New Roman"/>
                <w:sz w:val="24"/>
                <w:szCs w:val="24"/>
              </w:rPr>
              <w:t>обуч-ся</w:t>
            </w:r>
            <w:proofErr w:type="spellEnd"/>
          </w:p>
        </w:tc>
        <w:tc>
          <w:tcPr>
            <w:tcW w:w="2222" w:type="dxa"/>
            <w:gridSpan w:val="4"/>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b/>
                <w:sz w:val="24"/>
                <w:szCs w:val="24"/>
              </w:rPr>
            </w:pPr>
            <w:r w:rsidRPr="00CB1AF4">
              <w:rPr>
                <w:rFonts w:ascii="Times New Roman" w:hAnsi="Times New Roman" w:cs="Times New Roman"/>
                <w:b/>
                <w:sz w:val="24"/>
                <w:szCs w:val="24"/>
              </w:rPr>
              <w:t>Отметки</w:t>
            </w:r>
          </w:p>
        </w:tc>
        <w:tc>
          <w:tcPr>
            <w:tcW w:w="685" w:type="dxa"/>
            <w:vMerge w:val="restart"/>
            <w:tcBorders>
              <w:top w:val="single" w:sz="4" w:space="0" w:color="auto"/>
              <w:left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proofErr w:type="gramStart"/>
            <w:r w:rsidRPr="00CB1AF4">
              <w:rPr>
                <w:rFonts w:ascii="Times New Roman" w:hAnsi="Times New Roman" w:cs="Times New Roman"/>
                <w:sz w:val="24"/>
                <w:szCs w:val="24"/>
              </w:rPr>
              <w:t>ср</w:t>
            </w:r>
            <w:proofErr w:type="gramEnd"/>
            <w:r w:rsidRPr="00CB1AF4">
              <w:rPr>
                <w:rFonts w:ascii="Times New Roman" w:hAnsi="Times New Roman" w:cs="Times New Roman"/>
                <w:sz w:val="24"/>
                <w:szCs w:val="24"/>
              </w:rPr>
              <w:t>.</w:t>
            </w:r>
          </w:p>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w:t>
            </w:r>
          </w:p>
          <w:p w:rsidR="009D076F" w:rsidRPr="00CB1AF4" w:rsidRDefault="009D076F" w:rsidP="004C3CEA">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w:t>
            </w:r>
          </w:p>
          <w:p w:rsidR="009D076F" w:rsidRPr="00CB1AF4" w:rsidRDefault="009D076F" w:rsidP="004C3CEA">
            <w:pPr>
              <w:pStyle w:val="af8"/>
              <w:rPr>
                <w:rFonts w:ascii="Times New Roman" w:hAnsi="Times New Roman" w:cs="Times New Roman"/>
                <w:sz w:val="24"/>
                <w:szCs w:val="24"/>
              </w:rPr>
            </w:pPr>
            <w:proofErr w:type="spellStart"/>
            <w:r w:rsidRPr="00CB1AF4">
              <w:rPr>
                <w:rFonts w:ascii="Times New Roman" w:hAnsi="Times New Roman" w:cs="Times New Roman"/>
                <w:sz w:val="24"/>
                <w:szCs w:val="24"/>
              </w:rPr>
              <w:t>обуч</w:t>
            </w:r>
            <w:proofErr w:type="spellEnd"/>
            <w:r w:rsidRPr="00CB1AF4">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w:t>
            </w:r>
          </w:p>
          <w:p w:rsidR="009D076F" w:rsidRPr="00CB1AF4" w:rsidRDefault="009D076F" w:rsidP="004C3CEA">
            <w:pPr>
              <w:pStyle w:val="af8"/>
              <w:rPr>
                <w:rFonts w:ascii="Times New Roman" w:hAnsi="Times New Roman" w:cs="Times New Roman"/>
                <w:sz w:val="24"/>
                <w:szCs w:val="24"/>
              </w:rPr>
            </w:pPr>
            <w:r w:rsidRPr="00CB1AF4">
              <w:rPr>
                <w:rFonts w:ascii="Times New Roman" w:hAnsi="Times New Roman" w:cs="Times New Roman"/>
                <w:sz w:val="24"/>
                <w:szCs w:val="24"/>
              </w:rPr>
              <w:t>успев.</w:t>
            </w:r>
          </w:p>
        </w:tc>
      </w:tr>
      <w:tr w:rsidR="009D076F" w:rsidRPr="00CB1AF4" w:rsidTr="004C3CEA">
        <w:trPr>
          <w:trHeight w:val="273"/>
        </w:trPr>
        <w:tc>
          <w:tcPr>
            <w:tcW w:w="4112" w:type="dxa"/>
            <w:vMerge/>
            <w:tcBorders>
              <w:left w:val="single" w:sz="4" w:space="0" w:color="auto"/>
              <w:bottom w:val="single" w:sz="4" w:space="0" w:color="auto"/>
              <w:right w:val="single" w:sz="4" w:space="0" w:color="auto"/>
            </w:tcBorders>
            <w:shd w:val="clear" w:color="auto" w:fill="auto"/>
            <w:noWrap/>
          </w:tcPr>
          <w:p w:rsidR="009D076F" w:rsidRPr="00CB1AF4" w:rsidRDefault="009D076F" w:rsidP="004C3CEA">
            <w:pPr>
              <w:pStyle w:val="af8"/>
              <w:rPr>
                <w:rFonts w:ascii="Times New Roman" w:hAnsi="Times New Roman" w:cs="Times New Roman"/>
                <w:sz w:val="24"/>
                <w:szCs w:val="24"/>
              </w:rPr>
            </w:pPr>
          </w:p>
        </w:tc>
        <w:tc>
          <w:tcPr>
            <w:tcW w:w="1133" w:type="dxa"/>
            <w:vMerge/>
            <w:tcBorders>
              <w:left w:val="single" w:sz="4" w:space="0" w:color="auto"/>
              <w:bottom w:val="single" w:sz="4" w:space="0" w:color="auto"/>
              <w:right w:val="single" w:sz="4" w:space="0" w:color="auto"/>
            </w:tcBorders>
            <w:shd w:val="clear" w:color="auto" w:fill="auto"/>
          </w:tcPr>
          <w:p w:rsidR="009D076F" w:rsidRPr="00CB1AF4" w:rsidRDefault="009D076F" w:rsidP="004C3CEA">
            <w:pPr>
              <w:pStyle w:val="af8"/>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5</w:t>
            </w:r>
          </w:p>
        </w:tc>
        <w:tc>
          <w:tcPr>
            <w:tcW w:w="556"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4</w:t>
            </w:r>
          </w:p>
        </w:tc>
        <w:tc>
          <w:tcPr>
            <w:tcW w:w="555"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3</w:t>
            </w:r>
          </w:p>
        </w:tc>
        <w:tc>
          <w:tcPr>
            <w:tcW w:w="556"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jc w:val="center"/>
              <w:rPr>
                <w:rFonts w:ascii="Times New Roman" w:hAnsi="Times New Roman" w:cs="Times New Roman"/>
                <w:b/>
                <w:sz w:val="24"/>
                <w:szCs w:val="24"/>
              </w:rPr>
            </w:pPr>
            <w:r w:rsidRPr="00CB1AF4">
              <w:rPr>
                <w:rFonts w:ascii="Times New Roman" w:hAnsi="Times New Roman" w:cs="Times New Roman"/>
                <w:b/>
                <w:sz w:val="24"/>
                <w:szCs w:val="24"/>
              </w:rPr>
              <w:t>2</w:t>
            </w:r>
          </w:p>
        </w:tc>
        <w:tc>
          <w:tcPr>
            <w:tcW w:w="685" w:type="dxa"/>
            <w:vMerge/>
            <w:tcBorders>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sz w:val="24"/>
                <w:szCs w:val="24"/>
              </w:rPr>
            </w:pPr>
          </w:p>
        </w:tc>
      </w:tr>
      <w:tr w:rsidR="009D076F" w:rsidRPr="00CB1AF4" w:rsidTr="004C3CEA">
        <w:trPr>
          <w:trHeight w:val="273"/>
        </w:trPr>
        <w:tc>
          <w:tcPr>
            <w:tcW w:w="4112" w:type="dxa"/>
            <w:tcBorders>
              <w:top w:val="single" w:sz="4" w:space="0" w:color="auto"/>
              <w:left w:val="single" w:sz="4" w:space="0" w:color="auto"/>
              <w:bottom w:val="single" w:sz="4" w:space="0" w:color="auto"/>
              <w:right w:val="single" w:sz="4" w:space="0" w:color="auto"/>
            </w:tcBorders>
            <w:shd w:val="clear" w:color="auto" w:fill="auto"/>
            <w:noWrap/>
          </w:tcPr>
          <w:p w:rsidR="009D076F" w:rsidRPr="00CB1AF4" w:rsidRDefault="009D076F" w:rsidP="004C3CEA">
            <w:pPr>
              <w:pStyle w:val="af8"/>
              <w:rPr>
                <w:rFonts w:ascii="Times New Roman" w:hAnsi="Times New Roman" w:cs="Times New Roman"/>
                <w:sz w:val="24"/>
                <w:szCs w:val="24"/>
              </w:rPr>
            </w:pPr>
            <w:r w:rsidRPr="00585C26">
              <w:rPr>
                <w:rFonts w:ascii="Times New Roman" w:hAnsi="Times New Roman" w:cs="Times New Roman"/>
                <w:b/>
                <w:bCs/>
                <w:sz w:val="24"/>
                <w:szCs w:val="24"/>
              </w:rPr>
              <w:t>Всего по району:</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D076F" w:rsidRPr="009D076F" w:rsidRDefault="009D076F" w:rsidP="004C3CEA">
            <w:pPr>
              <w:pStyle w:val="af8"/>
              <w:rPr>
                <w:rFonts w:ascii="Times New Roman" w:hAnsi="Times New Roman" w:cs="Times New Roman"/>
                <w:b/>
                <w:sz w:val="24"/>
                <w:szCs w:val="24"/>
              </w:rPr>
            </w:pPr>
            <w:r w:rsidRPr="009D076F">
              <w:rPr>
                <w:rFonts w:ascii="Times New Roman" w:hAnsi="Times New Roman" w:cs="Times New Roman"/>
                <w:b/>
                <w:sz w:val="24"/>
                <w:szCs w:val="24"/>
              </w:rPr>
              <w:t>206</w:t>
            </w:r>
          </w:p>
        </w:tc>
        <w:tc>
          <w:tcPr>
            <w:tcW w:w="555"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b/>
                <w:sz w:val="24"/>
                <w:szCs w:val="24"/>
              </w:rPr>
            </w:pPr>
            <w:r>
              <w:rPr>
                <w:rFonts w:ascii="Times New Roman" w:hAnsi="Times New Roman" w:cs="Times New Roman"/>
                <w:b/>
                <w:sz w:val="24"/>
                <w:szCs w:val="24"/>
              </w:rPr>
              <w:t>25</w:t>
            </w:r>
          </w:p>
        </w:tc>
        <w:tc>
          <w:tcPr>
            <w:tcW w:w="556"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b/>
                <w:sz w:val="24"/>
                <w:szCs w:val="24"/>
              </w:rPr>
            </w:pPr>
            <w:r>
              <w:rPr>
                <w:rFonts w:ascii="Times New Roman" w:hAnsi="Times New Roman" w:cs="Times New Roman"/>
                <w:b/>
                <w:sz w:val="24"/>
                <w:szCs w:val="24"/>
              </w:rPr>
              <w:t>89</w:t>
            </w:r>
          </w:p>
        </w:tc>
        <w:tc>
          <w:tcPr>
            <w:tcW w:w="555"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b/>
                <w:sz w:val="24"/>
                <w:szCs w:val="24"/>
              </w:rPr>
            </w:pPr>
            <w:r>
              <w:rPr>
                <w:rFonts w:ascii="Times New Roman" w:hAnsi="Times New Roman" w:cs="Times New Roman"/>
                <w:b/>
                <w:sz w:val="24"/>
                <w:szCs w:val="24"/>
              </w:rPr>
              <w:t>84</w:t>
            </w:r>
          </w:p>
        </w:tc>
        <w:tc>
          <w:tcPr>
            <w:tcW w:w="556" w:type="dxa"/>
            <w:tcBorders>
              <w:top w:val="single" w:sz="4" w:space="0" w:color="auto"/>
              <w:left w:val="single" w:sz="4" w:space="0" w:color="auto"/>
              <w:bottom w:val="single" w:sz="4" w:space="0" w:color="auto"/>
              <w:right w:val="single" w:sz="4" w:space="0" w:color="auto"/>
            </w:tcBorders>
          </w:tcPr>
          <w:p w:rsidR="009D076F" w:rsidRPr="00CB1AF4" w:rsidRDefault="009D076F" w:rsidP="004C3CEA">
            <w:pPr>
              <w:pStyle w:val="af8"/>
              <w:rPr>
                <w:rFonts w:ascii="Times New Roman" w:hAnsi="Times New Roman" w:cs="Times New Roman"/>
                <w:b/>
                <w:sz w:val="24"/>
                <w:szCs w:val="24"/>
              </w:rPr>
            </w:pPr>
            <w:r>
              <w:rPr>
                <w:rFonts w:ascii="Times New Roman" w:hAnsi="Times New Roman" w:cs="Times New Roman"/>
                <w:b/>
                <w:sz w:val="24"/>
                <w:szCs w:val="24"/>
              </w:rPr>
              <w:t>8</w:t>
            </w:r>
          </w:p>
        </w:tc>
        <w:tc>
          <w:tcPr>
            <w:tcW w:w="685" w:type="dxa"/>
            <w:tcBorders>
              <w:top w:val="single" w:sz="4" w:space="0" w:color="auto"/>
              <w:left w:val="single" w:sz="4" w:space="0" w:color="auto"/>
              <w:bottom w:val="single" w:sz="4" w:space="0" w:color="auto"/>
              <w:right w:val="single" w:sz="4" w:space="0" w:color="auto"/>
            </w:tcBorders>
            <w:vAlign w:val="bottom"/>
          </w:tcPr>
          <w:p w:rsidR="009D076F" w:rsidRPr="009D076F" w:rsidRDefault="009D076F">
            <w:pPr>
              <w:jc w:val="right"/>
              <w:rPr>
                <w:b/>
                <w:color w:val="000000"/>
              </w:rPr>
            </w:pPr>
            <w:r w:rsidRPr="009D076F">
              <w:rPr>
                <w:b/>
                <w:color w:val="000000"/>
              </w:rPr>
              <w:t>3,6</w:t>
            </w:r>
          </w:p>
        </w:tc>
        <w:tc>
          <w:tcPr>
            <w:tcW w:w="921" w:type="dxa"/>
            <w:tcBorders>
              <w:top w:val="single" w:sz="4" w:space="0" w:color="auto"/>
              <w:left w:val="single" w:sz="4" w:space="0" w:color="auto"/>
              <w:bottom w:val="single" w:sz="4" w:space="0" w:color="auto"/>
              <w:right w:val="single" w:sz="4" w:space="0" w:color="auto"/>
            </w:tcBorders>
            <w:vAlign w:val="bottom"/>
          </w:tcPr>
          <w:p w:rsidR="009D076F" w:rsidRPr="009D076F" w:rsidRDefault="009D076F">
            <w:pPr>
              <w:jc w:val="right"/>
              <w:rPr>
                <w:b/>
                <w:color w:val="000000"/>
              </w:rPr>
            </w:pPr>
            <w:r w:rsidRPr="009D076F">
              <w:rPr>
                <w:b/>
                <w:color w:val="000000"/>
              </w:rPr>
              <w:t>55,3</w:t>
            </w:r>
          </w:p>
        </w:tc>
        <w:tc>
          <w:tcPr>
            <w:tcW w:w="759" w:type="dxa"/>
            <w:tcBorders>
              <w:top w:val="single" w:sz="4" w:space="0" w:color="auto"/>
              <w:left w:val="single" w:sz="4" w:space="0" w:color="auto"/>
              <w:bottom w:val="single" w:sz="4" w:space="0" w:color="auto"/>
              <w:right w:val="single" w:sz="4" w:space="0" w:color="auto"/>
            </w:tcBorders>
            <w:vAlign w:val="bottom"/>
          </w:tcPr>
          <w:p w:rsidR="009D076F" w:rsidRPr="009D076F" w:rsidRDefault="009D076F">
            <w:pPr>
              <w:jc w:val="right"/>
              <w:rPr>
                <w:b/>
                <w:color w:val="000000"/>
              </w:rPr>
            </w:pPr>
            <w:r w:rsidRPr="009D076F">
              <w:rPr>
                <w:b/>
                <w:color w:val="000000"/>
              </w:rPr>
              <w:t>55,0</w:t>
            </w:r>
          </w:p>
        </w:tc>
        <w:tc>
          <w:tcPr>
            <w:tcW w:w="851" w:type="dxa"/>
            <w:tcBorders>
              <w:top w:val="single" w:sz="4" w:space="0" w:color="auto"/>
              <w:left w:val="single" w:sz="4" w:space="0" w:color="auto"/>
              <w:bottom w:val="single" w:sz="4" w:space="0" w:color="auto"/>
              <w:right w:val="single" w:sz="4" w:space="0" w:color="auto"/>
            </w:tcBorders>
            <w:vAlign w:val="bottom"/>
          </w:tcPr>
          <w:p w:rsidR="009D076F" w:rsidRPr="009D076F" w:rsidRDefault="009D076F">
            <w:pPr>
              <w:jc w:val="right"/>
              <w:rPr>
                <w:b/>
                <w:color w:val="000000"/>
              </w:rPr>
            </w:pPr>
            <w:r w:rsidRPr="009D076F">
              <w:rPr>
                <w:b/>
                <w:color w:val="000000"/>
              </w:rPr>
              <w:t>96,1</w:t>
            </w:r>
          </w:p>
        </w:tc>
      </w:tr>
    </w:tbl>
    <w:p w:rsidR="00585C26" w:rsidRPr="00CB2617" w:rsidRDefault="00585C26" w:rsidP="004B0FD6">
      <w:pPr>
        <w:keepNext/>
        <w:autoSpaceDE w:val="0"/>
        <w:autoSpaceDN w:val="0"/>
        <w:adjustRightInd w:val="0"/>
        <w:spacing w:line="276" w:lineRule="auto"/>
        <w:contextualSpacing/>
        <w:outlineLvl w:val="0"/>
        <w:rPr>
          <w:rFonts w:eastAsia="CIDFont+F4"/>
          <w:b/>
          <w:i/>
          <w:color w:val="FF0000"/>
          <w:sz w:val="28"/>
          <w:szCs w:val="28"/>
        </w:rPr>
      </w:pPr>
    </w:p>
    <w:p w:rsidR="00704E38" w:rsidRPr="00D03217" w:rsidRDefault="00704E38" w:rsidP="00B94A3F">
      <w:pPr>
        <w:spacing w:line="276" w:lineRule="auto"/>
        <w:ind w:firstLine="709"/>
        <w:contextualSpacing/>
        <w:jc w:val="both"/>
        <w:rPr>
          <w:rFonts w:eastAsiaTheme="minorEastAsia"/>
          <w:sz w:val="26"/>
          <w:szCs w:val="26"/>
        </w:rPr>
      </w:pPr>
      <w:r w:rsidRPr="00D03217">
        <w:rPr>
          <w:rFonts w:eastAsiaTheme="minorEastAsia"/>
          <w:sz w:val="26"/>
          <w:szCs w:val="26"/>
        </w:rPr>
        <w:t xml:space="preserve">Общая гистограмма отметок позволяет соотнести результаты ВПР по предмету «Биология» в </w:t>
      </w:r>
      <w:proofErr w:type="spellStart"/>
      <w:r w:rsidRPr="00D03217">
        <w:rPr>
          <w:rFonts w:eastAsiaTheme="minorEastAsia"/>
          <w:sz w:val="26"/>
          <w:szCs w:val="26"/>
        </w:rPr>
        <w:t>Чугуевском</w:t>
      </w:r>
      <w:proofErr w:type="spellEnd"/>
      <w:r w:rsidRPr="00D03217">
        <w:rPr>
          <w:rFonts w:eastAsiaTheme="minorEastAsia"/>
          <w:sz w:val="26"/>
          <w:szCs w:val="26"/>
        </w:rPr>
        <w:t xml:space="preserve"> </w:t>
      </w:r>
      <w:r w:rsidR="00B51CFD">
        <w:rPr>
          <w:rFonts w:eastAsiaTheme="minorEastAsia"/>
          <w:sz w:val="26"/>
          <w:szCs w:val="26"/>
        </w:rPr>
        <w:t>округ</w:t>
      </w:r>
      <w:r w:rsidRPr="00D03217">
        <w:rPr>
          <w:rFonts w:eastAsiaTheme="minorEastAsia"/>
          <w:sz w:val="26"/>
          <w:szCs w:val="26"/>
        </w:rPr>
        <w:t>е, в Приморском крае и всей выборкой по Российской Федерации.</w:t>
      </w:r>
    </w:p>
    <w:p w:rsidR="00724760" w:rsidRDefault="005E5EB7" w:rsidP="00724760">
      <w:pPr>
        <w:spacing w:line="276" w:lineRule="auto"/>
        <w:ind w:firstLine="709"/>
        <w:contextualSpacing/>
        <w:jc w:val="center"/>
        <w:rPr>
          <w:rFonts w:eastAsiaTheme="minorEastAsia"/>
          <w:b/>
          <w:i/>
          <w:sz w:val="26"/>
          <w:szCs w:val="26"/>
        </w:rPr>
      </w:pPr>
      <w:r w:rsidRPr="00B94A3F">
        <w:rPr>
          <w:rFonts w:eastAsiaTheme="minorEastAsia"/>
          <w:b/>
          <w:i/>
          <w:sz w:val="26"/>
          <w:szCs w:val="26"/>
        </w:rPr>
        <w:t xml:space="preserve">Общая гистограмма отметок по предмету «Биология», </w:t>
      </w:r>
      <w:r w:rsidR="00913E89" w:rsidRPr="00B94A3F">
        <w:rPr>
          <w:rFonts w:eastAsiaTheme="minorEastAsia"/>
          <w:b/>
          <w:i/>
          <w:sz w:val="26"/>
          <w:szCs w:val="26"/>
        </w:rPr>
        <w:t xml:space="preserve">7 </w:t>
      </w:r>
      <w:r w:rsidRPr="00B94A3F">
        <w:rPr>
          <w:rFonts w:eastAsiaTheme="minorEastAsia"/>
          <w:b/>
          <w:i/>
          <w:sz w:val="26"/>
          <w:szCs w:val="26"/>
        </w:rPr>
        <w:t xml:space="preserve"> класс</w:t>
      </w:r>
    </w:p>
    <w:p w:rsidR="00704E38" w:rsidRPr="00CB2617" w:rsidRDefault="00704E38" w:rsidP="00704E38">
      <w:pPr>
        <w:autoSpaceDE w:val="0"/>
        <w:autoSpaceDN w:val="0"/>
        <w:adjustRightInd w:val="0"/>
        <w:ind w:hanging="284"/>
        <w:contextualSpacing/>
        <w:jc w:val="both"/>
        <w:rPr>
          <w:color w:val="FF0000"/>
          <w:sz w:val="28"/>
          <w:szCs w:val="28"/>
        </w:rPr>
      </w:pPr>
      <w:r w:rsidRPr="00CB2617">
        <w:rPr>
          <w:rFonts w:eastAsiaTheme="minorEastAsia"/>
          <w:i/>
          <w:noProof/>
          <w:color w:val="FF0000"/>
          <w:sz w:val="28"/>
          <w:szCs w:val="28"/>
        </w:rPr>
        <w:drawing>
          <wp:inline distT="0" distB="0" distL="0" distR="0" wp14:anchorId="1FF35ECB" wp14:editId="56885DB9">
            <wp:extent cx="6668218" cy="1768415"/>
            <wp:effectExtent l="0" t="0" r="18415" b="228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4E38" w:rsidRPr="00195C60" w:rsidRDefault="00704E38" w:rsidP="00B94A3F">
      <w:pPr>
        <w:spacing w:line="276" w:lineRule="auto"/>
        <w:ind w:firstLine="709"/>
        <w:contextualSpacing/>
        <w:jc w:val="both"/>
        <w:rPr>
          <w:rFonts w:eastAsiaTheme="minorEastAsia"/>
          <w:b/>
          <w:i/>
          <w:sz w:val="26"/>
          <w:szCs w:val="26"/>
        </w:rPr>
      </w:pPr>
      <w:r w:rsidRPr="00195C60">
        <w:rPr>
          <w:rFonts w:eastAsiaTheme="minorEastAsia"/>
          <w:b/>
          <w:i/>
          <w:sz w:val="26"/>
          <w:szCs w:val="26"/>
        </w:rPr>
        <w:t xml:space="preserve">Статистика по отметкам показывает, что качество знаний обучающихся </w:t>
      </w:r>
      <w:r w:rsidR="0052012E" w:rsidRPr="00195C60">
        <w:rPr>
          <w:rFonts w:eastAsiaTheme="minorEastAsia"/>
          <w:b/>
          <w:i/>
          <w:sz w:val="26"/>
          <w:szCs w:val="26"/>
        </w:rPr>
        <w:t xml:space="preserve">   </w:t>
      </w:r>
      <w:r w:rsidR="00913E89" w:rsidRPr="00195C60">
        <w:rPr>
          <w:rFonts w:eastAsiaTheme="minorEastAsia"/>
          <w:b/>
          <w:i/>
          <w:sz w:val="26"/>
          <w:szCs w:val="26"/>
        </w:rPr>
        <w:t>7</w:t>
      </w:r>
      <w:r w:rsidRPr="00195C60">
        <w:rPr>
          <w:rFonts w:eastAsiaTheme="minorEastAsia"/>
          <w:b/>
          <w:i/>
          <w:sz w:val="26"/>
          <w:szCs w:val="26"/>
        </w:rPr>
        <w:t xml:space="preserve">-х классов по </w:t>
      </w:r>
      <w:r w:rsidR="008A1D4E" w:rsidRPr="00195C60">
        <w:rPr>
          <w:rFonts w:eastAsiaTheme="minorEastAsia"/>
          <w:b/>
          <w:i/>
          <w:sz w:val="26"/>
          <w:szCs w:val="26"/>
        </w:rPr>
        <w:t xml:space="preserve">предмету </w:t>
      </w:r>
      <w:r w:rsidRPr="00195C60">
        <w:rPr>
          <w:rFonts w:eastAsiaTheme="minorEastAsia"/>
          <w:b/>
          <w:i/>
          <w:sz w:val="26"/>
          <w:szCs w:val="26"/>
        </w:rPr>
        <w:t>«биологи</w:t>
      </w:r>
      <w:r w:rsidR="008A1D4E" w:rsidRPr="00195C60">
        <w:rPr>
          <w:rFonts w:eastAsiaTheme="minorEastAsia"/>
          <w:b/>
          <w:i/>
          <w:sz w:val="26"/>
          <w:szCs w:val="26"/>
        </w:rPr>
        <w:t>я</w:t>
      </w:r>
      <w:r w:rsidRPr="00195C60">
        <w:rPr>
          <w:rFonts w:eastAsiaTheme="minorEastAsia"/>
          <w:b/>
          <w:i/>
          <w:sz w:val="26"/>
          <w:szCs w:val="26"/>
        </w:rPr>
        <w:t xml:space="preserve">» в Российской Федерации составляет </w:t>
      </w:r>
      <w:r w:rsidR="00A66604" w:rsidRPr="00195C60">
        <w:rPr>
          <w:rFonts w:eastAsiaTheme="minorEastAsia"/>
          <w:b/>
          <w:i/>
          <w:sz w:val="26"/>
          <w:szCs w:val="26"/>
        </w:rPr>
        <w:t>44</w:t>
      </w:r>
      <w:r w:rsidRPr="00195C60">
        <w:rPr>
          <w:rFonts w:eastAsiaTheme="minorEastAsia"/>
          <w:b/>
          <w:i/>
          <w:sz w:val="26"/>
          <w:szCs w:val="26"/>
        </w:rPr>
        <w:t>,</w:t>
      </w:r>
      <w:r w:rsidR="007B3F3C">
        <w:rPr>
          <w:rFonts w:eastAsiaTheme="minorEastAsia"/>
          <w:b/>
          <w:i/>
          <w:sz w:val="26"/>
          <w:szCs w:val="26"/>
        </w:rPr>
        <w:t>5</w:t>
      </w:r>
      <w:r w:rsidRPr="00195C60">
        <w:rPr>
          <w:rFonts w:eastAsiaTheme="minorEastAsia"/>
          <w:b/>
          <w:i/>
          <w:sz w:val="26"/>
          <w:szCs w:val="26"/>
        </w:rPr>
        <w:t xml:space="preserve">%, по Приморскому краю – </w:t>
      </w:r>
      <w:r w:rsidR="00A66604" w:rsidRPr="00195C60">
        <w:rPr>
          <w:rFonts w:eastAsiaTheme="minorEastAsia"/>
          <w:b/>
          <w:i/>
          <w:sz w:val="26"/>
          <w:szCs w:val="26"/>
        </w:rPr>
        <w:t>4</w:t>
      </w:r>
      <w:r w:rsidR="00FF56CF" w:rsidRPr="00195C60">
        <w:rPr>
          <w:rFonts w:eastAsiaTheme="minorEastAsia"/>
          <w:b/>
          <w:i/>
          <w:sz w:val="26"/>
          <w:szCs w:val="26"/>
        </w:rPr>
        <w:t>0</w:t>
      </w:r>
      <w:r w:rsidRPr="00195C60">
        <w:rPr>
          <w:rFonts w:eastAsiaTheme="minorEastAsia"/>
          <w:b/>
          <w:i/>
          <w:sz w:val="26"/>
          <w:szCs w:val="26"/>
        </w:rPr>
        <w:t>,</w:t>
      </w:r>
      <w:r w:rsidR="007B3F3C">
        <w:rPr>
          <w:rFonts w:eastAsiaTheme="minorEastAsia"/>
          <w:b/>
          <w:i/>
          <w:sz w:val="26"/>
          <w:szCs w:val="26"/>
        </w:rPr>
        <w:t>4</w:t>
      </w:r>
      <w:r w:rsidRPr="00195C60">
        <w:rPr>
          <w:rFonts w:eastAsiaTheme="minorEastAsia"/>
          <w:b/>
          <w:i/>
          <w:sz w:val="26"/>
          <w:szCs w:val="26"/>
        </w:rPr>
        <w:t xml:space="preserve">%, в </w:t>
      </w:r>
      <w:proofErr w:type="spellStart"/>
      <w:r w:rsidRPr="00195C60">
        <w:rPr>
          <w:rFonts w:eastAsiaTheme="minorEastAsia"/>
          <w:b/>
          <w:i/>
          <w:sz w:val="26"/>
          <w:szCs w:val="26"/>
        </w:rPr>
        <w:t>Чугуевском</w:t>
      </w:r>
      <w:proofErr w:type="spellEnd"/>
      <w:r w:rsidRPr="00195C60">
        <w:rPr>
          <w:rFonts w:eastAsiaTheme="minorEastAsia"/>
          <w:b/>
          <w:i/>
          <w:sz w:val="26"/>
          <w:szCs w:val="26"/>
        </w:rPr>
        <w:t xml:space="preserve"> </w:t>
      </w:r>
      <w:r w:rsidR="00B51CFD">
        <w:rPr>
          <w:rFonts w:eastAsiaTheme="minorEastAsia"/>
          <w:b/>
          <w:i/>
          <w:sz w:val="26"/>
          <w:szCs w:val="26"/>
        </w:rPr>
        <w:t>округ</w:t>
      </w:r>
      <w:r w:rsidRPr="00195C60">
        <w:rPr>
          <w:rFonts w:eastAsiaTheme="minorEastAsia"/>
          <w:b/>
          <w:i/>
          <w:sz w:val="26"/>
          <w:szCs w:val="26"/>
        </w:rPr>
        <w:t xml:space="preserve">е - </w:t>
      </w:r>
      <w:r w:rsidR="00A66604" w:rsidRPr="00195C60">
        <w:rPr>
          <w:rFonts w:eastAsiaTheme="minorEastAsia"/>
          <w:b/>
          <w:i/>
          <w:sz w:val="26"/>
          <w:szCs w:val="26"/>
        </w:rPr>
        <w:t>52</w:t>
      </w:r>
      <w:r w:rsidRPr="00195C60">
        <w:rPr>
          <w:rFonts w:eastAsiaTheme="minorEastAsia"/>
          <w:b/>
          <w:i/>
          <w:sz w:val="26"/>
          <w:szCs w:val="26"/>
        </w:rPr>
        <w:t>,</w:t>
      </w:r>
      <w:r w:rsidR="00A66604" w:rsidRPr="00195C60">
        <w:rPr>
          <w:rFonts w:eastAsiaTheme="minorEastAsia"/>
          <w:b/>
          <w:i/>
          <w:sz w:val="26"/>
          <w:szCs w:val="26"/>
        </w:rPr>
        <w:t>9</w:t>
      </w:r>
      <w:r w:rsidRPr="00195C60">
        <w:rPr>
          <w:rFonts w:eastAsiaTheme="minorEastAsia"/>
          <w:b/>
          <w:i/>
          <w:sz w:val="26"/>
          <w:szCs w:val="26"/>
        </w:rPr>
        <w:t xml:space="preserve">% и находится на </w:t>
      </w:r>
      <w:r w:rsidR="00613ED2">
        <w:rPr>
          <w:rFonts w:eastAsiaTheme="minorEastAsia"/>
          <w:b/>
          <w:i/>
          <w:sz w:val="26"/>
          <w:szCs w:val="26"/>
        </w:rPr>
        <w:t>оптима</w:t>
      </w:r>
      <w:r w:rsidR="00BB1C81" w:rsidRPr="00195C60">
        <w:rPr>
          <w:rFonts w:eastAsiaTheme="minorEastAsia"/>
          <w:b/>
          <w:i/>
          <w:sz w:val="26"/>
          <w:szCs w:val="26"/>
        </w:rPr>
        <w:t xml:space="preserve">льном </w:t>
      </w:r>
      <w:r w:rsidRPr="00195C60">
        <w:rPr>
          <w:rFonts w:eastAsiaTheme="minorEastAsia"/>
          <w:b/>
          <w:i/>
          <w:sz w:val="26"/>
          <w:szCs w:val="26"/>
        </w:rPr>
        <w:t xml:space="preserve">уровне. </w:t>
      </w:r>
    </w:p>
    <w:p w:rsidR="00704E38" w:rsidRPr="00892B52" w:rsidRDefault="005E5EB7" w:rsidP="00B94A3F">
      <w:pPr>
        <w:spacing w:line="276" w:lineRule="auto"/>
        <w:contextualSpacing/>
        <w:rPr>
          <w:rFonts w:eastAsiaTheme="minorEastAsia"/>
          <w:bCs/>
          <w:sz w:val="26"/>
          <w:szCs w:val="26"/>
        </w:rPr>
      </w:pPr>
      <w:r w:rsidRPr="00CB2617">
        <w:rPr>
          <w:rFonts w:eastAsiaTheme="minorEastAsia"/>
          <w:bCs/>
          <w:color w:val="FF0000"/>
          <w:sz w:val="26"/>
          <w:szCs w:val="26"/>
        </w:rPr>
        <w:t xml:space="preserve">          </w:t>
      </w:r>
      <w:r w:rsidR="00704E38" w:rsidRPr="00892B52">
        <w:rPr>
          <w:rFonts w:eastAsiaTheme="minorEastAsia"/>
          <w:bCs/>
          <w:sz w:val="26"/>
          <w:szCs w:val="26"/>
        </w:rPr>
        <w:t>Сравнительный анализ отметок за ВПР с отметками по журналу показал следующие результаты:</w:t>
      </w:r>
    </w:p>
    <w:p w:rsidR="00704E38" w:rsidRPr="00CB2617" w:rsidRDefault="00704E38" w:rsidP="00704E38">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D03217" w:rsidRPr="00D03217" w:rsidTr="00D03217">
        <w:trPr>
          <w:trHeight w:val="300"/>
        </w:trPr>
        <w:tc>
          <w:tcPr>
            <w:tcW w:w="5070" w:type="dxa"/>
            <w:shd w:val="clear" w:color="auto" w:fill="auto"/>
            <w:noWrap/>
            <w:hideMark/>
          </w:tcPr>
          <w:p w:rsidR="00704E38" w:rsidRPr="00D03217" w:rsidRDefault="00704E38" w:rsidP="004126A9">
            <w:pPr>
              <w:pStyle w:val="af8"/>
              <w:rPr>
                <w:rFonts w:ascii="Times New Roman" w:hAnsi="Times New Roman"/>
                <w:b/>
                <w:sz w:val="22"/>
                <w:szCs w:val="22"/>
              </w:rPr>
            </w:pPr>
          </w:p>
        </w:tc>
        <w:tc>
          <w:tcPr>
            <w:tcW w:w="2126" w:type="dxa"/>
            <w:gridSpan w:val="2"/>
            <w:shd w:val="clear" w:color="auto" w:fill="auto"/>
            <w:noWrap/>
          </w:tcPr>
          <w:p w:rsidR="00704E38" w:rsidRPr="00D03217" w:rsidRDefault="00704E38" w:rsidP="004126A9">
            <w:pPr>
              <w:pStyle w:val="af8"/>
              <w:rPr>
                <w:rFonts w:ascii="Times New Roman" w:hAnsi="Times New Roman"/>
                <w:b/>
                <w:sz w:val="22"/>
                <w:szCs w:val="22"/>
              </w:rPr>
            </w:pPr>
            <w:r w:rsidRPr="00D03217">
              <w:rPr>
                <w:rFonts w:ascii="Times New Roman" w:hAnsi="Times New Roman"/>
                <w:b/>
                <w:sz w:val="22"/>
                <w:szCs w:val="22"/>
              </w:rPr>
              <w:t>Приморский край</w:t>
            </w:r>
          </w:p>
        </w:tc>
        <w:tc>
          <w:tcPr>
            <w:tcW w:w="2873" w:type="dxa"/>
            <w:gridSpan w:val="2"/>
            <w:shd w:val="clear" w:color="auto" w:fill="auto"/>
          </w:tcPr>
          <w:p w:rsidR="00704E38" w:rsidRPr="00D03217" w:rsidRDefault="00704E38" w:rsidP="004126A9">
            <w:pPr>
              <w:pStyle w:val="af8"/>
              <w:rPr>
                <w:rFonts w:ascii="Times New Roman" w:hAnsi="Times New Roman"/>
                <w:b/>
                <w:sz w:val="22"/>
                <w:szCs w:val="22"/>
              </w:rPr>
            </w:pPr>
            <w:proofErr w:type="spellStart"/>
            <w:r w:rsidRPr="00D03217">
              <w:rPr>
                <w:rFonts w:ascii="Times New Roman" w:hAnsi="Times New Roman"/>
                <w:b/>
                <w:sz w:val="22"/>
                <w:szCs w:val="22"/>
              </w:rPr>
              <w:t>Чугуевский</w:t>
            </w:r>
            <w:proofErr w:type="spellEnd"/>
            <w:r w:rsidRPr="00D03217">
              <w:rPr>
                <w:rFonts w:ascii="Times New Roman" w:hAnsi="Times New Roman"/>
                <w:b/>
                <w:sz w:val="22"/>
                <w:szCs w:val="22"/>
              </w:rPr>
              <w:t xml:space="preserve"> </w:t>
            </w:r>
            <w:proofErr w:type="spellStart"/>
            <w:r w:rsidRPr="00D03217">
              <w:rPr>
                <w:rFonts w:ascii="Times New Roman" w:hAnsi="Times New Roman"/>
                <w:b/>
                <w:sz w:val="22"/>
                <w:szCs w:val="22"/>
              </w:rPr>
              <w:t>муниц</w:t>
            </w:r>
            <w:proofErr w:type="spellEnd"/>
            <w:r w:rsidRPr="00D03217">
              <w:rPr>
                <w:rFonts w:ascii="Times New Roman" w:hAnsi="Times New Roman"/>
                <w:b/>
                <w:sz w:val="22"/>
                <w:szCs w:val="22"/>
              </w:rPr>
              <w:t>.  округ</w:t>
            </w:r>
          </w:p>
        </w:tc>
      </w:tr>
      <w:tr w:rsidR="00D03217" w:rsidRPr="00D03217" w:rsidTr="00D03217">
        <w:trPr>
          <w:trHeight w:val="300"/>
        </w:trPr>
        <w:tc>
          <w:tcPr>
            <w:tcW w:w="5070" w:type="dxa"/>
            <w:shd w:val="clear" w:color="auto" w:fill="auto"/>
            <w:noWrap/>
            <w:hideMark/>
          </w:tcPr>
          <w:p w:rsidR="00704E38" w:rsidRPr="00D03217" w:rsidRDefault="00704E38" w:rsidP="004126A9">
            <w:pPr>
              <w:pStyle w:val="af8"/>
              <w:rPr>
                <w:rFonts w:ascii="Times New Roman" w:hAnsi="Times New Roman"/>
                <w:sz w:val="22"/>
                <w:szCs w:val="22"/>
              </w:rPr>
            </w:pPr>
          </w:p>
        </w:tc>
        <w:tc>
          <w:tcPr>
            <w:tcW w:w="1375" w:type="dxa"/>
            <w:shd w:val="clear" w:color="auto" w:fill="auto"/>
            <w:noWrap/>
            <w:hideMark/>
          </w:tcPr>
          <w:p w:rsidR="00704E38" w:rsidRPr="00D03217" w:rsidRDefault="00704E38" w:rsidP="004126A9">
            <w:pPr>
              <w:pStyle w:val="af8"/>
              <w:jc w:val="center"/>
              <w:rPr>
                <w:rFonts w:ascii="Times New Roman" w:hAnsi="Times New Roman"/>
                <w:b/>
                <w:sz w:val="22"/>
                <w:szCs w:val="22"/>
              </w:rPr>
            </w:pPr>
            <w:r w:rsidRPr="00D03217">
              <w:rPr>
                <w:rFonts w:ascii="Times New Roman" w:hAnsi="Times New Roman"/>
                <w:b/>
                <w:sz w:val="22"/>
                <w:szCs w:val="22"/>
              </w:rPr>
              <w:t>Кол-во участников</w:t>
            </w:r>
          </w:p>
        </w:tc>
        <w:tc>
          <w:tcPr>
            <w:tcW w:w="751" w:type="dxa"/>
            <w:shd w:val="clear" w:color="auto" w:fill="auto"/>
            <w:noWrap/>
            <w:hideMark/>
          </w:tcPr>
          <w:p w:rsidR="00704E38" w:rsidRPr="00D03217" w:rsidRDefault="00704E38" w:rsidP="004126A9">
            <w:pPr>
              <w:pStyle w:val="af8"/>
              <w:jc w:val="center"/>
              <w:rPr>
                <w:rFonts w:ascii="Times New Roman" w:hAnsi="Times New Roman"/>
                <w:b/>
                <w:sz w:val="22"/>
                <w:szCs w:val="22"/>
              </w:rPr>
            </w:pPr>
            <w:r w:rsidRPr="00D03217">
              <w:rPr>
                <w:rFonts w:ascii="Times New Roman" w:hAnsi="Times New Roman"/>
                <w:b/>
                <w:sz w:val="22"/>
                <w:szCs w:val="22"/>
              </w:rPr>
              <w:t>%</w:t>
            </w:r>
          </w:p>
        </w:tc>
        <w:tc>
          <w:tcPr>
            <w:tcW w:w="1417" w:type="dxa"/>
            <w:shd w:val="clear" w:color="auto" w:fill="auto"/>
          </w:tcPr>
          <w:p w:rsidR="00704E38" w:rsidRPr="00D03217" w:rsidRDefault="00704E38" w:rsidP="004126A9">
            <w:pPr>
              <w:pStyle w:val="af8"/>
              <w:jc w:val="center"/>
              <w:rPr>
                <w:rFonts w:ascii="Times New Roman" w:hAnsi="Times New Roman"/>
                <w:b/>
                <w:sz w:val="22"/>
                <w:szCs w:val="22"/>
              </w:rPr>
            </w:pPr>
            <w:r w:rsidRPr="00D03217">
              <w:rPr>
                <w:rFonts w:ascii="Times New Roman" w:hAnsi="Times New Roman"/>
                <w:b/>
                <w:sz w:val="22"/>
                <w:szCs w:val="22"/>
              </w:rPr>
              <w:t>Кол-во участников</w:t>
            </w:r>
          </w:p>
        </w:tc>
        <w:tc>
          <w:tcPr>
            <w:tcW w:w="1456" w:type="dxa"/>
            <w:shd w:val="clear" w:color="auto" w:fill="auto"/>
          </w:tcPr>
          <w:p w:rsidR="00704E38" w:rsidRPr="00D03217" w:rsidRDefault="00704E38" w:rsidP="004126A9">
            <w:pPr>
              <w:pStyle w:val="af8"/>
              <w:jc w:val="center"/>
              <w:rPr>
                <w:rFonts w:ascii="Times New Roman" w:hAnsi="Times New Roman"/>
                <w:b/>
                <w:sz w:val="22"/>
                <w:szCs w:val="22"/>
              </w:rPr>
            </w:pPr>
            <w:r w:rsidRPr="00D03217">
              <w:rPr>
                <w:rFonts w:ascii="Times New Roman" w:hAnsi="Times New Roman"/>
                <w:b/>
                <w:sz w:val="22"/>
                <w:szCs w:val="22"/>
              </w:rPr>
              <w:t>%</w:t>
            </w:r>
          </w:p>
        </w:tc>
      </w:tr>
      <w:tr w:rsidR="00585C26" w:rsidRPr="00D03217" w:rsidTr="00D03217">
        <w:trPr>
          <w:trHeight w:val="147"/>
        </w:trPr>
        <w:tc>
          <w:tcPr>
            <w:tcW w:w="5070" w:type="dxa"/>
            <w:shd w:val="clear" w:color="auto" w:fill="auto"/>
            <w:noWrap/>
            <w:hideMark/>
          </w:tcPr>
          <w:p w:rsidR="00585C26" w:rsidRPr="00D03217" w:rsidRDefault="00585C26" w:rsidP="004126A9">
            <w:pPr>
              <w:pStyle w:val="af8"/>
              <w:rPr>
                <w:rFonts w:ascii="Times New Roman" w:hAnsi="Times New Roman"/>
                <w:sz w:val="22"/>
                <w:szCs w:val="22"/>
              </w:rPr>
            </w:pPr>
            <w:r w:rsidRPr="00D03217">
              <w:rPr>
                <w:rFonts w:ascii="Times New Roman" w:hAnsi="Times New Roman"/>
                <w:sz w:val="22"/>
                <w:szCs w:val="22"/>
              </w:rPr>
              <w:t xml:space="preserve">  Понизили (Отметка &lt; </w:t>
            </w:r>
            <w:proofErr w:type="gramStart"/>
            <w:r w:rsidRPr="00D03217">
              <w:rPr>
                <w:rFonts w:ascii="Times New Roman" w:hAnsi="Times New Roman"/>
                <w:sz w:val="22"/>
                <w:szCs w:val="22"/>
              </w:rPr>
              <w:t>Отметка</w:t>
            </w:r>
            <w:proofErr w:type="gramEnd"/>
            <w:r w:rsidRPr="00D03217">
              <w:rPr>
                <w:rFonts w:ascii="Times New Roman" w:hAnsi="Times New Roman"/>
                <w:sz w:val="22"/>
                <w:szCs w:val="22"/>
              </w:rPr>
              <w:t xml:space="preserve"> по журналу) %</w:t>
            </w:r>
          </w:p>
        </w:tc>
        <w:tc>
          <w:tcPr>
            <w:tcW w:w="1375"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3919</w:t>
            </w:r>
          </w:p>
        </w:tc>
        <w:tc>
          <w:tcPr>
            <w:tcW w:w="751"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37,55</w:t>
            </w:r>
          </w:p>
        </w:tc>
        <w:tc>
          <w:tcPr>
            <w:tcW w:w="1417"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6</w:t>
            </w:r>
          </w:p>
        </w:tc>
        <w:tc>
          <w:tcPr>
            <w:tcW w:w="1456"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17,65</w:t>
            </w:r>
          </w:p>
        </w:tc>
      </w:tr>
      <w:tr w:rsidR="00585C26" w:rsidRPr="00D03217" w:rsidTr="00D03217">
        <w:trPr>
          <w:trHeight w:val="179"/>
        </w:trPr>
        <w:tc>
          <w:tcPr>
            <w:tcW w:w="5070" w:type="dxa"/>
            <w:shd w:val="clear" w:color="auto" w:fill="auto"/>
            <w:noWrap/>
            <w:hideMark/>
          </w:tcPr>
          <w:p w:rsidR="00585C26" w:rsidRPr="00D03217" w:rsidRDefault="00585C26" w:rsidP="004126A9">
            <w:pPr>
              <w:pStyle w:val="af8"/>
              <w:rPr>
                <w:rFonts w:ascii="Times New Roman" w:hAnsi="Times New Roman"/>
                <w:sz w:val="22"/>
                <w:szCs w:val="22"/>
              </w:rPr>
            </w:pPr>
            <w:r w:rsidRPr="00D03217">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5833</w:t>
            </w:r>
          </w:p>
        </w:tc>
        <w:tc>
          <w:tcPr>
            <w:tcW w:w="751"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55,89</w:t>
            </w:r>
          </w:p>
        </w:tc>
        <w:tc>
          <w:tcPr>
            <w:tcW w:w="1417"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21</w:t>
            </w:r>
          </w:p>
        </w:tc>
        <w:tc>
          <w:tcPr>
            <w:tcW w:w="1456"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61,76</w:t>
            </w:r>
          </w:p>
        </w:tc>
      </w:tr>
      <w:tr w:rsidR="00585C26" w:rsidRPr="00D03217" w:rsidTr="00D03217">
        <w:trPr>
          <w:trHeight w:val="211"/>
        </w:trPr>
        <w:tc>
          <w:tcPr>
            <w:tcW w:w="5070" w:type="dxa"/>
            <w:shd w:val="clear" w:color="auto" w:fill="auto"/>
            <w:noWrap/>
            <w:hideMark/>
          </w:tcPr>
          <w:p w:rsidR="00585C26" w:rsidRPr="00D03217" w:rsidRDefault="00585C26" w:rsidP="004126A9">
            <w:pPr>
              <w:pStyle w:val="af8"/>
              <w:rPr>
                <w:rFonts w:ascii="Times New Roman" w:hAnsi="Times New Roman"/>
                <w:sz w:val="22"/>
                <w:szCs w:val="22"/>
              </w:rPr>
            </w:pPr>
            <w:r w:rsidRPr="00D03217">
              <w:rPr>
                <w:rFonts w:ascii="Times New Roman" w:hAnsi="Times New Roman"/>
                <w:sz w:val="22"/>
                <w:szCs w:val="22"/>
              </w:rPr>
              <w:t xml:space="preserve">  Повысили (Отметка &gt; </w:t>
            </w:r>
            <w:proofErr w:type="gramStart"/>
            <w:r w:rsidRPr="00D03217">
              <w:rPr>
                <w:rFonts w:ascii="Times New Roman" w:hAnsi="Times New Roman"/>
                <w:sz w:val="22"/>
                <w:szCs w:val="22"/>
              </w:rPr>
              <w:t>Отметка</w:t>
            </w:r>
            <w:proofErr w:type="gramEnd"/>
            <w:r w:rsidRPr="00D03217">
              <w:rPr>
                <w:rFonts w:ascii="Times New Roman" w:hAnsi="Times New Roman"/>
                <w:sz w:val="22"/>
                <w:szCs w:val="22"/>
              </w:rPr>
              <w:t xml:space="preserve"> по журналу) %</w:t>
            </w:r>
          </w:p>
        </w:tc>
        <w:tc>
          <w:tcPr>
            <w:tcW w:w="1375"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684</w:t>
            </w:r>
          </w:p>
        </w:tc>
        <w:tc>
          <w:tcPr>
            <w:tcW w:w="751"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6,55</w:t>
            </w:r>
          </w:p>
        </w:tc>
        <w:tc>
          <w:tcPr>
            <w:tcW w:w="1417"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7</w:t>
            </w:r>
          </w:p>
        </w:tc>
        <w:tc>
          <w:tcPr>
            <w:tcW w:w="1456" w:type="dxa"/>
            <w:shd w:val="clear" w:color="auto" w:fill="auto"/>
            <w:vAlign w:val="bottom"/>
          </w:tcPr>
          <w:p w:rsidR="00585C26" w:rsidRPr="00D03217" w:rsidRDefault="00585C26" w:rsidP="00D03217">
            <w:pPr>
              <w:jc w:val="center"/>
              <w:rPr>
                <w:color w:val="000000"/>
                <w:sz w:val="22"/>
                <w:szCs w:val="22"/>
              </w:rPr>
            </w:pPr>
            <w:r w:rsidRPr="00D03217">
              <w:rPr>
                <w:color w:val="000000"/>
                <w:sz w:val="22"/>
                <w:szCs w:val="22"/>
              </w:rPr>
              <w:t>20,59</w:t>
            </w:r>
          </w:p>
        </w:tc>
      </w:tr>
      <w:tr w:rsidR="00585C26" w:rsidRPr="00D03217" w:rsidTr="00D03217">
        <w:trPr>
          <w:trHeight w:val="87"/>
        </w:trPr>
        <w:tc>
          <w:tcPr>
            <w:tcW w:w="5070" w:type="dxa"/>
            <w:shd w:val="clear" w:color="auto" w:fill="auto"/>
            <w:noWrap/>
            <w:hideMark/>
          </w:tcPr>
          <w:p w:rsidR="00585C26" w:rsidRPr="00B94A3F" w:rsidRDefault="00585C26" w:rsidP="004126A9">
            <w:pPr>
              <w:pStyle w:val="af8"/>
              <w:rPr>
                <w:rFonts w:ascii="Times New Roman" w:hAnsi="Times New Roman"/>
                <w:b/>
                <w:sz w:val="22"/>
                <w:szCs w:val="22"/>
              </w:rPr>
            </w:pPr>
            <w:r w:rsidRPr="00B94A3F">
              <w:rPr>
                <w:rFonts w:ascii="Times New Roman" w:hAnsi="Times New Roman"/>
                <w:b/>
                <w:sz w:val="22"/>
                <w:szCs w:val="22"/>
              </w:rPr>
              <w:t xml:space="preserve">  Всего</w:t>
            </w:r>
          </w:p>
        </w:tc>
        <w:tc>
          <w:tcPr>
            <w:tcW w:w="1375"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10436</w:t>
            </w:r>
          </w:p>
        </w:tc>
        <w:tc>
          <w:tcPr>
            <w:tcW w:w="751" w:type="dxa"/>
            <w:shd w:val="clear" w:color="auto" w:fill="auto"/>
            <w:noWrap/>
            <w:vAlign w:val="bottom"/>
            <w:hideMark/>
          </w:tcPr>
          <w:p w:rsidR="00585C26" w:rsidRDefault="00585C26">
            <w:pPr>
              <w:jc w:val="right"/>
              <w:rPr>
                <w:rFonts w:ascii="Calibri" w:hAnsi="Calibri"/>
                <w:color w:val="000000"/>
                <w:sz w:val="22"/>
                <w:szCs w:val="22"/>
              </w:rPr>
            </w:pPr>
            <w:r>
              <w:rPr>
                <w:rFonts w:ascii="Calibri" w:hAnsi="Calibri"/>
                <w:color w:val="000000"/>
                <w:sz w:val="22"/>
                <w:szCs w:val="22"/>
              </w:rPr>
              <w:t>100</w:t>
            </w:r>
          </w:p>
        </w:tc>
        <w:tc>
          <w:tcPr>
            <w:tcW w:w="1417" w:type="dxa"/>
            <w:shd w:val="clear" w:color="auto" w:fill="auto"/>
            <w:vAlign w:val="bottom"/>
          </w:tcPr>
          <w:p w:rsidR="00585C26" w:rsidRPr="00B94A3F" w:rsidRDefault="00585C26" w:rsidP="00D03217">
            <w:pPr>
              <w:jc w:val="center"/>
              <w:rPr>
                <w:b/>
                <w:color w:val="000000"/>
                <w:sz w:val="22"/>
                <w:szCs w:val="22"/>
              </w:rPr>
            </w:pPr>
            <w:r w:rsidRPr="00B94A3F">
              <w:rPr>
                <w:b/>
                <w:color w:val="000000"/>
                <w:sz w:val="22"/>
                <w:szCs w:val="22"/>
              </w:rPr>
              <w:t>34</w:t>
            </w:r>
          </w:p>
        </w:tc>
        <w:tc>
          <w:tcPr>
            <w:tcW w:w="1456" w:type="dxa"/>
            <w:shd w:val="clear" w:color="auto" w:fill="auto"/>
            <w:vAlign w:val="bottom"/>
          </w:tcPr>
          <w:p w:rsidR="00585C26" w:rsidRPr="00B94A3F" w:rsidRDefault="00585C26" w:rsidP="00D03217">
            <w:pPr>
              <w:jc w:val="center"/>
              <w:rPr>
                <w:b/>
                <w:color w:val="000000"/>
                <w:sz w:val="22"/>
                <w:szCs w:val="22"/>
              </w:rPr>
            </w:pPr>
            <w:r w:rsidRPr="00B94A3F">
              <w:rPr>
                <w:b/>
                <w:color w:val="000000"/>
                <w:sz w:val="22"/>
                <w:szCs w:val="22"/>
              </w:rPr>
              <w:t>100</w:t>
            </w:r>
          </w:p>
        </w:tc>
      </w:tr>
    </w:tbl>
    <w:p w:rsidR="00E7007A" w:rsidRPr="00CB2617" w:rsidRDefault="00E7007A" w:rsidP="00E7007A">
      <w:pPr>
        <w:rPr>
          <w:rFonts w:eastAsiaTheme="minorEastAsia"/>
          <w:color w:val="FF0000"/>
          <w:sz w:val="20"/>
          <w:szCs w:val="20"/>
        </w:rPr>
      </w:pPr>
    </w:p>
    <w:p w:rsidR="00EC16FE" w:rsidRDefault="00EC16FE" w:rsidP="00EC16FE">
      <w:pPr>
        <w:spacing w:line="276" w:lineRule="auto"/>
        <w:ind w:firstLine="709"/>
        <w:contextualSpacing/>
        <w:jc w:val="center"/>
        <w:rPr>
          <w:rFonts w:eastAsiaTheme="minorEastAsia"/>
          <w:b/>
          <w:i/>
          <w:sz w:val="26"/>
          <w:szCs w:val="26"/>
        </w:rPr>
      </w:pPr>
      <w:r w:rsidRPr="00B94A3F">
        <w:rPr>
          <w:rFonts w:eastAsiaTheme="minorEastAsia"/>
          <w:b/>
          <w:i/>
          <w:sz w:val="26"/>
          <w:szCs w:val="26"/>
        </w:rPr>
        <w:t>Общая гистограмма отметок по предмету «Биология», 7  класс</w:t>
      </w:r>
    </w:p>
    <w:p w:rsidR="00EC16FE" w:rsidRPr="00B94A3F" w:rsidRDefault="00EC16FE" w:rsidP="00EC16FE">
      <w:pPr>
        <w:spacing w:line="276" w:lineRule="auto"/>
        <w:ind w:firstLine="709"/>
        <w:contextualSpacing/>
        <w:jc w:val="center"/>
        <w:rPr>
          <w:rFonts w:eastAsiaTheme="minorEastAsia"/>
          <w:b/>
          <w:i/>
          <w:sz w:val="26"/>
          <w:szCs w:val="26"/>
        </w:rPr>
      </w:pPr>
      <w:r>
        <w:rPr>
          <w:rFonts w:eastAsiaTheme="minorEastAsia"/>
          <w:b/>
          <w:i/>
          <w:sz w:val="26"/>
          <w:szCs w:val="26"/>
        </w:rPr>
        <w:t>(по программе 8 класса)</w:t>
      </w:r>
    </w:p>
    <w:p w:rsidR="00EC16FE" w:rsidRPr="00CB2617" w:rsidRDefault="00EC16FE" w:rsidP="00EC16FE">
      <w:pPr>
        <w:autoSpaceDE w:val="0"/>
        <w:autoSpaceDN w:val="0"/>
        <w:adjustRightInd w:val="0"/>
        <w:ind w:hanging="284"/>
        <w:contextualSpacing/>
        <w:jc w:val="both"/>
        <w:rPr>
          <w:color w:val="FF0000"/>
          <w:sz w:val="28"/>
          <w:szCs w:val="28"/>
        </w:rPr>
      </w:pPr>
      <w:r w:rsidRPr="00CB2617">
        <w:rPr>
          <w:rFonts w:eastAsiaTheme="minorEastAsia"/>
          <w:i/>
          <w:noProof/>
          <w:color w:val="FF0000"/>
          <w:sz w:val="28"/>
          <w:szCs w:val="28"/>
        </w:rPr>
        <w:drawing>
          <wp:inline distT="0" distB="0" distL="0" distR="0" wp14:anchorId="23504F7C" wp14:editId="5B061FA3">
            <wp:extent cx="6668218" cy="1768415"/>
            <wp:effectExtent l="0" t="0" r="18415" b="228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16FE" w:rsidRDefault="00EC16FE" w:rsidP="00EC16FE">
      <w:pPr>
        <w:autoSpaceDE w:val="0"/>
        <w:autoSpaceDN w:val="0"/>
        <w:adjustRightInd w:val="0"/>
        <w:spacing w:line="276" w:lineRule="auto"/>
        <w:ind w:firstLine="709"/>
        <w:contextualSpacing/>
        <w:jc w:val="both"/>
        <w:rPr>
          <w:color w:val="FF0000"/>
          <w:sz w:val="28"/>
          <w:szCs w:val="28"/>
          <w:lang w:val="en-US"/>
        </w:rPr>
      </w:pPr>
    </w:p>
    <w:p w:rsidR="00EC16FE" w:rsidRPr="00195C60" w:rsidRDefault="00EC16FE" w:rsidP="00EC16FE">
      <w:pPr>
        <w:spacing w:line="276" w:lineRule="auto"/>
        <w:ind w:firstLine="709"/>
        <w:contextualSpacing/>
        <w:jc w:val="both"/>
        <w:rPr>
          <w:rFonts w:eastAsiaTheme="minorEastAsia"/>
          <w:b/>
          <w:i/>
          <w:sz w:val="26"/>
          <w:szCs w:val="26"/>
        </w:rPr>
      </w:pPr>
      <w:r w:rsidRPr="00195C60">
        <w:rPr>
          <w:rFonts w:eastAsiaTheme="minorEastAsia"/>
          <w:b/>
          <w:i/>
          <w:sz w:val="26"/>
          <w:szCs w:val="26"/>
        </w:rPr>
        <w:lastRenderedPageBreak/>
        <w:t>Статистика по отметкам показывает, что качество знаний обучающихся    7-х классов по предмету «биология» в Российской Федерации составляет 4</w:t>
      </w:r>
      <w:r w:rsidR="00F664ED">
        <w:rPr>
          <w:rFonts w:eastAsiaTheme="minorEastAsia"/>
          <w:b/>
          <w:i/>
          <w:sz w:val="26"/>
          <w:szCs w:val="26"/>
        </w:rPr>
        <w:t>5</w:t>
      </w:r>
      <w:r w:rsidRPr="00195C60">
        <w:rPr>
          <w:rFonts w:eastAsiaTheme="minorEastAsia"/>
          <w:b/>
          <w:i/>
          <w:sz w:val="26"/>
          <w:szCs w:val="26"/>
        </w:rPr>
        <w:t>,</w:t>
      </w:r>
      <w:r w:rsidR="00F664ED">
        <w:rPr>
          <w:rFonts w:eastAsiaTheme="minorEastAsia"/>
          <w:b/>
          <w:i/>
          <w:sz w:val="26"/>
          <w:szCs w:val="26"/>
        </w:rPr>
        <w:t>7</w:t>
      </w:r>
      <w:r w:rsidRPr="00195C60">
        <w:rPr>
          <w:rFonts w:eastAsiaTheme="minorEastAsia"/>
          <w:b/>
          <w:i/>
          <w:sz w:val="26"/>
          <w:szCs w:val="26"/>
        </w:rPr>
        <w:t>%, по Приморскому краю – 4</w:t>
      </w:r>
      <w:r w:rsidR="00F664ED">
        <w:rPr>
          <w:rFonts w:eastAsiaTheme="minorEastAsia"/>
          <w:b/>
          <w:i/>
          <w:sz w:val="26"/>
          <w:szCs w:val="26"/>
        </w:rPr>
        <w:t>3</w:t>
      </w:r>
      <w:r w:rsidRPr="00195C60">
        <w:rPr>
          <w:rFonts w:eastAsiaTheme="minorEastAsia"/>
          <w:b/>
          <w:i/>
          <w:sz w:val="26"/>
          <w:szCs w:val="26"/>
        </w:rPr>
        <w:t>,</w:t>
      </w:r>
      <w:r w:rsidR="00F664ED">
        <w:rPr>
          <w:rFonts w:eastAsiaTheme="minorEastAsia"/>
          <w:b/>
          <w:i/>
          <w:sz w:val="26"/>
          <w:szCs w:val="26"/>
        </w:rPr>
        <w:t>7</w:t>
      </w:r>
      <w:r w:rsidRPr="00195C60">
        <w:rPr>
          <w:rFonts w:eastAsiaTheme="minorEastAsia"/>
          <w:b/>
          <w:i/>
          <w:sz w:val="26"/>
          <w:szCs w:val="26"/>
        </w:rPr>
        <w:t xml:space="preserve">%, в </w:t>
      </w:r>
      <w:proofErr w:type="spellStart"/>
      <w:r w:rsidRPr="00195C60">
        <w:rPr>
          <w:rFonts w:eastAsiaTheme="minorEastAsia"/>
          <w:b/>
          <w:i/>
          <w:sz w:val="26"/>
          <w:szCs w:val="26"/>
        </w:rPr>
        <w:t>Чугуевском</w:t>
      </w:r>
      <w:proofErr w:type="spellEnd"/>
      <w:r w:rsidRPr="00195C60">
        <w:rPr>
          <w:rFonts w:eastAsiaTheme="minorEastAsia"/>
          <w:b/>
          <w:i/>
          <w:sz w:val="26"/>
          <w:szCs w:val="26"/>
        </w:rPr>
        <w:t xml:space="preserve"> </w:t>
      </w:r>
      <w:r w:rsidR="00264C95" w:rsidRPr="00264C95">
        <w:rPr>
          <w:rFonts w:eastAsiaTheme="minorEastAsia"/>
          <w:b/>
          <w:i/>
          <w:sz w:val="26"/>
          <w:szCs w:val="26"/>
        </w:rPr>
        <w:t>округ</w:t>
      </w:r>
      <w:r w:rsidRPr="00195C60">
        <w:rPr>
          <w:rFonts w:eastAsiaTheme="minorEastAsia"/>
          <w:b/>
          <w:i/>
          <w:sz w:val="26"/>
          <w:szCs w:val="26"/>
        </w:rPr>
        <w:t>е - 5</w:t>
      </w:r>
      <w:r w:rsidR="00F664ED">
        <w:rPr>
          <w:rFonts w:eastAsiaTheme="minorEastAsia"/>
          <w:b/>
          <w:i/>
          <w:sz w:val="26"/>
          <w:szCs w:val="26"/>
        </w:rPr>
        <w:t>5</w:t>
      </w:r>
      <w:r w:rsidRPr="00195C60">
        <w:rPr>
          <w:rFonts w:eastAsiaTheme="minorEastAsia"/>
          <w:b/>
          <w:i/>
          <w:sz w:val="26"/>
          <w:szCs w:val="26"/>
        </w:rPr>
        <w:t>,</w:t>
      </w:r>
      <w:r w:rsidR="00F664ED">
        <w:rPr>
          <w:rFonts w:eastAsiaTheme="minorEastAsia"/>
          <w:b/>
          <w:i/>
          <w:sz w:val="26"/>
          <w:szCs w:val="26"/>
        </w:rPr>
        <w:t>8</w:t>
      </w:r>
      <w:r w:rsidRPr="00195C60">
        <w:rPr>
          <w:rFonts w:eastAsiaTheme="minorEastAsia"/>
          <w:b/>
          <w:i/>
          <w:sz w:val="26"/>
          <w:szCs w:val="26"/>
        </w:rPr>
        <w:t xml:space="preserve">% и находится на </w:t>
      </w:r>
      <w:r>
        <w:rPr>
          <w:rFonts w:eastAsiaTheme="minorEastAsia"/>
          <w:b/>
          <w:i/>
          <w:sz w:val="26"/>
          <w:szCs w:val="26"/>
        </w:rPr>
        <w:t>оптима</w:t>
      </w:r>
      <w:r w:rsidRPr="00195C60">
        <w:rPr>
          <w:rFonts w:eastAsiaTheme="minorEastAsia"/>
          <w:b/>
          <w:i/>
          <w:sz w:val="26"/>
          <w:szCs w:val="26"/>
        </w:rPr>
        <w:t xml:space="preserve">льном уровне. </w:t>
      </w:r>
    </w:p>
    <w:p w:rsidR="00EC16FE" w:rsidRPr="00CB2617" w:rsidRDefault="00EC16FE" w:rsidP="00EC16FE">
      <w:pPr>
        <w:pStyle w:val="af8"/>
      </w:pPr>
    </w:p>
    <w:p w:rsidR="00EC16FE" w:rsidRPr="00892B52" w:rsidRDefault="00EC16FE" w:rsidP="00EC16FE">
      <w:pPr>
        <w:spacing w:line="276" w:lineRule="auto"/>
        <w:contextualSpacing/>
        <w:rPr>
          <w:rFonts w:eastAsiaTheme="minorEastAsia"/>
          <w:bCs/>
          <w:sz w:val="26"/>
          <w:szCs w:val="26"/>
        </w:rPr>
      </w:pPr>
      <w:r w:rsidRPr="00CB2617">
        <w:rPr>
          <w:rFonts w:eastAsiaTheme="minorEastAsia"/>
          <w:bCs/>
          <w:color w:val="FF0000"/>
          <w:sz w:val="26"/>
          <w:szCs w:val="26"/>
        </w:rPr>
        <w:t xml:space="preserve">          </w:t>
      </w:r>
      <w:r w:rsidRPr="00892B52">
        <w:rPr>
          <w:rFonts w:eastAsiaTheme="minorEastAsia"/>
          <w:bCs/>
          <w:sz w:val="26"/>
          <w:szCs w:val="26"/>
        </w:rPr>
        <w:t>Сравнительный анализ отметок за ВПР с отметками по журналу показал следующие результаты:</w:t>
      </w:r>
    </w:p>
    <w:p w:rsidR="00EC16FE" w:rsidRPr="00CB2617" w:rsidRDefault="00EC16FE" w:rsidP="00EC16FE">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6"/>
        <w:gridCol w:w="1417"/>
        <w:gridCol w:w="1456"/>
      </w:tblGrid>
      <w:tr w:rsidR="00EC16FE" w:rsidRPr="00D03217" w:rsidTr="00006CA8">
        <w:trPr>
          <w:trHeight w:val="300"/>
        </w:trPr>
        <w:tc>
          <w:tcPr>
            <w:tcW w:w="5070" w:type="dxa"/>
            <w:shd w:val="clear" w:color="auto" w:fill="auto"/>
            <w:noWrap/>
            <w:hideMark/>
          </w:tcPr>
          <w:p w:rsidR="00EC16FE" w:rsidRPr="00D03217" w:rsidRDefault="00EC16FE" w:rsidP="00006CA8">
            <w:pPr>
              <w:pStyle w:val="af8"/>
              <w:rPr>
                <w:rFonts w:ascii="Times New Roman" w:hAnsi="Times New Roman"/>
                <w:b/>
                <w:sz w:val="22"/>
                <w:szCs w:val="22"/>
              </w:rPr>
            </w:pPr>
          </w:p>
        </w:tc>
        <w:tc>
          <w:tcPr>
            <w:tcW w:w="2126" w:type="dxa"/>
            <w:gridSpan w:val="2"/>
            <w:shd w:val="clear" w:color="auto" w:fill="auto"/>
            <w:noWrap/>
          </w:tcPr>
          <w:p w:rsidR="00EC16FE" w:rsidRPr="00D03217" w:rsidRDefault="00EC16FE" w:rsidP="00006CA8">
            <w:pPr>
              <w:pStyle w:val="af8"/>
              <w:rPr>
                <w:rFonts w:ascii="Times New Roman" w:hAnsi="Times New Roman"/>
                <w:b/>
                <w:sz w:val="22"/>
                <w:szCs w:val="22"/>
              </w:rPr>
            </w:pPr>
            <w:r w:rsidRPr="00D03217">
              <w:rPr>
                <w:rFonts w:ascii="Times New Roman" w:hAnsi="Times New Roman"/>
                <w:b/>
                <w:sz w:val="22"/>
                <w:szCs w:val="22"/>
              </w:rPr>
              <w:t>Приморский край</w:t>
            </w:r>
          </w:p>
        </w:tc>
        <w:tc>
          <w:tcPr>
            <w:tcW w:w="2873" w:type="dxa"/>
            <w:gridSpan w:val="2"/>
            <w:shd w:val="clear" w:color="auto" w:fill="auto"/>
          </w:tcPr>
          <w:p w:rsidR="00EC16FE" w:rsidRPr="00D03217" w:rsidRDefault="00EC16FE" w:rsidP="00006CA8">
            <w:pPr>
              <w:pStyle w:val="af8"/>
              <w:rPr>
                <w:rFonts w:ascii="Times New Roman" w:hAnsi="Times New Roman"/>
                <w:b/>
                <w:sz w:val="22"/>
                <w:szCs w:val="22"/>
              </w:rPr>
            </w:pPr>
            <w:proofErr w:type="spellStart"/>
            <w:r w:rsidRPr="00D03217">
              <w:rPr>
                <w:rFonts w:ascii="Times New Roman" w:hAnsi="Times New Roman"/>
                <w:b/>
                <w:sz w:val="22"/>
                <w:szCs w:val="22"/>
              </w:rPr>
              <w:t>Чугуевский</w:t>
            </w:r>
            <w:proofErr w:type="spellEnd"/>
            <w:r w:rsidRPr="00D03217">
              <w:rPr>
                <w:rFonts w:ascii="Times New Roman" w:hAnsi="Times New Roman"/>
                <w:b/>
                <w:sz w:val="22"/>
                <w:szCs w:val="22"/>
              </w:rPr>
              <w:t xml:space="preserve"> </w:t>
            </w:r>
            <w:proofErr w:type="spellStart"/>
            <w:r w:rsidRPr="00D03217">
              <w:rPr>
                <w:rFonts w:ascii="Times New Roman" w:hAnsi="Times New Roman"/>
                <w:b/>
                <w:sz w:val="22"/>
                <w:szCs w:val="22"/>
              </w:rPr>
              <w:t>муниц</w:t>
            </w:r>
            <w:proofErr w:type="spellEnd"/>
            <w:r w:rsidRPr="00D03217">
              <w:rPr>
                <w:rFonts w:ascii="Times New Roman" w:hAnsi="Times New Roman"/>
                <w:b/>
                <w:sz w:val="22"/>
                <w:szCs w:val="22"/>
              </w:rPr>
              <w:t>.  округ</w:t>
            </w:r>
          </w:p>
        </w:tc>
      </w:tr>
      <w:tr w:rsidR="00EC16FE" w:rsidRPr="00D03217" w:rsidTr="00006CA8">
        <w:trPr>
          <w:trHeight w:val="300"/>
        </w:trPr>
        <w:tc>
          <w:tcPr>
            <w:tcW w:w="5070" w:type="dxa"/>
            <w:shd w:val="clear" w:color="auto" w:fill="auto"/>
            <w:noWrap/>
            <w:hideMark/>
          </w:tcPr>
          <w:p w:rsidR="00EC16FE" w:rsidRPr="00D03217" w:rsidRDefault="00EC16FE" w:rsidP="00006CA8">
            <w:pPr>
              <w:pStyle w:val="af8"/>
              <w:rPr>
                <w:rFonts w:ascii="Times New Roman" w:hAnsi="Times New Roman"/>
                <w:sz w:val="22"/>
                <w:szCs w:val="22"/>
              </w:rPr>
            </w:pPr>
          </w:p>
        </w:tc>
        <w:tc>
          <w:tcPr>
            <w:tcW w:w="1375" w:type="dxa"/>
            <w:shd w:val="clear" w:color="auto" w:fill="auto"/>
            <w:noWrap/>
            <w:hideMark/>
          </w:tcPr>
          <w:p w:rsidR="00EC16FE" w:rsidRPr="00D03217" w:rsidRDefault="00EC16FE" w:rsidP="00006CA8">
            <w:pPr>
              <w:pStyle w:val="af8"/>
              <w:jc w:val="center"/>
              <w:rPr>
                <w:rFonts w:ascii="Times New Roman" w:hAnsi="Times New Roman"/>
                <w:b/>
                <w:sz w:val="22"/>
                <w:szCs w:val="22"/>
              </w:rPr>
            </w:pPr>
            <w:r w:rsidRPr="00D03217">
              <w:rPr>
                <w:rFonts w:ascii="Times New Roman" w:hAnsi="Times New Roman"/>
                <w:b/>
                <w:sz w:val="22"/>
                <w:szCs w:val="22"/>
              </w:rPr>
              <w:t>Кол-во участников</w:t>
            </w:r>
          </w:p>
        </w:tc>
        <w:tc>
          <w:tcPr>
            <w:tcW w:w="751" w:type="dxa"/>
            <w:shd w:val="clear" w:color="auto" w:fill="auto"/>
            <w:noWrap/>
            <w:hideMark/>
          </w:tcPr>
          <w:p w:rsidR="00EC16FE" w:rsidRPr="00D03217" w:rsidRDefault="00EC16FE" w:rsidP="00006CA8">
            <w:pPr>
              <w:pStyle w:val="af8"/>
              <w:jc w:val="center"/>
              <w:rPr>
                <w:rFonts w:ascii="Times New Roman" w:hAnsi="Times New Roman"/>
                <w:b/>
                <w:sz w:val="22"/>
                <w:szCs w:val="22"/>
              </w:rPr>
            </w:pPr>
            <w:r w:rsidRPr="00D03217">
              <w:rPr>
                <w:rFonts w:ascii="Times New Roman" w:hAnsi="Times New Roman"/>
                <w:b/>
                <w:sz w:val="22"/>
                <w:szCs w:val="22"/>
              </w:rPr>
              <w:t>%</w:t>
            </w:r>
          </w:p>
        </w:tc>
        <w:tc>
          <w:tcPr>
            <w:tcW w:w="1417" w:type="dxa"/>
            <w:shd w:val="clear" w:color="auto" w:fill="auto"/>
          </w:tcPr>
          <w:p w:rsidR="00EC16FE" w:rsidRPr="00D03217" w:rsidRDefault="00EC16FE" w:rsidP="00006CA8">
            <w:pPr>
              <w:pStyle w:val="af8"/>
              <w:jc w:val="center"/>
              <w:rPr>
                <w:rFonts w:ascii="Times New Roman" w:hAnsi="Times New Roman"/>
                <w:b/>
                <w:sz w:val="22"/>
                <w:szCs w:val="22"/>
              </w:rPr>
            </w:pPr>
            <w:r w:rsidRPr="00D03217">
              <w:rPr>
                <w:rFonts w:ascii="Times New Roman" w:hAnsi="Times New Roman"/>
                <w:b/>
                <w:sz w:val="22"/>
                <w:szCs w:val="22"/>
              </w:rPr>
              <w:t>Кол-во участников</w:t>
            </w:r>
          </w:p>
        </w:tc>
        <w:tc>
          <w:tcPr>
            <w:tcW w:w="1456" w:type="dxa"/>
            <w:shd w:val="clear" w:color="auto" w:fill="auto"/>
          </w:tcPr>
          <w:p w:rsidR="00EC16FE" w:rsidRPr="00D03217" w:rsidRDefault="00EC16FE" w:rsidP="00006CA8">
            <w:pPr>
              <w:pStyle w:val="af8"/>
              <w:jc w:val="center"/>
              <w:rPr>
                <w:rFonts w:ascii="Times New Roman" w:hAnsi="Times New Roman"/>
                <w:b/>
                <w:sz w:val="22"/>
                <w:szCs w:val="22"/>
              </w:rPr>
            </w:pPr>
            <w:r w:rsidRPr="00D03217">
              <w:rPr>
                <w:rFonts w:ascii="Times New Roman" w:hAnsi="Times New Roman"/>
                <w:b/>
                <w:sz w:val="22"/>
                <w:szCs w:val="22"/>
              </w:rPr>
              <w:t>%</w:t>
            </w:r>
          </w:p>
        </w:tc>
      </w:tr>
      <w:tr w:rsidR="00EC16FE" w:rsidRPr="00D03217" w:rsidTr="00006CA8">
        <w:trPr>
          <w:trHeight w:val="147"/>
        </w:trPr>
        <w:tc>
          <w:tcPr>
            <w:tcW w:w="5070" w:type="dxa"/>
            <w:shd w:val="clear" w:color="auto" w:fill="auto"/>
            <w:noWrap/>
            <w:hideMark/>
          </w:tcPr>
          <w:p w:rsidR="00EC16FE" w:rsidRPr="00D03217" w:rsidRDefault="00EC16FE" w:rsidP="00006CA8">
            <w:pPr>
              <w:pStyle w:val="af8"/>
              <w:rPr>
                <w:rFonts w:ascii="Times New Roman" w:hAnsi="Times New Roman"/>
                <w:sz w:val="22"/>
                <w:szCs w:val="22"/>
              </w:rPr>
            </w:pPr>
            <w:r w:rsidRPr="00D03217">
              <w:rPr>
                <w:rFonts w:ascii="Times New Roman" w:hAnsi="Times New Roman"/>
                <w:sz w:val="22"/>
                <w:szCs w:val="22"/>
              </w:rPr>
              <w:t xml:space="preserve">  Понизили (Отметка &lt; </w:t>
            </w:r>
            <w:proofErr w:type="gramStart"/>
            <w:r w:rsidRPr="00D03217">
              <w:rPr>
                <w:rFonts w:ascii="Times New Roman" w:hAnsi="Times New Roman"/>
                <w:sz w:val="22"/>
                <w:szCs w:val="22"/>
              </w:rPr>
              <w:t>Отметка</w:t>
            </w:r>
            <w:proofErr w:type="gramEnd"/>
            <w:r w:rsidRPr="00D03217">
              <w:rPr>
                <w:rFonts w:ascii="Times New Roman" w:hAnsi="Times New Roman"/>
                <w:sz w:val="22"/>
                <w:szCs w:val="22"/>
              </w:rPr>
              <w:t xml:space="preserve"> по журналу) %</w:t>
            </w:r>
          </w:p>
        </w:tc>
        <w:tc>
          <w:tcPr>
            <w:tcW w:w="1375" w:type="dxa"/>
            <w:shd w:val="clear" w:color="auto" w:fill="auto"/>
            <w:noWrap/>
            <w:vAlign w:val="bottom"/>
            <w:hideMark/>
          </w:tcPr>
          <w:p w:rsidR="00EC16FE" w:rsidRPr="00EC16FE" w:rsidRDefault="00EC16FE" w:rsidP="00EC16FE">
            <w:pPr>
              <w:jc w:val="center"/>
              <w:rPr>
                <w:color w:val="000000"/>
              </w:rPr>
            </w:pPr>
            <w:r w:rsidRPr="00EC16FE">
              <w:rPr>
                <w:color w:val="000000"/>
              </w:rPr>
              <w:t>2672</w:t>
            </w:r>
          </w:p>
        </w:tc>
        <w:tc>
          <w:tcPr>
            <w:tcW w:w="751" w:type="dxa"/>
            <w:shd w:val="clear" w:color="auto" w:fill="auto"/>
            <w:noWrap/>
            <w:vAlign w:val="bottom"/>
            <w:hideMark/>
          </w:tcPr>
          <w:p w:rsidR="00EC16FE" w:rsidRPr="00EC16FE" w:rsidRDefault="00EC16FE" w:rsidP="00EC16FE">
            <w:pPr>
              <w:jc w:val="center"/>
              <w:rPr>
                <w:color w:val="000000"/>
              </w:rPr>
            </w:pPr>
            <w:r w:rsidRPr="00EC16FE">
              <w:rPr>
                <w:color w:val="000000"/>
              </w:rPr>
              <w:t>39,69</w:t>
            </w:r>
          </w:p>
        </w:tc>
        <w:tc>
          <w:tcPr>
            <w:tcW w:w="1417" w:type="dxa"/>
            <w:shd w:val="clear" w:color="auto" w:fill="auto"/>
            <w:vAlign w:val="bottom"/>
          </w:tcPr>
          <w:p w:rsidR="00EC16FE" w:rsidRPr="00EC16FE" w:rsidRDefault="00EC16FE" w:rsidP="00EC16FE">
            <w:pPr>
              <w:jc w:val="center"/>
              <w:rPr>
                <w:color w:val="000000"/>
              </w:rPr>
            </w:pPr>
            <w:r w:rsidRPr="00EC16FE">
              <w:rPr>
                <w:color w:val="000000"/>
              </w:rPr>
              <w:t>29</w:t>
            </w:r>
          </w:p>
        </w:tc>
        <w:tc>
          <w:tcPr>
            <w:tcW w:w="1456" w:type="dxa"/>
            <w:shd w:val="clear" w:color="auto" w:fill="auto"/>
            <w:vAlign w:val="bottom"/>
          </w:tcPr>
          <w:p w:rsidR="00EC16FE" w:rsidRPr="00EC16FE" w:rsidRDefault="00EC16FE" w:rsidP="00EC16FE">
            <w:pPr>
              <w:jc w:val="center"/>
              <w:rPr>
                <w:color w:val="000000"/>
              </w:rPr>
            </w:pPr>
            <w:r w:rsidRPr="00EC16FE">
              <w:rPr>
                <w:color w:val="000000"/>
              </w:rPr>
              <w:t>16,86</w:t>
            </w:r>
          </w:p>
        </w:tc>
      </w:tr>
      <w:tr w:rsidR="00EC16FE" w:rsidRPr="00D03217" w:rsidTr="00006CA8">
        <w:trPr>
          <w:trHeight w:val="179"/>
        </w:trPr>
        <w:tc>
          <w:tcPr>
            <w:tcW w:w="5070" w:type="dxa"/>
            <w:shd w:val="clear" w:color="auto" w:fill="auto"/>
            <w:noWrap/>
            <w:hideMark/>
          </w:tcPr>
          <w:p w:rsidR="00EC16FE" w:rsidRPr="00D03217" w:rsidRDefault="00EC16FE" w:rsidP="00006CA8">
            <w:pPr>
              <w:pStyle w:val="af8"/>
              <w:rPr>
                <w:rFonts w:ascii="Times New Roman" w:hAnsi="Times New Roman"/>
                <w:sz w:val="22"/>
                <w:szCs w:val="22"/>
              </w:rPr>
            </w:pPr>
            <w:r w:rsidRPr="00D03217">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EC16FE" w:rsidRPr="00EC16FE" w:rsidRDefault="00EC16FE" w:rsidP="00EC16FE">
            <w:pPr>
              <w:jc w:val="center"/>
              <w:rPr>
                <w:color w:val="000000"/>
              </w:rPr>
            </w:pPr>
            <w:r w:rsidRPr="00EC16FE">
              <w:rPr>
                <w:color w:val="000000"/>
              </w:rPr>
              <w:t>3599</w:t>
            </w:r>
          </w:p>
        </w:tc>
        <w:tc>
          <w:tcPr>
            <w:tcW w:w="751" w:type="dxa"/>
            <w:shd w:val="clear" w:color="auto" w:fill="auto"/>
            <w:noWrap/>
            <w:vAlign w:val="bottom"/>
            <w:hideMark/>
          </w:tcPr>
          <w:p w:rsidR="00EC16FE" w:rsidRPr="00EC16FE" w:rsidRDefault="00EC16FE" w:rsidP="00EC16FE">
            <w:pPr>
              <w:jc w:val="center"/>
              <w:rPr>
                <w:color w:val="000000"/>
              </w:rPr>
            </w:pPr>
            <w:r w:rsidRPr="00EC16FE">
              <w:rPr>
                <w:color w:val="000000"/>
              </w:rPr>
              <w:t>53,45</w:t>
            </w:r>
          </w:p>
        </w:tc>
        <w:tc>
          <w:tcPr>
            <w:tcW w:w="1417" w:type="dxa"/>
            <w:shd w:val="clear" w:color="auto" w:fill="auto"/>
            <w:vAlign w:val="bottom"/>
          </w:tcPr>
          <w:p w:rsidR="00EC16FE" w:rsidRPr="00EC16FE" w:rsidRDefault="00EC16FE" w:rsidP="00EC16FE">
            <w:pPr>
              <w:jc w:val="center"/>
              <w:rPr>
                <w:color w:val="000000"/>
              </w:rPr>
            </w:pPr>
            <w:r w:rsidRPr="00EC16FE">
              <w:rPr>
                <w:color w:val="000000"/>
              </w:rPr>
              <w:t>134</w:t>
            </w:r>
          </w:p>
        </w:tc>
        <w:tc>
          <w:tcPr>
            <w:tcW w:w="1456" w:type="dxa"/>
            <w:shd w:val="clear" w:color="auto" w:fill="auto"/>
            <w:vAlign w:val="bottom"/>
          </w:tcPr>
          <w:p w:rsidR="00EC16FE" w:rsidRPr="00EC16FE" w:rsidRDefault="00EC16FE" w:rsidP="00EC16FE">
            <w:pPr>
              <w:jc w:val="center"/>
              <w:rPr>
                <w:color w:val="000000"/>
              </w:rPr>
            </w:pPr>
            <w:r w:rsidRPr="00EC16FE">
              <w:rPr>
                <w:color w:val="000000"/>
              </w:rPr>
              <w:t>77,91</w:t>
            </w:r>
          </w:p>
        </w:tc>
      </w:tr>
      <w:tr w:rsidR="00EC16FE" w:rsidRPr="00D03217" w:rsidTr="00006CA8">
        <w:trPr>
          <w:trHeight w:val="211"/>
        </w:trPr>
        <w:tc>
          <w:tcPr>
            <w:tcW w:w="5070" w:type="dxa"/>
            <w:shd w:val="clear" w:color="auto" w:fill="auto"/>
            <w:noWrap/>
            <w:hideMark/>
          </w:tcPr>
          <w:p w:rsidR="00EC16FE" w:rsidRPr="00D03217" w:rsidRDefault="00EC16FE" w:rsidP="00006CA8">
            <w:pPr>
              <w:pStyle w:val="af8"/>
              <w:rPr>
                <w:rFonts w:ascii="Times New Roman" w:hAnsi="Times New Roman"/>
                <w:sz w:val="22"/>
                <w:szCs w:val="22"/>
              </w:rPr>
            </w:pPr>
            <w:r w:rsidRPr="00D03217">
              <w:rPr>
                <w:rFonts w:ascii="Times New Roman" w:hAnsi="Times New Roman"/>
                <w:sz w:val="22"/>
                <w:szCs w:val="22"/>
              </w:rPr>
              <w:t xml:space="preserve">  Повысили (Отметка &gt; </w:t>
            </w:r>
            <w:proofErr w:type="gramStart"/>
            <w:r w:rsidRPr="00D03217">
              <w:rPr>
                <w:rFonts w:ascii="Times New Roman" w:hAnsi="Times New Roman"/>
                <w:sz w:val="22"/>
                <w:szCs w:val="22"/>
              </w:rPr>
              <w:t>Отметка</w:t>
            </w:r>
            <w:proofErr w:type="gramEnd"/>
            <w:r w:rsidRPr="00D03217">
              <w:rPr>
                <w:rFonts w:ascii="Times New Roman" w:hAnsi="Times New Roman"/>
                <w:sz w:val="22"/>
                <w:szCs w:val="22"/>
              </w:rPr>
              <w:t xml:space="preserve"> по журналу) %</w:t>
            </w:r>
          </w:p>
        </w:tc>
        <w:tc>
          <w:tcPr>
            <w:tcW w:w="1375" w:type="dxa"/>
            <w:shd w:val="clear" w:color="auto" w:fill="auto"/>
            <w:noWrap/>
            <w:vAlign w:val="bottom"/>
            <w:hideMark/>
          </w:tcPr>
          <w:p w:rsidR="00EC16FE" w:rsidRPr="00EC16FE" w:rsidRDefault="00EC16FE" w:rsidP="00EC16FE">
            <w:pPr>
              <w:jc w:val="center"/>
              <w:rPr>
                <w:color w:val="000000"/>
              </w:rPr>
            </w:pPr>
            <w:r w:rsidRPr="00EC16FE">
              <w:rPr>
                <w:color w:val="000000"/>
              </w:rPr>
              <w:t>462</w:t>
            </w:r>
          </w:p>
        </w:tc>
        <w:tc>
          <w:tcPr>
            <w:tcW w:w="751" w:type="dxa"/>
            <w:shd w:val="clear" w:color="auto" w:fill="auto"/>
            <w:noWrap/>
            <w:vAlign w:val="bottom"/>
            <w:hideMark/>
          </w:tcPr>
          <w:p w:rsidR="00EC16FE" w:rsidRPr="00EC16FE" w:rsidRDefault="00EC16FE" w:rsidP="00EC16FE">
            <w:pPr>
              <w:jc w:val="center"/>
              <w:rPr>
                <w:color w:val="000000"/>
              </w:rPr>
            </w:pPr>
            <w:r w:rsidRPr="00EC16FE">
              <w:rPr>
                <w:color w:val="000000"/>
              </w:rPr>
              <w:t>6,86</w:t>
            </w:r>
          </w:p>
        </w:tc>
        <w:tc>
          <w:tcPr>
            <w:tcW w:w="1417" w:type="dxa"/>
            <w:shd w:val="clear" w:color="auto" w:fill="auto"/>
            <w:vAlign w:val="bottom"/>
          </w:tcPr>
          <w:p w:rsidR="00EC16FE" w:rsidRPr="00EC16FE" w:rsidRDefault="00EC16FE" w:rsidP="00EC16FE">
            <w:pPr>
              <w:jc w:val="center"/>
              <w:rPr>
                <w:color w:val="000000"/>
              </w:rPr>
            </w:pPr>
            <w:r w:rsidRPr="00EC16FE">
              <w:rPr>
                <w:color w:val="000000"/>
              </w:rPr>
              <w:t>9</w:t>
            </w:r>
          </w:p>
        </w:tc>
        <w:tc>
          <w:tcPr>
            <w:tcW w:w="1456" w:type="dxa"/>
            <w:shd w:val="clear" w:color="auto" w:fill="auto"/>
            <w:vAlign w:val="bottom"/>
          </w:tcPr>
          <w:p w:rsidR="00EC16FE" w:rsidRPr="00EC16FE" w:rsidRDefault="00EC16FE" w:rsidP="00EC16FE">
            <w:pPr>
              <w:jc w:val="center"/>
              <w:rPr>
                <w:color w:val="000000"/>
              </w:rPr>
            </w:pPr>
            <w:r w:rsidRPr="00EC16FE">
              <w:rPr>
                <w:color w:val="000000"/>
              </w:rPr>
              <w:t>5,23</w:t>
            </w:r>
          </w:p>
        </w:tc>
      </w:tr>
      <w:tr w:rsidR="00EC16FE" w:rsidRPr="00D03217" w:rsidTr="00006CA8">
        <w:trPr>
          <w:trHeight w:val="87"/>
        </w:trPr>
        <w:tc>
          <w:tcPr>
            <w:tcW w:w="5070" w:type="dxa"/>
            <w:shd w:val="clear" w:color="auto" w:fill="auto"/>
            <w:noWrap/>
            <w:hideMark/>
          </w:tcPr>
          <w:p w:rsidR="00EC16FE" w:rsidRPr="00B94A3F" w:rsidRDefault="00EC16FE" w:rsidP="00006CA8">
            <w:pPr>
              <w:pStyle w:val="af8"/>
              <w:rPr>
                <w:rFonts w:ascii="Times New Roman" w:hAnsi="Times New Roman"/>
                <w:b/>
                <w:sz w:val="22"/>
                <w:szCs w:val="22"/>
              </w:rPr>
            </w:pPr>
            <w:r w:rsidRPr="00B94A3F">
              <w:rPr>
                <w:rFonts w:ascii="Times New Roman" w:hAnsi="Times New Roman"/>
                <w:b/>
                <w:sz w:val="22"/>
                <w:szCs w:val="22"/>
              </w:rPr>
              <w:t xml:space="preserve">  Всего</w:t>
            </w:r>
          </w:p>
        </w:tc>
        <w:tc>
          <w:tcPr>
            <w:tcW w:w="1375" w:type="dxa"/>
            <w:shd w:val="clear" w:color="auto" w:fill="auto"/>
            <w:noWrap/>
            <w:vAlign w:val="bottom"/>
            <w:hideMark/>
          </w:tcPr>
          <w:p w:rsidR="00EC16FE" w:rsidRPr="00EC16FE" w:rsidRDefault="00EC16FE" w:rsidP="00EC16FE">
            <w:pPr>
              <w:jc w:val="center"/>
              <w:rPr>
                <w:b/>
                <w:color w:val="000000"/>
              </w:rPr>
            </w:pPr>
            <w:r w:rsidRPr="00EC16FE">
              <w:rPr>
                <w:b/>
                <w:color w:val="000000"/>
              </w:rPr>
              <w:t>6733</w:t>
            </w:r>
          </w:p>
        </w:tc>
        <w:tc>
          <w:tcPr>
            <w:tcW w:w="751" w:type="dxa"/>
            <w:shd w:val="clear" w:color="auto" w:fill="auto"/>
            <w:noWrap/>
            <w:vAlign w:val="bottom"/>
            <w:hideMark/>
          </w:tcPr>
          <w:p w:rsidR="00EC16FE" w:rsidRPr="00EC16FE" w:rsidRDefault="00EC16FE" w:rsidP="00EC16FE">
            <w:pPr>
              <w:jc w:val="center"/>
              <w:rPr>
                <w:b/>
                <w:color w:val="000000"/>
              </w:rPr>
            </w:pPr>
            <w:r w:rsidRPr="00EC16FE">
              <w:rPr>
                <w:b/>
                <w:color w:val="000000"/>
              </w:rPr>
              <w:t>100</w:t>
            </w:r>
          </w:p>
        </w:tc>
        <w:tc>
          <w:tcPr>
            <w:tcW w:w="1417" w:type="dxa"/>
            <w:shd w:val="clear" w:color="auto" w:fill="auto"/>
            <w:vAlign w:val="bottom"/>
          </w:tcPr>
          <w:p w:rsidR="00EC16FE" w:rsidRPr="00EC16FE" w:rsidRDefault="00EC16FE" w:rsidP="00EC16FE">
            <w:pPr>
              <w:jc w:val="center"/>
              <w:rPr>
                <w:b/>
                <w:color w:val="000000"/>
              </w:rPr>
            </w:pPr>
            <w:r w:rsidRPr="00EC16FE">
              <w:rPr>
                <w:b/>
                <w:color w:val="000000"/>
              </w:rPr>
              <w:t>172</w:t>
            </w:r>
          </w:p>
        </w:tc>
        <w:tc>
          <w:tcPr>
            <w:tcW w:w="1456" w:type="dxa"/>
            <w:shd w:val="clear" w:color="auto" w:fill="auto"/>
            <w:vAlign w:val="bottom"/>
          </w:tcPr>
          <w:p w:rsidR="00EC16FE" w:rsidRPr="00EC16FE" w:rsidRDefault="00EC16FE" w:rsidP="00EC16FE">
            <w:pPr>
              <w:jc w:val="center"/>
              <w:rPr>
                <w:b/>
                <w:color w:val="000000"/>
              </w:rPr>
            </w:pPr>
            <w:r w:rsidRPr="00EC16FE">
              <w:rPr>
                <w:b/>
                <w:color w:val="000000"/>
              </w:rPr>
              <w:t>100</w:t>
            </w:r>
          </w:p>
        </w:tc>
      </w:tr>
    </w:tbl>
    <w:p w:rsidR="00E7007A" w:rsidRPr="00CB2617" w:rsidRDefault="00E7007A" w:rsidP="00E7007A">
      <w:pPr>
        <w:rPr>
          <w:rFonts w:eastAsiaTheme="minorEastAsia"/>
          <w:color w:val="FF0000"/>
          <w:sz w:val="20"/>
          <w:szCs w:val="20"/>
        </w:rPr>
      </w:pPr>
    </w:p>
    <w:p w:rsidR="00FE6D4B" w:rsidRDefault="00FE6D4B" w:rsidP="00FE6D4B">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биологии  (7 класс) </w:t>
      </w:r>
      <w:r w:rsidRPr="00B00F6A">
        <w:rPr>
          <w:rFonts w:eastAsiaTheme="minorEastAsia"/>
          <w:b/>
          <w:bCs/>
          <w:i/>
          <w:sz w:val="26"/>
          <w:szCs w:val="26"/>
        </w:rPr>
        <w:t>за три года</w:t>
      </w:r>
    </w:p>
    <w:p w:rsidR="00FE6D4B" w:rsidRDefault="00FE6D4B" w:rsidP="00FE6D4B">
      <w:pPr>
        <w:autoSpaceDE w:val="0"/>
        <w:autoSpaceDN w:val="0"/>
        <w:adjustRightInd w:val="0"/>
        <w:contextualSpacing/>
        <w:jc w:val="center"/>
        <w:rPr>
          <w:b/>
          <w:bCs/>
          <w:caps/>
          <w:color w:val="FF0000"/>
          <w:sz w:val="28"/>
          <w:szCs w:val="28"/>
        </w:rPr>
      </w:pPr>
    </w:p>
    <w:p w:rsidR="00FE6D4B" w:rsidRDefault="00FE6D4B" w:rsidP="00FE6D4B">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746EE250" wp14:editId="5CED01C2">
            <wp:extent cx="6159260" cy="2553419"/>
            <wp:effectExtent l="0" t="0" r="13335" b="1841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E6D4B" w:rsidRDefault="00FE6D4B" w:rsidP="00FE6D4B">
      <w:pPr>
        <w:contextualSpacing/>
        <w:rPr>
          <w:rFonts w:eastAsiaTheme="minorEastAsia"/>
          <w:bCs/>
          <w:color w:val="FF0000"/>
          <w:sz w:val="20"/>
          <w:szCs w:val="20"/>
        </w:rPr>
      </w:pPr>
    </w:p>
    <w:p w:rsidR="00FE6D4B" w:rsidRDefault="00FE6D4B" w:rsidP="008461AB">
      <w:pPr>
        <w:ind w:left="720"/>
        <w:contextualSpacing/>
        <w:jc w:val="center"/>
        <w:rPr>
          <w:b/>
          <w:color w:val="0070C0"/>
          <w:sz w:val="32"/>
          <w:szCs w:val="32"/>
        </w:rPr>
      </w:pPr>
    </w:p>
    <w:p w:rsidR="008461AB" w:rsidRPr="00C11159" w:rsidRDefault="00542F8F" w:rsidP="000E4B19">
      <w:pPr>
        <w:pStyle w:val="2"/>
      </w:pPr>
      <w:r w:rsidRPr="00C11159">
        <w:t>БИОЛОГИЯ.</w:t>
      </w:r>
      <w:r w:rsidR="008461AB" w:rsidRPr="00C11159">
        <w:t xml:space="preserve"> </w:t>
      </w:r>
      <w:r w:rsidR="00913E89" w:rsidRPr="00C11159">
        <w:t>8</w:t>
      </w:r>
      <w:r w:rsidR="008461AB" w:rsidRPr="00C11159">
        <w:t xml:space="preserve"> класс</w:t>
      </w:r>
      <w:r w:rsidR="00CC59B8" w:rsidRPr="00C11159">
        <w:t>.</w:t>
      </w:r>
    </w:p>
    <w:p w:rsidR="008461AB" w:rsidRPr="00701477" w:rsidRDefault="008461AB" w:rsidP="008461AB">
      <w:pPr>
        <w:ind w:left="720"/>
        <w:contextualSpacing/>
        <w:rPr>
          <w:b/>
          <w:sz w:val="28"/>
          <w:szCs w:val="28"/>
        </w:rPr>
      </w:pPr>
    </w:p>
    <w:p w:rsidR="008461AB" w:rsidRPr="00B94A3F" w:rsidRDefault="008461AB" w:rsidP="00B94A3F">
      <w:pPr>
        <w:spacing w:line="276" w:lineRule="auto"/>
        <w:ind w:firstLine="709"/>
        <w:contextualSpacing/>
        <w:jc w:val="both"/>
        <w:rPr>
          <w:rFonts w:eastAsiaTheme="minorEastAsia"/>
          <w:sz w:val="26"/>
          <w:szCs w:val="26"/>
        </w:rPr>
      </w:pPr>
      <w:r w:rsidRPr="00B94A3F">
        <w:rPr>
          <w:rFonts w:eastAsiaTheme="minorEastAsia"/>
          <w:sz w:val="26"/>
          <w:szCs w:val="26"/>
        </w:rPr>
        <w:t xml:space="preserve">Проверочная работа по предмету «Биология» выполнялась обучающимися образовательных организаций </w:t>
      </w:r>
      <w:proofErr w:type="spellStart"/>
      <w:r w:rsidRPr="00B94A3F">
        <w:rPr>
          <w:rFonts w:eastAsiaTheme="minorEastAsia"/>
          <w:sz w:val="26"/>
          <w:szCs w:val="26"/>
        </w:rPr>
        <w:t>Чугуевского</w:t>
      </w:r>
      <w:proofErr w:type="spellEnd"/>
      <w:r w:rsidRPr="00B94A3F">
        <w:rPr>
          <w:rFonts w:eastAsiaTheme="minorEastAsia"/>
          <w:sz w:val="26"/>
          <w:szCs w:val="26"/>
        </w:rPr>
        <w:t xml:space="preserve"> </w:t>
      </w:r>
      <w:r w:rsidR="00264C95" w:rsidRPr="00264C95">
        <w:rPr>
          <w:rFonts w:eastAsiaTheme="minorEastAsia"/>
          <w:sz w:val="26"/>
          <w:szCs w:val="26"/>
        </w:rPr>
        <w:t>округ</w:t>
      </w:r>
      <w:r w:rsidRPr="00B94A3F">
        <w:rPr>
          <w:rFonts w:eastAsiaTheme="minorEastAsia"/>
          <w:sz w:val="26"/>
          <w:szCs w:val="26"/>
        </w:rPr>
        <w:t>а с 15</w:t>
      </w:r>
      <w:r w:rsidR="00913E89" w:rsidRPr="00B94A3F">
        <w:rPr>
          <w:rFonts w:eastAsiaTheme="minorEastAsia"/>
          <w:sz w:val="26"/>
          <w:szCs w:val="26"/>
        </w:rPr>
        <w:t xml:space="preserve"> марта</w:t>
      </w:r>
      <w:r w:rsidRPr="00B94A3F">
        <w:rPr>
          <w:rFonts w:eastAsiaTheme="minorEastAsia"/>
          <w:sz w:val="26"/>
          <w:szCs w:val="26"/>
        </w:rPr>
        <w:t xml:space="preserve"> по </w:t>
      </w:r>
      <w:r w:rsidR="00913E89" w:rsidRPr="00B94A3F">
        <w:rPr>
          <w:rFonts w:eastAsiaTheme="minorEastAsia"/>
          <w:sz w:val="26"/>
          <w:szCs w:val="26"/>
        </w:rPr>
        <w:t>3</w:t>
      </w:r>
      <w:r w:rsidRPr="00B94A3F">
        <w:rPr>
          <w:rFonts w:eastAsiaTheme="minorEastAsia"/>
          <w:sz w:val="26"/>
          <w:szCs w:val="26"/>
        </w:rPr>
        <w:t xml:space="preserve">0 </w:t>
      </w:r>
      <w:r w:rsidR="00913E89" w:rsidRPr="00B94A3F">
        <w:rPr>
          <w:rFonts w:eastAsiaTheme="minorEastAsia"/>
          <w:sz w:val="26"/>
          <w:szCs w:val="26"/>
        </w:rPr>
        <w:t>ма</w:t>
      </w:r>
      <w:r w:rsidRPr="00B94A3F">
        <w:rPr>
          <w:rFonts w:eastAsiaTheme="minorEastAsia"/>
          <w:sz w:val="26"/>
          <w:szCs w:val="26"/>
        </w:rPr>
        <w:t>я 202</w:t>
      </w:r>
      <w:r w:rsidR="00913E89" w:rsidRPr="00B94A3F">
        <w:rPr>
          <w:rFonts w:eastAsiaTheme="minorEastAsia"/>
          <w:sz w:val="26"/>
          <w:szCs w:val="26"/>
        </w:rPr>
        <w:t>1</w:t>
      </w:r>
      <w:r w:rsidRPr="00B94A3F">
        <w:rPr>
          <w:rFonts w:eastAsiaTheme="minorEastAsia"/>
          <w:sz w:val="26"/>
          <w:szCs w:val="26"/>
        </w:rPr>
        <w:t xml:space="preserve">  г</w:t>
      </w:r>
      <w:r w:rsidR="00CC59B8" w:rsidRPr="00B94A3F">
        <w:rPr>
          <w:rFonts w:eastAsiaTheme="minorEastAsia"/>
          <w:sz w:val="26"/>
          <w:szCs w:val="26"/>
        </w:rPr>
        <w:t>ода</w:t>
      </w:r>
      <w:r w:rsidRPr="00B94A3F">
        <w:rPr>
          <w:rFonts w:eastAsiaTheme="minorEastAsia"/>
          <w:sz w:val="26"/>
          <w:szCs w:val="26"/>
        </w:rPr>
        <w:t xml:space="preserve">. </w:t>
      </w:r>
    </w:p>
    <w:p w:rsidR="008461AB" w:rsidRPr="00B94A3F" w:rsidRDefault="008461AB" w:rsidP="00B94A3F">
      <w:pPr>
        <w:spacing w:line="276" w:lineRule="auto"/>
        <w:ind w:firstLine="709"/>
        <w:contextualSpacing/>
        <w:jc w:val="both"/>
        <w:rPr>
          <w:rFonts w:eastAsiaTheme="minorEastAsia"/>
          <w:sz w:val="26"/>
          <w:szCs w:val="26"/>
        </w:rPr>
      </w:pPr>
      <w:r w:rsidRPr="00B94A3F">
        <w:rPr>
          <w:rFonts w:eastAsiaTheme="minorEastAsia"/>
          <w:sz w:val="26"/>
          <w:szCs w:val="26"/>
        </w:rPr>
        <w:t xml:space="preserve">Всего в написании работы приняли участие </w:t>
      </w:r>
      <w:r w:rsidR="00701477" w:rsidRPr="00B94A3F">
        <w:rPr>
          <w:rFonts w:eastAsiaTheme="minorEastAsia"/>
          <w:sz w:val="26"/>
          <w:szCs w:val="26"/>
        </w:rPr>
        <w:t>70</w:t>
      </w:r>
      <w:r w:rsidRPr="00B94A3F">
        <w:rPr>
          <w:rFonts w:eastAsiaTheme="minorEastAsia"/>
          <w:sz w:val="26"/>
          <w:szCs w:val="26"/>
        </w:rPr>
        <w:t xml:space="preserve"> обучающихся из </w:t>
      </w:r>
      <w:r w:rsidR="00701477" w:rsidRPr="00B94A3F">
        <w:rPr>
          <w:rFonts w:eastAsiaTheme="minorEastAsia"/>
          <w:sz w:val="26"/>
          <w:szCs w:val="26"/>
        </w:rPr>
        <w:t>6</w:t>
      </w:r>
      <w:r w:rsidRPr="00B94A3F">
        <w:rPr>
          <w:rFonts w:eastAsiaTheme="minorEastAsia"/>
          <w:sz w:val="26"/>
          <w:szCs w:val="26"/>
        </w:rPr>
        <w:t xml:space="preserve"> образовательных организаций </w:t>
      </w:r>
      <w:r w:rsidR="00264C95" w:rsidRPr="00264C95">
        <w:rPr>
          <w:rFonts w:eastAsiaTheme="minorEastAsia"/>
          <w:sz w:val="26"/>
          <w:szCs w:val="26"/>
        </w:rPr>
        <w:t>округ</w:t>
      </w:r>
      <w:r w:rsidRPr="00B94A3F">
        <w:rPr>
          <w:rFonts w:eastAsiaTheme="minorEastAsia"/>
          <w:sz w:val="26"/>
          <w:szCs w:val="26"/>
        </w:rPr>
        <w:t>а.</w:t>
      </w:r>
    </w:p>
    <w:p w:rsidR="008461AB" w:rsidRPr="00B94A3F" w:rsidRDefault="008461AB" w:rsidP="00B94A3F">
      <w:pPr>
        <w:spacing w:line="276" w:lineRule="auto"/>
        <w:ind w:firstLine="709"/>
        <w:contextualSpacing/>
        <w:jc w:val="both"/>
        <w:rPr>
          <w:rFonts w:eastAsiaTheme="minorEastAsia"/>
          <w:sz w:val="26"/>
          <w:szCs w:val="26"/>
        </w:rPr>
      </w:pPr>
      <w:r w:rsidRPr="00B94A3F">
        <w:rPr>
          <w:rFonts w:eastAsiaTheme="minorEastAsia"/>
          <w:sz w:val="26"/>
          <w:szCs w:val="26"/>
        </w:rPr>
        <w:t xml:space="preserve">Системой оценивания проверочных работ предусмотрено оценивание «Максимальный балл за выполнение работы – </w:t>
      </w:r>
      <w:r w:rsidRPr="00B94A3F">
        <w:rPr>
          <w:rFonts w:eastAsiaTheme="minorEastAsia"/>
          <w:bCs/>
          <w:sz w:val="26"/>
          <w:szCs w:val="26"/>
        </w:rPr>
        <w:t>3</w:t>
      </w:r>
      <w:r w:rsidR="00701477" w:rsidRPr="00B94A3F">
        <w:rPr>
          <w:rFonts w:eastAsiaTheme="minorEastAsia"/>
          <w:bCs/>
          <w:sz w:val="26"/>
          <w:szCs w:val="26"/>
        </w:rPr>
        <w:t>6</w:t>
      </w:r>
      <w:r w:rsidRPr="00B94A3F">
        <w:rPr>
          <w:rFonts w:eastAsiaTheme="minorEastAsia"/>
          <w:bCs/>
          <w:sz w:val="26"/>
          <w:szCs w:val="26"/>
        </w:rPr>
        <w:t>»</w:t>
      </w:r>
      <w:r w:rsidRPr="00B94A3F">
        <w:rPr>
          <w:rFonts w:eastAsiaTheme="minorEastAsia"/>
          <w:sz w:val="26"/>
          <w:szCs w:val="26"/>
        </w:rPr>
        <w:t>.</w:t>
      </w:r>
    </w:p>
    <w:p w:rsidR="008461AB" w:rsidRPr="00B94A3F" w:rsidRDefault="008461AB" w:rsidP="00B94A3F">
      <w:pPr>
        <w:spacing w:line="276" w:lineRule="auto"/>
        <w:ind w:firstLine="709"/>
        <w:contextualSpacing/>
        <w:jc w:val="both"/>
        <w:rPr>
          <w:rFonts w:eastAsiaTheme="minorEastAsia"/>
          <w:color w:val="FF0000"/>
          <w:sz w:val="26"/>
          <w:szCs w:val="26"/>
        </w:rPr>
      </w:pPr>
    </w:p>
    <w:p w:rsidR="008461AB" w:rsidRPr="00BB2E5F" w:rsidRDefault="008461AB" w:rsidP="00B94A3F">
      <w:pPr>
        <w:spacing w:line="276" w:lineRule="auto"/>
        <w:contextualSpacing/>
        <w:jc w:val="center"/>
        <w:rPr>
          <w:rFonts w:eastAsiaTheme="minorEastAsia"/>
          <w:b/>
          <w:bCs/>
          <w:i/>
          <w:sz w:val="26"/>
          <w:szCs w:val="26"/>
        </w:rPr>
      </w:pPr>
      <w:r w:rsidRPr="00BB2E5F">
        <w:rPr>
          <w:rFonts w:eastAsiaTheme="minorEastAsia"/>
          <w:b/>
          <w:bCs/>
          <w:i/>
          <w:sz w:val="26"/>
          <w:szCs w:val="26"/>
        </w:rPr>
        <w:t>Структура проверочной работы</w:t>
      </w:r>
    </w:p>
    <w:p w:rsidR="008461AB" w:rsidRPr="00B94A3F" w:rsidRDefault="008461AB" w:rsidP="00B94A3F">
      <w:pPr>
        <w:spacing w:line="276" w:lineRule="auto"/>
        <w:contextualSpacing/>
        <w:jc w:val="both"/>
        <w:rPr>
          <w:rFonts w:eastAsiaTheme="minorEastAsia"/>
          <w:sz w:val="26"/>
          <w:szCs w:val="26"/>
        </w:rPr>
      </w:pPr>
      <w:r w:rsidRPr="00B94A3F">
        <w:rPr>
          <w:rFonts w:eastAsiaTheme="minorEastAsia"/>
          <w:sz w:val="26"/>
          <w:szCs w:val="26"/>
        </w:rPr>
        <w:t xml:space="preserve">            Вариант проверочной работы состоит из 13 заданий, которые различаются по содержанию и проверяемым требованиям.</w:t>
      </w:r>
    </w:p>
    <w:p w:rsidR="008461AB" w:rsidRPr="00B94A3F" w:rsidRDefault="008461AB" w:rsidP="00B94A3F">
      <w:pPr>
        <w:spacing w:line="276" w:lineRule="auto"/>
        <w:contextualSpacing/>
        <w:jc w:val="both"/>
        <w:rPr>
          <w:rFonts w:eastAsiaTheme="minorEastAsia"/>
          <w:sz w:val="26"/>
          <w:szCs w:val="26"/>
        </w:rPr>
      </w:pPr>
      <w:r w:rsidRPr="00B94A3F">
        <w:rPr>
          <w:rFonts w:eastAsiaTheme="minorEastAsia"/>
          <w:sz w:val="26"/>
          <w:szCs w:val="26"/>
        </w:rPr>
        <w:lastRenderedPageBreak/>
        <w:t xml:space="preserve">           Задания 1, 2, 5, 7, 10, 12, 13 основаны на изображениях конкретных объектов, статистических таблицах и требуют анализа изображений и статистических данных, характеристики объектов по предложенному плану, классификации и/или систематизации объектов по определенному признаку, применения биологических знаний при решении практических задач.</w:t>
      </w:r>
    </w:p>
    <w:p w:rsidR="008461AB" w:rsidRPr="00B94A3F" w:rsidRDefault="008461AB" w:rsidP="00B94A3F">
      <w:pPr>
        <w:spacing w:line="276" w:lineRule="auto"/>
        <w:contextualSpacing/>
        <w:jc w:val="both"/>
        <w:rPr>
          <w:rFonts w:eastAsiaTheme="minorEastAsia"/>
          <w:sz w:val="26"/>
          <w:szCs w:val="26"/>
        </w:rPr>
      </w:pPr>
      <w:r w:rsidRPr="00B94A3F">
        <w:rPr>
          <w:rFonts w:eastAsiaTheme="minorEastAsia"/>
          <w:sz w:val="26"/>
          <w:szCs w:val="26"/>
        </w:rPr>
        <w:t xml:space="preserve">           Задания 3 и 9 основаны на умении читать и понимать текст в соответствии с поставленной задачей. Задание 4 проверяет умение систематизировать организмы, используя для этого разные основания.</w:t>
      </w:r>
    </w:p>
    <w:p w:rsidR="008461AB" w:rsidRPr="00B94A3F" w:rsidRDefault="008461AB" w:rsidP="00B94A3F">
      <w:pPr>
        <w:spacing w:line="276" w:lineRule="auto"/>
        <w:contextualSpacing/>
        <w:jc w:val="both"/>
        <w:rPr>
          <w:rFonts w:eastAsiaTheme="minorEastAsia"/>
          <w:sz w:val="26"/>
          <w:szCs w:val="26"/>
        </w:rPr>
      </w:pPr>
      <w:r w:rsidRPr="00B94A3F">
        <w:rPr>
          <w:rFonts w:eastAsiaTheme="minorEastAsia"/>
          <w:sz w:val="26"/>
          <w:szCs w:val="26"/>
        </w:rPr>
        <w:t xml:space="preserve">           Задания 6, 8, 11 проверяют знания строения и функционирования животных или характерных особенностей таксонов.</w:t>
      </w:r>
    </w:p>
    <w:p w:rsidR="008461AB" w:rsidRPr="00B94A3F" w:rsidRDefault="008461AB" w:rsidP="00B94A3F">
      <w:pPr>
        <w:spacing w:line="276" w:lineRule="auto"/>
        <w:ind w:firstLine="709"/>
        <w:contextualSpacing/>
        <w:jc w:val="both"/>
        <w:rPr>
          <w:rFonts w:eastAsiaTheme="minorEastAsia"/>
          <w:color w:val="FF0000"/>
          <w:sz w:val="26"/>
          <w:szCs w:val="26"/>
        </w:rPr>
      </w:pPr>
    </w:p>
    <w:p w:rsidR="008461AB" w:rsidRPr="00B94A3F" w:rsidRDefault="008461AB" w:rsidP="00B94A3F">
      <w:pPr>
        <w:spacing w:line="276" w:lineRule="auto"/>
        <w:ind w:firstLine="709"/>
        <w:contextualSpacing/>
        <w:jc w:val="center"/>
        <w:rPr>
          <w:rFonts w:eastAsiaTheme="minorEastAsia"/>
          <w:b/>
          <w:bCs/>
          <w:i/>
          <w:sz w:val="26"/>
          <w:szCs w:val="26"/>
        </w:rPr>
      </w:pPr>
      <w:r w:rsidRPr="00B94A3F">
        <w:rPr>
          <w:rFonts w:eastAsiaTheme="minorEastAsia"/>
          <w:b/>
          <w:bCs/>
          <w:i/>
          <w:sz w:val="26"/>
          <w:szCs w:val="26"/>
        </w:rPr>
        <w:t>Анализ результатов выполнения заданий по предмету «Биология»</w:t>
      </w:r>
    </w:p>
    <w:p w:rsidR="008461AB" w:rsidRPr="00B94A3F" w:rsidRDefault="008461AB" w:rsidP="00B94A3F">
      <w:pPr>
        <w:spacing w:line="276" w:lineRule="auto"/>
        <w:jc w:val="both"/>
        <w:rPr>
          <w:rFonts w:eastAsia="CIDFont+F4"/>
          <w:sz w:val="26"/>
          <w:szCs w:val="26"/>
        </w:rPr>
      </w:pPr>
      <w:r w:rsidRPr="00B94A3F">
        <w:rPr>
          <w:rFonts w:eastAsia="CIDFont+F4"/>
          <w:sz w:val="26"/>
          <w:szCs w:val="26"/>
        </w:rPr>
        <w:t xml:space="preserve">          В таблице  отражены достижения учащихся </w:t>
      </w:r>
      <w:r w:rsidR="00001393" w:rsidRPr="00B94A3F">
        <w:rPr>
          <w:rFonts w:eastAsia="CIDFont+F4"/>
          <w:sz w:val="26"/>
          <w:szCs w:val="26"/>
        </w:rPr>
        <w:t>8</w:t>
      </w:r>
      <w:r w:rsidRPr="00B94A3F">
        <w:rPr>
          <w:rFonts w:eastAsia="CIDFont+F4"/>
          <w:sz w:val="26"/>
          <w:szCs w:val="26"/>
        </w:rPr>
        <w:t>-х классов по освоению блоков примерной основной образовательной программы основного общего образования (далее ПООП ООО) по предмету «Биология».</w:t>
      </w:r>
    </w:p>
    <w:tbl>
      <w:tblPr>
        <w:tblW w:w="10667"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68"/>
        <w:gridCol w:w="7395"/>
        <w:gridCol w:w="517"/>
        <w:gridCol w:w="567"/>
        <w:gridCol w:w="740"/>
        <w:gridCol w:w="880"/>
      </w:tblGrid>
      <w:tr w:rsidR="005C6921" w:rsidRPr="00701477" w:rsidTr="005C6921">
        <w:trPr>
          <w:trHeight w:hRule="exact" w:val="463"/>
        </w:trPr>
        <w:tc>
          <w:tcPr>
            <w:tcW w:w="568" w:type="dxa"/>
            <w:vMerge w:val="restart"/>
          </w:tcPr>
          <w:p w:rsidR="005C6921" w:rsidRPr="00701477" w:rsidRDefault="005C6921" w:rsidP="00D05CED">
            <w:pPr>
              <w:widowControl w:val="0"/>
              <w:autoSpaceDE w:val="0"/>
              <w:autoSpaceDN w:val="0"/>
              <w:adjustRightInd w:val="0"/>
              <w:spacing w:line="157" w:lineRule="exact"/>
              <w:rPr>
                <w:sz w:val="20"/>
                <w:szCs w:val="20"/>
              </w:rPr>
            </w:pPr>
          </w:p>
        </w:tc>
        <w:tc>
          <w:tcPr>
            <w:tcW w:w="7395" w:type="dxa"/>
          </w:tcPr>
          <w:p w:rsidR="005C6921" w:rsidRPr="00701477" w:rsidRDefault="005C6921" w:rsidP="00D05CED">
            <w:pPr>
              <w:rPr>
                <w:sz w:val="20"/>
                <w:szCs w:val="20"/>
              </w:rPr>
            </w:pPr>
            <w:r w:rsidRPr="00701477">
              <w:rPr>
                <w:b/>
                <w:bCs/>
                <w:sz w:val="20"/>
                <w:szCs w:val="20"/>
              </w:rPr>
              <w:t xml:space="preserve">Блоки ПООП ООО: </w:t>
            </w:r>
            <w:r w:rsidRPr="00701477">
              <w:rPr>
                <w:rFonts w:eastAsiaTheme="minorEastAsia"/>
                <w:b/>
                <w:bCs/>
                <w:sz w:val="20"/>
                <w:szCs w:val="20"/>
              </w:rPr>
              <w:t xml:space="preserve">выпускник </w:t>
            </w:r>
            <w:proofErr w:type="gramStart"/>
            <w:r w:rsidRPr="00701477">
              <w:rPr>
                <w:rFonts w:eastAsiaTheme="minorEastAsia"/>
                <w:b/>
                <w:bCs/>
                <w:sz w:val="20"/>
                <w:szCs w:val="20"/>
              </w:rPr>
              <w:t>научится</w:t>
            </w:r>
            <w:proofErr w:type="gramEnd"/>
            <w:r w:rsidRPr="00701477">
              <w:rPr>
                <w:rFonts w:eastAsiaTheme="minorEastAsia"/>
                <w:b/>
                <w:bCs/>
                <w:sz w:val="20"/>
                <w:szCs w:val="20"/>
              </w:rPr>
              <w:t xml:space="preserve"> /</w:t>
            </w:r>
            <w:r w:rsidRPr="00701477">
              <w:rPr>
                <w:rFonts w:eastAsiaTheme="minorEastAsia"/>
                <w:b/>
                <w:bCs/>
                <w:i/>
                <w:iCs/>
                <w:sz w:val="20"/>
                <w:szCs w:val="20"/>
              </w:rPr>
              <w:t xml:space="preserve"> получит возможность научиться</w:t>
            </w:r>
            <w:r w:rsidRPr="00701477">
              <w:rPr>
                <w:rFonts w:eastAsiaTheme="minorEastAsia"/>
                <w:b/>
                <w:bCs/>
                <w:sz w:val="20"/>
                <w:szCs w:val="20"/>
              </w:rPr>
              <w:t xml:space="preserve"> или проверяемые требования (умения) в соответствии с ФГОС</w:t>
            </w:r>
          </w:p>
        </w:tc>
        <w:tc>
          <w:tcPr>
            <w:tcW w:w="517" w:type="dxa"/>
          </w:tcPr>
          <w:p w:rsidR="005C6921" w:rsidRPr="00701477" w:rsidRDefault="005C6921" w:rsidP="00D05CED">
            <w:pPr>
              <w:widowControl w:val="0"/>
              <w:autoSpaceDE w:val="0"/>
              <w:autoSpaceDN w:val="0"/>
              <w:adjustRightInd w:val="0"/>
              <w:spacing w:before="30" w:line="186" w:lineRule="exact"/>
              <w:ind w:left="15"/>
              <w:rPr>
                <w:rFonts w:eastAsiaTheme="minorEastAsia"/>
                <w:sz w:val="20"/>
                <w:szCs w:val="20"/>
              </w:rPr>
            </w:pPr>
            <w:r w:rsidRPr="00701477">
              <w:rPr>
                <w:rFonts w:eastAsiaTheme="minorEastAsia"/>
                <w:sz w:val="20"/>
                <w:szCs w:val="20"/>
              </w:rPr>
              <w:t>Макс</w:t>
            </w:r>
            <w:r w:rsidRPr="00701477">
              <w:rPr>
                <w:rFonts w:eastAsiaTheme="minorEastAsia"/>
                <w:sz w:val="20"/>
                <w:szCs w:val="20"/>
              </w:rPr>
              <w:br/>
              <w:t>балл</w:t>
            </w:r>
          </w:p>
        </w:tc>
        <w:tc>
          <w:tcPr>
            <w:tcW w:w="2187" w:type="dxa"/>
            <w:gridSpan w:val="3"/>
          </w:tcPr>
          <w:p w:rsidR="005C6921" w:rsidRPr="00701477" w:rsidRDefault="005C6921" w:rsidP="00CC59B8">
            <w:pPr>
              <w:jc w:val="center"/>
              <w:rPr>
                <w:sz w:val="20"/>
                <w:szCs w:val="20"/>
              </w:rPr>
            </w:pPr>
            <w:proofErr w:type="gramStart"/>
            <w:r w:rsidRPr="00701477">
              <w:rPr>
                <w:rFonts w:eastAsiaTheme="minorEastAsia"/>
                <w:b/>
                <w:bCs/>
                <w:sz w:val="20"/>
                <w:szCs w:val="20"/>
              </w:rPr>
              <w:t>Средний</w:t>
            </w:r>
            <w:proofErr w:type="gramEnd"/>
            <w:r w:rsidRPr="00701477">
              <w:rPr>
                <w:rFonts w:eastAsiaTheme="minorEastAsia"/>
                <w:b/>
                <w:bCs/>
                <w:sz w:val="20"/>
                <w:szCs w:val="20"/>
              </w:rPr>
              <w:t xml:space="preserve"> % выполнения</w:t>
            </w:r>
          </w:p>
        </w:tc>
      </w:tr>
      <w:tr w:rsidR="005C6921" w:rsidRPr="00701477" w:rsidTr="005C6921">
        <w:trPr>
          <w:trHeight w:hRule="exact" w:val="417"/>
        </w:trPr>
        <w:tc>
          <w:tcPr>
            <w:tcW w:w="568" w:type="dxa"/>
            <w:vMerge/>
          </w:tcPr>
          <w:p w:rsidR="005C6921" w:rsidRPr="00701477" w:rsidRDefault="005C6921" w:rsidP="00D05CED">
            <w:pPr>
              <w:widowControl w:val="0"/>
              <w:autoSpaceDE w:val="0"/>
              <w:autoSpaceDN w:val="0"/>
              <w:adjustRightInd w:val="0"/>
              <w:spacing w:line="157" w:lineRule="exact"/>
              <w:rPr>
                <w:sz w:val="20"/>
                <w:szCs w:val="20"/>
              </w:rPr>
            </w:pPr>
          </w:p>
        </w:tc>
        <w:tc>
          <w:tcPr>
            <w:tcW w:w="7395" w:type="dxa"/>
          </w:tcPr>
          <w:p w:rsidR="005C6921" w:rsidRPr="00701477" w:rsidRDefault="005C6921" w:rsidP="00D05CED">
            <w:pPr>
              <w:rPr>
                <w:sz w:val="20"/>
                <w:szCs w:val="20"/>
              </w:rPr>
            </w:pPr>
          </w:p>
        </w:tc>
        <w:tc>
          <w:tcPr>
            <w:tcW w:w="517" w:type="dxa"/>
          </w:tcPr>
          <w:p w:rsidR="005C6921" w:rsidRPr="00701477" w:rsidRDefault="005C6921" w:rsidP="00D05CED">
            <w:pPr>
              <w:rPr>
                <w:sz w:val="20"/>
                <w:szCs w:val="20"/>
              </w:rPr>
            </w:pPr>
          </w:p>
        </w:tc>
        <w:tc>
          <w:tcPr>
            <w:tcW w:w="567" w:type="dxa"/>
          </w:tcPr>
          <w:p w:rsidR="005C6921" w:rsidRPr="00701477" w:rsidRDefault="005C6921" w:rsidP="005C6921">
            <w:pPr>
              <w:jc w:val="center"/>
              <w:rPr>
                <w:sz w:val="20"/>
                <w:szCs w:val="20"/>
              </w:rPr>
            </w:pPr>
            <w:r w:rsidRPr="00701477">
              <w:rPr>
                <w:rFonts w:eastAsiaTheme="minorEastAsia"/>
                <w:sz w:val="20"/>
                <w:szCs w:val="20"/>
              </w:rPr>
              <w:t>по АТЕ</w:t>
            </w:r>
          </w:p>
        </w:tc>
        <w:tc>
          <w:tcPr>
            <w:tcW w:w="740" w:type="dxa"/>
          </w:tcPr>
          <w:p w:rsidR="005C6921" w:rsidRPr="00701477" w:rsidRDefault="005C6921" w:rsidP="005C6921">
            <w:pPr>
              <w:widowControl w:val="0"/>
              <w:autoSpaceDE w:val="0"/>
              <w:autoSpaceDN w:val="0"/>
              <w:adjustRightInd w:val="0"/>
              <w:spacing w:before="30" w:line="186" w:lineRule="exact"/>
              <w:ind w:left="15"/>
              <w:jc w:val="center"/>
              <w:rPr>
                <w:rFonts w:eastAsiaTheme="minorEastAsia"/>
                <w:sz w:val="20"/>
                <w:szCs w:val="20"/>
              </w:rPr>
            </w:pPr>
            <w:r w:rsidRPr="00701477">
              <w:rPr>
                <w:rFonts w:eastAsiaTheme="minorEastAsia"/>
                <w:sz w:val="20"/>
                <w:szCs w:val="20"/>
              </w:rPr>
              <w:t>по району</w:t>
            </w:r>
          </w:p>
        </w:tc>
        <w:tc>
          <w:tcPr>
            <w:tcW w:w="880" w:type="dxa"/>
          </w:tcPr>
          <w:p w:rsidR="005C6921" w:rsidRPr="00701477" w:rsidRDefault="005C6921" w:rsidP="005C6921">
            <w:pPr>
              <w:widowControl w:val="0"/>
              <w:autoSpaceDE w:val="0"/>
              <w:autoSpaceDN w:val="0"/>
              <w:adjustRightInd w:val="0"/>
              <w:spacing w:before="30" w:line="186" w:lineRule="exact"/>
              <w:ind w:left="15"/>
              <w:jc w:val="center"/>
              <w:rPr>
                <w:rFonts w:eastAsiaTheme="minorEastAsia"/>
                <w:b/>
                <w:bCs/>
                <w:sz w:val="20"/>
                <w:szCs w:val="20"/>
              </w:rPr>
            </w:pPr>
            <w:r w:rsidRPr="00701477">
              <w:rPr>
                <w:rFonts w:eastAsiaTheme="minorEastAsia"/>
                <w:b/>
                <w:bCs/>
                <w:sz w:val="20"/>
                <w:szCs w:val="20"/>
              </w:rPr>
              <w:t>по России</w:t>
            </w:r>
          </w:p>
        </w:tc>
      </w:tr>
      <w:tr w:rsidR="00844284" w:rsidRPr="00701477" w:rsidTr="00844284">
        <w:trPr>
          <w:trHeight w:hRule="exact" w:val="510"/>
        </w:trPr>
        <w:tc>
          <w:tcPr>
            <w:tcW w:w="568" w:type="dxa"/>
            <w:vMerge/>
          </w:tcPr>
          <w:p w:rsidR="00844284" w:rsidRPr="00701477" w:rsidRDefault="00844284" w:rsidP="00D05CED">
            <w:pPr>
              <w:widowControl w:val="0"/>
              <w:autoSpaceDE w:val="0"/>
              <w:autoSpaceDN w:val="0"/>
              <w:adjustRightInd w:val="0"/>
              <w:spacing w:line="157" w:lineRule="exact"/>
              <w:rPr>
                <w:sz w:val="20"/>
                <w:szCs w:val="20"/>
              </w:rPr>
            </w:pPr>
          </w:p>
        </w:tc>
        <w:tc>
          <w:tcPr>
            <w:tcW w:w="7395" w:type="dxa"/>
            <w:vAlign w:val="bottom"/>
          </w:tcPr>
          <w:p w:rsidR="00844284" w:rsidRPr="00701477" w:rsidRDefault="00844284">
            <w:pPr>
              <w:rPr>
                <w:sz w:val="20"/>
                <w:szCs w:val="20"/>
              </w:rPr>
            </w:pPr>
          </w:p>
        </w:tc>
        <w:tc>
          <w:tcPr>
            <w:tcW w:w="517" w:type="dxa"/>
            <w:vAlign w:val="bottom"/>
          </w:tcPr>
          <w:p w:rsidR="00844284" w:rsidRPr="00701477" w:rsidRDefault="00844284">
            <w:pPr>
              <w:jc w:val="right"/>
              <w:rPr>
                <w:sz w:val="20"/>
                <w:szCs w:val="20"/>
              </w:rPr>
            </w:pPr>
          </w:p>
        </w:tc>
        <w:tc>
          <w:tcPr>
            <w:tcW w:w="567" w:type="dxa"/>
          </w:tcPr>
          <w:p w:rsidR="00844284" w:rsidRPr="00844284" w:rsidRDefault="00844284" w:rsidP="00844284">
            <w:pPr>
              <w:jc w:val="center"/>
              <w:rPr>
                <w:color w:val="000000"/>
                <w:sz w:val="20"/>
                <w:szCs w:val="20"/>
              </w:rPr>
            </w:pPr>
            <w:r w:rsidRPr="00844284">
              <w:rPr>
                <w:color w:val="000000"/>
                <w:sz w:val="20"/>
                <w:szCs w:val="20"/>
              </w:rPr>
              <w:t>5873 уч.</w:t>
            </w:r>
          </w:p>
        </w:tc>
        <w:tc>
          <w:tcPr>
            <w:tcW w:w="740" w:type="dxa"/>
          </w:tcPr>
          <w:p w:rsidR="00844284" w:rsidRPr="00844284" w:rsidRDefault="00844284" w:rsidP="00844284">
            <w:pPr>
              <w:jc w:val="center"/>
              <w:rPr>
                <w:color w:val="000000"/>
                <w:sz w:val="20"/>
                <w:szCs w:val="20"/>
              </w:rPr>
            </w:pPr>
            <w:r w:rsidRPr="00844284">
              <w:rPr>
                <w:color w:val="000000"/>
                <w:sz w:val="20"/>
                <w:szCs w:val="20"/>
              </w:rPr>
              <w:t>70 уч.</w:t>
            </w:r>
          </w:p>
        </w:tc>
        <w:tc>
          <w:tcPr>
            <w:tcW w:w="880" w:type="dxa"/>
          </w:tcPr>
          <w:p w:rsidR="00844284" w:rsidRPr="00844284" w:rsidRDefault="00844284" w:rsidP="00844284">
            <w:pPr>
              <w:jc w:val="center"/>
              <w:rPr>
                <w:color w:val="000000"/>
                <w:sz w:val="20"/>
                <w:szCs w:val="20"/>
              </w:rPr>
            </w:pPr>
            <w:r w:rsidRPr="00844284">
              <w:rPr>
                <w:color w:val="000000"/>
                <w:sz w:val="20"/>
                <w:szCs w:val="20"/>
              </w:rPr>
              <w:t>374437 уч.</w:t>
            </w:r>
          </w:p>
        </w:tc>
      </w:tr>
      <w:tr w:rsidR="00844284" w:rsidRPr="00701477" w:rsidTr="00844284">
        <w:trPr>
          <w:trHeight w:hRule="exact" w:val="49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Зоология – наука о животных. Методы изучения животных. Роль зоологии в познании окружающего мира и практической деятельности людей</w:t>
            </w:r>
            <w:r>
              <w:rPr>
                <w:rFonts w:ascii="Times New Roman" w:hAnsi="Times New Roman" w:cs="Times New Roman"/>
              </w:rPr>
              <w:t>.</w:t>
            </w:r>
            <w:r w:rsidRPr="00392C9E">
              <w:rPr>
                <w:rFonts w:ascii="Times New Roman" w:hAnsi="Times New Roman" w:cs="Times New Roman"/>
              </w:rPr>
              <w:br/>
              <w:t xml:space="preserve">Владеть: системой биологических знаний – понятиями, закономерностями, законами, теориями, имеющими важное общеобразовательное и </w:t>
            </w:r>
            <w:proofErr w:type="spellStart"/>
            <w:proofErr w:type="gramStart"/>
            <w:r w:rsidRPr="00392C9E">
              <w:rPr>
                <w:rFonts w:ascii="Times New Roman" w:hAnsi="Times New Roman" w:cs="Times New Roman"/>
              </w:rPr>
              <w:t>познаватель</w:t>
            </w:r>
            <w:r>
              <w:rPr>
                <w:rFonts w:ascii="Times New Roman" w:hAnsi="Times New Roman" w:cs="Times New Roman"/>
              </w:rPr>
              <w:t>-</w:t>
            </w:r>
            <w:r w:rsidRPr="00392C9E">
              <w:rPr>
                <w:rFonts w:ascii="Times New Roman" w:hAnsi="Times New Roman" w:cs="Times New Roman"/>
              </w:rPr>
              <w:t>ное</w:t>
            </w:r>
            <w:proofErr w:type="spellEnd"/>
            <w:proofErr w:type="gramEnd"/>
            <w:r w:rsidRPr="00392C9E">
              <w:rPr>
                <w:rFonts w:ascii="Times New Roman" w:hAnsi="Times New Roman" w:cs="Times New Roman"/>
              </w:rPr>
              <w:t xml:space="preserve"> значение; сведениями по истории становления биологии как науки</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83,86</w:t>
            </w:r>
          </w:p>
        </w:tc>
        <w:tc>
          <w:tcPr>
            <w:tcW w:w="740" w:type="dxa"/>
          </w:tcPr>
          <w:p w:rsidR="00844284" w:rsidRPr="00844284" w:rsidRDefault="00844284" w:rsidP="00844284">
            <w:pPr>
              <w:jc w:val="center"/>
              <w:rPr>
                <w:color w:val="000000"/>
                <w:sz w:val="20"/>
                <w:szCs w:val="20"/>
              </w:rPr>
            </w:pPr>
            <w:r w:rsidRPr="00844284">
              <w:rPr>
                <w:color w:val="000000"/>
                <w:sz w:val="20"/>
                <w:szCs w:val="20"/>
              </w:rPr>
              <w:t>92,86</w:t>
            </w:r>
          </w:p>
        </w:tc>
        <w:tc>
          <w:tcPr>
            <w:tcW w:w="880" w:type="dxa"/>
          </w:tcPr>
          <w:p w:rsidR="00844284" w:rsidRPr="00844284" w:rsidRDefault="00844284" w:rsidP="00844284">
            <w:pPr>
              <w:jc w:val="center"/>
              <w:rPr>
                <w:color w:val="000000"/>
                <w:sz w:val="20"/>
                <w:szCs w:val="20"/>
              </w:rPr>
            </w:pPr>
            <w:r w:rsidRPr="00844284">
              <w:rPr>
                <w:color w:val="000000"/>
                <w:sz w:val="20"/>
                <w:szCs w:val="20"/>
              </w:rPr>
              <w:t>85,76</w:t>
            </w:r>
          </w:p>
        </w:tc>
      </w:tr>
      <w:tr w:rsidR="00844284" w:rsidRPr="00701477" w:rsidTr="00844284">
        <w:trPr>
          <w:trHeight w:hRule="exact" w:val="838"/>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58,47</w:t>
            </w:r>
          </w:p>
        </w:tc>
        <w:tc>
          <w:tcPr>
            <w:tcW w:w="740" w:type="dxa"/>
          </w:tcPr>
          <w:p w:rsidR="00844284" w:rsidRPr="00844284" w:rsidRDefault="00844284" w:rsidP="00844284">
            <w:pPr>
              <w:jc w:val="center"/>
              <w:rPr>
                <w:color w:val="000000"/>
                <w:sz w:val="20"/>
                <w:szCs w:val="20"/>
              </w:rPr>
            </w:pPr>
            <w:r w:rsidRPr="00844284">
              <w:rPr>
                <w:color w:val="000000"/>
                <w:sz w:val="20"/>
                <w:szCs w:val="20"/>
              </w:rPr>
              <w:t>71,43</w:t>
            </w:r>
          </w:p>
        </w:tc>
        <w:tc>
          <w:tcPr>
            <w:tcW w:w="880" w:type="dxa"/>
          </w:tcPr>
          <w:p w:rsidR="00844284" w:rsidRPr="00844284" w:rsidRDefault="00844284" w:rsidP="00844284">
            <w:pPr>
              <w:jc w:val="center"/>
              <w:rPr>
                <w:color w:val="000000"/>
                <w:sz w:val="20"/>
                <w:szCs w:val="20"/>
              </w:rPr>
            </w:pPr>
            <w:r w:rsidRPr="00844284">
              <w:rPr>
                <w:color w:val="000000"/>
                <w:sz w:val="20"/>
                <w:szCs w:val="20"/>
              </w:rPr>
              <w:t>60,06</w:t>
            </w:r>
          </w:p>
        </w:tc>
      </w:tr>
      <w:tr w:rsidR="00844284" w:rsidRPr="00701477" w:rsidTr="00844284">
        <w:trPr>
          <w:trHeight w:hRule="exact" w:val="283"/>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2.1.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Классификация животных.</w:t>
            </w:r>
            <w:r w:rsidRPr="00392C9E">
              <w:rPr>
                <w:rFonts w:ascii="Times New Roman" w:hAnsi="Times New Roman" w:cs="Times New Roman"/>
              </w:rPr>
              <w:br/>
              <w:t>Значение животных в природе и жизни человека</w:t>
            </w:r>
            <w:r>
              <w:rPr>
                <w:rFonts w:ascii="Times New Roman" w:hAnsi="Times New Roman" w:cs="Times New Roman"/>
              </w:rPr>
              <w:t>.</w:t>
            </w:r>
            <w:r w:rsidRPr="00392C9E">
              <w:rPr>
                <w:rFonts w:ascii="Times New Roman" w:hAnsi="Times New Roman" w:cs="Times New Roman"/>
              </w:rPr>
              <w:t xml:space="preserve">    </w:t>
            </w:r>
            <w:r w:rsidRPr="00392C9E">
              <w:rPr>
                <w:rFonts w:ascii="Times New Roman" w:hAnsi="Times New Roman" w:cs="Times New Roman"/>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67,63</w:t>
            </w:r>
          </w:p>
        </w:tc>
        <w:tc>
          <w:tcPr>
            <w:tcW w:w="740" w:type="dxa"/>
          </w:tcPr>
          <w:p w:rsidR="00844284" w:rsidRPr="00844284" w:rsidRDefault="00844284" w:rsidP="00844284">
            <w:pPr>
              <w:jc w:val="center"/>
              <w:rPr>
                <w:color w:val="000000"/>
                <w:sz w:val="20"/>
                <w:szCs w:val="20"/>
              </w:rPr>
            </w:pPr>
            <w:r w:rsidRPr="00844284">
              <w:rPr>
                <w:color w:val="000000"/>
                <w:sz w:val="20"/>
                <w:szCs w:val="20"/>
              </w:rPr>
              <w:t>81,43</w:t>
            </w:r>
          </w:p>
        </w:tc>
        <w:tc>
          <w:tcPr>
            <w:tcW w:w="880" w:type="dxa"/>
          </w:tcPr>
          <w:p w:rsidR="00844284" w:rsidRPr="00844284" w:rsidRDefault="00844284" w:rsidP="00844284">
            <w:pPr>
              <w:jc w:val="center"/>
              <w:rPr>
                <w:color w:val="000000"/>
                <w:sz w:val="20"/>
                <w:szCs w:val="20"/>
              </w:rPr>
            </w:pPr>
            <w:r w:rsidRPr="00844284">
              <w:rPr>
                <w:color w:val="000000"/>
                <w:sz w:val="20"/>
                <w:szCs w:val="20"/>
              </w:rPr>
              <w:t>73,88</w:t>
            </w:r>
          </w:p>
        </w:tc>
      </w:tr>
      <w:tr w:rsidR="00844284" w:rsidRPr="00701477" w:rsidTr="00844284">
        <w:trPr>
          <w:trHeight w:hRule="exact" w:val="289"/>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2.2.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64,06</w:t>
            </w:r>
          </w:p>
        </w:tc>
        <w:tc>
          <w:tcPr>
            <w:tcW w:w="740" w:type="dxa"/>
          </w:tcPr>
          <w:p w:rsidR="00844284" w:rsidRPr="00844284" w:rsidRDefault="00844284" w:rsidP="00844284">
            <w:pPr>
              <w:jc w:val="center"/>
              <w:rPr>
                <w:color w:val="000000"/>
                <w:sz w:val="20"/>
                <w:szCs w:val="20"/>
              </w:rPr>
            </w:pPr>
            <w:r w:rsidRPr="00844284">
              <w:rPr>
                <w:color w:val="000000"/>
                <w:sz w:val="20"/>
                <w:szCs w:val="20"/>
              </w:rPr>
              <w:t>88,57</w:t>
            </w:r>
          </w:p>
        </w:tc>
        <w:tc>
          <w:tcPr>
            <w:tcW w:w="880" w:type="dxa"/>
          </w:tcPr>
          <w:p w:rsidR="00844284" w:rsidRPr="00844284" w:rsidRDefault="00844284" w:rsidP="00844284">
            <w:pPr>
              <w:jc w:val="center"/>
              <w:rPr>
                <w:color w:val="000000"/>
                <w:sz w:val="20"/>
                <w:szCs w:val="20"/>
              </w:rPr>
            </w:pPr>
            <w:r w:rsidRPr="00844284">
              <w:rPr>
                <w:color w:val="000000"/>
                <w:sz w:val="20"/>
                <w:szCs w:val="20"/>
              </w:rPr>
              <w:t>68,93</w:t>
            </w:r>
          </w:p>
        </w:tc>
      </w:tr>
      <w:tr w:rsidR="00844284" w:rsidRPr="00701477" w:rsidTr="00844284">
        <w:trPr>
          <w:trHeight w:hRule="exact" w:val="277"/>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2.3.</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61,88</w:t>
            </w:r>
          </w:p>
        </w:tc>
        <w:tc>
          <w:tcPr>
            <w:tcW w:w="740" w:type="dxa"/>
          </w:tcPr>
          <w:p w:rsidR="00844284" w:rsidRPr="00844284" w:rsidRDefault="00844284" w:rsidP="00844284">
            <w:pPr>
              <w:jc w:val="center"/>
              <w:rPr>
                <w:color w:val="000000"/>
                <w:sz w:val="20"/>
                <w:szCs w:val="20"/>
              </w:rPr>
            </w:pPr>
            <w:r w:rsidRPr="00844284">
              <w:rPr>
                <w:color w:val="000000"/>
                <w:sz w:val="20"/>
                <w:szCs w:val="20"/>
              </w:rPr>
              <w:t>71,43</w:t>
            </w:r>
          </w:p>
        </w:tc>
        <w:tc>
          <w:tcPr>
            <w:tcW w:w="880" w:type="dxa"/>
          </w:tcPr>
          <w:p w:rsidR="00844284" w:rsidRPr="00844284" w:rsidRDefault="00844284" w:rsidP="00844284">
            <w:pPr>
              <w:jc w:val="center"/>
              <w:rPr>
                <w:color w:val="000000"/>
                <w:sz w:val="20"/>
                <w:szCs w:val="20"/>
              </w:rPr>
            </w:pPr>
            <w:r w:rsidRPr="00844284">
              <w:rPr>
                <w:color w:val="000000"/>
                <w:sz w:val="20"/>
                <w:szCs w:val="20"/>
              </w:rPr>
              <w:t>66,44</w:t>
            </w:r>
          </w:p>
        </w:tc>
      </w:tr>
      <w:tr w:rsidR="00844284" w:rsidRPr="00701477" w:rsidTr="00844284">
        <w:trPr>
          <w:trHeight w:hRule="exact" w:val="423"/>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2.4.</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55,36</w:t>
            </w:r>
          </w:p>
        </w:tc>
        <w:tc>
          <w:tcPr>
            <w:tcW w:w="740" w:type="dxa"/>
          </w:tcPr>
          <w:p w:rsidR="00844284" w:rsidRPr="00844284" w:rsidRDefault="00844284" w:rsidP="00844284">
            <w:pPr>
              <w:jc w:val="center"/>
              <w:rPr>
                <w:color w:val="000000"/>
                <w:sz w:val="20"/>
                <w:szCs w:val="20"/>
              </w:rPr>
            </w:pPr>
            <w:r w:rsidRPr="00844284">
              <w:rPr>
                <w:color w:val="000000"/>
                <w:sz w:val="20"/>
                <w:szCs w:val="20"/>
              </w:rPr>
              <w:t>75,71</w:t>
            </w:r>
          </w:p>
        </w:tc>
        <w:tc>
          <w:tcPr>
            <w:tcW w:w="880" w:type="dxa"/>
          </w:tcPr>
          <w:p w:rsidR="00844284" w:rsidRPr="00844284" w:rsidRDefault="00844284" w:rsidP="00844284">
            <w:pPr>
              <w:jc w:val="center"/>
              <w:rPr>
                <w:color w:val="000000"/>
                <w:sz w:val="20"/>
                <w:szCs w:val="20"/>
              </w:rPr>
            </w:pPr>
            <w:r w:rsidRPr="00844284">
              <w:rPr>
                <w:color w:val="000000"/>
                <w:sz w:val="20"/>
                <w:szCs w:val="20"/>
              </w:rPr>
              <w:t>57,95</w:t>
            </w:r>
          </w:p>
        </w:tc>
      </w:tr>
      <w:tr w:rsidR="00844284" w:rsidRPr="00701477" w:rsidTr="00A1336F">
        <w:trPr>
          <w:trHeight w:hRule="exact" w:val="995"/>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3.</w:t>
            </w:r>
          </w:p>
        </w:tc>
        <w:tc>
          <w:tcPr>
            <w:tcW w:w="7395"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животные. Хордовые животные.</w:t>
            </w:r>
            <w:r w:rsidRPr="00392C9E">
              <w:rPr>
                <w:rFonts w:ascii="Times New Roman" w:hAnsi="Times New Roman" w:cs="Times New Roman"/>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54,14</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57,86</w:t>
            </w:r>
          </w:p>
        </w:tc>
        <w:tc>
          <w:tcPr>
            <w:tcW w:w="880" w:type="dxa"/>
          </w:tcPr>
          <w:p w:rsidR="00844284" w:rsidRPr="00844284" w:rsidRDefault="00844284" w:rsidP="00844284">
            <w:pPr>
              <w:jc w:val="center"/>
              <w:rPr>
                <w:color w:val="000000"/>
                <w:sz w:val="20"/>
                <w:szCs w:val="20"/>
              </w:rPr>
            </w:pPr>
            <w:r w:rsidRPr="00844284">
              <w:rPr>
                <w:color w:val="000000"/>
                <w:sz w:val="20"/>
                <w:szCs w:val="20"/>
              </w:rPr>
              <w:t>58,29</w:t>
            </w:r>
          </w:p>
        </w:tc>
      </w:tr>
      <w:tr w:rsidR="00844284" w:rsidRPr="00701477" w:rsidTr="00A1336F">
        <w:trPr>
          <w:trHeight w:hRule="exact" w:val="429"/>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4.1.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Общие свойства организмов и их проявление у животных</w:t>
            </w:r>
            <w:r>
              <w:rPr>
                <w:rFonts w:ascii="Times New Roman" w:hAnsi="Times New Roman" w:cs="Times New Roman"/>
              </w:rPr>
              <w:t>.</w:t>
            </w:r>
            <w:r w:rsidRPr="00392C9E">
              <w:rPr>
                <w:rFonts w:ascii="Times New Roman" w:hAnsi="Times New Roman" w:cs="Times New Roman"/>
              </w:rPr>
              <w:br/>
              <w:t>Осуществлять классификацию биологических объектов (животные, растения, грибов) по разным основаниям</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51,25</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53,57</w:t>
            </w:r>
          </w:p>
        </w:tc>
        <w:tc>
          <w:tcPr>
            <w:tcW w:w="880" w:type="dxa"/>
          </w:tcPr>
          <w:p w:rsidR="00844284" w:rsidRPr="00844284" w:rsidRDefault="00844284" w:rsidP="00844284">
            <w:pPr>
              <w:jc w:val="center"/>
              <w:rPr>
                <w:color w:val="000000"/>
                <w:sz w:val="20"/>
                <w:szCs w:val="20"/>
              </w:rPr>
            </w:pPr>
            <w:r w:rsidRPr="00844284">
              <w:rPr>
                <w:color w:val="000000"/>
                <w:sz w:val="20"/>
                <w:szCs w:val="20"/>
              </w:rPr>
              <w:t>55,68</w:t>
            </w:r>
          </w:p>
        </w:tc>
      </w:tr>
      <w:tr w:rsidR="00844284" w:rsidRPr="00701477" w:rsidTr="00844284">
        <w:trPr>
          <w:trHeight w:hRule="exact" w:val="42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4.2.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46,13</w:t>
            </w:r>
          </w:p>
        </w:tc>
        <w:tc>
          <w:tcPr>
            <w:tcW w:w="740" w:type="dxa"/>
          </w:tcPr>
          <w:p w:rsidR="00844284" w:rsidRPr="00844284" w:rsidRDefault="00844284" w:rsidP="00844284">
            <w:pPr>
              <w:jc w:val="center"/>
              <w:rPr>
                <w:color w:val="000000"/>
                <w:sz w:val="20"/>
                <w:szCs w:val="20"/>
              </w:rPr>
            </w:pPr>
            <w:r w:rsidRPr="00844284">
              <w:rPr>
                <w:color w:val="000000"/>
                <w:sz w:val="20"/>
                <w:szCs w:val="20"/>
              </w:rPr>
              <w:t>60</w:t>
            </w:r>
          </w:p>
        </w:tc>
        <w:tc>
          <w:tcPr>
            <w:tcW w:w="880" w:type="dxa"/>
          </w:tcPr>
          <w:p w:rsidR="00844284" w:rsidRPr="00844284" w:rsidRDefault="00844284" w:rsidP="00844284">
            <w:pPr>
              <w:jc w:val="center"/>
              <w:rPr>
                <w:color w:val="000000"/>
                <w:sz w:val="20"/>
                <w:szCs w:val="20"/>
              </w:rPr>
            </w:pPr>
            <w:r w:rsidRPr="00844284">
              <w:rPr>
                <w:color w:val="000000"/>
                <w:sz w:val="20"/>
                <w:szCs w:val="20"/>
              </w:rPr>
              <w:t>48,67</w:t>
            </w:r>
          </w:p>
        </w:tc>
      </w:tr>
      <w:tr w:rsidR="00844284" w:rsidRPr="00701477" w:rsidTr="00844284">
        <w:trPr>
          <w:trHeight w:hRule="exact" w:val="427"/>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5.1.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Значение простейших и беспозвоночных животных в жизни человека</w:t>
            </w:r>
            <w:r>
              <w:rPr>
                <w:rFonts w:ascii="Times New Roman" w:hAnsi="Times New Roman" w:cs="Times New Roman"/>
              </w:rPr>
              <w:t>.</w:t>
            </w:r>
            <w:r w:rsidRPr="00392C9E">
              <w:rPr>
                <w:rFonts w:ascii="Times New Roman" w:hAnsi="Times New Roman" w:cs="Times New Roman"/>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60,87</w:t>
            </w:r>
          </w:p>
        </w:tc>
        <w:tc>
          <w:tcPr>
            <w:tcW w:w="740" w:type="dxa"/>
          </w:tcPr>
          <w:p w:rsidR="00844284" w:rsidRPr="00844284" w:rsidRDefault="00844284" w:rsidP="00844284">
            <w:pPr>
              <w:jc w:val="center"/>
              <w:rPr>
                <w:color w:val="000000"/>
                <w:sz w:val="20"/>
                <w:szCs w:val="20"/>
              </w:rPr>
            </w:pPr>
            <w:r w:rsidRPr="00844284">
              <w:rPr>
                <w:color w:val="000000"/>
                <w:sz w:val="20"/>
                <w:szCs w:val="20"/>
              </w:rPr>
              <w:t>61,43</w:t>
            </w:r>
          </w:p>
        </w:tc>
        <w:tc>
          <w:tcPr>
            <w:tcW w:w="880" w:type="dxa"/>
          </w:tcPr>
          <w:p w:rsidR="00844284" w:rsidRPr="00844284" w:rsidRDefault="00844284" w:rsidP="00844284">
            <w:pPr>
              <w:jc w:val="center"/>
              <w:rPr>
                <w:color w:val="000000"/>
                <w:sz w:val="20"/>
                <w:szCs w:val="20"/>
              </w:rPr>
            </w:pPr>
            <w:r w:rsidRPr="00844284">
              <w:rPr>
                <w:color w:val="000000"/>
                <w:sz w:val="20"/>
                <w:szCs w:val="20"/>
              </w:rPr>
              <w:t>63,48</w:t>
            </w:r>
          </w:p>
        </w:tc>
      </w:tr>
      <w:tr w:rsidR="00844284" w:rsidRPr="00701477" w:rsidTr="00A1336F">
        <w:trPr>
          <w:trHeight w:hRule="exact" w:val="56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5.2.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41,18</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42,14</w:t>
            </w:r>
          </w:p>
        </w:tc>
        <w:tc>
          <w:tcPr>
            <w:tcW w:w="880" w:type="dxa"/>
          </w:tcPr>
          <w:p w:rsidR="00844284" w:rsidRPr="00844284" w:rsidRDefault="00844284" w:rsidP="00844284">
            <w:pPr>
              <w:jc w:val="center"/>
              <w:rPr>
                <w:color w:val="000000"/>
                <w:sz w:val="20"/>
                <w:szCs w:val="20"/>
              </w:rPr>
            </w:pPr>
            <w:r w:rsidRPr="00844284">
              <w:rPr>
                <w:color w:val="000000"/>
                <w:sz w:val="20"/>
                <w:szCs w:val="20"/>
              </w:rPr>
              <w:t>39,89</w:t>
            </w:r>
          </w:p>
        </w:tc>
      </w:tr>
      <w:tr w:rsidR="00844284" w:rsidRPr="00701477" w:rsidTr="00844284">
        <w:trPr>
          <w:trHeight w:hRule="exact" w:val="402"/>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6.1.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Хордовые животные</w:t>
            </w:r>
            <w:r>
              <w:rPr>
                <w:rFonts w:ascii="Times New Roman" w:hAnsi="Times New Roman" w:cs="Times New Roman"/>
              </w:rPr>
              <w:t>.</w:t>
            </w:r>
            <w:r w:rsidRPr="00392C9E">
              <w:rPr>
                <w:rFonts w:ascii="Times New Roman" w:hAnsi="Times New Roman" w:cs="Times New Roman"/>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65,64</w:t>
            </w:r>
          </w:p>
        </w:tc>
        <w:tc>
          <w:tcPr>
            <w:tcW w:w="740" w:type="dxa"/>
          </w:tcPr>
          <w:p w:rsidR="00844284" w:rsidRPr="00844284" w:rsidRDefault="00844284" w:rsidP="00844284">
            <w:pPr>
              <w:jc w:val="center"/>
              <w:rPr>
                <w:color w:val="000000"/>
                <w:sz w:val="20"/>
                <w:szCs w:val="20"/>
              </w:rPr>
            </w:pPr>
            <w:r w:rsidRPr="00844284">
              <w:rPr>
                <w:color w:val="000000"/>
                <w:sz w:val="20"/>
                <w:szCs w:val="20"/>
              </w:rPr>
              <w:t>60</w:t>
            </w:r>
          </w:p>
        </w:tc>
        <w:tc>
          <w:tcPr>
            <w:tcW w:w="880" w:type="dxa"/>
          </w:tcPr>
          <w:p w:rsidR="00844284" w:rsidRPr="00844284" w:rsidRDefault="00844284" w:rsidP="00844284">
            <w:pPr>
              <w:jc w:val="center"/>
              <w:rPr>
                <w:color w:val="000000"/>
                <w:sz w:val="20"/>
                <w:szCs w:val="20"/>
              </w:rPr>
            </w:pPr>
            <w:r w:rsidRPr="00844284">
              <w:rPr>
                <w:color w:val="000000"/>
                <w:sz w:val="20"/>
                <w:szCs w:val="20"/>
              </w:rPr>
              <w:t>67,54</w:t>
            </w:r>
          </w:p>
        </w:tc>
      </w:tr>
      <w:tr w:rsidR="00844284" w:rsidRPr="00701477" w:rsidTr="00844284">
        <w:trPr>
          <w:trHeight w:hRule="exact" w:val="564"/>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6.2.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54,67</w:t>
            </w:r>
          </w:p>
        </w:tc>
        <w:tc>
          <w:tcPr>
            <w:tcW w:w="740" w:type="dxa"/>
          </w:tcPr>
          <w:p w:rsidR="00844284" w:rsidRPr="00844284" w:rsidRDefault="00844284" w:rsidP="00844284">
            <w:pPr>
              <w:jc w:val="center"/>
              <w:rPr>
                <w:color w:val="000000"/>
                <w:sz w:val="20"/>
                <w:szCs w:val="20"/>
              </w:rPr>
            </w:pPr>
            <w:r w:rsidRPr="00844284">
              <w:rPr>
                <w:color w:val="000000"/>
                <w:sz w:val="20"/>
                <w:szCs w:val="20"/>
              </w:rPr>
              <w:t>77,14</w:t>
            </w:r>
          </w:p>
        </w:tc>
        <w:tc>
          <w:tcPr>
            <w:tcW w:w="880" w:type="dxa"/>
          </w:tcPr>
          <w:p w:rsidR="00844284" w:rsidRPr="00844284" w:rsidRDefault="00844284" w:rsidP="00844284">
            <w:pPr>
              <w:jc w:val="center"/>
              <w:rPr>
                <w:color w:val="000000"/>
                <w:sz w:val="20"/>
                <w:szCs w:val="20"/>
              </w:rPr>
            </w:pPr>
            <w:r w:rsidRPr="00844284">
              <w:rPr>
                <w:color w:val="000000"/>
                <w:sz w:val="20"/>
                <w:szCs w:val="20"/>
              </w:rPr>
              <w:t>55,47</w:t>
            </w:r>
          </w:p>
        </w:tc>
      </w:tr>
      <w:tr w:rsidR="00844284" w:rsidRPr="00701477" w:rsidTr="00844284">
        <w:trPr>
          <w:trHeight w:hRule="exact" w:val="76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7.</w:t>
            </w:r>
          </w:p>
        </w:tc>
        <w:tc>
          <w:tcPr>
            <w:tcW w:w="7395"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Беспозвоночные животные. Хордовые животные</w:t>
            </w:r>
            <w:r>
              <w:rPr>
                <w:rFonts w:ascii="Times New Roman" w:hAnsi="Times New Roman" w:cs="Times New Roman"/>
              </w:rPr>
              <w:t>.</w:t>
            </w:r>
            <w:r w:rsidRPr="00392C9E">
              <w:rPr>
                <w:rFonts w:ascii="Times New Roman" w:hAnsi="Times New Roman" w:cs="Times New Roman"/>
              </w:rPr>
              <w:br/>
              <w:t>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69,52</w:t>
            </w:r>
          </w:p>
        </w:tc>
        <w:tc>
          <w:tcPr>
            <w:tcW w:w="740" w:type="dxa"/>
          </w:tcPr>
          <w:p w:rsidR="00844284" w:rsidRPr="00844284" w:rsidRDefault="00844284" w:rsidP="00844284">
            <w:pPr>
              <w:jc w:val="center"/>
              <w:rPr>
                <w:color w:val="000000"/>
                <w:sz w:val="20"/>
                <w:szCs w:val="20"/>
              </w:rPr>
            </w:pPr>
            <w:r w:rsidRPr="00844284">
              <w:rPr>
                <w:color w:val="000000"/>
                <w:sz w:val="20"/>
                <w:szCs w:val="20"/>
              </w:rPr>
              <w:t>70</w:t>
            </w:r>
          </w:p>
        </w:tc>
        <w:tc>
          <w:tcPr>
            <w:tcW w:w="880" w:type="dxa"/>
          </w:tcPr>
          <w:p w:rsidR="00844284" w:rsidRPr="00844284" w:rsidRDefault="00844284" w:rsidP="00844284">
            <w:pPr>
              <w:jc w:val="center"/>
              <w:rPr>
                <w:color w:val="000000"/>
                <w:sz w:val="20"/>
                <w:szCs w:val="20"/>
              </w:rPr>
            </w:pPr>
            <w:r w:rsidRPr="00844284">
              <w:rPr>
                <w:color w:val="000000"/>
                <w:sz w:val="20"/>
                <w:szCs w:val="20"/>
              </w:rPr>
              <w:t>71</w:t>
            </w:r>
          </w:p>
        </w:tc>
      </w:tr>
      <w:tr w:rsidR="00844284" w:rsidRPr="00701477" w:rsidTr="00095576">
        <w:trPr>
          <w:trHeight w:hRule="exact" w:val="51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8.1.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Хордовые животные</w:t>
            </w:r>
            <w:r>
              <w:rPr>
                <w:rFonts w:ascii="Times New Roman" w:hAnsi="Times New Roman" w:cs="Times New Roman"/>
              </w:rPr>
              <w:t>.</w:t>
            </w:r>
            <w:r w:rsidRPr="00392C9E">
              <w:rPr>
                <w:rFonts w:ascii="Times New Roman" w:hAnsi="Times New Roman" w:cs="Times New Roman"/>
              </w:rPr>
              <w:br/>
            </w:r>
            <w:r w:rsidRPr="00392C9E">
              <w:rPr>
                <w:rFonts w:ascii="Times New Roman" w:hAnsi="Times New Roman" w:cs="Times New Roman"/>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lastRenderedPageBreak/>
              <w:t>2</w:t>
            </w:r>
          </w:p>
        </w:tc>
        <w:tc>
          <w:tcPr>
            <w:tcW w:w="567" w:type="dxa"/>
          </w:tcPr>
          <w:p w:rsidR="00844284" w:rsidRPr="00844284" w:rsidRDefault="00844284" w:rsidP="00844284">
            <w:pPr>
              <w:jc w:val="center"/>
              <w:rPr>
                <w:color w:val="000000"/>
                <w:sz w:val="20"/>
                <w:szCs w:val="20"/>
              </w:rPr>
            </w:pPr>
            <w:r w:rsidRPr="00844284">
              <w:rPr>
                <w:color w:val="000000"/>
                <w:sz w:val="20"/>
                <w:szCs w:val="20"/>
              </w:rPr>
              <w:t>44,83</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48,57</w:t>
            </w:r>
          </w:p>
        </w:tc>
        <w:tc>
          <w:tcPr>
            <w:tcW w:w="880" w:type="dxa"/>
          </w:tcPr>
          <w:p w:rsidR="00844284" w:rsidRPr="00844284" w:rsidRDefault="00844284" w:rsidP="00844284">
            <w:pPr>
              <w:jc w:val="center"/>
              <w:rPr>
                <w:color w:val="000000"/>
                <w:sz w:val="20"/>
                <w:szCs w:val="20"/>
              </w:rPr>
            </w:pPr>
            <w:r w:rsidRPr="00844284">
              <w:rPr>
                <w:color w:val="000000"/>
                <w:sz w:val="20"/>
                <w:szCs w:val="20"/>
              </w:rPr>
              <w:t>47,25</w:t>
            </w:r>
          </w:p>
        </w:tc>
      </w:tr>
      <w:tr w:rsidR="00844284" w:rsidRPr="00701477" w:rsidTr="00844284">
        <w:trPr>
          <w:trHeight w:hRule="exact" w:val="51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lastRenderedPageBreak/>
              <w:t>8.2.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54,52</w:t>
            </w:r>
          </w:p>
        </w:tc>
        <w:tc>
          <w:tcPr>
            <w:tcW w:w="740" w:type="dxa"/>
          </w:tcPr>
          <w:p w:rsidR="00844284" w:rsidRPr="00844284" w:rsidRDefault="00844284" w:rsidP="00844284">
            <w:pPr>
              <w:jc w:val="center"/>
              <w:rPr>
                <w:color w:val="000000"/>
                <w:sz w:val="20"/>
                <w:szCs w:val="20"/>
              </w:rPr>
            </w:pPr>
            <w:r w:rsidRPr="00844284">
              <w:rPr>
                <w:color w:val="000000"/>
                <w:sz w:val="20"/>
                <w:szCs w:val="20"/>
              </w:rPr>
              <w:t>65,71</w:t>
            </w:r>
          </w:p>
        </w:tc>
        <w:tc>
          <w:tcPr>
            <w:tcW w:w="880" w:type="dxa"/>
          </w:tcPr>
          <w:p w:rsidR="00844284" w:rsidRPr="00844284" w:rsidRDefault="00844284" w:rsidP="00844284">
            <w:pPr>
              <w:jc w:val="center"/>
              <w:rPr>
                <w:color w:val="000000"/>
                <w:sz w:val="20"/>
                <w:szCs w:val="20"/>
              </w:rPr>
            </w:pPr>
            <w:r w:rsidRPr="00844284">
              <w:rPr>
                <w:color w:val="000000"/>
                <w:sz w:val="20"/>
                <w:szCs w:val="20"/>
              </w:rPr>
              <w:t>54,25</w:t>
            </w:r>
          </w:p>
        </w:tc>
      </w:tr>
      <w:tr w:rsidR="00844284" w:rsidRPr="00701477" w:rsidTr="00095576">
        <w:trPr>
          <w:trHeight w:hRule="exact" w:val="86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lastRenderedPageBreak/>
              <w:t>9.</w:t>
            </w:r>
          </w:p>
        </w:tc>
        <w:tc>
          <w:tcPr>
            <w:tcW w:w="7395"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Хордовые животные</w:t>
            </w:r>
            <w:r>
              <w:rPr>
                <w:rFonts w:ascii="Times New Roman" w:hAnsi="Times New Roman" w:cs="Times New Roman"/>
              </w:rPr>
              <w:t>.</w:t>
            </w:r>
            <w:r w:rsidRPr="00392C9E">
              <w:rPr>
                <w:rFonts w:ascii="Times New Roman" w:hAnsi="Times New Roman" w:cs="Times New Roman"/>
              </w:rPr>
              <w:br/>
              <w:t>Использовать научно-популярную литературу по биологии, справочные материалы, ресурсы Интернета при выполнении учебных задач</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43,54</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47,86</w:t>
            </w:r>
          </w:p>
        </w:tc>
        <w:tc>
          <w:tcPr>
            <w:tcW w:w="880" w:type="dxa"/>
          </w:tcPr>
          <w:p w:rsidR="00844284" w:rsidRPr="00844284" w:rsidRDefault="00844284" w:rsidP="00844284">
            <w:pPr>
              <w:jc w:val="center"/>
              <w:rPr>
                <w:color w:val="000000"/>
                <w:sz w:val="20"/>
                <w:szCs w:val="20"/>
              </w:rPr>
            </w:pPr>
            <w:r w:rsidRPr="00844284">
              <w:rPr>
                <w:color w:val="000000"/>
                <w:sz w:val="20"/>
                <w:szCs w:val="20"/>
              </w:rPr>
              <w:t>46,78</w:t>
            </w:r>
          </w:p>
        </w:tc>
      </w:tr>
      <w:tr w:rsidR="00844284" w:rsidRPr="00701477" w:rsidTr="00095576">
        <w:trPr>
          <w:trHeight w:hRule="exact" w:val="29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10.1.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Хордовые животные</w:t>
            </w:r>
            <w:r>
              <w:rPr>
                <w:rFonts w:ascii="Times New Roman" w:hAnsi="Times New Roman" w:cs="Times New Roman"/>
              </w:rPr>
              <w:t>.</w:t>
            </w:r>
            <w:r w:rsidRPr="00392C9E">
              <w:rPr>
                <w:rFonts w:ascii="Times New Roman" w:hAnsi="Times New Roman" w:cs="Times New Roman"/>
              </w:rPr>
              <w:br/>
              <w:t>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47,98</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40,71</w:t>
            </w:r>
          </w:p>
        </w:tc>
        <w:tc>
          <w:tcPr>
            <w:tcW w:w="880" w:type="dxa"/>
          </w:tcPr>
          <w:p w:rsidR="00844284" w:rsidRPr="00844284" w:rsidRDefault="00844284" w:rsidP="00844284">
            <w:pPr>
              <w:jc w:val="center"/>
              <w:rPr>
                <w:color w:val="000000"/>
                <w:sz w:val="20"/>
                <w:szCs w:val="20"/>
              </w:rPr>
            </w:pPr>
            <w:r w:rsidRPr="00844284">
              <w:rPr>
                <w:color w:val="000000"/>
                <w:sz w:val="20"/>
                <w:szCs w:val="20"/>
              </w:rPr>
              <w:t>51,39</w:t>
            </w:r>
          </w:p>
        </w:tc>
      </w:tr>
      <w:tr w:rsidR="00844284" w:rsidRPr="00701477" w:rsidTr="00095576">
        <w:trPr>
          <w:trHeight w:hRule="exact" w:val="28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10.2.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42,64</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50</w:t>
            </w:r>
          </w:p>
        </w:tc>
        <w:tc>
          <w:tcPr>
            <w:tcW w:w="880" w:type="dxa"/>
          </w:tcPr>
          <w:p w:rsidR="00844284" w:rsidRPr="00844284" w:rsidRDefault="00844284" w:rsidP="00844284">
            <w:pPr>
              <w:jc w:val="center"/>
              <w:rPr>
                <w:color w:val="000000"/>
                <w:sz w:val="20"/>
                <w:szCs w:val="20"/>
              </w:rPr>
            </w:pPr>
            <w:r w:rsidRPr="00844284">
              <w:rPr>
                <w:color w:val="000000"/>
                <w:sz w:val="20"/>
                <w:szCs w:val="20"/>
              </w:rPr>
              <w:t>43,65</w:t>
            </w:r>
          </w:p>
        </w:tc>
      </w:tr>
      <w:tr w:rsidR="00844284" w:rsidRPr="00701477" w:rsidTr="00095576">
        <w:trPr>
          <w:trHeight w:hRule="exact" w:val="27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11.</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1</w:t>
            </w:r>
          </w:p>
        </w:tc>
        <w:tc>
          <w:tcPr>
            <w:tcW w:w="567" w:type="dxa"/>
          </w:tcPr>
          <w:p w:rsidR="00844284" w:rsidRPr="00844284" w:rsidRDefault="00844284" w:rsidP="00844284">
            <w:pPr>
              <w:jc w:val="center"/>
              <w:rPr>
                <w:color w:val="000000"/>
                <w:sz w:val="20"/>
                <w:szCs w:val="20"/>
              </w:rPr>
            </w:pPr>
            <w:r w:rsidRPr="00844284">
              <w:rPr>
                <w:color w:val="000000"/>
                <w:sz w:val="20"/>
                <w:szCs w:val="20"/>
              </w:rPr>
              <w:t>51,54</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40</w:t>
            </w:r>
          </w:p>
        </w:tc>
        <w:tc>
          <w:tcPr>
            <w:tcW w:w="880" w:type="dxa"/>
          </w:tcPr>
          <w:p w:rsidR="00844284" w:rsidRPr="00844284" w:rsidRDefault="00844284" w:rsidP="00844284">
            <w:pPr>
              <w:jc w:val="center"/>
              <w:rPr>
                <w:color w:val="000000"/>
                <w:sz w:val="20"/>
                <w:szCs w:val="20"/>
              </w:rPr>
            </w:pPr>
            <w:r w:rsidRPr="00844284">
              <w:rPr>
                <w:color w:val="000000"/>
                <w:sz w:val="20"/>
                <w:szCs w:val="20"/>
              </w:rPr>
              <w:t>53,32</w:t>
            </w:r>
          </w:p>
        </w:tc>
      </w:tr>
      <w:tr w:rsidR="00844284" w:rsidRPr="00701477" w:rsidTr="00095576">
        <w:trPr>
          <w:trHeight w:hRule="exact" w:val="1565"/>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12.</w:t>
            </w:r>
          </w:p>
        </w:tc>
        <w:tc>
          <w:tcPr>
            <w:tcW w:w="7395"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Простейшие и беспозвоночные. Хордовые животные</w:t>
            </w:r>
            <w:r>
              <w:rPr>
                <w:rFonts w:ascii="Times New Roman" w:hAnsi="Times New Roman" w:cs="Times New Roman"/>
              </w:rPr>
              <w:t>.</w:t>
            </w:r>
            <w:r w:rsidRPr="00392C9E">
              <w:rPr>
                <w:rFonts w:ascii="Times New Roman" w:hAnsi="Times New Roman" w:cs="Times New Roman"/>
              </w:rPr>
              <w:br/>
              <w:t xml:space="preserve">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392C9E">
              <w:rPr>
                <w:rFonts w:ascii="Times New Roman" w:hAnsi="Times New Roman" w:cs="Times New Roman"/>
              </w:rPr>
              <w:t>интернет-ресурсах</w:t>
            </w:r>
            <w:proofErr w:type="spellEnd"/>
            <w:r w:rsidRPr="00392C9E">
              <w:rPr>
                <w:rFonts w:ascii="Times New Roman" w:hAnsi="Times New Roman" w:cs="Times New Roman"/>
              </w:rPr>
              <w:t>; критически оценивать полученную информацию, анализируя ее содержание и данные об источнике информации</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3</w:t>
            </w:r>
          </w:p>
        </w:tc>
        <w:tc>
          <w:tcPr>
            <w:tcW w:w="567" w:type="dxa"/>
          </w:tcPr>
          <w:p w:rsidR="00844284" w:rsidRPr="00844284" w:rsidRDefault="00844284" w:rsidP="00844284">
            <w:pPr>
              <w:jc w:val="center"/>
              <w:rPr>
                <w:color w:val="000000"/>
                <w:sz w:val="20"/>
                <w:szCs w:val="20"/>
              </w:rPr>
            </w:pPr>
            <w:r w:rsidRPr="00844284">
              <w:rPr>
                <w:color w:val="000000"/>
                <w:sz w:val="20"/>
                <w:szCs w:val="20"/>
              </w:rPr>
              <w:t>57,74</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58,1</w:t>
            </w:r>
          </w:p>
        </w:tc>
        <w:tc>
          <w:tcPr>
            <w:tcW w:w="880" w:type="dxa"/>
          </w:tcPr>
          <w:p w:rsidR="00844284" w:rsidRPr="00844284" w:rsidRDefault="00844284" w:rsidP="00844284">
            <w:pPr>
              <w:jc w:val="center"/>
              <w:rPr>
                <w:color w:val="000000"/>
                <w:sz w:val="20"/>
                <w:szCs w:val="20"/>
              </w:rPr>
            </w:pPr>
            <w:r w:rsidRPr="00844284">
              <w:rPr>
                <w:color w:val="000000"/>
                <w:sz w:val="20"/>
                <w:szCs w:val="20"/>
              </w:rPr>
              <w:t>58,31</w:t>
            </w:r>
          </w:p>
        </w:tc>
      </w:tr>
      <w:tr w:rsidR="00844284" w:rsidRPr="00701477" w:rsidTr="00844284">
        <w:trPr>
          <w:trHeight w:hRule="exact" w:val="411"/>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13.1.</w:t>
            </w:r>
          </w:p>
        </w:tc>
        <w:tc>
          <w:tcPr>
            <w:tcW w:w="7395" w:type="dxa"/>
            <w:vMerge w:val="restart"/>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Значение хордовых животных в жизни человека</w:t>
            </w:r>
            <w:r>
              <w:rPr>
                <w:rFonts w:ascii="Times New Roman" w:hAnsi="Times New Roman" w:cs="Times New Roman"/>
              </w:rPr>
              <w:t>.</w:t>
            </w:r>
            <w:r w:rsidRPr="00392C9E">
              <w:rPr>
                <w:rFonts w:ascii="Times New Roman" w:hAnsi="Times New Roman" w:cs="Times New Roman"/>
              </w:rPr>
              <w:br/>
              <w:t>Описывать и использовать приемы содержания домашних животных, ухода за ними</w:t>
            </w:r>
            <w:r>
              <w:rPr>
                <w:rFonts w:ascii="Times New Roman" w:hAnsi="Times New Roman" w:cs="Times New Roman"/>
              </w:rPr>
              <w:t>.</w:t>
            </w: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62,74</w:t>
            </w:r>
          </w:p>
        </w:tc>
        <w:tc>
          <w:tcPr>
            <w:tcW w:w="740" w:type="dxa"/>
          </w:tcPr>
          <w:p w:rsidR="00844284" w:rsidRPr="00844284" w:rsidRDefault="00844284" w:rsidP="00844284">
            <w:pPr>
              <w:jc w:val="center"/>
              <w:rPr>
                <w:color w:val="000000"/>
                <w:sz w:val="20"/>
                <w:szCs w:val="20"/>
              </w:rPr>
            </w:pPr>
            <w:r w:rsidRPr="00844284">
              <w:rPr>
                <w:color w:val="000000"/>
                <w:sz w:val="20"/>
                <w:szCs w:val="20"/>
              </w:rPr>
              <w:t>60</w:t>
            </w:r>
          </w:p>
        </w:tc>
        <w:tc>
          <w:tcPr>
            <w:tcW w:w="880" w:type="dxa"/>
          </w:tcPr>
          <w:p w:rsidR="00844284" w:rsidRPr="00844284" w:rsidRDefault="00844284" w:rsidP="00844284">
            <w:pPr>
              <w:jc w:val="center"/>
              <w:rPr>
                <w:color w:val="000000"/>
                <w:sz w:val="20"/>
                <w:szCs w:val="20"/>
              </w:rPr>
            </w:pPr>
            <w:r w:rsidRPr="00844284">
              <w:rPr>
                <w:color w:val="000000"/>
                <w:sz w:val="20"/>
                <w:szCs w:val="20"/>
              </w:rPr>
              <w:t>63,7</w:t>
            </w:r>
          </w:p>
        </w:tc>
      </w:tr>
      <w:tr w:rsidR="00844284" w:rsidRPr="00701477" w:rsidTr="00095576">
        <w:trPr>
          <w:trHeight w:hRule="exact" w:val="430"/>
        </w:trPr>
        <w:tc>
          <w:tcPr>
            <w:tcW w:w="568" w:type="dxa"/>
          </w:tcPr>
          <w:p w:rsidR="00844284" w:rsidRPr="00392C9E" w:rsidRDefault="00844284" w:rsidP="00392C9E">
            <w:pPr>
              <w:pStyle w:val="af8"/>
              <w:rPr>
                <w:rFonts w:ascii="Times New Roman" w:hAnsi="Times New Roman" w:cs="Times New Roman"/>
              </w:rPr>
            </w:pPr>
            <w:r w:rsidRPr="00392C9E">
              <w:rPr>
                <w:rFonts w:ascii="Times New Roman" w:hAnsi="Times New Roman" w:cs="Times New Roman"/>
              </w:rPr>
              <w:t>13.2.</w:t>
            </w:r>
          </w:p>
        </w:tc>
        <w:tc>
          <w:tcPr>
            <w:tcW w:w="7395" w:type="dxa"/>
            <w:vMerge/>
          </w:tcPr>
          <w:p w:rsidR="00844284" w:rsidRPr="00392C9E" w:rsidRDefault="00844284" w:rsidP="00392C9E">
            <w:pPr>
              <w:pStyle w:val="af8"/>
              <w:rPr>
                <w:rFonts w:ascii="Times New Roman" w:hAnsi="Times New Roman" w:cs="Times New Roman"/>
              </w:rPr>
            </w:pPr>
          </w:p>
        </w:tc>
        <w:tc>
          <w:tcPr>
            <w:tcW w:w="517" w:type="dxa"/>
          </w:tcPr>
          <w:p w:rsidR="00844284" w:rsidRPr="00392C9E" w:rsidRDefault="00844284" w:rsidP="005C6921">
            <w:pPr>
              <w:pStyle w:val="af8"/>
              <w:jc w:val="center"/>
              <w:rPr>
                <w:rFonts w:ascii="Times New Roman" w:hAnsi="Times New Roman" w:cs="Times New Roman"/>
              </w:rPr>
            </w:pPr>
            <w:r w:rsidRPr="00392C9E">
              <w:rPr>
                <w:rFonts w:ascii="Times New Roman" w:hAnsi="Times New Roman" w:cs="Times New Roman"/>
              </w:rPr>
              <w:t>2</w:t>
            </w:r>
          </w:p>
        </w:tc>
        <w:tc>
          <w:tcPr>
            <w:tcW w:w="567" w:type="dxa"/>
          </w:tcPr>
          <w:p w:rsidR="00844284" w:rsidRPr="00844284" w:rsidRDefault="00844284" w:rsidP="00844284">
            <w:pPr>
              <w:jc w:val="center"/>
              <w:rPr>
                <w:color w:val="000000"/>
                <w:sz w:val="20"/>
                <w:szCs w:val="20"/>
              </w:rPr>
            </w:pPr>
            <w:r w:rsidRPr="00844284">
              <w:rPr>
                <w:color w:val="000000"/>
                <w:sz w:val="20"/>
                <w:szCs w:val="20"/>
              </w:rPr>
              <w:t>37,71</w:t>
            </w:r>
          </w:p>
        </w:tc>
        <w:tc>
          <w:tcPr>
            <w:tcW w:w="740" w:type="dxa"/>
            <w:shd w:val="clear" w:color="auto" w:fill="FFFF00"/>
          </w:tcPr>
          <w:p w:rsidR="00844284" w:rsidRPr="00844284" w:rsidRDefault="00844284" w:rsidP="00844284">
            <w:pPr>
              <w:jc w:val="center"/>
              <w:rPr>
                <w:color w:val="000000"/>
                <w:sz w:val="20"/>
                <w:szCs w:val="20"/>
              </w:rPr>
            </w:pPr>
            <w:r w:rsidRPr="00844284">
              <w:rPr>
                <w:color w:val="000000"/>
                <w:sz w:val="20"/>
                <w:szCs w:val="20"/>
              </w:rPr>
              <w:t>27,86</w:t>
            </w:r>
          </w:p>
        </w:tc>
        <w:tc>
          <w:tcPr>
            <w:tcW w:w="880" w:type="dxa"/>
          </w:tcPr>
          <w:p w:rsidR="00844284" w:rsidRPr="00844284" w:rsidRDefault="00844284" w:rsidP="00844284">
            <w:pPr>
              <w:jc w:val="center"/>
              <w:rPr>
                <w:color w:val="000000"/>
                <w:sz w:val="20"/>
                <w:szCs w:val="20"/>
              </w:rPr>
            </w:pPr>
            <w:r w:rsidRPr="00844284">
              <w:rPr>
                <w:color w:val="000000"/>
                <w:sz w:val="20"/>
                <w:szCs w:val="20"/>
              </w:rPr>
              <w:t>37,71</w:t>
            </w:r>
          </w:p>
        </w:tc>
      </w:tr>
    </w:tbl>
    <w:p w:rsidR="008461AB" w:rsidRDefault="008461AB" w:rsidP="008461AB">
      <w:pPr>
        <w:rPr>
          <w:color w:val="FF0000"/>
        </w:rPr>
      </w:pPr>
    </w:p>
    <w:p w:rsidR="00A1336F" w:rsidRPr="00542F8F" w:rsidRDefault="00542F8F" w:rsidP="00542F8F">
      <w:pPr>
        <w:spacing w:line="276" w:lineRule="auto"/>
        <w:jc w:val="both"/>
        <w:rPr>
          <w:b/>
          <w:i/>
          <w:color w:val="FF0000"/>
        </w:rPr>
      </w:pPr>
      <w:r>
        <w:rPr>
          <w:rFonts w:eastAsiaTheme="minorEastAsia"/>
          <w:b/>
          <w:bCs/>
          <w:i/>
          <w:sz w:val="26"/>
          <w:szCs w:val="26"/>
        </w:rPr>
        <w:t xml:space="preserve">       </w:t>
      </w:r>
      <w:r w:rsidR="00A1336F" w:rsidRPr="00542F8F">
        <w:rPr>
          <w:rFonts w:eastAsiaTheme="minorEastAsia"/>
          <w:b/>
          <w:bCs/>
          <w:i/>
          <w:sz w:val="26"/>
          <w:szCs w:val="26"/>
        </w:rPr>
        <w:t>Особые затруднения у обучающихся при выполнении ВПР вызвали  задания блоков ПООП:  3</w:t>
      </w:r>
      <w:r w:rsidR="00095576" w:rsidRPr="00542F8F">
        <w:rPr>
          <w:rFonts w:eastAsiaTheme="minorEastAsia"/>
          <w:b/>
          <w:bCs/>
          <w:i/>
          <w:sz w:val="26"/>
          <w:szCs w:val="26"/>
        </w:rPr>
        <w:t>, 4.1</w:t>
      </w:r>
      <w:r w:rsidR="00A1336F" w:rsidRPr="00542F8F">
        <w:rPr>
          <w:rFonts w:eastAsiaTheme="minorEastAsia"/>
          <w:b/>
          <w:bCs/>
          <w:i/>
          <w:sz w:val="26"/>
          <w:szCs w:val="26"/>
        </w:rPr>
        <w:t xml:space="preserve">, </w:t>
      </w:r>
      <w:r w:rsidR="00095576" w:rsidRPr="00542F8F">
        <w:rPr>
          <w:rFonts w:eastAsiaTheme="minorEastAsia"/>
          <w:b/>
          <w:bCs/>
          <w:i/>
          <w:sz w:val="26"/>
          <w:szCs w:val="26"/>
        </w:rPr>
        <w:t>5</w:t>
      </w:r>
      <w:r w:rsidR="00A1336F" w:rsidRPr="00542F8F">
        <w:rPr>
          <w:rFonts w:eastAsiaTheme="minorEastAsia"/>
          <w:b/>
          <w:bCs/>
          <w:i/>
          <w:sz w:val="26"/>
          <w:szCs w:val="26"/>
        </w:rPr>
        <w:t>.</w:t>
      </w:r>
      <w:r w:rsidR="00095576" w:rsidRPr="00542F8F">
        <w:rPr>
          <w:rFonts w:eastAsiaTheme="minorEastAsia"/>
          <w:b/>
          <w:bCs/>
          <w:i/>
          <w:sz w:val="26"/>
          <w:szCs w:val="26"/>
        </w:rPr>
        <w:t>2</w:t>
      </w:r>
      <w:r w:rsidR="00A1336F" w:rsidRPr="00542F8F">
        <w:rPr>
          <w:rFonts w:eastAsiaTheme="minorEastAsia"/>
          <w:b/>
          <w:bCs/>
          <w:i/>
          <w:sz w:val="26"/>
          <w:szCs w:val="26"/>
        </w:rPr>
        <w:t xml:space="preserve">, </w:t>
      </w:r>
      <w:r w:rsidR="00095576" w:rsidRPr="00542F8F">
        <w:rPr>
          <w:rFonts w:eastAsiaTheme="minorEastAsia"/>
          <w:b/>
          <w:bCs/>
          <w:i/>
          <w:sz w:val="26"/>
          <w:szCs w:val="26"/>
        </w:rPr>
        <w:t>8.1</w:t>
      </w:r>
      <w:r w:rsidR="00A1336F" w:rsidRPr="00542F8F">
        <w:rPr>
          <w:rFonts w:eastAsiaTheme="minorEastAsia"/>
          <w:b/>
          <w:bCs/>
          <w:i/>
          <w:sz w:val="26"/>
          <w:szCs w:val="26"/>
        </w:rPr>
        <w:t xml:space="preserve">, </w:t>
      </w:r>
      <w:r w:rsidR="00095576" w:rsidRPr="00542F8F">
        <w:rPr>
          <w:rFonts w:eastAsiaTheme="minorEastAsia"/>
          <w:b/>
          <w:bCs/>
          <w:i/>
          <w:sz w:val="26"/>
          <w:szCs w:val="26"/>
        </w:rPr>
        <w:t>9</w:t>
      </w:r>
      <w:r w:rsidR="00A1336F" w:rsidRPr="00542F8F">
        <w:rPr>
          <w:rFonts w:eastAsiaTheme="minorEastAsia"/>
          <w:b/>
          <w:bCs/>
          <w:i/>
          <w:sz w:val="26"/>
          <w:szCs w:val="26"/>
        </w:rPr>
        <w:t xml:space="preserve">, </w:t>
      </w:r>
      <w:r w:rsidR="00095576" w:rsidRPr="00542F8F">
        <w:rPr>
          <w:rFonts w:eastAsiaTheme="minorEastAsia"/>
          <w:b/>
          <w:bCs/>
          <w:i/>
          <w:sz w:val="26"/>
          <w:szCs w:val="26"/>
        </w:rPr>
        <w:t>10</w:t>
      </w:r>
      <w:r w:rsidR="00A1336F" w:rsidRPr="00542F8F">
        <w:rPr>
          <w:rFonts w:eastAsiaTheme="minorEastAsia"/>
          <w:b/>
          <w:bCs/>
          <w:i/>
          <w:sz w:val="26"/>
          <w:szCs w:val="26"/>
        </w:rPr>
        <w:t>.</w:t>
      </w:r>
      <w:r w:rsidR="00095576" w:rsidRPr="00542F8F">
        <w:rPr>
          <w:rFonts w:eastAsiaTheme="minorEastAsia"/>
          <w:b/>
          <w:bCs/>
          <w:i/>
          <w:sz w:val="26"/>
          <w:szCs w:val="26"/>
        </w:rPr>
        <w:t>1</w:t>
      </w:r>
      <w:r w:rsidR="00A1336F" w:rsidRPr="00542F8F">
        <w:rPr>
          <w:rFonts w:eastAsiaTheme="minorEastAsia"/>
          <w:b/>
          <w:bCs/>
          <w:i/>
          <w:sz w:val="26"/>
          <w:szCs w:val="26"/>
        </w:rPr>
        <w:t xml:space="preserve">, </w:t>
      </w:r>
      <w:r w:rsidR="00095576" w:rsidRPr="00542F8F">
        <w:rPr>
          <w:rFonts w:eastAsiaTheme="minorEastAsia"/>
          <w:b/>
          <w:bCs/>
          <w:i/>
          <w:sz w:val="26"/>
          <w:szCs w:val="26"/>
        </w:rPr>
        <w:t>10</w:t>
      </w:r>
      <w:r w:rsidR="00A1336F" w:rsidRPr="00542F8F">
        <w:rPr>
          <w:rFonts w:eastAsiaTheme="minorEastAsia"/>
          <w:b/>
          <w:bCs/>
          <w:i/>
          <w:sz w:val="26"/>
          <w:szCs w:val="26"/>
        </w:rPr>
        <w:t>.</w:t>
      </w:r>
      <w:r w:rsidR="00095576" w:rsidRPr="00542F8F">
        <w:rPr>
          <w:rFonts w:eastAsiaTheme="minorEastAsia"/>
          <w:b/>
          <w:bCs/>
          <w:i/>
          <w:sz w:val="26"/>
          <w:szCs w:val="26"/>
        </w:rPr>
        <w:t>2, 11, 12, 13.2.</w:t>
      </w:r>
    </w:p>
    <w:p w:rsidR="00A1336F" w:rsidRPr="00542F8F" w:rsidRDefault="00A1336F" w:rsidP="00542F8F">
      <w:pPr>
        <w:spacing w:line="276" w:lineRule="auto"/>
        <w:rPr>
          <w:b/>
          <w:i/>
          <w:color w:val="FF0000"/>
        </w:rPr>
      </w:pPr>
    </w:p>
    <w:p w:rsidR="008461AB" w:rsidRPr="00BB2E5F" w:rsidRDefault="008461AB" w:rsidP="008461AB">
      <w:pPr>
        <w:ind w:firstLine="709"/>
        <w:contextualSpacing/>
        <w:jc w:val="center"/>
        <w:rPr>
          <w:rFonts w:eastAsiaTheme="minorEastAsia"/>
          <w:b/>
          <w:i/>
          <w:sz w:val="26"/>
          <w:szCs w:val="26"/>
        </w:rPr>
      </w:pPr>
      <w:r w:rsidRPr="00BB2E5F">
        <w:rPr>
          <w:rFonts w:eastAsiaTheme="minorEastAsia"/>
          <w:b/>
          <w:i/>
          <w:sz w:val="26"/>
          <w:szCs w:val="26"/>
        </w:rPr>
        <w:t xml:space="preserve">Результаты выполнения ВПР по биологии, </w:t>
      </w:r>
      <w:r w:rsidR="00001393" w:rsidRPr="00BB2E5F">
        <w:rPr>
          <w:rFonts w:eastAsiaTheme="minorEastAsia"/>
          <w:b/>
          <w:i/>
          <w:sz w:val="26"/>
          <w:szCs w:val="26"/>
        </w:rPr>
        <w:t>8</w:t>
      </w:r>
      <w:r w:rsidRPr="00BB2E5F">
        <w:rPr>
          <w:rFonts w:eastAsiaTheme="minorEastAsia"/>
          <w:b/>
          <w:i/>
          <w:sz w:val="26"/>
          <w:szCs w:val="26"/>
        </w:rPr>
        <w:t xml:space="preserve"> класс</w:t>
      </w:r>
    </w:p>
    <w:p w:rsidR="008461AB" w:rsidRPr="00A434FC" w:rsidRDefault="008461AB" w:rsidP="008461AB">
      <w:pPr>
        <w:autoSpaceDE w:val="0"/>
        <w:autoSpaceDN w:val="0"/>
        <w:adjustRightInd w:val="0"/>
        <w:ind w:firstLine="709"/>
        <w:contextualSpacing/>
        <w:jc w:val="both"/>
        <w:rPr>
          <w:sz w:val="28"/>
          <w:szCs w:val="28"/>
        </w:rPr>
      </w:pPr>
    </w:p>
    <w:tbl>
      <w:tblPr>
        <w:tblW w:w="10683" w:type="dxa"/>
        <w:tblInd w:w="-176" w:type="dxa"/>
        <w:tblLayout w:type="fixed"/>
        <w:tblLook w:val="04A0" w:firstRow="1" w:lastRow="0" w:firstColumn="1" w:lastColumn="0" w:noHBand="0" w:noVBand="1"/>
      </w:tblPr>
      <w:tblGrid>
        <w:gridCol w:w="4112"/>
        <w:gridCol w:w="1133"/>
        <w:gridCol w:w="520"/>
        <w:gridCol w:w="519"/>
        <w:gridCol w:w="520"/>
        <w:gridCol w:w="663"/>
        <w:gridCol w:w="685"/>
        <w:gridCol w:w="921"/>
        <w:gridCol w:w="759"/>
        <w:gridCol w:w="851"/>
      </w:tblGrid>
      <w:tr w:rsidR="00F22D0A" w:rsidRPr="00A434FC" w:rsidTr="005E58B9">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61AB" w:rsidRPr="00B94A3F" w:rsidRDefault="008461AB" w:rsidP="00D05CED">
            <w:pPr>
              <w:rPr>
                <w:rFonts w:eastAsiaTheme="minorHAnsi"/>
                <w:b/>
              </w:rPr>
            </w:pPr>
            <w:proofErr w:type="spellStart"/>
            <w:r w:rsidRPr="00B94A3F">
              <w:rPr>
                <w:rFonts w:eastAsiaTheme="minorHAnsi"/>
                <w:b/>
              </w:rPr>
              <w:t>Чугуевский</w:t>
            </w:r>
            <w:proofErr w:type="spellEnd"/>
            <w:r w:rsidRPr="00B94A3F">
              <w:rPr>
                <w:rFonts w:eastAsiaTheme="minorHAnsi"/>
                <w:b/>
              </w:rPr>
              <w:t xml:space="preserve"> муниципальный 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461AB" w:rsidRPr="00B94A3F" w:rsidRDefault="008461AB" w:rsidP="00B94A3F">
            <w:pPr>
              <w:jc w:val="center"/>
              <w:rPr>
                <w:rFonts w:eastAsiaTheme="minorHAnsi"/>
                <w:b/>
              </w:rPr>
            </w:pPr>
            <w:r w:rsidRPr="00B94A3F">
              <w:rPr>
                <w:rFonts w:eastAsiaTheme="minorHAnsi"/>
                <w:b/>
              </w:rPr>
              <w:t xml:space="preserve">Кол-во </w:t>
            </w:r>
            <w:proofErr w:type="spellStart"/>
            <w:r w:rsidRPr="00B94A3F">
              <w:rPr>
                <w:rFonts w:eastAsiaTheme="minorHAnsi"/>
                <w:b/>
              </w:rPr>
              <w:t>обуч-ся</w:t>
            </w:r>
            <w:proofErr w:type="spellEnd"/>
          </w:p>
        </w:tc>
        <w:tc>
          <w:tcPr>
            <w:tcW w:w="2222" w:type="dxa"/>
            <w:gridSpan w:val="4"/>
            <w:tcBorders>
              <w:top w:val="single" w:sz="4" w:space="0" w:color="auto"/>
              <w:left w:val="single" w:sz="4" w:space="0" w:color="auto"/>
              <w:bottom w:val="single" w:sz="4" w:space="0" w:color="auto"/>
              <w:right w:val="single" w:sz="4" w:space="0" w:color="auto"/>
            </w:tcBorders>
          </w:tcPr>
          <w:p w:rsidR="008461AB" w:rsidRPr="00B94A3F" w:rsidRDefault="008461AB" w:rsidP="00B94A3F">
            <w:pPr>
              <w:jc w:val="center"/>
              <w:rPr>
                <w:rFonts w:eastAsiaTheme="minorHAnsi"/>
                <w:b/>
                <w:lang w:eastAsia="en-US"/>
              </w:rPr>
            </w:pPr>
            <w:r w:rsidRPr="00B94A3F">
              <w:rPr>
                <w:rFonts w:eastAsiaTheme="minorHAnsi"/>
                <w:b/>
                <w:lang w:eastAsia="en-US"/>
              </w:rPr>
              <w:t>Отметки</w:t>
            </w:r>
          </w:p>
        </w:tc>
        <w:tc>
          <w:tcPr>
            <w:tcW w:w="685" w:type="dxa"/>
            <w:vMerge w:val="restart"/>
            <w:tcBorders>
              <w:top w:val="single" w:sz="4" w:space="0" w:color="auto"/>
              <w:left w:val="single" w:sz="4" w:space="0" w:color="auto"/>
              <w:right w:val="single" w:sz="4" w:space="0" w:color="auto"/>
            </w:tcBorders>
          </w:tcPr>
          <w:p w:rsidR="008461AB" w:rsidRPr="00A434FC" w:rsidRDefault="008461AB" w:rsidP="00D05CED">
            <w:pPr>
              <w:rPr>
                <w:rFonts w:eastAsiaTheme="minorHAnsi"/>
                <w:lang w:eastAsia="en-US"/>
              </w:rPr>
            </w:pPr>
            <w:proofErr w:type="gramStart"/>
            <w:r w:rsidRPr="00A434FC">
              <w:rPr>
                <w:rFonts w:eastAsiaTheme="minorHAnsi"/>
                <w:lang w:eastAsia="en-US"/>
              </w:rPr>
              <w:t>ср</w:t>
            </w:r>
            <w:proofErr w:type="gramEnd"/>
            <w:r w:rsidRPr="00A434FC">
              <w:rPr>
                <w:rFonts w:eastAsiaTheme="minorHAnsi"/>
                <w:lang w:eastAsia="en-US"/>
              </w:rPr>
              <w:t>.</w:t>
            </w:r>
          </w:p>
          <w:p w:rsidR="008461AB" w:rsidRPr="00A434FC" w:rsidRDefault="008461AB" w:rsidP="00D05CED">
            <w:pPr>
              <w:rPr>
                <w:rFonts w:eastAsiaTheme="minorHAnsi"/>
              </w:rPr>
            </w:pPr>
            <w:r w:rsidRPr="00A434FC">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8461AB" w:rsidRPr="00A434FC" w:rsidRDefault="008461AB" w:rsidP="00D05CED">
            <w:pPr>
              <w:rPr>
                <w:rFonts w:eastAsiaTheme="minorHAnsi"/>
                <w:lang w:eastAsia="en-US"/>
              </w:rPr>
            </w:pPr>
            <w:r w:rsidRPr="00A434FC">
              <w:rPr>
                <w:rFonts w:eastAsiaTheme="minorHAnsi"/>
                <w:lang w:eastAsia="en-US"/>
              </w:rPr>
              <w:t>%</w:t>
            </w:r>
          </w:p>
          <w:p w:rsidR="008461AB" w:rsidRPr="00A434FC" w:rsidRDefault="008461AB" w:rsidP="00D05CED">
            <w:pPr>
              <w:rPr>
                <w:rFonts w:eastAsiaTheme="minorHAnsi"/>
              </w:rPr>
            </w:pPr>
            <w:proofErr w:type="spellStart"/>
            <w:r w:rsidRPr="00A434FC">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8461AB" w:rsidRPr="00A434FC" w:rsidRDefault="008461AB" w:rsidP="00D05CED">
            <w:pPr>
              <w:rPr>
                <w:rFonts w:eastAsiaTheme="minorHAnsi"/>
                <w:lang w:eastAsia="en-US"/>
              </w:rPr>
            </w:pPr>
            <w:r w:rsidRPr="00A434FC">
              <w:rPr>
                <w:rFonts w:eastAsiaTheme="minorHAnsi"/>
                <w:lang w:eastAsia="en-US"/>
              </w:rPr>
              <w:t>%</w:t>
            </w:r>
          </w:p>
          <w:p w:rsidR="008461AB" w:rsidRPr="00A434FC" w:rsidRDefault="008461AB" w:rsidP="00D05CED">
            <w:pPr>
              <w:rPr>
                <w:rFonts w:eastAsiaTheme="minorHAnsi"/>
              </w:rPr>
            </w:pPr>
            <w:proofErr w:type="spellStart"/>
            <w:r w:rsidRPr="00A434FC">
              <w:rPr>
                <w:rFonts w:eastAsiaTheme="minorHAnsi"/>
                <w:lang w:eastAsia="en-US"/>
              </w:rPr>
              <w:t>обуч</w:t>
            </w:r>
            <w:proofErr w:type="spellEnd"/>
            <w:r w:rsidRPr="00A434FC">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8461AB" w:rsidRPr="00A434FC" w:rsidRDefault="008461AB" w:rsidP="00D05CED">
            <w:pPr>
              <w:rPr>
                <w:rFonts w:eastAsiaTheme="minorHAnsi"/>
                <w:lang w:eastAsia="en-US"/>
              </w:rPr>
            </w:pPr>
            <w:r w:rsidRPr="00A434FC">
              <w:rPr>
                <w:rFonts w:eastAsiaTheme="minorHAnsi"/>
                <w:lang w:eastAsia="en-US"/>
              </w:rPr>
              <w:t>%</w:t>
            </w:r>
          </w:p>
          <w:p w:rsidR="008461AB" w:rsidRPr="00A434FC" w:rsidRDefault="008461AB" w:rsidP="00D05CED">
            <w:pPr>
              <w:rPr>
                <w:rFonts w:eastAsiaTheme="minorHAnsi"/>
              </w:rPr>
            </w:pPr>
            <w:r w:rsidRPr="00A434FC">
              <w:rPr>
                <w:rFonts w:eastAsiaTheme="minorHAnsi"/>
                <w:lang w:eastAsia="en-US"/>
              </w:rPr>
              <w:t>успев.</w:t>
            </w:r>
          </w:p>
        </w:tc>
      </w:tr>
      <w:tr w:rsidR="00F22D0A" w:rsidRPr="00A434FC" w:rsidTr="005E58B9">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8461AB" w:rsidRPr="00A434FC" w:rsidRDefault="008461AB" w:rsidP="00D05CED">
            <w:pPr>
              <w:rPr>
                <w:rFonts w:eastAsiaTheme="minorHAnsi"/>
              </w:rPr>
            </w:pPr>
          </w:p>
        </w:tc>
        <w:tc>
          <w:tcPr>
            <w:tcW w:w="1133" w:type="dxa"/>
            <w:vMerge/>
            <w:tcBorders>
              <w:top w:val="single" w:sz="4" w:space="0" w:color="auto"/>
              <w:left w:val="single" w:sz="4" w:space="0" w:color="auto"/>
              <w:bottom w:val="single" w:sz="4" w:space="0" w:color="auto"/>
              <w:right w:val="single" w:sz="4" w:space="0" w:color="auto"/>
            </w:tcBorders>
            <w:hideMark/>
          </w:tcPr>
          <w:p w:rsidR="008461AB" w:rsidRPr="00A434FC" w:rsidRDefault="008461AB" w:rsidP="00D05CED">
            <w:pPr>
              <w:rPr>
                <w:rFonts w:eastAsiaTheme="minorHAnsi"/>
              </w:rPr>
            </w:pPr>
          </w:p>
        </w:tc>
        <w:tc>
          <w:tcPr>
            <w:tcW w:w="520" w:type="dxa"/>
            <w:tcBorders>
              <w:top w:val="single" w:sz="4" w:space="0" w:color="auto"/>
              <w:left w:val="single" w:sz="4" w:space="0" w:color="auto"/>
              <w:bottom w:val="single" w:sz="4" w:space="0" w:color="auto"/>
              <w:right w:val="single" w:sz="4" w:space="0" w:color="auto"/>
            </w:tcBorders>
          </w:tcPr>
          <w:p w:rsidR="008461AB" w:rsidRPr="00B94A3F" w:rsidRDefault="008461AB" w:rsidP="00B94A3F">
            <w:pPr>
              <w:jc w:val="both"/>
              <w:rPr>
                <w:rFonts w:eastAsiaTheme="minorHAnsi"/>
                <w:b/>
                <w:lang w:eastAsia="en-US"/>
              </w:rPr>
            </w:pPr>
            <w:r w:rsidRPr="00B94A3F">
              <w:rPr>
                <w:rFonts w:eastAsiaTheme="minorHAnsi"/>
                <w:b/>
                <w:lang w:eastAsia="en-US"/>
              </w:rPr>
              <w:t>5</w:t>
            </w:r>
          </w:p>
        </w:tc>
        <w:tc>
          <w:tcPr>
            <w:tcW w:w="519" w:type="dxa"/>
            <w:tcBorders>
              <w:top w:val="single" w:sz="4" w:space="0" w:color="auto"/>
              <w:left w:val="single" w:sz="4" w:space="0" w:color="auto"/>
              <w:bottom w:val="single" w:sz="4" w:space="0" w:color="auto"/>
              <w:right w:val="single" w:sz="4" w:space="0" w:color="auto"/>
            </w:tcBorders>
          </w:tcPr>
          <w:p w:rsidR="008461AB" w:rsidRPr="00B94A3F" w:rsidRDefault="008461AB" w:rsidP="00B94A3F">
            <w:pPr>
              <w:jc w:val="center"/>
              <w:rPr>
                <w:rFonts w:eastAsiaTheme="minorHAnsi"/>
                <w:b/>
                <w:lang w:eastAsia="en-US"/>
              </w:rPr>
            </w:pPr>
            <w:r w:rsidRPr="00B94A3F">
              <w:rPr>
                <w:rFonts w:eastAsiaTheme="minorHAnsi"/>
                <w:b/>
                <w:lang w:eastAsia="en-US"/>
              </w:rPr>
              <w:t>4</w:t>
            </w:r>
          </w:p>
        </w:tc>
        <w:tc>
          <w:tcPr>
            <w:tcW w:w="520" w:type="dxa"/>
            <w:tcBorders>
              <w:top w:val="single" w:sz="4" w:space="0" w:color="auto"/>
              <w:left w:val="single" w:sz="4" w:space="0" w:color="auto"/>
              <w:bottom w:val="single" w:sz="4" w:space="0" w:color="auto"/>
              <w:right w:val="single" w:sz="4" w:space="0" w:color="auto"/>
            </w:tcBorders>
          </w:tcPr>
          <w:p w:rsidR="008461AB" w:rsidRPr="00B94A3F" w:rsidRDefault="008461AB" w:rsidP="00B94A3F">
            <w:pPr>
              <w:jc w:val="center"/>
              <w:rPr>
                <w:rFonts w:eastAsiaTheme="minorHAnsi"/>
                <w:b/>
                <w:lang w:eastAsia="en-US"/>
              </w:rPr>
            </w:pPr>
            <w:r w:rsidRPr="00B94A3F">
              <w:rPr>
                <w:rFonts w:eastAsiaTheme="minorHAnsi"/>
                <w:b/>
                <w:lang w:eastAsia="en-US"/>
              </w:rPr>
              <w:t>3</w:t>
            </w:r>
          </w:p>
        </w:tc>
        <w:tc>
          <w:tcPr>
            <w:tcW w:w="663" w:type="dxa"/>
            <w:tcBorders>
              <w:top w:val="single" w:sz="4" w:space="0" w:color="auto"/>
              <w:left w:val="single" w:sz="4" w:space="0" w:color="auto"/>
              <w:bottom w:val="single" w:sz="4" w:space="0" w:color="auto"/>
              <w:right w:val="single" w:sz="4" w:space="0" w:color="auto"/>
            </w:tcBorders>
          </w:tcPr>
          <w:p w:rsidR="008461AB" w:rsidRPr="00B94A3F" w:rsidRDefault="008461AB" w:rsidP="00B94A3F">
            <w:pPr>
              <w:jc w:val="center"/>
              <w:rPr>
                <w:rFonts w:eastAsiaTheme="minorHAnsi"/>
                <w:b/>
                <w:lang w:eastAsia="en-US"/>
              </w:rPr>
            </w:pPr>
            <w:r w:rsidRPr="00B94A3F">
              <w:rPr>
                <w:rFonts w:eastAsiaTheme="minorHAnsi"/>
                <w:b/>
                <w:lang w:eastAsia="en-US"/>
              </w:rPr>
              <w:t>2</w:t>
            </w:r>
          </w:p>
        </w:tc>
        <w:tc>
          <w:tcPr>
            <w:tcW w:w="685" w:type="dxa"/>
            <w:vMerge/>
            <w:tcBorders>
              <w:left w:val="single" w:sz="4" w:space="0" w:color="auto"/>
              <w:bottom w:val="single" w:sz="4" w:space="0" w:color="auto"/>
              <w:right w:val="single" w:sz="4" w:space="0" w:color="auto"/>
            </w:tcBorders>
          </w:tcPr>
          <w:p w:rsidR="008461AB" w:rsidRPr="00A434FC" w:rsidRDefault="008461AB" w:rsidP="00D05CED">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8461AB" w:rsidRPr="00A434FC" w:rsidRDefault="008461AB" w:rsidP="00D05CED">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8461AB" w:rsidRPr="00A434FC" w:rsidRDefault="008461AB" w:rsidP="00D05CED">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8461AB" w:rsidRPr="00A434FC" w:rsidRDefault="008461AB" w:rsidP="00D05CED">
            <w:pPr>
              <w:rPr>
                <w:rFonts w:eastAsiaTheme="minorHAnsi"/>
                <w:lang w:eastAsia="en-US"/>
              </w:rPr>
            </w:pP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lang w:eastAsia="en-US"/>
              </w:rPr>
            </w:pPr>
            <w:r>
              <w:rPr>
                <w:rFonts w:eastAsiaTheme="minorHAnsi"/>
                <w:lang w:eastAsia="en-US"/>
              </w:rPr>
              <w:t xml:space="preserve">МКОУ СОШ </w:t>
            </w:r>
            <w:proofErr w:type="spellStart"/>
            <w:r>
              <w:rPr>
                <w:rFonts w:eastAsiaTheme="minorHAnsi"/>
                <w:lang w:eastAsia="en-US"/>
              </w:rPr>
              <w:t>им.А.А.Фадеева</w:t>
            </w:r>
            <w:proofErr w:type="spellEnd"/>
            <w:r>
              <w:rPr>
                <w:rFonts w:eastAsiaTheme="minorHAnsi"/>
                <w:lang w:eastAsia="en-US"/>
              </w:rPr>
              <w:t xml:space="preserve"> </w:t>
            </w:r>
            <w:proofErr w:type="spellStart"/>
            <w:r>
              <w:rPr>
                <w:rFonts w:eastAsiaTheme="minorHAnsi"/>
                <w:lang w:eastAsia="en-US"/>
              </w:rPr>
              <w:t>с</w:t>
            </w:r>
            <w:proofErr w:type="gramStart"/>
            <w:r>
              <w:rPr>
                <w:rFonts w:eastAsiaTheme="minorHAnsi"/>
                <w:lang w:eastAsia="en-US"/>
              </w:rPr>
              <w:t>.Ч</w:t>
            </w:r>
            <w:proofErr w:type="gramEnd"/>
            <w:r>
              <w:rPr>
                <w:rFonts w:eastAsiaTheme="minorHAnsi"/>
                <w:lang w:eastAsia="en-US"/>
              </w:rPr>
              <w:t>угуевка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11</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54,5</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54,5</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100,0</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lang w:eastAsia="en-US"/>
              </w:rPr>
            </w:pPr>
            <w:r>
              <w:rPr>
                <w:rFonts w:eastAsiaTheme="minorHAnsi"/>
                <w:lang w:eastAsia="en-US"/>
              </w:rPr>
              <w:t xml:space="preserve">МКОУ СОШ №2 </w:t>
            </w:r>
            <w:proofErr w:type="spellStart"/>
            <w:r>
              <w:rPr>
                <w:rFonts w:eastAsiaTheme="minorHAnsi"/>
                <w:lang w:eastAsia="en-US"/>
              </w:rPr>
              <w:t>с</w:t>
            </w:r>
            <w:proofErr w:type="gramStart"/>
            <w:r>
              <w:rPr>
                <w:rFonts w:eastAsiaTheme="minorHAnsi"/>
                <w:lang w:eastAsia="en-US"/>
              </w:rPr>
              <w:t>.Ч</w:t>
            </w:r>
            <w:proofErr w:type="gramEnd"/>
            <w:r>
              <w:rPr>
                <w:rFonts w:eastAsiaTheme="minorHAnsi"/>
                <w:lang w:eastAsia="en-US"/>
              </w:rPr>
              <w:t>угуевка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18</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13</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83,3</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63,3</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100,0</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lang w:eastAsia="en-US"/>
              </w:rPr>
            </w:pPr>
            <w:r>
              <w:rPr>
                <w:rFonts w:eastAsiaTheme="minorHAnsi"/>
                <w:lang w:eastAsia="en-US"/>
              </w:rPr>
              <w:t xml:space="preserve">МКОУ СОШ №4 </w:t>
            </w:r>
            <w:proofErr w:type="spellStart"/>
            <w:r>
              <w:rPr>
                <w:rFonts w:eastAsiaTheme="minorHAnsi"/>
                <w:lang w:eastAsia="en-US"/>
              </w:rPr>
              <w:t>с</w:t>
            </w:r>
            <w:proofErr w:type="gramStart"/>
            <w:r>
              <w:rPr>
                <w:rFonts w:eastAsiaTheme="minorHAnsi"/>
                <w:lang w:eastAsia="en-US"/>
              </w:rPr>
              <w:t>.К</w:t>
            </w:r>
            <w:proofErr w:type="gramEnd"/>
            <w:r>
              <w:rPr>
                <w:rFonts w:eastAsiaTheme="minorHAnsi"/>
                <w:lang w:eastAsia="en-US"/>
              </w:rPr>
              <w:t>окшаровка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11</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54,5</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51,3</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100,0</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lang w:eastAsia="en-US"/>
              </w:rPr>
            </w:pPr>
            <w:r w:rsidRPr="00A434FC">
              <w:rPr>
                <w:rFonts w:eastAsiaTheme="minorHAnsi"/>
                <w:lang w:eastAsia="en-US"/>
              </w:rPr>
              <w:t xml:space="preserve">МКОУ СОШ № 6 </w:t>
            </w:r>
            <w:proofErr w:type="spellStart"/>
            <w:r w:rsidRPr="00A434FC">
              <w:rPr>
                <w:rFonts w:eastAsiaTheme="minorHAnsi"/>
                <w:lang w:eastAsia="en-US"/>
              </w:rPr>
              <w:t>с</w:t>
            </w:r>
            <w:proofErr w:type="gramStart"/>
            <w:r w:rsidRPr="00A434FC">
              <w:rPr>
                <w:rFonts w:eastAsiaTheme="minorHAnsi"/>
                <w:lang w:eastAsia="en-US"/>
              </w:rPr>
              <w:t>.С</w:t>
            </w:r>
            <w:proofErr w:type="gramEnd"/>
            <w:r w:rsidRPr="00A434FC">
              <w:rPr>
                <w:rFonts w:eastAsiaTheme="minorHAnsi"/>
                <w:lang w:eastAsia="en-US"/>
              </w:rPr>
              <w:t>амарка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14</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10</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3,1</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21,4</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40,4</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92,9</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lang w:eastAsia="en-US"/>
              </w:rPr>
            </w:pPr>
            <w:r w:rsidRPr="00A434FC">
              <w:rPr>
                <w:rFonts w:eastAsiaTheme="minorHAnsi"/>
                <w:lang w:eastAsia="en-US"/>
              </w:rPr>
              <w:t xml:space="preserve">МКОУ СОШ № 7 </w:t>
            </w:r>
            <w:proofErr w:type="spellStart"/>
            <w:r w:rsidRPr="00A434FC">
              <w:rPr>
                <w:rFonts w:eastAsiaTheme="minorHAnsi"/>
                <w:lang w:eastAsia="en-US"/>
              </w:rPr>
              <w:t>с</w:t>
            </w:r>
            <w:proofErr w:type="gramStart"/>
            <w:r w:rsidRPr="00A434FC">
              <w:rPr>
                <w:rFonts w:eastAsiaTheme="minorHAnsi"/>
                <w:lang w:eastAsia="en-US"/>
              </w:rPr>
              <w:t>.Н</w:t>
            </w:r>
            <w:proofErr w:type="gramEnd"/>
            <w:r w:rsidRPr="00A434FC">
              <w:rPr>
                <w:rFonts w:eastAsiaTheme="minorHAnsi"/>
                <w:lang w:eastAsia="en-US"/>
              </w:rPr>
              <w:t>овомихайловка</w:t>
            </w:r>
            <w:proofErr w:type="spellEnd"/>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43,0</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100,0</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E846CE">
            <w:pPr>
              <w:rPr>
                <w:rFonts w:eastAsiaTheme="minorHAnsi"/>
                <w:lang w:eastAsia="en-US"/>
              </w:rPr>
            </w:pPr>
            <w:r w:rsidRPr="00A434FC">
              <w:rPr>
                <w:rFonts w:eastAsiaTheme="minorHAnsi"/>
                <w:lang w:eastAsia="en-US"/>
              </w:rPr>
              <w:t>МКОУ</w:t>
            </w:r>
            <w:r>
              <w:rPr>
                <w:rFonts w:eastAsiaTheme="minorHAnsi"/>
                <w:lang w:eastAsia="en-US"/>
              </w:rPr>
              <w:t xml:space="preserve"> </w:t>
            </w:r>
            <w:r w:rsidRPr="00A434FC">
              <w:rPr>
                <w:rFonts w:eastAsiaTheme="minorHAnsi"/>
                <w:lang w:eastAsia="en-US"/>
              </w:rPr>
              <w:t xml:space="preserve"> </w:t>
            </w:r>
            <w:r>
              <w:rPr>
                <w:rFonts w:eastAsiaTheme="minorHAnsi"/>
                <w:lang w:eastAsia="en-US"/>
              </w:rPr>
              <w:t>С</w:t>
            </w:r>
            <w:r w:rsidRPr="00A434FC">
              <w:rPr>
                <w:rFonts w:eastAsiaTheme="minorHAnsi"/>
                <w:lang w:eastAsia="en-US"/>
              </w:rPr>
              <w:t xml:space="preserve">ОШ № </w:t>
            </w:r>
            <w:r>
              <w:rPr>
                <w:rFonts w:eastAsiaTheme="minorHAnsi"/>
                <w:lang w:eastAsia="en-US"/>
              </w:rPr>
              <w:t xml:space="preserve">8 </w:t>
            </w:r>
            <w:r w:rsidRPr="00A434FC">
              <w:rPr>
                <w:rFonts w:eastAsiaTheme="minorHAnsi"/>
                <w:lang w:eastAsia="en-US"/>
              </w:rPr>
              <w:t xml:space="preserve"> с.</w:t>
            </w:r>
            <w:r>
              <w:rPr>
                <w:rFonts w:eastAsiaTheme="minorHAnsi"/>
                <w:lang w:eastAsia="en-US"/>
              </w:rPr>
              <w:t xml:space="preserve"> Уборка</w:t>
            </w:r>
            <w:r w:rsidRPr="00A434FC">
              <w:rPr>
                <w:rFonts w:eastAsiaTheme="minorHAnsi"/>
                <w:lang w:eastAsia="en-US"/>
              </w:rPr>
              <w:t xml:space="preserve"> </w:t>
            </w:r>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12</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sz w:val="24"/>
                <w:szCs w:val="24"/>
              </w:rPr>
            </w:pPr>
            <w:r w:rsidRPr="007B620D">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51,2</w:t>
            </w:r>
          </w:p>
        </w:tc>
        <w:tc>
          <w:tcPr>
            <w:tcW w:w="851"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color w:val="000000"/>
                <w:sz w:val="24"/>
                <w:szCs w:val="24"/>
              </w:rPr>
            </w:pPr>
            <w:r w:rsidRPr="007B620D">
              <w:rPr>
                <w:rFonts w:ascii="Times New Roman" w:hAnsi="Times New Roman" w:cs="Times New Roman"/>
                <w:color w:val="000000"/>
                <w:sz w:val="24"/>
                <w:szCs w:val="24"/>
              </w:rPr>
              <w:t>91,7</w:t>
            </w:r>
          </w:p>
        </w:tc>
      </w:tr>
      <w:tr w:rsidR="007B620D" w:rsidRPr="00A434FC" w:rsidTr="007B620D">
        <w:trPr>
          <w:trHeight w:val="315"/>
        </w:trPr>
        <w:tc>
          <w:tcPr>
            <w:tcW w:w="4112" w:type="dxa"/>
            <w:tcBorders>
              <w:top w:val="nil"/>
              <w:left w:val="single" w:sz="4" w:space="0" w:color="auto"/>
              <w:bottom w:val="single" w:sz="4" w:space="0" w:color="auto"/>
              <w:right w:val="single" w:sz="4" w:space="0" w:color="auto"/>
            </w:tcBorders>
            <w:shd w:val="clear" w:color="auto" w:fill="FFFFFF" w:themeFill="background1"/>
          </w:tcPr>
          <w:p w:rsidR="007B620D" w:rsidRPr="00A434FC" w:rsidRDefault="007B620D" w:rsidP="00D05CED">
            <w:pPr>
              <w:rPr>
                <w:rFonts w:eastAsiaTheme="minorHAnsi"/>
                <w:b/>
                <w:bCs/>
                <w:lang w:eastAsia="en-US"/>
              </w:rPr>
            </w:pPr>
            <w:r w:rsidRPr="00A434FC">
              <w:rPr>
                <w:rFonts w:eastAsiaTheme="minorHAnsi"/>
                <w:b/>
                <w:bCs/>
                <w:lang w:eastAsia="en-US"/>
              </w:rPr>
              <w:t>Всего по району:</w:t>
            </w:r>
          </w:p>
        </w:tc>
        <w:tc>
          <w:tcPr>
            <w:tcW w:w="1133" w:type="dxa"/>
            <w:tcBorders>
              <w:top w:val="nil"/>
              <w:left w:val="nil"/>
              <w:bottom w:val="single" w:sz="4" w:space="0" w:color="auto"/>
              <w:right w:val="single" w:sz="4" w:space="0" w:color="auto"/>
            </w:tcBorders>
            <w:shd w:val="clear" w:color="auto" w:fill="FFFFFF" w:themeFill="background1"/>
            <w:noWrap/>
          </w:tcPr>
          <w:p w:rsidR="007B620D" w:rsidRPr="007B620D" w:rsidRDefault="007B620D" w:rsidP="007B620D">
            <w:pPr>
              <w:pStyle w:val="af8"/>
              <w:jc w:val="center"/>
              <w:rPr>
                <w:rFonts w:ascii="Times New Roman" w:hAnsi="Times New Roman" w:cs="Times New Roman"/>
                <w:b/>
                <w:bCs/>
                <w:sz w:val="24"/>
                <w:szCs w:val="24"/>
              </w:rPr>
            </w:pPr>
            <w:r w:rsidRPr="007B620D">
              <w:rPr>
                <w:rFonts w:ascii="Times New Roman" w:hAnsi="Times New Roman" w:cs="Times New Roman"/>
                <w:b/>
                <w:bCs/>
                <w:sz w:val="24"/>
                <w:szCs w:val="24"/>
              </w:rPr>
              <w:t>70</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b/>
                <w:bCs/>
                <w:sz w:val="24"/>
                <w:szCs w:val="24"/>
              </w:rPr>
            </w:pPr>
            <w:r w:rsidRPr="007B620D">
              <w:rPr>
                <w:rFonts w:ascii="Times New Roman" w:hAnsi="Times New Roman" w:cs="Times New Roman"/>
                <w:b/>
                <w:bCs/>
                <w:sz w:val="24"/>
                <w:szCs w:val="24"/>
              </w:rPr>
              <w:t>4</w:t>
            </w:r>
          </w:p>
        </w:tc>
        <w:tc>
          <w:tcPr>
            <w:tcW w:w="519"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b/>
                <w:bCs/>
                <w:sz w:val="24"/>
                <w:szCs w:val="24"/>
              </w:rPr>
            </w:pPr>
            <w:r w:rsidRPr="007B620D">
              <w:rPr>
                <w:rFonts w:ascii="Times New Roman" w:hAnsi="Times New Roman" w:cs="Times New Roman"/>
                <w:b/>
                <w:bCs/>
                <w:sz w:val="24"/>
                <w:szCs w:val="24"/>
              </w:rPr>
              <w:t>33</w:t>
            </w:r>
          </w:p>
        </w:tc>
        <w:tc>
          <w:tcPr>
            <w:tcW w:w="520"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b/>
                <w:bCs/>
                <w:sz w:val="24"/>
                <w:szCs w:val="24"/>
              </w:rPr>
            </w:pPr>
            <w:r w:rsidRPr="007B620D">
              <w:rPr>
                <w:rFonts w:ascii="Times New Roman" w:hAnsi="Times New Roman" w:cs="Times New Roman"/>
                <w:b/>
                <w:bCs/>
                <w:sz w:val="24"/>
                <w:szCs w:val="24"/>
              </w:rPr>
              <w:t>31</w:t>
            </w:r>
          </w:p>
        </w:tc>
        <w:tc>
          <w:tcPr>
            <w:tcW w:w="663" w:type="dxa"/>
            <w:tcBorders>
              <w:top w:val="nil"/>
              <w:left w:val="nil"/>
              <w:bottom w:val="single" w:sz="4" w:space="0" w:color="auto"/>
              <w:right w:val="single" w:sz="4" w:space="0" w:color="auto"/>
            </w:tcBorders>
            <w:shd w:val="clear" w:color="auto" w:fill="FFFFFF" w:themeFill="background1"/>
          </w:tcPr>
          <w:p w:rsidR="007B620D" w:rsidRPr="007B620D" w:rsidRDefault="007B620D" w:rsidP="007B620D">
            <w:pPr>
              <w:pStyle w:val="af8"/>
              <w:jc w:val="center"/>
              <w:rPr>
                <w:rFonts w:ascii="Times New Roman" w:hAnsi="Times New Roman" w:cs="Times New Roman"/>
                <w:b/>
                <w:bCs/>
                <w:sz w:val="24"/>
                <w:szCs w:val="24"/>
              </w:rPr>
            </w:pPr>
            <w:r w:rsidRPr="007B620D">
              <w:rPr>
                <w:rFonts w:ascii="Times New Roman" w:hAnsi="Times New Roman" w:cs="Times New Roman"/>
                <w:b/>
                <w:bCs/>
                <w:sz w:val="24"/>
                <w:szCs w:val="24"/>
              </w:rPr>
              <w:t>2</w:t>
            </w:r>
          </w:p>
        </w:tc>
        <w:tc>
          <w:tcPr>
            <w:tcW w:w="685" w:type="dxa"/>
            <w:tcBorders>
              <w:top w:val="nil"/>
              <w:left w:val="nil"/>
              <w:bottom w:val="single" w:sz="4" w:space="0" w:color="auto"/>
              <w:right w:val="single" w:sz="4" w:space="0" w:color="auto"/>
            </w:tcBorders>
            <w:shd w:val="clear" w:color="auto" w:fill="FFFFFF" w:themeFill="background1"/>
          </w:tcPr>
          <w:p w:rsidR="007B620D" w:rsidRPr="00B94A3F" w:rsidRDefault="007B620D" w:rsidP="007B620D">
            <w:pPr>
              <w:pStyle w:val="af8"/>
              <w:jc w:val="center"/>
              <w:rPr>
                <w:rFonts w:ascii="Times New Roman" w:hAnsi="Times New Roman" w:cs="Times New Roman"/>
                <w:b/>
                <w:color w:val="000000"/>
                <w:sz w:val="24"/>
                <w:szCs w:val="24"/>
              </w:rPr>
            </w:pPr>
            <w:r w:rsidRPr="00B94A3F">
              <w:rPr>
                <w:rFonts w:ascii="Times New Roman" w:hAnsi="Times New Roman" w:cs="Times New Roman"/>
                <w:b/>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7B620D" w:rsidRPr="00B94A3F" w:rsidRDefault="007B620D" w:rsidP="007B620D">
            <w:pPr>
              <w:pStyle w:val="af8"/>
              <w:jc w:val="center"/>
              <w:rPr>
                <w:rFonts w:ascii="Times New Roman" w:hAnsi="Times New Roman" w:cs="Times New Roman"/>
                <w:b/>
                <w:color w:val="000000"/>
                <w:sz w:val="24"/>
                <w:szCs w:val="24"/>
              </w:rPr>
            </w:pPr>
            <w:r w:rsidRPr="00B94A3F">
              <w:rPr>
                <w:rFonts w:ascii="Times New Roman" w:hAnsi="Times New Roman" w:cs="Times New Roman"/>
                <w:b/>
                <w:color w:val="000000"/>
                <w:sz w:val="24"/>
                <w:szCs w:val="24"/>
              </w:rPr>
              <w:t>52,9</w:t>
            </w:r>
          </w:p>
        </w:tc>
        <w:tc>
          <w:tcPr>
            <w:tcW w:w="759" w:type="dxa"/>
            <w:tcBorders>
              <w:top w:val="nil"/>
              <w:left w:val="nil"/>
              <w:bottom w:val="single" w:sz="4" w:space="0" w:color="auto"/>
              <w:right w:val="single" w:sz="4" w:space="0" w:color="auto"/>
            </w:tcBorders>
            <w:shd w:val="clear" w:color="auto" w:fill="FFFFFF" w:themeFill="background1"/>
          </w:tcPr>
          <w:p w:rsidR="007B620D" w:rsidRPr="00B94A3F" w:rsidRDefault="007B620D" w:rsidP="007B620D">
            <w:pPr>
              <w:pStyle w:val="af8"/>
              <w:jc w:val="center"/>
              <w:rPr>
                <w:rFonts w:ascii="Times New Roman" w:hAnsi="Times New Roman" w:cs="Times New Roman"/>
                <w:b/>
                <w:color w:val="000000"/>
                <w:sz w:val="24"/>
                <w:szCs w:val="24"/>
              </w:rPr>
            </w:pPr>
            <w:r w:rsidRPr="00B94A3F">
              <w:rPr>
                <w:rFonts w:ascii="Times New Roman" w:hAnsi="Times New Roman" w:cs="Times New Roman"/>
                <w:b/>
                <w:color w:val="000000"/>
                <w:sz w:val="24"/>
                <w:szCs w:val="24"/>
              </w:rPr>
              <w:t>52,2</w:t>
            </w:r>
          </w:p>
        </w:tc>
        <w:tc>
          <w:tcPr>
            <w:tcW w:w="851" w:type="dxa"/>
            <w:tcBorders>
              <w:top w:val="nil"/>
              <w:left w:val="nil"/>
              <w:bottom w:val="single" w:sz="4" w:space="0" w:color="auto"/>
              <w:right w:val="single" w:sz="4" w:space="0" w:color="auto"/>
            </w:tcBorders>
            <w:shd w:val="clear" w:color="auto" w:fill="FFFFFF" w:themeFill="background1"/>
          </w:tcPr>
          <w:p w:rsidR="007B620D" w:rsidRPr="00B94A3F" w:rsidRDefault="007B620D" w:rsidP="007B620D">
            <w:pPr>
              <w:pStyle w:val="af8"/>
              <w:jc w:val="center"/>
              <w:rPr>
                <w:rFonts w:ascii="Times New Roman" w:hAnsi="Times New Roman" w:cs="Times New Roman"/>
                <w:b/>
                <w:color w:val="000000"/>
                <w:sz w:val="24"/>
                <w:szCs w:val="24"/>
              </w:rPr>
            </w:pPr>
            <w:r w:rsidRPr="00B94A3F">
              <w:rPr>
                <w:rFonts w:ascii="Times New Roman" w:hAnsi="Times New Roman" w:cs="Times New Roman"/>
                <w:b/>
                <w:color w:val="000000"/>
                <w:sz w:val="24"/>
                <w:szCs w:val="24"/>
              </w:rPr>
              <w:t>97,1</w:t>
            </w:r>
          </w:p>
        </w:tc>
      </w:tr>
    </w:tbl>
    <w:p w:rsidR="008461AB" w:rsidRPr="00A434FC" w:rsidRDefault="008461AB" w:rsidP="00B94A3F">
      <w:pPr>
        <w:keepNext/>
        <w:autoSpaceDE w:val="0"/>
        <w:autoSpaceDN w:val="0"/>
        <w:adjustRightInd w:val="0"/>
        <w:spacing w:line="276" w:lineRule="auto"/>
        <w:contextualSpacing/>
        <w:outlineLvl w:val="0"/>
        <w:rPr>
          <w:rFonts w:eastAsia="CIDFont+F4"/>
          <w:b/>
          <w:i/>
          <w:sz w:val="28"/>
          <w:szCs w:val="28"/>
        </w:rPr>
      </w:pPr>
    </w:p>
    <w:p w:rsidR="008461AB" w:rsidRPr="007B620D" w:rsidRDefault="008461AB" w:rsidP="00B94A3F">
      <w:pPr>
        <w:spacing w:line="276" w:lineRule="auto"/>
        <w:ind w:firstLine="709"/>
        <w:contextualSpacing/>
        <w:jc w:val="both"/>
        <w:rPr>
          <w:rFonts w:eastAsiaTheme="minorEastAsia"/>
          <w:sz w:val="26"/>
          <w:szCs w:val="26"/>
        </w:rPr>
      </w:pPr>
      <w:r w:rsidRPr="007B620D">
        <w:rPr>
          <w:rFonts w:eastAsiaTheme="minorEastAsia"/>
          <w:sz w:val="26"/>
          <w:szCs w:val="26"/>
        </w:rPr>
        <w:t>Общая гистограмма отметок позволяет соотнести результаты ВПР по предмету «Биология»</w:t>
      </w:r>
      <w:r w:rsidR="00CC59B8" w:rsidRPr="007B620D">
        <w:rPr>
          <w:rFonts w:eastAsiaTheme="minorEastAsia"/>
          <w:sz w:val="26"/>
          <w:szCs w:val="26"/>
        </w:rPr>
        <w:t xml:space="preserve"> (</w:t>
      </w:r>
      <w:r w:rsidR="00001393" w:rsidRPr="007B620D">
        <w:rPr>
          <w:rFonts w:eastAsiaTheme="minorEastAsia"/>
          <w:sz w:val="26"/>
          <w:szCs w:val="26"/>
        </w:rPr>
        <w:t>8</w:t>
      </w:r>
      <w:r w:rsidR="00CC59B8" w:rsidRPr="007B620D">
        <w:rPr>
          <w:rFonts w:eastAsiaTheme="minorEastAsia"/>
          <w:sz w:val="26"/>
          <w:szCs w:val="26"/>
        </w:rPr>
        <w:t xml:space="preserve"> класс)</w:t>
      </w:r>
      <w:r w:rsidRPr="007B620D">
        <w:rPr>
          <w:rFonts w:eastAsiaTheme="minorEastAsia"/>
          <w:sz w:val="26"/>
          <w:szCs w:val="26"/>
        </w:rPr>
        <w:t xml:space="preserve"> в </w:t>
      </w:r>
      <w:proofErr w:type="spellStart"/>
      <w:r w:rsidRPr="007B620D">
        <w:rPr>
          <w:rFonts w:eastAsiaTheme="minorEastAsia"/>
          <w:sz w:val="26"/>
          <w:szCs w:val="26"/>
        </w:rPr>
        <w:t>Чугуевском</w:t>
      </w:r>
      <w:proofErr w:type="spellEnd"/>
      <w:r w:rsidRPr="007B620D">
        <w:rPr>
          <w:rFonts w:eastAsiaTheme="minorEastAsia"/>
          <w:sz w:val="26"/>
          <w:szCs w:val="26"/>
        </w:rPr>
        <w:t xml:space="preserve"> </w:t>
      </w:r>
      <w:r w:rsidR="00264C95" w:rsidRPr="00264C95">
        <w:rPr>
          <w:rFonts w:eastAsiaTheme="minorEastAsia"/>
          <w:sz w:val="26"/>
          <w:szCs w:val="26"/>
        </w:rPr>
        <w:t>округ</w:t>
      </w:r>
      <w:r w:rsidRPr="007B620D">
        <w:rPr>
          <w:rFonts w:eastAsiaTheme="minorEastAsia"/>
          <w:sz w:val="26"/>
          <w:szCs w:val="26"/>
        </w:rPr>
        <w:t>е, в Приморском крае и всей выборкой по Российской Федерации.</w:t>
      </w:r>
    </w:p>
    <w:p w:rsidR="005E58B9" w:rsidRPr="007B620D" w:rsidRDefault="005E58B9" w:rsidP="00B94A3F">
      <w:pPr>
        <w:spacing w:line="276" w:lineRule="auto"/>
        <w:ind w:firstLine="709"/>
        <w:contextualSpacing/>
        <w:jc w:val="center"/>
        <w:rPr>
          <w:rFonts w:eastAsiaTheme="minorEastAsia"/>
          <w:i/>
          <w:sz w:val="26"/>
          <w:szCs w:val="26"/>
        </w:rPr>
      </w:pPr>
    </w:p>
    <w:p w:rsidR="005E58B9" w:rsidRDefault="005E58B9" w:rsidP="008A388C">
      <w:pPr>
        <w:ind w:firstLine="709"/>
        <w:contextualSpacing/>
        <w:rPr>
          <w:rFonts w:eastAsiaTheme="minorEastAsia"/>
          <w:b/>
          <w:i/>
          <w:sz w:val="26"/>
          <w:szCs w:val="26"/>
        </w:rPr>
      </w:pPr>
      <w:r w:rsidRPr="007B620D">
        <w:rPr>
          <w:rFonts w:eastAsiaTheme="minorEastAsia"/>
          <w:b/>
          <w:i/>
          <w:sz w:val="26"/>
          <w:szCs w:val="26"/>
        </w:rPr>
        <w:t xml:space="preserve">Общая гистограмма отметок по предмету «Биология», </w:t>
      </w:r>
      <w:r w:rsidR="00001393" w:rsidRPr="007B620D">
        <w:rPr>
          <w:rFonts w:eastAsiaTheme="minorEastAsia"/>
          <w:b/>
          <w:i/>
          <w:sz w:val="26"/>
          <w:szCs w:val="26"/>
        </w:rPr>
        <w:t>8</w:t>
      </w:r>
      <w:r w:rsidRPr="007B620D">
        <w:rPr>
          <w:rFonts w:eastAsiaTheme="minorEastAsia"/>
          <w:b/>
          <w:i/>
          <w:sz w:val="26"/>
          <w:szCs w:val="26"/>
        </w:rPr>
        <w:t xml:space="preserve"> класс</w:t>
      </w:r>
    </w:p>
    <w:p w:rsidR="008A388C" w:rsidRPr="007B620D" w:rsidRDefault="008A388C" w:rsidP="008A388C">
      <w:pPr>
        <w:ind w:firstLine="709"/>
        <w:contextualSpacing/>
        <w:rPr>
          <w:rFonts w:eastAsiaTheme="minorEastAsia"/>
          <w:b/>
          <w:i/>
          <w:sz w:val="26"/>
          <w:szCs w:val="26"/>
        </w:rPr>
      </w:pPr>
    </w:p>
    <w:p w:rsidR="008461AB" w:rsidRPr="00CB2617" w:rsidRDefault="008461AB" w:rsidP="008461AB">
      <w:pPr>
        <w:autoSpaceDE w:val="0"/>
        <w:autoSpaceDN w:val="0"/>
        <w:adjustRightInd w:val="0"/>
        <w:ind w:hanging="284"/>
        <w:contextualSpacing/>
        <w:jc w:val="both"/>
        <w:rPr>
          <w:color w:val="FF0000"/>
          <w:sz w:val="28"/>
          <w:szCs w:val="28"/>
        </w:rPr>
      </w:pPr>
      <w:r w:rsidRPr="00CB2617">
        <w:rPr>
          <w:rFonts w:eastAsiaTheme="minorEastAsia"/>
          <w:i/>
          <w:noProof/>
          <w:color w:val="FF0000"/>
          <w:sz w:val="28"/>
          <w:szCs w:val="28"/>
        </w:rPr>
        <w:drawing>
          <wp:inline distT="0" distB="0" distL="0" distR="0" wp14:anchorId="4A863D5A" wp14:editId="1AEC798B">
            <wp:extent cx="6668218" cy="1587260"/>
            <wp:effectExtent l="0" t="0" r="18415" b="1333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61AB" w:rsidRDefault="008461AB" w:rsidP="008461AB">
      <w:pPr>
        <w:autoSpaceDE w:val="0"/>
        <w:autoSpaceDN w:val="0"/>
        <w:adjustRightInd w:val="0"/>
        <w:ind w:firstLine="709"/>
        <w:contextualSpacing/>
        <w:jc w:val="both"/>
        <w:rPr>
          <w:color w:val="FF0000"/>
          <w:sz w:val="28"/>
          <w:szCs w:val="28"/>
        </w:rPr>
      </w:pPr>
    </w:p>
    <w:p w:rsidR="008461AB" w:rsidRPr="00495364" w:rsidRDefault="008461AB" w:rsidP="008A388C">
      <w:pPr>
        <w:spacing w:line="276" w:lineRule="auto"/>
        <w:ind w:firstLine="709"/>
        <w:contextualSpacing/>
        <w:jc w:val="both"/>
        <w:rPr>
          <w:rFonts w:eastAsiaTheme="minorEastAsia"/>
          <w:b/>
          <w:i/>
          <w:sz w:val="26"/>
          <w:szCs w:val="26"/>
        </w:rPr>
      </w:pPr>
      <w:r w:rsidRPr="00495364">
        <w:rPr>
          <w:rFonts w:eastAsiaTheme="minorEastAsia"/>
          <w:b/>
          <w:i/>
          <w:sz w:val="26"/>
          <w:szCs w:val="26"/>
        </w:rPr>
        <w:t xml:space="preserve">Статистика по отметкам показывает, что качество знаний обучающихся </w:t>
      </w:r>
      <w:r w:rsidR="005E58B9" w:rsidRPr="00495364">
        <w:rPr>
          <w:rFonts w:eastAsiaTheme="minorEastAsia"/>
          <w:b/>
          <w:i/>
          <w:sz w:val="26"/>
          <w:szCs w:val="26"/>
        </w:rPr>
        <w:t xml:space="preserve">  </w:t>
      </w:r>
      <w:r w:rsidR="00001393" w:rsidRPr="00495364">
        <w:rPr>
          <w:rFonts w:eastAsiaTheme="minorEastAsia"/>
          <w:b/>
          <w:i/>
          <w:sz w:val="26"/>
          <w:szCs w:val="26"/>
        </w:rPr>
        <w:t>8</w:t>
      </w:r>
      <w:r w:rsidRPr="00495364">
        <w:rPr>
          <w:rFonts w:eastAsiaTheme="minorEastAsia"/>
          <w:b/>
          <w:i/>
          <w:sz w:val="26"/>
          <w:szCs w:val="26"/>
        </w:rPr>
        <w:t xml:space="preserve">-х классов по </w:t>
      </w:r>
      <w:r w:rsidR="005E58B9" w:rsidRPr="00495364">
        <w:rPr>
          <w:rFonts w:eastAsiaTheme="minorEastAsia"/>
          <w:b/>
          <w:i/>
          <w:sz w:val="26"/>
          <w:szCs w:val="26"/>
        </w:rPr>
        <w:t xml:space="preserve">предмету </w:t>
      </w:r>
      <w:r w:rsidRPr="00495364">
        <w:rPr>
          <w:rFonts w:eastAsiaTheme="minorEastAsia"/>
          <w:b/>
          <w:i/>
          <w:sz w:val="26"/>
          <w:szCs w:val="26"/>
        </w:rPr>
        <w:t>«биологи</w:t>
      </w:r>
      <w:r w:rsidR="005E58B9" w:rsidRPr="00495364">
        <w:rPr>
          <w:rFonts w:eastAsiaTheme="minorEastAsia"/>
          <w:b/>
          <w:i/>
          <w:sz w:val="26"/>
          <w:szCs w:val="26"/>
        </w:rPr>
        <w:t>я</w:t>
      </w:r>
      <w:r w:rsidRPr="00495364">
        <w:rPr>
          <w:rFonts w:eastAsiaTheme="minorEastAsia"/>
          <w:b/>
          <w:i/>
          <w:sz w:val="26"/>
          <w:szCs w:val="26"/>
        </w:rPr>
        <w:t xml:space="preserve">» в Российской Федерации составляет </w:t>
      </w:r>
      <w:r w:rsidR="00495364" w:rsidRPr="00495364">
        <w:rPr>
          <w:rFonts w:eastAsiaTheme="minorEastAsia"/>
          <w:b/>
          <w:i/>
          <w:sz w:val="26"/>
          <w:szCs w:val="26"/>
        </w:rPr>
        <w:t>50</w:t>
      </w:r>
      <w:r w:rsidRPr="00495364">
        <w:rPr>
          <w:rFonts w:eastAsiaTheme="minorEastAsia"/>
          <w:b/>
          <w:i/>
          <w:sz w:val="26"/>
          <w:szCs w:val="26"/>
        </w:rPr>
        <w:t>,</w:t>
      </w:r>
      <w:r w:rsidR="00846EB6">
        <w:rPr>
          <w:rFonts w:eastAsiaTheme="minorEastAsia"/>
          <w:b/>
          <w:i/>
          <w:sz w:val="26"/>
          <w:szCs w:val="26"/>
        </w:rPr>
        <w:t>1</w:t>
      </w:r>
      <w:r w:rsidRPr="00495364">
        <w:rPr>
          <w:rFonts w:eastAsiaTheme="minorEastAsia"/>
          <w:b/>
          <w:i/>
          <w:sz w:val="26"/>
          <w:szCs w:val="26"/>
        </w:rPr>
        <w:t xml:space="preserve">%, по Приморскому краю – </w:t>
      </w:r>
      <w:r w:rsidR="00495364" w:rsidRPr="00495364">
        <w:rPr>
          <w:rFonts w:eastAsiaTheme="minorEastAsia"/>
          <w:b/>
          <w:i/>
          <w:sz w:val="26"/>
          <w:szCs w:val="26"/>
        </w:rPr>
        <w:t>44</w:t>
      </w:r>
      <w:r w:rsidRPr="00495364">
        <w:rPr>
          <w:rFonts w:eastAsiaTheme="minorEastAsia"/>
          <w:b/>
          <w:i/>
          <w:sz w:val="26"/>
          <w:szCs w:val="26"/>
        </w:rPr>
        <w:t>,</w:t>
      </w:r>
      <w:r w:rsidR="0062622F">
        <w:rPr>
          <w:rFonts w:eastAsiaTheme="minorEastAsia"/>
          <w:b/>
          <w:i/>
          <w:sz w:val="26"/>
          <w:szCs w:val="26"/>
        </w:rPr>
        <w:t>9</w:t>
      </w:r>
      <w:r w:rsidRPr="00495364">
        <w:rPr>
          <w:rFonts w:eastAsiaTheme="minorEastAsia"/>
          <w:b/>
          <w:i/>
          <w:sz w:val="26"/>
          <w:szCs w:val="26"/>
        </w:rPr>
        <w:t xml:space="preserve">%, </w:t>
      </w:r>
      <w:r w:rsidR="005E58B9" w:rsidRPr="00495364">
        <w:rPr>
          <w:rFonts w:eastAsiaTheme="minorEastAsia"/>
          <w:b/>
          <w:i/>
          <w:sz w:val="26"/>
          <w:szCs w:val="26"/>
        </w:rPr>
        <w:t xml:space="preserve"> </w:t>
      </w:r>
      <w:r w:rsidRPr="00495364">
        <w:rPr>
          <w:rFonts w:eastAsiaTheme="minorEastAsia"/>
          <w:b/>
          <w:i/>
          <w:sz w:val="26"/>
          <w:szCs w:val="26"/>
        </w:rPr>
        <w:t xml:space="preserve">в </w:t>
      </w:r>
      <w:proofErr w:type="spellStart"/>
      <w:r w:rsidRPr="00495364">
        <w:rPr>
          <w:rFonts w:eastAsiaTheme="minorEastAsia"/>
          <w:b/>
          <w:i/>
          <w:sz w:val="26"/>
          <w:szCs w:val="26"/>
        </w:rPr>
        <w:t>Чугуевском</w:t>
      </w:r>
      <w:proofErr w:type="spellEnd"/>
      <w:r w:rsidRPr="00495364">
        <w:rPr>
          <w:rFonts w:eastAsiaTheme="minorEastAsia"/>
          <w:b/>
          <w:i/>
          <w:sz w:val="26"/>
          <w:szCs w:val="26"/>
        </w:rPr>
        <w:t xml:space="preserve"> </w:t>
      </w:r>
      <w:r w:rsidR="00264C95" w:rsidRPr="00264C95">
        <w:rPr>
          <w:rFonts w:eastAsiaTheme="minorEastAsia"/>
          <w:b/>
          <w:i/>
          <w:sz w:val="26"/>
          <w:szCs w:val="26"/>
        </w:rPr>
        <w:t>округ</w:t>
      </w:r>
      <w:r w:rsidRPr="00495364">
        <w:rPr>
          <w:rFonts w:eastAsiaTheme="minorEastAsia"/>
          <w:b/>
          <w:i/>
          <w:sz w:val="26"/>
          <w:szCs w:val="26"/>
        </w:rPr>
        <w:t xml:space="preserve">е - </w:t>
      </w:r>
      <w:r w:rsidR="00495364" w:rsidRPr="00495364">
        <w:rPr>
          <w:rFonts w:eastAsiaTheme="minorEastAsia"/>
          <w:b/>
          <w:i/>
          <w:sz w:val="26"/>
          <w:szCs w:val="26"/>
        </w:rPr>
        <w:t>52</w:t>
      </w:r>
      <w:r w:rsidRPr="00495364">
        <w:rPr>
          <w:rFonts w:eastAsiaTheme="minorEastAsia"/>
          <w:b/>
          <w:i/>
          <w:sz w:val="26"/>
          <w:szCs w:val="26"/>
        </w:rPr>
        <w:t>,</w:t>
      </w:r>
      <w:r w:rsidR="00495364" w:rsidRPr="00495364">
        <w:rPr>
          <w:rFonts w:eastAsiaTheme="minorEastAsia"/>
          <w:b/>
          <w:i/>
          <w:sz w:val="26"/>
          <w:szCs w:val="26"/>
        </w:rPr>
        <w:t>9</w:t>
      </w:r>
      <w:r w:rsidRPr="00495364">
        <w:rPr>
          <w:rFonts w:eastAsiaTheme="minorEastAsia"/>
          <w:b/>
          <w:i/>
          <w:sz w:val="26"/>
          <w:szCs w:val="26"/>
        </w:rPr>
        <w:t>% и находится на</w:t>
      </w:r>
      <w:r w:rsidR="00304B43" w:rsidRPr="00495364">
        <w:rPr>
          <w:rFonts w:eastAsiaTheme="minorEastAsia"/>
          <w:b/>
          <w:i/>
          <w:sz w:val="26"/>
          <w:szCs w:val="26"/>
        </w:rPr>
        <w:t xml:space="preserve"> </w:t>
      </w:r>
      <w:r w:rsidR="00C11F17">
        <w:rPr>
          <w:rFonts w:eastAsiaTheme="minorEastAsia"/>
          <w:b/>
          <w:i/>
          <w:sz w:val="26"/>
          <w:szCs w:val="26"/>
        </w:rPr>
        <w:t>оптималь</w:t>
      </w:r>
      <w:r w:rsidR="00495364" w:rsidRPr="00495364">
        <w:rPr>
          <w:rFonts w:eastAsiaTheme="minorEastAsia"/>
          <w:b/>
          <w:i/>
          <w:sz w:val="26"/>
          <w:szCs w:val="26"/>
        </w:rPr>
        <w:t>н</w:t>
      </w:r>
      <w:r w:rsidR="00304B43" w:rsidRPr="00495364">
        <w:rPr>
          <w:rFonts w:eastAsiaTheme="minorEastAsia"/>
          <w:b/>
          <w:i/>
          <w:sz w:val="26"/>
          <w:szCs w:val="26"/>
        </w:rPr>
        <w:t>ом</w:t>
      </w:r>
      <w:r w:rsidRPr="00495364">
        <w:rPr>
          <w:rFonts w:eastAsiaTheme="minorEastAsia"/>
          <w:b/>
          <w:i/>
          <w:sz w:val="26"/>
          <w:szCs w:val="26"/>
        </w:rPr>
        <w:t xml:space="preserve"> уровне. </w:t>
      </w:r>
    </w:p>
    <w:p w:rsidR="008461AB" w:rsidRPr="00495364" w:rsidRDefault="005E58B9" w:rsidP="008A388C">
      <w:pPr>
        <w:spacing w:line="276" w:lineRule="auto"/>
        <w:contextualSpacing/>
        <w:rPr>
          <w:rFonts w:eastAsiaTheme="minorEastAsia"/>
          <w:bCs/>
          <w:sz w:val="26"/>
          <w:szCs w:val="26"/>
        </w:rPr>
      </w:pPr>
      <w:r w:rsidRPr="00495364">
        <w:rPr>
          <w:rFonts w:eastAsiaTheme="minorEastAsia"/>
          <w:bCs/>
          <w:sz w:val="26"/>
          <w:szCs w:val="26"/>
        </w:rPr>
        <w:t xml:space="preserve">          </w:t>
      </w:r>
      <w:r w:rsidR="008461AB" w:rsidRPr="00495364">
        <w:rPr>
          <w:rFonts w:eastAsiaTheme="minorEastAsia"/>
          <w:bCs/>
          <w:sz w:val="26"/>
          <w:szCs w:val="26"/>
        </w:rPr>
        <w:t>Сравнительный анализ отметок за ВПР с отметками по журналу показал следующие результаты:</w:t>
      </w:r>
    </w:p>
    <w:p w:rsidR="008461AB" w:rsidRPr="00495364" w:rsidRDefault="008461AB" w:rsidP="008461AB">
      <w:pPr>
        <w:contextualSpacing/>
        <w:rPr>
          <w:rFonts w:eastAsiaTheme="minorEastAsia"/>
          <w:bCs/>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495364" w:rsidRPr="00495364" w:rsidTr="00495364">
        <w:trPr>
          <w:trHeight w:val="300"/>
        </w:trPr>
        <w:tc>
          <w:tcPr>
            <w:tcW w:w="5070" w:type="dxa"/>
            <w:shd w:val="clear" w:color="auto" w:fill="auto"/>
            <w:noWrap/>
            <w:hideMark/>
          </w:tcPr>
          <w:p w:rsidR="008461AB" w:rsidRPr="00495364" w:rsidRDefault="008461AB" w:rsidP="00D05CED">
            <w:pPr>
              <w:pStyle w:val="af8"/>
              <w:rPr>
                <w:rFonts w:ascii="Times New Roman" w:hAnsi="Times New Roman"/>
                <w:b/>
                <w:sz w:val="22"/>
                <w:szCs w:val="22"/>
              </w:rPr>
            </w:pPr>
          </w:p>
        </w:tc>
        <w:tc>
          <w:tcPr>
            <w:tcW w:w="2126" w:type="dxa"/>
            <w:gridSpan w:val="2"/>
            <w:shd w:val="clear" w:color="auto" w:fill="auto"/>
            <w:noWrap/>
          </w:tcPr>
          <w:p w:rsidR="008461AB" w:rsidRPr="00495364" w:rsidRDefault="008461AB" w:rsidP="00D05CED">
            <w:pPr>
              <w:pStyle w:val="af8"/>
              <w:rPr>
                <w:rFonts w:ascii="Times New Roman" w:hAnsi="Times New Roman"/>
                <w:b/>
                <w:sz w:val="22"/>
                <w:szCs w:val="22"/>
              </w:rPr>
            </w:pPr>
            <w:r w:rsidRPr="00495364">
              <w:rPr>
                <w:rFonts w:ascii="Times New Roman" w:hAnsi="Times New Roman"/>
                <w:b/>
                <w:sz w:val="22"/>
                <w:szCs w:val="22"/>
              </w:rPr>
              <w:t>Приморский край</w:t>
            </w:r>
          </w:p>
        </w:tc>
        <w:tc>
          <w:tcPr>
            <w:tcW w:w="2873" w:type="dxa"/>
            <w:gridSpan w:val="2"/>
            <w:shd w:val="clear" w:color="auto" w:fill="auto"/>
          </w:tcPr>
          <w:p w:rsidR="008461AB" w:rsidRPr="00495364" w:rsidRDefault="008461AB" w:rsidP="00D05CED">
            <w:pPr>
              <w:pStyle w:val="af8"/>
              <w:rPr>
                <w:rFonts w:ascii="Times New Roman" w:hAnsi="Times New Roman"/>
                <w:b/>
                <w:sz w:val="22"/>
                <w:szCs w:val="22"/>
              </w:rPr>
            </w:pPr>
            <w:proofErr w:type="spellStart"/>
            <w:r w:rsidRPr="00495364">
              <w:rPr>
                <w:rFonts w:ascii="Times New Roman" w:hAnsi="Times New Roman"/>
                <w:b/>
                <w:sz w:val="22"/>
                <w:szCs w:val="22"/>
              </w:rPr>
              <w:t>Чугуевский</w:t>
            </w:r>
            <w:proofErr w:type="spellEnd"/>
            <w:r w:rsidRPr="00495364">
              <w:rPr>
                <w:rFonts w:ascii="Times New Roman" w:hAnsi="Times New Roman"/>
                <w:b/>
                <w:sz w:val="22"/>
                <w:szCs w:val="22"/>
              </w:rPr>
              <w:t xml:space="preserve"> </w:t>
            </w:r>
            <w:proofErr w:type="spellStart"/>
            <w:r w:rsidRPr="00495364">
              <w:rPr>
                <w:rFonts w:ascii="Times New Roman" w:hAnsi="Times New Roman"/>
                <w:b/>
                <w:sz w:val="22"/>
                <w:szCs w:val="22"/>
              </w:rPr>
              <w:t>муниц</w:t>
            </w:r>
            <w:proofErr w:type="spellEnd"/>
            <w:r w:rsidRPr="00495364">
              <w:rPr>
                <w:rFonts w:ascii="Times New Roman" w:hAnsi="Times New Roman"/>
                <w:b/>
                <w:sz w:val="22"/>
                <w:szCs w:val="22"/>
              </w:rPr>
              <w:t>.  округ</w:t>
            </w:r>
          </w:p>
        </w:tc>
      </w:tr>
      <w:tr w:rsidR="00495364" w:rsidRPr="00495364" w:rsidTr="00495364">
        <w:trPr>
          <w:trHeight w:val="300"/>
        </w:trPr>
        <w:tc>
          <w:tcPr>
            <w:tcW w:w="5070" w:type="dxa"/>
            <w:shd w:val="clear" w:color="auto" w:fill="auto"/>
            <w:noWrap/>
            <w:hideMark/>
          </w:tcPr>
          <w:p w:rsidR="008461AB" w:rsidRPr="00495364" w:rsidRDefault="008461AB" w:rsidP="00D05CED">
            <w:pPr>
              <w:pStyle w:val="af8"/>
              <w:rPr>
                <w:rFonts w:ascii="Times New Roman" w:hAnsi="Times New Roman"/>
                <w:sz w:val="22"/>
                <w:szCs w:val="22"/>
              </w:rPr>
            </w:pPr>
          </w:p>
        </w:tc>
        <w:tc>
          <w:tcPr>
            <w:tcW w:w="1375" w:type="dxa"/>
            <w:shd w:val="clear" w:color="auto" w:fill="auto"/>
            <w:noWrap/>
            <w:hideMark/>
          </w:tcPr>
          <w:p w:rsidR="008461AB" w:rsidRPr="00495364" w:rsidRDefault="008461AB" w:rsidP="00D05CED">
            <w:pPr>
              <w:pStyle w:val="af8"/>
              <w:jc w:val="center"/>
              <w:rPr>
                <w:rFonts w:ascii="Times New Roman" w:hAnsi="Times New Roman"/>
                <w:b/>
                <w:sz w:val="22"/>
                <w:szCs w:val="22"/>
              </w:rPr>
            </w:pPr>
            <w:r w:rsidRPr="00495364">
              <w:rPr>
                <w:rFonts w:ascii="Times New Roman" w:hAnsi="Times New Roman"/>
                <w:b/>
                <w:sz w:val="22"/>
                <w:szCs w:val="22"/>
              </w:rPr>
              <w:t>Кол-во участников</w:t>
            </w:r>
          </w:p>
        </w:tc>
        <w:tc>
          <w:tcPr>
            <w:tcW w:w="751" w:type="dxa"/>
            <w:shd w:val="clear" w:color="auto" w:fill="auto"/>
            <w:noWrap/>
            <w:hideMark/>
          </w:tcPr>
          <w:p w:rsidR="008461AB" w:rsidRPr="00495364" w:rsidRDefault="008461AB" w:rsidP="00D05CED">
            <w:pPr>
              <w:pStyle w:val="af8"/>
              <w:jc w:val="center"/>
              <w:rPr>
                <w:rFonts w:ascii="Times New Roman" w:hAnsi="Times New Roman"/>
                <w:b/>
                <w:sz w:val="22"/>
                <w:szCs w:val="22"/>
              </w:rPr>
            </w:pPr>
            <w:r w:rsidRPr="00495364">
              <w:rPr>
                <w:rFonts w:ascii="Times New Roman" w:hAnsi="Times New Roman"/>
                <w:b/>
                <w:sz w:val="22"/>
                <w:szCs w:val="22"/>
              </w:rPr>
              <w:t>%</w:t>
            </w:r>
          </w:p>
        </w:tc>
        <w:tc>
          <w:tcPr>
            <w:tcW w:w="1417" w:type="dxa"/>
            <w:shd w:val="clear" w:color="auto" w:fill="auto"/>
          </w:tcPr>
          <w:p w:rsidR="008461AB" w:rsidRPr="00495364" w:rsidRDefault="008461AB" w:rsidP="00D05CED">
            <w:pPr>
              <w:pStyle w:val="af8"/>
              <w:jc w:val="center"/>
              <w:rPr>
                <w:rFonts w:ascii="Times New Roman" w:hAnsi="Times New Roman"/>
                <w:b/>
                <w:sz w:val="22"/>
                <w:szCs w:val="22"/>
              </w:rPr>
            </w:pPr>
            <w:r w:rsidRPr="00495364">
              <w:rPr>
                <w:rFonts w:ascii="Times New Roman" w:hAnsi="Times New Roman"/>
                <w:b/>
                <w:sz w:val="22"/>
                <w:szCs w:val="22"/>
              </w:rPr>
              <w:t>Кол-во участников</w:t>
            </w:r>
          </w:p>
        </w:tc>
        <w:tc>
          <w:tcPr>
            <w:tcW w:w="1456" w:type="dxa"/>
            <w:shd w:val="clear" w:color="auto" w:fill="auto"/>
          </w:tcPr>
          <w:p w:rsidR="008461AB" w:rsidRPr="00495364" w:rsidRDefault="008461AB" w:rsidP="00D05CED">
            <w:pPr>
              <w:pStyle w:val="af8"/>
              <w:jc w:val="center"/>
              <w:rPr>
                <w:rFonts w:ascii="Times New Roman" w:hAnsi="Times New Roman"/>
                <w:b/>
                <w:sz w:val="22"/>
                <w:szCs w:val="22"/>
              </w:rPr>
            </w:pPr>
            <w:r w:rsidRPr="00495364">
              <w:rPr>
                <w:rFonts w:ascii="Times New Roman" w:hAnsi="Times New Roman"/>
                <w:b/>
                <w:sz w:val="22"/>
                <w:szCs w:val="22"/>
              </w:rPr>
              <w:t>%</w:t>
            </w:r>
          </w:p>
        </w:tc>
      </w:tr>
      <w:tr w:rsidR="0062622F" w:rsidRPr="00495364" w:rsidTr="00495364">
        <w:trPr>
          <w:trHeight w:val="147"/>
        </w:trPr>
        <w:tc>
          <w:tcPr>
            <w:tcW w:w="5070" w:type="dxa"/>
            <w:shd w:val="clear" w:color="auto" w:fill="auto"/>
            <w:noWrap/>
            <w:hideMark/>
          </w:tcPr>
          <w:p w:rsidR="0062622F" w:rsidRPr="00495364" w:rsidRDefault="0062622F" w:rsidP="00D05CED">
            <w:pPr>
              <w:pStyle w:val="af8"/>
              <w:rPr>
                <w:rFonts w:ascii="Times New Roman" w:hAnsi="Times New Roman"/>
                <w:sz w:val="22"/>
                <w:szCs w:val="22"/>
              </w:rPr>
            </w:pPr>
            <w:r w:rsidRPr="00495364">
              <w:rPr>
                <w:rFonts w:ascii="Times New Roman" w:hAnsi="Times New Roman"/>
                <w:sz w:val="22"/>
                <w:szCs w:val="22"/>
              </w:rPr>
              <w:t xml:space="preserve">  Понизили (Отметка &lt; </w:t>
            </w:r>
            <w:proofErr w:type="gramStart"/>
            <w:r w:rsidRPr="00495364">
              <w:rPr>
                <w:rFonts w:ascii="Times New Roman" w:hAnsi="Times New Roman"/>
                <w:sz w:val="22"/>
                <w:szCs w:val="22"/>
              </w:rPr>
              <w:t>Отметка</w:t>
            </w:r>
            <w:proofErr w:type="gramEnd"/>
            <w:r w:rsidRPr="00495364">
              <w:rPr>
                <w:rFonts w:ascii="Times New Roman" w:hAnsi="Times New Roman"/>
                <w:sz w:val="22"/>
                <w:szCs w:val="22"/>
              </w:rPr>
              <w:t xml:space="preserve"> по журналу) %</w:t>
            </w:r>
          </w:p>
        </w:tc>
        <w:tc>
          <w:tcPr>
            <w:tcW w:w="1375"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1962</w:t>
            </w:r>
          </w:p>
        </w:tc>
        <w:tc>
          <w:tcPr>
            <w:tcW w:w="751"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33,42</w:t>
            </w:r>
          </w:p>
        </w:tc>
        <w:tc>
          <w:tcPr>
            <w:tcW w:w="1417"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12</w:t>
            </w:r>
          </w:p>
        </w:tc>
        <w:tc>
          <w:tcPr>
            <w:tcW w:w="1456"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17,14</w:t>
            </w:r>
          </w:p>
        </w:tc>
      </w:tr>
      <w:tr w:rsidR="0062622F" w:rsidRPr="00495364" w:rsidTr="00495364">
        <w:trPr>
          <w:trHeight w:val="179"/>
        </w:trPr>
        <w:tc>
          <w:tcPr>
            <w:tcW w:w="5070" w:type="dxa"/>
            <w:shd w:val="clear" w:color="auto" w:fill="auto"/>
            <w:noWrap/>
            <w:hideMark/>
          </w:tcPr>
          <w:p w:rsidR="0062622F" w:rsidRPr="00495364" w:rsidRDefault="0062622F" w:rsidP="00D05CED">
            <w:pPr>
              <w:pStyle w:val="af8"/>
              <w:rPr>
                <w:rFonts w:ascii="Times New Roman" w:hAnsi="Times New Roman"/>
                <w:sz w:val="22"/>
                <w:szCs w:val="22"/>
              </w:rPr>
            </w:pPr>
            <w:r w:rsidRPr="00495364">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3427</w:t>
            </w:r>
          </w:p>
        </w:tc>
        <w:tc>
          <w:tcPr>
            <w:tcW w:w="751"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58,37</w:t>
            </w:r>
          </w:p>
        </w:tc>
        <w:tc>
          <w:tcPr>
            <w:tcW w:w="1417"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53</w:t>
            </w:r>
          </w:p>
        </w:tc>
        <w:tc>
          <w:tcPr>
            <w:tcW w:w="1456"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75,71</w:t>
            </w:r>
          </w:p>
        </w:tc>
      </w:tr>
      <w:tr w:rsidR="0062622F" w:rsidRPr="00495364" w:rsidTr="00495364">
        <w:trPr>
          <w:trHeight w:val="211"/>
        </w:trPr>
        <w:tc>
          <w:tcPr>
            <w:tcW w:w="5070" w:type="dxa"/>
            <w:shd w:val="clear" w:color="auto" w:fill="auto"/>
            <w:noWrap/>
            <w:hideMark/>
          </w:tcPr>
          <w:p w:rsidR="0062622F" w:rsidRPr="00495364" w:rsidRDefault="0062622F" w:rsidP="00D05CED">
            <w:pPr>
              <w:pStyle w:val="af8"/>
              <w:rPr>
                <w:rFonts w:ascii="Times New Roman" w:hAnsi="Times New Roman"/>
                <w:sz w:val="22"/>
                <w:szCs w:val="22"/>
              </w:rPr>
            </w:pPr>
            <w:r w:rsidRPr="00495364">
              <w:rPr>
                <w:rFonts w:ascii="Times New Roman" w:hAnsi="Times New Roman"/>
                <w:sz w:val="22"/>
                <w:szCs w:val="22"/>
              </w:rPr>
              <w:t xml:space="preserve">  Повысили (Отметка &gt; </w:t>
            </w:r>
            <w:proofErr w:type="gramStart"/>
            <w:r w:rsidRPr="00495364">
              <w:rPr>
                <w:rFonts w:ascii="Times New Roman" w:hAnsi="Times New Roman"/>
                <w:sz w:val="22"/>
                <w:szCs w:val="22"/>
              </w:rPr>
              <w:t>Отметка</w:t>
            </w:r>
            <w:proofErr w:type="gramEnd"/>
            <w:r w:rsidRPr="00495364">
              <w:rPr>
                <w:rFonts w:ascii="Times New Roman" w:hAnsi="Times New Roman"/>
                <w:sz w:val="22"/>
                <w:szCs w:val="22"/>
              </w:rPr>
              <w:t xml:space="preserve"> по журналу) %</w:t>
            </w:r>
          </w:p>
        </w:tc>
        <w:tc>
          <w:tcPr>
            <w:tcW w:w="1375"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482</w:t>
            </w:r>
          </w:p>
        </w:tc>
        <w:tc>
          <w:tcPr>
            <w:tcW w:w="751"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8,21</w:t>
            </w:r>
          </w:p>
        </w:tc>
        <w:tc>
          <w:tcPr>
            <w:tcW w:w="1417"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5</w:t>
            </w:r>
          </w:p>
        </w:tc>
        <w:tc>
          <w:tcPr>
            <w:tcW w:w="1456" w:type="dxa"/>
            <w:shd w:val="clear" w:color="auto" w:fill="auto"/>
            <w:vAlign w:val="bottom"/>
          </w:tcPr>
          <w:p w:rsidR="0062622F" w:rsidRPr="00495364" w:rsidRDefault="0062622F" w:rsidP="00495364">
            <w:pPr>
              <w:jc w:val="center"/>
              <w:rPr>
                <w:color w:val="000000"/>
                <w:sz w:val="22"/>
                <w:szCs w:val="22"/>
              </w:rPr>
            </w:pPr>
            <w:r w:rsidRPr="00495364">
              <w:rPr>
                <w:color w:val="000000"/>
                <w:sz w:val="22"/>
                <w:szCs w:val="22"/>
              </w:rPr>
              <w:t>7,14</w:t>
            </w:r>
          </w:p>
        </w:tc>
      </w:tr>
      <w:tr w:rsidR="0062622F" w:rsidRPr="00495364" w:rsidTr="00495364">
        <w:trPr>
          <w:trHeight w:val="87"/>
        </w:trPr>
        <w:tc>
          <w:tcPr>
            <w:tcW w:w="5070" w:type="dxa"/>
            <w:shd w:val="clear" w:color="auto" w:fill="auto"/>
            <w:noWrap/>
            <w:hideMark/>
          </w:tcPr>
          <w:p w:rsidR="0062622F" w:rsidRPr="008A388C" w:rsidRDefault="0062622F" w:rsidP="00D05CED">
            <w:pPr>
              <w:pStyle w:val="af8"/>
              <w:rPr>
                <w:rFonts w:ascii="Times New Roman" w:hAnsi="Times New Roman"/>
                <w:b/>
                <w:sz w:val="22"/>
                <w:szCs w:val="22"/>
              </w:rPr>
            </w:pPr>
            <w:r w:rsidRPr="008A388C">
              <w:rPr>
                <w:rFonts w:ascii="Times New Roman" w:hAnsi="Times New Roman"/>
                <w:b/>
                <w:sz w:val="22"/>
                <w:szCs w:val="22"/>
              </w:rPr>
              <w:t xml:space="preserve">  Всего</w:t>
            </w:r>
          </w:p>
        </w:tc>
        <w:tc>
          <w:tcPr>
            <w:tcW w:w="1375"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5871</w:t>
            </w:r>
          </w:p>
        </w:tc>
        <w:tc>
          <w:tcPr>
            <w:tcW w:w="751" w:type="dxa"/>
            <w:shd w:val="clear" w:color="auto" w:fill="auto"/>
            <w:noWrap/>
            <w:vAlign w:val="bottom"/>
            <w:hideMark/>
          </w:tcPr>
          <w:p w:rsidR="0062622F" w:rsidRDefault="0062622F">
            <w:pPr>
              <w:jc w:val="right"/>
              <w:rPr>
                <w:rFonts w:ascii="Calibri" w:hAnsi="Calibri"/>
                <w:color w:val="000000"/>
                <w:sz w:val="22"/>
                <w:szCs w:val="22"/>
              </w:rPr>
            </w:pPr>
            <w:r>
              <w:rPr>
                <w:rFonts w:ascii="Calibri" w:hAnsi="Calibri"/>
                <w:color w:val="000000"/>
                <w:sz w:val="22"/>
                <w:szCs w:val="22"/>
              </w:rPr>
              <w:t>100</w:t>
            </w:r>
          </w:p>
        </w:tc>
        <w:tc>
          <w:tcPr>
            <w:tcW w:w="1417" w:type="dxa"/>
            <w:shd w:val="clear" w:color="auto" w:fill="auto"/>
            <w:vAlign w:val="bottom"/>
          </w:tcPr>
          <w:p w:rsidR="0062622F" w:rsidRPr="008A388C" w:rsidRDefault="0062622F" w:rsidP="00495364">
            <w:pPr>
              <w:jc w:val="center"/>
              <w:rPr>
                <w:b/>
                <w:color w:val="000000"/>
                <w:sz w:val="22"/>
                <w:szCs w:val="22"/>
              </w:rPr>
            </w:pPr>
            <w:r w:rsidRPr="008A388C">
              <w:rPr>
                <w:b/>
                <w:color w:val="000000"/>
                <w:sz w:val="22"/>
                <w:szCs w:val="22"/>
              </w:rPr>
              <w:t>70</w:t>
            </w:r>
          </w:p>
        </w:tc>
        <w:tc>
          <w:tcPr>
            <w:tcW w:w="1456" w:type="dxa"/>
            <w:shd w:val="clear" w:color="auto" w:fill="auto"/>
            <w:vAlign w:val="bottom"/>
          </w:tcPr>
          <w:p w:rsidR="0062622F" w:rsidRPr="008A388C" w:rsidRDefault="0062622F" w:rsidP="00495364">
            <w:pPr>
              <w:jc w:val="center"/>
              <w:rPr>
                <w:b/>
                <w:color w:val="000000"/>
                <w:sz w:val="22"/>
                <w:szCs w:val="22"/>
              </w:rPr>
            </w:pPr>
            <w:r w:rsidRPr="008A388C">
              <w:rPr>
                <w:b/>
                <w:color w:val="000000"/>
                <w:sz w:val="22"/>
                <w:szCs w:val="22"/>
              </w:rPr>
              <w:t>100</w:t>
            </w:r>
          </w:p>
        </w:tc>
      </w:tr>
    </w:tbl>
    <w:p w:rsidR="008461AB" w:rsidRDefault="008461AB" w:rsidP="00E7007A">
      <w:pPr>
        <w:jc w:val="center"/>
        <w:rPr>
          <w:b/>
          <w:color w:val="FF0000"/>
          <w:sz w:val="32"/>
          <w:szCs w:val="32"/>
        </w:rPr>
      </w:pPr>
    </w:p>
    <w:p w:rsidR="002E2FA6" w:rsidRDefault="002E2FA6" w:rsidP="00542F8F">
      <w:pPr>
        <w:autoSpaceDE w:val="0"/>
        <w:autoSpaceDN w:val="0"/>
        <w:adjustRightInd w:val="0"/>
        <w:contextualSpacing/>
        <w:jc w:val="center"/>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биологии  (8 класс) </w:t>
      </w:r>
      <w:r w:rsidRPr="00B00F6A">
        <w:rPr>
          <w:rFonts w:eastAsiaTheme="minorEastAsia"/>
          <w:b/>
          <w:bCs/>
          <w:i/>
          <w:sz w:val="26"/>
          <w:szCs w:val="26"/>
        </w:rPr>
        <w:t>за три года</w:t>
      </w:r>
    </w:p>
    <w:p w:rsidR="002E2FA6" w:rsidRDefault="002E2FA6" w:rsidP="002E2FA6">
      <w:pPr>
        <w:autoSpaceDE w:val="0"/>
        <w:autoSpaceDN w:val="0"/>
        <w:adjustRightInd w:val="0"/>
        <w:contextualSpacing/>
        <w:jc w:val="center"/>
        <w:rPr>
          <w:b/>
          <w:bCs/>
          <w:caps/>
          <w:color w:val="FF0000"/>
          <w:sz w:val="28"/>
          <w:szCs w:val="28"/>
        </w:rPr>
      </w:pPr>
    </w:p>
    <w:p w:rsidR="002E2FA6" w:rsidRDefault="002E2FA6" w:rsidP="002E2FA6">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746EE250" wp14:editId="5CED01C2">
            <wp:extent cx="6159260" cy="2553419"/>
            <wp:effectExtent l="0" t="0" r="13335" b="1841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2FA6" w:rsidRDefault="002E2FA6" w:rsidP="002E2FA6">
      <w:pPr>
        <w:contextualSpacing/>
        <w:rPr>
          <w:rFonts w:eastAsiaTheme="minorEastAsia"/>
          <w:bCs/>
          <w:color w:val="FF0000"/>
          <w:sz w:val="20"/>
          <w:szCs w:val="20"/>
        </w:rPr>
      </w:pPr>
    </w:p>
    <w:p w:rsidR="002E2FA6" w:rsidRPr="00CB2617" w:rsidRDefault="002E2FA6" w:rsidP="00E7007A">
      <w:pPr>
        <w:jc w:val="center"/>
        <w:rPr>
          <w:b/>
          <w:color w:val="FF0000"/>
          <w:sz w:val="32"/>
          <w:szCs w:val="32"/>
        </w:rPr>
      </w:pPr>
    </w:p>
    <w:p w:rsidR="00E7007A" w:rsidRDefault="00E7007A" w:rsidP="00E7007A">
      <w:pPr>
        <w:jc w:val="center"/>
        <w:rPr>
          <w:b/>
          <w:color w:val="0070C0"/>
          <w:sz w:val="32"/>
          <w:szCs w:val="32"/>
        </w:rPr>
      </w:pPr>
      <w:r w:rsidRPr="00BB2E5F">
        <w:rPr>
          <w:b/>
          <w:color w:val="0070C0"/>
          <w:sz w:val="32"/>
          <w:szCs w:val="32"/>
        </w:rPr>
        <w:t>ИСТОРИЯ</w:t>
      </w:r>
    </w:p>
    <w:p w:rsidR="00E7007A" w:rsidRPr="00F94915" w:rsidRDefault="00E7007A" w:rsidP="005E58B9">
      <w:pPr>
        <w:tabs>
          <w:tab w:val="left" w:pos="709"/>
        </w:tabs>
        <w:spacing w:line="276" w:lineRule="auto"/>
        <w:contextualSpacing/>
        <w:jc w:val="both"/>
        <w:rPr>
          <w:rFonts w:eastAsiaTheme="minorEastAsia"/>
          <w:sz w:val="26"/>
          <w:szCs w:val="26"/>
        </w:rPr>
      </w:pPr>
      <w:r w:rsidRPr="00F94915">
        <w:rPr>
          <w:sz w:val="26"/>
          <w:szCs w:val="26"/>
        </w:rPr>
        <w:t xml:space="preserve">         </w:t>
      </w:r>
      <w:r w:rsidR="00542F8F">
        <w:rPr>
          <w:sz w:val="26"/>
          <w:szCs w:val="26"/>
        </w:rPr>
        <w:t xml:space="preserve">  </w:t>
      </w:r>
      <w:r w:rsidRPr="00F94915">
        <w:rPr>
          <w:rFonts w:eastAsiaTheme="minorEastAsia"/>
          <w:sz w:val="26"/>
          <w:szCs w:val="26"/>
        </w:rPr>
        <w:t xml:space="preserve">Назначение ВПР по предмету «История» – оценить уровень общеобразовательной подготовки обучающихся в соответствии с требованиями ФГОС. ВПР позволяют осуществить диагностику достижения предметных и </w:t>
      </w:r>
      <w:proofErr w:type="spellStart"/>
      <w:r w:rsidRPr="00F94915">
        <w:rPr>
          <w:rFonts w:eastAsiaTheme="minorEastAsia"/>
          <w:sz w:val="26"/>
          <w:szCs w:val="26"/>
        </w:rPr>
        <w:t>метапредметных</w:t>
      </w:r>
      <w:proofErr w:type="spellEnd"/>
      <w:r w:rsidRPr="00F94915">
        <w:rPr>
          <w:rFonts w:eastAsiaTheme="minorEastAsia"/>
          <w:sz w:val="26"/>
          <w:szCs w:val="26"/>
        </w:rPr>
        <w:t xml:space="preserve"> результатов, в том числе овладение </w:t>
      </w:r>
      <w:proofErr w:type="spellStart"/>
      <w:r w:rsidRPr="00F94915">
        <w:rPr>
          <w:rFonts w:eastAsiaTheme="minorEastAsia"/>
          <w:sz w:val="26"/>
          <w:szCs w:val="26"/>
        </w:rPr>
        <w:t>межпредметными</w:t>
      </w:r>
      <w:proofErr w:type="spellEnd"/>
      <w:r w:rsidRPr="00F94915">
        <w:rPr>
          <w:rFonts w:eastAsiaTheme="minorEastAsia"/>
          <w:sz w:val="26"/>
          <w:szCs w:val="26"/>
        </w:rPr>
        <w:t xml:space="preserve"> понятиями и способность использования универсальных учебных действий (УУД) в учебной, познавательной и социальной практике.</w:t>
      </w:r>
    </w:p>
    <w:p w:rsidR="00E7007A" w:rsidRPr="00F94915" w:rsidRDefault="00E7007A" w:rsidP="00542F8F">
      <w:pPr>
        <w:tabs>
          <w:tab w:val="left" w:pos="709"/>
        </w:tabs>
        <w:spacing w:line="276" w:lineRule="auto"/>
        <w:jc w:val="both"/>
        <w:rPr>
          <w:rFonts w:ascii="Arial" w:hAnsi="Arial" w:cs="Arial"/>
          <w:sz w:val="26"/>
          <w:szCs w:val="26"/>
        </w:rPr>
      </w:pPr>
      <w:r w:rsidRPr="00F94915">
        <w:rPr>
          <w:sz w:val="26"/>
          <w:szCs w:val="26"/>
        </w:rPr>
        <w:t xml:space="preserve">         </w:t>
      </w:r>
      <w:r w:rsidR="00542F8F">
        <w:rPr>
          <w:sz w:val="26"/>
          <w:szCs w:val="26"/>
        </w:rPr>
        <w:t xml:space="preserve"> </w:t>
      </w:r>
      <w:r w:rsidRPr="00F94915">
        <w:rPr>
          <w:sz w:val="26"/>
          <w:szCs w:val="26"/>
        </w:rPr>
        <w:t xml:space="preserve">Всероссийские проверочные работы по истории нацелены на выявление овладения школьниками: базовыми историческими знаниями; опытом применения </w:t>
      </w:r>
      <w:proofErr w:type="spellStart"/>
      <w:r w:rsidRPr="00F94915">
        <w:rPr>
          <w:sz w:val="26"/>
          <w:szCs w:val="26"/>
        </w:rPr>
        <w:t>историко</w:t>
      </w:r>
      <w:proofErr w:type="spellEnd"/>
      <w:r w:rsidRPr="00F94915">
        <w:rPr>
          <w:sz w:val="26"/>
          <w:szCs w:val="26"/>
        </w:rPr>
        <w:t xml:space="preserve"> - культурного подхода к оценке социальных явлений; умением применять исторические знания для осмысления сущности общественных явлений; умением искать, </w:t>
      </w:r>
      <w:r w:rsidRPr="00F94915">
        <w:rPr>
          <w:sz w:val="26"/>
          <w:szCs w:val="26"/>
        </w:rPr>
        <w:lastRenderedPageBreak/>
        <w:t>анализировать, сопоставлять и оценивать содержащуюся в различных источниках информацию о событиях и явлениях прошлого.</w:t>
      </w:r>
    </w:p>
    <w:p w:rsidR="00E7007A" w:rsidRPr="00F94915" w:rsidRDefault="00E7007A" w:rsidP="005E58B9">
      <w:pPr>
        <w:spacing w:line="276" w:lineRule="auto"/>
        <w:jc w:val="both"/>
        <w:rPr>
          <w:sz w:val="26"/>
          <w:szCs w:val="26"/>
        </w:rPr>
      </w:pPr>
      <w:r w:rsidRPr="00F94915">
        <w:rPr>
          <w:sz w:val="26"/>
          <w:szCs w:val="26"/>
        </w:rPr>
        <w:t xml:space="preserve">        </w:t>
      </w:r>
      <w:r w:rsidR="00542F8F">
        <w:rPr>
          <w:sz w:val="26"/>
          <w:szCs w:val="26"/>
        </w:rPr>
        <w:t xml:space="preserve">  </w:t>
      </w:r>
      <w:r w:rsidRPr="00F94915">
        <w:rPr>
          <w:sz w:val="26"/>
          <w:szCs w:val="26"/>
        </w:rPr>
        <w:t xml:space="preserve">Диагностическая работа также проверяла освоение </w:t>
      </w:r>
      <w:proofErr w:type="gramStart"/>
      <w:r w:rsidRPr="00F94915">
        <w:rPr>
          <w:sz w:val="26"/>
          <w:szCs w:val="26"/>
        </w:rPr>
        <w:t>обучающимися</w:t>
      </w:r>
      <w:proofErr w:type="gramEnd"/>
      <w:r w:rsidRPr="00F94915">
        <w:rPr>
          <w:sz w:val="26"/>
          <w:szCs w:val="26"/>
        </w:rPr>
        <w:t xml:space="preserve"> истории, культуры родного края. </w:t>
      </w:r>
    </w:p>
    <w:p w:rsidR="00E7007A" w:rsidRPr="00F94915" w:rsidRDefault="00E7007A" w:rsidP="005E58B9">
      <w:pPr>
        <w:spacing w:line="276" w:lineRule="auto"/>
        <w:ind w:firstLine="709"/>
        <w:contextualSpacing/>
        <w:jc w:val="both"/>
        <w:rPr>
          <w:rFonts w:eastAsiaTheme="minorEastAsia"/>
          <w:sz w:val="26"/>
          <w:szCs w:val="26"/>
        </w:rPr>
      </w:pPr>
      <w:proofErr w:type="gramStart"/>
      <w:r w:rsidRPr="00F94915">
        <w:rPr>
          <w:rFonts w:eastAsiaTheme="minorEastAsia"/>
          <w:sz w:val="26"/>
          <w:szCs w:val="26"/>
        </w:rPr>
        <w:t xml:space="preserve">В рамках Всероссийских проверочных работ по истории наряду с предметными результатами обучения обучающихся в основной школы оцениваются также </w:t>
      </w:r>
      <w:proofErr w:type="spellStart"/>
      <w:r w:rsidRPr="00F94915">
        <w:rPr>
          <w:rFonts w:eastAsiaTheme="minorEastAsia"/>
          <w:sz w:val="26"/>
          <w:szCs w:val="26"/>
        </w:rPr>
        <w:t>метапредметные</w:t>
      </w:r>
      <w:proofErr w:type="spellEnd"/>
      <w:r w:rsidRPr="00F94915">
        <w:rPr>
          <w:rFonts w:eastAsiaTheme="minorEastAsia"/>
          <w:sz w:val="26"/>
          <w:szCs w:val="26"/>
        </w:rPr>
        <w:t xml:space="preserve"> результаты, в том числе уровень </w:t>
      </w:r>
      <w:proofErr w:type="spellStart"/>
      <w:r w:rsidRPr="00F94915">
        <w:rPr>
          <w:rFonts w:eastAsiaTheme="minorEastAsia"/>
          <w:sz w:val="26"/>
          <w:szCs w:val="26"/>
        </w:rPr>
        <w:t>сформированности</w:t>
      </w:r>
      <w:proofErr w:type="spellEnd"/>
      <w:r w:rsidRPr="00F94915">
        <w:rPr>
          <w:rFonts w:eastAsiaTheme="minorEastAsia"/>
          <w:sz w:val="26"/>
          <w:szCs w:val="26"/>
        </w:rPr>
        <w:t xml:space="preserve"> универсальных учебных действий (УУД) и овладения </w:t>
      </w:r>
      <w:proofErr w:type="spellStart"/>
      <w:r w:rsidRPr="00F94915">
        <w:rPr>
          <w:rFonts w:eastAsiaTheme="minorEastAsia"/>
          <w:sz w:val="26"/>
          <w:szCs w:val="26"/>
        </w:rPr>
        <w:t>межпредметными</w:t>
      </w:r>
      <w:proofErr w:type="spellEnd"/>
      <w:r w:rsidRPr="00F94915">
        <w:rPr>
          <w:rFonts w:eastAsiaTheme="minorEastAsia"/>
          <w:sz w:val="26"/>
          <w:szCs w:val="26"/>
        </w:rPr>
        <w:t xml:space="preserve"> понятиями.</w:t>
      </w:r>
      <w:proofErr w:type="gramEnd"/>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sz w:val="26"/>
          <w:szCs w:val="26"/>
        </w:rPr>
        <w:t xml:space="preserve">Предусмотрена оценка </w:t>
      </w:r>
      <w:proofErr w:type="spellStart"/>
      <w:r w:rsidRPr="00F94915">
        <w:rPr>
          <w:rFonts w:eastAsiaTheme="minorEastAsia"/>
          <w:sz w:val="26"/>
          <w:szCs w:val="26"/>
        </w:rPr>
        <w:t>сформированности</w:t>
      </w:r>
      <w:proofErr w:type="spellEnd"/>
      <w:r w:rsidRPr="00F94915">
        <w:rPr>
          <w:rFonts w:eastAsiaTheme="minorEastAsia"/>
          <w:sz w:val="26"/>
          <w:szCs w:val="26"/>
        </w:rPr>
        <w:t xml:space="preserve"> </w:t>
      </w:r>
      <w:proofErr w:type="gramStart"/>
      <w:r w:rsidRPr="00F94915">
        <w:rPr>
          <w:rFonts w:eastAsiaTheme="minorEastAsia"/>
          <w:sz w:val="26"/>
          <w:szCs w:val="26"/>
        </w:rPr>
        <w:t>следующих</w:t>
      </w:r>
      <w:proofErr w:type="gramEnd"/>
      <w:r w:rsidRPr="00F94915">
        <w:rPr>
          <w:rFonts w:eastAsiaTheme="minorEastAsia"/>
          <w:sz w:val="26"/>
          <w:szCs w:val="26"/>
        </w:rPr>
        <w:t xml:space="preserve"> УУД.</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b/>
          <w:i/>
          <w:sz w:val="26"/>
          <w:szCs w:val="26"/>
        </w:rPr>
        <w:t>Регулятивные действия</w:t>
      </w:r>
      <w:r w:rsidRPr="00F94915">
        <w:rPr>
          <w:rFonts w:eastAsiaTheme="minorEastAsia"/>
          <w:sz w:val="26"/>
          <w:szCs w:val="26"/>
        </w:rPr>
        <w:t xml:space="preserve">: целеполагание, планирование, контроль и коррекция, </w:t>
      </w:r>
      <w:proofErr w:type="spellStart"/>
      <w:r w:rsidRPr="00F94915">
        <w:rPr>
          <w:rFonts w:eastAsiaTheme="minorEastAsia"/>
          <w:sz w:val="26"/>
          <w:szCs w:val="26"/>
        </w:rPr>
        <w:t>саморегуляция</w:t>
      </w:r>
      <w:proofErr w:type="spellEnd"/>
      <w:r w:rsidRPr="00F94915">
        <w:rPr>
          <w:rFonts w:eastAsiaTheme="minorEastAsia"/>
          <w:sz w:val="26"/>
          <w:szCs w:val="26"/>
        </w:rPr>
        <w:t>.</w:t>
      </w:r>
    </w:p>
    <w:p w:rsidR="00E7007A" w:rsidRPr="00F94915" w:rsidRDefault="00E7007A" w:rsidP="005E58B9">
      <w:pPr>
        <w:spacing w:line="276" w:lineRule="auto"/>
        <w:ind w:firstLine="709"/>
        <w:contextualSpacing/>
        <w:jc w:val="both"/>
        <w:rPr>
          <w:rFonts w:eastAsiaTheme="minorEastAsia"/>
          <w:sz w:val="26"/>
          <w:szCs w:val="26"/>
        </w:rPr>
      </w:pPr>
      <w:proofErr w:type="spellStart"/>
      <w:proofErr w:type="gramStart"/>
      <w:r w:rsidRPr="00F94915">
        <w:rPr>
          <w:rFonts w:eastAsiaTheme="minorEastAsia"/>
          <w:b/>
          <w:i/>
          <w:sz w:val="26"/>
          <w:szCs w:val="26"/>
        </w:rPr>
        <w:t>Общеучебные</w:t>
      </w:r>
      <w:proofErr w:type="spellEnd"/>
      <w:r w:rsidRPr="00F94915">
        <w:rPr>
          <w:rFonts w:eastAsiaTheme="minorEastAsia"/>
          <w:b/>
          <w:i/>
          <w:sz w:val="26"/>
          <w:szCs w:val="26"/>
        </w:rPr>
        <w:t xml:space="preserve"> универсальные учебные действия</w:t>
      </w:r>
      <w:r w:rsidRPr="00F94915">
        <w:rPr>
          <w:rFonts w:eastAsiaTheme="minorEastAsia"/>
          <w:sz w:val="26"/>
          <w:szCs w:val="26"/>
        </w:rPr>
        <w:t>: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F94915">
        <w:rPr>
          <w:rFonts w:eastAsiaTheme="minorEastAsia"/>
          <w:sz w:val="26"/>
          <w:szCs w:val="26"/>
        </w:rPr>
        <w:t xml:space="preserve"> определение основной и второстепенной информации; моделирование, преобразование модели.</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b/>
          <w:i/>
          <w:sz w:val="26"/>
          <w:szCs w:val="26"/>
        </w:rPr>
        <w:t>Логические универсальные действия</w:t>
      </w:r>
      <w:r w:rsidRPr="00F94915">
        <w:rPr>
          <w:rFonts w:eastAsiaTheme="minorEastAsia"/>
          <w:sz w:val="26"/>
          <w:szCs w:val="26"/>
        </w:rPr>
        <w:t>: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w:t>
      </w:r>
      <w:r w:rsidR="00F94915">
        <w:rPr>
          <w:rFonts w:eastAsiaTheme="minorEastAsia"/>
          <w:sz w:val="26"/>
          <w:szCs w:val="26"/>
        </w:rPr>
        <w:t>едствий; установление причинно-</w:t>
      </w:r>
      <w:r w:rsidRPr="00F94915">
        <w:rPr>
          <w:rFonts w:eastAsiaTheme="minorEastAsia"/>
          <w:sz w:val="26"/>
          <w:szCs w:val="26"/>
        </w:rPr>
        <w:t>следственных связей; построение логической цепи рассуждений; доказательство.</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b/>
          <w:i/>
          <w:sz w:val="26"/>
          <w:szCs w:val="26"/>
        </w:rPr>
        <w:t>Коммуникативные действия</w:t>
      </w:r>
      <w:r w:rsidRPr="00F94915">
        <w:rPr>
          <w:rFonts w:eastAsiaTheme="minorEastAsia"/>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7007A" w:rsidRPr="00F94915" w:rsidRDefault="00E7007A" w:rsidP="00E7007A">
      <w:pPr>
        <w:rPr>
          <w:sz w:val="26"/>
          <w:szCs w:val="26"/>
        </w:rPr>
      </w:pPr>
    </w:p>
    <w:p w:rsidR="00E7007A" w:rsidRPr="00BB2E5F" w:rsidRDefault="00542F8F" w:rsidP="00E7007A">
      <w:pPr>
        <w:ind w:left="675"/>
        <w:contextualSpacing/>
        <w:jc w:val="center"/>
        <w:rPr>
          <w:b/>
          <w:color w:val="0070C0"/>
          <w:sz w:val="28"/>
          <w:szCs w:val="28"/>
        </w:rPr>
      </w:pPr>
      <w:r w:rsidRPr="00BB2E5F">
        <w:rPr>
          <w:b/>
          <w:color w:val="0070C0"/>
          <w:sz w:val="28"/>
          <w:szCs w:val="28"/>
        </w:rPr>
        <w:t>ИСТОРИЯ</w:t>
      </w:r>
      <w:r w:rsidR="00304B43" w:rsidRPr="00BB2E5F">
        <w:rPr>
          <w:b/>
          <w:color w:val="0070C0"/>
          <w:sz w:val="28"/>
          <w:szCs w:val="28"/>
        </w:rPr>
        <w:t xml:space="preserve">. </w:t>
      </w:r>
      <w:r w:rsidR="00E7007A" w:rsidRPr="00BB2E5F">
        <w:rPr>
          <w:b/>
          <w:color w:val="0070C0"/>
          <w:sz w:val="28"/>
          <w:szCs w:val="28"/>
        </w:rPr>
        <w:t xml:space="preserve"> </w:t>
      </w:r>
      <w:r w:rsidR="00F94915" w:rsidRPr="00BB2E5F">
        <w:rPr>
          <w:b/>
          <w:color w:val="0070C0"/>
          <w:sz w:val="28"/>
          <w:szCs w:val="28"/>
        </w:rPr>
        <w:t>5</w:t>
      </w:r>
      <w:r w:rsidR="00E7007A" w:rsidRPr="00BB2E5F">
        <w:rPr>
          <w:b/>
          <w:color w:val="0070C0"/>
          <w:sz w:val="28"/>
          <w:szCs w:val="28"/>
        </w:rPr>
        <w:t xml:space="preserve"> класс</w:t>
      </w:r>
      <w:r w:rsidR="00304B43" w:rsidRPr="00BB2E5F">
        <w:rPr>
          <w:b/>
          <w:color w:val="0070C0"/>
          <w:sz w:val="28"/>
          <w:szCs w:val="28"/>
        </w:rPr>
        <w:t>.</w:t>
      </w:r>
    </w:p>
    <w:p w:rsidR="00E7007A" w:rsidRPr="00F94915" w:rsidRDefault="00E7007A" w:rsidP="000B3FB5">
      <w:pPr>
        <w:autoSpaceDE w:val="0"/>
        <w:autoSpaceDN w:val="0"/>
        <w:adjustRightInd w:val="0"/>
        <w:contextualSpacing/>
        <w:jc w:val="both"/>
        <w:rPr>
          <w:sz w:val="26"/>
          <w:szCs w:val="26"/>
        </w:rPr>
      </w:pP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sz w:val="26"/>
          <w:szCs w:val="26"/>
        </w:rPr>
        <w:t xml:space="preserve">Проверочная работа по предмету «История» выполнялась обучающимися образовательных организаций </w:t>
      </w:r>
      <w:proofErr w:type="spellStart"/>
      <w:r w:rsidRPr="00F94915">
        <w:rPr>
          <w:rFonts w:eastAsiaTheme="minorEastAsia"/>
          <w:sz w:val="26"/>
          <w:szCs w:val="26"/>
        </w:rPr>
        <w:t>Чугуевского</w:t>
      </w:r>
      <w:proofErr w:type="spellEnd"/>
      <w:r w:rsidRPr="00F94915">
        <w:rPr>
          <w:rFonts w:eastAsiaTheme="minorEastAsia"/>
          <w:sz w:val="26"/>
          <w:szCs w:val="26"/>
        </w:rPr>
        <w:t xml:space="preserve"> </w:t>
      </w:r>
      <w:r w:rsidR="00264C95" w:rsidRPr="00264C95">
        <w:rPr>
          <w:rFonts w:eastAsiaTheme="minorEastAsia"/>
          <w:sz w:val="26"/>
          <w:szCs w:val="26"/>
        </w:rPr>
        <w:t>округ</w:t>
      </w:r>
      <w:r w:rsidRPr="00F94915">
        <w:rPr>
          <w:rFonts w:eastAsiaTheme="minorEastAsia"/>
          <w:sz w:val="26"/>
          <w:szCs w:val="26"/>
        </w:rPr>
        <w:t xml:space="preserve">а с </w:t>
      </w:r>
      <w:r w:rsidR="00A07C6D" w:rsidRPr="00F94915">
        <w:rPr>
          <w:rFonts w:eastAsiaTheme="minorEastAsia"/>
          <w:sz w:val="26"/>
          <w:szCs w:val="26"/>
        </w:rPr>
        <w:t>1</w:t>
      </w:r>
      <w:r w:rsidR="00F94915">
        <w:rPr>
          <w:rFonts w:eastAsiaTheme="minorEastAsia"/>
          <w:sz w:val="26"/>
          <w:szCs w:val="26"/>
        </w:rPr>
        <w:t>5 марта</w:t>
      </w:r>
      <w:r w:rsidRPr="00F94915">
        <w:rPr>
          <w:rFonts w:eastAsiaTheme="minorEastAsia"/>
          <w:sz w:val="26"/>
          <w:szCs w:val="26"/>
        </w:rPr>
        <w:t xml:space="preserve"> по</w:t>
      </w:r>
      <w:r w:rsidR="00A07C6D" w:rsidRPr="00F94915">
        <w:rPr>
          <w:rFonts w:eastAsiaTheme="minorEastAsia"/>
          <w:sz w:val="26"/>
          <w:szCs w:val="26"/>
        </w:rPr>
        <w:t xml:space="preserve"> </w:t>
      </w:r>
      <w:r w:rsidR="00F94915">
        <w:rPr>
          <w:rFonts w:eastAsiaTheme="minorEastAsia"/>
          <w:sz w:val="26"/>
          <w:szCs w:val="26"/>
        </w:rPr>
        <w:t>30</w:t>
      </w:r>
      <w:r w:rsidR="00A07C6D" w:rsidRPr="00F94915">
        <w:rPr>
          <w:rFonts w:eastAsiaTheme="minorEastAsia"/>
          <w:sz w:val="26"/>
          <w:szCs w:val="26"/>
        </w:rPr>
        <w:t xml:space="preserve"> </w:t>
      </w:r>
      <w:r w:rsidR="00F94915">
        <w:rPr>
          <w:rFonts w:eastAsiaTheme="minorEastAsia"/>
          <w:sz w:val="26"/>
          <w:szCs w:val="26"/>
        </w:rPr>
        <w:t>ма</w:t>
      </w:r>
      <w:r w:rsidR="00A07C6D" w:rsidRPr="00F94915">
        <w:rPr>
          <w:rFonts w:eastAsiaTheme="minorEastAsia"/>
          <w:sz w:val="26"/>
          <w:szCs w:val="26"/>
        </w:rPr>
        <w:t>я</w:t>
      </w:r>
      <w:r w:rsidRPr="00F94915">
        <w:rPr>
          <w:rFonts w:eastAsiaTheme="minorEastAsia"/>
          <w:sz w:val="26"/>
          <w:szCs w:val="26"/>
        </w:rPr>
        <w:t xml:space="preserve">  202</w:t>
      </w:r>
      <w:r w:rsidR="00F94915">
        <w:rPr>
          <w:rFonts w:eastAsiaTheme="minorEastAsia"/>
          <w:sz w:val="26"/>
          <w:szCs w:val="26"/>
        </w:rPr>
        <w:t>1</w:t>
      </w:r>
      <w:r w:rsidRPr="00F94915">
        <w:rPr>
          <w:rFonts w:eastAsiaTheme="minorEastAsia"/>
          <w:sz w:val="26"/>
          <w:szCs w:val="26"/>
        </w:rPr>
        <w:t xml:space="preserve"> года. </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sz w:val="26"/>
          <w:szCs w:val="26"/>
        </w:rPr>
        <w:t>Всего в написании работы приняли участие 2</w:t>
      </w:r>
      <w:r w:rsidR="00F94915">
        <w:rPr>
          <w:rFonts w:eastAsiaTheme="minorEastAsia"/>
          <w:sz w:val="26"/>
          <w:szCs w:val="26"/>
        </w:rPr>
        <w:t>07</w:t>
      </w:r>
      <w:r w:rsidRPr="00F94915">
        <w:rPr>
          <w:rFonts w:eastAsiaTheme="minorEastAsia"/>
          <w:sz w:val="26"/>
          <w:szCs w:val="26"/>
        </w:rPr>
        <w:t xml:space="preserve"> обучающихся из 1</w:t>
      </w:r>
      <w:r w:rsidR="00F94915">
        <w:rPr>
          <w:rFonts w:eastAsiaTheme="minorEastAsia"/>
          <w:sz w:val="26"/>
          <w:szCs w:val="26"/>
        </w:rPr>
        <w:t>8</w:t>
      </w:r>
      <w:r w:rsidRPr="00F94915">
        <w:rPr>
          <w:rFonts w:eastAsiaTheme="minorEastAsia"/>
          <w:sz w:val="26"/>
          <w:szCs w:val="26"/>
        </w:rPr>
        <w:t xml:space="preserve"> образовательных организаций </w:t>
      </w:r>
      <w:r w:rsidR="00264C95" w:rsidRPr="00264C95">
        <w:rPr>
          <w:rFonts w:eastAsiaTheme="minorEastAsia"/>
          <w:sz w:val="26"/>
          <w:szCs w:val="26"/>
        </w:rPr>
        <w:t>округ</w:t>
      </w:r>
      <w:r w:rsidRPr="00F94915">
        <w:rPr>
          <w:rFonts w:eastAsiaTheme="minorEastAsia"/>
          <w:sz w:val="26"/>
          <w:szCs w:val="26"/>
        </w:rPr>
        <w:t>а.</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00626977" w:rsidRPr="00F94915">
        <w:rPr>
          <w:rFonts w:eastAsiaTheme="minorEastAsia"/>
          <w:bCs/>
          <w:sz w:val="26"/>
          <w:szCs w:val="26"/>
        </w:rPr>
        <w:t>15</w:t>
      </w:r>
      <w:r w:rsidRPr="00F94915">
        <w:rPr>
          <w:rFonts w:eastAsiaTheme="minorEastAsia"/>
          <w:bCs/>
          <w:sz w:val="26"/>
          <w:szCs w:val="26"/>
        </w:rPr>
        <w:t>»</w:t>
      </w:r>
      <w:r w:rsidRPr="00F94915">
        <w:rPr>
          <w:rFonts w:eastAsiaTheme="minorEastAsia"/>
          <w:sz w:val="26"/>
          <w:szCs w:val="26"/>
        </w:rPr>
        <w:t>.</w:t>
      </w:r>
    </w:p>
    <w:p w:rsidR="00E7007A" w:rsidRPr="00F94915" w:rsidRDefault="00E7007A" w:rsidP="005E58B9">
      <w:pPr>
        <w:spacing w:line="276" w:lineRule="auto"/>
        <w:ind w:firstLine="709"/>
        <w:contextualSpacing/>
        <w:jc w:val="center"/>
        <w:rPr>
          <w:rFonts w:eastAsiaTheme="minorEastAsia"/>
          <w:b/>
          <w:i/>
          <w:sz w:val="26"/>
          <w:szCs w:val="26"/>
        </w:rPr>
      </w:pPr>
    </w:p>
    <w:p w:rsidR="000B3FB5" w:rsidRPr="00F94915" w:rsidRDefault="000B3FB5" w:rsidP="005E58B9">
      <w:pPr>
        <w:autoSpaceDE w:val="0"/>
        <w:autoSpaceDN w:val="0"/>
        <w:adjustRightInd w:val="0"/>
        <w:spacing w:line="276" w:lineRule="auto"/>
        <w:ind w:firstLine="709"/>
        <w:contextualSpacing/>
        <w:jc w:val="center"/>
        <w:rPr>
          <w:rFonts w:eastAsia="CIDFont+F4"/>
          <w:b/>
          <w:i/>
          <w:sz w:val="26"/>
          <w:szCs w:val="26"/>
        </w:rPr>
      </w:pPr>
      <w:r w:rsidRPr="00F94915">
        <w:rPr>
          <w:rFonts w:eastAsia="CIDFont+F4"/>
          <w:b/>
          <w:i/>
          <w:sz w:val="26"/>
          <w:szCs w:val="26"/>
        </w:rPr>
        <w:t>Структура проверочной работы</w:t>
      </w:r>
    </w:p>
    <w:p w:rsidR="000B3FB5" w:rsidRPr="00F94915" w:rsidRDefault="000B3FB5" w:rsidP="005E58B9">
      <w:pPr>
        <w:autoSpaceDE w:val="0"/>
        <w:autoSpaceDN w:val="0"/>
        <w:adjustRightInd w:val="0"/>
        <w:spacing w:line="276" w:lineRule="auto"/>
        <w:ind w:firstLine="709"/>
        <w:contextualSpacing/>
        <w:jc w:val="both"/>
        <w:rPr>
          <w:sz w:val="26"/>
          <w:szCs w:val="26"/>
        </w:rPr>
      </w:pPr>
      <w:r w:rsidRPr="00F94915">
        <w:rPr>
          <w:sz w:val="26"/>
          <w:szCs w:val="26"/>
        </w:rPr>
        <w:t>Работа состояла из двух частей и включала в себя 8 заданий. Ответом к каждому из заданий 1 и 2 является цифра или последовательность цифр.</w:t>
      </w:r>
    </w:p>
    <w:p w:rsidR="000B3FB5" w:rsidRPr="00F94915" w:rsidRDefault="000B3FB5" w:rsidP="005E58B9">
      <w:pPr>
        <w:autoSpaceDE w:val="0"/>
        <w:autoSpaceDN w:val="0"/>
        <w:adjustRightInd w:val="0"/>
        <w:spacing w:line="276" w:lineRule="auto"/>
        <w:ind w:firstLine="709"/>
        <w:contextualSpacing/>
        <w:jc w:val="both"/>
        <w:rPr>
          <w:sz w:val="26"/>
          <w:szCs w:val="26"/>
        </w:rPr>
      </w:pPr>
      <w:r w:rsidRPr="00F94915">
        <w:rPr>
          <w:sz w:val="26"/>
          <w:szCs w:val="26"/>
        </w:rPr>
        <w:t>Ответом к каждому из заданий 1 и 2 являлись цифра или последовательность цифр.</w:t>
      </w:r>
    </w:p>
    <w:p w:rsidR="000B3FB5" w:rsidRPr="00F94915" w:rsidRDefault="000B3FB5" w:rsidP="005E58B9">
      <w:pPr>
        <w:autoSpaceDE w:val="0"/>
        <w:autoSpaceDN w:val="0"/>
        <w:adjustRightInd w:val="0"/>
        <w:spacing w:line="276" w:lineRule="auto"/>
        <w:ind w:firstLine="709"/>
        <w:contextualSpacing/>
        <w:jc w:val="both"/>
        <w:rPr>
          <w:sz w:val="26"/>
          <w:szCs w:val="26"/>
        </w:rPr>
      </w:pPr>
      <w:r w:rsidRPr="00F94915">
        <w:rPr>
          <w:sz w:val="26"/>
          <w:szCs w:val="26"/>
        </w:rPr>
        <w:t>Задания 3–4 и 6–8 предполагали развёрнутый ответ.</w:t>
      </w:r>
    </w:p>
    <w:p w:rsidR="000B3FB5" w:rsidRPr="00F94915" w:rsidRDefault="000B3FB5" w:rsidP="005E58B9">
      <w:pPr>
        <w:autoSpaceDE w:val="0"/>
        <w:autoSpaceDN w:val="0"/>
        <w:adjustRightInd w:val="0"/>
        <w:spacing w:line="276" w:lineRule="auto"/>
        <w:ind w:firstLine="709"/>
        <w:contextualSpacing/>
        <w:jc w:val="both"/>
        <w:rPr>
          <w:sz w:val="26"/>
          <w:szCs w:val="26"/>
        </w:rPr>
      </w:pPr>
      <w:r w:rsidRPr="00F94915">
        <w:rPr>
          <w:sz w:val="26"/>
          <w:szCs w:val="26"/>
        </w:rPr>
        <w:lastRenderedPageBreak/>
        <w:t>Задание 5 предполагало работу с контурной картой.</w:t>
      </w:r>
    </w:p>
    <w:p w:rsidR="00E7007A" w:rsidRPr="00CB2617" w:rsidRDefault="00E7007A" w:rsidP="005E58B9">
      <w:pPr>
        <w:autoSpaceDE w:val="0"/>
        <w:autoSpaceDN w:val="0"/>
        <w:adjustRightInd w:val="0"/>
        <w:spacing w:line="276" w:lineRule="auto"/>
        <w:ind w:firstLine="709"/>
        <w:contextualSpacing/>
        <w:jc w:val="center"/>
        <w:rPr>
          <w:rFonts w:eastAsia="CIDFont+F4"/>
          <w:b/>
          <w:i/>
          <w:color w:val="FF0000"/>
          <w:sz w:val="26"/>
          <w:szCs w:val="26"/>
        </w:rPr>
      </w:pPr>
    </w:p>
    <w:p w:rsidR="00E7007A" w:rsidRPr="00BB2E5F" w:rsidRDefault="00E7007A" w:rsidP="005E58B9">
      <w:pPr>
        <w:spacing w:line="276" w:lineRule="auto"/>
        <w:ind w:firstLine="709"/>
        <w:contextualSpacing/>
        <w:jc w:val="center"/>
        <w:rPr>
          <w:rFonts w:eastAsiaTheme="minorEastAsia"/>
          <w:b/>
          <w:bCs/>
          <w:i/>
          <w:sz w:val="26"/>
          <w:szCs w:val="26"/>
        </w:rPr>
      </w:pPr>
      <w:r w:rsidRPr="00BB2E5F">
        <w:rPr>
          <w:rFonts w:eastAsiaTheme="minorEastAsia"/>
          <w:b/>
          <w:bCs/>
          <w:i/>
          <w:sz w:val="26"/>
          <w:szCs w:val="26"/>
        </w:rPr>
        <w:t>Анализ результатов выполнения заданий по предмету «История»</w:t>
      </w:r>
      <w:r w:rsidR="00BB2E5F">
        <w:rPr>
          <w:rFonts w:eastAsiaTheme="minorEastAsia"/>
          <w:b/>
          <w:bCs/>
          <w:i/>
          <w:sz w:val="26"/>
          <w:szCs w:val="26"/>
        </w:rPr>
        <w:t xml:space="preserve"> в 5 классах</w:t>
      </w:r>
    </w:p>
    <w:p w:rsidR="00E7007A" w:rsidRPr="00F94915" w:rsidRDefault="00E7007A" w:rsidP="005E58B9">
      <w:pPr>
        <w:spacing w:line="276" w:lineRule="auto"/>
        <w:ind w:firstLine="709"/>
        <w:contextualSpacing/>
        <w:jc w:val="both"/>
        <w:rPr>
          <w:rFonts w:eastAsiaTheme="minorEastAsia"/>
          <w:sz w:val="26"/>
          <w:szCs w:val="26"/>
        </w:rPr>
      </w:pPr>
      <w:r w:rsidRPr="00F94915">
        <w:rPr>
          <w:rFonts w:eastAsiaTheme="minorEastAsia"/>
          <w:sz w:val="26"/>
          <w:szCs w:val="26"/>
        </w:rPr>
        <w:t xml:space="preserve">В таблице отражены достижения учащихся </w:t>
      </w:r>
      <w:r w:rsidR="00F94915" w:rsidRPr="00F94915">
        <w:rPr>
          <w:rFonts w:eastAsiaTheme="minorEastAsia"/>
          <w:sz w:val="26"/>
          <w:szCs w:val="26"/>
        </w:rPr>
        <w:t>5</w:t>
      </w:r>
      <w:r w:rsidRPr="00F94915">
        <w:rPr>
          <w:rFonts w:eastAsiaTheme="minorEastAsia"/>
          <w:sz w:val="26"/>
          <w:szCs w:val="26"/>
        </w:rPr>
        <w:t>-х классов по освоению блоков примерной основной образовательной программы.</w:t>
      </w:r>
    </w:p>
    <w:tbl>
      <w:tblPr>
        <w:tblW w:w="10609" w:type="dxa"/>
        <w:tblInd w:w="-127" w:type="dxa"/>
        <w:tblLayout w:type="fixed"/>
        <w:tblCellMar>
          <w:left w:w="15" w:type="dxa"/>
          <w:right w:w="15" w:type="dxa"/>
        </w:tblCellMar>
        <w:tblLook w:val="0000" w:firstRow="0" w:lastRow="0" w:firstColumn="0" w:lastColumn="0" w:noHBand="0" w:noVBand="0"/>
      </w:tblPr>
      <w:tblGrid>
        <w:gridCol w:w="452"/>
        <w:gridCol w:w="3015"/>
        <w:gridCol w:w="4380"/>
        <w:gridCol w:w="568"/>
        <w:gridCol w:w="658"/>
        <w:gridCol w:w="740"/>
        <w:gridCol w:w="512"/>
        <w:gridCol w:w="284"/>
      </w:tblGrid>
      <w:tr w:rsidR="00F94915" w:rsidRPr="00CB2617" w:rsidTr="00701B49">
        <w:trPr>
          <w:trHeight w:hRule="exact" w:val="336"/>
        </w:trPr>
        <w:tc>
          <w:tcPr>
            <w:tcW w:w="452" w:type="dxa"/>
            <w:vMerge w:val="restart"/>
            <w:tcBorders>
              <w:top w:val="single" w:sz="8" w:space="0" w:color="000000"/>
              <w:left w:val="single" w:sz="8" w:space="0" w:color="000000"/>
              <w:right w:val="single" w:sz="8" w:space="0" w:color="000000"/>
            </w:tcBorders>
          </w:tcPr>
          <w:p w:rsidR="00F94915" w:rsidRPr="00C812BC" w:rsidRDefault="00F94915" w:rsidP="00E7007A">
            <w:pPr>
              <w:widowControl w:val="0"/>
              <w:autoSpaceDE w:val="0"/>
              <w:autoSpaceDN w:val="0"/>
              <w:adjustRightInd w:val="0"/>
              <w:spacing w:before="29" w:line="199" w:lineRule="exact"/>
              <w:ind w:left="15"/>
              <w:rPr>
                <w:rFonts w:eastAsiaTheme="minorEastAsia"/>
                <w:b/>
                <w:bCs/>
                <w:sz w:val="18"/>
                <w:szCs w:val="18"/>
              </w:rPr>
            </w:pPr>
            <w:r w:rsidRPr="00C812BC">
              <w:rPr>
                <w:rFonts w:eastAsiaTheme="minorEastAsia"/>
                <w:b/>
                <w:bCs/>
                <w:sz w:val="18"/>
                <w:szCs w:val="18"/>
              </w:rPr>
              <w:t>№</w:t>
            </w:r>
          </w:p>
        </w:tc>
        <w:tc>
          <w:tcPr>
            <w:tcW w:w="7395" w:type="dxa"/>
            <w:gridSpan w:val="2"/>
            <w:tcBorders>
              <w:top w:val="single" w:sz="8" w:space="0" w:color="000000"/>
              <w:left w:val="single" w:sz="8" w:space="0" w:color="000000"/>
              <w:bottom w:val="nil"/>
              <w:right w:val="single" w:sz="8" w:space="0" w:color="000000"/>
            </w:tcBorders>
          </w:tcPr>
          <w:p w:rsidR="00F94915" w:rsidRPr="00C812BC" w:rsidRDefault="00F94915" w:rsidP="00E7007A">
            <w:pPr>
              <w:widowControl w:val="0"/>
              <w:autoSpaceDE w:val="0"/>
              <w:autoSpaceDN w:val="0"/>
              <w:adjustRightInd w:val="0"/>
              <w:spacing w:before="29" w:line="218" w:lineRule="exact"/>
              <w:ind w:left="15"/>
              <w:jc w:val="center"/>
              <w:rPr>
                <w:rFonts w:eastAsiaTheme="minorEastAsia"/>
                <w:b/>
                <w:bCs/>
                <w:sz w:val="18"/>
                <w:szCs w:val="18"/>
              </w:rPr>
            </w:pPr>
            <w:r w:rsidRPr="00C812BC">
              <w:rPr>
                <w:rFonts w:eastAsiaTheme="minorEastAsia"/>
                <w:b/>
                <w:bCs/>
                <w:sz w:val="18"/>
                <w:szCs w:val="18"/>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F94915" w:rsidRPr="00C812BC" w:rsidRDefault="00F94915" w:rsidP="00E7007A">
            <w:pPr>
              <w:widowControl w:val="0"/>
              <w:autoSpaceDE w:val="0"/>
              <w:autoSpaceDN w:val="0"/>
              <w:adjustRightInd w:val="0"/>
              <w:spacing w:before="29" w:line="180" w:lineRule="exact"/>
              <w:ind w:left="15"/>
              <w:jc w:val="center"/>
              <w:rPr>
                <w:rFonts w:eastAsiaTheme="minorEastAsia"/>
                <w:sz w:val="18"/>
                <w:szCs w:val="18"/>
              </w:rPr>
            </w:pPr>
            <w:r w:rsidRPr="00C812BC">
              <w:rPr>
                <w:rFonts w:eastAsiaTheme="minorEastAsia"/>
                <w:sz w:val="18"/>
                <w:szCs w:val="18"/>
              </w:rPr>
              <w:t>Макс</w:t>
            </w:r>
            <w:r w:rsidRPr="00C812BC">
              <w:rPr>
                <w:rFonts w:eastAsiaTheme="minorEastAsia"/>
                <w:sz w:val="18"/>
                <w:szCs w:val="18"/>
              </w:rPr>
              <w:br/>
              <w:t>балл</w:t>
            </w:r>
          </w:p>
        </w:tc>
        <w:tc>
          <w:tcPr>
            <w:tcW w:w="658" w:type="dxa"/>
            <w:vMerge w:val="restart"/>
            <w:tcBorders>
              <w:top w:val="single" w:sz="8" w:space="0" w:color="000000"/>
              <w:left w:val="single" w:sz="8" w:space="0" w:color="000000"/>
              <w:bottom w:val="single" w:sz="8" w:space="0" w:color="000000"/>
              <w:right w:val="nil"/>
            </w:tcBorders>
            <w:vAlign w:val="bottom"/>
          </w:tcPr>
          <w:p w:rsidR="00F94915" w:rsidRPr="00C812BC" w:rsidRDefault="00F94915" w:rsidP="00E7007A">
            <w:pPr>
              <w:widowControl w:val="0"/>
              <w:autoSpaceDE w:val="0"/>
              <w:autoSpaceDN w:val="0"/>
              <w:adjustRightInd w:val="0"/>
              <w:spacing w:before="29" w:line="180" w:lineRule="exact"/>
              <w:ind w:left="15"/>
              <w:jc w:val="center"/>
              <w:rPr>
                <w:rFonts w:eastAsiaTheme="minorEastAsia"/>
                <w:sz w:val="18"/>
                <w:szCs w:val="18"/>
              </w:rPr>
            </w:pPr>
            <w:r w:rsidRPr="00C812BC">
              <w:rPr>
                <w:rFonts w:eastAsiaTheme="minorEastAsia"/>
                <w:sz w:val="18"/>
                <w:szCs w:val="18"/>
              </w:rPr>
              <w:t>По АТЕ</w:t>
            </w:r>
          </w:p>
        </w:tc>
        <w:tc>
          <w:tcPr>
            <w:tcW w:w="1252" w:type="dxa"/>
            <w:gridSpan w:val="2"/>
            <w:vMerge w:val="restart"/>
            <w:tcBorders>
              <w:top w:val="single" w:sz="8" w:space="0" w:color="000000"/>
              <w:left w:val="nil"/>
              <w:bottom w:val="nil"/>
              <w:right w:val="nil"/>
            </w:tcBorders>
            <w:vAlign w:val="center"/>
          </w:tcPr>
          <w:p w:rsidR="00F94915" w:rsidRPr="00C812BC" w:rsidRDefault="00F94915" w:rsidP="00E7007A">
            <w:pPr>
              <w:widowControl w:val="0"/>
              <w:autoSpaceDE w:val="0"/>
              <w:autoSpaceDN w:val="0"/>
              <w:adjustRightInd w:val="0"/>
              <w:spacing w:before="29" w:line="180" w:lineRule="exact"/>
              <w:ind w:left="15"/>
              <w:jc w:val="center"/>
              <w:rPr>
                <w:rFonts w:eastAsiaTheme="minorEastAsia"/>
                <w:b/>
                <w:bCs/>
                <w:sz w:val="18"/>
                <w:szCs w:val="18"/>
              </w:rPr>
            </w:pPr>
            <w:proofErr w:type="gramStart"/>
            <w:r w:rsidRPr="00C812BC">
              <w:rPr>
                <w:rFonts w:eastAsiaTheme="minorEastAsia"/>
                <w:b/>
                <w:bCs/>
                <w:sz w:val="18"/>
                <w:szCs w:val="18"/>
              </w:rPr>
              <w:t>Средний</w:t>
            </w:r>
            <w:proofErr w:type="gramEnd"/>
            <w:r w:rsidRPr="00C812BC">
              <w:rPr>
                <w:rFonts w:eastAsiaTheme="minorEastAsia"/>
                <w:b/>
                <w:bCs/>
                <w:sz w:val="18"/>
                <w:szCs w:val="18"/>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F94915" w:rsidRPr="00C812BC" w:rsidRDefault="00F94915" w:rsidP="00E7007A">
            <w:pPr>
              <w:widowControl w:val="0"/>
              <w:autoSpaceDE w:val="0"/>
              <w:autoSpaceDN w:val="0"/>
              <w:adjustRightInd w:val="0"/>
              <w:spacing w:before="29" w:line="161" w:lineRule="exact"/>
              <w:ind w:left="15"/>
              <w:rPr>
                <w:rFonts w:eastAsiaTheme="minorEastAsia"/>
                <w:sz w:val="18"/>
                <w:szCs w:val="18"/>
              </w:rPr>
            </w:pPr>
            <w:r w:rsidRPr="00C812BC">
              <w:rPr>
                <w:rFonts w:eastAsiaTheme="minorEastAsia"/>
                <w:sz w:val="18"/>
                <w:szCs w:val="18"/>
              </w:rPr>
              <w:t>1</w:t>
            </w:r>
          </w:p>
        </w:tc>
      </w:tr>
      <w:tr w:rsidR="00F94915" w:rsidRPr="00CB2617" w:rsidTr="00701B49">
        <w:trPr>
          <w:trHeight w:hRule="exact" w:val="219"/>
        </w:trPr>
        <w:tc>
          <w:tcPr>
            <w:tcW w:w="452" w:type="dxa"/>
            <w:vMerge/>
            <w:tcBorders>
              <w:left w:val="single" w:sz="8" w:space="0" w:color="000000"/>
              <w:right w:val="single" w:sz="8" w:space="0" w:color="000000"/>
            </w:tcBorders>
          </w:tcPr>
          <w:p w:rsidR="00F94915" w:rsidRPr="00C812BC" w:rsidRDefault="00F94915" w:rsidP="00E7007A">
            <w:pPr>
              <w:widowControl w:val="0"/>
              <w:autoSpaceDE w:val="0"/>
              <w:autoSpaceDN w:val="0"/>
              <w:adjustRightInd w:val="0"/>
              <w:rPr>
                <w:rFonts w:eastAsiaTheme="minorEastAsia"/>
                <w:sz w:val="18"/>
                <w:szCs w:val="18"/>
              </w:rPr>
            </w:pPr>
          </w:p>
        </w:tc>
        <w:tc>
          <w:tcPr>
            <w:tcW w:w="3015" w:type="dxa"/>
            <w:tcBorders>
              <w:top w:val="nil"/>
              <w:left w:val="nil"/>
              <w:bottom w:val="nil"/>
              <w:right w:val="nil"/>
            </w:tcBorders>
            <w:vAlign w:val="center"/>
          </w:tcPr>
          <w:p w:rsidR="00F94915" w:rsidRPr="00C812BC" w:rsidRDefault="00F94915" w:rsidP="00E7007A">
            <w:pPr>
              <w:widowControl w:val="0"/>
              <w:autoSpaceDE w:val="0"/>
              <w:autoSpaceDN w:val="0"/>
              <w:adjustRightInd w:val="0"/>
              <w:spacing w:before="29" w:line="199" w:lineRule="exact"/>
              <w:ind w:left="15"/>
              <w:jc w:val="right"/>
              <w:rPr>
                <w:rFonts w:eastAsiaTheme="minorEastAsia"/>
                <w:b/>
                <w:bCs/>
                <w:sz w:val="18"/>
                <w:szCs w:val="18"/>
              </w:rPr>
            </w:pPr>
            <w:r w:rsidRPr="00C812BC">
              <w:rPr>
                <w:rFonts w:eastAsiaTheme="minorEastAsia"/>
                <w:b/>
                <w:bCs/>
                <w:sz w:val="18"/>
                <w:szCs w:val="18"/>
              </w:rPr>
              <w:t xml:space="preserve">выпускник научится / </w:t>
            </w:r>
          </w:p>
        </w:tc>
        <w:tc>
          <w:tcPr>
            <w:tcW w:w="4380" w:type="dxa"/>
            <w:tcBorders>
              <w:top w:val="nil"/>
              <w:left w:val="nil"/>
              <w:bottom w:val="nil"/>
              <w:right w:val="nil"/>
            </w:tcBorders>
            <w:vAlign w:val="center"/>
          </w:tcPr>
          <w:p w:rsidR="00F94915" w:rsidRPr="00C812BC" w:rsidRDefault="00F94915" w:rsidP="00E7007A">
            <w:pPr>
              <w:widowControl w:val="0"/>
              <w:autoSpaceDE w:val="0"/>
              <w:autoSpaceDN w:val="0"/>
              <w:adjustRightInd w:val="0"/>
              <w:spacing w:before="29" w:line="199" w:lineRule="exact"/>
              <w:ind w:left="15"/>
              <w:rPr>
                <w:rFonts w:eastAsiaTheme="minorEastAsia"/>
                <w:b/>
                <w:bCs/>
                <w:i/>
                <w:iCs/>
                <w:sz w:val="18"/>
                <w:szCs w:val="18"/>
              </w:rPr>
            </w:pPr>
            <w:r w:rsidRPr="00C812BC">
              <w:rPr>
                <w:rFonts w:eastAsiaTheme="minorEastAsia"/>
                <w:b/>
                <w:bCs/>
                <w:i/>
                <w:iCs/>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F94915" w:rsidRPr="00C812BC" w:rsidRDefault="00F94915" w:rsidP="00E7007A">
            <w:pPr>
              <w:widowControl w:val="0"/>
              <w:autoSpaceDE w:val="0"/>
              <w:autoSpaceDN w:val="0"/>
              <w:adjustRightInd w:val="0"/>
              <w:rPr>
                <w:rFonts w:eastAsiaTheme="minorEastAsia"/>
                <w:sz w:val="18"/>
                <w:szCs w:val="18"/>
              </w:rPr>
            </w:pPr>
          </w:p>
        </w:tc>
        <w:tc>
          <w:tcPr>
            <w:tcW w:w="658" w:type="dxa"/>
            <w:vMerge/>
            <w:tcBorders>
              <w:top w:val="single" w:sz="8" w:space="0" w:color="000000"/>
              <w:left w:val="single" w:sz="8" w:space="0" w:color="000000"/>
              <w:bottom w:val="single" w:sz="8" w:space="0" w:color="000000"/>
              <w:right w:val="nil"/>
            </w:tcBorders>
          </w:tcPr>
          <w:p w:rsidR="00F94915" w:rsidRPr="00C812BC" w:rsidRDefault="00F94915" w:rsidP="00E7007A">
            <w:pPr>
              <w:widowControl w:val="0"/>
              <w:autoSpaceDE w:val="0"/>
              <w:autoSpaceDN w:val="0"/>
              <w:adjustRightInd w:val="0"/>
              <w:rPr>
                <w:rFonts w:eastAsiaTheme="minorEastAsia"/>
                <w:sz w:val="18"/>
                <w:szCs w:val="18"/>
              </w:rPr>
            </w:pPr>
          </w:p>
        </w:tc>
        <w:tc>
          <w:tcPr>
            <w:tcW w:w="1252" w:type="dxa"/>
            <w:gridSpan w:val="2"/>
            <w:vMerge/>
            <w:tcBorders>
              <w:top w:val="single" w:sz="8" w:space="0" w:color="000000"/>
              <w:left w:val="nil"/>
              <w:bottom w:val="nil"/>
              <w:right w:val="nil"/>
            </w:tcBorders>
          </w:tcPr>
          <w:p w:rsidR="00F94915" w:rsidRPr="00C812BC" w:rsidRDefault="00F94915" w:rsidP="00E7007A">
            <w:pPr>
              <w:widowControl w:val="0"/>
              <w:autoSpaceDE w:val="0"/>
              <w:autoSpaceDN w:val="0"/>
              <w:adjustRightInd w:val="0"/>
              <w:rPr>
                <w:rFonts w:eastAsiaTheme="minorEastAsia"/>
                <w:sz w:val="18"/>
                <w:szCs w:val="18"/>
              </w:rPr>
            </w:pPr>
          </w:p>
        </w:tc>
        <w:tc>
          <w:tcPr>
            <w:tcW w:w="284" w:type="dxa"/>
            <w:vMerge/>
            <w:tcBorders>
              <w:top w:val="single" w:sz="8" w:space="0" w:color="000000"/>
              <w:left w:val="nil"/>
              <w:bottom w:val="single" w:sz="8" w:space="0" w:color="000000"/>
              <w:right w:val="single" w:sz="8" w:space="0" w:color="000000"/>
            </w:tcBorders>
          </w:tcPr>
          <w:p w:rsidR="00F94915" w:rsidRPr="00C812BC" w:rsidRDefault="00F94915" w:rsidP="00E7007A">
            <w:pPr>
              <w:widowControl w:val="0"/>
              <w:autoSpaceDE w:val="0"/>
              <w:autoSpaceDN w:val="0"/>
              <w:adjustRightInd w:val="0"/>
              <w:rPr>
                <w:rFonts w:eastAsiaTheme="minorEastAsia"/>
                <w:sz w:val="18"/>
                <w:szCs w:val="18"/>
              </w:rPr>
            </w:pPr>
          </w:p>
        </w:tc>
      </w:tr>
      <w:tr w:rsidR="00F94915" w:rsidRPr="00CB2617" w:rsidTr="00701B49">
        <w:trPr>
          <w:trHeight w:hRule="exact" w:val="274"/>
        </w:trPr>
        <w:tc>
          <w:tcPr>
            <w:tcW w:w="452" w:type="dxa"/>
            <w:vMerge/>
            <w:tcBorders>
              <w:left w:val="single" w:sz="8" w:space="0" w:color="000000"/>
              <w:right w:val="single" w:sz="8" w:space="0" w:color="000000"/>
            </w:tcBorders>
          </w:tcPr>
          <w:p w:rsidR="00F94915" w:rsidRPr="00C812BC" w:rsidRDefault="00F94915" w:rsidP="00E7007A">
            <w:pPr>
              <w:widowControl w:val="0"/>
              <w:autoSpaceDE w:val="0"/>
              <w:autoSpaceDN w:val="0"/>
              <w:adjustRightInd w:val="0"/>
              <w:rPr>
                <w:rFonts w:eastAsiaTheme="minorEastAsia"/>
                <w:sz w:val="18"/>
                <w:szCs w:val="18"/>
              </w:rPr>
            </w:pPr>
          </w:p>
        </w:tc>
        <w:tc>
          <w:tcPr>
            <w:tcW w:w="7395" w:type="dxa"/>
            <w:gridSpan w:val="2"/>
            <w:tcBorders>
              <w:top w:val="nil"/>
              <w:left w:val="nil"/>
              <w:bottom w:val="nil"/>
              <w:right w:val="nil"/>
            </w:tcBorders>
            <w:vAlign w:val="center"/>
          </w:tcPr>
          <w:p w:rsidR="00F94915" w:rsidRPr="00C812BC" w:rsidRDefault="00F94915" w:rsidP="00E7007A">
            <w:pPr>
              <w:widowControl w:val="0"/>
              <w:autoSpaceDE w:val="0"/>
              <w:autoSpaceDN w:val="0"/>
              <w:adjustRightInd w:val="0"/>
              <w:spacing w:before="29" w:line="199" w:lineRule="exact"/>
              <w:ind w:left="15"/>
              <w:jc w:val="center"/>
              <w:rPr>
                <w:rFonts w:eastAsiaTheme="minorEastAsia"/>
                <w:b/>
                <w:bCs/>
                <w:sz w:val="18"/>
                <w:szCs w:val="18"/>
              </w:rPr>
            </w:pPr>
            <w:r w:rsidRPr="00C812BC">
              <w:rPr>
                <w:rFonts w:eastAsiaTheme="minorEastAsia"/>
                <w:b/>
                <w:bCs/>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F94915" w:rsidRPr="00C812BC" w:rsidRDefault="00F94915" w:rsidP="00E7007A">
            <w:pPr>
              <w:widowControl w:val="0"/>
              <w:autoSpaceDE w:val="0"/>
              <w:autoSpaceDN w:val="0"/>
              <w:adjustRightInd w:val="0"/>
              <w:jc w:val="center"/>
              <w:rPr>
                <w:rFonts w:eastAsiaTheme="minorEastAsia"/>
                <w:sz w:val="18"/>
                <w:szCs w:val="18"/>
              </w:rPr>
            </w:pPr>
          </w:p>
        </w:tc>
        <w:tc>
          <w:tcPr>
            <w:tcW w:w="658" w:type="dxa"/>
            <w:vMerge/>
            <w:tcBorders>
              <w:top w:val="single" w:sz="8" w:space="0" w:color="000000"/>
              <w:left w:val="single" w:sz="8" w:space="0" w:color="000000"/>
              <w:bottom w:val="single" w:sz="8" w:space="0" w:color="000000"/>
              <w:right w:val="nil"/>
            </w:tcBorders>
          </w:tcPr>
          <w:p w:rsidR="00F94915" w:rsidRPr="00C812BC" w:rsidRDefault="00F94915" w:rsidP="00E7007A">
            <w:pPr>
              <w:widowControl w:val="0"/>
              <w:autoSpaceDE w:val="0"/>
              <w:autoSpaceDN w:val="0"/>
              <w:adjustRightInd w:val="0"/>
              <w:jc w:val="center"/>
              <w:rPr>
                <w:rFonts w:eastAsiaTheme="minorEastAsi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F94915" w:rsidRPr="00C812BC" w:rsidRDefault="00F94915" w:rsidP="00E7007A">
            <w:pPr>
              <w:widowControl w:val="0"/>
              <w:autoSpaceDE w:val="0"/>
              <w:autoSpaceDN w:val="0"/>
              <w:adjustRightInd w:val="0"/>
              <w:spacing w:before="29" w:line="180" w:lineRule="exact"/>
              <w:ind w:left="15"/>
              <w:jc w:val="center"/>
              <w:rPr>
                <w:rFonts w:eastAsiaTheme="minorEastAsia"/>
                <w:sz w:val="18"/>
                <w:szCs w:val="18"/>
              </w:rPr>
            </w:pPr>
            <w:r w:rsidRPr="00C812BC">
              <w:rPr>
                <w:rFonts w:eastAsiaTheme="minorEastAsia"/>
                <w:sz w:val="18"/>
                <w:szCs w:val="18"/>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F94915" w:rsidRPr="00C812BC" w:rsidRDefault="00F94915" w:rsidP="00E7007A">
            <w:pPr>
              <w:widowControl w:val="0"/>
              <w:autoSpaceDE w:val="0"/>
              <w:autoSpaceDN w:val="0"/>
              <w:adjustRightInd w:val="0"/>
              <w:spacing w:before="29" w:line="180" w:lineRule="exact"/>
              <w:ind w:left="15"/>
              <w:jc w:val="center"/>
              <w:rPr>
                <w:rFonts w:eastAsiaTheme="minorEastAsia"/>
                <w:b/>
                <w:bCs/>
                <w:sz w:val="18"/>
                <w:szCs w:val="18"/>
              </w:rPr>
            </w:pPr>
            <w:r w:rsidRPr="00C812BC">
              <w:rPr>
                <w:rFonts w:eastAsiaTheme="minorEastAsia"/>
                <w:b/>
                <w:bCs/>
                <w:sz w:val="18"/>
                <w:szCs w:val="18"/>
              </w:rPr>
              <w:t>По России</w:t>
            </w:r>
          </w:p>
        </w:tc>
      </w:tr>
      <w:tr w:rsidR="00F94915" w:rsidRPr="00CB2617" w:rsidTr="00701B49">
        <w:trPr>
          <w:trHeight w:hRule="exact" w:val="164"/>
        </w:trPr>
        <w:tc>
          <w:tcPr>
            <w:tcW w:w="452" w:type="dxa"/>
            <w:vMerge/>
            <w:tcBorders>
              <w:left w:val="single" w:sz="8" w:space="0" w:color="000000"/>
              <w:right w:val="single" w:sz="8" w:space="0" w:color="000000"/>
            </w:tcBorders>
          </w:tcPr>
          <w:p w:rsidR="00F94915" w:rsidRPr="00CB2617" w:rsidRDefault="00F94915" w:rsidP="00E7007A">
            <w:pPr>
              <w:widowControl w:val="0"/>
              <w:autoSpaceDE w:val="0"/>
              <w:autoSpaceDN w:val="0"/>
              <w:adjustRightInd w:val="0"/>
              <w:rPr>
                <w:rFonts w:eastAsiaTheme="minorEastAsia"/>
                <w:color w:val="FF0000"/>
                <w:sz w:val="18"/>
                <w:szCs w:val="18"/>
              </w:rPr>
            </w:pPr>
          </w:p>
        </w:tc>
        <w:tc>
          <w:tcPr>
            <w:tcW w:w="7395" w:type="dxa"/>
            <w:gridSpan w:val="2"/>
            <w:vMerge w:val="restart"/>
            <w:tcBorders>
              <w:top w:val="nil"/>
              <w:left w:val="single" w:sz="8" w:space="0" w:color="000000"/>
              <w:right w:val="single" w:sz="8" w:space="0" w:color="000000"/>
            </w:tcBorders>
          </w:tcPr>
          <w:p w:rsidR="00F94915" w:rsidRPr="00CB2617" w:rsidRDefault="00F94915" w:rsidP="00FA683B">
            <w:pPr>
              <w:rPr>
                <w:rFonts w:eastAsiaTheme="minorEastAsia"/>
                <w:b/>
                <w:bCs/>
                <w:color w:val="FF0000"/>
                <w:sz w:val="18"/>
                <w:szCs w:val="18"/>
              </w:rPr>
            </w:pPr>
            <w:r>
              <w:rPr>
                <w:rFonts w:ascii="Calibri" w:hAnsi="Calibri"/>
                <w:color w:val="000000"/>
                <w:sz w:val="22"/>
                <w:szCs w:val="22"/>
              </w:rPr>
              <w:t> </w:t>
            </w:r>
          </w:p>
        </w:tc>
        <w:tc>
          <w:tcPr>
            <w:tcW w:w="568" w:type="dxa"/>
            <w:vMerge/>
            <w:tcBorders>
              <w:top w:val="single" w:sz="8" w:space="0" w:color="000000"/>
              <w:left w:val="single" w:sz="8" w:space="0" w:color="000000"/>
              <w:bottom w:val="single" w:sz="8" w:space="0" w:color="000000"/>
              <w:right w:val="single" w:sz="8" w:space="0" w:color="000000"/>
            </w:tcBorders>
          </w:tcPr>
          <w:p w:rsidR="00F94915" w:rsidRPr="00CB2617" w:rsidRDefault="00F94915" w:rsidP="00E7007A">
            <w:pPr>
              <w:widowControl w:val="0"/>
              <w:autoSpaceDE w:val="0"/>
              <w:autoSpaceDN w:val="0"/>
              <w:adjustRightInd w:val="0"/>
              <w:jc w:val="center"/>
              <w:rPr>
                <w:rFonts w:eastAsiaTheme="minorEastAsia"/>
                <w:color w:val="FF0000"/>
                <w:sz w:val="18"/>
                <w:szCs w:val="18"/>
              </w:rPr>
            </w:pPr>
          </w:p>
        </w:tc>
        <w:tc>
          <w:tcPr>
            <w:tcW w:w="658" w:type="dxa"/>
            <w:vMerge/>
            <w:tcBorders>
              <w:top w:val="single" w:sz="8" w:space="0" w:color="000000"/>
              <w:left w:val="single" w:sz="8" w:space="0" w:color="000000"/>
              <w:bottom w:val="single" w:sz="8" w:space="0" w:color="000000"/>
              <w:right w:val="nil"/>
            </w:tcBorders>
          </w:tcPr>
          <w:p w:rsidR="00F94915" w:rsidRPr="00CB2617" w:rsidRDefault="00F94915" w:rsidP="00E7007A">
            <w:pPr>
              <w:widowControl w:val="0"/>
              <w:autoSpaceDE w:val="0"/>
              <w:autoSpaceDN w:val="0"/>
              <w:adjustRightInd w:val="0"/>
              <w:jc w:val="center"/>
              <w:rPr>
                <w:rFonts w:eastAsiaTheme="minorEastAsia"/>
                <w:color w:val="FF0000"/>
                <w:sz w:val="18"/>
                <w:szCs w:val="18"/>
              </w:rPr>
            </w:pPr>
          </w:p>
        </w:tc>
        <w:tc>
          <w:tcPr>
            <w:tcW w:w="740" w:type="dxa"/>
            <w:vMerge/>
            <w:tcBorders>
              <w:top w:val="single" w:sz="8" w:space="0" w:color="000000"/>
              <w:left w:val="single" w:sz="8" w:space="0" w:color="000000"/>
              <w:bottom w:val="single" w:sz="8" w:space="0" w:color="000000"/>
              <w:right w:val="single" w:sz="8" w:space="0" w:color="000000"/>
            </w:tcBorders>
          </w:tcPr>
          <w:p w:rsidR="00F94915" w:rsidRPr="00CB2617" w:rsidRDefault="00F94915" w:rsidP="00E7007A">
            <w:pPr>
              <w:widowControl w:val="0"/>
              <w:autoSpaceDE w:val="0"/>
              <w:autoSpaceDN w:val="0"/>
              <w:adjustRightInd w:val="0"/>
              <w:jc w:val="center"/>
              <w:rPr>
                <w:rFonts w:eastAsiaTheme="minorEastAsia"/>
                <w:color w:val="FF0000"/>
                <w:sz w:val="18"/>
                <w:szCs w:val="18"/>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F94915" w:rsidRPr="00CB2617" w:rsidRDefault="00F94915" w:rsidP="00E7007A">
            <w:pPr>
              <w:widowControl w:val="0"/>
              <w:autoSpaceDE w:val="0"/>
              <w:autoSpaceDN w:val="0"/>
              <w:adjustRightInd w:val="0"/>
              <w:jc w:val="center"/>
              <w:rPr>
                <w:rFonts w:eastAsiaTheme="minorEastAsia"/>
                <w:color w:val="FF0000"/>
                <w:sz w:val="18"/>
                <w:szCs w:val="18"/>
              </w:rPr>
            </w:pPr>
          </w:p>
        </w:tc>
      </w:tr>
      <w:tr w:rsidR="00701B49" w:rsidRPr="00CB2617" w:rsidTr="00701B49">
        <w:trPr>
          <w:trHeight w:hRule="exact" w:val="524"/>
        </w:trPr>
        <w:tc>
          <w:tcPr>
            <w:tcW w:w="452" w:type="dxa"/>
            <w:vMerge/>
            <w:tcBorders>
              <w:left w:val="single" w:sz="8" w:space="0" w:color="000000"/>
              <w:bottom w:val="single" w:sz="8" w:space="0" w:color="000000"/>
              <w:right w:val="single" w:sz="8" w:space="0" w:color="000000"/>
            </w:tcBorders>
            <w:vAlign w:val="center"/>
          </w:tcPr>
          <w:p w:rsidR="00701B49" w:rsidRPr="00CB2617" w:rsidRDefault="00701B49" w:rsidP="00E7007A">
            <w:pPr>
              <w:widowControl w:val="0"/>
              <w:autoSpaceDE w:val="0"/>
              <w:autoSpaceDN w:val="0"/>
              <w:adjustRightInd w:val="0"/>
              <w:spacing w:line="152" w:lineRule="exact"/>
              <w:jc w:val="center"/>
              <w:rPr>
                <w:rFonts w:eastAsiaTheme="minorEastAsia"/>
                <w:b/>
                <w:bCs/>
                <w:color w:val="FF0000"/>
                <w:sz w:val="18"/>
                <w:szCs w:val="18"/>
              </w:rPr>
            </w:pPr>
          </w:p>
        </w:tc>
        <w:tc>
          <w:tcPr>
            <w:tcW w:w="7395" w:type="dxa"/>
            <w:gridSpan w:val="2"/>
            <w:vMerge/>
            <w:tcBorders>
              <w:left w:val="single" w:sz="8" w:space="0" w:color="000000"/>
              <w:bottom w:val="single" w:sz="8" w:space="0" w:color="000000"/>
              <w:right w:val="single" w:sz="8" w:space="0" w:color="000000"/>
            </w:tcBorders>
            <w:vAlign w:val="bottom"/>
          </w:tcPr>
          <w:p w:rsidR="00701B49" w:rsidRDefault="00701B49">
            <w:pPr>
              <w:rPr>
                <w:rFonts w:ascii="Calibri" w:hAnsi="Calibri"/>
                <w:color w:val="000000"/>
                <w:sz w:val="22"/>
                <w:szCs w:val="22"/>
              </w:rPr>
            </w:pP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b/>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701B49" w:rsidRPr="00701B49" w:rsidRDefault="00701B49" w:rsidP="00701B49">
            <w:pPr>
              <w:jc w:val="center"/>
              <w:rPr>
                <w:b/>
                <w:color w:val="000000"/>
                <w:sz w:val="20"/>
                <w:szCs w:val="20"/>
              </w:rPr>
            </w:pPr>
            <w:r w:rsidRPr="00701B49">
              <w:rPr>
                <w:b/>
                <w:color w:val="000000"/>
                <w:sz w:val="20"/>
                <w:szCs w:val="20"/>
              </w:rPr>
              <w:t>18237 уч.</w:t>
            </w:r>
          </w:p>
        </w:tc>
        <w:tc>
          <w:tcPr>
            <w:tcW w:w="740" w:type="dxa"/>
            <w:tcBorders>
              <w:top w:val="single" w:sz="8" w:space="0" w:color="000000"/>
              <w:left w:val="single" w:sz="8" w:space="0" w:color="000000"/>
              <w:bottom w:val="single" w:sz="8" w:space="0" w:color="000000"/>
              <w:right w:val="single" w:sz="8" w:space="0" w:color="000000"/>
            </w:tcBorders>
          </w:tcPr>
          <w:p w:rsidR="00701B49" w:rsidRPr="00701B49" w:rsidRDefault="00701B49" w:rsidP="00701B49">
            <w:pPr>
              <w:jc w:val="center"/>
              <w:rPr>
                <w:b/>
                <w:color w:val="000000"/>
                <w:sz w:val="20"/>
                <w:szCs w:val="20"/>
              </w:rPr>
            </w:pPr>
            <w:r w:rsidRPr="00701B49">
              <w:rPr>
                <w:b/>
                <w:color w:val="000000"/>
                <w:sz w:val="20"/>
                <w:szCs w:val="20"/>
              </w:rPr>
              <w:t>207 уч.</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Pr="00701B49" w:rsidRDefault="00701B49" w:rsidP="00701B49">
            <w:pPr>
              <w:jc w:val="center"/>
              <w:rPr>
                <w:b/>
                <w:color w:val="000000"/>
                <w:sz w:val="20"/>
                <w:szCs w:val="20"/>
              </w:rPr>
            </w:pPr>
            <w:r w:rsidRPr="00701B49">
              <w:rPr>
                <w:b/>
                <w:color w:val="000000"/>
                <w:sz w:val="20"/>
                <w:szCs w:val="20"/>
              </w:rPr>
              <w:t>1434550 уч.</w:t>
            </w:r>
          </w:p>
        </w:tc>
      </w:tr>
      <w:tr w:rsidR="00701B49" w:rsidRPr="00CB2617" w:rsidTr="00701B49">
        <w:trPr>
          <w:trHeight w:hRule="exact" w:val="1013"/>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69,17</w:t>
            </w:r>
          </w:p>
        </w:tc>
        <w:tc>
          <w:tcPr>
            <w:tcW w:w="740"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78,26</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73,29</w:t>
            </w:r>
          </w:p>
        </w:tc>
      </w:tr>
      <w:tr w:rsidR="00701B49" w:rsidRPr="00CB2617" w:rsidTr="00701B49">
        <w:trPr>
          <w:trHeight w:hRule="exact" w:val="588"/>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Смысловое чтение. Умение проводить поиск информации в отрывках исторических текстов, материальных памятниках Древнего мира.</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76,64</w:t>
            </w:r>
          </w:p>
        </w:tc>
        <w:tc>
          <w:tcPr>
            <w:tcW w:w="740"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88,41</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79,33</w:t>
            </w:r>
          </w:p>
        </w:tc>
      </w:tr>
      <w:tr w:rsidR="00701B49" w:rsidRPr="00CB2617" w:rsidTr="00701B49">
        <w:trPr>
          <w:trHeight w:hRule="exact" w:val="1560"/>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52,61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01B49" w:rsidRDefault="00701B49" w:rsidP="00701B49">
            <w:pPr>
              <w:jc w:val="center"/>
              <w:rPr>
                <w:rFonts w:ascii="Calibri" w:hAnsi="Calibri"/>
                <w:color w:val="000000"/>
                <w:sz w:val="22"/>
                <w:szCs w:val="22"/>
              </w:rPr>
            </w:pPr>
            <w:r>
              <w:rPr>
                <w:rFonts w:ascii="Calibri" w:hAnsi="Calibri"/>
                <w:color w:val="000000"/>
                <w:sz w:val="22"/>
                <w:szCs w:val="22"/>
              </w:rPr>
              <w:t>70,85</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55,2</w:t>
            </w:r>
          </w:p>
        </w:tc>
      </w:tr>
      <w:tr w:rsidR="00701B49" w:rsidRPr="00CB2617" w:rsidTr="00A13AC8">
        <w:trPr>
          <w:trHeight w:hRule="exact" w:val="1142"/>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45,69</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701B49" w:rsidRDefault="00701B49" w:rsidP="00701B49">
            <w:pPr>
              <w:jc w:val="center"/>
              <w:rPr>
                <w:rFonts w:ascii="Calibri" w:hAnsi="Calibri"/>
                <w:color w:val="000000"/>
                <w:sz w:val="22"/>
                <w:szCs w:val="22"/>
              </w:rPr>
            </w:pPr>
            <w:r>
              <w:rPr>
                <w:rFonts w:ascii="Calibri" w:hAnsi="Calibri"/>
                <w:color w:val="000000"/>
                <w:sz w:val="22"/>
                <w:szCs w:val="22"/>
              </w:rPr>
              <w:t>52,17</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46,96</w:t>
            </w:r>
          </w:p>
        </w:tc>
      </w:tr>
      <w:tr w:rsidR="00701B49" w:rsidRPr="00CB2617" w:rsidTr="00701B49">
        <w:trPr>
          <w:trHeight w:hRule="exact" w:val="1839"/>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59,38</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01B49" w:rsidRDefault="00701B49" w:rsidP="00701B49">
            <w:pPr>
              <w:jc w:val="center"/>
              <w:rPr>
                <w:rFonts w:ascii="Calibri" w:hAnsi="Calibri"/>
                <w:color w:val="000000"/>
                <w:sz w:val="22"/>
                <w:szCs w:val="22"/>
              </w:rPr>
            </w:pPr>
            <w:r>
              <w:rPr>
                <w:rFonts w:ascii="Calibri" w:hAnsi="Calibri"/>
                <w:color w:val="000000"/>
                <w:sz w:val="22"/>
                <w:szCs w:val="22"/>
              </w:rPr>
              <w:t>77,78</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60,29</w:t>
            </w:r>
          </w:p>
        </w:tc>
      </w:tr>
      <w:tr w:rsidR="00701B49" w:rsidRPr="00CB2617" w:rsidTr="00A13AC8">
        <w:trPr>
          <w:trHeight w:hRule="exact" w:val="1553"/>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 xml:space="preserve">Умение устанавливать причинно-следственные связи, строить </w:t>
            </w:r>
            <w:proofErr w:type="gramStart"/>
            <w:r w:rsidRPr="00F94915">
              <w:rPr>
                <w:color w:val="000000"/>
                <w:sz w:val="22"/>
                <w:szCs w:val="22"/>
              </w:rPr>
              <w:t>логическое рассуждение</w:t>
            </w:r>
            <w:proofErr w:type="gramEnd"/>
            <w:r w:rsidRPr="00F94915">
              <w:rPr>
                <w:color w:val="000000"/>
                <w:sz w:val="22"/>
                <w:szCs w:val="22"/>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22,53</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701B49" w:rsidRDefault="00701B49" w:rsidP="00701B49">
            <w:pPr>
              <w:jc w:val="center"/>
              <w:rPr>
                <w:rFonts w:ascii="Calibri" w:hAnsi="Calibri"/>
                <w:color w:val="000000"/>
                <w:sz w:val="22"/>
                <w:szCs w:val="22"/>
              </w:rPr>
            </w:pPr>
            <w:r>
              <w:rPr>
                <w:rFonts w:ascii="Calibri" w:hAnsi="Calibri"/>
                <w:color w:val="000000"/>
                <w:sz w:val="22"/>
                <w:szCs w:val="22"/>
              </w:rPr>
              <w:t>29,47</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26,44</w:t>
            </w:r>
          </w:p>
        </w:tc>
      </w:tr>
      <w:tr w:rsidR="00701B49" w:rsidRPr="00CB2617" w:rsidTr="00701B49">
        <w:trPr>
          <w:trHeight w:hRule="exact" w:val="1277"/>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w:t>
            </w:r>
            <w:r>
              <w:rPr>
                <w:color w:val="000000"/>
                <w:sz w:val="22"/>
                <w:szCs w:val="22"/>
              </w:rPr>
              <w:t>г</w:t>
            </w:r>
            <w:r w:rsidRPr="00F94915">
              <w:rPr>
                <w:color w:val="000000"/>
                <w:sz w:val="22"/>
                <w:szCs w:val="22"/>
              </w:rPr>
              <w:t>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57,6</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01B49" w:rsidRDefault="00701B49" w:rsidP="00701B49">
            <w:pPr>
              <w:jc w:val="center"/>
              <w:rPr>
                <w:rFonts w:ascii="Calibri" w:hAnsi="Calibri"/>
                <w:color w:val="000000"/>
                <w:sz w:val="22"/>
                <w:szCs w:val="22"/>
              </w:rPr>
            </w:pPr>
            <w:r>
              <w:rPr>
                <w:rFonts w:ascii="Calibri" w:hAnsi="Calibri"/>
                <w:color w:val="000000"/>
                <w:sz w:val="22"/>
                <w:szCs w:val="22"/>
              </w:rPr>
              <w:t>69,08</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65,99</w:t>
            </w:r>
          </w:p>
        </w:tc>
      </w:tr>
      <w:tr w:rsidR="00701B49" w:rsidRPr="00CB2617" w:rsidTr="00A13AC8">
        <w:trPr>
          <w:trHeight w:hRule="exact" w:val="1848"/>
        </w:trPr>
        <w:tc>
          <w:tcPr>
            <w:tcW w:w="452" w:type="dxa"/>
            <w:tcBorders>
              <w:top w:val="single" w:sz="8" w:space="0" w:color="000000"/>
              <w:left w:val="single" w:sz="8" w:space="0" w:color="000000"/>
              <w:bottom w:val="single" w:sz="8" w:space="0" w:color="000000"/>
              <w:right w:val="single" w:sz="8" w:space="0" w:color="000000"/>
            </w:tcBorders>
          </w:tcPr>
          <w:p w:rsidR="00701B49" w:rsidRPr="00CB2617" w:rsidRDefault="00701B49" w:rsidP="00F94915">
            <w:pPr>
              <w:widowControl w:val="0"/>
              <w:autoSpaceDE w:val="0"/>
              <w:autoSpaceDN w:val="0"/>
              <w:adjustRightInd w:val="0"/>
              <w:spacing w:line="152" w:lineRule="exact"/>
              <w:jc w:val="center"/>
              <w:rPr>
                <w:rFonts w:eastAsiaTheme="minorEastAsia"/>
                <w:b/>
                <w:bCs/>
                <w:color w:val="FF0000"/>
                <w:sz w:val="18"/>
                <w:szCs w:val="18"/>
              </w:rPr>
            </w:pPr>
            <w:r w:rsidRPr="00F94915">
              <w:rPr>
                <w:color w:val="000000"/>
                <w:sz w:val="22"/>
                <w:szCs w:val="22"/>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rPr>
                <w:color w:val="000000"/>
                <w:sz w:val="22"/>
                <w:szCs w:val="22"/>
              </w:rPr>
            </w:pPr>
            <w:r w:rsidRPr="00F94915">
              <w:rPr>
                <w:color w:val="000000"/>
                <w:sz w:val="22"/>
                <w:szCs w:val="22"/>
              </w:rPr>
              <w:t xml:space="preserve">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F94915">
              <w:rPr>
                <w:color w:val="000000"/>
                <w:sz w:val="22"/>
                <w:szCs w:val="22"/>
              </w:rPr>
              <w:t>этнонациональной</w:t>
            </w:r>
            <w:proofErr w:type="spellEnd"/>
            <w:r w:rsidRPr="00F94915">
              <w:rPr>
                <w:color w:val="000000"/>
                <w:sz w:val="22"/>
                <w:szCs w:val="22"/>
              </w:rPr>
              <w:t xml:space="preserve">, социальной, культурной самоидентификации личности. Реализация </w:t>
            </w:r>
            <w:proofErr w:type="spellStart"/>
            <w:r w:rsidRPr="00F94915">
              <w:rPr>
                <w:color w:val="000000"/>
                <w:sz w:val="22"/>
                <w:szCs w:val="22"/>
              </w:rPr>
              <w:t>историко-культурологическо¬го</w:t>
            </w:r>
            <w:proofErr w:type="spellEnd"/>
            <w:r w:rsidRPr="00F94915">
              <w:rPr>
                <w:color w:val="000000"/>
                <w:sz w:val="22"/>
                <w:szCs w:val="22"/>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tcPr>
          <w:p w:rsidR="00701B49" w:rsidRPr="00F94915" w:rsidRDefault="00701B49" w:rsidP="00F94915">
            <w:pPr>
              <w:jc w:val="center"/>
              <w:rPr>
                <w:color w:val="000000"/>
                <w:sz w:val="20"/>
                <w:szCs w:val="20"/>
              </w:rPr>
            </w:pPr>
            <w:r w:rsidRPr="00F94915">
              <w:rPr>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31,27</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701B49" w:rsidRDefault="00701B49" w:rsidP="00701B49">
            <w:pPr>
              <w:jc w:val="center"/>
              <w:rPr>
                <w:rFonts w:ascii="Calibri" w:hAnsi="Calibri"/>
                <w:color w:val="000000"/>
                <w:sz w:val="22"/>
                <w:szCs w:val="22"/>
              </w:rPr>
            </w:pPr>
            <w:r>
              <w:rPr>
                <w:rFonts w:ascii="Calibri" w:hAnsi="Calibri"/>
                <w:color w:val="000000"/>
                <w:sz w:val="22"/>
                <w:szCs w:val="22"/>
              </w:rPr>
              <w:t>32,85</w:t>
            </w:r>
          </w:p>
        </w:tc>
        <w:tc>
          <w:tcPr>
            <w:tcW w:w="796" w:type="dxa"/>
            <w:gridSpan w:val="2"/>
            <w:tcBorders>
              <w:top w:val="single" w:sz="8" w:space="0" w:color="000000"/>
              <w:left w:val="single" w:sz="8" w:space="0" w:color="000000"/>
              <w:bottom w:val="single" w:sz="8" w:space="0" w:color="000000"/>
              <w:right w:val="single" w:sz="8" w:space="0" w:color="000000"/>
            </w:tcBorders>
          </w:tcPr>
          <w:p w:rsidR="00701B49" w:rsidRDefault="00701B49" w:rsidP="00701B49">
            <w:pPr>
              <w:jc w:val="center"/>
              <w:rPr>
                <w:rFonts w:ascii="Calibri" w:hAnsi="Calibri"/>
                <w:color w:val="000000"/>
                <w:sz w:val="22"/>
                <w:szCs w:val="22"/>
              </w:rPr>
            </w:pPr>
            <w:r>
              <w:rPr>
                <w:rFonts w:ascii="Calibri" w:hAnsi="Calibri"/>
                <w:color w:val="000000"/>
                <w:sz w:val="22"/>
                <w:szCs w:val="22"/>
              </w:rPr>
              <w:t>39,39</w:t>
            </w:r>
          </w:p>
        </w:tc>
      </w:tr>
    </w:tbl>
    <w:p w:rsidR="00A13AC8" w:rsidRDefault="00A13AC8" w:rsidP="00A13AC8">
      <w:pPr>
        <w:spacing w:line="276" w:lineRule="auto"/>
        <w:jc w:val="both"/>
        <w:rPr>
          <w:rFonts w:eastAsiaTheme="minorEastAsia"/>
          <w:bCs/>
          <w:sz w:val="26"/>
          <w:szCs w:val="26"/>
        </w:rPr>
      </w:pPr>
      <w:r>
        <w:rPr>
          <w:rFonts w:eastAsiaTheme="minorEastAsia"/>
          <w:bCs/>
          <w:sz w:val="26"/>
          <w:szCs w:val="26"/>
        </w:rPr>
        <w:t xml:space="preserve"> </w:t>
      </w:r>
    </w:p>
    <w:p w:rsidR="00A13AC8" w:rsidRPr="00542F8F" w:rsidRDefault="00A13AC8" w:rsidP="00A13AC8">
      <w:pPr>
        <w:spacing w:line="276" w:lineRule="auto"/>
        <w:jc w:val="both"/>
        <w:rPr>
          <w:b/>
          <w:i/>
          <w:color w:val="FF0000"/>
        </w:rPr>
      </w:pPr>
      <w:r>
        <w:rPr>
          <w:rFonts w:eastAsiaTheme="minorEastAsia"/>
          <w:bCs/>
          <w:sz w:val="26"/>
          <w:szCs w:val="26"/>
        </w:rPr>
        <w:lastRenderedPageBreak/>
        <w:t xml:space="preserve">      </w:t>
      </w:r>
      <w:r w:rsidRPr="00542F8F">
        <w:rPr>
          <w:rFonts w:eastAsiaTheme="minorEastAsia"/>
          <w:b/>
          <w:bCs/>
          <w:i/>
          <w:sz w:val="26"/>
          <w:szCs w:val="26"/>
        </w:rPr>
        <w:t xml:space="preserve">Особые затруднения у обучающихся при выполнении ВПР вызвали  задания блоков ПООП:  4, 6, 8. </w:t>
      </w:r>
    </w:p>
    <w:p w:rsidR="00E7007A" w:rsidRPr="00CB2617" w:rsidRDefault="00E7007A" w:rsidP="00E7007A">
      <w:pPr>
        <w:contextualSpacing/>
        <w:rPr>
          <w:rFonts w:eastAsiaTheme="minorEastAsia"/>
          <w:i/>
          <w:color w:val="FF0000"/>
          <w:sz w:val="28"/>
          <w:szCs w:val="28"/>
        </w:rPr>
      </w:pPr>
    </w:p>
    <w:p w:rsidR="00E7007A" w:rsidRPr="00C812BC" w:rsidRDefault="00E7007A" w:rsidP="00E7007A">
      <w:pPr>
        <w:ind w:firstLine="709"/>
        <w:contextualSpacing/>
        <w:jc w:val="center"/>
        <w:rPr>
          <w:rFonts w:eastAsiaTheme="minorEastAsia"/>
          <w:b/>
          <w:i/>
          <w:sz w:val="28"/>
          <w:szCs w:val="28"/>
        </w:rPr>
      </w:pPr>
      <w:r w:rsidRPr="00C812BC">
        <w:rPr>
          <w:rFonts w:eastAsiaTheme="minorEastAsia"/>
          <w:b/>
          <w:i/>
          <w:sz w:val="28"/>
          <w:szCs w:val="28"/>
        </w:rPr>
        <w:t xml:space="preserve">Результаты выполнения ВПР по истории, </w:t>
      </w:r>
      <w:r w:rsidR="00C812BC" w:rsidRPr="00C812BC">
        <w:rPr>
          <w:rFonts w:eastAsiaTheme="minorEastAsia"/>
          <w:b/>
          <w:i/>
          <w:sz w:val="28"/>
          <w:szCs w:val="28"/>
        </w:rPr>
        <w:t>5</w:t>
      </w:r>
      <w:r w:rsidRPr="00C812BC">
        <w:rPr>
          <w:rFonts w:eastAsiaTheme="minorEastAsia"/>
          <w:b/>
          <w:i/>
          <w:sz w:val="28"/>
          <w:szCs w:val="28"/>
        </w:rPr>
        <w:t xml:space="preserve"> класс</w:t>
      </w:r>
    </w:p>
    <w:p w:rsidR="00E7007A" w:rsidRPr="00C812BC" w:rsidRDefault="00E7007A" w:rsidP="00E7007A">
      <w:pPr>
        <w:autoSpaceDE w:val="0"/>
        <w:autoSpaceDN w:val="0"/>
        <w:adjustRightInd w:val="0"/>
        <w:ind w:firstLine="709"/>
        <w:contextualSpacing/>
        <w:jc w:val="both"/>
        <w:rPr>
          <w:sz w:val="28"/>
          <w:szCs w:val="28"/>
        </w:rPr>
      </w:pPr>
    </w:p>
    <w:tbl>
      <w:tblPr>
        <w:tblW w:w="10683" w:type="dxa"/>
        <w:tblInd w:w="-34"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E7007A" w:rsidRPr="00C812BC" w:rsidTr="00976D72">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7007A" w:rsidRPr="00C812BC" w:rsidRDefault="00E7007A" w:rsidP="00E7007A">
            <w:pPr>
              <w:rPr>
                <w:rFonts w:eastAsiaTheme="minorHAnsi"/>
              </w:rPr>
            </w:pPr>
            <w:proofErr w:type="spellStart"/>
            <w:r w:rsidRPr="00C812BC">
              <w:rPr>
                <w:rFonts w:eastAsiaTheme="minorHAnsi"/>
              </w:rPr>
              <w:t>Чугуевский</w:t>
            </w:r>
            <w:proofErr w:type="spellEnd"/>
            <w:r w:rsidRPr="00C812BC">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007A" w:rsidRPr="00C812BC" w:rsidRDefault="00E7007A" w:rsidP="00E7007A">
            <w:pPr>
              <w:rPr>
                <w:rFonts w:eastAsiaTheme="minorHAnsi"/>
              </w:rPr>
            </w:pPr>
            <w:r w:rsidRPr="00C812BC">
              <w:rPr>
                <w:rFonts w:eastAsiaTheme="minorHAnsi"/>
              </w:rPr>
              <w:t xml:space="preserve">Кол-во </w:t>
            </w:r>
            <w:proofErr w:type="spellStart"/>
            <w:r w:rsidRPr="00C812BC">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E7007A" w:rsidRPr="00BB2E5F" w:rsidRDefault="00E7007A" w:rsidP="00E7007A">
            <w:pPr>
              <w:jc w:val="center"/>
              <w:rPr>
                <w:rFonts w:eastAsiaTheme="minorHAnsi"/>
                <w:b/>
                <w:lang w:eastAsia="en-US"/>
              </w:rPr>
            </w:pPr>
            <w:r w:rsidRPr="00BB2E5F">
              <w:rPr>
                <w:rFonts w:eastAsiaTheme="minorHAnsi"/>
                <w:b/>
                <w:lang w:eastAsia="en-US"/>
              </w:rPr>
              <w:t>Отметки</w:t>
            </w:r>
          </w:p>
        </w:tc>
        <w:tc>
          <w:tcPr>
            <w:tcW w:w="685" w:type="dxa"/>
            <w:vMerge w:val="restart"/>
            <w:tcBorders>
              <w:top w:val="single" w:sz="4" w:space="0" w:color="auto"/>
              <w:left w:val="single" w:sz="4" w:space="0" w:color="auto"/>
              <w:right w:val="single" w:sz="4" w:space="0" w:color="auto"/>
            </w:tcBorders>
          </w:tcPr>
          <w:p w:rsidR="00E7007A" w:rsidRPr="00C812BC" w:rsidRDefault="00E7007A" w:rsidP="00E7007A">
            <w:pPr>
              <w:rPr>
                <w:rFonts w:eastAsiaTheme="minorHAnsi"/>
                <w:lang w:eastAsia="en-US"/>
              </w:rPr>
            </w:pPr>
            <w:proofErr w:type="gramStart"/>
            <w:r w:rsidRPr="00C812BC">
              <w:rPr>
                <w:rFonts w:eastAsiaTheme="minorHAnsi"/>
                <w:lang w:eastAsia="en-US"/>
              </w:rPr>
              <w:t>ср</w:t>
            </w:r>
            <w:proofErr w:type="gramEnd"/>
            <w:r w:rsidRPr="00C812BC">
              <w:rPr>
                <w:rFonts w:eastAsiaTheme="minorHAnsi"/>
                <w:lang w:eastAsia="en-US"/>
              </w:rPr>
              <w:t>.</w:t>
            </w:r>
          </w:p>
          <w:p w:rsidR="00E7007A" w:rsidRPr="00C812BC" w:rsidRDefault="00E7007A" w:rsidP="00E7007A">
            <w:pPr>
              <w:rPr>
                <w:rFonts w:eastAsiaTheme="minorHAnsi"/>
              </w:rPr>
            </w:pPr>
            <w:r w:rsidRPr="00C812BC">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E7007A" w:rsidRPr="00C812BC" w:rsidRDefault="00E7007A" w:rsidP="00E7007A">
            <w:pPr>
              <w:rPr>
                <w:rFonts w:eastAsiaTheme="minorHAnsi"/>
                <w:lang w:eastAsia="en-US"/>
              </w:rPr>
            </w:pPr>
            <w:r w:rsidRPr="00C812BC">
              <w:rPr>
                <w:rFonts w:eastAsiaTheme="minorHAnsi"/>
                <w:lang w:eastAsia="en-US"/>
              </w:rPr>
              <w:t>%</w:t>
            </w:r>
          </w:p>
          <w:p w:rsidR="00E7007A" w:rsidRPr="00C812BC" w:rsidRDefault="00E7007A" w:rsidP="00E7007A">
            <w:pPr>
              <w:rPr>
                <w:rFonts w:eastAsiaTheme="minorHAnsi"/>
              </w:rPr>
            </w:pPr>
            <w:proofErr w:type="spellStart"/>
            <w:r w:rsidRPr="00C812BC">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E7007A" w:rsidRPr="00C812BC" w:rsidRDefault="00E7007A" w:rsidP="00E7007A">
            <w:pPr>
              <w:rPr>
                <w:rFonts w:eastAsiaTheme="minorHAnsi"/>
                <w:lang w:eastAsia="en-US"/>
              </w:rPr>
            </w:pPr>
            <w:r w:rsidRPr="00C812BC">
              <w:rPr>
                <w:rFonts w:eastAsiaTheme="minorHAnsi"/>
                <w:lang w:eastAsia="en-US"/>
              </w:rPr>
              <w:t>%</w:t>
            </w:r>
          </w:p>
          <w:p w:rsidR="00E7007A" w:rsidRPr="00C812BC" w:rsidRDefault="00E7007A" w:rsidP="00E7007A">
            <w:pPr>
              <w:rPr>
                <w:rFonts w:eastAsiaTheme="minorHAnsi"/>
              </w:rPr>
            </w:pPr>
            <w:proofErr w:type="spellStart"/>
            <w:r w:rsidRPr="00C812BC">
              <w:rPr>
                <w:rFonts w:eastAsiaTheme="minorHAnsi"/>
                <w:lang w:eastAsia="en-US"/>
              </w:rPr>
              <w:t>обуч</w:t>
            </w:r>
            <w:proofErr w:type="spellEnd"/>
            <w:r w:rsidRPr="00C812BC">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E7007A" w:rsidRPr="00C812BC" w:rsidRDefault="00E7007A" w:rsidP="00E7007A">
            <w:pPr>
              <w:rPr>
                <w:rFonts w:eastAsiaTheme="minorHAnsi"/>
                <w:lang w:eastAsia="en-US"/>
              </w:rPr>
            </w:pPr>
            <w:r w:rsidRPr="00C812BC">
              <w:rPr>
                <w:rFonts w:eastAsiaTheme="minorHAnsi"/>
                <w:lang w:eastAsia="en-US"/>
              </w:rPr>
              <w:t>%</w:t>
            </w:r>
          </w:p>
          <w:p w:rsidR="00E7007A" w:rsidRPr="00C812BC" w:rsidRDefault="00E7007A" w:rsidP="00E7007A">
            <w:pPr>
              <w:rPr>
                <w:rFonts w:eastAsiaTheme="minorHAnsi"/>
              </w:rPr>
            </w:pPr>
            <w:r w:rsidRPr="00C812BC">
              <w:rPr>
                <w:rFonts w:eastAsiaTheme="minorHAnsi"/>
                <w:lang w:eastAsia="en-US"/>
              </w:rPr>
              <w:t>успев.</w:t>
            </w:r>
          </w:p>
        </w:tc>
      </w:tr>
      <w:tr w:rsidR="00E7007A" w:rsidRPr="00C812BC" w:rsidTr="00976D72">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E7007A" w:rsidRPr="00C812BC" w:rsidRDefault="00E7007A" w:rsidP="00E7007A">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E7007A" w:rsidRPr="00C812BC" w:rsidRDefault="00E7007A" w:rsidP="00E7007A">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E7007A" w:rsidRPr="00BB2E5F" w:rsidRDefault="00E7007A" w:rsidP="00E7007A">
            <w:pPr>
              <w:jc w:val="center"/>
              <w:rPr>
                <w:rFonts w:eastAsiaTheme="minorHAnsi"/>
                <w:b/>
                <w:lang w:eastAsia="en-US"/>
              </w:rPr>
            </w:pPr>
            <w:r w:rsidRPr="00BB2E5F">
              <w:rPr>
                <w:rFonts w:eastAsiaTheme="minorHAnsi"/>
                <w:b/>
                <w:lang w:eastAsia="en-US"/>
              </w:rPr>
              <w:t>5</w:t>
            </w:r>
          </w:p>
        </w:tc>
        <w:tc>
          <w:tcPr>
            <w:tcW w:w="519" w:type="dxa"/>
            <w:tcBorders>
              <w:top w:val="single" w:sz="4" w:space="0" w:color="auto"/>
              <w:left w:val="single" w:sz="4" w:space="0" w:color="auto"/>
              <w:bottom w:val="single" w:sz="4" w:space="0" w:color="auto"/>
              <w:right w:val="single" w:sz="4" w:space="0" w:color="auto"/>
            </w:tcBorders>
          </w:tcPr>
          <w:p w:rsidR="00E7007A" w:rsidRPr="00BB2E5F" w:rsidRDefault="00E7007A" w:rsidP="00E7007A">
            <w:pPr>
              <w:jc w:val="center"/>
              <w:rPr>
                <w:rFonts w:eastAsiaTheme="minorHAnsi"/>
                <w:b/>
                <w:lang w:eastAsia="en-US"/>
              </w:rPr>
            </w:pPr>
            <w:r w:rsidRPr="00BB2E5F">
              <w:rPr>
                <w:rFonts w:eastAsiaTheme="minorHAnsi"/>
                <w:b/>
                <w:lang w:eastAsia="en-US"/>
              </w:rPr>
              <w:t>4</w:t>
            </w:r>
          </w:p>
        </w:tc>
        <w:tc>
          <w:tcPr>
            <w:tcW w:w="663" w:type="dxa"/>
            <w:tcBorders>
              <w:top w:val="single" w:sz="4" w:space="0" w:color="auto"/>
              <w:left w:val="single" w:sz="4" w:space="0" w:color="auto"/>
              <w:bottom w:val="single" w:sz="4" w:space="0" w:color="auto"/>
              <w:right w:val="single" w:sz="4" w:space="0" w:color="auto"/>
            </w:tcBorders>
          </w:tcPr>
          <w:p w:rsidR="00E7007A" w:rsidRPr="00BB2E5F" w:rsidRDefault="00E7007A" w:rsidP="00E7007A">
            <w:pPr>
              <w:jc w:val="center"/>
              <w:rPr>
                <w:rFonts w:eastAsiaTheme="minorHAnsi"/>
                <w:b/>
                <w:lang w:eastAsia="en-US"/>
              </w:rPr>
            </w:pPr>
            <w:r w:rsidRPr="00BB2E5F">
              <w:rPr>
                <w:rFonts w:eastAsiaTheme="minorHAnsi"/>
                <w:b/>
                <w:lang w:eastAsia="en-US"/>
              </w:rPr>
              <w:t>3</w:t>
            </w:r>
          </w:p>
        </w:tc>
        <w:tc>
          <w:tcPr>
            <w:tcW w:w="520" w:type="dxa"/>
            <w:tcBorders>
              <w:top w:val="single" w:sz="4" w:space="0" w:color="auto"/>
              <w:left w:val="single" w:sz="4" w:space="0" w:color="auto"/>
              <w:bottom w:val="single" w:sz="4" w:space="0" w:color="auto"/>
              <w:right w:val="single" w:sz="4" w:space="0" w:color="auto"/>
            </w:tcBorders>
          </w:tcPr>
          <w:p w:rsidR="00E7007A" w:rsidRPr="00BB2E5F" w:rsidRDefault="00E7007A" w:rsidP="00E7007A">
            <w:pPr>
              <w:jc w:val="center"/>
              <w:rPr>
                <w:rFonts w:eastAsiaTheme="minorHAnsi"/>
                <w:b/>
                <w:lang w:eastAsia="en-US"/>
              </w:rPr>
            </w:pPr>
            <w:r w:rsidRPr="00BB2E5F">
              <w:rPr>
                <w:rFonts w:eastAsiaTheme="minorHAnsi"/>
                <w:b/>
                <w:lang w:eastAsia="en-US"/>
              </w:rPr>
              <w:t>2</w:t>
            </w:r>
          </w:p>
        </w:tc>
        <w:tc>
          <w:tcPr>
            <w:tcW w:w="685" w:type="dxa"/>
            <w:vMerge/>
            <w:tcBorders>
              <w:left w:val="single" w:sz="4" w:space="0" w:color="auto"/>
              <w:bottom w:val="single" w:sz="4" w:space="0" w:color="auto"/>
              <w:right w:val="single" w:sz="4" w:space="0" w:color="auto"/>
            </w:tcBorders>
          </w:tcPr>
          <w:p w:rsidR="00E7007A" w:rsidRPr="00C812BC" w:rsidRDefault="00E7007A" w:rsidP="00E7007A">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E7007A" w:rsidRPr="00C812BC" w:rsidRDefault="00E7007A" w:rsidP="00E7007A">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E7007A" w:rsidRPr="00C812BC" w:rsidRDefault="00E7007A" w:rsidP="00E7007A">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E7007A" w:rsidRPr="00C812BC" w:rsidRDefault="00E7007A" w:rsidP="00E7007A">
            <w:pPr>
              <w:rPr>
                <w:rFonts w:eastAsiaTheme="minorHAnsi"/>
                <w:lang w:eastAsia="en-US"/>
              </w:rPr>
            </w:pPr>
          </w:p>
        </w:tc>
      </w:tr>
      <w:tr w:rsidR="00C30E25" w:rsidRPr="00C812BC" w:rsidTr="003819A4">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w:t>
            </w:r>
            <w:proofErr w:type="spellStart"/>
            <w:r w:rsidRPr="00C812BC">
              <w:rPr>
                <w:rFonts w:eastAsiaTheme="minorHAnsi"/>
                <w:lang w:eastAsia="en-US"/>
              </w:rPr>
              <w:t>им.А.А.Фадеева</w:t>
            </w:r>
            <w:proofErr w:type="spellEnd"/>
            <w:r w:rsidRPr="00C812BC">
              <w:rPr>
                <w:rFonts w:eastAsiaTheme="minorHAnsi"/>
                <w:lang w:eastAsia="en-US"/>
              </w:rPr>
              <w:t xml:space="preserve"> </w:t>
            </w:r>
            <w:proofErr w:type="spellStart"/>
            <w:r w:rsidRPr="00C812BC">
              <w:rPr>
                <w:rFonts w:eastAsiaTheme="minorHAnsi"/>
                <w:lang w:eastAsia="en-US"/>
              </w:rPr>
              <w:t>с</w:t>
            </w:r>
            <w:proofErr w:type="gramStart"/>
            <w:r w:rsidRPr="00C812BC">
              <w:rPr>
                <w:rFonts w:eastAsiaTheme="minorHAnsi"/>
                <w:lang w:eastAsia="en-US"/>
              </w:rPr>
              <w:t>.Ч</w:t>
            </w:r>
            <w:proofErr w:type="gramEnd"/>
            <w:r w:rsidRPr="00C812B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28</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26</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4,4</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90,0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78,0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МБОУ СОШ № 2 </w:t>
            </w:r>
            <w:proofErr w:type="spellStart"/>
            <w:r w:rsidRPr="00C812BC">
              <w:rPr>
                <w:rFonts w:eastAsiaTheme="minorHAnsi"/>
                <w:lang w:eastAsia="en-US"/>
              </w:rPr>
              <w:t>с</w:t>
            </w:r>
            <w:proofErr w:type="gramStart"/>
            <w:r w:rsidRPr="00C812BC">
              <w:rPr>
                <w:rFonts w:eastAsiaTheme="minorHAnsi"/>
                <w:lang w:eastAsia="en-US"/>
              </w:rPr>
              <w:t>.Ч</w:t>
            </w:r>
            <w:proofErr w:type="gramEnd"/>
            <w:r w:rsidRPr="00C812B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63</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30</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24</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58,7</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55,7</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96,8</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3 </w:t>
            </w:r>
            <w:proofErr w:type="spellStart"/>
            <w:r w:rsidRPr="00C812BC">
              <w:rPr>
                <w:rFonts w:eastAsiaTheme="minorHAnsi"/>
                <w:lang w:eastAsia="en-US"/>
              </w:rPr>
              <w:t>с</w:t>
            </w:r>
            <w:proofErr w:type="gramStart"/>
            <w:r w:rsidRPr="00C812BC">
              <w:rPr>
                <w:rFonts w:eastAsiaTheme="minorHAnsi"/>
                <w:lang w:eastAsia="en-US"/>
              </w:rPr>
              <w:t>.Б</w:t>
            </w:r>
            <w:proofErr w:type="gramEnd"/>
            <w:r w:rsidRPr="00C812BC">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7</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63,6</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53,8</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4 </w:t>
            </w:r>
            <w:proofErr w:type="spellStart"/>
            <w:r w:rsidRPr="00C812BC">
              <w:rPr>
                <w:rFonts w:eastAsiaTheme="minorHAnsi"/>
                <w:lang w:eastAsia="en-US"/>
              </w:rPr>
              <w:t>с</w:t>
            </w:r>
            <w:proofErr w:type="gramStart"/>
            <w:r w:rsidRPr="00C812BC">
              <w:rPr>
                <w:rFonts w:eastAsiaTheme="minorHAnsi"/>
                <w:lang w:eastAsia="en-US"/>
              </w:rPr>
              <w:t>.К</w:t>
            </w:r>
            <w:proofErr w:type="gramEnd"/>
            <w:r w:rsidRPr="00C812BC">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16,7</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5 </w:t>
            </w:r>
            <w:proofErr w:type="spellStart"/>
            <w:r w:rsidRPr="00C812BC">
              <w:rPr>
                <w:rFonts w:eastAsiaTheme="minorHAnsi"/>
                <w:lang w:eastAsia="en-US"/>
              </w:rPr>
              <w:t>с</w:t>
            </w:r>
            <w:proofErr w:type="gramStart"/>
            <w:r w:rsidRPr="00C812BC">
              <w:rPr>
                <w:rFonts w:eastAsiaTheme="minorHAnsi"/>
                <w:lang w:eastAsia="en-US"/>
              </w:rPr>
              <w:t>.Ш</w:t>
            </w:r>
            <w:proofErr w:type="gramEnd"/>
            <w:r w:rsidRPr="00C812BC">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56,0</w:t>
            </w:r>
          </w:p>
        </w:tc>
        <w:tc>
          <w:tcPr>
            <w:tcW w:w="851"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6 </w:t>
            </w:r>
            <w:proofErr w:type="spellStart"/>
            <w:r w:rsidRPr="00C812BC">
              <w:rPr>
                <w:rFonts w:eastAsiaTheme="minorHAnsi"/>
                <w:lang w:eastAsia="en-US"/>
              </w:rPr>
              <w:t>с</w:t>
            </w:r>
            <w:proofErr w:type="gramStart"/>
            <w:r w:rsidRPr="00C812BC">
              <w:rPr>
                <w:rFonts w:eastAsiaTheme="minorHAnsi"/>
                <w:lang w:eastAsia="en-US"/>
              </w:rPr>
              <w:t>.С</w:t>
            </w:r>
            <w:proofErr w:type="gramEnd"/>
            <w:r w:rsidRPr="00C812BC">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13</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9</w:t>
            </w:r>
          </w:p>
        </w:tc>
        <w:tc>
          <w:tcPr>
            <w:tcW w:w="520"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15,4</w:t>
            </w:r>
          </w:p>
        </w:tc>
        <w:tc>
          <w:tcPr>
            <w:tcW w:w="75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42,5</w:t>
            </w:r>
          </w:p>
        </w:tc>
        <w:tc>
          <w:tcPr>
            <w:tcW w:w="851"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84,6</w:t>
            </w:r>
          </w:p>
        </w:tc>
      </w:tr>
      <w:tr w:rsidR="00C30E25" w:rsidRPr="00C812BC" w:rsidTr="003819A4">
        <w:trPr>
          <w:trHeight w:val="340"/>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7 </w:t>
            </w:r>
            <w:proofErr w:type="spellStart"/>
            <w:r w:rsidRPr="00C812BC">
              <w:rPr>
                <w:rFonts w:eastAsiaTheme="minorHAnsi"/>
                <w:lang w:eastAsia="en-US"/>
              </w:rPr>
              <w:t>с</w:t>
            </w:r>
            <w:proofErr w:type="gramStart"/>
            <w:r w:rsidRPr="00C812BC">
              <w:rPr>
                <w:rFonts w:eastAsiaTheme="minorHAnsi"/>
                <w:lang w:eastAsia="en-US"/>
              </w:rPr>
              <w:t>.Н</w:t>
            </w:r>
            <w:proofErr w:type="gramEnd"/>
            <w:r w:rsidRPr="00C812BC">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42,8</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80,0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8 </w:t>
            </w:r>
            <w:proofErr w:type="spellStart"/>
            <w:r w:rsidRPr="00C812BC">
              <w:rPr>
                <w:rFonts w:eastAsiaTheme="minorHAnsi"/>
                <w:lang w:eastAsia="en-US"/>
              </w:rPr>
              <w:t>с</w:t>
            </w:r>
            <w:proofErr w:type="gramStart"/>
            <w:r w:rsidRPr="00C812BC">
              <w:rPr>
                <w:rFonts w:eastAsiaTheme="minorHAnsi"/>
                <w:lang w:eastAsia="en-US"/>
              </w:rPr>
              <w:t>.У</w:t>
            </w:r>
            <w:proofErr w:type="gramEnd"/>
            <w:r w:rsidRPr="00C812BC">
              <w:rPr>
                <w:rFonts w:eastAsiaTheme="minorHAnsi"/>
                <w:lang w:eastAsia="en-US"/>
              </w:rPr>
              <w:t>борка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71,4</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66,3</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9 </w:t>
            </w:r>
            <w:proofErr w:type="spellStart"/>
            <w:r w:rsidRPr="00C812BC">
              <w:rPr>
                <w:rFonts w:eastAsiaTheme="minorHAnsi"/>
                <w:lang w:eastAsia="en-US"/>
              </w:rPr>
              <w:t>с</w:t>
            </w:r>
            <w:proofErr w:type="gramStart"/>
            <w:r w:rsidRPr="00C812BC">
              <w:rPr>
                <w:rFonts w:eastAsiaTheme="minorHAnsi"/>
                <w:lang w:eastAsia="en-US"/>
              </w:rPr>
              <w:t>.К</w:t>
            </w:r>
            <w:proofErr w:type="gramEnd"/>
            <w:r w:rsidRPr="00C812BC">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10 с. </w:t>
            </w:r>
            <w:proofErr w:type="spellStart"/>
            <w:r w:rsidRPr="00C812BC">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11 </w:t>
            </w:r>
            <w:proofErr w:type="spellStart"/>
            <w:r w:rsidRPr="00C812BC">
              <w:rPr>
                <w:rFonts w:eastAsiaTheme="minorHAnsi"/>
                <w:lang w:eastAsia="en-US"/>
              </w:rPr>
              <w:t>с</w:t>
            </w:r>
            <w:proofErr w:type="gramStart"/>
            <w:r w:rsidRPr="00C812BC">
              <w:rPr>
                <w:rFonts w:eastAsiaTheme="minorHAnsi"/>
                <w:lang w:eastAsia="en-US"/>
              </w:rPr>
              <w:t>.В</w:t>
            </w:r>
            <w:proofErr w:type="gramEnd"/>
            <w:r w:rsidRPr="00C812BC">
              <w:rPr>
                <w:rFonts w:eastAsiaTheme="minorHAnsi"/>
                <w:lang w:eastAsia="en-US"/>
              </w:rPr>
              <w:t>ерхняя</w:t>
            </w:r>
            <w:proofErr w:type="spellEnd"/>
            <w:r w:rsidRPr="00C812BC">
              <w:rPr>
                <w:rFonts w:eastAsiaTheme="minorHAnsi"/>
                <w:lang w:eastAsia="en-US"/>
              </w:rPr>
              <w:t xml:space="preserve"> </w:t>
            </w:r>
            <w:proofErr w:type="spellStart"/>
            <w:r w:rsidRPr="00C812BC">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14 </w:t>
            </w:r>
            <w:proofErr w:type="spellStart"/>
            <w:r w:rsidRPr="00C812BC">
              <w:rPr>
                <w:rFonts w:eastAsiaTheme="minorHAnsi"/>
                <w:lang w:eastAsia="en-US"/>
              </w:rPr>
              <w:t>с</w:t>
            </w:r>
            <w:proofErr w:type="gramStart"/>
            <w:r w:rsidRPr="00C812BC">
              <w:rPr>
                <w:rFonts w:eastAsiaTheme="minorHAnsi"/>
                <w:lang w:eastAsia="en-US"/>
              </w:rPr>
              <w:t>.Л</w:t>
            </w:r>
            <w:proofErr w:type="gramEnd"/>
            <w:r w:rsidRPr="00C812BC">
              <w:rPr>
                <w:rFonts w:eastAsiaTheme="minorHAnsi"/>
                <w:lang w:eastAsia="en-US"/>
              </w:rPr>
              <w:t>енино</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СОШ № 15 </w:t>
            </w:r>
            <w:proofErr w:type="spellStart"/>
            <w:r w:rsidRPr="00C812BC">
              <w:rPr>
                <w:rFonts w:eastAsiaTheme="minorHAnsi"/>
                <w:lang w:eastAsia="en-US"/>
              </w:rPr>
              <w:t>с</w:t>
            </w:r>
            <w:proofErr w:type="gramStart"/>
            <w:r w:rsidRPr="00C812BC">
              <w:rPr>
                <w:rFonts w:eastAsiaTheme="minorHAnsi"/>
                <w:lang w:eastAsia="en-US"/>
              </w:rPr>
              <w:t>.С</w:t>
            </w:r>
            <w:proofErr w:type="gramEnd"/>
            <w:r w:rsidRPr="00C812BC">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16</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6</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43,8</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49,1</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93,8</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ООШ №16 </w:t>
            </w:r>
            <w:proofErr w:type="spellStart"/>
            <w:r w:rsidRPr="00C812BC">
              <w:rPr>
                <w:rFonts w:eastAsiaTheme="minorHAnsi"/>
                <w:lang w:eastAsia="en-US"/>
              </w:rPr>
              <w:t>с</w:t>
            </w:r>
            <w:proofErr w:type="gramStart"/>
            <w:r w:rsidRPr="00C812BC">
              <w:rPr>
                <w:rFonts w:eastAsiaTheme="minorHAnsi"/>
                <w:lang w:eastAsia="en-US"/>
              </w:rPr>
              <w:t>.З</w:t>
            </w:r>
            <w:proofErr w:type="gramEnd"/>
            <w:r w:rsidRPr="00C812BC">
              <w:rPr>
                <w:rFonts w:eastAsiaTheme="minorHAnsi"/>
                <w:lang w:eastAsia="en-US"/>
              </w:rPr>
              <w:t>аветное</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4,5</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82,0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ООШ №20 </w:t>
            </w:r>
            <w:proofErr w:type="spellStart"/>
            <w:r w:rsidRPr="00C812BC">
              <w:rPr>
                <w:rFonts w:eastAsiaTheme="minorHAnsi"/>
                <w:lang w:eastAsia="en-US"/>
              </w:rPr>
              <w:t>с</w:t>
            </w:r>
            <w:proofErr w:type="gramStart"/>
            <w:r w:rsidRPr="00C812BC">
              <w:rPr>
                <w:rFonts w:eastAsiaTheme="minorHAnsi"/>
                <w:lang w:eastAsia="en-US"/>
              </w:rPr>
              <w:t>.Б</w:t>
            </w:r>
            <w:proofErr w:type="gramEnd"/>
            <w:r w:rsidRPr="00C812BC">
              <w:rPr>
                <w:rFonts w:eastAsiaTheme="minorHAnsi"/>
                <w:lang w:eastAsia="en-US"/>
              </w:rPr>
              <w:t>ерёзовка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"ООШ № 21" </w:t>
            </w:r>
            <w:proofErr w:type="spellStart"/>
            <w:r w:rsidRPr="00C812BC">
              <w:rPr>
                <w:rFonts w:eastAsiaTheme="minorHAnsi"/>
                <w:lang w:eastAsia="en-US"/>
              </w:rPr>
              <w:t>с</w:t>
            </w:r>
            <w:proofErr w:type="gramStart"/>
            <w:r w:rsidRPr="00C812BC">
              <w:rPr>
                <w:rFonts w:eastAsiaTheme="minorHAnsi"/>
                <w:lang w:eastAsia="en-US"/>
              </w:rPr>
              <w:t>.П</w:t>
            </w:r>
            <w:proofErr w:type="gramEnd"/>
            <w:r w:rsidRPr="00C812BC">
              <w:rPr>
                <w:rFonts w:eastAsiaTheme="minorHAnsi"/>
                <w:lang w:eastAsia="en-US"/>
              </w:rPr>
              <w:t>шеницыно</w:t>
            </w:r>
            <w:proofErr w:type="spellEnd"/>
            <w:r w:rsidRPr="00C812BC">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4,5</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82,0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E7007A">
            <w:pPr>
              <w:rPr>
                <w:rFonts w:eastAsiaTheme="minorHAnsi"/>
                <w:lang w:eastAsia="en-US"/>
              </w:rPr>
            </w:pPr>
            <w:r w:rsidRPr="00C812BC">
              <w:rPr>
                <w:rFonts w:eastAsiaTheme="minorHAnsi"/>
                <w:lang w:eastAsia="en-US"/>
              </w:rPr>
              <w:t xml:space="preserve">МКОУ ООШ №22 </w:t>
            </w:r>
            <w:proofErr w:type="spellStart"/>
            <w:r w:rsidRPr="00C812BC">
              <w:rPr>
                <w:rFonts w:eastAsiaTheme="minorHAnsi"/>
                <w:lang w:eastAsia="en-US"/>
              </w:rPr>
              <w:t>с</w:t>
            </w:r>
            <w:proofErr w:type="gramStart"/>
            <w:r w:rsidRPr="00C812BC">
              <w:rPr>
                <w:rFonts w:eastAsiaTheme="minorHAnsi"/>
                <w:lang w:eastAsia="en-US"/>
              </w:rPr>
              <w:t>.И</w:t>
            </w:r>
            <w:proofErr w:type="gramEnd"/>
            <w:r w:rsidRPr="00C812BC">
              <w:rPr>
                <w:rFonts w:eastAsiaTheme="minorHAnsi"/>
                <w:lang w:eastAsia="en-US"/>
              </w:rPr>
              <w:t>зюбриный</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4,3</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76,0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C30E25" w:rsidRPr="00C812BC" w:rsidRDefault="00C30E25" w:rsidP="00A94063">
            <w:pPr>
              <w:rPr>
                <w:rFonts w:eastAsiaTheme="minorHAnsi"/>
                <w:lang w:eastAsia="en-US"/>
              </w:rPr>
            </w:pPr>
            <w:r w:rsidRPr="00A94063">
              <w:rPr>
                <w:rFonts w:eastAsiaTheme="minorHAnsi"/>
                <w:lang w:eastAsia="en-US"/>
              </w:rPr>
              <w:t>МКОУ ООШ №2</w:t>
            </w:r>
            <w:r>
              <w:rPr>
                <w:rFonts w:eastAsiaTheme="minorHAnsi"/>
                <w:lang w:eastAsia="en-US"/>
              </w:rPr>
              <w:t xml:space="preserve">4 </w:t>
            </w:r>
            <w:r w:rsidRPr="00A94063">
              <w:rPr>
                <w:rFonts w:eastAsiaTheme="minorHAnsi"/>
                <w:lang w:eastAsia="en-US"/>
              </w:rPr>
              <w:t xml:space="preserve"> </w:t>
            </w:r>
            <w:proofErr w:type="spellStart"/>
            <w:r w:rsidRPr="00A94063">
              <w:rPr>
                <w:rFonts w:eastAsiaTheme="minorHAnsi"/>
                <w:lang w:eastAsia="en-US"/>
              </w:rPr>
              <w:t>с</w:t>
            </w:r>
            <w:proofErr w:type="gramStart"/>
            <w:r w:rsidRPr="00A94063">
              <w:rPr>
                <w:rFonts w:eastAsiaTheme="minorHAnsi"/>
                <w:lang w:eastAsia="en-US"/>
              </w:rPr>
              <w:t>.</w:t>
            </w:r>
            <w:r>
              <w:rPr>
                <w:rFonts w:eastAsiaTheme="minorHAnsi"/>
                <w:lang w:eastAsia="en-US"/>
              </w:rPr>
              <w:t>Н</w:t>
            </w:r>
            <w:proofErr w:type="gramEnd"/>
            <w:r>
              <w:rPr>
                <w:rFonts w:eastAsiaTheme="minorHAnsi"/>
                <w:lang w:eastAsia="en-US"/>
              </w:rPr>
              <w:t>ижние</w:t>
            </w:r>
            <w:proofErr w:type="spellEnd"/>
            <w:r>
              <w:rPr>
                <w:rFonts w:eastAsiaTheme="minorHAnsi"/>
                <w:lang w:eastAsia="en-US"/>
              </w:rPr>
              <w:t xml:space="preserve"> Лужки</w:t>
            </w:r>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sz w:val="24"/>
                <w:szCs w:val="24"/>
              </w:rPr>
            </w:pPr>
            <w:r w:rsidRPr="00BB2E5F">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C30E25" w:rsidRPr="00BB2E5F" w:rsidRDefault="00C30E25" w:rsidP="00BB2E5F">
            <w:pPr>
              <w:pStyle w:val="af8"/>
              <w:jc w:val="center"/>
              <w:rPr>
                <w:rFonts w:ascii="Times New Roman" w:hAnsi="Times New Roman" w:cs="Times New Roman"/>
                <w:color w:val="000000"/>
                <w:sz w:val="24"/>
                <w:szCs w:val="24"/>
              </w:rPr>
            </w:pPr>
            <w:r w:rsidRPr="00BB2E5F">
              <w:rPr>
                <w:rFonts w:ascii="Times New Roman" w:hAnsi="Times New Roman" w:cs="Times New Roman"/>
                <w:color w:val="000000"/>
                <w:sz w:val="24"/>
                <w:szCs w:val="24"/>
              </w:rPr>
              <w:t>100,0</w:t>
            </w:r>
          </w:p>
        </w:tc>
      </w:tr>
      <w:tr w:rsidR="00C30E25" w:rsidRPr="00C812BC" w:rsidTr="003819A4">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C30E25" w:rsidRPr="00C812BC" w:rsidRDefault="00C30E25" w:rsidP="00E7007A">
            <w:pPr>
              <w:rPr>
                <w:rFonts w:eastAsiaTheme="minorHAnsi"/>
                <w:b/>
                <w:bCs/>
                <w:lang w:eastAsia="en-US"/>
              </w:rPr>
            </w:pPr>
            <w:r w:rsidRPr="00C812BC">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207</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49</w:t>
            </w:r>
          </w:p>
        </w:tc>
        <w:tc>
          <w:tcPr>
            <w:tcW w:w="51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88</w:t>
            </w:r>
          </w:p>
        </w:tc>
        <w:tc>
          <w:tcPr>
            <w:tcW w:w="663"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64</w:t>
            </w:r>
          </w:p>
        </w:tc>
        <w:tc>
          <w:tcPr>
            <w:tcW w:w="520"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6</w:t>
            </w:r>
          </w:p>
        </w:tc>
        <w:tc>
          <w:tcPr>
            <w:tcW w:w="685"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66,2</w:t>
            </w:r>
          </w:p>
        </w:tc>
        <w:tc>
          <w:tcPr>
            <w:tcW w:w="759"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62,4</w:t>
            </w:r>
          </w:p>
        </w:tc>
        <w:tc>
          <w:tcPr>
            <w:tcW w:w="851" w:type="dxa"/>
            <w:tcBorders>
              <w:top w:val="nil"/>
              <w:left w:val="nil"/>
              <w:bottom w:val="single" w:sz="4" w:space="0" w:color="auto"/>
              <w:right w:val="single" w:sz="4" w:space="0" w:color="auto"/>
            </w:tcBorders>
            <w:vAlign w:val="bottom"/>
          </w:tcPr>
          <w:p w:rsidR="00C30E25" w:rsidRPr="00BB2E5F" w:rsidRDefault="00C30E25" w:rsidP="00BB2E5F">
            <w:pPr>
              <w:pStyle w:val="af8"/>
              <w:jc w:val="center"/>
              <w:rPr>
                <w:rFonts w:ascii="Times New Roman" w:hAnsi="Times New Roman" w:cs="Times New Roman"/>
                <w:b/>
                <w:color w:val="000000"/>
                <w:sz w:val="24"/>
                <w:szCs w:val="24"/>
              </w:rPr>
            </w:pPr>
            <w:r w:rsidRPr="00BB2E5F">
              <w:rPr>
                <w:rFonts w:ascii="Times New Roman" w:hAnsi="Times New Roman" w:cs="Times New Roman"/>
                <w:b/>
                <w:color w:val="000000"/>
                <w:sz w:val="24"/>
                <w:szCs w:val="24"/>
              </w:rPr>
              <w:t>97,1</w:t>
            </w:r>
          </w:p>
        </w:tc>
      </w:tr>
    </w:tbl>
    <w:p w:rsidR="00E7007A" w:rsidRPr="00CB2617" w:rsidRDefault="00E7007A" w:rsidP="00E7007A">
      <w:pPr>
        <w:keepNext/>
        <w:autoSpaceDE w:val="0"/>
        <w:autoSpaceDN w:val="0"/>
        <w:adjustRightInd w:val="0"/>
        <w:contextualSpacing/>
        <w:outlineLvl w:val="0"/>
        <w:rPr>
          <w:rFonts w:eastAsia="CIDFont+F4"/>
          <w:b/>
          <w:i/>
          <w:color w:val="FF0000"/>
          <w:sz w:val="28"/>
          <w:szCs w:val="28"/>
        </w:rPr>
      </w:pPr>
    </w:p>
    <w:p w:rsidR="00E7007A" w:rsidRPr="007A7D42" w:rsidRDefault="00E7007A" w:rsidP="00E7007A">
      <w:pPr>
        <w:ind w:firstLine="709"/>
        <w:contextualSpacing/>
        <w:jc w:val="both"/>
        <w:rPr>
          <w:rFonts w:eastAsiaTheme="minorEastAsia"/>
          <w:sz w:val="26"/>
          <w:szCs w:val="26"/>
        </w:rPr>
      </w:pPr>
      <w:r w:rsidRPr="007A7D42">
        <w:rPr>
          <w:rFonts w:eastAsiaTheme="minorEastAsia"/>
          <w:sz w:val="26"/>
          <w:szCs w:val="26"/>
        </w:rPr>
        <w:t>Общая гистограмма отметок позволяет соотнести результаты ВПР по предмету «История»</w:t>
      </w:r>
      <w:r w:rsidR="00B75172" w:rsidRPr="007A7D42">
        <w:rPr>
          <w:rFonts w:eastAsiaTheme="minorEastAsia"/>
          <w:sz w:val="26"/>
          <w:szCs w:val="26"/>
        </w:rPr>
        <w:t xml:space="preserve"> (</w:t>
      </w:r>
      <w:r w:rsidR="007A7D42">
        <w:rPr>
          <w:rFonts w:eastAsiaTheme="minorEastAsia"/>
          <w:sz w:val="26"/>
          <w:szCs w:val="26"/>
        </w:rPr>
        <w:t>5</w:t>
      </w:r>
      <w:r w:rsidR="00B75172" w:rsidRPr="007A7D42">
        <w:rPr>
          <w:rFonts w:eastAsiaTheme="minorEastAsia"/>
          <w:sz w:val="26"/>
          <w:szCs w:val="26"/>
        </w:rPr>
        <w:t xml:space="preserve"> класс)</w:t>
      </w:r>
      <w:r w:rsidRPr="007A7D42">
        <w:rPr>
          <w:rFonts w:eastAsiaTheme="minorEastAsia"/>
          <w:sz w:val="26"/>
          <w:szCs w:val="26"/>
        </w:rPr>
        <w:t xml:space="preserve"> в </w:t>
      </w:r>
      <w:proofErr w:type="spellStart"/>
      <w:r w:rsidRPr="007A7D42">
        <w:rPr>
          <w:rFonts w:eastAsiaTheme="minorEastAsia"/>
          <w:sz w:val="26"/>
          <w:szCs w:val="26"/>
        </w:rPr>
        <w:t>Чугуевском</w:t>
      </w:r>
      <w:proofErr w:type="spellEnd"/>
      <w:r w:rsidRPr="007A7D42">
        <w:rPr>
          <w:rFonts w:eastAsiaTheme="minorEastAsia"/>
          <w:sz w:val="26"/>
          <w:szCs w:val="26"/>
        </w:rPr>
        <w:t xml:space="preserve"> </w:t>
      </w:r>
      <w:r w:rsidR="00264C95" w:rsidRPr="00264C95">
        <w:rPr>
          <w:rFonts w:eastAsiaTheme="minorEastAsia"/>
          <w:sz w:val="26"/>
          <w:szCs w:val="26"/>
        </w:rPr>
        <w:t>округ</w:t>
      </w:r>
      <w:r w:rsidRPr="007A7D42">
        <w:rPr>
          <w:rFonts w:eastAsiaTheme="minorEastAsia"/>
          <w:sz w:val="26"/>
          <w:szCs w:val="26"/>
        </w:rPr>
        <w:t>е, в Приморском крае и всей выборкой по Российской Федерации.</w:t>
      </w:r>
    </w:p>
    <w:p w:rsidR="00E7007A" w:rsidRPr="00CB2617" w:rsidRDefault="00E7007A" w:rsidP="00E7007A">
      <w:pPr>
        <w:autoSpaceDE w:val="0"/>
        <w:autoSpaceDN w:val="0"/>
        <w:adjustRightInd w:val="0"/>
        <w:ind w:firstLine="709"/>
        <w:contextualSpacing/>
        <w:jc w:val="both"/>
        <w:rPr>
          <w:color w:val="FF0000"/>
          <w:sz w:val="28"/>
          <w:szCs w:val="28"/>
        </w:rPr>
      </w:pPr>
    </w:p>
    <w:p w:rsidR="00E7007A" w:rsidRPr="00CB2617" w:rsidRDefault="00E7007A" w:rsidP="00AA60C1">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5DD9B0C6" wp14:editId="035F8E80">
            <wp:extent cx="6667500" cy="21621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007A" w:rsidRDefault="00E7007A" w:rsidP="00A913B6">
      <w:pPr>
        <w:pStyle w:val="af8"/>
      </w:pPr>
    </w:p>
    <w:p w:rsidR="00AA60C1" w:rsidRPr="008C2AF5" w:rsidRDefault="00991EBD" w:rsidP="00E7007A">
      <w:pPr>
        <w:spacing w:line="276" w:lineRule="auto"/>
        <w:jc w:val="both"/>
        <w:rPr>
          <w:rFonts w:eastAsiaTheme="minorHAnsi"/>
          <w:b/>
          <w:i/>
          <w:sz w:val="28"/>
          <w:szCs w:val="28"/>
        </w:rPr>
      </w:pPr>
      <w:r w:rsidRPr="00CB2617">
        <w:rPr>
          <w:rFonts w:eastAsiaTheme="minorEastAsia"/>
          <w:b/>
          <w:i/>
          <w:color w:val="FF0000"/>
          <w:sz w:val="26"/>
          <w:szCs w:val="26"/>
        </w:rPr>
        <w:t xml:space="preserve">   </w:t>
      </w:r>
      <w:r w:rsidR="00542F8F">
        <w:rPr>
          <w:rFonts w:eastAsiaTheme="minorEastAsia"/>
          <w:b/>
          <w:i/>
          <w:color w:val="FF0000"/>
          <w:sz w:val="26"/>
          <w:szCs w:val="26"/>
        </w:rPr>
        <w:t xml:space="preserve">   </w:t>
      </w:r>
      <w:r w:rsidRPr="008C2AF5">
        <w:rPr>
          <w:rFonts w:eastAsiaTheme="minorEastAsia"/>
          <w:b/>
          <w:i/>
          <w:sz w:val="26"/>
          <w:szCs w:val="26"/>
        </w:rPr>
        <w:t xml:space="preserve">Статистика по отметкам показывает, что качество знаний обучающихся </w:t>
      </w:r>
      <w:r w:rsidR="003819A4" w:rsidRPr="008C2AF5">
        <w:rPr>
          <w:rFonts w:eastAsiaTheme="minorEastAsia"/>
          <w:b/>
          <w:i/>
          <w:sz w:val="26"/>
          <w:szCs w:val="26"/>
        </w:rPr>
        <w:t xml:space="preserve">   </w:t>
      </w:r>
      <w:r w:rsidR="007A7D42" w:rsidRPr="008C2AF5">
        <w:rPr>
          <w:rFonts w:eastAsiaTheme="minorEastAsia"/>
          <w:b/>
          <w:i/>
          <w:sz w:val="26"/>
          <w:szCs w:val="26"/>
        </w:rPr>
        <w:t>5</w:t>
      </w:r>
      <w:r w:rsidRPr="008C2AF5">
        <w:rPr>
          <w:rFonts w:eastAsiaTheme="minorEastAsia"/>
          <w:b/>
          <w:i/>
          <w:sz w:val="26"/>
          <w:szCs w:val="26"/>
        </w:rPr>
        <w:t>-х классов по</w:t>
      </w:r>
      <w:r w:rsidR="005E58B9" w:rsidRPr="008C2AF5">
        <w:rPr>
          <w:rFonts w:eastAsiaTheme="minorEastAsia"/>
          <w:b/>
          <w:i/>
          <w:sz w:val="26"/>
          <w:szCs w:val="26"/>
        </w:rPr>
        <w:t xml:space="preserve"> предмету </w:t>
      </w:r>
      <w:r w:rsidRPr="008C2AF5">
        <w:rPr>
          <w:rFonts w:eastAsiaTheme="minorEastAsia"/>
          <w:b/>
          <w:i/>
          <w:sz w:val="26"/>
          <w:szCs w:val="26"/>
        </w:rPr>
        <w:t>«истори</w:t>
      </w:r>
      <w:r w:rsidR="005E58B9" w:rsidRPr="008C2AF5">
        <w:rPr>
          <w:rFonts w:eastAsiaTheme="minorEastAsia"/>
          <w:b/>
          <w:i/>
          <w:sz w:val="26"/>
          <w:szCs w:val="26"/>
        </w:rPr>
        <w:t>я</w:t>
      </w:r>
      <w:r w:rsidRPr="008C2AF5">
        <w:rPr>
          <w:rFonts w:eastAsiaTheme="minorEastAsia"/>
          <w:b/>
          <w:i/>
          <w:sz w:val="26"/>
          <w:szCs w:val="26"/>
        </w:rPr>
        <w:t xml:space="preserve">» в Российской Федерации составляет </w:t>
      </w:r>
      <w:r w:rsidR="008C2AF5" w:rsidRPr="008C2AF5">
        <w:rPr>
          <w:rFonts w:eastAsiaTheme="minorEastAsia"/>
          <w:b/>
          <w:i/>
          <w:sz w:val="26"/>
          <w:szCs w:val="26"/>
        </w:rPr>
        <w:t>55,</w:t>
      </w:r>
      <w:r w:rsidR="005F3938">
        <w:rPr>
          <w:rFonts w:eastAsiaTheme="minorEastAsia"/>
          <w:b/>
          <w:i/>
          <w:sz w:val="26"/>
          <w:szCs w:val="26"/>
        </w:rPr>
        <w:t>2</w:t>
      </w:r>
      <w:r w:rsidRPr="008C2AF5">
        <w:rPr>
          <w:rFonts w:eastAsiaTheme="minorEastAsia"/>
          <w:b/>
          <w:i/>
          <w:sz w:val="26"/>
          <w:szCs w:val="26"/>
        </w:rPr>
        <w:t xml:space="preserve">%, по </w:t>
      </w:r>
      <w:r w:rsidRPr="008C2AF5">
        <w:rPr>
          <w:rFonts w:eastAsiaTheme="minorEastAsia"/>
          <w:b/>
          <w:i/>
          <w:sz w:val="26"/>
          <w:szCs w:val="26"/>
        </w:rPr>
        <w:lastRenderedPageBreak/>
        <w:t>Приморскому краю – 4</w:t>
      </w:r>
      <w:r w:rsidR="008C2AF5" w:rsidRPr="008C2AF5">
        <w:rPr>
          <w:rFonts w:eastAsiaTheme="minorEastAsia"/>
          <w:b/>
          <w:i/>
          <w:sz w:val="26"/>
          <w:szCs w:val="26"/>
        </w:rPr>
        <w:t>7,</w:t>
      </w:r>
      <w:r w:rsidR="005F3938">
        <w:rPr>
          <w:rFonts w:eastAsiaTheme="minorEastAsia"/>
          <w:b/>
          <w:i/>
          <w:sz w:val="26"/>
          <w:szCs w:val="26"/>
        </w:rPr>
        <w:t>8</w:t>
      </w:r>
      <w:r w:rsidRPr="008C2AF5">
        <w:rPr>
          <w:rFonts w:eastAsiaTheme="minorEastAsia"/>
          <w:b/>
          <w:i/>
          <w:sz w:val="26"/>
          <w:szCs w:val="26"/>
        </w:rPr>
        <w:t xml:space="preserve">%, в </w:t>
      </w:r>
      <w:proofErr w:type="spellStart"/>
      <w:r w:rsidRPr="008C2AF5">
        <w:rPr>
          <w:rFonts w:eastAsiaTheme="minorEastAsia"/>
          <w:b/>
          <w:i/>
          <w:sz w:val="26"/>
          <w:szCs w:val="26"/>
        </w:rPr>
        <w:t>Чугуевском</w:t>
      </w:r>
      <w:proofErr w:type="spellEnd"/>
      <w:r w:rsidRPr="008C2AF5">
        <w:rPr>
          <w:rFonts w:eastAsiaTheme="minorEastAsia"/>
          <w:b/>
          <w:i/>
          <w:sz w:val="26"/>
          <w:szCs w:val="26"/>
        </w:rPr>
        <w:t xml:space="preserve"> </w:t>
      </w:r>
      <w:r w:rsidR="00264C95" w:rsidRPr="00264C95">
        <w:rPr>
          <w:rFonts w:eastAsiaTheme="minorEastAsia"/>
          <w:b/>
          <w:i/>
          <w:sz w:val="26"/>
          <w:szCs w:val="26"/>
        </w:rPr>
        <w:t>округ</w:t>
      </w:r>
      <w:r w:rsidRPr="008C2AF5">
        <w:rPr>
          <w:rFonts w:eastAsiaTheme="minorEastAsia"/>
          <w:b/>
          <w:i/>
          <w:sz w:val="26"/>
          <w:szCs w:val="26"/>
        </w:rPr>
        <w:t xml:space="preserve">е </w:t>
      </w:r>
      <w:r w:rsidR="008C2AF5" w:rsidRPr="008C2AF5">
        <w:rPr>
          <w:rFonts w:eastAsiaTheme="minorEastAsia"/>
          <w:b/>
          <w:i/>
          <w:sz w:val="26"/>
          <w:szCs w:val="26"/>
        </w:rPr>
        <w:t>–</w:t>
      </w:r>
      <w:r w:rsidRPr="008C2AF5">
        <w:rPr>
          <w:rFonts w:eastAsiaTheme="minorEastAsia"/>
          <w:b/>
          <w:i/>
          <w:sz w:val="26"/>
          <w:szCs w:val="26"/>
        </w:rPr>
        <w:t xml:space="preserve"> </w:t>
      </w:r>
      <w:r w:rsidR="008C2AF5" w:rsidRPr="008C2AF5">
        <w:rPr>
          <w:rFonts w:eastAsiaTheme="minorEastAsia"/>
          <w:b/>
          <w:i/>
          <w:sz w:val="26"/>
          <w:szCs w:val="26"/>
        </w:rPr>
        <w:t>66,2</w:t>
      </w:r>
      <w:r w:rsidRPr="008C2AF5">
        <w:rPr>
          <w:rFonts w:eastAsiaTheme="minorEastAsia"/>
          <w:b/>
          <w:i/>
          <w:sz w:val="26"/>
          <w:szCs w:val="26"/>
        </w:rPr>
        <w:t xml:space="preserve">% и находится на </w:t>
      </w:r>
      <w:r w:rsidR="00395FC9">
        <w:rPr>
          <w:rFonts w:eastAsiaTheme="minorEastAsia"/>
          <w:b/>
          <w:i/>
          <w:sz w:val="26"/>
          <w:szCs w:val="26"/>
        </w:rPr>
        <w:t xml:space="preserve">                    оптимальн</w:t>
      </w:r>
      <w:r w:rsidR="008C2AF5" w:rsidRPr="008C2AF5">
        <w:rPr>
          <w:rFonts w:eastAsiaTheme="minorEastAsia"/>
          <w:b/>
          <w:i/>
          <w:sz w:val="26"/>
          <w:szCs w:val="26"/>
        </w:rPr>
        <w:t>ом</w:t>
      </w:r>
      <w:r w:rsidR="003819A4" w:rsidRPr="008C2AF5">
        <w:rPr>
          <w:rFonts w:eastAsiaTheme="minorEastAsia"/>
          <w:b/>
          <w:i/>
          <w:sz w:val="26"/>
          <w:szCs w:val="26"/>
        </w:rPr>
        <w:t xml:space="preserve"> </w:t>
      </w:r>
      <w:r w:rsidRPr="008C2AF5">
        <w:rPr>
          <w:rFonts w:eastAsiaTheme="minorEastAsia"/>
          <w:b/>
          <w:i/>
          <w:sz w:val="26"/>
          <w:szCs w:val="26"/>
        </w:rPr>
        <w:t>уровне.</w:t>
      </w:r>
      <w:r w:rsidR="00395FC9">
        <w:rPr>
          <w:rFonts w:eastAsiaTheme="minorEastAsia"/>
          <w:b/>
          <w:i/>
          <w:sz w:val="26"/>
          <w:szCs w:val="26"/>
        </w:rPr>
        <w:t xml:space="preserve"> </w:t>
      </w:r>
    </w:p>
    <w:p w:rsidR="00E07811" w:rsidRPr="008C2AF5" w:rsidRDefault="00E7007A" w:rsidP="005E58B9">
      <w:pPr>
        <w:tabs>
          <w:tab w:val="left" w:pos="709"/>
        </w:tabs>
        <w:contextualSpacing/>
        <w:jc w:val="both"/>
        <w:rPr>
          <w:rFonts w:eastAsiaTheme="minorEastAsia"/>
          <w:bCs/>
          <w:sz w:val="26"/>
          <w:szCs w:val="26"/>
        </w:rPr>
      </w:pPr>
      <w:r w:rsidRPr="008C2AF5">
        <w:rPr>
          <w:b/>
          <w:i/>
          <w:sz w:val="26"/>
          <w:szCs w:val="26"/>
        </w:rPr>
        <w:t xml:space="preserve">     </w:t>
      </w:r>
      <w:r w:rsidR="005E58B9" w:rsidRPr="008C2AF5">
        <w:rPr>
          <w:b/>
          <w:i/>
          <w:sz w:val="26"/>
          <w:szCs w:val="26"/>
        </w:rPr>
        <w:t xml:space="preserve">       </w:t>
      </w:r>
      <w:r w:rsidR="00E07811" w:rsidRPr="008C2AF5">
        <w:rPr>
          <w:rFonts w:eastAsiaTheme="minorEastAsia"/>
          <w:bCs/>
          <w:sz w:val="26"/>
          <w:szCs w:val="26"/>
        </w:rPr>
        <w:t>Сравнительный анализ отметок за ВПР с отметками по журналу показал следующие результаты:</w:t>
      </w:r>
    </w:p>
    <w:p w:rsidR="00E07811" w:rsidRPr="00CB2617" w:rsidRDefault="00E07811" w:rsidP="00E07811">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6"/>
        <w:gridCol w:w="1417"/>
        <w:gridCol w:w="1456"/>
      </w:tblGrid>
      <w:tr w:rsidR="008C2AF5" w:rsidRPr="008C2AF5" w:rsidTr="00395FC9">
        <w:trPr>
          <w:trHeight w:val="300"/>
        </w:trPr>
        <w:tc>
          <w:tcPr>
            <w:tcW w:w="5070" w:type="dxa"/>
            <w:shd w:val="clear" w:color="auto" w:fill="auto"/>
            <w:noWrap/>
            <w:hideMark/>
          </w:tcPr>
          <w:p w:rsidR="00E07811" w:rsidRPr="008C2AF5" w:rsidRDefault="00E07811" w:rsidP="0095107B">
            <w:pPr>
              <w:pStyle w:val="af8"/>
              <w:rPr>
                <w:rFonts w:ascii="Times New Roman" w:hAnsi="Times New Roman"/>
                <w:b/>
                <w:sz w:val="22"/>
                <w:szCs w:val="22"/>
              </w:rPr>
            </w:pPr>
          </w:p>
        </w:tc>
        <w:tc>
          <w:tcPr>
            <w:tcW w:w="2131" w:type="dxa"/>
            <w:gridSpan w:val="2"/>
            <w:shd w:val="clear" w:color="auto" w:fill="auto"/>
            <w:noWrap/>
          </w:tcPr>
          <w:p w:rsidR="00E07811" w:rsidRPr="008C2AF5" w:rsidRDefault="00E07811" w:rsidP="0095107B">
            <w:pPr>
              <w:pStyle w:val="af8"/>
              <w:rPr>
                <w:rFonts w:ascii="Times New Roman" w:hAnsi="Times New Roman"/>
                <w:b/>
                <w:sz w:val="22"/>
                <w:szCs w:val="22"/>
              </w:rPr>
            </w:pPr>
            <w:r w:rsidRPr="008C2AF5">
              <w:rPr>
                <w:rFonts w:ascii="Times New Roman" w:hAnsi="Times New Roman"/>
                <w:b/>
                <w:sz w:val="22"/>
                <w:szCs w:val="22"/>
              </w:rPr>
              <w:t>Приморский край</w:t>
            </w:r>
          </w:p>
        </w:tc>
        <w:tc>
          <w:tcPr>
            <w:tcW w:w="2873" w:type="dxa"/>
            <w:gridSpan w:val="2"/>
            <w:shd w:val="clear" w:color="auto" w:fill="auto"/>
          </w:tcPr>
          <w:p w:rsidR="00E07811" w:rsidRPr="008C2AF5" w:rsidRDefault="00E07811" w:rsidP="00E07811">
            <w:pPr>
              <w:pStyle w:val="af8"/>
              <w:rPr>
                <w:rFonts w:ascii="Times New Roman" w:hAnsi="Times New Roman"/>
                <w:b/>
                <w:sz w:val="22"/>
                <w:szCs w:val="22"/>
              </w:rPr>
            </w:pPr>
            <w:proofErr w:type="spellStart"/>
            <w:r w:rsidRPr="008C2AF5">
              <w:rPr>
                <w:rFonts w:ascii="Times New Roman" w:hAnsi="Times New Roman"/>
                <w:b/>
                <w:sz w:val="22"/>
                <w:szCs w:val="22"/>
              </w:rPr>
              <w:t>Чугуевский</w:t>
            </w:r>
            <w:proofErr w:type="spellEnd"/>
            <w:r w:rsidRPr="008C2AF5">
              <w:rPr>
                <w:rFonts w:ascii="Times New Roman" w:hAnsi="Times New Roman"/>
                <w:b/>
                <w:sz w:val="22"/>
                <w:szCs w:val="22"/>
              </w:rPr>
              <w:t xml:space="preserve"> район</w:t>
            </w:r>
          </w:p>
        </w:tc>
      </w:tr>
      <w:tr w:rsidR="008C2AF5" w:rsidRPr="008C2AF5" w:rsidTr="00395FC9">
        <w:trPr>
          <w:trHeight w:val="300"/>
        </w:trPr>
        <w:tc>
          <w:tcPr>
            <w:tcW w:w="5070" w:type="dxa"/>
            <w:shd w:val="clear" w:color="auto" w:fill="auto"/>
            <w:noWrap/>
            <w:hideMark/>
          </w:tcPr>
          <w:p w:rsidR="00E07811" w:rsidRPr="008C2AF5" w:rsidRDefault="00E07811" w:rsidP="0095107B">
            <w:pPr>
              <w:pStyle w:val="af8"/>
              <w:rPr>
                <w:rFonts w:ascii="Times New Roman" w:hAnsi="Times New Roman"/>
                <w:sz w:val="22"/>
                <w:szCs w:val="22"/>
              </w:rPr>
            </w:pPr>
          </w:p>
        </w:tc>
        <w:tc>
          <w:tcPr>
            <w:tcW w:w="1375" w:type="dxa"/>
            <w:shd w:val="clear" w:color="auto" w:fill="auto"/>
            <w:noWrap/>
            <w:hideMark/>
          </w:tcPr>
          <w:p w:rsidR="00E07811" w:rsidRPr="008C2AF5" w:rsidRDefault="00E07811" w:rsidP="0095107B">
            <w:pPr>
              <w:pStyle w:val="af8"/>
              <w:jc w:val="center"/>
              <w:rPr>
                <w:rFonts w:ascii="Times New Roman" w:hAnsi="Times New Roman"/>
                <w:b/>
                <w:sz w:val="22"/>
                <w:szCs w:val="22"/>
              </w:rPr>
            </w:pPr>
            <w:r w:rsidRPr="008C2AF5">
              <w:rPr>
                <w:rFonts w:ascii="Times New Roman" w:hAnsi="Times New Roman"/>
                <w:b/>
                <w:sz w:val="22"/>
                <w:szCs w:val="22"/>
              </w:rPr>
              <w:t>Кол-во участников</w:t>
            </w:r>
          </w:p>
        </w:tc>
        <w:tc>
          <w:tcPr>
            <w:tcW w:w="756" w:type="dxa"/>
            <w:shd w:val="clear" w:color="auto" w:fill="auto"/>
            <w:noWrap/>
            <w:hideMark/>
          </w:tcPr>
          <w:p w:rsidR="00E07811" w:rsidRPr="008C2AF5" w:rsidRDefault="00E07811" w:rsidP="0095107B">
            <w:pPr>
              <w:pStyle w:val="af8"/>
              <w:jc w:val="center"/>
              <w:rPr>
                <w:rFonts w:ascii="Times New Roman" w:hAnsi="Times New Roman"/>
                <w:b/>
                <w:sz w:val="22"/>
                <w:szCs w:val="22"/>
              </w:rPr>
            </w:pPr>
            <w:r w:rsidRPr="008C2AF5">
              <w:rPr>
                <w:rFonts w:ascii="Times New Roman" w:hAnsi="Times New Roman"/>
                <w:b/>
                <w:sz w:val="22"/>
                <w:szCs w:val="22"/>
              </w:rPr>
              <w:t>%</w:t>
            </w:r>
          </w:p>
        </w:tc>
        <w:tc>
          <w:tcPr>
            <w:tcW w:w="1417" w:type="dxa"/>
            <w:shd w:val="clear" w:color="auto" w:fill="auto"/>
          </w:tcPr>
          <w:p w:rsidR="00E07811" w:rsidRPr="008C2AF5" w:rsidRDefault="00E07811" w:rsidP="0095107B">
            <w:pPr>
              <w:pStyle w:val="af8"/>
              <w:jc w:val="center"/>
              <w:rPr>
                <w:rFonts w:ascii="Times New Roman" w:hAnsi="Times New Roman"/>
                <w:b/>
                <w:sz w:val="22"/>
                <w:szCs w:val="22"/>
              </w:rPr>
            </w:pPr>
            <w:r w:rsidRPr="008C2AF5">
              <w:rPr>
                <w:rFonts w:ascii="Times New Roman" w:hAnsi="Times New Roman"/>
                <w:b/>
                <w:sz w:val="22"/>
                <w:szCs w:val="22"/>
              </w:rPr>
              <w:t>Кол-во участников</w:t>
            </w:r>
          </w:p>
        </w:tc>
        <w:tc>
          <w:tcPr>
            <w:tcW w:w="1456" w:type="dxa"/>
            <w:shd w:val="clear" w:color="auto" w:fill="auto"/>
          </w:tcPr>
          <w:p w:rsidR="00E07811" w:rsidRPr="008C2AF5" w:rsidRDefault="00E07811" w:rsidP="0095107B">
            <w:pPr>
              <w:pStyle w:val="af8"/>
              <w:jc w:val="center"/>
              <w:rPr>
                <w:rFonts w:ascii="Times New Roman" w:hAnsi="Times New Roman"/>
                <w:b/>
                <w:sz w:val="22"/>
                <w:szCs w:val="22"/>
              </w:rPr>
            </w:pPr>
            <w:r w:rsidRPr="008C2AF5">
              <w:rPr>
                <w:rFonts w:ascii="Times New Roman" w:hAnsi="Times New Roman"/>
                <w:b/>
                <w:sz w:val="22"/>
                <w:szCs w:val="22"/>
              </w:rPr>
              <w:t>%</w:t>
            </w:r>
          </w:p>
        </w:tc>
      </w:tr>
      <w:tr w:rsidR="00E31C97" w:rsidRPr="008C2AF5" w:rsidTr="00E31C97">
        <w:trPr>
          <w:trHeight w:val="147"/>
        </w:trPr>
        <w:tc>
          <w:tcPr>
            <w:tcW w:w="5070" w:type="dxa"/>
            <w:shd w:val="clear" w:color="auto" w:fill="auto"/>
            <w:noWrap/>
            <w:hideMark/>
          </w:tcPr>
          <w:p w:rsidR="00E31C97" w:rsidRPr="00395FC9" w:rsidRDefault="00E31C97" w:rsidP="0095107B">
            <w:pPr>
              <w:pStyle w:val="af8"/>
              <w:rPr>
                <w:rFonts w:ascii="Times New Roman" w:hAnsi="Times New Roman"/>
                <w:sz w:val="22"/>
                <w:szCs w:val="22"/>
              </w:rPr>
            </w:pPr>
            <w:r w:rsidRPr="00395FC9">
              <w:rPr>
                <w:rFonts w:ascii="Times New Roman" w:hAnsi="Times New Roman"/>
                <w:sz w:val="22"/>
                <w:szCs w:val="22"/>
              </w:rPr>
              <w:t xml:space="preserve">  Понизили (Отметка &lt; </w:t>
            </w:r>
            <w:proofErr w:type="gramStart"/>
            <w:r w:rsidRPr="00395FC9">
              <w:rPr>
                <w:rFonts w:ascii="Times New Roman" w:hAnsi="Times New Roman"/>
                <w:sz w:val="22"/>
                <w:szCs w:val="22"/>
              </w:rPr>
              <w:t>Отметка</w:t>
            </w:r>
            <w:proofErr w:type="gramEnd"/>
            <w:r w:rsidRPr="00395FC9">
              <w:rPr>
                <w:rFonts w:ascii="Times New Roman" w:hAnsi="Times New Roman"/>
                <w:sz w:val="22"/>
                <w:szCs w:val="22"/>
              </w:rPr>
              <w:t xml:space="preserve"> по журналу) %</w:t>
            </w:r>
          </w:p>
        </w:tc>
        <w:tc>
          <w:tcPr>
            <w:tcW w:w="1375" w:type="dxa"/>
            <w:shd w:val="clear" w:color="auto" w:fill="auto"/>
            <w:noWrap/>
          </w:tcPr>
          <w:p w:rsidR="00E31C97" w:rsidRPr="00E31C97" w:rsidRDefault="00E31C97" w:rsidP="00E31C97">
            <w:pPr>
              <w:jc w:val="center"/>
              <w:rPr>
                <w:color w:val="000000"/>
              </w:rPr>
            </w:pPr>
            <w:r w:rsidRPr="00E31C97">
              <w:rPr>
                <w:color w:val="000000"/>
              </w:rPr>
              <w:t>7043</w:t>
            </w:r>
          </w:p>
        </w:tc>
        <w:tc>
          <w:tcPr>
            <w:tcW w:w="756" w:type="dxa"/>
            <w:shd w:val="clear" w:color="auto" w:fill="auto"/>
            <w:noWrap/>
          </w:tcPr>
          <w:p w:rsidR="00E31C97" w:rsidRPr="00E31C97" w:rsidRDefault="00E31C97" w:rsidP="00E31C97">
            <w:pPr>
              <w:jc w:val="center"/>
              <w:rPr>
                <w:color w:val="000000"/>
              </w:rPr>
            </w:pPr>
            <w:r w:rsidRPr="00E31C97">
              <w:rPr>
                <w:color w:val="000000"/>
              </w:rPr>
              <w:t>38,73</w:t>
            </w:r>
          </w:p>
        </w:tc>
        <w:tc>
          <w:tcPr>
            <w:tcW w:w="1417"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45</w:t>
            </w:r>
          </w:p>
        </w:tc>
        <w:tc>
          <w:tcPr>
            <w:tcW w:w="1456"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21,74</w:t>
            </w:r>
          </w:p>
        </w:tc>
      </w:tr>
      <w:tr w:rsidR="00E31C97" w:rsidRPr="008C2AF5" w:rsidTr="00E31C97">
        <w:trPr>
          <w:trHeight w:val="179"/>
        </w:trPr>
        <w:tc>
          <w:tcPr>
            <w:tcW w:w="5070" w:type="dxa"/>
            <w:shd w:val="clear" w:color="auto" w:fill="auto"/>
            <w:noWrap/>
            <w:hideMark/>
          </w:tcPr>
          <w:p w:rsidR="00E31C97" w:rsidRPr="00395FC9" w:rsidRDefault="00E31C97" w:rsidP="0095107B">
            <w:pPr>
              <w:pStyle w:val="af8"/>
              <w:rPr>
                <w:rFonts w:ascii="Times New Roman" w:hAnsi="Times New Roman"/>
                <w:sz w:val="22"/>
                <w:szCs w:val="22"/>
              </w:rPr>
            </w:pPr>
            <w:r w:rsidRPr="00395FC9">
              <w:rPr>
                <w:rFonts w:ascii="Times New Roman" w:hAnsi="Times New Roman"/>
                <w:sz w:val="22"/>
                <w:szCs w:val="22"/>
              </w:rPr>
              <w:t xml:space="preserve">  Подтвердили (Отметка = Отметке по журналу) %</w:t>
            </w:r>
          </w:p>
        </w:tc>
        <w:tc>
          <w:tcPr>
            <w:tcW w:w="1375" w:type="dxa"/>
            <w:shd w:val="clear" w:color="auto" w:fill="auto"/>
            <w:noWrap/>
          </w:tcPr>
          <w:p w:rsidR="00E31C97" w:rsidRPr="00E31C97" w:rsidRDefault="00E31C97" w:rsidP="00E31C97">
            <w:pPr>
              <w:jc w:val="center"/>
              <w:rPr>
                <w:color w:val="000000"/>
              </w:rPr>
            </w:pPr>
            <w:r w:rsidRPr="00E31C97">
              <w:rPr>
                <w:color w:val="000000"/>
              </w:rPr>
              <w:t>9601</w:t>
            </w:r>
          </w:p>
        </w:tc>
        <w:tc>
          <w:tcPr>
            <w:tcW w:w="756" w:type="dxa"/>
            <w:shd w:val="clear" w:color="auto" w:fill="auto"/>
            <w:noWrap/>
          </w:tcPr>
          <w:p w:rsidR="00E31C97" w:rsidRPr="00E31C97" w:rsidRDefault="00E31C97" w:rsidP="00E31C97">
            <w:pPr>
              <w:jc w:val="center"/>
              <w:rPr>
                <w:color w:val="000000"/>
              </w:rPr>
            </w:pPr>
            <w:r w:rsidRPr="00E31C97">
              <w:rPr>
                <w:color w:val="000000"/>
              </w:rPr>
              <w:t>52,79</w:t>
            </w:r>
          </w:p>
        </w:tc>
        <w:tc>
          <w:tcPr>
            <w:tcW w:w="1417"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133</w:t>
            </w:r>
          </w:p>
        </w:tc>
        <w:tc>
          <w:tcPr>
            <w:tcW w:w="1456"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64,25</w:t>
            </w:r>
          </w:p>
        </w:tc>
      </w:tr>
      <w:tr w:rsidR="00E31C97" w:rsidRPr="008C2AF5" w:rsidTr="00E31C97">
        <w:trPr>
          <w:trHeight w:val="211"/>
        </w:trPr>
        <w:tc>
          <w:tcPr>
            <w:tcW w:w="5070" w:type="dxa"/>
            <w:shd w:val="clear" w:color="auto" w:fill="auto"/>
            <w:noWrap/>
            <w:hideMark/>
          </w:tcPr>
          <w:p w:rsidR="00E31C97" w:rsidRPr="00395FC9" w:rsidRDefault="00E31C97" w:rsidP="0095107B">
            <w:pPr>
              <w:pStyle w:val="af8"/>
              <w:rPr>
                <w:rFonts w:ascii="Times New Roman" w:hAnsi="Times New Roman"/>
                <w:sz w:val="22"/>
                <w:szCs w:val="22"/>
              </w:rPr>
            </w:pPr>
            <w:r w:rsidRPr="00395FC9">
              <w:rPr>
                <w:rFonts w:ascii="Times New Roman" w:hAnsi="Times New Roman"/>
                <w:sz w:val="22"/>
                <w:szCs w:val="22"/>
              </w:rPr>
              <w:t xml:space="preserve">  Повысили (Отметка &gt; </w:t>
            </w:r>
            <w:proofErr w:type="gramStart"/>
            <w:r w:rsidRPr="00395FC9">
              <w:rPr>
                <w:rFonts w:ascii="Times New Roman" w:hAnsi="Times New Roman"/>
                <w:sz w:val="22"/>
                <w:szCs w:val="22"/>
              </w:rPr>
              <w:t>Отметка</w:t>
            </w:r>
            <w:proofErr w:type="gramEnd"/>
            <w:r w:rsidRPr="00395FC9">
              <w:rPr>
                <w:rFonts w:ascii="Times New Roman" w:hAnsi="Times New Roman"/>
                <w:sz w:val="22"/>
                <w:szCs w:val="22"/>
              </w:rPr>
              <w:t xml:space="preserve"> по журналу) %</w:t>
            </w:r>
          </w:p>
        </w:tc>
        <w:tc>
          <w:tcPr>
            <w:tcW w:w="1375" w:type="dxa"/>
            <w:shd w:val="clear" w:color="auto" w:fill="auto"/>
            <w:noWrap/>
          </w:tcPr>
          <w:p w:rsidR="00E31C97" w:rsidRPr="00E31C97" w:rsidRDefault="00E31C97" w:rsidP="00E31C97">
            <w:pPr>
              <w:jc w:val="center"/>
              <w:rPr>
                <w:color w:val="000000"/>
              </w:rPr>
            </w:pPr>
            <w:r w:rsidRPr="00E31C97">
              <w:rPr>
                <w:color w:val="000000"/>
              </w:rPr>
              <w:t>1543</w:t>
            </w:r>
          </w:p>
        </w:tc>
        <w:tc>
          <w:tcPr>
            <w:tcW w:w="756" w:type="dxa"/>
            <w:shd w:val="clear" w:color="auto" w:fill="auto"/>
            <w:noWrap/>
          </w:tcPr>
          <w:p w:rsidR="00E31C97" w:rsidRPr="00E31C97" w:rsidRDefault="00E31C97" w:rsidP="00E31C97">
            <w:pPr>
              <w:jc w:val="center"/>
              <w:rPr>
                <w:color w:val="000000"/>
              </w:rPr>
            </w:pPr>
            <w:r w:rsidRPr="00E31C97">
              <w:rPr>
                <w:color w:val="000000"/>
              </w:rPr>
              <w:t>8,48</w:t>
            </w:r>
          </w:p>
        </w:tc>
        <w:tc>
          <w:tcPr>
            <w:tcW w:w="1417"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29</w:t>
            </w:r>
          </w:p>
        </w:tc>
        <w:tc>
          <w:tcPr>
            <w:tcW w:w="1456" w:type="dxa"/>
            <w:shd w:val="clear" w:color="auto" w:fill="auto"/>
            <w:vAlign w:val="bottom"/>
          </w:tcPr>
          <w:p w:rsidR="00E31C97" w:rsidRPr="00395FC9" w:rsidRDefault="00E31C97" w:rsidP="00395FC9">
            <w:pPr>
              <w:jc w:val="center"/>
              <w:rPr>
                <w:rFonts w:eastAsiaTheme="minorEastAsia"/>
              </w:rPr>
            </w:pPr>
            <w:r w:rsidRPr="00395FC9">
              <w:rPr>
                <w:rFonts w:eastAsiaTheme="minorEastAsia"/>
              </w:rPr>
              <w:t>14,01</w:t>
            </w:r>
          </w:p>
        </w:tc>
      </w:tr>
      <w:tr w:rsidR="00E31C97" w:rsidRPr="008C2AF5" w:rsidTr="00E31C97">
        <w:trPr>
          <w:trHeight w:val="87"/>
        </w:trPr>
        <w:tc>
          <w:tcPr>
            <w:tcW w:w="5070" w:type="dxa"/>
            <w:shd w:val="clear" w:color="auto" w:fill="auto"/>
            <w:noWrap/>
            <w:hideMark/>
          </w:tcPr>
          <w:p w:rsidR="00E31C97" w:rsidRPr="00395FC9" w:rsidRDefault="00E31C97" w:rsidP="0095107B">
            <w:pPr>
              <w:pStyle w:val="af8"/>
              <w:rPr>
                <w:rFonts w:ascii="Times New Roman" w:hAnsi="Times New Roman"/>
                <w:b/>
                <w:sz w:val="24"/>
                <w:szCs w:val="24"/>
              </w:rPr>
            </w:pPr>
            <w:r w:rsidRPr="00395FC9">
              <w:rPr>
                <w:rFonts w:ascii="Times New Roman" w:hAnsi="Times New Roman"/>
                <w:b/>
                <w:sz w:val="24"/>
                <w:szCs w:val="24"/>
              </w:rPr>
              <w:t xml:space="preserve">  Всего</w:t>
            </w:r>
          </w:p>
        </w:tc>
        <w:tc>
          <w:tcPr>
            <w:tcW w:w="1375" w:type="dxa"/>
            <w:shd w:val="clear" w:color="auto" w:fill="auto"/>
            <w:noWrap/>
          </w:tcPr>
          <w:p w:rsidR="00E31C97" w:rsidRPr="00E31C97" w:rsidRDefault="00E31C97" w:rsidP="00E31C97">
            <w:pPr>
              <w:jc w:val="center"/>
              <w:rPr>
                <w:b/>
                <w:color w:val="000000"/>
              </w:rPr>
            </w:pPr>
            <w:r w:rsidRPr="00E31C97">
              <w:rPr>
                <w:b/>
                <w:color w:val="000000"/>
              </w:rPr>
              <w:t>18187</w:t>
            </w:r>
          </w:p>
        </w:tc>
        <w:tc>
          <w:tcPr>
            <w:tcW w:w="756" w:type="dxa"/>
            <w:shd w:val="clear" w:color="auto" w:fill="auto"/>
            <w:noWrap/>
          </w:tcPr>
          <w:p w:rsidR="00E31C97" w:rsidRPr="00E31C97" w:rsidRDefault="00E31C97" w:rsidP="00E31C97">
            <w:pPr>
              <w:jc w:val="center"/>
              <w:rPr>
                <w:b/>
                <w:color w:val="000000"/>
              </w:rPr>
            </w:pPr>
            <w:r w:rsidRPr="00E31C97">
              <w:rPr>
                <w:b/>
                <w:color w:val="000000"/>
              </w:rPr>
              <w:t>100</w:t>
            </w:r>
          </w:p>
        </w:tc>
        <w:tc>
          <w:tcPr>
            <w:tcW w:w="1417" w:type="dxa"/>
            <w:shd w:val="clear" w:color="auto" w:fill="auto"/>
            <w:vAlign w:val="bottom"/>
          </w:tcPr>
          <w:p w:rsidR="00E31C97" w:rsidRPr="00395FC9" w:rsidRDefault="00E31C97" w:rsidP="00395FC9">
            <w:pPr>
              <w:jc w:val="center"/>
              <w:rPr>
                <w:rFonts w:eastAsiaTheme="minorEastAsia"/>
                <w:b/>
              </w:rPr>
            </w:pPr>
            <w:r w:rsidRPr="00395FC9">
              <w:rPr>
                <w:rFonts w:eastAsiaTheme="minorEastAsia"/>
                <w:b/>
              </w:rPr>
              <w:t>207</w:t>
            </w:r>
          </w:p>
        </w:tc>
        <w:tc>
          <w:tcPr>
            <w:tcW w:w="1456" w:type="dxa"/>
            <w:shd w:val="clear" w:color="auto" w:fill="auto"/>
            <w:vAlign w:val="bottom"/>
          </w:tcPr>
          <w:p w:rsidR="00E31C97" w:rsidRPr="00395FC9" w:rsidRDefault="00E31C97" w:rsidP="00395FC9">
            <w:pPr>
              <w:jc w:val="center"/>
              <w:rPr>
                <w:rFonts w:eastAsiaTheme="minorEastAsia"/>
                <w:b/>
              </w:rPr>
            </w:pPr>
            <w:r w:rsidRPr="00395FC9">
              <w:rPr>
                <w:rFonts w:eastAsiaTheme="minorEastAsia"/>
                <w:b/>
              </w:rPr>
              <w:t>100</w:t>
            </w:r>
          </w:p>
        </w:tc>
      </w:tr>
    </w:tbl>
    <w:p w:rsidR="00DD36F9" w:rsidRDefault="00DD36F9" w:rsidP="00E7007A">
      <w:pPr>
        <w:rPr>
          <w:rFonts w:eastAsiaTheme="minorEastAsia"/>
          <w:color w:val="FF0000"/>
          <w:sz w:val="20"/>
          <w:szCs w:val="20"/>
        </w:rPr>
      </w:pPr>
    </w:p>
    <w:p w:rsidR="009422D2" w:rsidRDefault="009422D2" w:rsidP="009422D2">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истории  (5 класс) </w:t>
      </w:r>
      <w:r w:rsidRPr="00B00F6A">
        <w:rPr>
          <w:rFonts w:eastAsiaTheme="minorEastAsia"/>
          <w:b/>
          <w:bCs/>
          <w:i/>
          <w:sz w:val="26"/>
          <w:szCs w:val="26"/>
        </w:rPr>
        <w:t>за три года</w:t>
      </w:r>
    </w:p>
    <w:p w:rsidR="009422D2" w:rsidRDefault="009422D2" w:rsidP="009422D2">
      <w:pPr>
        <w:autoSpaceDE w:val="0"/>
        <w:autoSpaceDN w:val="0"/>
        <w:adjustRightInd w:val="0"/>
        <w:contextualSpacing/>
        <w:jc w:val="center"/>
        <w:rPr>
          <w:b/>
          <w:bCs/>
          <w:caps/>
          <w:color w:val="FF0000"/>
          <w:sz w:val="28"/>
          <w:szCs w:val="28"/>
        </w:rPr>
      </w:pPr>
    </w:p>
    <w:p w:rsidR="009422D2" w:rsidRDefault="009422D2" w:rsidP="009422D2">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2762F06E" wp14:editId="19AE69B4">
            <wp:extent cx="6159260" cy="2553419"/>
            <wp:effectExtent l="0" t="0" r="13335" b="1841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22D2" w:rsidRDefault="009422D2" w:rsidP="009422D2">
      <w:pPr>
        <w:contextualSpacing/>
        <w:rPr>
          <w:rFonts w:eastAsiaTheme="minorEastAsia"/>
          <w:bCs/>
          <w:color w:val="FF0000"/>
          <w:sz w:val="20"/>
          <w:szCs w:val="20"/>
        </w:rPr>
      </w:pPr>
    </w:p>
    <w:p w:rsidR="009422D2" w:rsidRDefault="009422D2" w:rsidP="00E7007A">
      <w:pPr>
        <w:rPr>
          <w:rFonts w:eastAsiaTheme="minorEastAsia"/>
          <w:color w:val="FF0000"/>
          <w:sz w:val="20"/>
          <w:szCs w:val="20"/>
        </w:rPr>
      </w:pPr>
    </w:p>
    <w:p w:rsidR="009422D2" w:rsidRPr="00CB2617" w:rsidRDefault="009422D2" w:rsidP="00E7007A">
      <w:pPr>
        <w:rPr>
          <w:rFonts w:eastAsiaTheme="minorEastAsia"/>
          <w:color w:val="FF0000"/>
          <w:sz w:val="20"/>
          <w:szCs w:val="20"/>
        </w:rPr>
      </w:pPr>
    </w:p>
    <w:p w:rsidR="00DD36F9" w:rsidRPr="00542F8F" w:rsidRDefault="00542F8F" w:rsidP="00DD36F9">
      <w:pPr>
        <w:ind w:left="675"/>
        <w:contextualSpacing/>
        <w:jc w:val="center"/>
        <w:rPr>
          <w:b/>
          <w:color w:val="0070C0"/>
          <w:sz w:val="28"/>
          <w:szCs w:val="28"/>
        </w:rPr>
      </w:pPr>
      <w:r w:rsidRPr="00542F8F">
        <w:rPr>
          <w:b/>
          <w:color w:val="0070C0"/>
          <w:sz w:val="28"/>
          <w:szCs w:val="28"/>
        </w:rPr>
        <w:t>ИСТОРИЯ.</w:t>
      </w:r>
      <w:r w:rsidR="00B75172" w:rsidRPr="00542F8F">
        <w:rPr>
          <w:b/>
          <w:color w:val="0070C0"/>
          <w:sz w:val="28"/>
          <w:szCs w:val="28"/>
        </w:rPr>
        <w:t xml:space="preserve"> </w:t>
      </w:r>
      <w:r w:rsidR="00DD36F9" w:rsidRPr="00542F8F">
        <w:rPr>
          <w:b/>
          <w:color w:val="0070C0"/>
          <w:sz w:val="28"/>
          <w:szCs w:val="28"/>
        </w:rPr>
        <w:t xml:space="preserve"> </w:t>
      </w:r>
      <w:r w:rsidR="00001393" w:rsidRPr="00542F8F">
        <w:rPr>
          <w:b/>
          <w:color w:val="0070C0"/>
          <w:sz w:val="28"/>
          <w:szCs w:val="28"/>
        </w:rPr>
        <w:t>6</w:t>
      </w:r>
      <w:r w:rsidR="00DD36F9" w:rsidRPr="00542F8F">
        <w:rPr>
          <w:b/>
          <w:color w:val="0070C0"/>
          <w:sz w:val="28"/>
          <w:szCs w:val="28"/>
        </w:rPr>
        <w:t xml:space="preserve"> класс</w:t>
      </w:r>
      <w:r w:rsidR="00B75172" w:rsidRPr="00542F8F">
        <w:rPr>
          <w:b/>
          <w:color w:val="0070C0"/>
          <w:sz w:val="28"/>
          <w:szCs w:val="28"/>
        </w:rPr>
        <w:t>.</w:t>
      </w:r>
    </w:p>
    <w:p w:rsidR="00DD36F9" w:rsidRPr="00AA5896" w:rsidRDefault="00DD36F9" w:rsidP="00DD36F9">
      <w:pPr>
        <w:ind w:left="1080"/>
        <w:contextualSpacing/>
        <w:rPr>
          <w:b/>
          <w:sz w:val="28"/>
          <w:szCs w:val="28"/>
        </w:rPr>
      </w:pPr>
    </w:p>
    <w:p w:rsidR="000B3FB5" w:rsidRPr="00AA5896" w:rsidRDefault="000B3FB5" w:rsidP="00AA5896">
      <w:pPr>
        <w:autoSpaceDE w:val="0"/>
        <w:autoSpaceDN w:val="0"/>
        <w:adjustRightInd w:val="0"/>
        <w:spacing w:line="276" w:lineRule="auto"/>
        <w:ind w:firstLine="709"/>
        <w:contextualSpacing/>
        <w:jc w:val="both"/>
        <w:rPr>
          <w:rFonts w:eastAsia="CIDFont+F4"/>
          <w:sz w:val="26"/>
          <w:szCs w:val="26"/>
        </w:rPr>
      </w:pPr>
      <w:r w:rsidRPr="00AA5896">
        <w:rPr>
          <w:rFonts w:eastAsia="CIDFont+F4"/>
          <w:sz w:val="26"/>
          <w:szCs w:val="26"/>
        </w:rPr>
        <w:t xml:space="preserve">Проверочная работа по предмету «История» выполнялась обучающимися образовательных организаций </w:t>
      </w:r>
      <w:proofErr w:type="spellStart"/>
      <w:r w:rsidRPr="00AA5896">
        <w:rPr>
          <w:rFonts w:eastAsia="CIDFont+F4"/>
          <w:sz w:val="26"/>
          <w:szCs w:val="26"/>
        </w:rPr>
        <w:t>Чугуевского</w:t>
      </w:r>
      <w:proofErr w:type="spellEnd"/>
      <w:r w:rsidRPr="00AA5896">
        <w:rPr>
          <w:rFonts w:eastAsia="CIDFont+F4"/>
          <w:sz w:val="26"/>
          <w:szCs w:val="26"/>
        </w:rPr>
        <w:t xml:space="preserve"> </w:t>
      </w:r>
      <w:r w:rsidR="00264C95" w:rsidRPr="00AA5896">
        <w:rPr>
          <w:rFonts w:eastAsia="CIDFont+F4"/>
          <w:sz w:val="26"/>
          <w:szCs w:val="26"/>
        </w:rPr>
        <w:t>округ</w:t>
      </w:r>
      <w:r w:rsidRPr="00AA5896">
        <w:rPr>
          <w:rFonts w:eastAsia="CIDFont+F4"/>
          <w:sz w:val="26"/>
          <w:szCs w:val="26"/>
        </w:rPr>
        <w:t>а с 1</w:t>
      </w:r>
      <w:r w:rsidR="00001393" w:rsidRPr="00AA5896">
        <w:rPr>
          <w:rFonts w:eastAsia="CIDFont+F4"/>
          <w:sz w:val="26"/>
          <w:szCs w:val="26"/>
        </w:rPr>
        <w:t>5 марта</w:t>
      </w:r>
      <w:r w:rsidR="00103F43" w:rsidRPr="00AA5896">
        <w:rPr>
          <w:rFonts w:eastAsia="CIDFont+F4"/>
          <w:sz w:val="26"/>
          <w:szCs w:val="26"/>
        </w:rPr>
        <w:t xml:space="preserve"> </w:t>
      </w:r>
      <w:r w:rsidRPr="00AA5896">
        <w:rPr>
          <w:rFonts w:eastAsia="CIDFont+F4"/>
          <w:sz w:val="26"/>
          <w:szCs w:val="26"/>
        </w:rPr>
        <w:t xml:space="preserve"> по </w:t>
      </w:r>
      <w:r w:rsidR="00001393" w:rsidRPr="00AA5896">
        <w:rPr>
          <w:rFonts w:eastAsia="CIDFont+F4"/>
          <w:sz w:val="26"/>
          <w:szCs w:val="26"/>
        </w:rPr>
        <w:t>30</w:t>
      </w:r>
      <w:r w:rsidRPr="00AA5896">
        <w:rPr>
          <w:rFonts w:eastAsia="CIDFont+F4"/>
          <w:sz w:val="26"/>
          <w:szCs w:val="26"/>
        </w:rPr>
        <w:t xml:space="preserve"> </w:t>
      </w:r>
      <w:r w:rsidR="00001393" w:rsidRPr="00AA5896">
        <w:rPr>
          <w:rFonts w:eastAsia="CIDFont+F4"/>
          <w:sz w:val="26"/>
          <w:szCs w:val="26"/>
        </w:rPr>
        <w:t>ма</w:t>
      </w:r>
      <w:r w:rsidRPr="00AA5896">
        <w:rPr>
          <w:rFonts w:eastAsia="CIDFont+F4"/>
          <w:sz w:val="26"/>
          <w:szCs w:val="26"/>
        </w:rPr>
        <w:t>я  202</w:t>
      </w:r>
      <w:r w:rsidR="00001393" w:rsidRPr="00AA5896">
        <w:rPr>
          <w:rFonts w:eastAsia="CIDFont+F4"/>
          <w:sz w:val="26"/>
          <w:szCs w:val="26"/>
        </w:rPr>
        <w:t>1</w:t>
      </w:r>
      <w:r w:rsidRPr="00AA5896">
        <w:rPr>
          <w:rFonts w:eastAsia="CIDFont+F4"/>
          <w:sz w:val="26"/>
          <w:szCs w:val="26"/>
        </w:rPr>
        <w:t xml:space="preserve"> года. </w:t>
      </w:r>
    </w:p>
    <w:p w:rsidR="000B3FB5" w:rsidRPr="00AA5896" w:rsidRDefault="000B3FB5" w:rsidP="00AA5896">
      <w:pPr>
        <w:autoSpaceDE w:val="0"/>
        <w:autoSpaceDN w:val="0"/>
        <w:adjustRightInd w:val="0"/>
        <w:spacing w:line="276" w:lineRule="auto"/>
        <w:ind w:firstLine="709"/>
        <w:contextualSpacing/>
        <w:jc w:val="both"/>
        <w:rPr>
          <w:rFonts w:eastAsia="CIDFont+F4"/>
          <w:sz w:val="26"/>
          <w:szCs w:val="26"/>
        </w:rPr>
      </w:pPr>
      <w:r w:rsidRPr="00AA5896">
        <w:rPr>
          <w:rFonts w:eastAsia="CIDFont+F4"/>
          <w:sz w:val="26"/>
          <w:szCs w:val="26"/>
        </w:rPr>
        <w:t xml:space="preserve">Всего в написании работы приняли участие </w:t>
      </w:r>
      <w:r w:rsidR="00AA5896" w:rsidRPr="00AA5896">
        <w:rPr>
          <w:rFonts w:eastAsia="CIDFont+F4"/>
          <w:sz w:val="26"/>
          <w:szCs w:val="26"/>
        </w:rPr>
        <w:t>116</w:t>
      </w:r>
      <w:r w:rsidRPr="00AA5896">
        <w:rPr>
          <w:rFonts w:eastAsia="CIDFont+F4"/>
          <w:sz w:val="26"/>
          <w:szCs w:val="26"/>
        </w:rPr>
        <w:t xml:space="preserve"> обучающихся из </w:t>
      </w:r>
      <w:r w:rsidR="00AA5896" w:rsidRPr="00AA5896">
        <w:rPr>
          <w:rFonts w:eastAsia="CIDFont+F4"/>
          <w:sz w:val="26"/>
          <w:szCs w:val="26"/>
        </w:rPr>
        <w:t>7</w:t>
      </w:r>
      <w:r w:rsidR="00103F43" w:rsidRPr="00AA5896">
        <w:rPr>
          <w:rFonts w:eastAsia="CIDFont+F4"/>
          <w:sz w:val="26"/>
          <w:szCs w:val="26"/>
        </w:rPr>
        <w:t xml:space="preserve"> </w:t>
      </w:r>
      <w:r w:rsidRPr="00AA5896">
        <w:rPr>
          <w:rFonts w:eastAsia="CIDFont+F4"/>
          <w:sz w:val="26"/>
          <w:szCs w:val="26"/>
        </w:rPr>
        <w:t xml:space="preserve">образовательных организаций </w:t>
      </w:r>
      <w:r w:rsidR="00264C95" w:rsidRPr="00AA5896">
        <w:rPr>
          <w:rFonts w:eastAsia="CIDFont+F4"/>
          <w:sz w:val="26"/>
          <w:szCs w:val="26"/>
        </w:rPr>
        <w:t>округ</w:t>
      </w:r>
      <w:r w:rsidRPr="00AA5896">
        <w:rPr>
          <w:rFonts w:eastAsia="CIDFont+F4"/>
          <w:sz w:val="26"/>
          <w:szCs w:val="26"/>
        </w:rPr>
        <w:t>а.</w:t>
      </w:r>
    </w:p>
    <w:p w:rsidR="000B3FB5" w:rsidRPr="00AA5896" w:rsidRDefault="000B3FB5" w:rsidP="00AA5896">
      <w:pPr>
        <w:autoSpaceDE w:val="0"/>
        <w:autoSpaceDN w:val="0"/>
        <w:adjustRightInd w:val="0"/>
        <w:spacing w:line="276" w:lineRule="auto"/>
        <w:ind w:firstLine="709"/>
        <w:contextualSpacing/>
        <w:jc w:val="both"/>
        <w:rPr>
          <w:rFonts w:eastAsia="CIDFont+F4"/>
          <w:sz w:val="26"/>
          <w:szCs w:val="26"/>
        </w:rPr>
      </w:pPr>
      <w:r w:rsidRPr="00AA5896">
        <w:rPr>
          <w:rFonts w:eastAsia="CIDFont+F4"/>
          <w:sz w:val="26"/>
          <w:szCs w:val="26"/>
        </w:rPr>
        <w:t xml:space="preserve">Системой оценивания проверочных работ предусматривалось оценивание «Максимальный балл за выполнение работы – </w:t>
      </w:r>
      <w:r w:rsidR="00103F43" w:rsidRPr="00AA5896">
        <w:rPr>
          <w:rFonts w:eastAsia="CIDFont+F4"/>
          <w:bCs/>
          <w:sz w:val="26"/>
          <w:szCs w:val="26"/>
        </w:rPr>
        <w:t>20</w:t>
      </w:r>
      <w:r w:rsidRPr="00AA5896">
        <w:rPr>
          <w:rFonts w:eastAsia="CIDFont+F4"/>
          <w:bCs/>
          <w:sz w:val="26"/>
          <w:szCs w:val="26"/>
        </w:rPr>
        <w:t>»</w:t>
      </w:r>
      <w:r w:rsidRPr="00AA5896">
        <w:rPr>
          <w:rFonts w:eastAsia="CIDFont+F4"/>
          <w:sz w:val="26"/>
          <w:szCs w:val="26"/>
        </w:rPr>
        <w:t>.</w:t>
      </w:r>
    </w:p>
    <w:p w:rsidR="000B3FB5" w:rsidRPr="00CB2617" w:rsidRDefault="000B3FB5" w:rsidP="00AA5896">
      <w:pPr>
        <w:autoSpaceDE w:val="0"/>
        <w:autoSpaceDN w:val="0"/>
        <w:adjustRightInd w:val="0"/>
        <w:spacing w:line="276" w:lineRule="auto"/>
        <w:ind w:firstLine="709"/>
        <w:contextualSpacing/>
        <w:jc w:val="both"/>
        <w:rPr>
          <w:rFonts w:eastAsia="CIDFont+F4"/>
          <w:color w:val="FF0000"/>
          <w:sz w:val="26"/>
          <w:szCs w:val="26"/>
        </w:rPr>
      </w:pPr>
    </w:p>
    <w:p w:rsidR="000B3FB5" w:rsidRDefault="000B3FB5" w:rsidP="00AA5896">
      <w:pPr>
        <w:autoSpaceDE w:val="0"/>
        <w:autoSpaceDN w:val="0"/>
        <w:adjustRightInd w:val="0"/>
        <w:spacing w:line="276" w:lineRule="auto"/>
        <w:ind w:firstLine="709"/>
        <w:contextualSpacing/>
        <w:jc w:val="both"/>
        <w:rPr>
          <w:rFonts w:eastAsia="CIDFont+F4"/>
          <w:b/>
          <w:sz w:val="26"/>
          <w:szCs w:val="26"/>
        </w:rPr>
      </w:pPr>
      <w:r w:rsidRPr="00AA5896">
        <w:rPr>
          <w:rFonts w:eastAsia="CIDFont+F4"/>
          <w:b/>
          <w:sz w:val="26"/>
          <w:szCs w:val="26"/>
        </w:rPr>
        <w:t>Структура проверочной работы</w:t>
      </w:r>
    </w:p>
    <w:p w:rsidR="00AA5896" w:rsidRPr="00AA5896" w:rsidRDefault="00AA5896" w:rsidP="00AA5896">
      <w:pPr>
        <w:autoSpaceDE w:val="0"/>
        <w:autoSpaceDN w:val="0"/>
        <w:adjustRightInd w:val="0"/>
        <w:spacing w:line="276" w:lineRule="auto"/>
        <w:ind w:firstLine="709"/>
        <w:contextualSpacing/>
        <w:jc w:val="both"/>
        <w:rPr>
          <w:rFonts w:eastAsia="CIDFont+F4"/>
          <w:b/>
          <w:sz w:val="26"/>
          <w:szCs w:val="26"/>
        </w:rPr>
      </w:pPr>
    </w:p>
    <w:p w:rsidR="00AA5896" w:rsidRPr="00AA5896" w:rsidRDefault="000305FB" w:rsidP="00AA5896">
      <w:pPr>
        <w:autoSpaceDE w:val="0"/>
        <w:autoSpaceDN w:val="0"/>
        <w:adjustRightInd w:val="0"/>
        <w:spacing w:line="276" w:lineRule="auto"/>
        <w:rPr>
          <w:rFonts w:ascii="TimesNewRoman" w:eastAsiaTheme="minorHAnsi" w:hAnsi="TimesNewRoman" w:cs="TimesNewRoman"/>
          <w:sz w:val="26"/>
          <w:szCs w:val="26"/>
          <w:lang w:eastAsia="en-US"/>
        </w:rPr>
      </w:pPr>
      <w:r w:rsidRPr="00AA5896">
        <w:rPr>
          <w:rFonts w:ascii="TimesNewRoman" w:eastAsiaTheme="minorHAnsi" w:hAnsi="TimesNewRoman" w:cs="TimesNewRoman"/>
          <w:sz w:val="28"/>
          <w:szCs w:val="28"/>
          <w:lang w:eastAsia="en-US"/>
        </w:rPr>
        <w:t xml:space="preserve">          </w:t>
      </w:r>
      <w:r w:rsidR="00AA5896" w:rsidRPr="00AA5896">
        <w:rPr>
          <w:rFonts w:ascii="TimesNewRoman" w:eastAsiaTheme="minorHAnsi" w:hAnsi="TimesNewRoman" w:cs="TimesNewRoman"/>
          <w:sz w:val="26"/>
          <w:szCs w:val="26"/>
          <w:lang w:eastAsia="en-US"/>
        </w:rPr>
        <w:t xml:space="preserve">Работа состоит из 10 заданий. Ответами к заданиям 1, 2, 8 и 9 являются последовательность цифр, буква или слово (словосочетание). </w:t>
      </w:r>
    </w:p>
    <w:p w:rsidR="00AA5896" w:rsidRPr="00AA5896" w:rsidRDefault="00AA5896" w:rsidP="00AA5896">
      <w:pPr>
        <w:autoSpaceDE w:val="0"/>
        <w:autoSpaceDN w:val="0"/>
        <w:adjustRightInd w:val="0"/>
        <w:spacing w:line="276" w:lineRule="auto"/>
        <w:rPr>
          <w:rFonts w:ascii="TimesNewRoman" w:eastAsiaTheme="minorHAnsi" w:hAnsi="TimesNewRoman" w:cs="TimesNewRoman"/>
          <w:sz w:val="26"/>
          <w:szCs w:val="26"/>
          <w:lang w:eastAsia="en-US"/>
        </w:rPr>
      </w:pPr>
      <w:r w:rsidRPr="00AA5896">
        <w:rPr>
          <w:rFonts w:ascii="TimesNewRoman" w:eastAsiaTheme="minorHAnsi" w:hAnsi="TimesNewRoman" w:cs="TimesNewRoman"/>
          <w:sz w:val="26"/>
          <w:szCs w:val="26"/>
          <w:lang w:eastAsia="en-US"/>
        </w:rPr>
        <w:t xml:space="preserve">Задания 3, 4, 6, 7 и 10 предполагают развернутый ответ. </w:t>
      </w:r>
    </w:p>
    <w:p w:rsidR="00DD36F9" w:rsidRPr="00AA5896" w:rsidRDefault="00AA5896" w:rsidP="00AA5896">
      <w:pPr>
        <w:autoSpaceDE w:val="0"/>
        <w:autoSpaceDN w:val="0"/>
        <w:adjustRightInd w:val="0"/>
        <w:spacing w:line="276" w:lineRule="auto"/>
        <w:rPr>
          <w:rFonts w:eastAsia="CIDFont+F4"/>
          <w:b/>
          <w:i/>
          <w:sz w:val="26"/>
          <w:szCs w:val="26"/>
        </w:rPr>
      </w:pPr>
      <w:r w:rsidRPr="00AA5896">
        <w:rPr>
          <w:rFonts w:ascii="TimesNewRoman" w:eastAsiaTheme="minorHAnsi" w:hAnsi="TimesNewRoman" w:cs="TimesNewRoman"/>
          <w:sz w:val="26"/>
          <w:szCs w:val="26"/>
          <w:lang w:eastAsia="en-US"/>
        </w:rPr>
        <w:t>Задание 5 предполагает работу с контурной картой.</w:t>
      </w:r>
    </w:p>
    <w:p w:rsidR="00DD36F9" w:rsidRPr="00CB2617" w:rsidRDefault="00DD36F9" w:rsidP="00DD36F9">
      <w:pPr>
        <w:autoSpaceDE w:val="0"/>
        <w:autoSpaceDN w:val="0"/>
        <w:adjustRightInd w:val="0"/>
        <w:ind w:firstLine="709"/>
        <w:contextualSpacing/>
        <w:jc w:val="both"/>
        <w:rPr>
          <w:rFonts w:eastAsia="CIDFont+F4"/>
          <w:color w:val="FF0000"/>
          <w:sz w:val="26"/>
          <w:szCs w:val="26"/>
        </w:rPr>
      </w:pPr>
    </w:p>
    <w:p w:rsidR="00DD36F9" w:rsidRPr="00AA5896" w:rsidRDefault="00DD36F9" w:rsidP="00AA5896">
      <w:pPr>
        <w:spacing w:line="276" w:lineRule="auto"/>
        <w:ind w:firstLine="709"/>
        <w:contextualSpacing/>
        <w:jc w:val="center"/>
        <w:rPr>
          <w:rFonts w:eastAsiaTheme="minorEastAsia"/>
          <w:b/>
          <w:bCs/>
          <w:sz w:val="26"/>
          <w:szCs w:val="26"/>
        </w:rPr>
      </w:pPr>
      <w:r w:rsidRPr="00AA5896">
        <w:rPr>
          <w:rFonts w:eastAsiaTheme="minorEastAsia"/>
          <w:b/>
          <w:bCs/>
          <w:sz w:val="26"/>
          <w:szCs w:val="26"/>
        </w:rPr>
        <w:lastRenderedPageBreak/>
        <w:t>Анализ результатов выполнения заданий по предмету «История»</w:t>
      </w:r>
    </w:p>
    <w:p w:rsidR="00DD36F9" w:rsidRPr="00AA5896" w:rsidRDefault="00DD36F9" w:rsidP="00AA5896">
      <w:pPr>
        <w:spacing w:line="276" w:lineRule="auto"/>
        <w:ind w:firstLine="709"/>
        <w:contextualSpacing/>
        <w:jc w:val="center"/>
        <w:rPr>
          <w:rFonts w:eastAsiaTheme="minorEastAsia"/>
          <w:b/>
          <w:bCs/>
          <w:sz w:val="26"/>
          <w:szCs w:val="26"/>
        </w:rPr>
      </w:pPr>
    </w:p>
    <w:p w:rsidR="00DD36F9" w:rsidRDefault="00DD36F9" w:rsidP="00AA5896">
      <w:pPr>
        <w:spacing w:line="276" w:lineRule="auto"/>
        <w:ind w:firstLine="709"/>
        <w:contextualSpacing/>
        <w:jc w:val="both"/>
        <w:rPr>
          <w:rFonts w:eastAsiaTheme="minorEastAsia"/>
          <w:sz w:val="26"/>
          <w:szCs w:val="26"/>
        </w:rPr>
      </w:pPr>
      <w:r w:rsidRPr="00AA5896">
        <w:rPr>
          <w:rFonts w:eastAsiaTheme="minorEastAsia"/>
          <w:sz w:val="26"/>
          <w:szCs w:val="26"/>
        </w:rPr>
        <w:t xml:space="preserve">В таблице отражены достижения учащихся </w:t>
      </w:r>
      <w:r w:rsidR="00001393" w:rsidRPr="00AA5896">
        <w:rPr>
          <w:rFonts w:eastAsiaTheme="minorEastAsia"/>
          <w:sz w:val="26"/>
          <w:szCs w:val="26"/>
        </w:rPr>
        <w:t>6</w:t>
      </w:r>
      <w:r w:rsidRPr="00AA5896">
        <w:rPr>
          <w:rFonts w:eastAsiaTheme="minorEastAsia"/>
          <w:sz w:val="26"/>
          <w:szCs w:val="26"/>
        </w:rPr>
        <w:t>-х классов по освоению блоков примерной основной образовательной программы.</w:t>
      </w:r>
    </w:p>
    <w:tbl>
      <w:tblPr>
        <w:tblW w:w="10406" w:type="dxa"/>
        <w:tblInd w:w="-127" w:type="dxa"/>
        <w:tblLayout w:type="fixed"/>
        <w:tblCellMar>
          <w:left w:w="15" w:type="dxa"/>
          <w:right w:w="15" w:type="dxa"/>
        </w:tblCellMar>
        <w:tblLook w:val="0000" w:firstRow="0" w:lastRow="0" w:firstColumn="0" w:lastColumn="0" w:noHBand="0" w:noVBand="0"/>
      </w:tblPr>
      <w:tblGrid>
        <w:gridCol w:w="452"/>
        <w:gridCol w:w="7395"/>
        <w:gridCol w:w="517"/>
        <w:gridCol w:w="709"/>
        <w:gridCol w:w="537"/>
        <w:gridCol w:w="512"/>
        <w:gridCol w:w="284"/>
      </w:tblGrid>
      <w:tr w:rsidR="00DD36F9" w:rsidRPr="00CB2617" w:rsidTr="00DD36F9">
        <w:trPr>
          <w:trHeight w:val="418"/>
        </w:trPr>
        <w:tc>
          <w:tcPr>
            <w:tcW w:w="452" w:type="dxa"/>
            <w:vMerge w:val="restart"/>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99" w:lineRule="exact"/>
              <w:ind w:left="15"/>
              <w:rPr>
                <w:rFonts w:eastAsiaTheme="minorEastAsia"/>
                <w:b/>
                <w:bCs/>
                <w:sz w:val="18"/>
                <w:szCs w:val="18"/>
              </w:rPr>
            </w:pPr>
            <w:r w:rsidRPr="00AA5896">
              <w:rPr>
                <w:rFonts w:eastAsiaTheme="minorEastAsia"/>
                <w:b/>
                <w:bCs/>
                <w:sz w:val="18"/>
                <w:szCs w:val="18"/>
              </w:rPr>
              <w:t>№</w:t>
            </w:r>
          </w:p>
        </w:tc>
        <w:tc>
          <w:tcPr>
            <w:tcW w:w="7395" w:type="dxa"/>
            <w:vMerge w:val="restart"/>
            <w:tcBorders>
              <w:top w:val="single" w:sz="8" w:space="0" w:color="000000"/>
              <w:left w:val="single" w:sz="8" w:space="0" w:color="000000"/>
              <w:bottom w:val="nil"/>
              <w:right w:val="single" w:sz="8" w:space="0" w:color="000000"/>
            </w:tcBorders>
          </w:tcPr>
          <w:p w:rsidR="00DD36F9" w:rsidRPr="00AA5896" w:rsidRDefault="00DD36F9" w:rsidP="00DD36F9">
            <w:pPr>
              <w:widowControl w:val="0"/>
              <w:autoSpaceDE w:val="0"/>
              <w:autoSpaceDN w:val="0"/>
              <w:adjustRightInd w:val="0"/>
              <w:spacing w:before="29" w:line="218" w:lineRule="exact"/>
              <w:ind w:left="15"/>
              <w:jc w:val="center"/>
              <w:rPr>
                <w:rFonts w:eastAsiaTheme="minorEastAsia"/>
                <w:b/>
                <w:bCs/>
                <w:sz w:val="20"/>
                <w:szCs w:val="20"/>
              </w:rPr>
            </w:pPr>
            <w:r w:rsidRPr="00AA5896">
              <w:rPr>
                <w:rFonts w:eastAsiaTheme="minorEastAsia"/>
                <w:b/>
                <w:bCs/>
                <w:sz w:val="20"/>
                <w:szCs w:val="20"/>
              </w:rPr>
              <w:t>Блоки ПООП ООО</w:t>
            </w:r>
          </w:p>
          <w:p w:rsidR="00DD36F9" w:rsidRPr="00AA5896" w:rsidRDefault="00DD36F9" w:rsidP="00DD36F9">
            <w:pPr>
              <w:widowControl w:val="0"/>
              <w:autoSpaceDE w:val="0"/>
              <w:autoSpaceDN w:val="0"/>
              <w:adjustRightInd w:val="0"/>
              <w:spacing w:before="29" w:line="199" w:lineRule="exact"/>
              <w:ind w:left="15"/>
              <w:jc w:val="center"/>
              <w:rPr>
                <w:rFonts w:eastAsiaTheme="minorEastAsia"/>
                <w:b/>
                <w:bCs/>
                <w:i/>
                <w:iCs/>
                <w:sz w:val="18"/>
                <w:szCs w:val="18"/>
              </w:rPr>
            </w:pPr>
            <w:r w:rsidRPr="00AA5896">
              <w:rPr>
                <w:rFonts w:eastAsiaTheme="minorEastAsia"/>
                <w:b/>
                <w:bCs/>
                <w:sz w:val="18"/>
                <w:szCs w:val="18"/>
              </w:rPr>
              <w:t xml:space="preserve">выпускник </w:t>
            </w:r>
            <w:proofErr w:type="gramStart"/>
            <w:r w:rsidRPr="00AA5896">
              <w:rPr>
                <w:rFonts w:eastAsiaTheme="minorEastAsia"/>
                <w:b/>
                <w:bCs/>
                <w:sz w:val="18"/>
                <w:szCs w:val="18"/>
              </w:rPr>
              <w:t>научится</w:t>
            </w:r>
            <w:proofErr w:type="gramEnd"/>
            <w:r w:rsidRPr="00AA5896">
              <w:rPr>
                <w:rFonts w:eastAsiaTheme="minorEastAsia"/>
                <w:b/>
                <w:bCs/>
                <w:sz w:val="18"/>
                <w:szCs w:val="18"/>
              </w:rPr>
              <w:t xml:space="preserve"> /</w:t>
            </w:r>
            <w:r w:rsidRPr="00AA5896">
              <w:rPr>
                <w:rFonts w:eastAsiaTheme="minorEastAsia"/>
                <w:b/>
                <w:bCs/>
                <w:i/>
                <w:iCs/>
                <w:sz w:val="18"/>
                <w:szCs w:val="18"/>
              </w:rPr>
              <w:t>получит возможность научиться</w:t>
            </w:r>
          </w:p>
          <w:p w:rsidR="00DD36F9" w:rsidRPr="00AA5896" w:rsidRDefault="00DD36F9" w:rsidP="00DD36F9">
            <w:pPr>
              <w:widowControl w:val="0"/>
              <w:autoSpaceDE w:val="0"/>
              <w:autoSpaceDN w:val="0"/>
              <w:adjustRightInd w:val="0"/>
              <w:spacing w:before="29" w:line="199" w:lineRule="exact"/>
              <w:ind w:left="15"/>
              <w:jc w:val="center"/>
              <w:rPr>
                <w:rFonts w:eastAsiaTheme="minorEastAsia"/>
                <w:b/>
                <w:bCs/>
                <w:sz w:val="20"/>
                <w:szCs w:val="20"/>
              </w:rPr>
            </w:pPr>
            <w:r w:rsidRPr="00AA5896">
              <w:rPr>
                <w:rFonts w:eastAsiaTheme="minorEastAsia"/>
                <w:b/>
                <w:bCs/>
                <w:sz w:val="18"/>
                <w:szCs w:val="18"/>
              </w:rPr>
              <w:t>или проверяемые требования (умения) в соответствии с ФГОС</w:t>
            </w:r>
          </w:p>
        </w:tc>
        <w:tc>
          <w:tcPr>
            <w:tcW w:w="517" w:type="dxa"/>
            <w:vMerge w:val="restart"/>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sz w:val="16"/>
                <w:szCs w:val="16"/>
              </w:rPr>
            </w:pPr>
            <w:r w:rsidRPr="00AA5896">
              <w:rPr>
                <w:rFonts w:eastAsiaTheme="minorEastAsia"/>
                <w:sz w:val="16"/>
                <w:szCs w:val="16"/>
              </w:rPr>
              <w:t>Макс</w:t>
            </w:r>
            <w:r w:rsidRPr="00AA5896">
              <w:rPr>
                <w:rFonts w:eastAsiaTheme="minorEastAsia"/>
                <w:sz w:val="16"/>
                <w:szCs w:val="16"/>
              </w:rPr>
              <w:br/>
              <w:t>балл</w:t>
            </w:r>
          </w:p>
        </w:tc>
        <w:tc>
          <w:tcPr>
            <w:tcW w:w="709" w:type="dxa"/>
            <w:vMerge w:val="restart"/>
            <w:tcBorders>
              <w:top w:val="single" w:sz="8" w:space="0" w:color="000000"/>
              <w:left w:val="single" w:sz="8" w:space="0" w:color="000000"/>
              <w:bottom w:val="single" w:sz="8" w:space="0" w:color="000000"/>
              <w:right w:val="nil"/>
            </w:tcBorders>
          </w:tcPr>
          <w:p w:rsidR="00DD36F9" w:rsidRPr="00AA5896" w:rsidRDefault="00DD36F9" w:rsidP="00DD36F9">
            <w:pPr>
              <w:widowControl w:val="0"/>
              <w:autoSpaceDE w:val="0"/>
              <w:autoSpaceDN w:val="0"/>
              <w:adjustRightInd w:val="0"/>
              <w:spacing w:before="29" w:line="180" w:lineRule="exact"/>
              <w:ind w:left="15"/>
              <w:rPr>
                <w:rFonts w:eastAsiaTheme="minorEastAsia"/>
                <w:sz w:val="16"/>
                <w:szCs w:val="16"/>
              </w:rPr>
            </w:pPr>
            <w:r w:rsidRPr="00AA5896">
              <w:rPr>
                <w:rFonts w:eastAsiaTheme="minorEastAsia"/>
                <w:sz w:val="16"/>
                <w:szCs w:val="16"/>
              </w:rPr>
              <w:t>По АТЕ</w:t>
            </w:r>
          </w:p>
        </w:tc>
        <w:tc>
          <w:tcPr>
            <w:tcW w:w="1049" w:type="dxa"/>
            <w:gridSpan w:val="2"/>
            <w:tcBorders>
              <w:top w:val="single" w:sz="8" w:space="0" w:color="000000"/>
              <w:left w:val="nil"/>
              <w:bottom w:val="nil"/>
              <w:right w:val="nil"/>
            </w:tcBorders>
          </w:tcPr>
          <w:p w:rsidR="00DD36F9" w:rsidRPr="00AA5896" w:rsidRDefault="00DD36F9" w:rsidP="00DD36F9">
            <w:pPr>
              <w:widowControl w:val="0"/>
              <w:autoSpaceDE w:val="0"/>
              <w:autoSpaceDN w:val="0"/>
              <w:adjustRightInd w:val="0"/>
              <w:spacing w:before="29" w:line="180" w:lineRule="exact"/>
              <w:ind w:left="15"/>
              <w:rPr>
                <w:rFonts w:eastAsiaTheme="minorEastAsia"/>
                <w:b/>
                <w:bCs/>
                <w:sz w:val="16"/>
                <w:szCs w:val="16"/>
              </w:rPr>
            </w:pPr>
            <w:proofErr w:type="gramStart"/>
            <w:r w:rsidRPr="00AA5896">
              <w:rPr>
                <w:rFonts w:eastAsiaTheme="minorEastAsia"/>
                <w:b/>
                <w:bCs/>
                <w:sz w:val="16"/>
                <w:szCs w:val="16"/>
              </w:rPr>
              <w:t>Средний</w:t>
            </w:r>
            <w:proofErr w:type="gramEnd"/>
            <w:r w:rsidRPr="00AA5896">
              <w:rPr>
                <w:rFonts w:eastAsiaTheme="minorEastAsia"/>
                <w:b/>
                <w:bCs/>
                <w:sz w:val="16"/>
                <w:szCs w:val="16"/>
              </w:rPr>
              <w:t xml:space="preserve"> % выполнения</w:t>
            </w:r>
          </w:p>
        </w:tc>
        <w:tc>
          <w:tcPr>
            <w:tcW w:w="284" w:type="dxa"/>
            <w:tcBorders>
              <w:top w:val="single" w:sz="8" w:space="0" w:color="000000"/>
              <w:left w:val="nil"/>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61" w:lineRule="exact"/>
              <w:ind w:left="15"/>
              <w:rPr>
                <w:rFonts w:eastAsiaTheme="minorEastAsia"/>
                <w:sz w:val="14"/>
                <w:szCs w:val="14"/>
              </w:rPr>
            </w:pPr>
            <w:r w:rsidRPr="00AA5896">
              <w:rPr>
                <w:rFonts w:eastAsiaTheme="minorEastAsia"/>
                <w:sz w:val="14"/>
                <w:szCs w:val="14"/>
              </w:rPr>
              <w:t>1</w:t>
            </w:r>
          </w:p>
        </w:tc>
      </w:tr>
      <w:tr w:rsidR="00DD36F9" w:rsidRPr="00CB2617" w:rsidTr="00DD36F9">
        <w:trPr>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8"/>
                <w:szCs w:val="18"/>
              </w:rPr>
            </w:pPr>
          </w:p>
        </w:tc>
        <w:tc>
          <w:tcPr>
            <w:tcW w:w="7395" w:type="dxa"/>
            <w:vMerge/>
            <w:tcBorders>
              <w:left w:val="single" w:sz="8" w:space="0" w:color="000000"/>
              <w:bottom w:val="nil"/>
              <w:right w:val="single" w:sz="8" w:space="0" w:color="000000"/>
            </w:tcBorders>
          </w:tcPr>
          <w:p w:rsidR="00DD36F9" w:rsidRPr="00AA5896" w:rsidRDefault="00DD36F9" w:rsidP="00DD36F9">
            <w:pPr>
              <w:widowControl w:val="0"/>
              <w:autoSpaceDE w:val="0"/>
              <w:autoSpaceDN w:val="0"/>
              <w:adjustRightInd w:val="0"/>
              <w:spacing w:before="29" w:line="199" w:lineRule="exact"/>
              <w:ind w:left="15"/>
              <w:rPr>
                <w:rFonts w:eastAsiaTheme="minorEastAsia"/>
                <w:b/>
                <w:bCs/>
                <w:sz w:val="18"/>
                <w:szCs w:val="18"/>
              </w:rPr>
            </w:pPr>
          </w:p>
        </w:tc>
        <w:tc>
          <w:tcPr>
            <w:tcW w:w="517" w:type="dxa"/>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8"/>
                <w:szCs w:val="18"/>
              </w:rPr>
            </w:pPr>
          </w:p>
        </w:tc>
        <w:tc>
          <w:tcPr>
            <w:tcW w:w="709" w:type="dxa"/>
            <w:vMerge/>
            <w:tcBorders>
              <w:top w:val="single" w:sz="8" w:space="0" w:color="000000"/>
              <w:left w:val="single" w:sz="8" w:space="0" w:color="000000"/>
              <w:bottom w:val="single" w:sz="8" w:space="0" w:color="000000"/>
              <w:right w:val="nil"/>
            </w:tcBorders>
          </w:tcPr>
          <w:p w:rsidR="00DD36F9" w:rsidRPr="00AA5896" w:rsidRDefault="00DD36F9" w:rsidP="00DD36F9">
            <w:pPr>
              <w:widowControl w:val="0"/>
              <w:autoSpaceDE w:val="0"/>
              <w:autoSpaceDN w:val="0"/>
              <w:adjustRightInd w:val="0"/>
              <w:rPr>
                <w:rFonts w:eastAsiaTheme="minorEastAsia"/>
                <w:sz w:val="18"/>
                <w:szCs w:val="18"/>
              </w:rPr>
            </w:pPr>
          </w:p>
        </w:tc>
        <w:tc>
          <w:tcPr>
            <w:tcW w:w="537" w:type="dxa"/>
            <w:vMerge w:val="restart"/>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sz w:val="16"/>
                <w:szCs w:val="16"/>
              </w:rPr>
            </w:pPr>
            <w:r w:rsidRPr="00AA5896">
              <w:rPr>
                <w:rFonts w:eastAsiaTheme="minorEastAsia"/>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b/>
                <w:bCs/>
                <w:sz w:val="16"/>
                <w:szCs w:val="16"/>
              </w:rPr>
            </w:pPr>
            <w:r w:rsidRPr="00AA5896">
              <w:rPr>
                <w:rFonts w:eastAsiaTheme="minorEastAsia"/>
                <w:b/>
                <w:bCs/>
                <w:sz w:val="16"/>
                <w:szCs w:val="16"/>
              </w:rPr>
              <w:t>По России</w:t>
            </w:r>
          </w:p>
        </w:tc>
      </w:tr>
      <w:tr w:rsidR="00DD36F9" w:rsidRPr="00CB2617" w:rsidTr="00DD36F9">
        <w:trPr>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0"/>
                <w:szCs w:val="10"/>
              </w:rPr>
            </w:pPr>
          </w:p>
        </w:tc>
        <w:tc>
          <w:tcPr>
            <w:tcW w:w="7395" w:type="dxa"/>
            <w:tcBorders>
              <w:top w:val="nil"/>
              <w:left w:val="single" w:sz="8" w:space="0" w:color="000000"/>
              <w:bottom w:val="nil"/>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b/>
                <w:bCs/>
                <w:sz w:val="20"/>
                <w:szCs w:val="20"/>
              </w:rPr>
            </w:pPr>
          </w:p>
        </w:tc>
        <w:tc>
          <w:tcPr>
            <w:tcW w:w="517" w:type="dxa"/>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0"/>
                <w:szCs w:val="10"/>
              </w:rPr>
            </w:pPr>
          </w:p>
        </w:tc>
        <w:tc>
          <w:tcPr>
            <w:tcW w:w="709" w:type="dxa"/>
            <w:vMerge/>
            <w:tcBorders>
              <w:top w:val="single" w:sz="8" w:space="0" w:color="000000"/>
              <w:left w:val="single" w:sz="8" w:space="0" w:color="000000"/>
              <w:bottom w:val="single" w:sz="8" w:space="0" w:color="000000"/>
              <w:right w:val="nil"/>
            </w:tcBorders>
          </w:tcPr>
          <w:p w:rsidR="00DD36F9" w:rsidRPr="00AA5896" w:rsidRDefault="00DD36F9" w:rsidP="00DD36F9">
            <w:pPr>
              <w:widowControl w:val="0"/>
              <w:autoSpaceDE w:val="0"/>
              <w:autoSpaceDN w:val="0"/>
              <w:adjustRightInd w:val="0"/>
              <w:rPr>
                <w:rFonts w:eastAsiaTheme="minorEastAsia"/>
                <w:sz w:val="10"/>
                <w:szCs w:val="10"/>
              </w:rPr>
            </w:pPr>
          </w:p>
        </w:tc>
        <w:tc>
          <w:tcPr>
            <w:tcW w:w="537" w:type="dxa"/>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rPr>
                <w:rFonts w:eastAsiaTheme="minorEastAsia"/>
                <w:sz w:val="10"/>
                <w:szCs w:val="10"/>
              </w:rPr>
            </w:pPr>
          </w:p>
        </w:tc>
      </w:tr>
      <w:tr w:rsidR="00DD36F9" w:rsidRPr="00CB2617" w:rsidTr="00DD36F9">
        <w:trPr>
          <w:trHeight w:hRule="exact" w:val="479"/>
        </w:trPr>
        <w:tc>
          <w:tcPr>
            <w:tcW w:w="7847" w:type="dxa"/>
            <w:gridSpan w:val="2"/>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sz w:val="16"/>
                <w:szCs w:val="16"/>
              </w:rPr>
            </w:pPr>
          </w:p>
        </w:tc>
        <w:tc>
          <w:tcPr>
            <w:tcW w:w="517" w:type="dxa"/>
            <w:tcBorders>
              <w:top w:val="single" w:sz="8" w:space="0" w:color="000000"/>
              <w:left w:val="single" w:sz="8" w:space="0" w:color="000000"/>
              <w:bottom w:val="single" w:sz="8" w:space="0" w:color="000000"/>
              <w:right w:val="single" w:sz="8" w:space="0" w:color="000000"/>
            </w:tcBorders>
          </w:tcPr>
          <w:p w:rsidR="00DD36F9" w:rsidRPr="00AA5896" w:rsidRDefault="00DD36F9" w:rsidP="00DD36F9">
            <w:pPr>
              <w:widowControl w:val="0"/>
              <w:autoSpaceDE w:val="0"/>
              <w:autoSpaceDN w:val="0"/>
              <w:adjustRightInd w:val="0"/>
              <w:spacing w:before="29" w:line="180" w:lineRule="exact"/>
              <w:ind w:left="15"/>
              <w:rPr>
                <w:rFonts w:eastAsiaTheme="minorEastAsia"/>
                <w:b/>
                <w:bCs/>
                <w:sz w:val="16"/>
                <w:szCs w:val="16"/>
              </w:rPr>
            </w:pPr>
          </w:p>
        </w:tc>
        <w:tc>
          <w:tcPr>
            <w:tcW w:w="709" w:type="dxa"/>
            <w:tcBorders>
              <w:top w:val="single" w:sz="8" w:space="0" w:color="000000"/>
              <w:left w:val="single" w:sz="8" w:space="0" w:color="000000"/>
              <w:bottom w:val="single" w:sz="8" w:space="0" w:color="000000"/>
              <w:right w:val="single" w:sz="8" w:space="0" w:color="000000"/>
            </w:tcBorders>
          </w:tcPr>
          <w:p w:rsidR="00DD36F9" w:rsidRPr="00AA5896" w:rsidRDefault="00AA5896" w:rsidP="00DD36F9">
            <w:pPr>
              <w:jc w:val="center"/>
              <w:rPr>
                <w:b/>
                <w:sz w:val="20"/>
                <w:szCs w:val="20"/>
              </w:rPr>
            </w:pPr>
            <w:r w:rsidRPr="00AA5896">
              <w:rPr>
                <w:b/>
                <w:sz w:val="20"/>
                <w:szCs w:val="20"/>
              </w:rPr>
              <w:t>9070</w:t>
            </w:r>
            <w:r w:rsidR="00DD36F9" w:rsidRPr="00AA5896">
              <w:rPr>
                <w:b/>
                <w:sz w:val="20"/>
                <w:szCs w:val="20"/>
              </w:rPr>
              <w:t xml:space="preserve"> уч.</w:t>
            </w:r>
          </w:p>
        </w:tc>
        <w:tc>
          <w:tcPr>
            <w:tcW w:w="537" w:type="dxa"/>
            <w:tcBorders>
              <w:top w:val="single" w:sz="8" w:space="0" w:color="000000"/>
              <w:left w:val="single" w:sz="8" w:space="0" w:color="000000"/>
              <w:bottom w:val="single" w:sz="8" w:space="0" w:color="000000"/>
              <w:right w:val="single" w:sz="8" w:space="0" w:color="000000"/>
            </w:tcBorders>
          </w:tcPr>
          <w:p w:rsidR="00DD36F9" w:rsidRPr="00AA5896" w:rsidRDefault="00AA5896" w:rsidP="00DD36F9">
            <w:pPr>
              <w:jc w:val="center"/>
              <w:rPr>
                <w:b/>
                <w:sz w:val="20"/>
                <w:szCs w:val="20"/>
              </w:rPr>
            </w:pPr>
            <w:r w:rsidRPr="00AA5896">
              <w:rPr>
                <w:b/>
                <w:sz w:val="20"/>
                <w:szCs w:val="20"/>
              </w:rPr>
              <w:t>116</w:t>
            </w:r>
            <w:r w:rsidR="00DD36F9" w:rsidRPr="00AA5896">
              <w:rPr>
                <w:b/>
                <w:sz w:val="20"/>
                <w:szCs w:val="20"/>
              </w:rPr>
              <w:t xml:space="preserve"> уч.</w:t>
            </w:r>
          </w:p>
        </w:tc>
        <w:tc>
          <w:tcPr>
            <w:tcW w:w="796" w:type="dxa"/>
            <w:gridSpan w:val="2"/>
            <w:tcBorders>
              <w:top w:val="single" w:sz="8" w:space="0" w:color="000000"/>
              <w:left w:val="single" w:sz="8" w:space="0" w:color="000000"/>
              <w:bottom w:val="single" w:sz="8" w:space="0" w:color="000000"/>
              <w:right w:val="single" w:sz="8" w:space="0" w:color="000000"/>
            </w:tcBorders>
          </w:tcPr>
          <w:p w:rsidR="00DD36F9" w:rsidRPr="00AA5896" w:rsidRDefault="00AA5896" w:rsidP="00DD36F9">
            <w:pPr>
              <w:jc w:val="center"/>
              <w:rPr>
                <w:b/>
                <w:sz w:val="20"/>
                <w:szCs w:val="20"/>
              </w:rPr>
            </w:pPr>
            <w:r w:rsidRPr="00AA5896">
              <w:rPr>
                <w:b/>
                <w:sz w:val="20"/>
                <w:szCs w:val="20"/>
              </w:rPr>
              <w:t>696870</w:t>
            </w:r>
            <w:r w:rsidR="00DD36F9" w:rsidRPr="00AA5896">
              <w:rPr>
                <w:b/>
                <w:sz w:val="20"/>
                <w:szCs w:val="20"/>
              </w:rPr>
              <w:t xml:space="preserve"> уч.</w:t>
            </w:r>
          </w:p>
        </w:tc>
      </w:tr>
      <w:tr w:rsidR="00AA5896" w:rsidRPr="00CB2617" w:rsidTr="00AA5896">
        <w:trPr>
          <w:trHeight w:hRule="exact" w:val="979"/>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1.</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2</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57,97</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A5896" w:rsidRPr="00AA5896" w:rsidRDefault="00AA5896" w:rsidP="00AA5896">
            <w:pPr>
              <w:rPr>
                <w:color w:val="000000"/>
                <w:sz w:val="20"/>
                <w:szCs w:val="20"/>
              </w:rPr>
            </w:pPr>
            <w:r w:rsidRPr="00AA5896">
              <w:rPr>
                <w:color w:val="000000"/>
                <w:sz w:val="20"/>
                <w:szCs w:val="20"/>
              </w:rPr>
              <w:t>75,86</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60,68</w:t>
            </w:r>
          </w:p>
        </w:tc>
      </w:tr>
      <w:tr w:rsidR="00AA5896" w:rsidRPr="00CB2617" w:rsidTr="006F6051">
        <w:trPr>
          <w:trHeight w:hRule="exact" w:val="568"/>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2.</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Смысловое чтение. Проводить поиск информации в исторических текстах, материальных исторических памятниках Средневековья</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78,06</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A5896" w:rsidRPr="00AA5896" w:rsidRDefault="00AA5896" w:rsidP="00AA5896">
            <w:pPr>
              <w:rPr>
                <w:color w:val="000000"/>
                <w:sz w:val="20"/>
                <w:szCs w:val="20"/>
              </w:rPr>
            </w:pPr>
            <w:r w:rsidRPr="00AA5896">
              <w:rPr>
                <w:color w:val="000000"/>
                <w:sz w:val="20"/>
                <w:szCs w:val="20"/>
              </w:rPr>
              <w:t>82,76</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78,69</w:t>
            </w:r>
          </w:p>
        </w:tc>
      </w:tr>
      <w:tr w:rsidR="00AA5896" w:rsidRPr="00CB2617" w:rsidTr="006F6051">
        <w:trPr>
          <w:trHeight w:hRule="exact" w:val="1271"/>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3.</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3</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50,51</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A5896" w:rsidRPr="00AA5896" w:rsidRDefault="00AA5896" w:rsidP="00AA5896">
            <w:pPr>
              <w:rPr>
                <w:color w:val="000000"/>
                <w:sz w:val="20"/>
                <w:szCs w:val="20"/>
              </w:rPr>
            </w:pPr>
            <w:r w:rsidRPr="00AA5896">
              <w:rPr>
                <w:color w:val="000000"/>
                <w:sz w:val="20"/>
                <w:szCs w:val="20"/>
              </w:rPr>
              <w:t>61,49</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52,21</w:t>
            </w:r>
          </w:p>
        </w:tc>
      </w:tr>
      <w:tr w:rsidR="00AA5896" w:rsidRPr="00CB2617" w:rsidTr="00A13AC8">
        <w:trPr>
          <w:trHeight w:hRule="exact" w:val="1133"/>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4.</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3</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31,72</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AA5896" w:rsidRPr="00AA5896" w:rsidRDefault="00AA5896" w:rsidP="00AA5896">
            <w:pPr>
              <w:rPr>
                <w:color w:val="000000"/>
                <w:sz w:val="20"/>
                <w:szCs w:val="20"/>
              </w:rPr>
            </w:pPr>
            <w:r w:rsidRPr="00AA5896">
              <w:rPr>
                <w:color w:val="000000"/>
                <w:sz w:val="20"/>
                <w:szCs w:val="20"/>
              </w:rPr>
              <w:t>36,21</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34,72</w:t>
            </w:r>
          </w:p>
        </w:tc>
      </w:tr>
      <w:tr w:rsidR="006F6051" w:rsidRPr="00CB2617" w:rsidTr="006F6051">
        <w:trPr>
          <w:trHeight w:hRule="exact" w:val="554"/>
        </w:trPr>
        <w:tc>
          <w:tcPr>
            <w:tcW w:w="452"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5.</w:t>
            </w:r>
          </w:p>
        </w:tc>
        <w:tc>
          <w:tcPr>
            <w:tcW w:w="7395" w:type="dxa"/>
            <w:vMerge w:val="restart"/>
            <w:tcBorders>
              <w:top w:val="single" w:sz="8" w:space="0" w:color="000000"/>
              <w:left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A5896">
              <w:rPr>
                <w:color w:val="000000"/>
                <w:sz w:val="20"/>
                <w:szCs w:val="20"/>
              </w:rPr>
              <w:t>рств в Ср</w:t>
            </w:r>
            <w:proofErr w:type="gramEnd"/>
            <w:r w:rsidRPr="00AA5896">
              <w:rPr>
                <w:color w:val="000000"/>
                <w:sz w:val="20"/>
                <w:szCs w:val="20"/>
              </w:rPr>
              <w:t>едние века, о направлениях крупнейших передвижений людей – походов, завоеваний, колонизаций и др.</w:t>
            </w:r>
          </w:p>
        </w:tc>
        <w:tc>
          <w:tcPr>
            <w:tcW w:w="51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62,05</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6051" w:rsidRPr="00AA5896" w:rsidRDefault="006F6051" w:rsidP="00AA5896">
            <w:pPr>
              <w:rPr>
                <w:color w:val="000000"/>
                <w:sz w:val="20"/>
                <w:szCs w:val="20"/>
              </w:rPr>
            </w:pPr>
            <w:r w:rsidRPr="00AA5896">
              <w:rPr>
                <w:color w:val="000000"/>
                <w:sz w:val="20"/>
                <w:szCs w:val="20"/>
              </w:rPr>
              <w:t>77,59</w:t>
            </w:r>
          </w:p>
        </w:tc>
        <w:tc>
          <w:tcPr>
            <w:tcW w:w="796" w:type="dxa"/>
            <w:gridSpan w:val="2"/>
            <w:tcBorders>
              <w:top w:val="single" w:sz="8" w:space="0" w:color="000000"/>
              <w:left w:val="single" w:sz="8" w:space="0" w:color="000000"/>
              <w:bottom w:val="single" w:sz="8" w:space="0" w:color="000000"/>
              <w:right w:val="single" w:sz="8" w:space="0" w:color="000000"/>
            </w:tcBorders>
          </w:tcPr>
          <w:p w:rsidR="006F6051" w:rsidRDefault="006F6051" w:rsidP="00AA5896">
            <w:pPr>
              <w:rPr>
                <w:rFonts w:ascii="Calibri" w:hAnsi="Calibri"/>
                <w:color w:val="000000"/>
                <w:sz w:val="22"/>
                <w:szCs w:val="22"/>
              </w:rPr>
            </w:pPr>
            <w:r>
              <w:rPr>
                <w:rFonts w:ascii="Calibri" w:hAnsi="Calibri"/>
                <w:color w:val="000000"/>
                <w:sz w:val="22"/>
                <w:szCs w:val="22"/>
              </w:rPr>
              <w:t>62,24</w:t>
            </w:r>
          </w:p>
        </w:tc>
      </w:tr>
      <w:tr w:rsidR="006F6051" w:rsidRPr="00CB2617" w:rsidTr="006F6051">
        <w:trPr>
          <w:trHeight w:hRule="exact" w:val="420"/>
        </w:trPr>
        <w:tc>
          <w:tcPr>
            <w:tcW w:w="452"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6.1.</w:t>
            </w:r>
          </w:p>
        </w:tc>
        <w:tc>
          <w:tcPr>
            <w:tcW w:w="7395" w:type="dxa"/>
            <w:vMerge/>
            <w:tcBorders>
              <w:left w:val="single" w:sz="8" w:space="0" w:color="000000"/>
              <w:right w:val="single" w:sz="8" w:space="0" w:color="000000"/>
            </w:tcBorders>
          </w:tcPr>
          <w:p w:rsidR="006F6051" w:rsidRPr="00AA5896" w:rsidRDefault="006F6051" w:rsidP="00AA5896">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49,89</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6051" w:rsidRPr="00AA5896" w:rsidRDefault="006F6051" w:rsidP="00AA5896">
            <w:pPr>
              <w:rPr>
                <w:color w:val="000000"/>
                <w:sz w:val="20"/>
                <w:szCs w:val="20"/>
              </w:rPr>
            </w:pPr>
            <w:r w:rsidRPr="00AA5896">
              <w:rPr>
                <w:color w:val="000000"/>
                <w:sz w:val="20"/>
                <w:szCs w:val="20"/>
              </w:rPr>
              <w:t>64,66</w:t>
            </w:r>
          </w:p>
        </w:tc>
        <w:tc>
          <w:tcPr>
            <w:tcW w:w="796" w:type="dxa"/>
            <w:gridSpan w:val="2"/>
            <w:tcBorders>
              <w:top w:val="single" w:sz="8" w:space="0" w:color="000000"/>
              <w:left w:val="single" w:sz="8" w:space="0" w:color="000000"/>
              <w:bottom w:val="single" w:sz="8" w:space="0" w:color="000000"/>
              <w:right w:val="single" w:sz="8" w:space="0" w:color="000000"/>
            </w:tcBorders>
          </w:tcPr>
          <w:p w:rsidR="006F6051" w:rsidRDefault="006F6051" w:rsidP="00AA5896">
            <w:pPr>
              <w:rPr>
                <w:rFonts w:ascii="Calibri" w:hAnsi="Calibri"/>
                <w:color w:val="000000"/>
                <w:sz w:val="22"/>
                <w:szCs w:val="22"/>
              </w:rPr>
            </w:pPr>
            <w:r>
              <w:rPr>
                <w:rFonts w:ascii="Calibri" w:hAnsi="Calibri"/>
                <w:color w:val="000000"/>
                <w:sz w:val="22"/>
                <w:szCs w:val="22"/>
              </w:rPr>
              <w:t>51,57</w:t>
            </w:r>
          </w:p>
        </w:tc>
      </w:tr>
      <w:tr w:rsidR="006F6051" w:rsidRPr="00CB2617" w:rsidTr="00A13AC8">
        <w:trPr>
          <w:trHeight w:hRule="exact" w:val="710"/>
        </w:trPr>
        <w:tc>
          <w:tcPr>
            <w:tcW w:w="452"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6.2.</w:t>
            </w:r>
          </w:p>
        </w:tc>
        <w:tc>
          <w:tcPr>
            <w:tcW w:w="7395" w:type="dxa"/>
            <w:vMerge/>
            <w:tcBorders>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2</w:t>
            </w:r>
          </w:p>
        </w:tc>
        <w:tc>
          <w:tcPr>
            <w:tcW w:w="709"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26,18</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6F6051" w:rsidRPr="00AA5896" w:rsidRDefault="006F6051" w:rsidP="00AA5896">
            <w:pPr>
              <w:rPr>
                <w:color w:val="000000"/>
                <w:sz w:val="20"/>
                <w:szCs w:val="20"/>
              </w:rPr>
            </w:pPr>
            <w:r w:rsidRPr="00AA5896">
              <w:rPr>
                <w:color w:val="000000"/>
                <w:sz w:val="20"/>
                <w:szCs w:val="20"/>
              </w:rPr>
              <w:t>31,03</w:t>
            </w:r>
          </w:p>
        </w:tc>
        <w:tc>
          <w:tcPr>
            <w:tcW w:w="796" w:type="dxa"/>
            <w:gridSpan w:val="2"/>
            <w:tcBorders>
              <w:top w:val="single" w:sz="8" w:space="0" w:color="000000"/>
              <w:left w:val="single" w:sz="8" w:space="0" w:color="000000"/>
              <w:bottom w:val="single" w:sz="8" w:space="0" w:color="000000"/>
              <w:right w:val="single" w:sz="8" w:space="0" w:color="000000"/>
            </w:tcBorders>
          </w:tcPr>
          <w:p w:rsidR="006F6051" w:rsidRDefault="006F6051" w:rsidP="00AA5896">
            <w:pPr>
              <w:rPr>
                <w:rFonts w:ascii="Calibri" w:hAnsi="Calibri"/>
                <w:color w:val="000000"/>
                <w:sz w:val="22"/>
                <w:szCs w:val="22"/>
              </w:rPr>
            </w:pPr>
            <w:r>
              <w:rPr>
                <w:rFonts w:ascii="Calibri" w:hAnsi="Calibri"/>
                <w:color w:val="000000"/>
                <w:sz w:val="22"/>
                <w:szCs w:val="22"/>
              </w:rPr>
              <w:t>28,27</w:t>
            </w:r>
          </w:p>
        </w:tc>
      </w:tr>
      <w:tr w:rsidR="00AA5896" w:rsidRPr="00CB2617" w:rsidTr="00A13AC8">
        <w:trPr>
          <w:trHeight w:hRule="exact" w:val="1414"/>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7.</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 xml:space="preserve">Умение устанавливать причинно-следственные связи, строить </w:t>
            </w:r>
            <w:proofErr w:type="gramStart"/>
            <w:r w:rsidRPr="00AA5896">
              <w:rPr>
                <w:color w:val="000000"/>
                <w:sz w:val="20"/>
                <w:szCs w:val="20"/>
              </w:rPr>
              <w:t>логическое рассуждение</w:t>
            </w:r>
            <w:proofErr w:type="gramEnd"/>
            <w:r w:rsidRPr="00AA5896">
              <w:rPr>
                <w:color w:val="000000"/>
                <w:sz w:val="20"/>
                <w:szCs w:val="20"/>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2</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25,72</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AA5896" w:rsidRPr="00AA5896" w:rsidRDefault="00AA5896" w:rsidP="00AA5896">
            <w:pPr>
              <w:rPr>
                <w:color w:val="000000"/>
                <w:sz w:val="20"/>
                <w:szCs w:val="20"/>
              </w:rPr>
            </w:pPr>
            <w:r w:rsidRPr="00AA5896">
              <w:rPr>
                <w:color w:val="000000"/>
                <w:sz w:val="20"/>
                <w:szCs w:val="20"/>
              </w:rPr>
              <w:t>23,28</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26,98</w:t>
            </w:r>
          </w:p>
        </w:tc>
      </w:tr>
      <w:tr w:rsidR="00AA5896" w:rsidRPr="00CB2617" w:rsidTr="006F6051">
        <w:trPr>
          <w:trHeight w:hRule="exact" w:val="1407"/>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8.</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6F6051">
            <w:pPr>
              <w:rPr>
                <w:color w:val="000000"/>
                <w:sz w:val="20"/>
                <w:szCs w:val="20"/>
              </w:rPr>
            </w:pPr>
            <w:r w:rsidRPr="00AA5896">
              <w:rPr>
                <w:color w:val="000000"/>
                <w:sz w:val="20"/>
                <w:szCs w:val="20"/>
              </w:rPr>
              <w:t>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83,21</w:t>
            </w:r>
          </w:p>
        </w:tc>
        <w:tc>
          <w:tcPr>
            <w:tcW w:w="53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92,24</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85,32</w:t>
            </w:r>
          </w:p>
        </w:tc>
      </w:tr>
      <w:tr w:rsidR="00AA5896" w:rsidRPr="00CB2617" w:rsidTr="006F6051">
        <w:trPr>
          <w:trHeight w:hRule="exact" w:val="987"/>
        </w:trPr>
        <w:tc>
          <w:tcPr>
            <w:tcW w:w="452"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9.</w:t>
            </w:r>
          </w:p>
        </w:tc>
        <w:tc>
          <w:tcPr>
            <w:tcW w:w="7395"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r w:rsidR="006F6051">
              <w:rPr>
                <w:color w:val="000000"/>
                <w:sz w:val="20"/>
                <w:szCs w:val="20"/>
              </w:rPr>
              <w:t>.</w:t>
            </w:r>
          </w:p>
        </w:tc>
        <w:tc>
          <w:tcPr>
            <w:tcW w:w="51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66,49</w:t>
            </w:r>
          </w:p>
        </w:tc>
        <w:tc>
          <w:tcPr>
            <w:tcW w:w="537" w:type="dxa"/>
            <w:tcBorders>
              <w:top w:val="single" w:sz="8" w:space="0" w:color="000000"/>
              <w:left w:val="single" w:sz="8" w:space="0" w:color="000000"/>
              <w:bottom w:val="single" w:sz="8" w:space="0" w:color="000000"/>
              <w:right w:val="single" w:sz="8" w:space="0" w:color="000000"/>
            </w:tcBorders>
          </w:tcPr>
          <w:p w:rsidR="00AA5896" w:rsidRPr="00AA5896" w:rsidRDefault="00AA5896" w:rsidP="00AA5896">
            <w:pPr>
              <w:rPr>
                <w:color w:val="000000"/>
                <w:sz w:val="20"/>
                <w:szCs w:val="20"/>
              </w:rPr>
            </w:pPr>
            <w:r w:rsidRPr="00AA5896">
              <w:rPr>
                <w:color w:val="000000"/>
                <w:sz w:val="20"/>
                <w:szCs w:val="20"/>
              </w:rPr>
              <w:t>83,62</w:t>
            </w:r>
          </w:p>
        </w:tc>
        <w:tc>
          <w:tcPr>
            <w:tcW w:w="796" w:type="dxa"/>
            <w:gridSpan w:val="2"/>
            <w:tcBorders>
              <w:top w:val="single" w:sz="8" w:space="0" w:color="000000"/>
              <w:left w:val="single" w:sz="8" w:space="0" w:color="000000"/>
              <w:bottom w:val="single" w:sz="8" w:space="0" w:color="000000"/>
              <w:right w:val="single" w:sz="8" w:space="0" w:color="000000"/>
            </w:tcBorders>
          </w:tcPr>
          <w:p w:rsidR="00AA5896" w:rsidRDefault="00AA5896" w:rsidP="00AA5896">
            <w:pPr>
              <w:rPr>
                <w:rFonts w:ascii="Calibri" w:hAnsi="Calibri"/>
                <w:color w:val="000000"/>
                <w:sz w:val="22"/>
                <w:szCs w:val="22"/>
              </w:rPr>
            </w:pPr>
            <w:r>
              <w:rPr>
                <w:rFonts w:ascii="Calibri" w:hAnsi="Calibri"/>
                <w:color w:val="000000"/>
                <w:sz w:val="22"/>
                <w:szCs w:val="22"/>
              </w:rPr>
              <w:t>67,45</w:t>
            </w:r>
          </w:p>
        </w:tc>
      </w:tr>
      <w:tr w:rsidR="006F6051" w:rsidRPr="00CB2617" w:rsidTr="006F6051">
        <w:trPr>
          <w:trHeight w:hRule="exact" w:val="729"/>
        </w:trPr>
        <w:tc>
          <w:tcPr>
            <w:tcW w:w="452"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10.1.</w:t>
            </w:r>
          </w:p>
        </w:tc>
        <w:tc>
          <w:tcPr>
            <w:tcW w:w="7395" w:type="dxa"/>
            <w:vMerge w:val="restart"/>
            <w:tcBorders>
              <w:top w:val="single" w:sz="8" w:space="0" w:color="000000"/>
              <w:left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 xml:space="preserve">Умение создавать обобщения, классифицировать, самостоятельно выбирать основания и критерии для классификации; </w:t>
            </w:r>
            <w:proofErr w:type="spellStart"/>
            <w:r w:rsidRPr="00AA5896">
              <w:rPr>
                <w:color w:val="000000"/>
                <w:sz w:val="20"/>
                <w:szCs w:val="20"/>
              </w:rPr>
              <w:t>сформированность</w:t>
            </w:r>
            <w:proofErr w:type="spellEnd"/>
            <w:r w:rsidRPr="00AA5896">
              <w:rPr>
                <w:color w:val="000000"/>
                <w:sz w:val="20"/>
                <w:szCs w:val="20"/>
              </w:rPr>
              <w:t xml:space="preserve"> важнейших культурно-исторических ориентиров для гражданской, </w:t>
            </w:r>
            <w:proofErr w:type="spellStart"/>
            <w:r w:rsidRPr="00AA5896">
              <w:rPr>
                <w:color w:val="000000"/>
                <w:sz w:val="20"/>
                <w:szCs w:val="20"/>
              </w:rPr>
              <w:t>этнона-циональной</w:t>
            </w:r>
            <w:proofErr w:type="spellEnd"/>
            <w:r w:rsidRPr="00AA5896">
              <w:rPr>
                <w:color w:val="000000"/>
                <w:sz w:val="20"/>
                <w:szCs w:val="20"/>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1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66,7</w:t>
            </w:r>
          </w:p>
        </w:tc>
        <w:tc>
          <w:tcPr>
            <w:tcW w:w="53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78,45</w:t>
            </w:r>
          </w:p>
        </w:tc>
        <w:tc>
          <w:tcPr>
            <w:tcW w:w="796" w:type="dxa"/>
            <w:gridSpan w:val="2"/>
            <w:tcBorders>
              <w:top w:val="single" w:sz="8" w:space="0" w:color="000000"/>
              <w:left w:val="single" w:sz="8" w:space="0" w:color="000000"/>
              <w:bottom w:val="single" w:sz="8" w:space="0" w:color="000000"/>
              <w:right w:val="single" w:sz="8" w:space="0" w:color="000000"/>
            </w:tcBorders>
          </w:tcPr>
          <w:p w:rsidR="006F6051" w:rsidRDefault="006F6051" w:rsidP="00AA5896">
            <w:pPr>
              <w:rPr>
                <w:rFonts w:ascii="Calibri" w:hAnsi="Calibri"/>
                <w:color w:val="000000"/>
                <w:sz w:val="22"/>
                <w:szCs w:val="22"/>
              </w:rPr>
            </w:pPr>
            <w:r>
              <w:rPr>
                <w:rFonts w:ascii="Calibri" w:hAnsi="Calibri"/>
                <w:color w:val="000000"/>
                <w:sz w:val="22"/>
                <w:szCs w:val="22"/>
              </w:rPr>
              <w:t>73,31</w:t>
            </w:r>
          </w:p>
        </w:tc>
      </w:tr>
      <w:tr w:rsidR="006F6051" w:rsidRPr="00CB2617" w:rsidTr="00A13AC8">
        <w:trPr>
          <w:trHeight w:hRule="exact" w:val="686"/>
        </w:trPr>
        <w:tc>
          <w:tcPr>
            <w:tcW w:w="452"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widowControl w:val="0"/>
              <w:autoSpaceDE w:val="0"/>
              <w:autoSpaceDN w:val="0"/>
              <w:adjustRightInd w:val="0"/>
              <w:spacing w:line="152" w:lineRule="exact"/>
              <w:rPr>
                <w:rFonts w:eastAsiaTheme="minorEastAsia"/>
                <w:b/>
                <w:bCs/>
                <w:color w:val="FF0000"/>
                <w:sz w:val="20"/>
                <w:szCs w:val="20"/>
              </w:rPr>
            </w:pPr>
            <w:r w:rsidRPr="00AA5896">
              <w:rPr>
                <w:color w:val="000000"/>
                <w:sz w:val="20"/>
                <w:szCs w:val="20"/>
              </w:rPr>
              <w:t>10.2.</w:t>
            </w:r>
          </w:p>
        </w:tc>
        <w:tc>
          <w:tcPr>
            <w:tcW w:w="7395" w:type="dxa"/>
            <w:vMerge/>
            <w:tcBorders>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2</w:t>
            </w:r>
          </w:p>
        </w:tc>
        <w:tc>
          <w:tcPr>
            <w:tcW w:w="709" w:type="dxa"/>
            <w:tcBorders>
              <w:top w:val="single" w:sz="8" w:space="0" w:color="000000"/>
              <w:left w:val="single" w:sz="8" w:space="0" w:color="000000"/>
              <w:bottom w:val="single" w:sz="8" w:space="0" w:color="000000"/>
              <w:right w:val="single" w:sz="8" w:space="0" w:color="000000"/>
            </w:tcBorders>
          </w:tcPr>
          <w:p w:rsidR="006F6051" w:rsidRPr="00AA5896" w:rsidRDefault="006F6051" w:rsidP="00AA5896">
            <w:pPr>
              <w:rPr>
                <w:color w:val="000000"/>
                <w:sz w:val="20"/>
                <w:szCs w:val="20"/>
              </w:rPr>
            </w:pPr>
            <w:r w:rsidRPr="00AA5896">
              <w:rPr>
                <w:color w:val="000000"/>
                <w:sz w:val="20"/>
                <w:szCs w:val="20"/>
              </w:rPr>
              <w:t>38,03</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6F6051" w:rsidRPr="00AA5896" w:rsidRDefault="006F6051" w:rsidP="00AA5896">
            <w:pPr>
              <w:rPr>
                <w:color w:val="000000"/>
                <w:sz w:val="20"/>
                <w:szCs w:val="20"/>
              </w:rPr>
            </w:pPr>
            <w:r w:rsidRPr="00AA5896">
              <w:rPr>
                <w:color w:val="000000"/>
                <w:sz w:val="20"/>
                <w:szCs w:val="20"/>
              </w:rPr>
              <w:t>50,86</w:t>
            </w:r>
          </w:p>
        </w:tc>
        <w:tc>
          <w:tcPr>
            <w:tcW w:w="796" w:type="dxa"/>
            <w:gridSpan w:val="2"/>
            <w:tcBorders>
              <w:top w:val="single" w:sz="8" w:space="0" w:color="000000"/>
              <w:left w:val="single" w:sz="8" w:space="0" w:color="000000"/>
              <w:bottom w:val="single" w:sz="8" w:space="0" w:color="000000"/>
              <w:right w:val="single" w:sz="8" w:space="0" w:color="000000"/>
            </w:tcBorders>
          </w:tcPr>
          <w:p w:rsidR="006F6051" w:rsidRDefault="006F6051" w:rsidP="00AA5896">
            <w:pPr>
              <w:rPr>
                <w:rFonts w:ascii="Calibri" w:hAnsi="Calibri"/>
                <w:color w:val="000000"/>
                <w:sz w:val="22"/>
                <w:szCs w:val="22"/>
              </w:rPr>
            </w:pPr>
            <w:r>
              <w:rPr>
                <w:rFonts w:ascii="Calibri" w:hAnsi="Calibri"/>
                <w:color w:val="000000"/>
                <w:sz w:val="22"/>
                <w:szCs w:val="22"/>
              </w:rPr>
              <w:t>46,01</w:t>
            </w:r>
          </w:p>
        </w:tc>
      </w:tr>
    </w:tbl>
    <w:p w:rsidR="00DD36F9" w:rsidRDefault="00DD36F9" w:rsidP="00DD36F9">
      <w:pPr>
        <w:contextualSpacing/>
        <w:rPr>
          <w:rFonts w:eastAsiaTheme="minorEastAsia"/>
          <w:i/>
          <w:color w:val="FF0000"/>
          <w:sz w:val="28"/>
          <w:szCs w:val="28"/>
        </w:rPr>
      </w:pPr>
    </w:p>
    <w:p w:rsidR="00A13AC8" w:rsidRPr="00542F8F" w:rsidRDefault="00A13AC8" w:rsidP="00A13AC8">
      <w:pPr>
        <w:spacing w:line="276" w:lineRule="auto"/>
        <w:jc w:val="both"/>
        <w:rPr>
          <w:b/>
          <w:i/>
          <w:color w:val="FF0000"/>
        </w:rPr>
      </w:pPr>
      <w:r>
        <w:rPr>
          <w:rFonts w:eastAsiaTheme="minorEastAsia"/>
          <w:bCs/>
          <w:sz w:val="26"/>
          <w:szCs w:val="26"/>
        </w:rPr>
        <w:lastRenderedPageBreak/>
        <w:t xml:space="preserve">        </w:t>
      </w:r>
      <w:r w:rsidRPr="00542F8F">
        <w:rPr>
          <w:rFonts w:eastAsiaTheme="minorEastAsia"/>
          <w:b/>
          <w:bCs/>
          <w:i/>
          <w:sz w:val="26"/>
          <w:szCs w:val="26"/>
        </w:rPr>
        <w:t xml:space="preserve">Особые затруднения у обучающихся при выполнении ВПР вызвали  задания блоков ПООП:  4, 6.2, 7, 10.2. </w:t>
      </w:r>
    </w:p>
    <w:p w:rsidR="00A13AC8" w:rsidRPr="00CB2617" w:rsidRDefault="00A13AC8" w:rsidP="00DD36F9">
      <w:pPr>
        <w:contextualSpacing/>
        <w:rPr>
          <w:rFonts w:eastAsiaTheme="minorEastAsia"/>
          <w:i/>
          <w:color w:val="FF0000"/>
          <w:sz w:val="28"/>
          <w:szCs w:val="28"/>
        </w:rPr>
      </w:pPr>
    </w:p>
    <w:p w:rsidR="00DD36F9" w:rsidRPr="006F6051" w:rsidRDefault="00DD36F9" w:rsidP="00DD36F9">
      <w:pPr>
        <w:ind w:firstLine="709"/>
        <w:contextualSpacing/>
        <w:jc w:val="center"/>
        <w:rPr>
          <w:rFonts w:eastAsiaTheme="minorEastAsia"/>
          <w:b/>
          <w:i/>
          <w:sz w:val="28"/>
          <w:szCs w:val="28"/>
        </w:rPr>
      </w:pPr>
      <w:r w:rsidRPr="006F6051">
        <w:rPr>
          <w:rFonts w:eastAsiaTheme="minorEastAsia"/>
          <w:b/>
          <w:i/>
          <w:sz w:val="28"/>
          <w:szCs w:val="28"/>
        </w:rPr>
        <w:t xml:space="preserve">Результаты выполнения ВПР по истории, </w:t>
      </w:r>
      <w:r w:rsidR="00001393" w:rsidRPr="006F6051">
        <w:rPr>
          <w:rFonts w:eastAsiaTheme="minorEastAsia"/>
          <w:b/>
          <w:i/>
          <w:sz w:val="28"/>
          <w:szCs w:val="28"/>
        </w:rPr>
        <w:t>6</w:t>
      </w:r>
      <w:r w:rsidRPr="006F6051">
        <w:rPr>
          <w:rFonts w:eastAsiaTheme="minorEastAsia"/>
          <w:b/>
          <w:i/>
          <w:sz w:val="28"/>
          <w:szCs w:val="28"/>
        </w:rPr>
        <w:t xml:space="preserve"> класс</w:t>
      </w:r>
    </w:p>
    <w:p w:rsidR="00DD36F9" w:rsidRPr="00CB2617" w:rsidRDefault="00DD36F9" w:rsidP="00DD36F9">
      <w:pPr>
        <w:autoSpaceDE w:val="0"/>
        <w:autoSpaceDN w:val="0"/>
        <w:adjustRightInd w:val="0"/>
        <w:ind w:firstLine="709"/>
        <w:contextualSpacing/>
        <w:jc w:val="both"/>
        <w:rPr>
          <w:color w:val="FF0000"/>
          <w:sz w:val="28"/>
          <w:szCs w:val="28"/>
        </w:rPr>
      </w:pPr>
    </w:p>
    <w:tbl>
      <w:tblPr>
        <w:tblW w:w="10683" w:type="dxa"/>
        <w:tblInd w:w="-34"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DD36F9" w:rsidRPr="00CB2617" w:rsidTr="00DD36F9">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D36F9" w:rsidRPr="006F6051" w:rsidRDefault="00DD36F9" w:rsidP="00DD36F9">
            <w:pPr>
              <w:rPr>
                <w:rFonts w:eastAsiaTheme="minorHAnsi"/>
              </w:rPr>
            </w:pPr>
            <w:proofErr w:type="spellStart"/>
            <w:r w:rsidRPr="006F6051">
              <w:rPr>
                <w:rFonts w:eastAsiaTheme="minorHAnsi"/>
              </w:rPr>
              <w:t>Чугуевский</w:t>
            </w:r>
            <w:proofErr w:type="spellEnd"/>
            <w:r w:rsidRPr="006F6051">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36F9" w:rsidRPr="006F6051" w:rsidRDefault="00DD36F9" w:rsidP="00DD36F9">
            <w:pPr>
              <w:rPr>
                <w:rFonts w:eastAsiaTheme="minorHAnsi"/>
              </w:rPr>
            </w:pPr>
            <w:r w:rsidRPr="006F6051">
              <w:rPr>
                <w:rFonts w:eastAsiaTheme="minorHAnsi"/>
              </w:rPr>
              <w:t xml:space="preserve">Кол-во </w:t>
            </w:r>
            <w:proofErr w:type="spellStart"/>
            <w:r w:rsidRPr="006F6051">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DD36F9" w:rsidRPr="006F6051" w:rsidRDefault="00DD36F9" w:rsidP="00DD36F9">
            <w:pPr>
              <w:jc w:val="center"/>
              <w:rPr>
                <w:rFonts w:eastAsiaTheme="minorHAnsi"/>
                <w:lang w:eastAsia="en-US"/>
              </w:rPr>
            </w:pPr>
            <w:r w:rsidRPr="006F6051">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DD36F9" w:rsidRPr="006F6051" w:rsidRDefault="00DD36F9" w:rsidP="00DD36F9">
            <w:pPr>
              <w:rPr>
                <w:rFonts w:eastAsiaTheme="minorHAnsi"/>
                <w:lang w:eastAsia="en-US"/>
              </w:rPr>
            </w:pPr>
            <w:proofErr w:type="gramStart"/>
            <w:r w:rsidRPr="006F6051">
              <w:rPr>
                <w:rFonts w:eastAsiaTheme="minorHAnsi"/>
                <w:lang w:eastAsia="en-US"/>
              </w:rPr>
              <w:t>ср</w:t>
            </w:r>
            <w:proofErr w:type="gramEnd"/>
            <w:r w:rsidRPr="006F6051">
              <w:rPr>
                <w:rFonts w:eastAsiaTheme="minorHAnsi"/>
                <w:lang w:eastAsia="en-US"/>
              </w:rPr>
              <w:t>.</w:t>
            </w:r>
          </w:p>
          <w:p w:rsidR="00DD36F9" w:rsidRPr="006F6051" w:rsidRDefault="00DD36F9" w:rsidP="00DD36F9">
            <w:pPr>
              <w:rPr>
                <w:rFonts w:eastAsiaTheme="minorHAnsi"/>
              </w:rPr>
            </w:pPr>
            <w:r w:rsidRPr="006F6051">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DD36F9" w:rsidRPr="006F6051" w:rsidRDefault="00DD36F9" w:rsidP="00DD36F9">
            <w:pPr>
              <w:rPr>
                <w:rFonts w:eastAsiaTheme="minorHAnsi"/>
                <w:lang w:eastAsia="en-US"/>
              </w:rPr>
            </w:pPr>
            <w:r w:rsidRPr="006F6051">
              <w:rPr>
                <w:rFonts w:eastAsiaTheme="minorHAnsi"/>
                <w:lang w:eastAsia="en-US"/>
              </w:rPr>
              <w:t>%</w:t>
            </w:r>
          </w:p>
          <w:p w:rsidR="00DD36F9" w:rsidRPr="006F6051" w:rsidRDefault="00DD36F9" w:rsidP="00DD36F9">
            <w:pPr>
              <w:rPr>
                <w:rFonts w:eastAsiaTheme="minorHAnsi"/>
              </w:rPr>
            </w:pPr>
            <w:proofErr w:type="spellStart"/>
            <w:r w:rsidRPr="006F6051">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DD36F9" w:rsidRPr="006F6051" w:rsidRDefault="00DD36F9" w:rsidP="00DD36F9">
            <w:pPr>
              <w:rPr>
                <w:rFonts w:eastAsiaTheme="minorHAnsi"/>
                <w:lang w:eastAsia="en-US"/>
              </w:rPr>
            </w:pPr>
            <w:r w:rsidRPr="006F6051">
              <w:rPr>
                <w:rFonts w:eastAsiaTheme="minorHAnsi"/>
                <w:lang w:eastAsia="en-US"/>
              </w:rPr>
              <w:t>%</w:t>
            </w:r>
          </w:p>
          <w:p w:rsidR="00DD36F9" w:rsidRPr="006F6051" w:rsidRDefault="00DD36F9" w:rsidP="00DD36F9">
            <w:pPr>
              <w:rPr>
                <w:rFonts w:eastAsiaTheme="minorHAnsi"/>
              </w:rPr>
            </w:pPr>
            <w:proofErr w:type="spellStart"/>
            <w:r w:rsidRPr="006F6051">
              <w:rPr>
                <w:rFonts w:eastAsiaTheme="minorHAnsi"/>
                <w:lang w:eastAsia="en-US"/>
              </w:rPr>
              <w:t>обуч</w:t>
            </w:r>
            <w:proofErr w:type="spellEnd"/>
            <w:r w:rsidRPr="006F6051">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DD36F9" w:rsidRPr="006F6051" w:rsidRDefault="00DD36F9" w:rsidP="00DD36F9">
            <w:pPr>
              <w:rPr>
                <w:rFonts w:eastAsiaTheme="minorHAnsi"/>
                <w:lang w:eastAsia="en-US"/>
              </w:rPr>
            </w:pPr>
            <w:r w:rsidRPr="006F6051">
              <w:rPr>
                <w:rFonts w:eastAsiaTheme="minorHAnsi"/>
                <w:lang w:eastAsia="en-US"/>
              </w:rPr>
              <w:t>%</w:t>
            </w:r>
          </w:p>
          <w:p w:rsidR="00DD36F9" w:rsidRPr="006F6051" w:rsidRDefault="00DD36F9" w:rsidP="00DD36F9">
            <w:pPr>
              <w:rPr>
                <w:rFonts w:eastAsiaTheme="minorHAnsi"/>
              </w:rPr>
            </w:pPr>
            <w:r w:rsidRPr="006F6051">
              <w:rPr>
                <w:rFonts w:eastAsiaTheme="minorHAnsi"/>
                <w:lang w:eastAsia="en-US"/>
              </w:rPr>
              <w:t>успев.</w:t>
            </w:r>
          </w:p>
        </w:tc>
      </w:tr>
      <w:tr w:rsidR="00DD36F9" w:rsidRPr="00CB2617" w:rsidTr="00DD36F9">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DD36F9" w:rsidRPr="006F6051" w:rsidRDefault="00DD36F9" w:rsidP="00DD36F9">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DD36F9" w:rsidRPr="006F6051" w:rsidRDefault="00DD36F9" w:rsidP="00DD36F9">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DD36F9" w:rsidRPr="006F6051" w:rsidRDefault="00DD36F9" w:rsidP="00DD36F9">
            <w:pPr>
              <w:jc w:val="center"/>
              <w:rPr>
                <w:rFonts w:eastAsiaTheme="minorHAnsi"/>
                <w:lang w:eastAsia="en-US"/>
              </w:rPr>
            </w:pPr>
            <w:r w:rsidRPr="006F6051">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DD36F9" w:rsidRPr="006F6051" w:rsidRDefault="00DD36F9" w:rsidP="00DD36F9">
            <w:pPr>
              <w:jc w:val="center"/>
              <w:rPr>
                <w:rFonts w:eastAsiaTheme="minorHAnsi"/>
                <w:lang w:eastAsia="en-US"/>
              </w:rPr>
            </w:pPr>
            <w:r w:rsidRPr="006F6051">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DD36F9" w:rsidRPr="006F6051" w:rsidRDefault="00DD36F9" w:rsidP="00DD36F9">
            <w:pPr>
              <w:jc w:val="center"/>
              <w:rPr>
                <w:rFonts w:eastAsiaTheme="minorHAnsi"/>
                <w:lang w:eastAsia="en-US"/>
              </w:rPr>
            </w:pPr>
            <w:r w:rsidRPr="006F6051">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DD36F9" w:rsidRPr="006F6051" w:rsidRDefault="00DD36F9" w:rsidP="00DD36F9">
            <w:pPr>
              <w:jc w:val="center"/>
              <w:rPr>
                <w:rFonts w:eastAsiaTheme="minorHAnsi"/>
                <w:lang w:eastAsia="en-US"/>
              </w:rPr>
            </w:pPr>
            <w:r w:rsidRPr="006F6051">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DD36F9" w:rsidRPr="006F6051" w:rsidRDefault="00DD36F9" w:rsidP="00DD36F9">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DD36F9" w:rsidRPr="006F6051" w:rsidRDefault="00DD36F9" w:rsidP="00DD36F9">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DD36F9" w:rsidRPr="006F6051" w:rsidRDefault="00DD36F9" w:rsidP="00DD36F9">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DD36F9" w:rsidRPr="006F6051" w:rsidRDefault="00DD36F9" w:rsidP="00DD36F9">
            <w:pPr>
              <w:rPr>
                <w:rFonts w:eastAsiaTheme="minorHAnsi"/>
                <w:lang w:eastAsia="en-US"/>
              </w:rPr>
            </w:pPr>
          </w:p>
        </w:tc>
      </w:tr>
      <w:tr w:rsidR="005C3078" w:rsidRPr="00CB2617" w:rsidTr="005C3078">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МКОУ СОШ </w:t>
            </w:r>
            <w:proofErr w:type="spellStart"/>
            <w:r w:rsidRPr="006F6051">
              <w:rPr>
                <w:rFonts w:eastAsiaTheme="minorHAnsi"/>
                <w:lang w:eastAsia="en-US"/>
              </w:rPr>
              <w:t>им.А.А.Фадеева</w:t>
            </w:r>
            <w:proofErr w:type="spellEnd"/>
            <w:r w:rsidRPr="006F6051">
              <w:rPr>
                <w:rFonts w:eastAsiaTheme="minorHAnsi"/>
                <w:lang w:eastAsia="en-US"/>
              </w:rPr>
              <w:t xml:space="preserve"> </w:t>
            </w:r>
            <w:proofErr w:type="spellStart"/>
            <w:r w:rsidRPr="006F6051">
              <w:rPr>
                <w:rFonts w:eastAsiaTheme="minorHAnsi"/>
                <w:lang w:eastAsia="en-US"/>
              </w:rPr>
              <w:t>с</w:t>
            </w:r>
            <w:proofErr w:type="gramStart"/>
            <w:r w:rsidRPr="006F6051">
              <w:rPr>
                <w:rFonts w:eastAsiaTheme="minorHAnsi"/>
                <w:lang w:eastAsia="en-US"/>
              </w:rPr>
              <w:t>.Ч</w:t>
            </w:r>
            <w:proofErr w:type="gramEnd"/>
            <w:r w:rsidRPr="006F6051">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40</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26</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82,5</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65,4</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r>
      <w:tr w:rsidR="005C3078" w:rsidRPr="00CB2617" w:rsidTr="005C307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МБОУ СОШ № 2 </w:t>
            </w:r>
            <w:proofErr w:type="spellStart"/>
            <w:r w:rsidRPr="006F6051">
              <w:rPr>
                <w:rFonts w:eastAsiaTheme="minorHAnsi"/>
                <w:lang w:eastAsia="en-US"/>
              </w:rPr>
              <w:t>с</w:t>
            </w:r>
            <w:proofErr w:type="gramStart"/>
            <w:r w:rsidRPr="006F6051">
              <w:rPr>
                <w:rFonts w:eastAsiaTheme="minorHAnsi"/>
                <w:lang w:eastAsia="en-US"/>
              </w:rPr>
              <w:t>.Ч</w:t>
            </w:r>
            <w:proofErr w:type="gramEnd"/>
            <w:r w:rsidRPr="006F6051">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34</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16</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13</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58,8</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56,1</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97,1</w:t>
            </w:r>
          </w:p>
        </w:tc>
      </w:tr>
      <w:tr w:rsidR="005C3078" w:rsidRPr="00CB2617" w:rsidTr="005C307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МКОУ СОШ № 6 </w:t>
            </w:r>
            <w:proofErr w:type="spellStart"/>
            <w:r w:rsidRPr="006F6051">
              <w:rPr>
                <w:rFonts w:eastAsiaTheme="minorHAnsi"/>
                <w:lang w:eastAsia="en-US"/>
              </w:rPr>
              <w:t>с</w:t>
            </w:r>
            <w:proofErr w:type="gramStart"/>
            <w:r w:rsidRPr="006F6051">
              <w:rPr>
                <w:rFonts w:eastAsiaTheme="minorHAnsi"/>
                <w:lang w:eastAsia="en-US"/>
              </w:rPr>
              <w:t>.С</w:t>
            </w:r>
            <w:proofErr w:type="gramEnd"/>
            <w:r w:rsidRPr="006F6051">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18</w:t>
            </w:r>
          </w:p>
        </w:tc>
        <w:tc>
          <w:tcPr>
            <w:tcW w:w="519"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6</w:t>
            </w:r>
          </w:p>
        </w:tc>
        <w:tc>
          <w:tcPr>
            <w:tcW w:w="663"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44,4</w:t>
            </w:r>
          </w:p>
        </w:tc>
        <w:tc>
          <w:tcPr>
            <w:tcW w:w="759"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48,8</w:t>
            </w:r>
          </w:p>
        </w:tc>
        <w:tc>
          <w:tcPr>
            <w:tcW w:w="851"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83,3</w:t>
            </w:r>
          </w:p>
        </w:tc>
      </w:tr>
      <w:tr w:rsidR="005C3078" w:rsidRPr="00CB2617" w:rsidTr="005C3078">
        <w:trPr>
          <w:trHeight w:val="340"/>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МКОУ СОШ № 7 </w:t>
            </w:r>
            <w:proofErr w:type="spellStart"/>
            <w:r w:rsidRPr="006F6051">
              <w:rPr>
                <w:rFonts w:eastAsiaTheme="minorHAnsi"/>
                <w:lang w:eastAsia="en-US"/>
              </w:rPr>
              <w:t>с</w:t>
            </w:r>
            <w:proofErr w:type="gramStart"/>
            <w:r w:rsidRPr="006F6051">
              <w:rPr>
                <w:rFonts w:eastAsiaTheme="minorHAnsi"/>
                <w:lang w:eastAsia="en-US"/>
              </w:rPr>
              <w:t>.Н</w:t>
            </w:r>
            <w:proofErr w:type="gramEnd"/>
            <w:r w:rsidRPr="006F6051">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42,9</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48,0</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r>
      <w:tr w:rsidR="005C3078" w:rsidRPr="00CB2617" w:rsidTr="005C307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МКОУ СОШ № 10 с. </w:t>
            </w:r>
            <w:proofErr w:type="spellStart"/>
            <w:r w:rsidRPr="006F6051">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7</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77,8</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57,8</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r>
      <w:tr w:rsidR="005C3078" w:rsidRPr="00CB2617" w:rsidTr="005C3078">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DD36F9">
            <w:pPr>
              <w:rPr>
                <w:rFonts w:eastAsiaTheme="minorHAnsi"/>
                <w:lang w:eastAsia="en-US"/>
              </w:rPr>
            </w:pPr>
            <w:r w:rsidRPr="006F6051">
              <w:rPr>
                <w:rFonts w:eastAsiaTheme="minorHAnsi"/>
                <w:lang w:eastAsia="en-US"/>
              </w:rPr>
              <w:t xml:space="preserve">МКОУ СОШ № 11 </w:t>
            </w:r>
            <w:proofErr w:type="spellStart"/>
            <w:r w:rsidRPr="006F6051">
              <w:rPr>
                <w:rFonts w:eastAsiaTheme="minorHAnsi"/>
                <w:lang w:eastAsia="en-US"/>
              </w:rPr>
              <w:t>с</w:t>
            </w:r>
            <w:proofErr w:type="gramStart"/>
            <w:r w:rsidRPr="006F6051">
              <w:rPr>
                <w:rFonts w:eastAsiaTheme="minorHAnsi"/>
                <w:lang w:eastAsia="en-US"/>
              </w:rPr>
              <w:t>.В</w:t>
            </w:r>
            <w:proofErr w:type="gramEnd"/>
            <w:r w:rsidRPr="006F6051">
              <w:rPr>
                <w:rFonts w:eastAsiaTheme="minorHAnsi"/>
                <w:lang w:eastAsia="en-US"/>
              </w:rPr>
              <w:t>ерхняя</w:t>
            </w:r>
            <w:proofErr w:type="spellEnd"/>
            <w:r w:rsidRPr="006F6051">
              <w:rPr>
                <w:rFonts w:eastAsiaTheme="minorHAnsi"/>
                <w:lang w:eastAsia="en-US"/>
              </w:rPr>
              <w:t xml:space="preserve"> </w:t>
            </w:r>
            <w:proofErr w:type="spellStart"/>
            <w:r w:rsidRPr="006F6051">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r>
      <w:tr w:rsidR="005C3078" w:rsidRPr="00CB2617" w:rsidTr="005C307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C3078" w:rsidRPr="006F6051" w:rsidRDefault="005C3078" w:rsidP="005C3078">
            <w:pPr>
              <w:rPr>
                <w:rFonts w:eastAsiaTheme="minorHAnsi"/>
                <w:lang w:eastAsia="en-US"/>
              </w:rPr>
            </w:pPr>
            <w:r w:rsidRPr="006F6051">
              <w:rPr>
                <w:rFonts w:eastAsiaTheme="minorHAnsi"/>
                <w:lang w:eastAsia="en-US"/>
              </w:rPr>
              <w:t>МКОУ ООШ №</w:t>
            </w:r>
            <w:r>
              <w:rPr>
                <w:rFonts w:eastAsiaTheme="minorHAnsi"/>
                <w:lang w:eastAsia="en-US"/>
              </w:rPr>
              <w:t>16</w:t>
            </w:r>
            <w:r w:rsidRPr="006F6051">
              <w:rPr>
                <w:rFonts w:eastAsiaTheme="minorHAnsi"/>
                <w:lang w:eastAsia="en-US"/>
              </w:rPr>
              <w:t xml:space="preserve"> </w:t>
            </w:r>
            <w:proofErr w:type="spellStart"/>
            <w:r w:rsidRPr="006F6051">
              <w:rPr>
                <w:rFonts w:eastAsiaTheme="minorHAnsi"/>
                <w:lang w:eastAsia="en-US"/>
              </w:rPr>
              <w:t>с</w:t>
            </w:r>
            <w:proofErr w:type="gramStart"/>
            <w:r w:rsidRPr="006F6051">
              <w:rPr>
                <w:rFonts w:eastAsiaTheme="minorHAnsi"/>
                <w:lang w:eastAsia="en-US"/>
              </w:rPr>
              <w:t>.</w:t>
            </w:r>
            <w:r>
              <w:rPr>
                <w:rFonts w:eastAsiaTheme="minorHAnsi"/>
                <w:lang w:eastAsia="en-US"/>
              </w:rPr>
              <w:t>З</w:t>
            </w:r>
            <w:proofErr w:type="gramEnd"/>
            <w:r>
              <w:rPr>
                <w:rFonts w:eastAsiaTheme="minorHAnsi"/>
                <w:lang w:eastAsia="en-US"/>
              </w:rPr>
              <w:t>аветное</w:t>
            </w:r>
            <w:proofErr w:type="spellEnd"/>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sz w:val="24"/>
                <w:szCs w:val="24"/>
              </w:rPr>
            </w:pPr>
            <w:r w:rsidRPr="005C3078">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5C3078" w:rsidRPr="005C3078" w:rsidRDefault="005C3078" w:rsidP="005C3078">
            <w:pPr>
              <w:pStyle w:val="af8"/>
              <w:jc w:val="center"/>
              <w:rPr>
                <w:rFonts w:ascii="Times New Roman" w:hAnsi="Times New Roman" w:cs="Times New Roman"/>
                <w:color w:val="000000"/>
                <w:sz w:val="24"/>
                <w:szCs w:val="24"/>
              </w:rPr>
            </w:pPr>
            <w:r w:rsidRPr="005C3078">
              <w:rPr>
                <w:rFonts w:ascii="Times New Roman" w:hAnsi="Times New Roman" w:cs="Times New Roman"/>
                <w:color w:val="000000"/>
                <w:sz w:val="24"/>
                <w:szCs w:val="24"/>
              </w:rPr>
              <w:t>100,0</w:t>
            </w:r>
          </w:p>
        </w:tc>
      </w:tr>
      <w:tr w:rsidR="005C3078" w:rsidRPr="00CB2617" w:rsidTr="005C3078">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5C3078" w:rsidRPr="006F6051" w:rsidRDefault="005C3078" w:rsidP="00DD36F9">
            <w:pPr>
              <w:rPr>
                <w:rFonts w:eastAsiaTheme="minorHAnsi"/>
                <w:b/>
                <w:bCs/>
                <w:lang w:eastAsia="en-US"/>
              </w:rPr>
            </w:pPr>
            <w:r w:rsidRPr="006F6051">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5C3078" w:rsidRPr="005C3078" w:rsidRDefault="005C3078" w:rsidP="005C3078">
            <w:pPr>
              <w:pStyle w:val="af8"/>
              <w:jc w:val="center"/>
              <w:rPr>
                <w:rFonts w:ascii="Times New Roman" w:hAnsi="Times New Roman" w:cs="Times New Roman"/>
                <w:b/>
                <w:bCs/>
                <w:sz w:val="24"/>
                <w:szCs w:val="24"/>
              </w:rPr>
            </w:pPr>
            <w:r w:rsidRPr="005C3078">
              <w:rPr>
                <w:rFonts w:ascii="Times New Roman" w:hAnsi="Times New Roman" w:cs="Times New Roman"/>
                <w:b/>
                <w:bCs/>
                <w:sz w:val="24"/>
                <w:szCs w:val="24"/>
              </w:rPr>
              <w:t>116</w:t>
            </w:r>
          </w:p>
        </w:tc>
        <w:tc>
          <w:tcPr>
            <w:tcW w:w="519"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b/>
                <w:bCs/>
                <w:sz w:val="24"/>
                <w:szCs w:val="24"/>
              </w:rPr>
            </w:pPr>
            <w:r w:rsidRPr="005C3078">
              <w:rPr>
                <w:rFonts w:ascii="Times New Roman" w:hAnsi="Times New Roman" w:cs="Times New Roman"/>
                <w:b/>
                <w:bCs/>
                <w:sz w:val="24"/>
                <w:szCs w:val="24"/>
              </w:rPr>
              <w:t>13</w:t>
            </w:r>
          </w:p>
        </w:tc>
        <w:tc>
          <w:tcPr>
            <w:tcW w:w="519"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b/>
                <w:bCs/>
                <w:sz w:val="24"/>
                <w:szCs w:val="24"/>
              </w:rPr>
            </w:pPr>
            <w:r w:rsidRPr="005C3078">
              <w:rPr>
                <w:rFonts w:ascii="Times New Roman" w:hAnsi="Times New Roman" w:cs="Times New Roman"/>
                <w:b/>
                <w:bCs/>
                <w:sz w:val="24"/>
                <w:szCs w:val="24"/>
              </w:rPr>
              <w:t>63</w:t>
            </w:r>
          </w:p>
        </w:tc>
        <w:tc>
          <w:tcPr>
            <w:tcW w:w="663"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b/>
                <w:bCs/>
                <w:sz w:val="24"/>
                <w:szCs w:val="24"/>
              </w:rPr>
            </w:pPr>
            <w:r w:rsidRPr="005C3078">
              <w:rPr>
                <w:rFonts w:ascii="Times New Roman" w:hAnsi="Times New Roman" w:cs="Times New Roman"/>
                <w:b/>
                <w:bCs/>
                <w:sz w:val="24"/>
                <w:szCs w:val="24"/>
              </w:rPr>
              <w:t>36</w:t>
            </w:r>
          </w:p>
        </w:tc>
        <w:tc>
          <w:tcPr>
            <w:tcW w:w="520" w:type="dxa"/>
            <w:tcBorders>
              <w:top w:val="nil"/>
              <w:left w:val="nil"/>
              <w:bottom w:val="single" w:sz="4" w:space="0" w:color="auto"/>
              <w:right w:val="single" w:sz="4" w:space="0" w:color="auto"/>
            </w:tcBorders>
          </w:tcPr>
          <w:p w:rsidR="005C3078" w:rsidRPr="005C3078" w:rsidRDefault="005C3078" w:rsidP="005C3078">
            <w:pPr>
              <w:pStyle w:val="af8"/>
              <w:jc w:val="center"/>
              <w:rPr>
                <w:rFonts w:ascii="Times New Roman" w:hAnsi="Times New Roman" w:cs="Times New Roman"/>
                <w:b/>
                <w:bCs/>
                <w:sz w:val="24"/>
                <w:szCs w:val="24"/>
              </w:rPr>
            </w:pPr>
            <w:r w:rsidRPr="005C3078">
              <w:rPr>
                <w:rFonts w:ascii="Times New Roman" w:hAnsi="Times New Roman" w:cs="Times New Roman"/>
                <w:b/>
                <w:bCs/>
                <w:sz w:val="24"/>
                <w:szCs w:val="24"/>
              </w:rPr>
              <w:t>4</w:t>
            </w:r>
          </w:p>
        </w:tc>
        <w:tc>
          <w:tcPr>
            <w:tcW w:w="685" w:type="dxa"/>
            <w:tcBorders>
              <w:top w:val="nil"/>
              <w:left w:val="nil"/>
              <w:bottom w:val="single" w:sz="4" w:space="0" w:color="auto"/>
              <w:right w:val="single" w:sz="4" w:space="0" w:color="auto"/>
            </w:tcBorders>
          </w:tcPr>
          <w:p w:rsidR="005C3078" w:rsidRPr="00542F8F" w:rsidRDefault="005C3078" w:rsidP="005C3078">
            <w:pPr>
              <w:pStyle w:val="af8"/>
              <w:jc w:val="center"/>
              <w:rPr>
                <w:rFonts w:ascii="Times New Roman" w:hAnsi="Times New Roman" w:cs="Times New Roman"/>
                <w:b/>
                <w:color w:val="000000"/>
                <w:sz w:val="24"/>
                <w:szCs w:val="24"/>
              </w:rPr>
            </w:pPr>
            <w:r w:rsidRPr="00542F8F">
              <w:rPr>
                <w:rFonts w:ascii="Times New Roman" w:hAnsi="Times New Roman" w:cs="Times New Roman"/>
                <w:b/>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5C3078" w:rsidRPr="00542F8F" w:rsidRDefault="005C3078" w:rsidP="005C3078">
            <w:pPr>
              <w:pStyle w:val="af8"/>
              <w:jc w:val="center"/>
              <w:rPr>
                <w:rFonts w:ascii="Times New Roman" w:hAnsi="Times New Roman" w:cs="Times New Roman"/>
                <w:b/>
                <w:color w:val="000000"/>
                <w:sz w:val="24"/>
                <w:szCs w:val="24"/>
              </w:rPr>
            </w:pPr>
            <w:r w:rsidRPr="00542F8F">
              <w:rPr>
                <w:rFonts w:ascii="Times New Roman" w:hAnsi="Times New Roman" w:cs="Times New Roman"/>
                <w:b/>
                <w:color w:val="000000"/>
                <w:sz w:val="24"/>
                <w:szCs w:val="24"/>
              </w:rPr>
              <w:t>65,5</w:t>
            </w:r>
          </w:p>
        </w:tc>
        <w:tc>
          <w:tcPr>
            <w:tcW w:w="759" w:type="dxa"/>
            <w:tcBorders>
              <w:top w:val="nil"/>
              <w:left w:val="nil"/>
              <w:bottom w:val="single" w:sz="4" w:space="0" w:color="auto"/>
              <w:right w:val="single" w:sz="4" w:space="0" w:color="auto"/>
            </w:tcBorders>
          </w:tcPr>
          <w:p w:rsidR="005C3078" w:rsidRPr="00542F8F" w:rsidRDefault="005C3078" w:rsidP="005C3078">
            <w:pPr>
              <w:pStyle w:val="af8"/>
              <w:jc w:val="center"/>
              <w:rPr>
                <w:rFonts w:ascii="Times New Roman" w:hAnsi="Times New Roman" w:cs="Times New Roman"/>
                <w:b/>
                <w:color w:val="000000"/>
                <w:sz w:val="24"/>
                <w:szCs w:val="24"/>
              </w:rPr>
            </w:pPr>
            <w:r w:rsidRPr="00542F8F">
              <w:rPr>
                <w:rFonts w:ascii="Times New Roman" w:hAnsi="Times New Roman" w:cs="Times New Roman"/>
                <w:b/>
                <w:color w:val="000000"/>
                <w:sz w:val="24"/>
                <w:szCs w:val="24"/>
              </w:rPr>
              <w:t>57,6</w:t>
            </w:r>
          </w:p>
        </w:tc>
        <w:tc>
          <w:tcPr>
            <w:tcW w:w="851" w:type="dxa"/>
            <w:tcBorders>
              <w:top w:val="nil"/>
              <w:left w:val="nil"/>
              <w:bottom w:val="single" w:sz="4" w:space="0" w:color="auto"/>
              <w:right w:val="single" w:sz="4" w:space="0" w:color="auto"/>
            </w:tcBorders>
          </w:tcPr>
          <w:p w:rsidR="005C3078" w:rsidRPr="00542F8F" w:rsidRDefault="005C3078" w:rsidP="005C3078">
            <w:pPr>
              <w:pStyle w:val="af8"/>
              <w:jc w:val="center"/>
              <w:rPr>
                <w:rFonts w:ascii="Times New Roman" w:hAnsi="Times New Roman" w:cs="Times New Roman"/>
                <w:b/>
                <w:color w:val="000000"/>
                <w:sz w:val="24"/>
                <w:szCs w:val="24"/>
              </w:rPr>
            </w:pPr>
            <w:r w:rsidRPr="00542F8F">
              <w:rPr>
                <w:rFonts w:ascii="Times New Roman" w:hAnsi="Times New Roman" w:cs="Times New Roman"/>
                <w:b/>
                <w:color w:val="000000"/>
                <w:sz w:val="24"/>
                <w:szCs w:val="24"/>
              </w:rPr>
              <w:t>96,6</w:t>
            </w:r>
          </w:p>
        </w:tc>
      </w:tr>
    </w:tbl>
    <w:p w:rsidR="00DD36F9" w:rsidRPr="00CB2617" w:rsidRDefault="00DD36F9" w:rsidP="00DD36F9">
      <w:pPr>
        <w:keepNext/>
        <w:autoSpaceDE w:val="0"/>
        <w:autoSpaceDN w:val="0"/>
        <w:adjustRightInd w:val="0"/>
        <w:contextualSpacing/>
        <w:outlineLvl w:val="0"/>
        <w:rPr>
          <w:rFonts w:eastAsia="CIDFont+F4"/>
          <w:b/>
          <w:i/>
          <w:color w:val="FF0000"/>
          <w:sz w:val="28"/>
          <w:szCs w:val="28"/>
        </w:rPr>
      </w:pPr>
    </w:p>
    <w:p w:rsidR="00DD36F9" w:rsidRPr="005C3078" w:rsidRDefault="00DD36F9" w:rsidP="00DD36F9">
      <w:pPr>
        <w:ind w:firstLine="709"/>
        <w:contextualSpacing/>
        <w:jc w:val="both"/>
        <w:rPr>
          <w:rFonts w:eastAsiaTheme="minorEastAsia"/>
          <w:sz w:val="26"/>
          <w:szCs w:val="26"/>
        </w:rPr>
      </w:pPr>
      <w:r w:rsidRPr="005C3078">
        <w:rPr>
          <w:rFonts w:eastAsiaTheme="minorEastAsia"/>
          <w:sz w:val="26"/>
          <w:szCs w:val="26"/>
        </w:rPr>
        <w:t>Общая гистограмма отметок позволяет соотнести результаты ВПР по предмету «История»</w:t>
      </w:r>
      <w:r w:rsidR="00C15F22" w:rsidRPr="005C3078">
        <w:rPr>
          <w:rFonts w:eastAsiaTheme="minorEastAsia"/>
          <w:sz w:val="26"/>
          <w:szCs w:val="26"/>
        </w:rPr>
        <w:t xml:space="preserve"> (</w:t>
      </w:r>
      <w:r w:rsidR="00001393" w:rsidRPr="005C3078">
        <w:rPr>
          <w:rFonts w:eastAsiaTheme="minorEastAsia"/>
          <w:sz w:val="26"/>
          <w:szCs w:val="26"/>
        </w:rPr>
        <w:t>6</w:t>
      </w:r>
      <w:r w:rsidR="00C15F22" w:rsidRPr="005C3078">
        <w:rPr>
          <w:rFonts w:eastAsiaTheme="minorEastAsia"/>
          <w:sz w:val="26"/>
          <w:szCs w:val="26"/>
        </w:rPr>
        <w:t xml:space="preserve"> класс)</w:t>
      </w:r>
      <w:r w:rsidRPr="005C3078">
        <w:rPr>
          <w:rFonts w:eastAsiaTheme="minorEastAsia"/>
          <w:sz w:val="26"/>
          <w:szCs w:val="26"/>
        </w:rPr>
        <w:t xml:space="preserve"> в </w:t>
      </w:r>
      <w:proofErr w:type="spellStart"/>
      <w:r w:rsidRPr="005C3078">
        <w:rPr>
          <w:rFonts w:eastAsiaTheme="minorEastAsia"/>
          <w:sz w:val="26"/>
          <w:szCs w:val="26"/>
        </w:rPr>
        <w:t>Чугуевском</w:t>
      </w:r>
      <w:proofErr w:type="spellEnd"/>
      <w:r w:rsidRPr="005C3078">
        <w:rPr>
          <w:rFonts w:eastAsiaTheme="minorEastAsia"/>
          <w:sz w:val="26"/>
          <w:szCs w:val="26"/>
        </w:rPr>
        <w:t xml:space="preserve"> </w:t>
      </w:r>
      <w:r w:rsidR="00264C95" w:rsidRPr="005C3078">
        <w:rPr>
          <w:rFonts w:eastAsiaTheme="minorEastAsia"/>
          <w:sz w:val="26"/>
          <w:szCs w:val="26"/>
        </w:rPr>
        <w:t>округ</w:t>
      </w:r>
      <w:r w:rsidRPr="005C3078">
        <w:rPr>
          <w:rFonts w:eastAsiaTheme="minorEastAsia"/>
          <w:sz w:val="26"/>
          <w:szCs w:val="26"/>
        </w:rPr>
        <w:t>е, в Приморском крае и всей выборкой по Российской Федерации.</w:t>
      </w:r>
    </w:p>
    <w:p w:rsidR="00DD36F9" w:rsidRPr="00CB2617" w:rsidRDefault="00DD36F9" w:rsidP="00DD36F9">
      <w:pPr>
        <w:autoSpaceDE w:val="0"/>
        <w:autoSpaceDN w:val="0"/>
        <w:adjustRightInd w:val="0"/>
        <w:ind w:firstLine="709"/>
        <w:contextualSpacing/>
        <w:jc w:val="both"/>
        <w:rPr>
          <w:color w:val="FF0000"/>
          <w:sz w:val="28"/>
          <w:szCs w:val="28"/>
        </w:rPr>
      </w:pPr>
    </w:p>
    <w:p w:rsidR="00DD36F9" w:rsidRPr="00CB2617" w:rsidRDefault="00DD36F9" w:rsidP="00DD36F9">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6F0AFD0E" wp14:editId="139B02BE">
            <wp:extent cx="6668219" cy="1889185"/>
            <wp:effectExtent l="0" t="0" r="18415"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D36F9" w:rsidRDefault="00DD36F9" w:rsidP="00DD36F9">
      <w:pPr>
        <w:autoSpaceDE w:val="0"/>
        <w:autoSpaceDN w:val="0"/>
        <w:adjustRightInd w:val="0"/>
        <w:ind w:firstLine="709"/>
        <w:contextualSpacing/>
        <w:jc w:val="both"/>
        <w:rPr>
          <w:color w:val="FF0000"/>
          <w:sz w:val="28"/>
          <w:szCs w:val="28"/>
        </w:rPr>
      </w:pPr>
    </w:p>
    <w:p w:rsidR="00DD36F9" w:rsidRPr="00747691" w:rsidRDefault="00DD36F9" w:rsidP="00DD36F9">
      <w:pPr>
        <w:spacing w:line="276" w:lineRule="auto"/>
        <w:jc w:val="both"/>
        <w:rPr>
          <w:rFonts w:eastAsiaTheme="minorHAnsi"/>
          <w:b/>
          <w:i/>
          <w:sz w:val="28"/>
          <w:szCs w:val="28"/>
        </w:rPr>
      </w:pPr>
      <w:r w:rsidRPr="00CB2617">
        <w:rPr>
          <w:rFonts w:eastAsiaTheme="minorHAnsi"/>
          <w:i/>
          <w:color w:val="FF0000"/>
          <w:sz w:val="28"/>
          <w:szCs w:val="28"/>
        </w:rPr>
        <w:t xml:space="preserve">  </w:t>
      </w:r>
      <w:r w:rsidRPr="00CB2617">
        <w:rPr>
          <w:rFonts w:eastAsiaTheme="minorEastAsia"/>
          <w:b/>
          <w:i/>
          <w:color w:val="FF0000"/>
          <w:sz w:val="26"/>
          <w:szCs w:val="26"/>
        </w:rPr>
        <w:t xml:space="preserve">          </w:t>
      </w:r>
      <w:r w:rsidRPr="00747691">
        <w:rPr>
          <w:rFonts w:eastAsiaTheme="minorEastAsia"/>
          <w:b/>
          <w:i/>
          <w:sz w:val="26"/>
          <w:szCs w:val="26"/>
        </w:rPr>
        <w:t xml:space="preserve">Статистика по отметкам показывает, что качество знаний обучающихся </w:t>
      </w:r>
      <w:r w:rsidR="00C15F22" w:rsidRPr="00747691">
        <w:rPr>
          <w:rFonts w:eastAsiaTheme="minorEastAsia"/>
          <w:b/>
          <w:i/>
          <w:sz w:val="26"/>
          <w:szCs w:val="26"/>
        </w:rPr>
        <w:t xml:space="preserve">   </w:t>
      </w:r>
      <w:r w:rsidR="00001393" w:rsidRPr="00747691">
        <w:rPr>
          <w:rFonts w:eastAsiaTheme="minorEastAsia"/>
          <w:b/>
          <w:i/>
          <w:sz w:val="26"/>
          <w:szCs w:val="26"/>
        </w:rPr>
        <w:t>6</w:t>
      </w:r>
      <w:r w:rsidRPr="00747691">
        <w:rPr>
          <w:rFonts w:eastAsiaTheme="minorEastAsia"/>
          <w:b/>
          <w:i/>
          <w:sz w:val="26"/>
          <w:szCs w:val="26"/>
        </w:rPr>
        <w:t>-х классов по</w:t>
      </w:r>
      <w:r w:rsidR="009C0B6D" w:rsidRPr="00747691">
        <w:rPr>
          <w:rFonts w:eastAsiaTheme="minorEastAsia"/>
          <w:b/>
          <w:i/>
          <w:sz w:val="26"/>
          <w:szCs w:val="26"/>
        </w:rPr>
        <w:t xml:space="preserve"> предмету</w:t>
      </w:r>
      <w:r w:rsidRPr="00747691">
        <w:rPr>
          <w:rFonts w:eastAsiaTheme="minorEastAsia"/>
          <w:b/>
          <w:i/>
          <w:sz w:val="26"/>
          <w:szCs w:val="26"/>
        </w:rPr>
        <w:t xml:space="preserve"> </w:t>
      </w:r>
      <w:r w:rsidR="009C0B6D" w:rsidRPr="00747691">
        <w:rPr>
          <w:rFonts w:eastAsiaTheme="minorEastAsia"/>
          <w:b/>
          <w:i/>
          <w:sz w:val="26"/>
          <w:szCs w:val="26"/>
        </w:rPr>
        <w:t>«</w:t>
      </w:r>
      <w:r w:rsidRPr="00747691">
        <w:rPr>
          <w:rFonts w:eastAsiaTheme="minorEastAsia"/>
          <w:b/>
          <w:i/>
          <w:sz w:val="26"/>
          <w:szCs w:val="26"/>
        </w:rPr>
        <w:t>истори</w:t>
      </w:r>
      <w:r w:rsidR="009C0B6D" w:rsidRPr="00747691">
        <w:rPr>
          <w:rFonts w:eastAsiaTheme="minorEastAsia"/>
          <w:b/>
          <w:i/>
          <w:sz w:val="26"/>
          <w:szCs w:val="26"/>
        </w:rPr>
        <w:t>я»</w:t>
      </w:r>
      <w:r w:rsidR="00A22F15" w:rsidRPr="00747691">
        <w:rPr>
          <w:rFonts w:eastAsiaTheme="minorEastAsia"/>
          <w:b/>
          <w:i/>
          <w:sz w:val="26"/>
          <w:szCs w:val="26"/>
        </w:rPr>
        <w:t xml:space="preserve"> </w:t>
      </w:r>
      <w:r w:rsidRPr="00747691">
        <w:rPr>
          <w:rFonts w:eastAsiaTheme="minorEastAsia"/>
          <w:b/>
          <w:i/>
          <w:sz w:val="26"/>
          <w:szCs w:val="26"/>
        </w:rPr>
        <w:t xml:space="preserve">в Российской Федерации составляет </w:t>
      </w:r>
      <w:r w:rsidR="00747691" w:rsidRPr="00747691">
        <w:rPr>
          <w:rFonts w:eastAsiaTheme="minorEastAsia"/>
          <w:b/>
          <w:i/>
          <w:sz w:val="26"/>
          <w:szCs w:val="26"/>
        </w:rPr>
        <w:t>46,3</w:t>
      </w:r>
      <w:r w:rsidRPr="00747691">
        <w:rPr>
          <w:rFonts w:eastAsiaTheme="minorEastAsia"/>
          <w:b/>
          <w:i/>
          <w:sz w:val="26"/>
          <w:szCs w:val="26"/>
        </w:rPr>
        <w:t xml:space="preserve">%, по Приморскому краю – </w:t>
      </w:r>
      <w:r w:rsidR="00747691" w:rsidRPr="00747691">
        <w:rPr>
          <w:rFonts w:eastAsiaTheme="minorEastAsia"/>
          <w:b/>
          <w:i/>
          <w:sz w:val="26"/>
          <w:szCs w:val="26"/>
        </w:rPr>
        <w:t>40,8</w:t>
      </w:r>
      <w:r w:rsidRPr="00747691">
        <w:rPr>
          <w:rFonts w:eastAsiaTheme="minorEastAsia"/>
          <w:b/>
          <w:i/>
          <w:sz w:val="26"/>
          <w:szCs w:val="26"/>
        </w:rPr>
        <w:t xml:space="preserve">%, в </w:t>
      </w:r>
      <w:proofErr w:type="spellStart"/>
      <w:r w:rsidRPr="00747691">
        <w:rPr>
          <w:rFonts w:eastAsiaTheme="minorEastAsia"/>
          <w:b/>
          <w:i/>
          <w:sz w:val="26"/>
          <w:szCs w:val="26"/>
        </w:rPr>
        <w:t>Чугуевском</w:t>
      </w:r>
      <w:proofErr w:type="spellEnd"/>
      <w:r w:rsidRPr="00747691">
        <w:rPr>
          <w:rFonts w:eastAsiaTheme="minorEastAsia"/>
          <w:b/>
          <w:i/>
          <w:sz w:val="26"/>
          <w:szCs w:val="26"/>
        </w:rPr>
        <w:t xml:space="preserve"> </w:t>
      </w:r>
      <w:r w:rsidR="00264C95" w:rsidRPr="00747691">
        <w:rPr>
          <w:rFonts w:eastAsiaTheme="minorEastAsia"/>
          <w:b/>
          <w:i/>
          <w:sz w:val="26"/>
          <w:szCs w:val="26"/>
        </w:rPr>
        <w:t>округ</w:t>
      </w:r>
      <w:r w:rsidRPr="00747691">
        <w:rPr>
          <w:rFonts w:eastAsiaTheme="minorEastAsia"/>
          <w:b/>
          <w:i/>
          <w:sz w:val="26"/>
          <w:szCs w:val="26"/>
        </w:rPr>
        <w:t xml:space="preserve">е - </w:t>
      </w:r>
      <w:r w:rsidR="00747691" w:rsidRPr="00747691">
        <w:rPr>
          <w:rFonts w:eastAsiaTheme="minorEastAsia"/>
          <w:b/>
          <w:i/>
          <w:sz w:val="26"/>
          <w:szCs w:val="26"/>
        </w:rPr>
        <w:t>65,5</w:t>
      </w:r>
      <w:r w:rsidRPr="00747691">
        <w:rPr>
          <w:rFonts w:eastAsiaTheme="minorEastAsia"/>
          <w:b/>
          <w:i/>
          <w:sz w:val="26"/>
          <w:szCs w:val="26"/>
        </w:rPr>
        <w:t>% и находится на</w:t>
      </w:r>
      <w:r w:rsidR="003819A4" w:rsidRPr="00747691">
        <w:rPr>
          <w:rFonts w:eastAsiaTheme="minorEastAsia"/>
          <w:b/>
          <w:i/>
          <w:sz w:val="26"/>
          <w:szCs w:val="26"/>
        </w:rPr>
        <w:t xml:space="preserve"> </w:t>
      </w:r>
      <w:r w:rsidR="00747691" w:rsidRPr="00747691">
        <w:rPr>
          <w:rFonts w:eastAsiaTheme="minorEastAsia"/>
          <w:b/>
          <w:i/>
          <w:sz w:val="26"/>
          <w:szCs w:val="26"/>
        </w:rPr>
        <w:t>оптима</w:t>
      </w:r>
      <w:r w:rsidR="003819A4" w:rsidRPr="00747691">
        <w:rPr>
          <w:rFonts w:eastAsiaTheme="minorEastAsia"/>
          <w:b/>
          <w:i/>
          <w:sz w:val="26"/>
          <w:szCs w:val="26"/>
        </w:rPr>
        <w:t>льном</w:t>
      </w:r>
      <w:r w:rsidRPr="00747691">
        <w:rPr>
          <w:rFonts w:eastAsiaTheme="minorEastAsia"/>
          <w:b/>
          <w:i/>
          <w:sz w:val="26"/>
          <w:szCs w:val="26"/>
        </w:rPr>
        <w:t xml:space="preserve"> уровне.</w:t>
      </w:r>
    </w:p>
    <w:p w:rsidR="00DD36F9" w:rsidRPr="005C3078" w:rsidRDefault="00DD36F9" w:rsidP="00747691">
      <w:pPr>
        <w:contextualSpacing/>
        <w:jc w:val="both"/>
        <w:rPr>
          <w:rFonts w:eastAsiaTheme="minorEastAsia"/>
          <w:bCs/>
          <w:sz w:val="26"/>
          <w:szCs w:val="26"/>
        </w:rPr>
      </w:pPr>
      <w:r w:rsidRPr="00CB2617">
        <w:rPr>
          <w:b/>
          <w:i/>
          <w:color w:val="FF0000"/>
          <w:sz w:val="26"/>
          <w:szCs w:val="26"/>
        </w:rPr>
        <w:t xml:space="preserve">       </w:t>
      </w:r>
      <w:r w:rsidR="003819A4" w:rsidRPr="005C3078">
        <w:rPr>
          <w:rFonts w:eastAsiaTheme="minorEastAsia"/>
          <w:bCs/>
          <w:sz w:val="26"/>
          <w:szCs w:val="26"/>
        </w:rPr>
        <w:t xml:space="preserve">   </w:t>
      </w:r>
      <w:r w:rsidRPr="005C3078">
        <w:rPr>
          <w:rFonts w:eastAsiaTheme="minorEastAsia"/>
          <w:bCs/>
          <w:sz w:val="26"/>
          <w:szCs w:val="26"/>
        </w:rPr>
        <w:t>Сравнительный анализ отметок за ВПР с отметками по журналу показал следующие результаты:</w:t>
      </w:r>
    </w:p>
    <w:p w:rsidR="00DD36F9" w:rsidRPr="00CB2617" w:rsidRDefault="00DD36F9" w:rsidP="00DD36F9">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6"/>
        <w:gridCol w:w="1417"/>
        <w:gridCol w:w="1456"/>
      </w:tblGrid>
      <w:tr w:rsidR="005C3078" w:rsidRPr="005C3078" w:rsidTr="005C3078">
        <w:trPr>
          <w:trHeight w:val="300"/>
        </w:trPr>
        <w:tc>
          <w:tcPr>
            <w:tcW w:w="5070" w:type="dxa"/>
            <w:shd w:val="clear" w:color="auto" w:fill="auto"/>
            <w:noWrap/>
            <w:hideMark/>
          </w:tcPr>
          <w:p w:rsidR="00DD36F9" w:rsidRPr="005C3078" w:rsidRDefault="00DD36F9" w:rsidP="00DD36F9">
            <w:pPr>
              <w:pStyle w:val="af8"/>
              <w:rPr>
                <w:rFonts w:ascii="Times New Roman" w:hAnsi="Times New Roman"/>
                <w:b/>
                <w:sz w:val="22"/>
                <w:szCs w:val="22"/>
              </w:rPr>
            </w:pPr>
          </w:p>
        </w:tc>
        <w:tc>
          <w:tcPr>
            <w:tcW w:w="2126" w:type="dxa"/>
            <w:gridSpan w:val="2"/>
            <w:shd w:val="clear" w:color="auto" w:fill="auto"/>
            <w:noWrap/>
          </w:tcPr>
          <w:p w:rsidR="00DD36F9" w:rsidRPr="005C3078" w:rsidRDefault="00DD36F9" w:rsidP="00DD36F9">
            <w:pPr>
              <w:pStyle w:val="af8"/>
              <w:rPr>
                <w:rFonts w:ascii="Times New Roman" w:hAnsi="Times New Roman"/>
                <w:b/>
                <w:sz w:val="22"/>
                <w:szCs w:val="22"/>
              </w:rPr>
            </w:pPr>
            <w:r w:rsidRPr="005C3078">
              <w:rPr>
                <w:rFonts w:ascii="Times New Roman" w:hAnsi="Times New Roman"/>
                <w:b/>
                <w:sz w:val="22"/>
                <w:szCs w:val="22"/>
              </w:rPr>
              <w:t>Приморский край</w:t>
            </w:r>
          </w:p>
        </w:tc>
        <w:tc>
          <w:tcPr>
            <w:tcW w:w="2873" w:type="dxa"/>
            <w:gridSpan w:val="2"/>
            <w:shd w:val="clear" w:color="auto" w:fill="auto"/>
          </w:tcPr>
          <w:p w:rsidR="00DD36F9" w:rsidRPr="005C3078" w:rsidRDefault="00DD36F9" w:rsidP="00DD36F9">
            <w:pPr>
              <w:pStyle w:val="af8"/>
              <w:rPr>
                <w:rFonts w:ascii="Times New Roman" w:hAnsi="Times New Roman"/>
                <w:b/>
                <w:sz w:val="22"/>
                <w:szCs w:val="22"/>
              </w:rPr>
            </w:pPr>
            <w:proofErr w:type="spellStart"/>
            <w:r w:rsidRPr="005C3078">
              <w:rPr>
                <w:rFonts w:ascii="Times New Roman" w:hAnsi="Times New Roman"/>
                <w:b/>
                <w:sz w:val="22"/>
                <w:szCs w:val="22"/>
              </w:rPr>
              <w:t>Чугуевский</w:t>
            </w:r>
            <w:proofErr w:type="spellEnd"/>
            <w:r w:rsidRPr="005C3078">
              <w:rPr>
                <w:rFonts w:ascii="Times New Roman" w:hAnsi="Times New Roman"/>
                <w:b/>
                <w:sz w:val="22"/>
                <w:szCs w:val="22"/>
              </w:rPr>
              <w:t xml:space="preserve"> </w:t>
            </w:r>
            <w:r w:rsidR="00264C95" w:rsidRPr="005C3078">
              <w:rPr>
                <w:rFonts w:ascii="Times New Roman" w:hAnsi="Times New Roman"/>
                <w:b/>
                <w:sz w:val="22"/>
                <w:szCs w:val="22"/>
              </w:rPr>
              <w:t>округ</w:t>
            </w:r>
          </w:p>
        </w:tc>
      </w:tr>
      <w:tr w:rsidR="005C3078" w:rsidRPr="005C3078" w:rsidTr="005C3078">
        <w:trPr>
          <w:trHeight w:val="300"/>
        </w:trPr>
        <w:tc>
          <w:tcPr>
            <w:tcW w:w="5070" w:type="dxa"/>
            <w:shd w:val="clear" w:color="auto" w:fill="auto"/>
            <w:noWrap/>
            <w:hideMark/>
          </w:tcPr>
          <w:p w:rsidR="00DD36F9" w:rsidRPr="005C3078" w:rsidRDefault="00DD36F9" w:rsidP="00DD36F9">
            <w:pPr>
              <w:pStyle w:val="af8"/>
              <w:rPr>
                <w:rFonts w:ascii="Times New Roman" w:hAnsi="Times New Roman"/>
                <w:sz w:val="22"/>
                <w:szCs w:val="22"/>
              </w:rPr>
            </w:pPr>
          </w:p>
        </w:tc>
        <w:tc>
          <w:tcPr>
            <w:tcW w:w="1375" w:type="dxa"/>
            <w:shd w:val="clear" w:color="auto" w:fill="auto"/>
            <w:noWrap/>
            <w:hideMark/>
          </w:tcPr>
          <w:p w:rsidR="00DD36F9" w:rsidRPr="005C3078" w:rsidRDefault="00DD36F9" w:rsidP="00DD36F9">
            <w:pPr>
              <w:pStyle w:val="af8"/>
              <w:jc w:val="center"/>
              <w:rPr>
                <w:rFonts w:ascii="Times New Roman" w:hAnsi="Times New Roman"/>
                <w:b/>
                <w:sz w:val="22"/>
                <w:szCs w:val="22"/>
              </w:rPr>
            </w:pPr>
            <w:r w:rsidRPr="005C3078">
              <w:rPr>
                <w:rFonts w:ascii="Times New Roman" w:hAnsi="Times New Roman"/>
                <w:b/>
                <w:sz w:val="22"/>
                <w:szCs w:val="22"/>
              </w:rPr>
              <w:t>Кол-во участников</w:t>
            </w:r>
          </w:p>
        </w:tc>
        <w:tc>
          <w:tcPr>
            <w:tcW w:w="751" w:type="dxa"/>
            <w:shd w:val="clear" w:color="auto" w:fill="auto"/>
            <w:noWrap/>
            <w:hideMark/>
          </w:tcPr>
          <w:p w:rsidR="00DD36F9" w:rsidRPr="005C3078" w:rsidRDefault="00DD36F9" w:rsidP="00DD36F9">
            <w:pPr>
              <w:pStyle w:val="af8"/>
              <w:jc w:val="center"/>
              <w:rPr>
                <w:rFonts w:ascii="Times New Roman" w:hAnsi="Times New Roman"/>
                <w:b/>
                <w:sz w:val="22"/>
                <w:szCs w:val="22"/>
              </w:rPr>
            </w:pPr>
            <w:r w:rsidRPr="005C3078">
              <w:rPr>
                <w:rFonts w:ascii="Times New Roman" w:hAnsi="Times New Roman"/>
                <w:b/>
                <w:sz w:val="22"/>
                <w:szCs w:val="22"/>
              </w:rPr>
              <w:t>%</w:t>
            </w:r>
          </w:p>
        </w:tc>
        <w:tc>
          <w:tcPr>
            <w:tcW w:w="1417" w:type="dxa"/>
            <w:shd w:val="clear" w:color="auto" w:fill="auto"/>
          </w:tcPr>
          <w:p w:rsidR="00DD36F9" w:rsidRPr="005C3078" w:rsidRDefault="00DD36F9" w:rsidP="00DD36F9">
            <w:pPr>
              <w:pStyle w:val="af8"/>
              <w:jc w:val="center"/>
              <w:rPr>
                <w:rFonts w:ascii="Times New Roman" w:hAnsi="Times New Roman"/>
                <w:b/>
                <w:sz w:val="22"/>
                <w:szCs w:val="22"/>
              </w:rPr>
            </w:pPr>
            <w:r w:rsidRPr="005C3078">
              <w:rPr>
                <w:rFonts w:ascii="Times New Roman" w:hAnsi="Times New Roman"/>
                <w:b/>
                <w:sz w:val="22"/>
                <w:szCs w:val="22"/>
              </w:rPr>
              <w:t>Кол-во участников</w:t>
            </w:r>
          </w:p>
        </w:tc>
        <w:tc>
          <w:tcPr>
            <w:tcW w:w="1456" w:type="dxa"/>
            <w:shd w:val="clear" w:color="auto" w:fill="auto"/>
          </w:tcPr>
          <w:p w:rsidR="00DD36F9" w:rsidRPr="005C3078" w:rsidRDefault="00DD36F9" w:rsidP="00DD36F9">
            <w:pPr>
              <w:pStyle w:val="af8"/>
              <w:jc w:val="center"/>
              <w:rPr>
                <w:rFonts w:ascii="Times New Roman" w:hAnsi="Times New Roman"/>
                <w:b/>
                <w:sz w:val="22"/>
                <w:szCs w:val="22"/>
              </w:rPr>
            </w:pPr>
            <w:r w:rsidRPr="005C3078">
              <w:rPr>
                <w:rFonts w:ascii="Times New Roman" w:hAnsi="Times New Roman"/>
                <w:b/>
                <w:sz w:val="22"/>
                <w:szCs w:val="22"/>
              </w:rPr>
              <w:t>%</w:t>
            </w:r>
          </w:p>
        </w:tc>
      </w:tr>
      <w:tr w:rsidR="005C3078" w:rsidRPr="005C3078" w:rsidTr="005C3078">
        <w:trPr>
          <w:trHeight w:val="147"/>
        </w:trPr>
        <w:tc>
          <w:tcPr>
            <w:tcW w:w="5070" w:type="dxa"/>
            <w:shd w:val="clear" w:color="auto" w:fill="auto"/>
            <w:noWrap/>
            <w:hideMark/>
          </w:tcPr>
          <w:p w:rsidR="005C3078" w:rsidRPr="005C3078" w:rsidRDefault="005C3078" w:rsidP="00DD36F9">
            <w:pPr>
              <w:pStyle w:val="af8"/>
              <w:rPr>
                <w:rFonts w:ascii="Times New Roman" w:hAnsi="Times New Roman"/>
                <w:sz w:val="22"/>
                <w:szCs w:val="22"/>
              </w:rPr>
            </w:pPr>
            <w:r w:rsidRPr="005C3078">
              <w:rPr>
                <w:rFonts w:ascii="Times New Roman" w:hAnsi="Times New Roman"/>
                <w:sz w:val="22"/>
                <w:szCs w:val="22"/>
              </w:rPr>
              <w:t xml:space="preserve">  Понизили (Отметка &lt; </w:t>
            </w:r>
            <w:proofErr w:type="gramStart"/>
            <w:r w:rsidRPr="005C3078">
              <w:rPr>
                <w:rFonts w:ascii="Times New Roman" w:hAnsi="Times New Roman"/>
                <w:sz w:val="22"/>
                <w:szCs w:val="22"/>
              </w:rPr>
              <w:t>Отметка</w:t>
            </w:r>
            <w:proofErr w:type="gramEnd"/>
            <w:r w:rsidRPr="005C3078">
              <w:rPr>
                <w:rFonts w:ascii="Times New Roman" w:hAnsi="Times New Roman"/>
                <w:sz w:val="22"/>
                <w:szCs w:val="22"/>
              </w:rPr>
              <w:t xml:space="preserve"> по журналу) %</w:t>
            </w:r>
          </w:p>
        </w:tc>
        <w:tc>
          <w:tcPr>
            <w:tcW w:w="1375" w:type="dxa"/>
            <w:shd w:val="clear" w:color="auto" w:fill="auto"/>
            <w:noWrap/>
            <w:vAlign w:val="bottom"/>
            <w:hideMark/>
          </w:tcPr>
          <w:p w:rsidR="005C3078" w:rsidRPr="005C3078" w:rsidRDefault="005C3078" w:rsidP="005C3078">
            <w:pPr>
              <w:jc w:val="center"/>
            </w:pPr>
            <w:r w:rsidRPr="005C3078">
              <w:t>3428</w:t>
            </w:r>
          </w:p>
        </w:tc>
        <w:tc>
          <w:tcPr>
            <w:tcW w:w="751" w:type="dxa"/>
            <w:shd w:val="clear" w:color="auto" w:fill="auto"/>
            <w:noWrap/>
            <w:vAlign w:val="bottom"/>
            <w:hideMark/>
          </w:tcPr>
          <w:p w:rsidR="005C3078" w:rsidRPr="005C3078" w:rsidRDefault="005C3078" w:rsidP="005C3078">
            <w:pPr>
              <w:jc w:val="center"/>
            </w:pPr>
            <w:r w:rsidRPr="005C3078">
              <w:t>38,65</w:t>
            </w:r>
          </w:p>
        </w:tc>
        <w:tc>
          <w:tcPr>
            <w:tcW w:w="1417" w:type="dxa"/>
            <w:shd w:val="clear" w:color="auto" w:fill="auto"/>
            <w:vAlign w:val="bottom"/>
          </w:tcPr>
          <w:p w:rsidR="005C3078" w:rsidRPr="005C3078" w:rsidRDefault="005C3078" w:rsidP="005C3078">
            <w:pPr>
              <w:jc w:val="center"/>
              <w:rPr>
                <w:color w:val="000000"/>
              </w:rPr>
            </w:pPr>
            <w:r w:rsidRPr="005C3078">
              <w:rPr>
                <w:color w:val="000000"/>
              </w:rPr>
              <w:t>22</w:t>
            </w:r>
          </w:p>
        </w:tc>
        <w:tc>
          <w:tcPr>
            <w:tcW w:w="1456" w:type="dxa"/>
            <w:shd w:val="clear" w:color="auto" w:fill="auto"/>
            <w:vAlign w:val="bottom"/>
          </w:tcPr>
          <w:p w:rsidR="005C3078" w:rsidRPr="005C3078" w:rsidRDefault="005C3078" w:rsidP="005C3078">
            <w:pPr>
              <w:jc w:val="center"/>
              <w:rPr>
                <w:color w:val="000000"/>
              </w:rPr>
            </w:pPr>
            <w:r w:rsidRPr="005C3078">
              <w:rPr>
                <w:color w:val="000000"/>
              </w:rPr>
              <w:t>18,97</w:t>
            </w:r>
          </w:p>
        </w:tc>
      </w:tr>
      <w:tr w:rsidR="005C3078" w:rsidRPr="005C3078" w:rsidTr="005C3078">
        <w:trPr>
          <w:trHeight w:val="179"/>
        </w:trPr>
        <w:tc>
          <w:tcPr>
            <w:tcW w:w="5070" w:type="dxa"/>
            <w:shd w:val="clear" w:color="auto" w:fill="auto"/>
            <w:noWrap/>
            <w:hideMark/>
          </w:tcPr>
          <w:p w:rsidR="005C3078" w:rsidRPr="005C3078" w:rsidRDefault="005C3078" w:rsidP="00DD36F9">
            <w:pPr>
              <w:pStyle w:val="af8"/>
              <w:rPr>
                <w:rFonts w:ascii="Times New Roman" w:hAnsi="Times New Roman"/>
                <w:sz w:val="22"/>
                <w:szCs w:val="22"/>
              </w:rPr>
            </w:pPr>
            <w:r w:rsidRPr="005C3078">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5C3078" w:rsidRPr="005C3078" w:rsidRDefault="005C3078" w:rsidP="005C3078">
            <w:pPr>
              <w:jc w:val="center"/>
            </w:pPr>
            <w:r w:rsidRPr="005C3078">
              <w:t>4849</w:t>
            </w:r>
          </w:p>
        </w:tc>
        <w:tc>
          <w:tcPr>
            <w:tcW w:w="751" w:type="dxa"/>
            <w:shd w:val="clear" w:color="auto" w:fill="auto"/>
            <w:noWrap/>
            <w:vAlign w:val="bottom"/>
            <w:hideMark/>
          </w:tcPr>
          <w:p w:rsidR="005C3078" w:rsidRPr="005C3078" w:rsidRDefault="005C3078" w:rsidP="005C3078">
            <w:pPr>
              <w:jc w:val="center"/>
            </w:pPr>
            <w:r w:rsidRPr="005C3078">
              <w:t>54,67</w:t>
            </w:r>
          </w:p>
        </w:tc>
        <w:tc>
          <w:tcPr>
            <w:tcW w:w="1417" w:type="dxa"/>
            <w:shd w:val="clear" w:color="auto" w:fill="auto"/>
            <w:vAlign w:val="bottom"/>
          </w:tcPr>
          <w:p w:rsidR="005C3078" w:rsidRPr="005C3078" w:rsidRDefault="005C3078" w:rsidP="005C3078">
            <w:pPr>
              <w:jc w:val="center"/>
              <w:rPr>
                <w:color w:val="000000"/>
              </w:rPr>
            </w:pPr>
            <w:r w:rsidRPr="005C3078">
              <w:rPr>
                <w:color w:val="000000"/>
              </w:rPr>
              <w:t>79</w:t>
            </w:r>
          </w:p>
        </w:tc>
        <w:tc>
          <w:tcPr>
            <w:tcW w:w="1456" w:type="dxa"/>
            <w:shd w:val="clear" w:color="auto" w:fill="auto"/>
            <w:vAlign w:val="bottom"/>
          </w:tcPr>
          <w:p w:rsidR="005C3078" w:rsidRPr="005C3078" w:rsidRDefault="005C3078" w:rsidP="005C3078">
            <w:pPr>
              <w:jc w:val="center"/>
              <w:rPr>
                <w:color w:val="000000"/>
              </w:rPr>
            </w:pPr>
            <w:r w:rsidRPr="005C3078">
              <w:rPr>
                <w:color w:val="000000"/>
              </w:rPr>
              <w:t>68,1</w:t>
            </w:r>
          </w:p>
        </w:tc>
      </w:tr>
      <w:tr w:rsidR="005C3078" w:rsidRPr="005C3078" w:rsidTr="005C3078">
        <w:trPr>
          <w:trHeight w:val="211"/>
        </w:trPr>
        <w:tc>
          <w:tcPr>
            <w:tcW w:w="5070" w:type="dxa"/>
            <w:shd w:val="clear" w:color="auto" w:fill="auto"/>
            <w:noWrap/>
            <w:hideMark/>
          </w:tcPr>
          <w:p w:rsidR="005C3078" w:rsidRPr="005C3078" w:rsidRDefault="005C3078" w:rsidP="00DD36F9">
            <w:pPr>
              <w:pStyle w:val="af8"/>
              <w:rPr>
                <w:rFonts w:ascii="Times New Roman" w:hAnsi="Times New Roman"/>
                <w:sz w:val="22"/>
                <w:szCs w:val="22"/>
              </w:rPr>
            </w:pPr>
            <w:r w:rsidRPr="005C3078">
              <w:rPr>
                <w:rFonts w:ascii="Times New Roman" w:hAnsi="Times New Roman"/>
                <w:sz w:val="22"/>
                <w:szCs w:val="22"/>
              </w:rPr>
              <w:t xml:space="preserve">  Повысили (Отметка &gt; </w:t>
            </w:r>
            <w:proofErr w:type="gramStart"/>
            <w:r w:rsidRPr="005C3078">
              <w:rPr>
                <w:rFonts w:ascii="Times New Roman" w:hAnsi="Times New Roman"/>
                <w:sz w:val="22"/>
                <w:szCs w:val="22"/>
              </w:rPr>
              <w:t>Отметка</w:t>
            </w:r>
            <w:proofErr w:type="gramEnd"/>
            <w:r w:rsidRPr="005C3078">
              <w:rPr>
                <w:rFonts w:ascii="Times New Roman" w:hAnsi="Times New Roman"/>
                <w:sz w:val="22"/>
                <w:szCs w:val="22"/>
              </w:rPr>
              <w:t xml:space="preserve"> по журналу) %</w:t>
            </w:r>
          </w:p>
        </w:tc>
        <w:tc>
          <w:tcPr>
            <w:tcW w:w="1375" w:type="dxa"/>
            <w:shd w:val="clear" w:color="auto" w:fill="auto"/>
            <w:noWrap/>
            <w:vAlign w:val="bottom"/>
            <w:hideMark/>
          </w:tcPr>
          <w:p w:rsidR="005C3078" w:rsidRPr="005C3078" w:rsidRDefault="005C3078" w:rsidP="005C3078">
            <w:pPr>
              <w:jc w:val="center"/>
            </w:pPr>
            <w:r w:rsidRPr="005C3078">
              <w:t>592</w:t>
            </w:r>
          </w:p>
        </w:tc>
        <w:tc>
          <w:tcPr>
            <w:tcW w:w="751" w:type="dxa"/>
            <w:shd w:val="clear" w:color="auto" w:fill="auto"/>
            <w:noWrap/>
            <w:vAlign w:val="bottom"/>
            <w:hideMark/>
          </w:tcPr>
          <w:p w:rsidR="005C3078" w:rsidRPr="005C3078" w:rsidRDefault="005C3078" w:rsidP="005C3078">
            <w:pPr>
              <w:jc w:val="center"/>
            </w:pPr>
            <w:r w:rsidRPr="005C3078">
              <w:t>6,67</w:t>
            </w:r>
          </w:p>
        </w:tc>
        <w:tc>
          <w:tcPr>
            <w:tcW w:w="1417" w:type="dxa"/>
            <w:shd w:val="clear" w:color="auto" w:fill="auto"/>
            <w:vAlign w:val="bottom"/>
          </w:tcPr>
          <w:p w:rsidR="005C3078" w:rsidRPr="005C3078" w:rsidRDefault="005C3078" w:rsidP="005C3078">
            <w:pPr>
              <w:jc w:val="center"/>
              <w:rPr>
                <w:color w:val="000000"/>
              </w:rPr>
            </w:pPr>
            <w:r w:rsidRPr="005C3078">
              <w:rPr>
                <w:color w:val="000000"/>
              </w:rPr>
              <w:t>15</w:t>
            </w:r>
          </w:p>
        </w:tc>
        <w:tc>
          <w:tcPr>
            <w:tcW w:w="1456" w:type="dxa"/>
            <w:shd w:val="clear" w:color="auto" w:fill="auto"/>
            <w:vAlign w:val="bottom"/>
          </w:tcPr>
          <w:p w:rsidR="005C3078" w:rsidRPr="005C3078" w:rsidRDefault="005C3078" w:rsidP="005C3078">
            <w:pPr>
              <w:jc w:val="center"/>
              <w:rPr>
                <w:color w:val="000000"/>
              </w:rPr>
            </w:pPr>
            <w:r w:rsidRPr="005C3078">
              <w:rPr>
                <w:color w:val="000000"/>
              </w:rPr>
              <w:t>12,93</w:t>
            </w:r>
          </w:p>
        </w:tc>
      </w:tr>
      <w:tr w:rsidR="005C3078" w:rsidRPr="005C3078" w:rsidTr="005C3078">
        <w:trPr>
          <w:trHeight w:val="87"/>
        </w:trPr>
        <w:tc>
          <w:tcPr>
            <w:tcW w:w="5070" w:type="dxa"/>
            <w:shd w:val="clear" w:color="auto" w:fill="auto"/>
            <w:noWrap/>
            <w:hideMark/>
          </w:tcPr>
          <w:p w:rsidR="005C3078" w:rsidRPr="005C3078" w:rsidRDefault="005C3078" w:rsidP="00DD36F9">
            <w:pPr>
              <w:pStyle w:val="af8"/>
              <w:rPr>
                <w:rFonts w:ascii="Times New Roman" w:hAnsi="Times New Roman"/>
                <w:b/>
                <w:sz w:val="22"/>
                <w:szCs w:val="22"/>
              </w:rPr>
            </w:pPr>
            <w:r w:rsidRPr="005C3078">
              <w:rPr>
                <w:rFonts w:ascii="Times New Roman" w:hAnsi="Times New Roman"/>
                <w:b/>
                <w:sz w:val="22"/>
                <w:szCs w:val="22"/>
              </w:rPr>
              <w:t xml:space="preserve">  Всего</w:t>
            </w:r>
          </w:p>
        </w:tc>
        <w:tc>
          <w:tcPr>
            <w:tcW w:w="1375" w:type="dxa"/>
            <w:shd w:val="clear" w:color="auto" w:fill="auto"/>
            <w:noWrap/>
            <w:vAlign w:val="bottom"/>
            <w:hideMark/>
          </w:tcPr>
          <w:p w:rsidR="005C3078" w:rsidRPr="005C3078" w:rsidRDefault="005C3078" w:rsidP="005C3078">
            <w:pPr>
              <w:jc w:val="center"/>
              <w:rPr>
                <w:b/>
              </w:rPr>
            </w:pPr>
            <w:r w:rsidRPr="005C3078">
              <w:rPr>
                <w:b/>
              </w:rPr>
              <w:t>8869</w:t>
            </w:r>
          </w:p>
        </w:tc>
        <w:tc>
          <w:tcPr>
            <w:tcW w:w="751" w:type="dxa"/>
            <w:shd w:val="clear" w:color="auto" w:fill="auto"/>
            <w:noWrap/>
            <w:vAlign w:val="bottom"/>
            <w:hideMark/>
          </w:tcPr>
          <w:p w:rsidR="005C3078" w:rsidRPr="005C3078" w:rsidRDefault="005C3078" w:rsidP="005C3078">
            <w:pPr>
              <w:jc w:val="center"/>
              <w:rPr>
                <w:b/>
              </w:rPr>
            </w:pPr>
            <w:r w:rsidRPr="005C3078">
              <w:rPr>
                <w:b/>
              </w:rPr>
              <w:t>100</w:t>
            </w:r>
          </w:p>
        </w:tc>
        <w:tc>
          <w:tcPr>
            <w:tcW w:w="1417" w:type="dxa"/>
            <w:shd w:val="clear" w:color="auto" w:fill="auto"/>
            <w:vAlign w:val="bottom"/>
          </w:tcPr>
          <w:p w:rsidR="005C3078" w:rsidRPr="005C3078" w:rsidRDefault="005C3078" w:rsidP="005C3078">
            <w:pPr>
              <w:jc w:val="center"/>
              <w:rPr>
                <w:b/>
                <w:color w:val="000000"/>
              </w:rPr>
            </w:pPr>
            <w:r w:rsidRPr="005C3078">
              <w:rPr>
                <w:b/>
                <w:color w:val="000000"/>
              </w:rPr>
              <w:t>116</w:t>
            </w:r>
          </w:p>
        </w:tc>
        <w:tc>
          <w:tcPr>
            <w:tcW w:w="1456" w:type="dxa"/>
            <w:shd w:val="clear" w:color="auto" w:fill="auto"/>
            <w:vAlign w:val="bottom"/>
          </w:tcPr>
          <w:p w:rsidR="005C3078" w:rsidRPr="005C3078" w:rsidRDefault="005C3078" w:rsidP="005C3078">
            <w:pPr>
              <w:jc w:val="center"/>
              <w:rPr>
                <w:b/>
                <w:color w:val="000000"/>
              </w:rPr>
            </w:pPr>
            <w:r w:rsidRPr="005C3078">
              <w:rPr>
                <w:b/>
                <w:color w:val="000000"/>
              </w:rPr>
              <w:t>100</w:t>
            </w:r>
          </w:p>
        </w:tc>
      </w:tr>
    </w:tbl>
    <w:p w:rsidR="00DD36F9" w:rsidRPr="00CB2617" w:rsidRDefault="00DD36F9" w:rsidP="00DD36F9">
      <w:pPr>
        <w:autoSpaceDE w:val="0"/>
        <w:autoSpaceDN w:val="0"/>
        <w:adjustRightInd w:val="0"/>
        <w:ind w:firstLine="709"/>
        <w:contextualSpacing/>
        <w:jc w:val="both"/>
        <w:textAlignment w:val="center"/>
        <w:rPr>
          <w:color w:val="FF0000"/>
          <w:sz w:val="26"/>
          <w:szCs w:val="26"/>
        </w:rPr>
      </w:pPr>
    </w:p>
    <w:p w:rsidR="00176B27" w:rsidRDefault="00176B27" w:rsidP="00542F8F">
      <w:pPr>
        <w:autoSpaceDE w:val="0"/>
        <w:autoSpaceDN w:val="0"/>
        <w:adjustRightInd w:val="0"/>
        <w:contextualSpacing/>
        <w:jc w:val="center"/>
        <w:rPr>
          <w:rFonts w:eastAsiaTheme="minorEastAsia"/>
          <w:b/>
          <w:bCs/>
          <w:i/>
          <w:sz w:val="26"/>
          <w:szCs w:val="26"/>
        </w:rPr>
      </w:pPr>
      <w:r w:rsidRPr="00B00F6A">
        <w:rPr>
          <w:rFonts w:eastAsiaTheme="minorEastAsia"/>
          <w:b/>
          <w:bCs/>
          <w:i/>
          <w:sz w:val="26"/>
          <w:szCs w:val="26"/>
        </w:rPr>
        <w:lastRenderedPageBreak/>
        <w:t xml:space="preserve">Сравнительный анализ результатов ВПР </w:t>
      </w:r>
      <w:r>
        <w:rPr>
          <w:rFonts w:eastAsiaTheme="minorEastAsia"/>
          <w:b/>
          <w:bCs/>
          <w:i/>
          <w:sz w:val="26"/>
          <w:szCs w:val="26"/>
        </w:rPr>
        <w:t xml:space="preserve"> по истории  (6 класс) </w:t>
      </w:r>
      <w:r w:rsidRPr="00B00F6A">
        <w:rPr>
          <w:rFonts w:eastAsiaTheme="minorEastAsia"/>
          <w:b/>
          <w:bCs/>
          <w:i/>
          <w:sz w:val="26"/>
          <w:szCs w:val="26"/>
        </w:rPr>
        <w:t>за три года</w:t>
      </w:r>
    </w:p>
    <w:p w:rsidR="00176B27" w:rsidRDefault="00176B27" w:rsidP="00176B27">
      <w:pPr>
        <w:autoSpaceDE w:val="0"/>
        <w:autoSpaceDN w:val="0"/>
        <w:adjustRightInd w:val="0"/>
        <w:contextualSpacing/>
        <w:jc w:val="center"/>
        <w:rPr>
          <w:b/>
          <w:bCs/>
          <w:caps/>
          <w:color w:val="FF0000"/>
          <w:sz w:val="28"/>
          <w:szCs w:val="28"/>
        </w:rPr>
      </w:pPr>
    </w:p>
    <w:p w:rsidR="00176B27" w:rsidRDefault="00176B27" w:rsidP="00176B27">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51633D8" wp14:editId="0FCF8FF5">
            <wp:extent cx="6159260" cy="2553419"/>
            <wp:effectExtent l="0" t="0" r="13335" b="1841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6B27" w:rsidRDefault="00176B27" w:rsidP="00176B27">
      <w:pPr>
        <w:contextualSpacing/>
        <w:rPr>
          <w:rFonts w:eastAsiaTheme="minorEastAsia"/>
          <w:bCs/>
          <w:color w:val="FF0000"/>
          <w:sz w:val="20"/>
          <w:szCs w:val="20"/>
        </w:rPr>
      </w:pPr>
    </w:p>
    <w:p w:rsidR="00DD36F9" w:rsidRPr="00CB2617" w:rsidRDefault="00DD36F9" w:rsidP="00E7007A">
      <w:pPr>
        <w:rPr>
          <w:rFonts w:eastAsiaTheme="minorEastAsia"/>
          <w:color w:val="FF0000"/>
          <w:sz w:val="20"/>
          <w:szCs w:val="20"/>
        </w:rPr>
      </w:pPr>
    </w:p>
    <w:p w:rsidR="00876538" w:rsidRPr="00542F8F" w:rsidRDefault="00542F8F" w:rsidP="00876538">
      <w:pPr>
        <w:ind w:left="675"/>
        <w:contextualSpacing/>
        <w:jc w:val="center"/>
        <w:rPr>
          <w:b/>
          <w:color w:val="0070C0"/>
          <w:sz w:val="28"/>
          <w:szCs w:val="28"/>
        </w:rPr>
      </w:pPr>
      <w:r w:rsidRPr="00542F8F">
        <w:rPr>
          <w:b/>
          <w:color w:val="0070C0"/>
          <w:sz w:val="28"/>
          <w:szCs w:val="28"/>
        </w:rPr>
        <w:t>ИСТОРИЯ</w:t>
      </w:r>
      <w:r w:rsidR="00C15F22" w:rsidRPr="00542F8F">
        <w:rPr>
          <w:b/>
          <w:color w:val="0070C0"/>
          <w:sz w:val="28"/>
          <w:szCs w:val="28"/>
        </w:rPr>
        <w:t xml:space="preserve">. </w:t>
      </w:r>
      <w:r w:rsidR="00876538" w:rsidRPr="00542F8F">
        <w:rPr>
          <w:b/>
          <w:color w:val="0070C0"/>
          <w:sz w:val="28"/>
          <w:szCs w:val="28"/>
        </w:rPr>
        <w:t xml:space="preserve"> </w:t>
      </w:r>
      <w:r w:rsidR="00001393" w:rsidRPr="00542F8F">
        <w:rPr>
          <w:b/>
          <w:color w:val="0070C0"/>
          <w:sz w:val="28"/>
          <w:szCs w:val="28"/>
        </w:rPr>
        <w:t>7</w:t>
      </w:r>
      <w:r w:rsidR="00876538" w:rsidRPr="00542F8F">
        <w:rPr>
          <w:b/>
          <w:color w:val="0070C0"/>
          <w:sz w:val="28"/>
          <w:szCs w:val="28"/>
        </w:rPr>
        <w:t xml:space="preserve"> класс</w:t>
      </w:r>
      <w:r w:rsidR="00C15F22" w:rsidRPr="00542F8F">
        <w:rPr>
          <w:b/>
          <w:color w:val="0070C0"/>
          <w:sz w:val="28"/>
          <w:szCs w:val="28"/>
        </w:rPr>
        <w:t>.</w:t>
      </w:r>
    </w:p>
    <w:p w:rsidR="00876538" w:rsidRPr="001B7768" w:rsidRDefault="00876538" w:rsidP="00876538">
      <w:pPr>
        <w:ind w:left="1080"/>
        <w:contextualSpacing/>
        <w:rPr>
          <w:b/>
          <w:sz w:val="28"/>
          <w:szCs w:val="28"/>
        </w:rPr>
      </w:pPr>
    </w:p>
    <w:p w:rsidR="00876538" w:rsidRPr="001B7768" w:rsidRDefault="00876538" w:rsidP="00876538">
      <w:pPr>
        <w:autoSpaceDE w:val="0"/>
        <w:autoSpaceDN w:val="0"/>
        <w:adjustRightInd w:val="0"/>
        <w:ind w:firstLine="709"/>
        <w:contextualSpacing/>
        <w:jc w:val="both"/>
        <w:rPr>
          <w:rFonts w:eastAsia="CIDFont+F4"/>
          <w:sz w:val="26"/>
          <w:szCs w:val="26"/>
        </w:rPr>
      </w:pPr>
      <w:r w:rsidRPr="001B7768">
        <w:rPr>
          <w:rFonts w:eastAsia="CIDFont+F4"/>
          <w:sz w:val="26"/>
          <w:szCs w:val="26"/>
        </w:rPr>
        <w:t xml:space="preserve">Проверочная работа по предмету «История» выполнялась обучающимися образовательных организаций </w:t>
      </w:r>
      <w:proofErr w:type="spellStart"/>
      <w:r w:rsidRPr="001B7768">
        <w:rPr>
          <w:rFonts w:eastAsia="CIDFont+F4"/>
          <w:sz w:val="26"/>
          <w:szCs w:val="26"/>
        </w:rPr>
        <w:t>Чугуевского</w:t>
      </w:r>
      <w:proofErr w:type="spellEnd"/>
      <w:r w:rsidRPr="001B7768">
        <w:rPr>
          <w:rFonts w:eastAsia="CIDFont+F4"/>
          <w:sz w:val="26"/>
          <w:szCs w:val="26"/>
        </w:rPr>
        <w:t xml:space="preserve"> </w:t>
      </w:r>
      <w:r w:rsidR="00264C95" w:rsidRPr="00264C95">
        <w:rPr>
          <w:rFonts w:eastAsia="CIDFont+F4"/>
          <w:sz w:val="26"/>
          <w:szCs w:val="26"/>
        </w:rPr>
        <w:t>округ</w:t>
      </w:r>
      <w:r w:rsidRPr="001B7768">
        <w:rPr>
          <w:rFonts w:eastAsia="CIDFont+F4"/>
          <w:sz w:val="26"/>
          <w:szCs w:val="26"/>
        </w:rPr>
        <w:t xml:space="preserve">а с </w:t>
      </w:r>
      <w:r w:rsidR="00001393" w:rsidRPr="001B7768">
        <w:rPr>
          <w:rFonts w:eastAsia="CIDFont+F4"/>
          <w:sz w:val="26"/>
          <w:szCs w:val="26"/>
        </w:rPr>
        <w:t>15</w:t>
      </w:r>
      <w:r w:rsidRPr="001B7768">
        <w:rPr>
          <w:rFonts w:eastAsia="CIDFont+F4"/>
          <w:sz w:val="26"/>
          <w:szCs w:val="26"/>
        </w:rPr>
        <w:t xml:space="preserve"> </w:t>
      </w:r>
      <w:r w:rsidR="00001393" w:rsidRPr="001B7768">
        <w:rPr>
          <w:rFonts w:eastAsia="CIDFont+F4"/>
          <w:sz w:val="26"/>
          <w:szCs w:val="26"/>
        </w:rPr>
        <w:t>марта</w:t>
      </w:r>
      <w:r w:rsidRPr="001B7768">
        <w:rPr>
          <w:rFonts w:eastAsia="CIDFont+F4"/>
          <w:sz w:val="26"/>
          <w:szCs w:val="26"/>
        </w:rPr>
        <w:t xml:space="preserve"> по </w:t>
      </w:r>
      <w:r w:rsidR="00001393" w:rsidRPr="001B7768">
        <w:rPr>
          <w:rFonts w:eastAsia="CIDFont+F4"/>
          <w:sz w:val="26"/>
          <w:szCs w:val="26"/>
        </w:rPr>
        <w:t>30</w:t>
      </w:r>
      <w:r w:rsidRPr="001B7768">
        <w:rPr>
          <w:rFonts w:eastAsia="CIDFont+F4"/>
          <w:sz w:val="26"/>
          <w:szCs w:val="26"/>
        </w:rPr>
        <w:t xml:space="preserve"> </w:t>
      </w:r>
      <w:r w:rsidR="00001393" w:rsidRPr="001B7768">
        <w:rPr>
          <w:rFonts w:eastAsia="CIDFont+F4"/>
          <w:sz w:val="26"/>
          <w:szCs w:val="26"/>
        </w:rPr>
        <w:t>ма</w:t>
      </w:r>
      <w:r w:rsidRPr="001B7768">
        <w:rPr>
          <w:rFonts w:eastAsia="CIDFont+F4"/>
          <w:sz w:val="26"/>
          <w:szCs w:val="26"/>
        </w:rPr>
        <w:t>я 202</w:t>
      </w:r>
      <w:r w:rsidR="00001393" w:rsidRPr="001B7768">
        <w:rPr>
          <w:rFonts w:eastAsia="CIDFont+F4"/>
          <w:sz w:val="26"/>
          <w:szCs w:val="26"/>
        </w:rPr>
        <w:t>1</w:t>
      </w:r>
      <w:r w:rsidRPr="001B7768">
        <w:rPr>
          <w:rFonts w:eastAsia="CIDFont+F4"/>
          <w:sz w:val="26"/>
          <w:szCs w:val="26"/>
        </w:rPr>
        <w:t xml:space="preserve"> года. </w:t>
      </w:r>
    </w:p>
    <w:p w:rsidR="00876538" w:rsidRPr="001B7768" w:rsidRDefault="00876538" w:rsidP="00876538">
      <w:pPr>
        <w:autoSpaceDE w:val="0"/>
        <w:autoSpaceDN w:val="0"/>
        <w:adjustRightInd w:val="0"/>
        <w:ind w:firstLine="709"/>
        <w:contextualSpacing/>
        <w:jc w:val="both"/>
        <w:rPr>
          <w:rFonts w:eastAsia="CIDFont+F4"/>
          <w:sz w:val="26"/>
          <w:szCs w:val="26"/>
        </w:rPr>
      </w:pPr>
      <w:r w:rsidRPr="001B7768">
        <w:rPr>
          <w:rFonts w:eastAsia="CIDFont+F4"/>
          <w:sz w:val="26"/>
          <w:szCs w:val="26"/>
        </w:rPr>
        <w:t xml:space="preserve">Всего в написании работы приняли участие </w:t>
      </w:r>
      <w:r w:rsidR="001B7768">
        <w:rPr>
          <w:rFonts w:eastAsia="CIDFont+F4"/>
          <w:sz w:val="26"/>
          <w:szCs w:val="26"/>
        </w:rPr>
        <w:t>225</w:t>
      </w:r>
      <w:r w:rsidRPr="001B7768">
        <w:rPr>
          <w:rFonts w:eastAsia="CIDFont+F4"/>
          <w:sz w:val="26"/>
          <w:szCs w:val="26"/>
        </w:rPr>
        <w:t xml:space="preserve"> обучающихся из 1</w:t>
      </w:r>
      <w:r w:rsidR="001B7768">
        <w:rPr>
          <w:rFonts w:eastAsia="CIDFont+F4"/>
          <w:sz w:val="26"/>
          <w:szCs w:val="26"/>
        </w:rPr>
        <w:t>4</w:t>
      </w:r>
      <w:r w:rsidRPr="001B7768">
        <w:rPr>
          <w:rFonts w:eastAsia="CIDFont+F4"/>
          <w:sz w:val="26"/>
          <w:szCs w:val="26"/>
        </w:rPr>
        <w:t xml:space="preserve"> образовательных организаций </w:t>
      </w:r>
      <w:r w:rsidR="00264C95" w:rsidRPr="00264C95">
        <w:rPr>
          <w:rFonts w:eastAsia="CIDFont+F4"/>
          <w:sz w:val="26"/>
          <w:szCs w:val="26"/>
        </w:rPr>
        <w:t>округ</w:t>
      </w:r>
      <w:r w:rsidRPr="001B7768">
        <w:rPr>
          <w:rFonts w:eastAsia="CIDFont+F4"/>
          <w:sz w:val="26"/>
          <w:szCs w:val="26"/>
        </w:rPr>
        <w:t>а.</w:t>
      </w:r>
    </w:p>
    <w:p w:rsidR="00876538" w:rsidRPr="001B7768" w:rsidRDefault="00876538" w:rsidP="00876538">
      <w:pPr>
        <w:autoSpaceDE w:val="0"/>
        <w:autoSpaceDN w:val="0"/>
        <w:adjustRightInd w:val="0"/>
        <w:ind w:firstLine="709"/>
        <w:contextualSpacing/>
        <w:jc w:val="both"/>
        <w:rPr>
          <w:rFonts w:eastAsia="CIDFont+F4"/>
          <w:sz w:val="26"/>
          <w:szCs w:val="26"/>
        </w:rPr>
      </w:pPr>
      <w:r w:rsidRPr="001B7768">
        <w:rPr>
          <w:rFonts w:eastAsia="CIDFont+F4"/>
          <w:sz w:val="26"/>
          <w:szCs w:val="26"/>
        </w:rPr>
        <w:t xml:space="preserve">Системой оценивания проверочных работ предусматривалось оценивание «Максимальный балл за выполнение работы – </w:t>
      </w:r>
      <w:r w:rsidRPr="001B7768">
        <w:rPr>
          <w:rFonts w:eastAsia="CIDFont+F4"/>
          <w:bCs/>
          <w:sz w:val="26"/>
          <w:szCs w:val="26"/>
        </w:rPr>
        <w:t>25»</w:t>
      </w:r>
      <w:r w:rsidRPr="001B7768">
        <w:rPr>
          <w:rFonts w:eastAsia="CIDFont+F4"/>
          <w:sz w:val="26"/>
          <w:szCs w:val="26"/>
        </w:rPr>
        <w:t>.</w:t>
      </w:r>
    </w:p>
    <w:p w:rsidR="00876538" w:rsidRPr="001B7768" w:rsidRDefault="00876538" w:rsidP="00876538">
      <w:pPr>
        <w:autoSpaceDE w:val="0"/>
        <w:autoSpaceDN w:val="0"/>
        <w:adjustRightInd w:val="0"/>
        <w:ind w:firstLine="709"/>
        <w:contextualSpacing/>
        <w:jc w:val="both"/>
        <w:rPr>
          <w:rFonts w:eastAsia="CIDFont+F4"/>
          <w:sz w:val="26"/>
          <w:szCs w:val="26"/>
        </w:rPr>
      </w:pPr>
    </w:p>
    <w:p w:rsidR="00876538" w:rsidRPr="001B7768" w:rsidRDefault="00876538" w:rsidP="004F660E">
      <w:pPr>
        <w:autoSpaceDE w:val="0"/>
        <w:autoSpaceDN w:val="0"/>
        <w:adjustRightInd w:val="0"/>
        <w:ind w:firstLine="709"/>
        <w:contextualSpacing/>
        <w:jc w:val="center"/>
        <w:rPr>
          <w:rFonts w:eastAsia="CIDFont+F4"/>
          <w:b/>
          <w:sz w:val="26"/>
          <w:szCs w:val="26"/>
        </w:rPr>
      </w:pPr>
      <w:r w:rsidRPr="001B7768">
        <w:rPr>
          <w:rFonts w:eastAsia="CIDFont+F4"/>
          <w:b/>
          <w:sz w:val="26"/>
          <w:szCs w:val="26"/>
        </w:rPr>
        <w:t>Структура проверочной работы</w:t>
      </w:r>
    </w:p>
    <w:p w:rsidR="00876538" w:rsidRPr="001B7768" w:rsidRDefault="00876538" w:rsidP="00876538">
      <w:pPr>
        <w:autoSpaceDE w:val="0"/>
        <w:autoSpaceDN w:val="0"/>
        <w:adjustRightInd w:val="0"/>
        <w:rPr>
          <w:rFonts w:ascii="TimesNewRoman" w:eastAsiaTheme="minorHAnsi" w:hAnsi="TimesNewRoman" w:cs="TimesNewRoman"/>
          <w:sz w:val="28"/>
          <w:szCs w:val="28"/>
          <w:lang w:eastAsia="en-US"/>
        </w:rPr>
      </w:pPr>
      <w:r w:rsidRPr="001B7768">
        <w:rPr>
          <w:rFonts w:ascii="TimesNewRoman" w:eastAsiaTheme="minorHAnsi" w:hAnsi="TimesNewRoman" w:cs="TimesNewRoman"/>
          <w:sz w:val="28"/>
          <w:szCs w:val="28"/>
          <w:lang w:eastAsia="en-US"/>
        </w:rPr>
        <w:t xml:space="preserve">          Работа состоит из 12 заданий. Ответами к заданиям 1, 2, 4, 6 и 7 являются цифра, последовательность цифр или слово (словосочетание).</w:t>
      </w:r>
    </w:p>
    <w:p w:rsidR="00876538" w:rsidRPr="001B7768" w:rsidRDefault="00876538" w:rsidP="00876538">
      <w:pPr>
        <w:autoSpaceDE w:val="0"/>
        <w:autoSpaceDN w:val="0"/>
        <w:adjustRightInd w:val="0"/>
        <w:rPr>
          <w:rFonts w:ascii="TimesNewRoman" w:eastAsiaTheme="minorHAnsi" w:hAnsi="TimesNewRoman" w:cs="TimesNewRoman"/>
          <w:sz w:val="28"/>
          <w:szCs w:val="28"/>
          <w:lang w:eastAsia="en-US"/>
        </w:rPr>
      </w:pPr>
      <w:r w:rsidRPr="001B7768">
        <w:rPr>
          <w:rFonts w:ascii="TimesNewRoman" w:eastAsiaTheme="minorHAnsi" w:hAnsi="TimesNewRoman" w:cs="TimesNewRoman"/>
          <w:sz w:val="28"/>
          <w:szCs w:val="28"/>
          <w:lang w:eastAsia="en-US"/>
        </w:rPr>
        <w:t xml:space="preserve">          Задания 3, 8–12 требуют развернутого ответа.</w:t>
      </w:r>
    </w:p>
    <w:p w:rsidR="00876538" w:rsidRPr="001B7768" w:rsidRDefault="00876538" w:rsidP="00876538">
      <w:pPr>
        <w:autoSpaceDE w:val="0"/>
        <w:autoSpaceDN w:val="0"/>
        <w:adjustRightInd w:val="0"/>
        <w:ind w:firstLine="709"/>
        <w:contextualSpacing/>
        <w:rPr>
          <w:rFonts w:ascii="TimesNewRoman" w:eastAsiaTheme="minorHAnsi" w:hAnsi="TimesNewRoman" w:cs="TimesNewRoman"/>
          <w:sz w:val="28"/>
          <w:szCs w:val="28"/>
          <w:lang w:eastAsia="en-US"/>
        </w:rPr>
      </w:pPr>
      <w:r w:rsidRPr="001B7768">
        <w:rPr>
          <w:rFonts w:ascii="TimesNewRoman" w:eastAsiaTheme="minorHAnsi" w:hAnsi="TimesNewRoman" w:cs="TimesNewRoman"/>
          <w:sz w:val="28"/>
          <w:szCs w:val="28"/>
          <w:lang w:eastAsia="en-US"/>
        </w:rPr>
        <w:t>Задание 5 предполагает заполнение контурной карты.</w:t>
      </w:r>
    </w:p>
    <w:p w:rsidR="00876538" w:rsidRPr="00CB2617" w:rsidRDefault="00876538" w:rsidP="00876538">
      <w:pPr>
        <w:autoSpaceDE w:val="0"/>
        <w:autoSpaceDN w:val="0"/>
        <w:adjustRightInd w:val="0"/>
        <w:ind w:firstLine="709"/>
        <w:contextualSpacing/>
        <w:rPr>
          <w:rFonts w:ascii="TimesNewRoman" w:eastAsiaTheme="minorHAnsi" w:hAnsi="TimesNewRoman" w:cs="TimesNewRoman"/>
          <w:color w:val="FF0000"/>
          <w:sz w:val="28"/>
          <w:szCs w:val="28"/>
          <w:lang w:eastAsia="en-US"/>
        </w:rPr>
      </w:pPr>
    </w:p>
    <w:p w:rsidR="00876538" w:rsidRPr="001B7768" w:rsidRDefault="00876538" w:rsidP="00876538">
      <w:pPr>
        <w:ind w:firstLine="709"/>
        <w:contextualSpacing/>
        <w:jc w:val="center"/>
        <w:rPr>
          <w:rFonts w:eastAsiaTheme="minorEastAsia"/>
          <w:b/>
          <w:bCs/>
          <w:sz w:val="28"/>
          <w:szCs w:val="28"/>
        </w:rPr>
      </w:pPr>
      <w:r w:rsidRPr="001B7768">
        <w:rPr>
          <w:rFonts w:eastAsiaTheme="minorEastAsia"/>
          <w:b/>
          <w:bCs/>
          <w:sz w:val="28"/>
          <w:szCs w:val="28"/>
        </w:rPr>
        <w:t>Анализ результатов выполнения заданий по предмету «История»</w:t>
      </w:r>
    </w:p>
    <w:p w:rsidR="00876538" w:rsidRPr="001B7768" w:rsidRDefault="00876538" w:rsidP="00876538">
      <w:pPr>
        <w:ind w:firstLine="709"/>
        <w:contextualSpacing/>
        <w:jc w:val="center"/>
        <w:rPr>
          <w:rFonts w:eastAsiaTheme="minorEastAsia"/>
          <w:b/>
          <w:bCs/>
          <w:sz w:val="26"/>
          <w:szCs w:val="26"/>
        </w:rPr>
      </w:pPr>
    </w:p>
    <w:p w:rsidR="00876538" w:rsidRPr="001B7768" w:rsidRDefault="00876538" w:rsidP="00876538">
      <w:pPr>
        <w:ind w:firstLine="709"/>
        <w:contextualSpacing/>
        <w:jc w:val="both"/>
        <w:rPr>
          <w:rFonts w:eastAsiaTheme="minorEastAsia"/>
          <w:sz w:val="26"/>
          <w:szCs w:val="26"/>
        </w:rPr>
      </w:pPr>
      <w:r w:rsidRPr="001B7768">
        <w:rPr>
          <w:rFonts w:eastAsiaTheme="minorEastAsia"/>
          <w:sz w:val="26"/>
          <w:szCs w:val="26"/>
        </w:rPr>
        <w:t xml:space="preserve">В таблице отражены достижения учащихся </w:t>
      </w:r>
      <w:r w:rsidR="00001393" w:rsidRPr="001B7768">
        <w:rPr>
          <w:rFonts w:eastAsiaTheme="minorEastAsia"/>
          <w:sz w:val="26"/>
          <w:szCs w:val="26"/>
        </w:rPr>
        <w:t>7</w:t>
      </w:r>
      <w:r w:rsidRPr="001B7768">
        <w:rPr>
          <w:rFonts w:eastAsiaTheme="minorEastAsia"/>
          <w:sz w:val="26"/>
          <w:szCs w:val="26"/>
        </w:rPr>
        <w:t>-х классов по освоению блоков примерной основной образовательной программы.</w:t>
      </w:r>
    </w:p>
    <w:p w:rsidR="00876538" w:rsidRPr="00CB2617" w:rsidRDefault="00876538" w:rsidP="00876538">
      <w:pPr>
        <w:ind w:firstLine="709"/>
        <w:contextualSpacing/>
        <w:jc w:val="both"/>
        <w:rPr>
          <w:rFonts w:eastAsiaTheme="minorEastAsia"/>
          <w:color w:val="FF0000"/>
          <w:sz w:val="26"/>
          <w:szCs w:val="26"/>
        </w:rPr>
      </w:pPr>
    </w:p>
    <w:tbl>
      <w:tblPr>
        <w:tblW w:w="10406" w:type="dxa"/>
        <w:tblInd w:w="-127" w:type="dxa"/>
        <w:tblLayout w:type="fixed"/>
        <w:tblCellMar>
          <w:left w:w="15" w:type="dxa"/>
          <w:right w:w="15" w:type="dxa"/>
        </w:tblCellMar>
        <w:tblLook w:val="0000" w:firstRow="0" w:lastRow="0" w:firstColumn="0" w:lastColumn="0" w:noHBand="0" w:noVBand="0"/>
      </w:tblPr>
      <w:tblGrid>
        <w:gridCol w:w="452"/>
        <w:gridCol w:w="7395"/>
        <w:gridCol w:w="517"/>
        <w:gridCol w:w="709"/>
        <w:gridCol w:w="537"/>
        <w:gridCol w:w="796"/>
      </w:tblGrid>
      <w:tr w:rsidR="001B7768" w:rsidRPr="001B7768" w:rsidTr="003423D6">
        <w:trPr>
          <w:trHeight w:hRule="exact" w:val="479"/>
        </w:trPr>
        <w:tc>
          <w:tcPr>
            <w:tcW w:w="7847" w:type="dxa"/>
            <w:gridSpan w:val="2"/>
            <w:vMerge w:val="restart"/>
            <w:tcBorders>
              <w:top w:val="single" w:sz="8" w:space="0" w:color="000000"/>
              <w:left w:val="single" w:sz="8" w:space="0" w:color="000000"/>
              <w:right w:val="single" w:sz="8" w:space="0" w:color="000000"/>
            </w:tcBorders>
          </w:tcPr>
          <w:p w:rsidR="0030787E" w:rsidRPr="001B7768" w:rsidRDefault="0030787E" w:rsidP="0030787E">
            <w:pPr>
              <w:widowControl w:val="0"/>
              <w:autoSpaceDE w:val="0"/>
              <w:autoSpaceDN w:val="0"/>
              <w:adjustRightInd w:val="0"/>
              <w:spacing w:before="29" w:line="218" w:lineRule="exact"/>
              <w:ind w:left="15"/>
              <w:jc w:val="center"/>
              <w:rPr>
                <w:rFonts w:eastAsiaTheme="minorEastAsia"/>
                <w:b/>
                <w:bCs/>
                <w:sz w:val="20"/>
                <w:szCs w:val="20"/>
              </w:rPr>
            </w:pPr>
            <w:r w:rsidRPr="001B7768">
              <w:rPr>
                <w:rFonts w:eastAsiaTheme="minorEastAsia"/>
                <w:b/>
                <w:bCs/>
                <w:sz w:val="20"/>
                <w:szCs w:val="20"/>
              </w:rPr>
              <w:t>Блоки ПООП ООО</w:t>
            </w:r>
          </w:p>
          <w:p w:rsidR="0030787E" w:rsidRPr="001B7768" w:rsidRDefault="0030787E" w:rsidP="0030787E">
            <w:pPr>
              <w:widowControl w:val="0"/>
              <w:autoSpaceDE w:val="0"/>
              <w:autoSpaceDN w:val="0"/>
              <w:adjustRightInd w:val="0"/>
              <w:spacing w:before="29" w:line="199" w:lineRule="exact"/>
              <w:ind w:left="15"/>
              <w:jc w:val="center"/>
              <w:rPr>
                <w:rFonts w:eastAsiaTheme="minorEastAsia"/>
                <w:b/>
                <w:bCs/>
                <w:i/>
                <w:iCs/>
                <w:sz w:val="20"/>
                <w:szCs w:val="20"/>
              </w:rPr>
            </w:pPr>
            <w:r w:rsidRPr="001B7768">
              <w:rPr>
                <w:rFonts w:eastAsiaTheme="minorEastAsia"/>
                <w:b/>
                <w:bCs/>
                <w:sz w:val="20"/>
                <w:szCs w:val="20"/>
              </w:rPr>
              <w:t xml:space="preserve">выпускник </w:t>
            </w:r>
            <w:proofErr w:type="gramStart"/>
            <w:r w:rsidRPr="001B7768">
              <w:rPr>
                <w:rFonts w:eastAsiaTheme="minorEastAsia"/>
                <w:b/>
                <w:bCs/>
                <w:sz w:val="20"/>
                <w:szCs w:val="20"/>
              </w:rPr>
              <w:t>научится</w:t>
            </w:r>
            <w:proofErr w:type="gramEnd"/>
            <w:r w:rsidRPr="001B7768">
              <w:rPr>
                <w:rFonts w:eastAsiaTheme="minorEastAsia"/>
                <w:b/>
                <w:bCs/>
                <w:sz w:val="20"/>
                <w:szCs w:val="20"/>
              </w:rPr>
              <w:t xml:space="preserve"> /</w:t>
            </w:r>
            <w:r w:rsidRPr="001B7768">
              <w:rPr>
                <w:rFonts w:eastAsiaTheme="minorEastAsia"/>
                <w:b/>
                <w:bCs/>
                <w:i/>
                <w:iCs/>
                <w:sz w:val="20"/>
                <w:szCs w:val="20"/>
              </w:rPr>
              <w:t>получит возможность научиться</w:t>
            </w:r>
          </w:p>
          <w:p w:rsidR="0030787E" w:rsidRPr="001B7768" w:rsidRDefault="0030787E" w:rsidP="0030787E">
            <w:pPr>
              <w:widowControl w:val="0"/>
              <w:autoSpaceDE w:val="0"/>
              <w:autoSpaceDN w:val="0"/>
              <w:adjustRightInd w:val="0"/>
              <w:spacing w:before="29" w:line="180" w:lineRule="exact"/>
              <w:ind w:left="15"/>
              <w:rPr>
                <w:rFonts w:eastAsiaTheme="minorEastAsia"/>
                <w:sz w:val="20"/>
                <w:szCs w:val="20"/>
              </w:rPr>
            </w:pPr>
            <w:r w:rsidRPr="001B7768">
              <w:rPr>
                <w:rFonts w:eastAsiaTheme="minorEastAsia"/>
                <w:b/>
                <w:bCs/>
                <w:sz w:val="20"/>
                <w:szCs w:val="20"/>
              </w:rPr>
              <w:t>или проверяемые требования (умения) в соответствии с ФГОС</w:t>
            </w:r>
          </w:p>
        </w:tc>
        <w:tc>
          <w:tcPr>
            <w:tcW w:w="517" w:type="dxa"/>
            <w:tcBorders>
              <w:top w:val="single" w:sz="8" w:space="0" w:color="000000"/>
              <w:left w:val="single" w:sz="8" w:space="0" w:color="000000"/>
              <w:bottom w:val="single" w:sz="8" w:space="0" w:color="000000"/>
              <w:right w:val="single" w:sz="8" w:space="0" w:color="000000"/>
            </w:tcBorders>
          </w:tcPr>
          <w:p w:rsidR="0030787E" w:rsidRPr="001B7768" w:rsidRDefault="0030787E" w:rsidP="00D05CED">
            <w:pPr>
              <w:widowControl w:val="0"/>
              <w:autoSpaceDE w:val="0"/>
              <w:autoSpaceDN w:val="0"/>
              <w:adjustRightInd w:val="0"/>
              <w:spacing w:before="29" w:line="180" w:lineRule="exact"/>
              <w:ind w:left="15"/>
              <w:rPr>
                <w:rFonts w:eastAsiaTheme="minorEastAsia"/>
                <w:b/>
                <w:bCs/>
                <w:sz w:val="20"/>
                <w:szCs w:val="20"/>
              </w:rPr>
            </w:pPr>
            <w:r w:rsidRPr="001B7768">
              <w:rPr>
                <w:rFonts w:eastAsiaTheme="minorEastAsia"/>
                <w:sz w:val="20"/>
                <w:szCs w:val="20"/>
              </w:rPr>
              <w:t>Макс</w:t>
            </w:r>
            <w:r w:rsidRPr="001B7768">
              <w:rPr>
                <w:rFonts w:eastAsiaTheme="minorEastAsia"/>
                <w:sz w:val="20"/>
                <w:szCs w:val="20"/>
              </w:rPr>
              <w:br/>
              <w:t>балл</w:t>
            </w:r>
          </w:p>
        </w:tc>
        <w:tc>
          <w:tcPr>
            <w:tcW w:w="2042" w:type="dxa"/>
            <w:gridSpan w:val="3"/>
            <w:tcBorders>
              <w:top w:val="single" w:sz="8" w:space="0" w:color="000000"/>
              <w:left w:val="single" w:sz="8" w:space="0" w:color="000000"/>
              <w:bottom w:val="single" w:sz="8" w:space="0" w:color="000000"/>
              <w:right w:val="single" w:sz="8" w:space="0" w:color="000000"/>
            </w:tcBorders>
            <w:vAlign w:val="bottom"/>
          </w:tcPr>
          <w:p w:rsidR="0030787E" w:rsidRPr="001B7768" w:rsidRDefault="0030787E" w:rsidP="00836896">
            <w:pPr>
              <w:jc w:val="center"/>
              <w:rPr>
                <w:b/>
                <w:sz w:val="20"/>
                <w:szCs w:val="20"/>
              </w:rPr>
            </w:pPr>
            <w:proofErr w:type="gramStart"/>
            <w:r w:rsidRPr="001B7768">
              <w:rPr>
                <w:rFonts w:eastAsiaTheme="minorEastAsia"/>
                <w:b/>
                <w:bCs/>
                <w:sz w:val="20"/>
                <w:szCs w:val="20"/>
              </w:rPr>
              <w:t>Средний</w:t>
            </w:r>
            <w:proofErr w:type="gramEnd"/>
            <w:r w:rsidRPr="001B7768">
              <w:rPr>
                <w:rFonts w:eastAsiaTheme="minorEastAsia"/>
                <w:b/>
                <w:bCs/>
                <w:sz w:val="20"/>
                <w:szCs w:val="20"/>
              </w:rPr>
              <w:t xml:space="preserve"> % выполнения</w:t>
            </w:r>
          </w:p>
        </w:tc>
      </w:tr>
      <w:tr w:rsidR="001B7768" w:rsidRPr="001B7768" w:rsidTr="008314FA">
        <w:trPr>
          <w:trHeight w:hRule="exact" w:val="596"/>
        </w:trPr>
        <w:tc>
          <w:tcPr>
            <w:tcW w:w="7847" w:type="dxa"/>
            <w:gridSpan w:val="2"/>
            <w:vMerge/>
            <w:tcBorders>
              <w:left w:val="single" w:sz="8" w:space="0" w:color="000000"/>
              <w:bottom w:val="single" w:sz="8" w:space="0" w:color="000000"/>
              <w:right w:val="single" w:sz="8" w:space="0" w:color="000000"/>
            </w:tcBorders>
          </w:tcPr>
          <w:p w:rsidR="0030787E" w:rsidRPr="001B7768" w:rsidRDefault="0030787E" w:rsidP="00D05CED">
            <w:pPr>
              <w:widowControl w:val="0"/>
              <w:autoSpaceDE w:val="0"/>
              <w:autoSpaceDN w:val="0"/>
              <w:adjustRightInd w:val="0"/>
              <w:spacing w:before="29" w:line="180" w:lineRule="exact"/>
              <w:ind w:left="15"/>
              <w:rPr>
                <w:rFonts w:eastAsiaTheme="minorEastAsia"/>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30787E" w:rsidRPr="001B7768" w:rsidRDefault="0030787E" w:rsidP="00D05CED">
            <w:pPr>
              <w:widowControl w:val="0"/>
              <w:autoSpaceDE w:val="0"/>
              <w:autoSpaceDN w:val="0"/>
              <w:adjustRightInd w:val="0"/>
              <w:spacing w:before="29" w:line="180" w:lineRule="exact"/>
              <w:ind w:left="15"/>
              <w:rPr>
                <w:rFonts w:eastAsiaTheme="minorEastAsia"/>
                <w:b/>
                <w:bCs/>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30787E" w:rsidRPr="001B7768" w:rsidRDefault="0030787E" w:rsidP="008314FA">
            <w:pPr>
              <w:jc w:val="center"/>
              <w:rPr>
                <w:b/>
                <w:sz w:val="20"/>
                <w:szCs w:val="20"/>
              </w:rPr>
            </w:pPr>
            <w:r w:rsidRPr="001B7768">
              <w:rPr>
                <w:rFonts w:eastAsiaTheme="minorEastAsia"/>
                <w:sz w:val="20"/>
                <w:szCs w:val="20"/>
              </w:rPr>
              <w:t>По АТЕ</w:t>
            </w:r>
          </w:p>
        </w:tc>
        <w:tc>
          <w:tcPr>
            <w:tcW w:w="537" w:type="dxa"/>
            <w:tcBorders>
              <w:top w:val="single" w:sz="8" w:space="0" w:color="000000"/>
              <w:left w:val="single" w:sz="8" w:space="0" w:color="000000"/>
              <w:bottom w:val="single" w:sz="8" w:space="0" w:color="000000"/>
              <w:right w:val="single" w:sz="8" w:space="0" w:color="000000"/>
            </w:tcBorders>
          </w:tcPr>
          <w:p w:rsidR="0030787E" w:rsidRPr="001B7768" w:rsidRDefault="0030787E" w:rsidP="008314FA">
            <w:pPr>
              <w:widowControl w:val="0"/>
              <w:autoSpaceDE w:val="0"/>
              <w:autoSpaceDN w:val="0"/>
              <w:adjustRightInd w:val="0"/>
              <w:spacing w:before="29" w:line="180" w:lineRule="exact"/>
              <w:ind w:left="15"/>
              <w:jc w:val="center"/>
              <w:rPr>
                <w:rFonts w:eastAsiaTheme="minorEastAsia"/>
                <w:sz w:val="20"/>
                <w:szCs w:val="20"/>
              </w:rPr>
            </w:pPr>
            <w:r w:rsidRPr="001B7768">
              <w:rPr>
                <w:rFonts w:eastAsiaTheme="minorEastAsia"/>
                <w:sz w:val="20"/>
                <w:szCs w:val="20"/>
              </w:rPr>
              <w:t>По региону</w:t>
            </w:r>
          </w:p>
        </w:tc>
        <w:tc>
          <w:tcPr>
            <w:tcW w:w="796" w:type="dxa"/>
            <w:tcBorders>
              <w:top w:val="single" w:sz="8" w:space="0" w:color="000000"/>
              <w:left w:val="single" w:sz="8" w:space="0" w:color="000000"/>
              <w:bottom w:val="single" w:sz="8" w:space="0" w:color="000000"/>
              <w:right w:val="single" w:sz="8" w:space="0" w:color="000000"/>
            </w:tcBorders>
          </w:tcPr>
          <w:p w:rsidR="0030787E" w:rsidRPr="001B7768" w:rsidRDefault="0030787E" w:rsidP="008314FA">
            <w:pPr>
              <w:widowControl w:val="0"/>
              <w:autoSpaceDE w:val="0"/>
              <w:autoSpaceDN w:val="0"/>
              <w:adjustRightInd w:val="0"/>
              <w:spacing w:before="29" w:line="180" w:lineRule="exact"/>
              <w:ind w:left="15"/>
              <w:jc w:val="center"/>
              <w:rPr>
                <w:rFonts w:eastAsiaTheme="minorEastAsia"/>
                <w:b/>
                <w:bCs/>
                <w:sz w:val="20"/>
                <w:szCs w:val="20"/>
              </w:rPr>
            </w:pPr>
            <w:r w:rsidRPr="001B7768">
              <w:rPr>
                <w:rFonts w:eastAsiaTheme="minorEastAsia"/>
                <w:b/>
                <w:bCs/>
                <w:sz w:val="20"/>
                <w:szCs w:val="20"/>
              </w:rPr>
              <w:t>По России</w:t>
            </w:r>
          </w:p>
        </w:tc>
      </w:tr>
      <w:tr w:rsidR="00DC14D6" w:rsidRPr="001B7768" w:rsidTr="00DC14D6">
        <w:trPr>
          <w:trHeight w:hRule="exact" w:val="479"/>
        </w:trPr>
        <w:tc>
          <w:tcPr>
            <w:tcW w:w="7847" w:type="dxa"/>
            <w:gridSpan w:val="2"/>
            <w:tcBorders>
              <w:top w:val="single" w:sz="8" w:space="0" w:color="000000"/>
              <w:left w:val="single" w:sz="8" w:space="0" w:color="000000"/>
              <w:bottom w:val="single" w:sz="8" w:space="0" w:color="000000"/>
              <w:right w:val="single" w:sz="8" w:space="0" w:color="000000"/>
            </w:tcBorders>
          </w:tcPr>
          <w:p w:rsidR="00DC14D6" w:rsidRPr="001B7768" w:rsidRDefault="00DC14D6" w:rsidP="00D05CED">
            <w:pPr>
              <w:widowControl w:val="0"/>
              <w:autoSpaceDE w:val="0"/>
              <w:autoSpaceDN w:val="0"/>
              <w:adjustRightInd w:val="0"/>
              <w:spacing w:before="29" w:line="180" w:lineRule="exact"/>
              <w:ind w:left="15"/>
              <w:rPr>
                <w:rFonts w:eastAsiaTheme="minorEastAsia"/>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D05CED">
            <w:pPr>
              <w:widowControl w:val="0"/>
              <w:autoSpaceDE w:val="0"/>
              <w:autoSpaceDN w:val="0"/>
              <w:adjustRightInd w:val="0"/>
              <w:spacing w:before="29" w:line="180" w:lineRule="exact"/>
              <w:ind w:left="15"/>
              <w:rPr>
                <w:rFonts w:eastAsiaTheme="minorEastAsia"/>
                <w:b/>
                <w:bCs/>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b/>
                <w:color w:val="000000"/>
                <w:sz w:val="18"/>
                <w:szCs w:val="18"/>
              </w:rPr>
            </w:pPr>
            <w:r w:rsidRPr="00DC14D6">
              <w:rPr>
                <w:b/>
                <w:color w:val="000000"/>
                <w:sz w:val="18"/>
                <w:szCs w:val="18"/>
              </w:rPr>
              <w:t>17010 уч.</w:t>
            </w:r>
          </w:p>
        </w:tc>
        <w:tc>
          <w:tcPr>
            <w:tcW w:w="537"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b/>
                <w:color w:val="000000"/>
                <w:sz w:val="18"/>
                <w:szCs w:val="18"/>
              </w:rPr>
            </w:pPr>
            <w:r w:rsidRPr="00DC14D6">
              <w:rPr>
                <w:b/>
                <w:color w:val="000000"/>
                <w:sz w:val="18"/>
                <w:szCs w:val="18"/>
              </w:rPr>
              <w:t>225 уч.</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b/>
                <w:color w:val="000000"/>
                <w:sz w:val="18"/>
                <w:szCs w:val="18"/>
              </w:rPr>
            </w:pPr>
            <w:r w:rsidRPr="00DC14D6">
              <w:rPr>
                <w:b/>
                <w:color w:val="000000"/>
                <w:sz w:val="18"/>
                <w:szCs w:val="18"/>
              </w:rPr>
              <w:t>1267263 уч.</w:t>
            </w:r>
          </w:p>
        </w:tc>
      </w:tr>
      <w:tr w:rsidR="00DC14D6" w:rsidRPr="001B7768" w:rsidTr="00DC14D6">
        <w:trPr>
          <w:trHeight w:hRule="exact" w:val="1363"/>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1.</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color w:val="000000"/>
              </w:rPr>
              <w:t>.</w:t>
            </w:r>
            <w:r w:rsidRPr="001B7768">
              <w:rPr>
                <w:rFonts w:ascii="Times New Roman" w:hAnsi="Times New Roman" w:cs="Times New Roman"/>
                <w:color w:val="000000"/>
              </w:rPr>
              <w:br/>
              <w:t>Рассказывать о значительных событиях и личностях отечественной и всеобщей истории Нового времени</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61,3</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58,22</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62,65</w:t>
            </w:r>
          </w:p>
        </w:tc>
      </w:tr>
      <w:tr w:rsidR="00DC14D6" w:rsidRPr="001B7768" w:rsidTr="00DC14D6">
        <w:trPr>
          <w:trHeight w:hRule="exact" w:val="2147"/>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lastRenderedPageBreak/>
              <w:t>2.</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1B7768">
              <w:rPr>
                <w:rFonts w:ascii="Times New Roman" w:hAnsi="Times New Roman" w:cs="Times New Roman"/>
                <w:color w:val="000000"/>
              </w:rPr>
              <w:t xml:space="preserve"> </w:t>
            </w:r>
            <w:r w:rsidRPr="001B7768">
              <w:rPr>
                <w:rFonts w:ascii="Times New Roman" w:hAnsi="Times New Roman" w:cs="Times New Roman"/>
                <w:color w:val="000000"/>
              </w:rPr>
              <w:br/>
              <w:t>П</w:t>
            </w:r>
            <w:proofErr w:type="gramEnd"/>
            <w:r w:rsidRPr="001B7768">
              <w:rPr>
                <w:rFonts w:ascii="Times New Roman" w:hAnsi="Times New Roman" w:cs="Times New Roman"/>
                <w:color w:val="000000"/>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Pr>
                <w:rFonts w:ascii="Times New Roman" w:hAnsi="Times New Roman" w:cs="Times New Roman"/>
                <w:color w:val="000000"/>
              </w:rPr>
              <w:t>.</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1</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71,02</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67,56</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72,58</w:t>
            </w:r>
          </w:p>
        </w:tc>
      </w:tr>
      <w:tr w:rsidR="00DC14D6" w:rsidRPr="001B7768" w:rsidTr="00DC14D6">
        <w:trPr>
          <w:trHeight w:hRule="exact" w:val="858"/>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3.</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50,38</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60,44</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52,65</w:t>
            </w:r>
          </w:p>
        </w:tc>
      </w:tr>
      <w:tr w:rsidR="00DC14D6" w:rsidRPr="001B7768" w:rsidTr="001D7BD8">
        <w:trPr>
          <w:trHeight w:hRule="exact" w:val="983"/>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4.</w:t>
            </w:r>
          </w:p>
        </w:tc>
        <w:tc>
          <w:tcPr>
            <w:tcW w:w="7395" w:type="dxa"/>
            <w:vMerge w:val="restart"/>
            <w:tcBorders>
              <w:top w:val="single" w:sz="8" w:space="0" w:color="000000"/>
              <w:left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r>
              <w:rPr>
                <w:rFonts w:ascii="Times New Roman" w:hAnsi="Times New Roman" w:cs="Times New Roman"/>
                <w:color w:val="000000"/>
              </w:rPr>
              <w:t>.</w:t>
            </w:r>
            <w:r w:rsidRPr="001B7768">
              <w:rPr>
                <w:rFonts w:ascii="Times New Roman" w:hAnsi="Times New Roman" w:cs="Times New Roman"/>
                <w:color w:val="000000"/>
              </w:rPr>
              <w:t xml:space="preserve"> </w:t>
            </w:r>
            <w:r w:rsidRPr="001B7768">
              <w:rPr>
                <w:rFonts w:ascii="Times New Roman" w:hAnsi="Times New Roman" w:cs="Times New Roman"/>
                <w:color w:val="000000"/>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r>
              <w:rPr>
                <w:rFonts w:ascii="Times New Roman" w:hAnsi="Times New Roman" w:cs="Times New Roman"/>
                <w:color w:val="000000"/>
              </w:rPr>
              <w:t>.</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1</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53,73</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50,67</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54,06</w:t>
            </w:r>
          </w:p>
        </w:tc>
      </w:tr>
      <w:tr w:rsidR="00DC14D6" w:rsidRPr="001B7768" w:rsidTr="00DC14D6">
        <w:trPr>
          <w:trHeight w:hRule="exact" w:val="1126"/>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5.</w:t>
            </w:r>
          </w:p>
        </w:tc>
        <w:tc>
          <w:tcPr>
            <w:tcW w:w="7395" w:type="dxa"/>
            <w:vMerge/>
            <w:tcBorders>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53,38</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60,44</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53,22</w:t>
            </w:r>
          </w:p>
        </w:tc>
      </w:tr>
      <w:tr w:rsidR="00DC14D6" w:rsidRPr="001B7768" w:rsidTr="00DC14D6">
        <w:trPr>
          <w:trHeight w:hRule="exact" w:val="858"/>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6.</w:t>
            </w:r>
          </w:p>
        </w:tc>
        <w:tc>
          <w:tcPr>
            <w:tcW w:w="7395" w:type="dxa"/>
            <w:vMerge w:val="restart"/>
            <w:tcBorders>
              <w:top w:val="single" w:sz="8" w:space="0" w:color="000000"/>
              <w:left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1B7768">
              <w:rPr>
                <w:rFonts w:ascii="Times New Roman" w:hAnsi="Times New Roman" w:cs="Times New Roman"/>
                <w:color w:val="000000"/>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Pr>
                <w:rFonts w:ascii="Times New Roman" w:hAnsi="Times New Roman" w:cs="Times New Roman"/>
                <w:color w:val="000000"/>
              </w:rPr>
              <w:t>.</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66,58</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79,56</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67,99</w:t>
            </w:r>
          </w:p>
        </w:tc>
      </w:tr>
      <w:tr w:rsidR="00DC14D6" w:rsidRPr="001B7768" w:rsidTr="00DC14D6">
        <w:trPr>
          <w:trHeight w:hRule="exact" w:val="1267"/>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7.</w:t>
            </w:r>
          </w:p>
        </w:tc>
        <w:tc>
          <w:tcPr>
            <w:tcW w:w="7395" w:type="dxa"/>
            <w:vMerge/>
            <w:tcBorders>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1</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65,2</w:t>
            </w:r>
          </w:p>
        </w:tc>
        <w:tc>
          <w:tcPr>
            <w:tcW w:w="53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C14D6" w:rsidRPr="00DC14D6" w:rsidRDefault="00DC14D6" w:rsidP="00DC14D6">
            <w:pPr>
              <w:jc w:val="center"/>
              <w:rPr>
                <w:color w:val="000000"/>
                <w:sz w:val="22"/>
                <w:szCs w:val="22"/>
              </w:rPr>
            </w:pPr>
            <w:r w:rsidRPr="00DC14D6">
              <w:rPr>
                <w:color w:val="000000"/>
                <w:sz w:val="22"/>
                <w:szCs w:val="22"/>
              </w:rPr>
              <w:t>72,44</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67,94</w:t>
            </w:r>
          </w:p>
        </w:tc>
      </w:tr>
      <w:tr w:rsidR="00DC14D6" w:rsidRPr="001B7768" w:rsidTr="001D7BD8">
        <w:trPr>
          <w:trHeight w:hRule="exact" w:val="1853"/>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8.</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color w:val="000000"/>
              </w:rPr>
              <w:t>.</w:t>
            </w:r>
            <w:r w:rsidRPr="001B7768">
              <w:rPr>
                <w:rFonts w:ascii="Times New Roman" w:hAnsi="Times New Roman" w:cs="Times New Roman"/>
                <w:color w:val="000000"/>
              </w:rPr>
              <w:t xml:space="preserve"> </w:t>
            </w:r>
            <w:r w:rsidRPr="001B7768">
              <w:rPr>
                <w:rFonts w:ascii="Times New Roman" w:hAnsi="Times New Roman" w:cs="Times New Roman"/>
                <w:color w:val="000000"/>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r>
              <w:rPr>
                <w:rFonts w:ascii="Times New Roman" w:hAnsi="Times New Roman" w:cs="Times New Roman"/>
                <w:color w:val="000000"/>
              </w:rPr>
              <w:t>.</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39,18</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49,33</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40,82</w:t>
            </w:r>
          </w:p>
        </w:tc>
      </w:tr>
      <w:tr w:rsidR="00DC14D6" w:rsidRPr="001B7768" w:rsidTr="001D7BD8">
        <w:trPr>
          <w:trHeight w:hRule="exact" w:val="1850"/>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9.</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w:t>
            </w:r>
            <w:r>
              <w:rPr>
                <w:rFonts w:ascii="Times New Roman" w:hAnsi="Times New Roman" w:cs="Times New Roman"/>
                <w:color w:val="000000"/>
              </w:rPr>
              <w:t>.</w:t>
            </w:r>
            <w:r w:rsidRPr="001B7768">
              <w:rPr>
                <w:rFonts w:ascii="Times New Roman" w:hAnsi="Times New Roman" w:cs="Times New Roman"/>
                <w:color w:val="000000"/>
              </w:rPr>
              <w:t xml:space="preserve"> </w:t>
            </w:r>
            <w:r w:rsidRPr="001B7768">
              <w:rPr>
                <w:rFonts w:ascii="Times New Roman" w:hAnsi="Times New Roman" w:cs="Times New Roman"/>
                <w:color w:val="000000"/>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3</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39,41</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49,19</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39,56</w:t>
            </w:r>
          </w:p>
        </w:tc>
      </w:tr>
      <w:tr w:rsidR="00DC14D6" w:rsidRPr="001B7768" w:rsidTr="001D7BD8">
        <w:trPr>
          <w:trHeight w:hRule="exact" w:val="1267"/>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10.</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color w:val="000000"/>
              </w:rPr>
              <w:t>.</w:t>
            </w:r>
            <w:r w:rsidRPr="001B7768">
              <w:rPr>
                <w:rFonts w:ascii="Times New Roman" w:hAnsi="Times New Roman" w:cs="Times New Roman"/>
                <w:color w:val="000000"/>
              </w:rPr>
              <w:t xml:space="preserve"> </w:t>
            </w:r>
            <w:r w:rsidRPr="001B7768">
              <w:rPr>
                <w:rFonts w:ascii="Times New Roman" w:hAnsi="Times New Roman" w:cs="Times New Roman"/>
                <w:color w:val="000000"/>
              </w:rPr>
              <w:br/>
              <w:t>Рассказывать о значительных событиях и личностях отечественной и всеобщей истории Нового времени</w:t>
            </w:r>
            <w:r>
              <w:rPr>
                <w:rFonts w:ascii="Times New Roman" w:hAnsi="Times New Roman" w:cs="Times New Roman"/>
                <w:color w:val="000000"/>
              </w:rPr>
              <w:t>.</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3</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37,99</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44,44</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39,58</w:t>
            </w:r>
          </w:p>
        </w:tc>
      </w:tr>
      <w:tr w:rsidR="00DC14D6" w:rsidRPr="001B7768" w:rsidTr="001D7BD8">
        <w:trPr>
          <w:trHeight w:hRule="exact" w:val="1863"/>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t>11.</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 xml:space="preserve">Умение устанавливать причинно-следственные связи, строить </w:t>
            </w:r>
            <w:proofErr w:type="gramStart"/>
            <w:r w:rsidRPr="001B7768">
              <w:rPr>
                <w:rFonts w:ascii="Times New Roman" w:hAnsi="Times New Roman" w:cs="Times New Roman"/>
                <w:color w:val="000000"/>
              </w:rPr>
              <w:t>логическое рассуждение</w:t>
            </w:r>
            <w:proofErr w:type="gramEnd"/>
            <w:r w:rsidRPr="001B7768">
              <w:rPr>
                <w:rFonts w:ascii="Times New Roman" w:hAnsi="Times New Roman" w:cs="Times New Roman"/>
                <w:color w:val="000000"/>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r>
              <w:rPr>
                <w:rFonts w:ascii="Times New Roman" w:hAnsi="Times New Roman" w:cs="Times New Roman"/>
                <w:color w:val="000000"/>
              </w:rPr>
              <w:t>.</w:t>
            </w:r>
            <w:r w:rsidRPr="001B7768">
              <w:rPr>
                <w:rFonts w:ascii="Times New Roman" w:hAnsi="Times New Roman" w:cs="Times New Roman"/>
                <w:color w:val="000000"/>
              </w:rPr>
              <w:t xml:space="preserve"> </w:t>
            </w:r>
            <w:r w:rsidRPr="001B7768">
              <w:rPr>
                <w:rFonts w:ascii="Times New Roman" w:hAnsi="Times New Roman" w:cs="Times New Roman"/>
                <w:color w:val="000000"/>
              </w:rPr>
              <w:b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2</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27,45</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28,44</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27,26</w:t>
            </w:r>
          </w:p>
        </w:tc>
      </w:tr>
      <w:tr w:rsidR="00DC14D6" w:rsidRPr="001B7768" w:rsidTr="001D7BD8">
        <w:trPr>
          <w:trHeight w:hRule="exact" w:val="2147"/>
        </w:trPr>
        <w:tc>
          <w:tcPr>
            <w:tcW w:w="452"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rPr>
            </w:pPr>
            <w:r w:rsidRPr="001B7768">
              <w:rPr>
                <w:rFonts w:ascii="Times New Roman" w:hAnsi="Times New Roman" w:cs="Times New Roman"/>
                <w:color w:val="000000"/>
              </w:rPr>
              <w:lastRenderedPageBreak/>
              <w:t>12.</w:t>
            </w:r>
          </w:p>
        </w:tc>
        <w:tc>
          <w:tcPr>
            <w:tcW w:w="7395" w:type="dxa"/>
            <w:tcBorders>
              <w:top w:val="single" w:sz="8" w:space="0" w:color="000000"/>
              <w:left w:val="single" w:sz="8" w:space="0" w:color="000000"/>
              <w:bottom w:val="single" w:sz="8" w:space="0" w:color="000000"/>
              <w:right w:val="single" w:sz="8" w:space="0" w:color="000000"/>
            </w:tcBorders>
          </w:tcPr>
          <w:p w:rsidR="00DC14D6" w:rsidRPr="001B7768" w:rsidRDefault="00DC14D6" w:rsidP="001B7768">
            <w:pPr>
              <w:pStyle w:val="af8"/>
              <w:rPr>
                <w:rFonts w:ascii="Times New Roman" w:hAnsi="Times New Roman" w:cs="Times New Roman"/>
                <w:color w:val="000000"/>
              </w:rPr>
            </w:pPr>
            <w:r w:rsidRPr="001B7768">
              <w:rPr>
                <w:rFonts w:ascii="Times New Roman" w:hAnsi="Times New Roman" w:cs="Times New Roman"/>
                <w:color w:val="000000"/>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1B7768">
              <w:rPr>
                <w:rFonts w:ascii="Times New Roman" w:hAnsi="Times New Roman" w:cs="Times New Roman"/>
                <w:color w:val="000000"/>
              </w:rPr>
              <w:t>Сформированность</w:t>
            </w:r>
            <w:proofErr w:type="spellEnd"/>
            <w:r w:rsidRPr="001B7768">
              <w:rPr>
                <w:rFonts w:ascii="Times New Roman" w:hAnsi="Times New Roman" w:cs="Times New Roman"/>
                <w:color w:val="000000"/>
              </w:rPr>
              <w:t xml:space="preserve"> основ гражданской, этно-национальной, социальной, культурной самоидентификации личности </w:t>
            </w:r>
            <w:proofErr w:type="gramStart"/>
            <w:r w:rsidRPr="001B7768">
              <w:rPr>
                <w:rFonts w:ascii="Times New Roman" w:hAnsi="Times New Roman" w:cs="Times New Roman"/>
                <w:color w:val="000000"/>
              </w:rPr>
              <w:t>обучающегося</w:t>
            </w:r>
            <w:proofErr w:type="gramEnd"/>
            <w:r>
              <w:rPr>
                <w:rFonts w:ascii="Times New Roman" w:hAnsi="Times New Roman" w:cs="Times New Roman"/>
                <w:color w:val="000000"/>
              </w:rPr>
              <w:t>.</w:t>
            </w:r>
            <w:r w:rsidRPr="001B7768">
              <w:rPr>
                <w:rFonts w:ascii="Times New Roman" w:hAnsi="Times New Roman" w:cs="Times New Roman"/>
                <w:color w:val="000000"/>
              </w:rPr>
              <w:t xml:space="preserve"> </w:t>
            </w:r>
          </w:p>
        </w:tc>
        <w:tc>
          <w:tcPr>
            <w:tcW w:w="517" w:type="dxa"/>
            <w:tcBorders>
              <w:top w:val="single" w:sz="8" w:space="0" w:color="000000"/>
              <w:left w:val="single" w:sz="8" w:space="0" w:color="000000"/>
              <w:bottom w:val="single" w:sz="8" w:space="0" w:color="000000"/>
              <w:right w:val="single" w:sz="8" w:space="0" w:color="000000"/>
            </w:tcBorders>
          </w:tcPr>
          <w:p w:rsidR="00DC14D6" w:rsidRPr="001B7768" w:rsidRDefault="00DC14D6" w:rsidP="00AE7A42">
            <w:pPr>
              <w:pStyle w:val="af8"/>
              <w:jc w:val="center"/>
              <w:rPr>
                <w:rFonts w:ascii="Times New Roman" w:hAnsi="Times New Roman" w:cs="Times New Roman"/>
                <w:color w:val="000000"/>
              </w:rPr>
            </w:pPr>
            <w:r w:rsidRPr="001B7768">
              <w:rPr>
                <w:rFonts w:ascii="Times New Roman" w:hAnsi="Times New Roman" w:cs="Times New Roman"/>
                <w:color w:val="000000"/>
              </w:rPr>
              <w:t>4</w:t>
            </w:r>
          </w:p>
        </w:tc>
        <w:tc>
          <w:tcPr>
            <w:tcW w:w="709"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30,9</w:t>
            </w:r>
          </w:p>
        </w:tc>
        <w:tc>
          <w:tcPr>
            <w:tcW w:w="537" w:type="dxa"/>
            <w:tcBorders>
              <w:top w:val="single" w:sz="8" w:space="0" w:color="000000"/>
              <w:left w:val="single" w:sz="8" w:space="0" w:color="000000"/>
              <w:bottom w:val="single" w:sz="8" w:space="0" w:color="000000"/>
              <w:right w:val="single" w:sz="8" w:space="0" w:color="000000"/>
            </w:tcBorders>
            <w:shd w:val="clear" w:color="auto" w:fill="FFFF00"/>
          </w:tcPr>
          <w:p w:rsidR="00DC14D6" w:rsidRPr="00DC14D6" w:rsidRDefault="00DC14D6" w:rsidP="00DC14D6">
            <w:pPr>
              <w:jc w:val="center"/>
              <w:rPr>
                <w:color w:val="000000"/>
                <w:sz w:val="22"/>
                <w:szCs w:val="22"/>
              </w:rPr>
            </w:pPr>
            <w:r w:rsidRPr="00DC14D6">
              <w:rPr>
                <w:color w:val="000000"/>
                <w:sz w:val="22"/>
                <w:szCs w:val="22"/>
              </w:rPr>
              <w:t>48,56</w:t>
            </w:r>
          </w:p>
        </w:tc>
        <w:tc>
          <w:tcPr>
            <w:tcW w:w="796" w:type="dxa"/>
            <w:tcBorders>
              <w:top w:val="single" w:sz="8" w:space="0" w:color="000000"/>
              <w:left w:val="single" w:sz="8" w:space="0" w:color="000000"/>
              <w:bottom w:val="single" w:sz="8" w:space="0" w:color="000000"/>
              <w:right w:val="single" w:sz="8" w:space="0" w:color="000000"/>
            </w:tcBorders>
          </w:tcPr>
          <w:p w:rsidR="00DC14D6" w:rsidRPr="00DC14D6" w:rsidRDefault="00DC14D6" w:rsidP="00DC14D6">
            <w:pPr>
              <w:jc w:val="center"/>
              <w:rPr>
                <w:color w:val="000000"/>
                <w:sz w:val="22"/>
                <w:szCs w:val="22"/>
              </w:rPr>
            </w:pPr>
            <w:r w:rsidRPr="00DC14D6">
              <w:rPr>
                <w:color w:val="000000"/>
                <w:sz w:val="22"/>
                <w:szCs w:val="22"/>
              </w:rPr>
              <w:t>35,77</w:t>
            </w:r>
          </w:p>
        </w:tc>
      </w:tr>
    </w:tbl>
    <w:p w:rsidR="00876538" w:rsidRDefault="00876538" w:rsidP="00876538">
      <w:pPr>
        <w:contextualSpacing/>
        <w:rPr>
          <w:rFonts w:eastAsiaTheme="minorEastAsia"/>
          <w:i/>
          <w:color w:val="FF0000"/>
          <w:sz w:val="28"/>
          <w:szCs w:val="28"/>
        </w:rPr>
      </w:pPr>
    </w:p>
    <w:p w:rsidR="001D7BD8" w:rsidRPr="00542F8F" w:rsidRDefault="001D7BD8" w:rsidP="001D7BD8">
      <w:pPr>
        <w:spacing w:line="276" w:lineRule="auto"/>
        <w:jc w:val="both"/>
        <w:rPr>
          <w:b/>
          <w:i/>
          <w:color w:val="FF0000"/>
        </w:rPr>
      </w:pPr>
      <w:r>
        <w:rPr>
          <w:rFonts w:eastAsiaTheme="minorEastAsia"/>
          <w:bCs/>
          <w:sz w:val="26"/>
          <w:szCs w:val="26"/>
        </w:rPr>
        <w:t xml:space="preserve">          </w:t>
      </w:r>
      <w:r w:rsidRPr="00542F8F">
        <w:rPr>
          <w:rFonts w:eastAsiaTheme="minorEastAsia"/>
          <w:b/>
          <w:bCs/>
          <w:i/>
          <w:sz w:val="26"/>
          <w:szCs w:val="26"/>
        </w:rPr>
        <w:t xml:space="preserve">Особые затруднения у обучающихся при выполнении ВПР вызвали  задания блоков ПООП:  4, 8, 9, 10, 11, 12. </w:t>
      </w:r>
    </w:p>
    <w:p w:rsidR="001D7BD8" w:rsidRPr="00CB2617" w:rsidRDefault="001D7BD8" w:rsidP="00876538">
      <w:pPr>
        <w:contextualSpacing/>
        <w:rPr>
          <w:rFonts w:eastAsiaTheme="minorEastAsia"/>
          <w:i/>
          <w:color w:val="FF0000"/>
          <w:sz w:val="28"/>
          <w:szCs w:val="28"/>
        </w:rPr>
      </w:pPr>
    </w:p>
    <w:p w:rsidR="00876538" w:rsidRPr="00346F55" w:rsidRDefault="00876538" w:rsidP="00876538">
      <w:pPr>
        <w:ind w:firstLine="709"/>
        <w:contextualSpacing/>
        <w:jc w:val="center"/>
        <w:rPr>
          <w:rFonts w:eastAsiaTheme="minorEastAsia"/>
          <w:b/>
          <w:i/>
          <w:sz w:val="28"/>
          <w:szCs w:val="28"/>
        </w:rPr>
      </w:pPr>
      <w:r w:rsidRPr="00346F55">
        <w:rPr>
          <w:rFonts w:eastAsiaTheme="minorEastAsia"/>
          <w:b/>
          <w:i/>
          <w:sz w:val="28"/>
          <w:szCs w:val="28"/>
        </w:rPr>
        <w:t xml:space="preserve">Результаты выполнения ВПР по истории, </w:t>
      </w:r>
      <w:r w:rsidR="00001393" w:rsidRPr="00346F55">
        <w:rPr>
          <w:rFonts w:eastAsiaTheme="minorEastAsia"/>
          <w:b/>
          <w:i/>
          <w:sz w:val="28"/>
          <w:szCs w:val="28"/>
        </w:rPr>
        <w:t>7</w:t>
      </w:r>
      <w:r w:rsidRPr="00346F55">
        <w:rPr>
          <w:rFonts w:eastAsiaTheme="minorEastAsia"/>
          <w:b/>
          <w:i/>
          <w:sz w:val="28"/>
          <w:szCs w:val="28"/>
        </w:rPr>
        <w:t xml:space="preserve"> класс</w:t>
      </w:r>
    </w:p>
    <w:p w:rsidR="00876538" w:rsidRPr="00CB2617" w:rsidRDefault="00876538" w:rsidP="00876538">
      <w:pPr>
        <w:autoSpaceDE w:val="0"/>
        <w:autoSpaceDN w:val="0"/>
        <w:adjustRightInd w:val="0"/>
        <w:ind w:firstLine="709"/>
        <w:contextualSpacing/>
        <w:jc w:val="both"/>
        <w:rPr>
          <w:color w:val="FF0000"/>
          <w:sz w:val="28"/>
          <w:szCs w:val="28"/>
        </w:rPr>
      </w:pPr>
    </w:p>
    <w:tbl>
      <w:tblPr>
        <w:tblW w:w="10778" w:type="dxa"/>
        <w:tblInd w:w="-34" w:type="dxa"/>
        <w:tblLayout w:type="fixed"/>
        <w:tblLook w:val="04A0" w:firstRow="1" w:lastRow="0" w:firstColumn="1" w:lastColumn="0" w:noHBand="0" w:noVBand="1"/>
      </w:tblPr>
      <w:tblGrid>
        <w:gridCol w:w="4112"/>
        <w:gridCol w:w="1134"/>
        <w:gridCol w:w="519"/>
        <w:gridCol w:w="614"/>
        <w:gridCol w:w="663"/>
        <w:gridCol w:w="520"/>
        <w:gridCol w:w="685"/>
        <w:gridCol w:w="921"/>
        <w:gridCol w:w="759"/>
        <w:gridCol w:w="851"/>
      </w:tblGrid>
      <w:tr w:rsidR="00571136" w:rsidRPr="00346F55" w:rsidTr="00571136">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76538" w:rsidRPr="00346F55" w:rsidRDefault="00876538" w:rsidP="00D05CED">
            <w:pPr>
              <w:rPr>
                <w:rFonts w:eastAsiaTheme="minorHAnsi"/>
              </w:rPr>
            </w:pPr>
            <w:proofErr w:type="spellStart"/>
            <w:r w:rsidRPr="00346F55">
              <w:rPr>
                <w:rFonts w:eastAsiaTheme="minorHAnsi"/>
              </w:rPr>
              <w:t>Чугуевский</w:t>
            </w:r>
            <w:proofErr w:type="spellEnd"/>
            <w:r w:rsidRPr="00346F55">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76538" w:rsidRPr="00346F55" w:rsidRDefault="00876538" w:rsidP="00D05CED">
            <w:pPr>
              <w:rPr>
                <w:rFonts w:eastAsiaTheme="minorHAnsi"/>
              </w:rPr>
            </w:pPr>
            <w:r w:rsidRPr="00346F55">
              <w:rPr>
                <w:rFonts w:eastAsiaTheme="minorHAnsi"/>
              </w:rPr>
              <w:t xml:space="preserve">Кол-во </w:t>
            </w:r>
            <w:proofErr w:type="spellStart"/>
            <w:r w:rsidRPr="00346F55">
              <w:rPr>
                <w:rFonts w:eastAsiaTheme="minorHAnsi"/>
              </w:rPr>
              <w:t>обуч-ся</w:t>
            </w:r>
            <w:proofErr w:type="spellEnd"/>
          </w:p>
        </w:tc>
        <w:tc>
          <w:tcPr>
            <w:tcW w:w="2316" w:type="dxa"/>
            <w:gridSpan w:val="4"/>
            <w:tcBorders>
              <w:top w:val="single" w:sz="4" w:space="0" w:color="auto"/>
              <w:left w:val="single" w:sz="4" w:space="0" w:color="auto"/>
              <w:bottom w:val="single" w:sz="4" w:space="0" w:color="auto"/>
              <w:right w:val="single" w:sz="4" w:space="0" w:color="auto"/>
            </w:tcBorders>
          </w:tcPr>
          <w:p w:rsidR="00876538" w:rsidRPr="00346F55" w:rsidRDefault="00876538" w:rsidP="00D05CED">
            <w:pPr>
              <w:jc w:val="center"/>
              <w:rPr>
                <w:rFonts w:eastAsiaTheme="minorHAnsi"/>
                <w:lang w:eastAsia="en-US"/>
              </w:rPr>
            </w:pPr>
            <w:r w:rsidRPr="00346F55">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876538" w:rsidRPr="00346F55" w:rsidRDefault="00876538" w:rsidP="00D05CED">
            <w:pPr>
              <w:rPr>
                <w:rFonts w:eastAsiaTheme="minorHAnsi"/>
                <w:lang w:eastAsia="en-US"/>
              </w:rPr>
            </w:pPr>
            <w:proofErr w:type="gramStart"/>
            <w:r w:rsidRPr="00346F55">
              <w:rPr>
                <w:rFonts w:eastAsiaTheme="minorHAnsi"/>
                <w:lang w:eastAsia="en-US"/>
              </w:rPr>
              <w:t>ср</w:t>
            </w:r>
            <w:proofErr w:type="gramEnd"/>
            <w:r w:rsidRPr="00346F55">
              <w:rPr>
                <w:rFonts w:eastAsiaTheme="minorHAnsi"/>
                <w:lang w:eastAsia="en-US"/>
              </w:rPr>
              <w:t>.</w:t>
            </w:r>
          </w:p>
          <w:p w:rsidR="00876538" w:rsidRPr="00346F55" w:rsidRDefault="00876538" w:rsidP="00D05CED">
            <w:pPr>
              <w:rPr>
                <w:rFonts w:eastAsiaTheme="minorHAnsi"/>
              </w:rPr>
            </w:pPr>
            <w:r w:rsidRPr="00346F55">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876538" w:rsidRPr="00346F55" w:rsidRDefault="00876538" w:rsidP="00D05CED">
            <w:pPr>
              <w:rPr>
                <w:rFonts w:eastAsiaTheme="minorHAnsi"/>
                <w:lang w:eastAsia="en-US"/>
              </w:rPr>
            </w:pPr>
            <w:r w:rsidRPr="00346F55">
              <w:rPr>
                <w:rFonts w:eastAsiaTheme="minorHAnsi"/>
                <w:lang w:eastAsia="en-US"/>
              </w:rPr>
              <w:t>%</w:t>
            </w:r>
          </w:p>
          <w:p w:rsidR="00876538" w:rsidRPr="00346F55" w:rsidRDefault="00876538" w:rsidP="00D05CED">
            <w:pPr>
              <w:rPr>
                <w:rFonts w:eastAsiaTheme="minorHAnsi"/>
              </w:rPr>
            </w:pPr>
            <w:proofErr w:type="spellStart"/>
            <w:r w:rsidRPr="00346F55">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876538" w:rsidRPr="00346F55" w:rsidRDefault="00876538" w:rsidP="00D05CED">
            <w:pPr>
              <w:rPr>
                <w:rFonts w:eastAsiaTheme="minorHAnsi"/>
                <w:lang w:eastAsia="en-US"/>
              </w:rPr>
            </w:pPr>
            <w:r w:rsidRPr="00346F55">
              <w:rPr>
                <w:rFonts w:eastAsiaTheme="minorHAnsi"/>
                <w:lang w:eastAsia="en-US"/>
              </w:rPr>
              <w:t>%</w:t>
            </w:r>
          </w:p>
          <w:p w:rsidR="00876538" w:rsidRPr="00346F55" w:rsidRDefault="00876538" w:rsidP="00D05CED">
            <w:pPr>
              <w:rPr>
                <w:rFonts w:eastAsiaTheme="minorHAnsi"/>
              </w:rPr>
            </w:pPr>
            <w:proofErr w:type="spellStart"/>
            <w:r w:rsidRPr="00346F55">
              <w:rPr>
                <w:rFonts w:eastAsiaTheme="minorHAnsi"/>
                <w:lang w:eastAsia="en-US"/>
              </w:rPr>
              <w:t>обуч</w:t>
            </w:r>
            <w:proofErr w:type="spellEnd"/>
            <w:r w:rsidRPr="00346F55">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876538" w:rsidRPr="00346F55" w:rsidRDefault="00876538" w:rsidP="00D05CED">
            <w:pPr>
              <w:rPr>
                <w:rFonts w:eastAsiaTheme="minorHAnsi"/>
                <w:lang w:eastAsia="en-US"/>
              </w:rPr>
            </w:pPr>
            <w:r w:rsidRPr="00346F55">
              <w:rPr>
                <w:rFonts w:eastAsiaTheme="minorHAnsi"/>
                <w:lang w:eastAsia="en-US"/>
              </w:rPr>
              <w:t>%</w:t>
            </w:r>
          </w:p>
          <w:p w:rsidR="00876538" w:rsidRPr="00346F55" w:rsidRDefault="00876538" w:rsidP="00D05CED">
            <w:pPr>
              <w:rPr>
                <w:rFonts w:eastAsiaTheme="minorHAnsi"/>
              </w:rPr>
            </w:pPr>
            <w:r w:rsidRPr="00346F55">
              <w:rPr>
                <w:rFonts w:eastAsiaTheme="minorHAnsi"/>
                <w:lang w:eastAsia="en-US"/>
              </w:rPr>
              <w:t>успев.</w:t>
            </w:r>
          </w:p>
        </w:tc>
      </w:tr>
      <w:tr w:rsidR="00571136" w:rsidRPr="00346F55" w:rsidTr="00571136">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876538" w:rsidRPr="00346F55" w:rsidRDefault="00876538" w:rsidP="00D05CED">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876538" w:rsidRPr="00346F55" w:rsidRDefault="00876538" w:rsidP="00D05CED">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876538" w:rsidRPr="00346F55" w:rsidRDefault="00876538" w:rsidP="00D05CED">
            <w:pPr>
              <w:jc w:val="center"/>
              <w:rPr>
                <w:rFonts w:eastAsiaTheme="minorHAnsi"/>
                <w:lang w:eastAsia="en-US"/>
              </w:rPr>
            </w:pPr>
            <w:r w:rsidRPr="00346F55">
              <w:rPr>
                <w:rFonts w:eastAsiaTheme="minorHAnsi"/>
                <w:lang w:eastAsia="en-US"/>
              </w:rPr>
              <w:t>5</w:t>
            </w:r>
          </w:p>
        </w:tc>
        <w:tc>
          <w:tcPr>
            <w:tcW w:w="614" w:type="dxa"/>
            <w:tcBorders>
              <w:top w:val="single" w:sz="4" w:space="0" w:color="auto"/>
              <w:left w:val="single" w:sz="4" w:space="0" w:color="auto"/>
              <w:bottom w:val="single" w:sz="4" w:space="0" w:color="auto"/>
              <w:right w:val="single" w:sz="4" w:space="0" w:color="auto"/>
            </w:tcBorders>
          </w:tcPr>
          <w:p w:rsidR="00876538" w:rsidRPr="00346F55" w:rsidRDefault="00876538" w:rsidP="00D05CED">
            <w:pPr>
              <w:jc w:val="center"/>
              <w:rPr>
                <w:rFonts w:eastAsiaTheme="minorHAnsi"/>
                <w:lang w:eastAsia="en-US"/>
              </w:rPr>
            </w:pPr>
            <w:r w:rsidRPr="00346F55">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876538" w:rsidRPr="00346F55" w:rsidRDefault="00876538" w:rsidP="00D05CED">
            <w:pPr>
              <w:jc w:val="center"/>
              <w:rPr>
                <w:rFonts w:eastAsiaTheme="minorHAnsi"/>
                <w:lang w:eastAsia="en-US"/>
              </w:rPr>
            </w:pPr>
            <w:r w:rsidRPr="00346F55">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876538" w:rsidRPr="00346F55" w:rsidRDefault="00876538" w:rsidP="00D05CED">
            <w:pPr>
              <w:jc w:val="center"/>
              <w:rPr>
                <w:rFonts w:eastAsiaTheme="minorHAnsi"/>
                <w:lang w:eastAsia="en-US"/>
              </w:rPr>
            </w:pPr>
            <w:r w:rsidRPr="00346F55">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876538" w:rsidRPr="00346F55" w:rsidRDefault="00876538" w:rsidP="00D05CED">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876538" w:rsidRPr="00346F55" w:rsidRDefault="00876538" w:rsidP="00D05CED">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876538" w:rsidRPr="00346F55" w:rsidRDefault="00876538" w:rsidP="00D05CED">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876538" w:rsidRPr="00346F55" w:rsidRDefault="00876538" w:rsidP="00D05CED">
            <w:pPr>
              <w:rPr>
                <w:rFonts w:eastAsiaTheme="minorHAnsi"/>
                <w:lang w:eastAsia="en-US"/>
              </w:rPr>
            </w:pPr>
          </w:p>
        </w:tc>
      </w:tr>
      <w:tr w:rsidR="00A500E7" w:rsidRPr="00346F55" w:rsidTr="00A500E7">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w:t>
            </w:r>
            <w:proofErr w:type="spellStart"/>
            <w:r w:rsidRPr="00346F55">
              <w:rPr>
                <w:rFonts w:eastAsiaTheme="minorHAnsi"/>
                <w:lang w:eastAsia="en-US"/>
              </w:rPr>
              <w:t>им.А.А.Фадеева</w:t>
            </w:r>
            <w:proofErr w:type="spellEnd"/>
            <w:r w:rsidRPr="00346F55">
              <w:rPr>
                <w:rFonts w:eastAsiaTheme="minorHAnsi"/>
                <w:lang w:eastAsia="en-US"/>
              </w:rPr>
              <w:t xml:space="preserve"> </w:t>
            </w:r>
            <w:proofErr w:type="spellStart"/>
            <w:r w:rsidRPr="00346F55">
              <w:rPr>
                <w:rFonts w:eastAsiaTheme="minorHAnsi"/>
                <w:lang w:eastAsia="en-US"/>
              </w:rPr>
              <w:t>с</w:t>
            </w:r>
            <w:proofErr w:type="gramStart"/>
            <w:r w:rsidRPr="00346F55">
              <w:rPr>
                <w:rFonts w:eastAsiaTheme="minorHAnsi"/>
                <w:lang w:eastAsia="en-US"/>
              </w:rPr>
              <w:t>.Ч</w:t>
            </w:r>
            <w:proofErr w:type="gramEnd"/>
            <w:r w:rsidRPr="00346F5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62</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13</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30</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19</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69,4</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63,0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МБОУ СОШ № 2 </w:t>
            </w:r>
            <w:proofErr w:type="spellStart"/>
            <w:r w:rsidRPr="00346F55">
              <w:rPr>
                <w:rFonts w:eastAsiaTheme="minorHAnsi"/>
                <w:lang w:eastAsia="en-US"/>
              </w:rPr>
              <w:t>с</w:t>
            </w:r>
            <w:proofErr w:type="gramStart"/>
            <w:r w:rsidRPr="00346F55">
              <w:rPr>
                <w:rFonts w:eastAsiaTheme="minorHAnsi"/>
                <w:lang w:eastAsia="en-US"/>
              </w:rPr>
              <w:t>.Ч</w:t>
            </w:r>
            <w:proofErr w:type="gramEnd"/>
            <w:r w:rsidRPr="00346F5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72</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14</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43</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13</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79,2</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64,6</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97,2</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3 </w:t>
            </w:r>
            <w:proofErr w:type="spellStart"/>
            <w:r w:rsidRPr="00346F55">
              <w:rPr>
                <w:rFonts w:eastAsiaTheme="minorHAnsi"/>
                <w:lang w:eastAsia="en-US"/>
              </w:rPr>
              <w:t>с</w:t>
            </w:r>
            <w:proofErr w:type="gramStart"/>
            <w:r w:rsidRPr="00346F55">
              <w:rPr>
                <w:rFonts w:eastAsiaTheme="minorHAnsi"/>
                <w:lang w:eastAsia="en-US"/>
              </w:rPr>
              <w:t>.Б</w:t>
            </w:r>
            <w:proofErr w:type="gramEnd"/>
            <w:r w:rsidRPr="00346F55">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43,0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4 </w:t>
            </w:r>
            <w:proofErr w:type="spellStart"/>
            <w:r w:rsidRPr="00346F55">
              <w:rPr>
                <w:rFonts w:eastAsiaTheme="minorHAnsi"/>
                <w:lang w:eastAsia="en-US"/>
              </w:rPr>
              <w:t>с</w:t>
            </w:r>
            <w:proofErr w:type="gramStart"/>
            <w:r w:rsidRPr="00346F55">
              <w:rPr>
                <w:rFonts w:eastAsiaTheme="minorHAnsi"/>
                <w:lang w:eastAsia="en-US"/>
              </w:rPr>
              <w:t>.К</w:t>
            </w:r>
            <w:proofErr w:type="gramEnd"/>
            <w:r w:rsidRPr="00346F55">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18,2</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42,4</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90,9</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5 </w:t>
            </w:r>
            <w:proofErr w:type="spellStart"/>
            <w:r w:rsidRPr="00346F55">
              <w:rPr>
                <w:rFonts w:eastAsiaTheme="minorHAnsi"/>
                <w:lang w:eastAsia="en-US"/>
              </w:rPr>
              <w:t>с</w:t>
            </w:r>
            <w:proofErr w:type="gramStart"/>
            <w:r w:rsidRPr="00346F55">
              <w:rPr>
                <w:rFonts w:eastAsiaTheme="minorHAnsi"/>
                <w:lang w:eastAsia="en-US"/>
              </w:rPr>
              <w:t>.Ш</w:t>
            </w:r>
            <w:proofErr w:type="gramEnd"/>
            <w:r w:rsidRPr="00346F55">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42,9</w:t>
            </w:r>
          </w:p>
        </w:tc>
        <w:tc>
          <w:tcPr>
            <w:tcW w:w="75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44,9</w:t>
            </w:r>
          </w:p>
        </w:tc>
        <w:tc>
          <w:tcPr>
            <w:tcW w:w="851"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85,7</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6 </w:t>
            </w:r>
            <w:proofErr w:type="spellStart"/>
            <w:r w:rsidRPr="00346F55">
              <w:rPr>
                <w:rFonts w:eastAsiaTheme="minorHAnsi"/>
                <w:lang w:eastAsia="en-US"/>
              </w:rPr>
              <w:t>с</w:t>
            </w:r>
            <w:proofErr w:type="gramStart"/>
            <w:r w:rsidRPr="00346F55">
              <w:rPr>
                <w:rFonts w:eastAsiaTheme="minorHAnsi"/>
                <w:lang w:eastAsia="en-US"/>
              </w:rPr>
              <w:t>.С</w:t>
            </w:r>
            <w:proofErr w:type="gramEnd"/>
            <w:r w:rsidRPr="00346F55">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37,5</w:t>
            </w:r>
          </w:p>
        </w:tc>
        <w:tc>
          <w:tcPr>
            <w:tcW w:w="75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46,5</w:t>
            </w:r>
          </w:p>
        </w:tc>
        <w:tc>
          <w:tcPr>
            <w:tcW w:w="851"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40"/>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7 </w:t>
            </w:r>
            <w:proofErr w:type="spellStart"/>
            <w:r w:rsidRPr="00346F55">
              <w:rPr>
                <w:rFonts w:eastAsiaTheme="minorHAnsi"/>
                <w:lang w:eastAsia="en-US"/>
              </w:rPr>
              <w:t>с</w:t>
            </w:r>
            <w:proofErr w:type="gramStart"/>
            <w:r w:rsidRPr="00346F55">
              <w:rPr>
                <w:rFonts w:eastAsiaTheme="minorHAnsi"/>
                <w:lang w:eastAsia="en-US"/>
              </w:rPr>
              <w:t>.Н</w:t>
            </w:r>
            <w:proofErr w:type="gramEnd"/>
            <w:r w:rsidRPr="00346F55">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36,6</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90,0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8 </w:t>
            </w:r>
            <w:proofErr w:type="spellStart"/>
            <w:r w:rsidRPr="00346F55">
              <w:rPr>
                <w:rFonts w:eastAsiaTheme="minorHAnsi"/>
                <w:lang w:eastAsia="en-US"/>
              </w:rPr>
              <w:t>с</w:t>
            </w:r>
            <w:proofErr w:type="gramStart"/>
            <w:r w:rsidRPr="00346F55">
              <w:rPr>
                <w:rFonts w:eastAsiaTheme="minorHAnsi"/>
                <w:lang w:eastAsia="en-US"/>
              </w:rPr>
              <w:t>.У</w:t>
            </w:r>
            <w:proofErr w:type="gramEnd"/>
            <w:r w:rsidRPr="00346F55">
              <w:rPr>
                <w:rFonts w:eastAsiaTheme="minorHAnsi"/>
                <w:lang w:eastAsia="en-US"/>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75,0</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66,0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9 </w:t>
            </w:r>
            <w:proofErr w:type="spellStart"/>
            <w:r w:rsidRPr="00346F55">
              <w:rPr>
                <w:rFonts w:eastAsiaTheme="minorHAnsi"/>
                <w:lang w:eastAsia="en-US"/>
              </w:rPr>
              <w:t>с</w:t>
            </w:r>
            <w:proofErr w:type="gramStart"/>
            <w:r w:rsidRPr="00346F55">
              <w:rPr>
                <w:rFonts w:eastAsiaTheme="minorHAnsi"/>
                <w:lang w:eastAsia="en-US"/>
              </w:rPr>
              <w:t>.К</w:t>
            </w:r>
            <w:proofErr w:type="gramEnd"/>
            <w:r w:rsidRPr="00346F55">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57,1</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62,3</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10 с. </w:t>
            </w:r>
            <w:proofErr w:type="spellStart"/>
            <w:r w:rsidRPr="00346F55">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11 </w:t>
            </w:r>
            <w:proofErr w:type="spellStart"/>
            <w:r w:rsidRPr="00346F55">
              <w:rPr>
                <w:rFonts w:eastAsiaTheme="minorHAnsi"/>
                <w:lang w:eastAsia="en-US"/>
              </w:rPr>
              <w:t>с</w:t>
            </w:r>
            <w:proofErr w:type="gramStart"/>
            <w:r w:rsidRPr="00346F55">
              <w:rPr>
                <w:rFonts w:eastAsiaTheme="minorHAnsi"/>
                <w:lang w:eastAsia="en-US"/>
              </w:rPr>
              <w:t>.В</w:t>
            </w:r>
            <w:proofErr w:type="gramEnd"/>
            <w:r w:rsidRPr="00346F55">
              <w:rPr>
                <w:rFonts w:eastAsiaTheme="minorHAnsi"/>
                <w:lang w:eastAsia="en-US"/>
              </w:rPr>
              <w:t>ерхняя</w:t>
            </w:r>
            <w:proofErr w:type="spellEnd"/>
            <w:r w:rsidRPr="00346F55">
              <w:rPr>
                <w:rFonts w:eastAsiaTheme="minorHAnsi"/>
                <w:lang w:eastAsia="en-US"/>
              </w:rPr>
              <w:t xml:space="preserve"> </w:t>
            </w:r>
            <w:proofErr w:type="spellStart"/>
            <w:r w:rsidRPr="00346F55">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16,7</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37,0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83,3</w:t>
            </w:r>
          </w:p>
        </w:tc>
      </w:tr>
      <w:tr w:rsidR="00A500E7" w:rsidRPr="00346F55" w:rsidTr="00A500E7">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14 </w:t>
            </w:r>
            <w:proofErr w:type="spellStart"/>
            <w:r w:rsidRPr="00346F55">
              <w:rPr>
                <w:rFonts w:eastAsiaTheme="minorHAnsi"/>
                <w:lang w:eastAsia="en-US"/>
              </w:rPr>
              <w:t>с</w:t>
            </w:r>
            <w:proofErr w:type="gramStart"/>
            <w:r w:rsidRPr="00346F55">
              <w:rPr>
                <w:rFonts w:eastAsiaTheme="minorHAnsi"/>
                <w:lang w:eastAsia="en-US"/>
              </w:rPr>
              <w:t>.Л</w:t>
            </w:r>
            <w:proofErr w:type="gramEnd"/>
            <w:r w:rsidRPr="00346F55">
              <w:rPr>
                <w:rFonts w:eastAsiaTheme="minorHAnsi"/>
                <w:lang w:eastAsia="en-US"/>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71,4</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61,1</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СОШ № 15 </w:t>
            </w:r>
            <w:proofErr w:type="spellStart"/>
            <w:r w:rsidRPr="00346F55">
              <w:rPr>
                <w:rFonts w:eastAsiaTheme="minorHAnsi"/>
                <w:lang w:eastAsia="en-US"/>
              </w:rPr>
              <w:t>с</w:t>
            </w:r>
            <w:proofErr w:type="gramStart"/>
            <w:r w:rsidRPr="00346F55">
              <w:rPr>
                <w:rFonts w:eastAsiaTheme="minorHAnsi"/>
                <w:lang w:eastAsia="en-US"/>
              </w:rPr>
              <w:t>.С</w:t>
            </w:r>
            <w:proofErr w:type="gramEnd"/>
            <w:r w:rsidRPr="00346F55">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18</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13</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27,8</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43,8</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A500E7" w:rsidRPr="00346F55" w:rsidRDefault="00A500E7" w:rsidP="00D05CED">
            <w:pPr>
              <w:rPr>
                <w:rFonts w:eastAsiaTheme="minorHAnsi"/>
                <w:lang w:eastAsia="en-US"/>
              </w:rPr>
            </w:pPr>
            <w:r w:rsidRPr="00346F55">
              <w:rPr>
                <w:rFonts w:eastAsiaTheme="minorHAnsi"/>
                <w:lang w:eastAsia="en-US"/>
              </w:rPr>
              <w:t xml:space="preserve">МКОУ ООШ №22 </w:t>
            </w:r>
            <w:proofErr w:type="spellStart"/>
            <w:r w:rsidRPr="00346F55">
              <w:rPr>
                <w:rFonts w:eastAsiaTheme="minorHAnsi"/>
                <w:lang w:eastAsia="en-US"/>
              </w:rPr>
              <w:t>с</w:t>
            </w:r>
            <w:proofErr w:type="gramStart"/>
            <w:r w:rsidRPr="00346F55">
              <w:rPr>
                <w:rFonts w:eastAsiaTheme="minorHAnsi"/>
                <w:lang w:eastAsia="en-US"/>
              </w:rPr>
              <w:t>.И</w:t>
            </w:r>
            <w:proofErr w:type="gramEnd"/>
            <w:r w:rsidRPr="00346F55">
              <w:rPr>
                <w:rFonts w:eastAsiaTheme="minorHAnsi"/>
                <w:lang w:eastAsia="en-US"/>
              </w:rPr>
              <w:t>зюбриный</w:t>
            </w:r>
            <w:proofErr w:type="spellEnd"/>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sz w:val="24"/>
                <w:szCs w:val="24"/>
              </w:rPr>
            </w:pPr>
            <w:r w:rsidRPr="00A500E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A500E7" w:rsidRPr="00A500E7" w:rsidRDefault="00A500E7" w:rsidP="00A500E7">
            <w:pPr>
              <w:pStyle w:val="af8"/>
              <w:jc w:val="center"/>
              <w:rPr>
                <w:rFonts w:ascii="Times New Roman" w:hAnsi="Times New Roman" w:cs="Times New Roman"/>
                <w:color w:val="000000"/>
                <w:sz w:val="24"/>
                <w:szCs w:val="24"/>
              </w:rPr>
            </w:pPr>
            <w:r w:rsidRPr="00A500E7">
              <w:rPr>
                <w:rFonts w:ascii="Times New Roman" w:hAnsi="Times New Roman" w:cs="Times New Roman"/>
                <w:color w:val="000000"/>
                <w:sz w:val="24"/>
                <w:szCs w:val="24"/>
              </w:rPr>
              <w:t>100,0</w:t>
            </w:r>
          </w:p>
        </w:tc>
      </w:tr>
      <w:tr w:rsidR="00A500E7" w:rsidRPr="00346F55" w:rsidTr="00A500E7">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A500E7" w:rsidRPr="00346F55" w:rsidRDefault="00A500E7" w:rsidP="00D05CED">
            <w:pPr>
              <w:rPr>
                <w:rFonts w:eastAsiaTheme="minorHAnsi"/>
                <w:b/>
                <w:bCs/>
                <w:lang w:eastAsia="en-US"/>
              </w:rPr>
            </w:pPr>
            <w:r w:rsidRPr="00346F55">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A500E7" w:rsidRPr="00A500E7" w:rsidRDefault="00A500E7" w:rsidP="00A500E7">
            <w:pPr>
              <w:pStyle w:val="af8"/>
              <w:jc w:val="center"/>
              <w:rPr>
                <w:rFonts w:ascii="Times New Roman" w:hAnsi="Times New Roman" w:cs="Times New Roman"/>
                <w:b/>
                <w:bCs/>
                <w:sz w:val="24"/>
                <w:szCs w:val="24"/>
              </w:rPr>
            </w:pPr>
            <w:r w:rsidRPr="00A500E7">
              <w:rPr>
                <w:rFonts w:ascii="Times New Roman" w:hAnsi="Times New Roman" w:cs="Times New Roman"/>
                <w:b/>
                <w:bCs/>
                <w:sz w:val="24"/>
                <w:szCs w:val="24"/>
              </w:rPr>
              <w:t>225</w:t>
            </w:r>
          </w:p>
        </w:tc>
        <w:tc>
          <w:tcPr>
            <w:tcW w:w="51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bCs/>
                <w:sz w:val="24"/>
                <w:szCs w:val="24"/>
              </w:rPr>
            </w:pPr>
            <w:r w:rsidRPr="00A500E7">
              <w:rPr>
                <w:rFonts w:ascii="Times New Roman" w:hAnsi="Times New Roman" w:cs="Times New Roman"/>
                <w:b/>
                <w:bCs/>
                <w:sz w:val="24"/>
                <w:szCs w:val="24"/>
              </w:rPr>
              <w:t>32</w:t>
            </w:r>
          </w:p>
        </w:tc>
        <w:tc>
          <w:tcPr>
            <w:tcW w:w="614"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bCs/>
                <w:sz w:val="24"/>
                <w:szCs w:val="24"/>
              </w:rPr>
            </w:pPr>
            <w:r w:rsidRPr="00A500E7">
              <w:rPr>
                <w:rFonts w:ascii="Times New Roman" w:hAnsi="Times New Roman" w:cs="Times New Roman"/>
                <w:b/>
                <w:bCs/>
                <w:sz w:val="24"/>
                <w:szCs w:val="24"/>
              </w:rPr>
              <w:t>102</w:t>
            </w:r>
          </w:p>
        </w:tc>
        <w:tc>
          <w:tcPr>
            <w:tcW w:w="663"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bCs/>
                <w:sz w:val="24"/>
                <w:szCs w:val="24"/>
              </w:rPr>
            </w:pPr>
            <w:r w:rsidRPr="00A500E7">
              <w:rPr>
                <w:rFonts w:ascii="Times New Roman" w:hAnsi="Times New Roman" w:cs="Times New Roman"/>
                <w:b/>
                <w:bCs/>
                <w:sz w:val="24"/>
                <w:szCs w:val="24"/>
              </w:rPr>
              <w:t>85</w:t>
            </w:r>
          </w:p>
        </w:tc>
        <w:tc>
          <w:tcPr>
            <w:tcW w:w="520"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bCs/>
                <w:sz w:val="24"/>
                <w:szCs w:val="24"/>
              </w:rPr>
            </w:pPr>
            <w:r w:rsidRPr="00A500E7">
              <w:rPr>
                <w:rFonts w:ascii="Times New Roman" w:hAnsi="Times New Roman" w:cs="Times New Roman"/>
                <w:b/>
                <w:bCs/>
                <w:sz w:val="24"/>
                <w:szCs w:val="24"/>
              </w:rPr>
              <w:t>6</w:t>
            </w:r>
          </w:p>
        </w:tc>
        <w:tc>
          <w:tcPr>
            <w:tcW w:w="685"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color w:val="000000"/>
                <w:sz w:val="24"/>
                <w:szCs w:val="24"/>
              </w:rPr>
            </w:pPr>
            <w:r w:rsidRPr="00A500E7">
              <w:rPr>
                <w:rFonts w:ascii="Times New Roman" w:hAnsi="Times New Roman" w:cs="Times New Roman"/>
                <w:b/>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A500E7" w:rsidRPr="00A500E7" w:rsidRDefault="00A500E7" w:rsidP="00A500E7">
            <w:pPr>
              <w:pStyle w:val="af8"/>
              <w:jc w:val="center"/>
              <w:rPr>
                <w:rFonts w:ascii="Times New Roman" w:hAnsi="Times New Roman" w:cs="Times New Roman"/>
                <w:b/>
                <w:color w:val="000000"/>
                <w:sz w:val="24"/>
                <w:szCs w:val="24"/>
              </w:rPr>
            </w:pPr>
            <w:r w:rsidRPr="00A500E7">
              <w:rPr>
                <w:rFonts w:ascii="Times New Roman" w:hAnsi="Times New Roman" w:cs="Times New Roman"/>
                <w:b/>
                <w:color w:val="000000"/>
                <w:sz w:val="24"/>
                <w:szCs w:val="24"/>
              </w:rPr>
              <w:t>59,6</w:t>
            </w:r>
          </w:p>
        </w:tc>
        <w:tc>
          <w:tcPr>
            <w:tcW w:w="759"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color w:val="000000"/>
                <w:sz w:val="24"/>
                <w:szCs w:val="24"/>
              </w:rPr>
            </w:pPr>
            <w:r w:rsidRPr="00A500E7">
              <w:rPr>
                <w:rFonts w:ascii="Times New Roman" w:hAnsi="Times New Roman" w:cs="Times New Roman"/>
                <w:b/>
                <w:color w:val="000000"/>
                <w:sz w:val="24"/>
                <w:szCs w:val="24"/>
              </w:rPr>
              <w:t>57,2</w:t>
            </w:r>
          </w:p>
        </w:tc>
        <w:tc>
          <w:tcPr>
            <w:tcW w:w="851" w:type="dxa"/>
            <w:tcBorders>
              <w:top w:val="nil"/>
              <w:left w:val="nil"/>
              <w:bottom w:val="single" w:sz="4" w:space="0" w:color="auto"/>
              <w:right w:val="single" w:sz="4" w:space="0" w:color="auto"/>
            </w:tcBorders>
          </w:tcPr>
          <w:p w:rsidR="00A500E7" w:rsidRPr="00A500E7" w:rsidRDefault="00A500E7" w:rsidP="00A500E7">
            <w:pPr>
              <w:pStyle w:val="af8"/>
              <w:jc w:val="center"/>
              <w:rPr>
                <w:rFonts w:ascii="Times New Roman" w:hAnsi="Times New Roman" w:cs="Times New Roman"/>
                <w:b/>
                <w:color w:val="000000"/>
                <w:sz w:val="24"/>
                <w:szCs w:val="24"/>
              </w:rPr>
            </w:pPr>
            <w:r w:rsidRPr="00A500E7">
              <w:rPr>
                <w:rFonts w:ascii="Times New Roman" w:hAnsi="Times New Roman" w:cs="Times New Roman"/>
                <w:b/>
                <w:color w:val="000000"/>
                <w:sz w:val="24"/>
                <w:szCs w:val="24"/>
              </w:rPr>
              <w:t>97,3</w:t>
            </w:r>
          </w:p>
        </w:tc>
      </w:tr>
    </w:tbl>
    <w:p w:rsidR="00876538" w:rsidRPr="00CB2617" w:rsidRDefault="00876538" w:rsidP="00876538">
      <w:pPr>
        <w:keepNext/>
        <w:autoSpaceDE w:val="0"/>
        <w:autoSpaceDN w:val="0"/>
        <w:adjustRightInd w:val="0"/>
        <w:contextualSpacing/>
        <w:outlineLvl w:val="0"/>
        <w:rPr>
          <w:rFonts w:eastAsia="CIDFont+F4"/>
          <w:b/>
          <w:i/>
          <w:color w:val="FF0000"/>
          <w:sz w:val="28"/>
          <w:szCs w:val="28"/>
        </w:rPr>
      </w:pPr>
    </w:p>
    <w:p w:rsidR="00876538" w:rsidRPr="00A500E7" w:rsidRDefault="00876538" w:rsidP="00876538">
      <w:pPr>
        <w:ind w:firstLine="709"/>
        <w:contextualSpacing/>
        <w:jc w:val="both"/>
        <w:rPr>
          <w:rFonts w:eastAsiaTheme="minorEastAsia"/>
          <w:sz w:val="26"/>
          <w:szCs w:val="26"/>
        </w:rPr>
      </w:pPr>
      <w:r w:rsidRPr="00A500E7">
        <w:rPr>
          <w:rFonts w:eastAsiaTheme="minorEastAsia"/>
          <w:sz w:val="26"/>
          <w:szCs w:val="26"/>
        </w:rPr>
        <w:t>Общая гистограмма отметок позволяет соотнести результаты ВПР по предмету «История»</w:t>
      </w:r>
      <w:r w:rsidR="0030787E" w:rsidRPr="00A500E7">
        <w:rPr>
          <w:rFonts w:eastAsiaTheme="minorEastAsia"/>
          <w:sz w:val="26"/>
          <w:szCs w:val="26"/>
        </w:rPr>
        <w:t xml:space="preserve"> (</w:t>
      </w:r>
      <w:r w:rsidR="00001393" w:rsidRPr="00A500E7">
        <w:rPr>
          <w:rFonts w:eastAsiaTheme="minorEastAsia"/>
          <w:sz w:val="26"/>
          <w:szCs w:val="26"/>
        </w:rPr>
        <w:t>7</w:t>
      </w:r>
      <w:r w:rsidR="0030787E" w:rsidRPr="00A500E7">
        <w:rPr>
          <w:rFonts w:eastAsiaTheme="minorEastAsia"/>
          <w:sz w:val="26"/>
          <w:szCs w:val="26"/>
        </w:rPr>
        <w:t xml:space="preserve"> класс)</w:t>
      </w:r>
      <w:r w:rsidRPr="00A500E7">
        <w:rPr>
          <w:rFonts w:eastAsiaTheme="minorEastAsia"/>
          <w:sz w:val="26"/>
          <w:szCs w:val="26"/>
        </w:rPr>
        <w:t xml:space="preserve"> в </w:t>
      </w:r>
      <w:proofErr w:type="spellStart"/>
      <w:r w:rsidRPr="00A500E7">
        <w:rPr>
          <w:rFonts w:eastAsiaTheme="minorEastAsia"/>
          <w:sz w:val="26"/>
          <w:szCs w:val="26"/>
        </w:rPr>
        <w:t>Чугуевском</w:t>
      </w:r>
      <w:proofErr w:type="spellEnd"/>
      <w:r w:rsidRPr="00A500E7">
        <w:rPr>
          <w:rFonts w:eastAsiaTheme="minorEastAsia"/>
          <w:sz w:val="26"/>
          <w:szCs w:val="26"/>
        </w:rPr>
        <w:t xml:space="preserve"> </w:t>
      </w:r>
      <w:r w:rsidR="00264C95" w:rsidRPr="00264C95">
        <w:rPr>
          <w:rFonts w:eastAsiaTheme="minorEastAsia"/>
          <w:sz w:val="26"/>
          <w:szCs w:val="26"/>
        </w:rPr>
        <w:t>округ</w:t>
      </w:r>
      <w:r w:rsidRPr="00A500E7">
        <w:rPr>
          <w:rFonts w:eastAsiaTheme="minorEastAsia"/>
          <w:sz w:val="26"/>
          <w:szCs w:val="26"/>
        </w:rPr>
        <w:t>е, в Приморском крае и всей выборкой по Российской Федерации.</w:t>
      </w:r>
    </w:p>
    <w:p w:rsidR="00876538" w:rsidRDefault="00876538" w:rsidP="00876538">
      <w:pPr>
        <w:autoSpaceDE w:val="0"/>
        <w:autoSpaceDN w:val="0"/>
        <w:adjustRightInd w:val="0"/>
        <w:ind w:firstLine="709"/>
        <w:contextualSpacing/>
        <w:jc w:val="both"/>
        <w:rPr>
          <w:color w:val="FF0000"/>
          <w:sz w:val="28"/>
          <w:szCs w:val="28"/>
        </w:rPr>
      </w:pPr>
    </w:p>
    <w:p w:rsidR="00876538" w:rsidRPr="00CB2617" w:rsidRDefault="00876538" w:rsidP="00876538">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5ED775A9" wp14:editId="0AC9C17E">
            <wp:extent cx="6668219" cy="1889185"/>
            <wp:effectExtent l="0" t="0" r="18415" b="158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76538" w:rsidRDefault="00876538" w:rsidP="00876538">
      <w:pPr>
        <w:autoSpaceDE w:val="0"/>
        <w:autoSpaceDN w:val="0"/>
        <w:adjustRightInd w:val="0"/>
        <w:ind w:firstLine="709"/>
        <w:contextualSpacing/>
        <w:jc w:val="both"/>
        <w:rPr>
          <w:color w:val="FF0000"/>
          <w:sz w:val="28"/>
          <w:szCs w:val="28"/>
        </w:rPr>
      </w:pPr>
    </w:p>
    <w:p w:rsidR="00876538" w:rsidRPr="006B641D" w:rsidRDefault="00876538" w:rsidP="00876538">
      <w:pPr>
        <w:spacing w:line="276" w:lineRule="auto"/>
        <w:jc w:val="both"/>
        <w:rPr>
          <w:rFonts w:eastAsiaTheme="minorHAnsi"/>
          <w:b/>
          <w:i/>
          <w:sz w:val="28"/>
          <w:szCs w:val="28"/>
        </w:rPr>
      </w:pPr>
      <w:r w:rsidRPr="006B641D">
        <w:rPr>
          <w:rFonts w:eastAsiaTheme="minorHAnsi"/>
          <w:i/>
          <w:sz w:val="28"/>
          <w:szCs w:val="28"/>
        </w:rPr>
        <w:t xml:space="preserve">  </w:t>
      </w:r>
      <w:r w:rsidRPr="006B641D">
        <w:rPr>
          <w:rFonts w:eastAsiaTheme="minorEastAsia"/>
          <w:b/>
          <w:i/>
          <w:sz w:val="26"/>
          <w:szCs w:val="26"/>
        </w:rPr>
        <w:t xml:space="preserve">          Статистика по отметкам показывает, что качество знаний обучающихся </w:t>
      </w:r>
      <w:r w:rsidR="0030787E" w:rsidRPr="006B641D">
        <w:rPr>
          <w:rFonts w:eastAsiaTheme="minorEastAsia"/>
          <w:b/>
          <w:i/>
          <w:sz w:val="26"/>
          <w:szCs w:val="26"/>
        </w:rPr>
        <w:t xml:space="preserve"> </w:t>
      </w:r>
      <w:r w:rsidR="00001393" w:rsidRPr="006B641D">
        <w:rPr>
          <w:rFonts w:eastAsiaTheme="minorEastAsia"/>
          <w:b/>
          <w:i/>
          <w:sz w:val="26"/>
          <w:szCs w:val="26"/>
        </w:rPr>
        <w:t>7</w:t>
      </w:r>
      <w:r w:rsidRPr="006B641D">
        <w:rPr>
          <w:rFonts w:eastAsiaTheme="minorEastAsia"/>
          <w:b/>
          <w:i/>
          <w:sz w:val="26"/>
          <w:szCs w:val="26"/>
        </w:rPr>
        <w:t xml:space="preserve">-х классов по </w:t>
      </w:r>
      <w:r w:rsidR="009C0B6D" w:rsidRPr="006B641D">
        <w:rPr>
          <w:rFonts w:eastAsiaTheme="minorEastAsia"/>
          <w:b/>
          <w:i/>
          <w:sz w:val="26"/>
          <w:szCs w:val="26"/>
        </w:rPr>
        <w:t>предмету «</w:t>
      </w:r>
      <w:r w:rsidRPr="006B641D">
        <w:rPr>
          <w:rFonts w:eastAsiaTheme="minorEastAsia"/>
          <w:b/>
          <w:i/>
          <w:sz w:val="26"/>
          <w:szCs w:val="26"/>
        </w:rPr>
        <w:t>истори</w:t>
      </w:r>
      <w:r w:rsidR="009C0B6D" w:rsidRPr="006B641D">
        <w:rPr>
          <w:rFonts w:eastAsiaTheme="minorEastAsia"/>
          <w:b/>
          <w:i/>
          <w:sz w:val="26"/>
          <w:szCs w:val="26"/>
        </w:rPr>
        <w:t>я»</w:t>
      </w:r>
      <w:r w:rsidRPr="006B641D">
        <w:rPr>
          <w:rFonts w:eastAsiaTheme="minorEastAsia"/>
          <w:b/>
          <w:i/>
          <w:sz w:val="26"/>
          <w:szCs w:val="26"/>
        </w:rPr>
        <w:t xml:space="preserve"> в Российской Федерации составляет </w:t>
      </w:r>
      <w:r w:rsidR="00F202C9" w:rsidRPr="006B641D">
        <w:rPr>
          <w:rFonts w:eastAsiaTheme="minorEastAsia"/>
          <w:b/>
          <w:i/>
          <w:sz w:val="26"/>
          <w:szCs w:val="26"/>
        </w:rPr>
        <w:t>45</w:t>
      </w:r>
      <w:r w:rsidRPr="006B641D">
        <w:rPr>
          <w:rFonts w:eastAsiaTheme="minorEastAsia"/>
          <w:b/>
          <w:i/>
          <w:sz w:val="26"/>
          <w:szCs w:val="26"/>
        </w:rPr>
        <w:t>,</w:t>
      </w:r>
      <w:r w:rsidR="009B582A">
        <w:rPr>
          <w:rFonts w:eastAsiaTheme="minorEastAsia"/>
          <w:b/>
          <w:i/>
          <w:sz w:val="26"/>
          <w:szCs w:val="26"/>
        </w:rPr>
        <w:t>3</w:t>
      </w:r>
      <w:r w:rsidRPr="006B641D">
        <w:rPr>
          <w:rFonts w:eastAsiaTheme="minorEastAsia"/>
          <w:b/>
          <w:i/>
          <w:sz w:val="26"/>
          <w:szCs w:val="26"/>
        </w:rPr>
        <w:t xml:space="preserve">%, по Приморскому краю – </w:t>
      </w:r>
      <w:r w:rsidR="00F202C9" w:rsidRPr="006B641D">
        <w:rPr>
          <w:rFonts w:eastAsiaTheme="minorEastAsia"/>
          <w:b/>
          <w:i/>
          <w:sz w:val="26"/>
          <w:szCs w:val="26"/>
        </w:rPr>
        <w:t>4</w:t>
      </w:r>
      <w:r w:rsidR="009B582A">
        <w:rPr>
          <w:rFonts w:eastAsiaTheme="minorEastAsia"/>
          <w:b/>
          <w:i/>
          <w:sz w:val="26"/>
          <w:szCs w:val="26"/>
        </w:rPr>
        <w:t>0</w:t>
      </w:r>
      <w:r w:rsidRPr="006B641D">
        <w:rPr>
          <w:rFonts w:eastAsiaTheme="minorEastAsia"/>
          <w:b/>
          <w:i/>
          <w:sz w:val="26"/>
          <w:szCs w:val="26"/>
        </w:rPr>
        <w:t>,</w:t>
      </w:r>
      <w:r w:rsidR="009B582A">
        <w:rPr>
          <w:rFonts w:eastAsiaTheme="minorEastAsia"/>
          <w:b/>
          <w:i/>
          <w:sz w:val="26"/>
          <w:szCs w:val="26"/>
        </w:rPr>
        <w:t>7</w:t>
      </w:r>
      <w:r w:rsidRPr="006B641D">
        <w:rPr>
          <w:rFonts w:eastAsiaTheme="minorEastAsia"/>
          <w:b/>
          <w:i/>
          <w:sz w:val="26"/>
          <w:szCs w:val="26"/>
        </w:rPr>
        <w:t xml:space="preserve">%, в </w:t>
      </w:r>
      <w:proofErr w:type="spellStart"/>
      <w:r w:rsidRPr="006B641D">
        <w:rPr>
          <w:rFonts w:eastAsiaTheme="minorEastAsia"/>
          <w:b/>
          <w:i/>
          <w:sz w:val="26"/>
          <w:szCs w:val="26"/>
        </w:rPr>
        <w:t>Чугуевском</w:t>
      </w:r>
      <w:proofErr w:type="spellEnd"/>
      <w:r w:rsidRPr="006B641D">
        <w:rPr>
          <w:rFonts w:eastAsiaTheme="minorEastAsia"/>
          <w:b/>
          <w:i/>
          <w:sz w:val="26"/>
          <w:szCs w:val="26"/>
        </w:rPr>
        <w:t xml:space="preserve"> </w:t>
      </w:r>
      <w:r w:rsidR="00264C95" w:rsidRPr="00264C95">
        <w:rPr>
          <w:rFonts w:eastAsiaTheme="minorEastAsia"/>
          <w:b/>
          <w:i/>
          <w:sz w:val="26"/>
          <w:szCs w:val="26"/>
        </w:rPr>
        <w:t>округ</w:t>
      </w:r>
      <w:r w:rsidRPr="006B641D">
        <w:rPr>
          <w:rFonts w:eastAsiaTheme="minorEastAsia"/>
          <w:b/>
          <w:i/>
          <w:sz w:val="26"/>
          <w:szCs w:val="26"/>
        </w:rPr>
        <w:t xml:space="preserve">е </w:t>
      </w:r>
      <w:r w:rsidR="0092453A" w:rsidRPr="006B641D">
        <w:rPr>
          <w:rFonts w:eastAsiaTheme="minorEastAsia"/>
          <w:b/>
          <w:i/>
          <w:sz w:val="26"/>
          <w:szCs w:val="26"/>
        </w:rPr>
        <w:t>–</w:t>
      </w:r>
      <w:r w:rsidRPr="006B641D">
        <w:rPr>
          <w:rFonts w:eastAsiaTheme="minorEastAsia"/>
          <w:b/>
          <w:i/>
          <w:sz w:val="26"/>
          <w:szCs w:val="26"/>
        </w:rPr>
        <w:t xml:space="preserve"> </w:t>
      </w:r>
      <w:r w:rsidR="00F202C9" w:rsidRPr="006B641D">
        <w:rPr>
          <w:rFonts w:eastAsiaTheme="minorEastAsia"/>
          <w:b/>
          <w:i/>
          <w:sz w:val="26"/>
          <w:szCs w:val="26"/>
        </w:rPr>
        <w:t>59</w:t>
      </w:r>
      <w:r w:rsidR="0092453A" w:rsidRPr="006B641D">
        <w:rPr>
          <w:rFonts w:eastAsiaTheme="minorEastAsia"/>
          <w:b/>
          <w:i/>
          <w:sz w:val="26"/>
          <w:szCs w:val="26"/>
        </w:rPr>
        <w:t>,</w:t>
      </w:r>
      <w:r w:rsidR="00F202C9" w:rsidRPr="006B641D">
        <w:rPr>
          <w:rFonts w:eastAsiaTheme="minorEastAsia"/>
          <w:b/>
          <w:i/>
          <w:sz w:val="26"/>
          <w:szCs w:val="26"/>
        </w:rPr>
        <w:t>6</w:t>
      </w:r>
      <w:r w:rsidRPr="006B641D">
        <w:rPr>
          <w:rFonts w:eastAsiaTheme="minorEastAsia"/>
          <w:b/>
          <w:i/>
          <w:sz w:val="26"/>
          <w:szCs w:val="26"/>
        </w:rPr>
        <w:t xml:space="preserve">% и находится на </w:t>
      </w:r>
      <w:r w:rsidR="00264C95">
        <w:rPr>
          <w:rFonts w:eastAsiaTheme="minorEastAsia"/>
          <w:b/>
          <w:i/>
          <w:sz w:val="26"/>
          <w:szCs w:val="26"/>
        </w:rPr>
        <w:t>оптима</w:t>
      </w:r>
      <w:r w:rsidR="003819A4" w:rsidRPr="006B641D">
        <w:rPr>
          <w:rFonts w:eastAsiaTheme="minorEastAsia"/>
          <w:b/>
          <w:i/>
          <w:sz w:val="26"/>
          <w:szCs w:val="26"/>
        </w:rPr>
        <w:t xml:space="preserve">льном </w:t>
      </w:r>
      <w:r w:rsidRPr="006B641D">
        <w:rPr>
          <w:rFonts w:eastAsiaTheme="minorEastAsia"/>
          <w:b/>
          <w:i/>
          <w:sz w:val="26"/>
          <w:szCs w:val="26"/>
        </w:rPr>
        <w:t>уровне.</w:t>
      </w:r>
    </w:p>
    <w:p w:rsidR="00876538" w:rsidRPr="008314FA" w:rsidRDefault="00876538" w:rsidP="0068697B">
      <w:pPr>
        <w:contextualSpacing/>
        <w:jc w:val="both"/>
        <w:rPr>
          <w:rFonts w:eastAsiaTheme="minorEastAsia"/>
          <w:bCs/>
          <w:sz w:val="26"/>
          <w:szCs w:val="26"/>
        </w:rPr>
      </w:pPr>
      <w:r w:rsidRPr="00CB2617">
        <w:rPr>
          <w:b/>
          <w:i/>
          <w:color w:val="FF0000"/>
          <w:sz w:val="26"/>
          <w:szCs w:val="26"/>
        </w:rPr>
        <w:t xml:space="preserve">       </w:t>
      </w:r>
      <w:r w:rsidR="003819A4" w:rsidRPr="00CB2617">
        <w:rPr>
          <w:rFonts w:eastAsiaTheme="minorEastAsia"/>
          <w:bCs/>
          <w:color w:val="FF0000"/>
          <w:sz w:val="26"/>
          <w:szCs w:val="26"/>
        </w:rPr>
        <w:t xml:space="preserve">        </w:t>
      </w:r>
      <w:r w:rsidRPr="008314FA">
        <w:rPr>
          <w:rFonts w:eastAsiaTheme="minorEastAsia"/>
          <w:bCs/>
          <w:sz w:val="26"/>
          <w:szCs w:val="26"/>
        </w:rPr>
        <w:t>Сравнительный анализ отметок за ВПР с отметками по журналу показал следующие результаты:</w:t>
      </w:r>
    </w:p>
    <w:p w:rsidR="00876538" w:rsidRPr="00CB2617" w:rsidRDefault="00876538" w:rsidP="00876538">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A500E7" w:rsidRPr="00A500E7" w:rsidTr="00A500E7">
        <w:trPr>
          <w:trHeight w:val="300"/>
        </w:trPr>
        <w:tc>
          <w:tcPr>
            <w:tcW w:w="5070" w:type="dxa"/>
            <w:shd w:val="clear" w:color="auto" w:fill="auto"/>
            <w:noWrap/>
            <w:hideMark/>
          </w:tcPr>
          <w:p w:rsidR="00876538" w:rsidRPr="00A500E7" w:rsidRDefault="00876538" w:rsidP="00D05CED">
            <w:pPr>
              <w:pStyle w:val="af8"/>
              <w:rPr>
                <w:rFonts w:ascii="Times New Roman" w:hAnsi="Times New Roman"/>
                <w:b/>
                <w:sz w:val="22"/>
                <w:szCs w:val="22"/>
              </w:rPr>
            </w:pPr>
          </w:p>
        </w:tc>
        <w:tc>
          <w:tcPr>
            <w:tcW w:w="2126" w:type="dxa"/>
            <w:gridSpan w:val="2"/>
            <w:shd w:val="clear" w:color="auto" w:fill="auto"/>
            <w:noWrap/>
          </w:tcPr>
          <w:p w:rsidR="00876538" w:rsidRPr="00A500E7" w:rsidRDefault="00876538" w:rsidP="00D05CED">
            <w:pPr>
              <w:pStyle w:val="af8"/>
              <w:rPr>
                <w:rFonts w:ascii="Times New Roman" w:hAnsi="Times New Roman"/>
                <w:b/>
                <w:sz w:val="22"/>
                <w:szCs w:val="22"/>
              </w:rPr>
            </w:pPr>
            <w:r w:rsidRPr="00A500E7">
              <w:rPr>
                <w:rFonts w:ascii="Times New Roman" w:hAnsi="Times New Roman"/>
                <w:b/>
                <w:sz w:val="22"/>
                <w:szCs w:val="22"/>
              </w:rPr>
              <w:t>Приморский край</w:t>
            </w:r>
          </w:p>
        </w:tc>
        <w:tc>
          <w:tcPr>
            <w:tcW w:w="2873" w:type="dxa"/>
            <w:gridSpan w:val="2"/>
            <w:shd w:val="clear" w:color="auto" w:fill="auto"/>
          </w:tcPr>
          <w:p w:rsidR="00876538" w:rsidRPr="00A500E7" w:rsidRDefault="00876538" w:rsidP="00D05CED">
            <w:pPr>
              <w:pStyle w:val="af8"/>
              <w:rPr>
                <w:rFonts w:ascii="Times New Roman" w:hAnsi="Times New Roman"/>
                <w:b/>
                <w:sz w:val="22"/>
                <w:szCs w:val="22"/>
              </w:rPr>
            </w:pPr>
            <w:proofErr w:type="spellStart"/>
            <w:r w:rsidRPr="00A500E7">
              <w:rPr>
                <w:rFonts w:ascii="Times New Roman" w:hAnsi="Times New Roman"/>
                <w:b/>
                <w:sz w:val="22"/>
                <w:szCs w:val="22"/>
              </w:rPr>
              <w:t>Чугуевский</w:t>
            </w:r>
            <w:proofErr w:type="spellEnd"/>
            <w:r w:rsidRPr="00A500E7">
              <w:rPr>
                <w:rFonts w:ascii="Times New Roman" w:hAnsi="Times New Roman"/>
                <w:b/>
                <w:sz w:val="22"/>
                <w:szCs w:val="22"/>
              </w:rPr>
              <w:t xml:space="preserve"> </w:t>
            </w:r>
            <w:r w:rsidR="00984D23" w:rsidRPr="00984D23">
              <w:rPr>
                <w:rFonts w:ascii="Times New Roman" w:hAnsi="Times New Roman"/>
                <w:b/>
                <w:sz w:val="22"/>
                <w:szCs w:val="22"/>
              </w:rPr>
              <w:t>округ</w:t>
            </w:r>
          </w:p>
        </w:tc>
      </w:tr>
      <w:tr w:rsidR="00A500E7" w:rsidRPr="00A500E7" w:rsidTr="00A500E7">
        <w:trPr>
          <w:trHeight w:val="300"/>
        </w:trPr>
        <w:tc>
          <w:tcPr>
            <w:tcW w:w="5070" w:type="dxa"/>
            <w:shd w:val="clear" w:color="auto" w:fill="auto"/>
            <w:noWrap/>
            <w:hideMark/>
          </w:tcPr>
          <w:p w:rsidR="00876538" w:rsidRPr="00A500E7" w:rsidRDefault="00876538" w:rsidP="00D05CED">
            <w:pPr>
              <w:pStyle w:val="af8"/>
              <w:rPr>
                <w:rFonts w:ascii="Times New Roman" w:hAnsi="Times New Roman"/>
                <w:sz w:val="22"/>
                <w:szCs w:val="22"/>
              </w:rPr>
            </w:pPr>
          </w:p>
        </w:tc>
        <w:tc>
          <w:tcPr>
            <w:tcW w:w="1375" w:type="dxa"/>
            <w:shd w:val="clear" w:color="auto" w:fill="auto"/>
            <w:noWrap/>
            <w:hideMark/>
          </w:tcPr>
          <w:p w:rsidR="00876538" w:rsidRPr="00A500E7" w:rsidRDefault="00876538" w:rsidP="00D05CED">
            <w:pPr>
              <w:pStyle w:val="af8"/>
              <w:jc w:val="center"/>
              <w:rPr>
                <w:rFonts w:ascii="Times New Roman" w:hAnsi="Times New Roman"/>
                <w:b/>
                <w:sz w:val="22"/>
                <w:szCs w:val="22"/>
              </w:rPr>
            </w:pPr>
            <w:r w:rsidRPr="00A500E7">
              <w:rPr>
                <w:rFonts w:ascii="Times New Roman" w:hAnsi="Times New Roman"/>
                <w:b/>
                <w:sz w:val="22"/>
                <w:szCs w:val="22"/>
              </w:rPr>
              <w:t>Кол-во участников</w:t>
            </w:r>
          </w:p>
        </w:tc>
        <w:tc>
          <w:tcPr>
            <w:tcW w:w="751" w:type="dxa"/>
            <w:shd w:val="clear" w:color="auto" w:fill="auto"/>
            <w:noWrap/>
            <w:hideMark/>
          </w:tcPr>
          <w:p w:rsidR="00876538" w:rsidRPr="00A500E7" w:rsidRDefault="00876538" w:rsidP="00D05CED">
            <w:pPr>
              <w:pStyle w:val="af8"/>
              <w:jc w:val="center"/>
              <w:rPr>
                <w:rFonts w:ascii="Times New Roman" w:hAnsi="Times New Roman"/>
                <w:b/>
                <w:sz w:val="22"/>
                <w:szCs w:val="22"/>
              </w:rPr>
            </w:pPr>
            <w:r w:rsidRPr="00A500E7">
              <w:rPr>
                <w:rFonts w:ascii="Times New Roman" w:hAnsi="Times New Roman"/>
                <w:b/>
                <w:sz w:val="22"/>
                <w:szCs w:val="22"/>
              </w:rPr>
              <w:t>%</w:t>
            </w:r>
          </w:p>
        </w:tc>
        <w:tc>
          <w:tcPr>
            <w:tcW w:w="1417" w:type="dxa"/>
            <w:shd w:val="clear" w:color="auto" w:fill="auto"/>
          </w:tcPr>
          <w:p w:rsidR="00876538" w:rsidRPr="00A500E7" w:rsidRDefault="00876538" w:rsidP="00D05CED">
            <w:pPr>
              <w:pStyle w:val="af8"/>
              <w:jc w:val="center"/>
              <w:rPr>
                <w:rFonts w:ascii="Times New Roman" w:hAnsi="Times New Roman"/>
                <w:b/>
                <w:sz w:val="22"/>
                <w:szCs w:val="22"/>
              </w:rPr>
            </w:pPr>
            <w:r w:rsidRPr="00A500E7">
              <w:rPr>
                <w:rFonts w:ascii="Times New Roman" w:hAnsi="Times New Roman"/>
                <w:b/>
                <w:sz w:val="22"/>
                <w:szCs w:val="22"/>
              </w:rPr>
              <w:t>Кол-во участников</w:t>
            </w:r>
          </w:p>
        </w:tc>
        <w:tc>
          <w:tcPr>
            <w:tcW w:w="1456" w:type="dxa"/>
            <w:shd w:val="clear" w:color="auto" w:fill="auto"/>
          </w:tcPr>
          <w:p w:rsidR="00876538" w:rsidRPr="00A500E7" w:rsidRDefault="00876538" w:rsidP="00D05CED">
            <w:pPr>
              <w:pStyle w:val="af8"/>
              <w:jc w:val="center"/>
              <w:rPr>
                <w:rFonts w:ascii="Times New Roman" w:hAnsi="Times New Roman"/>
                <w:b/>
                <w:sz w:val="22"/>
                <w:szCs w:val="22"/>
              </w:rPr>
            </w:pPr>
            <w:r w:rsidRPr="00A500E7">
              <w:rPr>
                <w:rFonts w:ascii="Times New Roman" w:hAnsi="Times New Roman"/>
                <w:b/>
                <w:sz w:val="22"/>
                <w:szCs w:val="22"/>
              </w:rPr>
              <w:t>%</w:t>
            </w:r>
          </w:p>
        </w:tc>
      </w:tr>
      <w:tr w:rsidR="004F37FE" w:rsidRPr="00A500E7" w:rsidTr="004F37FE">
        <w:trPr>
          <w:trHeight w:val="147"/>
        </w:trPr>
        <w:tc>
          <w:tcPr>
            <w:tcW w:w="5070" w:type="dxa"/>
            <w:shd w:val="clear" w:color="auto" w:fill="auto"/>
            <w:noWrap/>
            <w:hideMark/>
          </w:tcPr>
          <w:p w:rsidR="004F37FE" w:rsidRPr="00A500E7" w:rsidRDefault="004F37FE" w:rsidP="00D05CED">
            <w:pPr>
              <w:pStyle w:val="af8"/>
              <w:rPr>
                <w:rFonts w:ascii="Times New Roman" w:hAnsi="Times New Roman"/>
                <w:sz w:val="22"/>
                <w:szCs w:val="22"/>
              </w:rPr>
            </w:pPr>
            <w:r w:rsidRPr="00A500E7">
              <w:rPr>
                <w:rFonts w:ascii="Times New Roman" w:hAnsi="Times New Roman"/>
                <w:sz w:val="22"/>
                <w:szCs w:val="22"/>
              </w:rPr>
              <w:t xml:space="preserve">  Понизили (Отметка &lt; </w:t>
            </w:r>
            <w:proofErr w:type="gramStart"/>
            <w:r w:rsidRPr="00A500E7">
              <w:rPr>
                <w:rFonts w:ascii="Times New Roman" w:hAnsi="Times New Roman"/>
                <w:sz w:val="22"/>
                <w:szCs w:val="22"/>
              </w:rPr>
              <w:t>Отметка</w:t>
            </w:r>
            <w:proofErr w:type="gramEnd"/>
            <w:r w:rsidRPr="00A500E7">
              <w:rPr>
                <w:rFonts w:ascii="Times New Roman" w:hAnsi="Times New Roman"/>
                <w:sz w:val="22"/>
                <w:szCs w:val="22"/>
              </w:rPr>
              <w:t xml:space="preserve"> по журналу) %</w:t>
            </w:r>
          </w:p>
        </w:tc>
        <w:tc>
          <w:tcPr>
            <w:tcW w:w="1375" w:type="dxa"/>
            <w:shd w:val="clear" w:color="auto" w:fill="auto"/>
            <w:noWrap/>
            <w:hideMark/>
          </w:tcPr>
          <w:p w:rsidR="004F37FE" w:rsidRPr="004F37FE" w:rsidRDefault="004F37FE" w:rsidP="004F37FE">
            <w:pPr>
              <w:jc w:val="center"/>
              <w:rPr>
                <w:color w:val="000000"/>
              </w:rPr>
            </w:pPr>
            <w:r w:rsidRPr="004F37FE">
              <w:rPr>
                <w:color w:val="000000"/>
              </w:rPr>
              <w:t>6168</w:t>
            </w:r>
          </w:p>
        </w:tc>
        <w:tc>
          <w:tcPr>
            <w:tcW w:w="751" w:type="dxa"/>
            <w:shd w:val="clear" w:color="auto" w:fill="auto"/>
            <w:noWrap/>
            <w:hideMark/>
          </w:tcPr>
          <w:p w:rsidR="004F37FE" w:rsidRPr="004F37FE" w:rsidRDefault="004F37FE" w:rsidP="004F37FE">
            <w:pPr>
              <w:jc w:val="center"/>
              <w:rPr>
                <w:color w:val="000000"/>
              </w:rPr>
            </w:pPr>
            <w:r w:rsidRPr="004F37FE">
              <w:rPr>
                <w:color w:val="000000"/>
              </w:rPr>
              <w:t>36,3</w:t>
            </w:r>
          </w:p>
        </w:tc>
        <w:tc>
          <w:tcPr>
            <w:tcW w:w="1417"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20</w:t>
            </w:r>
          </w:p>
        </w:tc>
        <w:tc>
          <w:tcPr>
            <w:tcW w:w="1456"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8,89</w:t>
            </w:r>
          </w:p>
        </w:tc>
      </w:tr>
      <w:tr w:rsidR="004F37FE" w:rsidRPr="00A500E7" w:rsidTr="004F37FE">
        <w:trPr>
          <w:trHeight w:val="179"/>
        </w:trPr>
        <w:tc>
          <w:tcPr>
            <w:tcW w:w="5070" w:type="dxa"/>
            <w:shd w:val="clear" w:color="auto" w:fill="auto"/>
            <w:noWrap/>
            <w:hideMark/>
          </w:tcPr>
          <w:p w:rsidR="004F37FE" w:rsidRPr="00A500E7" w:rsidRDefault="004F37FE" w:rsidP="00D05CED">
            <w:pPr>
              <w:pStyle w:val="af8"/>
              <w:rPr>
                <w:rFonts w:ascii="Times New Roman" w:hAnsi="Times New Roman"/>
                <w:sz w:val="22"/>
                <w:szCs w:val="22"/>
              </w:rPr>
            </w:pPr>
            <w:r w:rsidRPr="00A500E7">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4F37FE" w:rsidRPr="004F37FE" w:rsidRDefault="004F37FE" w:rsidP="004F37FE">
            <w:pPr>
              <w:jc w:val="center"/>
              <w:rPr>
                <w:color w:val="000000"/>
              </w:rPr>
            </w:pPr>
            <w:r w:rsidRPr="004F37FE">
              <w:rPr>
                <w:color w:val="000000"/>
              </w:rPr>
              <w:t>9364</w:t>
            </w:r>
          </w:p>
        </w:tc>
        <w:tc>
          <w:tcPr>
            <w:tcW w:w="751" w:type="dxa"/>
            <w:shd w:val="clear" w:color="auto" w:fill="auto"/>
            <w:noWrap/>
            <w:hideMark/>
          </w:tcPr>
          <w:p w:rsidR="004F37FE" w:rsidRPr="004F37FE" w:rsidRDefault="004F37FE" w:rsidP="004F37FE">
            <w:pPr>
              <w:jc w:val="center"/>
              <w:rPr>
                <w:color w:val="000000"/>
              </w:rPr>
            </w:pPr>
            <w:r w:rsidRPr="004F37FE">
              <w:rPr>
                <w:color w:val="000000"/>
              </w:rPr>
              <w:t>55,1</w:t>
            </w:r>
          </w:p>
        </w:tc>
        <w:tc>
          <w:tcPr>
            <w:tcW w:w="1417"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179</w:t>
            </w:r>
          </w:p>
        </w:tc>
        <w:tc>
          <w:tcPr>
            <w:tcW w:w="1456"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79,56</w:t>
            </w:r>
          </w:p>
        </w:tc>
      </w:tr>
      <w:tr w:rsidR="004F37FE" w:rsidRPr="00A500E7" w:rsidTr="004F37FE">
        <w:trPr>
          <w:trHeight w:val="211"/>
        </w:trPr>
        <w:tc>
          <w:tcPr>
            <w:tcW w:w="5070" w:type="dxa"/>
            <w:shd w:val="clear" w:color="auto" w:fill="auto"/>
            <w:noWrap/>
            <w:hideMark/>
          </w:tcPr>
          <w:p w:rsidR="004F37FE" w:rsidRPr="00A500E7" w:rsidRDefault="004F37FE" w:rsidP="00D05CED">
            <w:pPr>
              <w:pStyle w:val="af8"/>
              <w:rPr>
                <w:rFonts w:ascii="Times New Roman" w:hAnsi="Times New Roman"/>
                <w:sz w:val="22"/>
                <w:szCs w:val="22"/>
              </w:rPr>
            </w:pPr>
            <w:r w:rsidRPr="00A500E7">
              <w:rPr>
                <w:rFonts w:ascii="Times New Roman" w:hAnsi="Times New Roman"/>
                <w:sz w:val="22"/>
                <w:szCs w:val="22"/>
              </w:rPr>
              <w:t xml:space="preserve">  Повысили (Отметка &gt; </w:t>
            </w:r>
            <w:proofErr w:type="gramStart"/>
            <w:r w:rsidRPr="00A500E7">
              <w:rPr>
                <w:rFonts w:ascii="Times New Roman" w:hAnsi="Times New Roman"/>
                <w:sz w:val="22"/>
                <w:szCs w:val="22"/>
              </w:rPr>
              <w:t>Отметка</w:t>
            </w:r>
            <w:proofErr w:type="gramEnd"/>
            <w:r w:rsidRPr="00A500E7">
              <w:rPr>
                <w:rFonts w:ascii="Times New Roman" w:hAnsi="Times New Roman"/>
                <w:sz w:val="22"/>
                <w:szCs w:val="22"/>
              </w:rPr>
              <w:t xml:space="preserve"> по журналу) %</w:t>
            </w:r>
          </w:p>
        </w:tc>
        <w:tc>
          <w:tcPr>
            <w:tcW w:w="1375" w:type="dxa"/>
            <w:shd w:val="clear" w:color="auto" w:fill="auto"/>
            <w:noWrap/>
            <w:hideMark/>
          </w:tcPr>
          <w:p w:rsidR="004F37FE" w:rsidRPr="004F37FE" w:rsidRDefault="004F37FE" w:rsidP="004F37FE">
            <w:pPr>
              <w:jc w:val="center"/>
              <w:rPr>
                <w:color w:val="000000"/>
              </w:rPr>
            </w:pPr>
            <w:r w:rsidRPr="004F37FE">
              <w:rPr>
                <w:color w:val="000000"/>
              </w:rPr>
              <w:t>1462</w:t>
            </w:r>
          </w:p>
        </w:tc>
        <w:tc>
          <w:tcPr>
            <w:tcW w:w="751" w:type="dxa"/>
            <w:shd w:val="clear" w:color="auto" w:fill="auto"/>
            <w:noWrap/>
            <w:hideMark/>
          </w:tcPr>
          <w:p w:rsidR="004F37FE" w:rsidRPr="004F37FE" w:rsidRDefault="004F37FE" w:rsidP="004F37FE">
            <w:pPr>
              <w:jc w:val="center"/>
              <w:rPr>
                <w:color w:val="000000"/>
              </w:rPr>
            </w:pPr>
            <w:r w:rsidRPr="004F37FE">
              <w:rPr>
                <w:color w:val="000000"/>
              </w:rPr>
              <w:t>8,6</w:t>
            </w:r>
          </w:p>
        </w:tc>
        <w:tc>
          <w:tcPr>
            <w:tcW w:w="1417"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26</w:t>
            </w:r>
          </w:p>
        </w:tc>
        <w:tc>
          <w:tcPr>
            <w:tcW w:w="1456" w:type="dxa"/>
            <w:shd w:val="clear" w:color="auto" w:fill="auto"/>
            <w:vAlign w:val="bottom"/>
          </w:tcPr>
          <w:p w:rsidR="004F37FE" w:rsidRPr="00A500E7" w:rsidRDefault="004F37FE" w:rsidP="00A500E7">
            <w:pPr>
              <w:pStyle w:val="af8"/>
              <w:jc w:val="center"/>
              <w:rPr>
                <w:rFonts w:ascii="Times New Roman" w:hAnsi="Times New Roman"/>
                <w:sz w:val="22"/>
                <w:szCs w:val="22"/>
              </w:rPr>
            </w:pPr>
            <w:r w:rsidRPr="00A500E7">
              <w:rPr>
                <w:rFonts w:ascii="Times New Roman" w:hAnsi="Times New Roman"/>
                <w:sz w:val="22"/>
                <w:szCs w:val="22"/>
              </w:rPr>
              <w:t>11,56</w:t>
            </w:r>
          </w:p>
        </w:tc>
      </w:tr>
      <w:tr w:rsidR="004F37FE" w:rsidRPr="00A500E7" w:rsidTr="004F37FE">
        <w:trPr>
          <w:trHeight w:val="87"/>
        </w:trPr>
        <w:tc>
          <w:tcPr>
            <w:tcW w:w="5070" w:type="dxa"/>
            <w:shd w:val="clear" w:color="auto" w:fill="auto"/>
            <w:noWrap/>
            <w:hideMark/>
          </w:tcPr>
          <w:p w:rsidR="004F37FE" w:rsidRPr="00775230" w:rsidRDefault="004F37FE" w:rsidP="00D05CED">
            <w:pPr>
              <w:pStyle w:val="af8"/>
              <w:rPr>
                <w:rFonts w:ascii="Times New Roman" w:hAnsi="Times New Roman"/>
                <w:b/>
                <w:sz w:val="22"/>
                <w:szCs w:val="22"/>
              </w:rPr>
            </w:pPr>
            <w:r w:rsidRPr="00775230">
              <w:rPr>
                <w:rFonts w:ascii="Times New Roman" w:hAnsi="Times New Roman"/>
                <w:b/>
                <w:sz w:val="22"/>
                <w:szCs w:val="22"/>
              </w:rPr>
              <w:t xml:space="preserve">  Всего</w:t>
            </w:r>
          </w:p>
        </w:tc>
        <w:tc>
          <w:tcPr>
            <w:tcW w:w="1375" w:type="dxa"/>
            <w:shd w:val="clear" w:color="auto" w:fill="auto"/>
            <w:noWrap/>
            <w:hideMark/>
          </w:tcPr>
          <w:p w:rsidR="004F37FE" w:rsidRPr="00775230" w:rsidRDefault="004F37FE" w:rsidP="004F37FE">
            <w:pPr>
              <w:jc w:val="center"/>
              <w:rPr>
                <w:b/>
                <w:color w:val="000000"/>
              </w:rPr>
            </w:pPr>
            <w:r w:rsidRPr="00775230">
              <w:rPr>
                <w:b/>
                <w:color w:val="000000"/>
              </w:rPr>
              <w:t>16994</w:t>
            </w:r>
          </w:p>
        </w:tc>
        <w:tc>
          <w:tcPr>
            <w:tcW w:w="751" w:type="dxa"/>
            <w:shd w:val="clear" w:color="auto" w:fill="auto"/>
            <w:noWrap/>
            <w:hideMark/>
          </w:tcPr>
          <w:p w:rsidR="004F37FE" w:rsidRPr="00775230" w:rsidRDefault="004F37FE" w:rsidP="004F37FE">
            <w:pPr>
              <w:jc w:val="center"/>
              <w:rPr>
                <w:b/>
                <w:color w:val="000000"/>
              </w:rPr>
            </w:pPr>
            <w:r w:rsidRPr="00775230">
              <w:rPr>
                <w:b/>
                <w:color w:val="000000"/>
              </w:rPr>
              <w:t>100</w:t>
            </w:r>
          </w:p>
        </w:tc>
        <w:tc>
          <w:tcPr>
            <w:tcW w:w="1417" w:type="dxa"/>
            <w:shd w:val="clear" w:color="auto" w:fill="auto"/>
            <w:vAlign w:val="bottom"/>
          </w:tcPr>
          <w:p w:rsidR="004F37FE" w:rsidRPr="00775230" w:rsidRDefault="004F37FE" w:rsidP="00A500E7">
            <w:pPr>
              <w:pStyle w:val="af8"/>
              <w:jc w:val="center"/>
              <w:rPr>
                <w:rFonts w:ascii="Times New Roman" w:hAnsi="Times New Roman"/>
                <w:b/>
                <w:sz w:val="22"/>
                <w:szCs w:val="22"/>
              </w:rPr>
            </w:pPr>
            <w:r w:rsidRPr="00775230">
              <w:rPr>
                <w:rFonts w:ascii="Times New Roman" w:hAnsi="Times New Roman"/>
                <w:b/>
                <w:sz w:val="22"/>
                <w:szCs w:val="22"/>
              </w:rPr>
              <w:t>225</w:t>
            </w:r>
          </w:p>
        </w:tc>
        <w:tc>
          <w:tcPr>
            <w:tcW w:w="1456" w:type="dxa"/>
            <w:shd w:val="clear" w:color="auto" w:fill="auto"/>
            <w:vAlign w:val="bottom"/>
          </w:tcPr>
          <w:p w:rsidR="004F37FE" w:rsidRPr="00775230" w:rsidRDefault="004F37FE" w:rsidP="00A500E7">
            <w:pPr>
              <w:pStyle w:val="af8"/>
              <w:jc w:val="center"/>
              <w:rPr>
                <w:rFonts w:ascii="Times New Roman" w:hAnsi="Times New Roman"/>
                <w:b/>
                <w:sz w:val="22"/>
                <w:szCs w:val="22"/>
              </w:rPr>
            </w:pPr>
            <w:r w:rsidRPr="00775230">
              <w:rPr>
                <w:rFonts w:ascii="Times New Roman" w:hAnsi="Times New Roman"/>
                <w:b/>
                <w:sz w:val="22"/>
                <w:szCs w:val="22"/>
              </w:rPr>
              <w:t>100</w:t>
            </w:r>
          </w:p>
        </w:tc>
      </w:tr>
    </w:tbl>
    <w:p w:rsidR="003819A4" w:rsidRDefault="003819A4" w:rsidP="0086293A">
      <w:pPr>
        <w:ind w:left="675"/>
        <w:contextualSpacing/>
        <w:jc w:val="center"/>
        <w:rPr>
          <w:b/>
          <w:color w:val="FF0000"/>
          <w:sz w:val="32"/>
          <w:szCs w:val="32"/>
        </w:rPr>
      </w:pPr>
    </w:p>
    <w:p w:rsidR="005C41D0" w:rsidRDefault="005C41D0" w:rsidP="005C41D0">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истории  (7 класс) </w:t>
      </w:r>
      <w:r w:rsidRPr="00B00F6A">
        <w:rPr>
          <w:rFonts w:eastAsiaTheme="minorEastAsia"/>
          <w:b/>
          <w:bCs/>
          <w:i/>
          <w:sz w:val="26"/>
          <w:szCs w:val="26"/>
        </w:rPr>
        <w:t>за три года</w:t>
      </w:r>
    </w:p>
    <w:p w:rsidR="005C41D0" w:rsidRDefault="005C41D0" w:rsidP="005C41D0">
      <w:pPr>
        <w:autoSpaceDE w:val="0"/>
        <w:autoSpaceDN w:val="0"/>
        <w:adjustRightInd w:val="0"/>
        <w:contextualSpacing/>
        <w:jc w:val="center"/>
        <w:rPr>
          <w:b/>
          <w:bCs/>
          <w:caps/>
          <w:color w:val="FF0000"/>
          <w:sz w:val="28"/>
          <w:szCs w:val="28"/>
        </w:rPr>
      </w:pPr>
    </w:p>
    <w:p w:rsidR="005C41D0" w:rsidRDefault="005C41D0" w:rsidP="005C41D0">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51633D8" wp14:editId="0FCF8FF5">
            <wp:extent cx="6159260" cy="2553419"/>
            <wp:effectExtent l="0" t="0" r="13335" b="1841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C41D0" w:rsidRDefault="005C41D0" w:rsidP="005C41D0">
      <w:pPr>
        <w:contextualSpacing/>
        <w:rPr>
          <w:rFonts w:eastAsiaTheme="minorEastAsia"/>
          <w:bCs/>
          <w:color w:val="FF0000"/>
          <w:sz w:val="20"/>
          <w:szCs w:val="20"/>
        </w:rPr>
      </w:pPr>
    </w:p>
    <w:p w:rsidR="005C41D0" w:rsidRPr="00CB2617" w:rsidRDefault="005C41D0" w:rsidP="0086293A">
      <w:pPr>
        <w:ind w:left="675"/>
        <w:contextualSpacing/>
        <w:jc w:val="center"/>
        <w:rPr>
          <w:b/>
          <w:color w:val="FF0000"/>
          <w:sz w:val="32"/>
          <w:szCs w:val="32"/>
        </w:rPr>
      </w:pPr>
    </w:p>
    <w:p w:rsidR="0086293A" w:rsidRPr="00775230" w:rsidRDefault="00775230" w:rsidP="0086293A">
      <w:pPr>
        <w:ind w:left="675"/>
        <w:contextualSpacing/>
        <w:jc w:val="center"/>
        <w:rPr>
          <w:b/>
          <w:color w:val="0070C0"/>
          <w:sz w:val="28"/>
          <w:szCs w:val="28"/>
        </w:rPr>
      </w:pPr>
      <w:r w:rsidRPr="00775230">
        <w:rPr>
          <w:b/>
          <w:color w:val="0070C0"/>
          <w:sz w:val="28"/>
          <w:szCs w:val="28"/>
        </w:rPr>
        <w:t xml:space="preserve">ИСТОРИЯ.  </w:t>
      </w:r>
      <w:r w:rsidR="003051A0" w:rsidRPr="00775230">
        <w:rPr>
          <w:b/>
          <w:color w:val="0070C0"/>
          <w:sz w:val="28"/>
          <w:szCs w:val="28"/>
        </w:rPr>
        <w:t>8</w:t>
      </w:r>
      <w:r w:rsidR="0086293A" w:rsidRPr="00775230">
        <w:rPr>
          <w:b/>
          <w:color w:val="0070C0"/>
          <w:sz w:val="28"/>
          <w:szCs w:val="28"/>
        </w:rPr>
        <w:t xml:space="preserve"> класс</w:t>
      </w:r>
      <w:r w:rsidR="0030787E" w:rsidRPr="00775230">
        <w:rPr>
          <w:b/>
          <w:color w:val="0070C0"/>
          <w:sz w:val="28"/>
          <w:szCs w:val="28"/>
        </w:rPr>
        <w:t>.</w:t>
      </w:r>
    </w:p>
    <w:p w:rsidR="0086293A" w:rsidRPr="003051A0" w:rsidRDefault="0086293A" w:rsidP="0086293A">
      <w:pPr>
        <w:ind w:left="1080"/>
        <w:contextualSpacing/>
        <w:rPr>
          <w:b/>
          <w:sz w:val="28"/>
          <w:szCs w:val="28"/>
        </w:rPr>
      </w:pPr>
    </w:p>
    <w:p w:rsidR="0086293A" w:rsidRPr="003051A0" w:rsidRDefault="0086293A" w:rsidP="0086293A">
      <w:pPr>
        <w:autoSpaceDE w:val="0"/>
        <w:autoSpaceDN w:val="0"/>
        <w:adjustRightInd w:val="0"/>
        <w:ind w:firstLine="709"/>
        <w:contextualSpacing/>
        <w:jc w:val="both"/>
        <w:rPr>
          <w:rFonts w:eastAsia="CIDFont+F4"/>
          <w:sz w:val="26"/>
          <w:szCs w:val="26"/>
        </w:rPr>
      </w:pPr>
      <w:r w:rsidRPr="003051A0">
        <w:rPr>
          <w:rFonts w:eastAsia="CIDFont+F4"/>
          <w:sz w:val="26"/>
          <w:szCs w:val="26"/>
        </w:rPr>
        <w:t xml:space="preserve">Проверочная работа по предмету «История» выполнялась обучающимися образовательных организаций </w:t>
      </w:r>
      <w:proofErr w:type="spellStart"/>
      <w:r w:rsidRPr="003051A0">
        <w:rPr>
          <w:rFonts w:eastAsia="CIDFont+F4"/>
          <w:sz w:val="26"/>
          <w:szCs w:val="26"/>
        </w:rPr>
        <w:t>Чугуевского</w:t>
      </w:r>
      <w:proofErr w:type="spellEnd"/>
      <w:r w:rsidRPr="003051A0">
        <w:rPr>
          <w:rFonts w:eastAsia="CIDFont+F4"/>
          <w:sz w:val="26"/>
          <w:szCs w:val="26"/>
        </w:rPr>
        <w:t xml:space="preserve"> </w:t>
      </w:r>
      <w:r w:rsidR="00984D23" w:rsidRPr="00984D23">
        <w:rPr>
          <w:rFonts w:eastAsia="CIDFont+F4"/>
          <w:sz w:val="26"/>
          <w:szCs w:val="26"/>
        </w:rPr>
        <w:t>округ</w:t>
      </w:r>
      <w:r w:rsidRPr="003051A0">
        <w:rPr>
          <w:rFonts w:eastAsia="CIDFont+F4"/>
          <w:sz w:val="26"/>
          <w:szCs w:val="26"/>
        </w:rPr>
        <w:t xml:space="preserve">а с </w:t>
      </w:r>
      <w:r w:rsidR="003051A0" w:rsidRPr="003051A0">
        <w:rPr>
          <w:rFonts w:eastAsia="CIDFont+F4"/>
          <w:sz w:val="26"/>
          <w:szCs w:val="26"/>
        </w:rPr>
        <w:t xml:space="preserve">15 </w:t>
      </w:r>
      <w:r w:rsidR="003051A0">
        <w:rPr>
          <w:rFonts w:eastAsia="CIDFont+F4"/>
          <w:sz w:val="26"/>
          <w:szCs w:val="26"/>
        </w:rPr>
        <w:t xml:space="preserve">марта </w:t>
      </w:r>
      <w:r w:rsidRPr="003051A0">
        <w:rPr>
          <w:rFonts w:eastAsia="CIDFont+F4"/>
          <w:sz w:val="26"/>
          <w:szCs w:val="26"/>
        </w:rPr>
        <w:t xml:space="preserve">по </w:t>
      </w:r>
      <w:r w:rsidR="003051A0">
        <w:rPr>
          <w:rFonts w:eastAsia="CIDFont+F4"/>
          <w:sz w:val="26"/>
          <w:szCs w:val="26"/>
        </w:rPr>
        <w:t>30</w:t>
      </w:r>
      <w:r w:rsidRPr="003051A0">
        <w:rPr>
          <w:rFonts w:eastAsia="CIDFont+F4"/>
          <w:sz w:val="26"/>
          <w:szCs w:val="26"/>
        </w:rPr>
        <w:t xml:space="preserve"> </w:t>
      </w:r>
      <w:r w:rsidR="003051A0">
        <w:rPr>
          <w:rFonts w:eastAsia="CIDFont+F4"/>
          <w:sz w:val="26"/>
          <w:szCs w:val="26"/>
        </w:rPr>
        <w:t>ма</w:t>
      </w:r>
      <w:r w:rsidRPr="003051A0">
        <w:rPr>
          <w:rFonts w:eastAsia="CIDFont+F4"/>
          <w:sz w:val="26"/>
          <w:szCs w:val="26"/>
        </w:rPr>
        <w:t>я  202</w:t>
      </w:r>
      <w:r w:rsidR="003051A0">
        <w:rPr>
          <w:rFonts w:eastAsia="CIDFont+F4"/>
          <w:sz w:val="26"/>
          <w:szCs w:val="26"/>
        </w:rPr>
        <w:t>1</w:t>
      </w:r>
      <w:r w:rsidRPr="003051A0">
        <w:rPr>
          <w:rFonts w:eastAsia="CIDFont+F4"/>
          <w:sz w:val="26"/>
          <w:szCs w:val="26"/>
        </w:rPr>
        <w:t xml:space="preserve"> года. </w:t>
      </w:r>
    </w:p>
    <w:p w:rsidR="0086293A" w:rsidRPr="003051A0" w:rsidRDefault="0086293A" w:rsidP="0086293A">
      <w:pPr>
        <w:autoSpaceDE w:val="0"/>
        <w:autoSpaceDN w:val="0"/>
        <w:adjustRightInd w:val="0"/>
        <w:ind w:firstLine="709"/>
        <w:contextualSpacing/>
        <w:jc w:val="both"/>
        <w:rPr>
          <w:rFonts w:eastAsia="CIDFont+F4"/>
          <w:sz w:val="26"/>
          <w:szCs w:val="26"/>
        </w:rPr>
      </w:pPr>
      <w:r w:rsidRPr="003051A0">
        <w:rPr>
          <w:rFonts w:eastAsia="CIDFont+F4"/>
          <w:sz w:val="26"/>
          <w:szCs w:val="26"/>
        </w:rPr>
        <w:t xml:space="preserve">Всего в написании работы приняли участие </w:t>
      </w:r>
      <w:r w:rsidR="003051A0">
        <w:rPr>
          <w:rFonts w:eastAsia="CIDFont+F4"/>
          <w:sz w:val="26"/>
          <w:szCs w:val="26"/>
        </w:rPr>
        <w:t>53</w:t>
      </w:r>
      <w:r w:rsidRPr="003051A0">
        <w:rPr>
          <w:rFonts w:eastAsia="CIDFont+F4"/>
          <w:sz w:val="26"/>
          <w:szCs w:val="26"/>
        </w:rPr>
        <w:t xml:space="preserve"> обучающихся из </w:t>
      </w:r>
      <w:r w:rsidR="003051A0">
        <w:rPr>
          <w:rFonts w:eastAsia="CIDFont+F4"/>
          <w:sz w:val="26"/>
          <w:szCs w:val="26"/>
        </w:rPr>
        <w:t>6</w:t>
      </w:r>
      <w:r w:rsidRPr="003051A0">
        <w:rPr>
          <w:rFonts w:eastAsia="CIDFont+F4"/>
          <w:sz w:val="26"/>
          <w:szCs w:val="26"/>
        </w:rPr>
        <w:t xml:space="preserve"> образовательных организаций </w:t>
      </w:r>
      <w:r w:rsidR="00984D23" w:rsidRPr="00984D23">
        <w:rPr>
          <w:rFonts w:eastAsia="CIDFont+F4"/>
          <w:sz w:val="26"/>
          <w:szCs w:val="26"/>
        </w:rPr>
        <w:t>округ</w:t>
      </w:r>
      <w:r w:rsidRPr="003051A0">
        <w:rPr>
          <w:rFonts w:eastAsia="CIDFont+F4"/>
          <w:sz w:val="26"/>
          <w:szCs w:val="26"/>
        </w:rPr>
        <w:t>а.</w:t>
      </w:r>
    </w:p>
    <w:p w:rsidR="0086293A" w:rsidRPr="003051A0" w:rsidRDefault="0086293A" w:rsidP="0086293A">
      <w:pPr>
        <w:autoSpaceDE w:val="0"/>
        <w:autoSpaceDN w:val="0"/>
        <w:adjustRightInd w:val="0"/>
        <w:ind w:firstLine="709"/>
        <w:contextualSpacing/>
        <w:jc w:val="both"/>
        <w:rPr>
          <w:rFonts w:eastAsia="CIDFont+F4"/>
          <w:sz w:val="26"/>
          <w:szCs w:val="26"/>
        </w:rPr>
      </w:pPr>
      <w:r w:rsidRPr="003051A0">
        <w:rPr>
          <w:rFonts w:eastAsia="CIDFont+F4"/>
          <w:sz w:val="26"/>
          <w:szCs w:val="26"/>
        </w:rPr>
        <w:t xml:space="preserve">Системой оценивания проверочных работ предусматривалось оценивание «Максимальный балл за выполнение работы – </w:t>
      </w:r>
      <w:r w:rsidRPr="003051A0">
        <w:rPr>
          <w:rFonts w:eastAsia="CIDFont+F4"/>
          <w:bCs/>
          <w:sz w:val="26"/>
          <w:szCs w:val="26"/>
        </w:rPr>
        <w:t>24»</w:t>
      </w:r>
      <w:r w:rsidRPr="003051A0">
        <w:rPr>
          <w:rFonts w:eastAsia="CIDFont+F4"/>
          <w:sz w:val="26"/>
          <w:szCs w:val="26"/>
        </w:rPr>
        <w:t>.</w:t>
      </w:r>
    </w:p>
    <w:p w:rsidR="0086293A" w:rsidRPr="003051A0" w:rsidRDefault="0086293A" w:rsidP="0086293A">
      <w:pPr>
        <w:autoSpaceDE w:val="0"/>
        <w:autoSpaceDN w:val="0"/>
        <w:adjustRightInd w:val="0"/>
        <w:ind w:firstLine="709"/>
        <w:contextualSpacing/>
        <w:jc w:val="both"/>
        <w:rPr>
          <w:rFonts w:eastAsia="CIDFont+F4"/>
          <w:sz w:val="26"/>
          <w:szCs w:val="26"/>
        </w:rPr>
      </w:pPr>
    </w:p>
    <w:p w:rsidR="0086293A" w:rsidRPr="003051A0" w:rsidRDefault="0086293A" w:rsidP="004F660E">
      <w:pPr>
        <w:autoSpaceDE w:val="0"/>
        <w:autoSpaceDN w:val="0"/>
        <w:adjustRightInd w:val="0"/>
        <w:ind w:firstLine="709"/>
        <w:contextualSpacing/>
        <w:jc w:val="center"/>
        <w:rPr>
          <w:rFonts w:eastAsia="CIDFont+F4"/>
          <w:b/>
          <w:sz w:val="26"/>
          <w:szCs w:val="26"/>
        </w:rPr>
      </w:pPr>
      <w:r w:rsidRPr="003051A0">
        <w:rPr>
          <w:rFonts w:eastAsia="CIDFont+F4"/>
          <w:b/>
          <w:sz w:val="26"/>
          <w:szCs w:val="26"/>
        </w:rPr>
        <w:t>Структура проверочной работы</w:t>
      </w:r>
    </w:p>
    <w:p w:rsidR="0086293A" w:rsidRPr="003051A0" w:rsidRDefault="0086293A" w:rsidP="00A6040B">
      <w:pPr>
        <w:autoSpaceDE w:val="0"/>
        <w:autoSpaceDN w:val="0"/>
        <w:adjustRightInd w:val="0"/>
        <w:jc w:val="both"/>
        <w:rPr>
          <w:rFonts w:ascii="TimesNewRoman" w:eastAsiaTheme="minorHAnsi" w:hAnsi="TimesNewRoman" w:cs="TimesNewRoman"/>
          <w:sz w:val="26"/>
          <w:szCs w:val="26"/>
          <w:lang w:eastAsia="en-US"/>
        </w:rPr>
      </w:pPr>
      <w:r w:rsidRPr="003051A0">
        <w:rPr>
          <w:rFonts w:ascii="TimesNewRoman" w:eastAsiaTheme="minorHAnsi" w:hAnsi="TimesNewRoman" w:cs="TimesNewRoman"/>
          <w:sz w:val="28"/>
          <w:szCs w:val="28"/>
          <w:lang w:eastAsia="en-US"/>
        </w:rPr>
        <w:t xml:space="preserve">          </w:t>
      </w:r>
      <w:r w:rsidRPr="003051A0">
        <w:rPr>
          <w:rFonts w:ascii="TimesNewRoman" w:eastAsiaTheme="minorHAnsi" w:hAnsi="TimesNewRoman" w:cs="TimesNewRoman"/>
          <w:sz w:val="26"/>
          <w:szCs w:val="26"/>
          <w:lang w:eastAsia="en-US"/>
        </w:rPr>
        <w:t>Работа состоит из 13 заданий. Ответами к заданиям 1, 2, 3, 4, 6, 8, 9 являются</w:t>
      </w:r>
      <w:r w:rsidR="00A6040B" w:rsidRPr="003051A0">
        <w:rPr>
          <w:rFonts w:ascii="TimesNewRoman" w:eastAsiaTheme="minorHAnsi" w:hAnsi="TimesNewRoman" w:cs="TimesNewRoman"/>
          <w:sz w:val="26"/>
          <w:szCs w:val="26"/>
          <w:lang w:eastAsia="en-US"/>
        </w:rPr>
        <w:t xml:space="preserve"> </w:t>
      </w:r>
      <w:r w:rsidRPr="003051A0">
        <w:rPr>
          <w:rFonts w:ascii="TimesNewRoman" w:eastAsiaTheme="minorHAnsi" w:hAnsi="TimesNewRoman" w:cs="TimesNewRoman"/>
          <w:sz w:val="26"/>
          <w:szCs w:val="26"/>
          <w:lang w:eastAsia="en-US"/>
        </w:rPr>
        <w:t>цифра, последовательность цифр, или слово (словосочетание).</w:t>
      </w:r>
    </w:p>
    <w:p w:rsidR="0086293A" w:rsidRPr="003051A0" w:rsidRDefault="0086293A" w:rsidP="00A6040B">
      <w:pPr>
        <w:autoSpaceDE w:val="0"/>
        <w:autoSpaceDN w:val="0"/>
        <w:adjustRightInd w:val="0"/>
        <w:jc w:val="both"/>
        <w:rPr>
          <w:rFonts w:ascii="TimesNewRoman" w:eastAsiaTheme="minorHAnsi" w:hAnsi="TimesNewRoman" w:cs="TimesNewRoman"/>
          <w:sz w:val="26"/>
          <w:szCs w:val="26"/>
          <w:lang w:eastAsia="en-US"/>
        </w:rPr>
      </w:pPr>
      <w:r w:rsidRPr="003051A0">
        <w:rPr>
          <w:rFonts w:ascii="TimesNewRoman" w:eastAsiaTheme="minorHAnsi" w:hAnsi="TimesNewRoman" w:cs="TimesNewRoman"/>
          <w:sz w:val="26"/>
          <w:szCs w:val="26"/>
          <w:lang w:eastAsia="en-US"/>
        </w:rPr>
        <w:t xml:space="preserve">          Задания 5, 10–13 предполагают развернутый ответ.</w:t>
      </w:r>
    </w:p>
    <w:p w:rsidR="0086293A" w:rsidRPr="003051A0" w:rsidRDefault="0086293A" w:rsidP="00A6040B">
      <w:pPr>
        <w:autoSpaceDE w:val="0"/>
        <w:autoSpaceDN w:val="0"/>
        <w:adjustRightInd w:val="0"/>
        <w:jc w:val="both"/>
        <w:rPr>
          <w:rFonts w:eastAsia="CIDFont+F4"/>
          <w:b/>
          <w:i/>
          <w:sz w:val="26"/>
          <w:szCs w:val="26"/>
        </w:rPr>
      </w:pPr>
      <w:r w:rsidRPr="003051A0">
        <w:rPr>
          <w:rFonts w:ascii="TimesNewRoman" w:eastAsiaTheme="minorHAnsi" w:hAnsi="TimesNewRoman" w:cs="TimesNewRoman"/>
          <w:sz w:val="26"/>
          <w:szCs w:val="26"/>
          <w:lang w:eastAsia="en-US"/>
        </w:rPr>
        <w:t xml:space="preserve">          Задание 7 предполагает заполнение контурной карты.</w:t>
      </w:r>
    </w:p>
    <w:p w:rsidR="0086293A" w:rsidRPr="003051A0" w:rsidRDefault="0086293A" w:rsidP="0086293A">
      <w:pPr>
        <w:autoSpaceDE w:val="0"/>
        <w:autoSpaceDN w:val="0"/>
        <w:adjustRightInd w:val="0"/>
        <w:ind w:firstLine="709"/>
        <w:contextualSpacing/>
        <w:jc w:val="both"/>
        <w:rPr>
          <w:rFonts w:eastAsia="CIDFont+F4"/>
          <w:sz w:val="26"/>
          <w:szCs w:val="26"/>
        </w:rPr>
      </w:pPr>
    </w:p>
    <w:p w:rsidR="0086293A" w:rsidRPr="003051A0" w:rsidRDefault="0086293A" w:rsidP="0086293A">
      <w:pPr>
        <w:ind w:firstLine="709"/>
        <w:contextualSpacing/>
        <w:jc w:val="center"/>
        <w:rPr>
          <w:rFonts w:eastAsiaTheme="minorEastAsia"/>
          <w:b/>
          <w:bCs/>
          <w:sz w:val="26"/>
          <w:szCs w:val="26"/>
        </w:rPr>
      </w:pPr>
      <w:r w:rsidRPr="003051A0">
        <w:rPr>
          <w:rFonts w:eastAsiaTheme="minorEastAsia"/>
          <w:b/>
          <w:bCs/>
          <w:sz w:val="26"/>
          <w:szCs w:val="26"/>
        </w:rPr>
        <w:t>Анализ результатов выполнения заданий по предмету «История»</w:t>
      </w:r>
    </w:p>
    <w:p w:rsidR="0086293A" w:rsidRPr="00CB2617" w:rsidRDefault="0086293A" w:rsidP="0086293A">
      <w:pPr>
        <w:ind w:firstLine="709"/>
        <w:contextualSpacing/>
        <w:jc w:val="center"/>
        <w:rPr>
          <w:rFonts w:eastAsiaTheme="minorEastAsia"/>
          <w:b/>
          <w:bCs/>
          <w:color w:val="FF0000"/>
          <w:sz w:val="26"/>
          <w:szCs w:val="26"/>
        </w:rPr>
      </w:pPr>
    </w:p>
    <w:p w:rsidR="0086293A" w:rsidRPr="003051A0" w:rsidRDefault="0086293A" w:rsidP="0086293A">
      <w:pPr>
        <w:ind w:firstLine="709"/>
        <w:contextualSpacing/>
        <w:jc w:val="both"/>
        <w:rPr>
          <w:rFonts w:eastAsiaTheme="minorEastAsia"/>
          <w:sz w:val="26"/>
          <w:szCs w:val="26"/>
        </w:rPr>
      </w:pPr>
      <w:r w:rsidRPr="003051A0">
        <w:rPr>
          <w:rFonts w:eastAsiaTheme="minorEastAsia"/>
          <w:sz w:val="26"/>
          <w:szCs w:val="26"/>
        </w:rPr>
        <w:t xml:space="preserve">В таблице отражены достижения учащихся </w:t>
      </w:r>
      <w:r w:rsidR="003051A0">
        <w:rPr>
          <w:rFonts w:eastAsiaTheme="minorEastAsia"/>
          <w:sz w:val="26"/>
          <w:szCs w:val="26"/>
        </w:rPr>
        <w:t>8</w:t>
      </w:r>
      <w:r w:rsidRPr="003051A0">
        <w:rPr>
          <w:rFonts w:eastAsiaTheme="minorEastAsia"/>
          <w:sz w:val="26"/>
          <w:szCs w:val="26"/>
        </w:rPr>
        <w:t>-х классов по освоению блоков примерной основной образовательной программы.</w:t>
      </w:r>
    </w:p>
    <w:p w:rsidR="0086293A" w:rsidRPr="003051A0" w:rsidRDefault="0086293A" w:rsidP="0086293A">
      <w:pPr>
        <w:ind w:firstLine="709"/>
        <w:contextualSpacing/>
        <w:jc w:val="center"/>
        <w:rPr>
          <w:rFonts w:eastAsiaTheme="minorEastAsia"/>
          <w:b/>
          <w:bCs/>
          <w:sz w:val="26"/>
          <w:szCs w:val="26"/>
        </w:rPr>
      </w:pPr>
    </w:p>
    <w:tbl>
      <w:tblPr>
        <w:tblW w:w="10406" w:type="dxa"/>
        <w:tblInd w:w="-127" w:type="dxa"/>
        <w:tblLayout w:type="fixed"/>
        <w:tblCellMar>
          <w:left w:w="15" w:type="dxa"/>
          <w:right w:w="15" w:type="dxa"/>
        </w:tblCellMar>
        <w:tblLook w:val="0000" w:firstRow="0" w:lastRow="0" w:firstColumn="0" w:lastColumn="0" w:noHBand="0" w:noVBand="0"/>
      </w:tblPr>
      <w:tblGrid>
        <w:gridCol w:w="452"/>
        <w:gridCol w:w="7395"/>
        <w:gridCol w:w="517"/>
        <w:gridCol w:w="567"/>
        <w:gridCol w:w="679"/>
        <w:gridCol w:w="512"/>
        <w:gridCol w:w="284"/>
      </w:tblGrid>
      <w:tr w:rsidR="003051A0" w:rsidRPr="003051A0" w:rsidTr="006F1AB3">
        <w:trPr>
          <w:trHeight w:val="418"/>
        </w:trPr>
        <w:tc>
          <w:tcPr>
            <w:tcW w:w="452" w:type="dxa"/>
            <w:vMerge w:val="restart"/>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spacing w:before="29" w:line="199" w:lineRule="exact"/>
              <w:ind w:left="15"/>
              <w:rPr>
                <w:rFonts w:eastAsiaTheme="minorEastAsia"/>
                <w:b/>
                <w:bCs/>
                <w:sz w:val="20"/>
                <w:szCs w:val="20"/>
              </w:rPr>
            </w:pPr>
            <w:r w:rsidRPr="003051A0">
              <w:rPr>
                <w:rFonts w:eastAsiaTheme="minorEastAsia"/>
                <w:b/>
                <w:bCs/>
                <w:sz w:val="20"/>
                <w:szCs w:val="20"/>
              </w:rPr>
              <w:t>№</w:t>
            </w:r>
          </w:p>
        </w:tc>
        <w:tc>
          <w:tcPr>
            <w:tcW w:w="7395" w:type="dxa"/>
            <w:vMerge w:val="restart"/>
            <w:tcBorders>
              <w:top w:val="single" w:sz="8" w:space="0" w:color="000000"/>
              <w:left w:val="single" w:sz="8" w:space="0" w:color="000000"/>
              <w:bottom w:val="nil"/>
              <w:right w:val="single" w:sz="8" w:space="0" w:color="000000"/>
            </w:tcBorders>
          </w:tcPr>
          <w:p w:rsidR="0086293A" w:rsidRPr="003051A0" w:rsidRDefault="0086293A" w:rsidP="004126A9">
            <w:pPr>
              <w:widowControl w:val="0"/>
              <w:autoSpaceDE w:val="0"/>
              <w:autoSpaceDN w:val="0"/>
              <w:adjustRightInd w:val="0"/>
              <w:spacing w:before="29" w:line="218" w:lineRule="exact"/>
              <w:ind w:left="15"/>
              <w:jc w:val="center"/>
              <w:rPr>
                <w:rFonts w:eastAsiaTheme="minorEastAsia"/>
                <w:b/>
                <w:bCs/>
                <w:sz w:val="20"/>
                <w:szCs w:val="20"/>
              </w:rPr>
            </w:pPr>
            <w:r w:rsidRPr="003051A0">
              <w:rPr>
                <w:rFonts w:eastAsiaTheme="minorEastAsia"/>
                <w:b/>
                <w:bCs/>
                <w:sz w:val="20"/>
                <w:szCs w:val="20"/>
              </w:rPr>
              <w:t>Блоки ПООП ООО</w:t>
            </w:r>
          </w:p>
          <w:p w:rsidR="0086293A" w:rsidRPr="003051A0" w:rsidRDefault="0086293A" w:rsidP="004126A9">
            <w:pPr>
              <w:widowControl w:val="0"/>
              <w:autoSpaceDE w:val="0"/>
              <w:autoSpaceDN w:val="0"/>
              <w:adjustRightInd w:val="0"/>
              <w:spacing w:before="29" w:line="199" w:lineRule="exact"/>
              <w:ind w:left="15"/>
              <w:jc w:val="center"/>
              <w:rPr>
                <w:rFonts w:eastAsiaTheme="minorEastAsia"/>
                <w:b/>
                <w:bCs/>
                <w:i/>
                <w:iCs/>
                <w:sz w:val="20"/>
                <w:szCs w:val="20"/>
              </w:rPr>
            </w:pPr>
            <w:r w:rsidRPr="003051A0">
              <w:rPr>
                <w:rFonts w:eastAsiaTheme="minorEastAsia"/>
                <w:b/>
                <w:bCs/>
                <w:sz w:val="20"/>
                <w:szCs w:val="20"/>
              </w:rPr>
              <w:t xml:space="preserve">выпускник </w:t>
            </w:r>
            <w:proofErr w:type="gramStart"/>
            <w:r w:rsidRPr="003051A0">
              <w:rPr>
                <w:rFonts w:eastAsiaTheme="minorEastAsia"/>
                <w:b/>
                <w:bCs/>
                <w:sz w:val="20"/>
                <w:szCs w:val="20"/>
              </w:rPr>
              <w:t>научится</w:t>
            </w:r>
            <w:proofErr w:type="gramEnd"/>
            <w:r w:rsidRPr="003051A0">
              <w:rPr>
                <w:rFonts w:eastAsiaTheme="minorEastAsia"/>
                <w:b/>
                <w:bCs/>
                <w:sz w:val="20"/>
                <w:szCs w:val="20"/>
              </w:rPr>
              <w:t xml:space="preserve"> /</w:t>
            </w:r>
            <w:r w:rsidRPr="003051A0">
              <w:rPr>
                <w:rFonts w:eastAsiaTheme="minorEastAsia"/>
                <w:b/>
                <w:bCs/>
                <w:i/>
                <w:iCs/>
                <w:sz w:val="20"/>
                <w:szCs w:val="20"/>
              </w:rPr>
              <w:t>получит возможность научиться</w:t>
            </w:r>
          </w:p>
          <w:p w:rsidR="0086293A" w:rsidRPr="003051A0" w:rsidRDefault="0086293A" w:rsidP="004126A9">
            <w:pPr>
              <w:widowControl w:val="0"/>
              <w:autoSpaceDE w:val="0"/>
              <w:autoSpaceDN w:val="0"/>
              <w:adjustRightInd w:val="0"/>
              <w:spacing w:before="29" w:line="199" w:lineRule="exact"/>
              <w:ind w:left="15"/>
              <w:jc w:val="center"/>
              <w:rPr>
                <w:rFonts w:eastAsiaTheme="minorEastAsia"/>
                <w:b/>
                <w:bCs/>
                <w:sz w:val="20"/>
                <w:szCs w:val="20"/>
              </w:rPr>
            </w:pPr>
            <w:r w:rsidRPr="003051A0">
              <w:rPr>
                <w:rFonts w:eastAsiaTheme="minorEastAsia"/>
                <w:b/>
                <w:bCs/>
                <w:sz w:val="20"/>
                <w:szCs w:val="20"/>
              </w:rPr>
              <w:t>или проверяемые требования (умения) в соответствии с ФГОС</w:t>
            </w:r>
          </w:p>
        </w:tc>
        <w:tc>
          <w:tcPr>
            <w:tcW w:w="517" w:type="dxa"/>
            <w:vMerge w:val="restart"/>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spacing w:before="29" w:line="180" w:lineRule="exact"/>
              <w:ind w:left="15"/>
              <w:rPr>
                <w:rFonts w:eastAsiaTheme="minorEastAsia"/>
                <w:sz w:val="20"/>
                <w:szCs w:val="20"/>
              </w:rPr>
            </w:pPr>
            <w:r w:rsidRPr="003051A0">
              <w:rPr>
                <w:rFonts w:eastAsiaTheme="minorEastAsia"/>
                <w:sz w:val="20"/>
                <w:szCs w:val="20"/>
              </w:rPr>
              <w:t>Макс</w:t>
            </w:r>
            <w:r w:rsidRPr="003051A0">
              <w:rPr>
                <w:rFonts w:eastAsiaTheme="minorEastAsia"/>
                <w:sz w:val="20"/>
                <w:szCs w:val="20"/>
              </w:rPr>
              <w:br/>
              <w:t>балл</w:t>
            </w:r>
          </w:p>
        </w:tc>
        <w:tc>
          <w:tcPr>
            <w:tcW w:w="567" w:type="dxa"/>
            <w:vMerge w:val="restart"/>
            <w:tcBorders>
              <w:top w:val="single" w:sz="8" w:space="0" w:color="000000"/>
              <w:left w:val="single" w:sz="8" w:space="0" w:color="000000"/>
              <w:bottom w:val="single" w:sz="8" w:space="0" w:color="000000"/>
              <w:right w:val="nil"/>
            </w:tcBorders>
          </w:tcPr>
          <w:p w:rsidR="0086293A" w:rsidRPr="003051A0" w:rsidRDefault="0086293A" w:rsidP="004126A9">
            <w:pPr>
              <w:widowControl w:val="0"/>
              <w:autoSpaceDE w:val="0"/>
              <w:autoSpaceDN w:val="0"/>
              <w:adjustRightInd w:val="0"/>
              <w:spacing w:before="29" w:line="180" w:lineRule="exact"/>
              <w:ind w:left="15"/>
              <w:rPr>
                <w:rFonts w:eastAsiaTheme="minorEastAsia"/>
                <w:sz w:val="20"/>
                <w:szCs w:val="20"/>
              </w:rPr>
            </w:pPr>
            <w:r w:rsidRPr="003051A0">
              <w:rPr>
                <w:rFonts w:eastAsiaTheme="minorEastAsia"/>
                <w:sz w:val="20"/>
                <w:szCs w:val="20"/>
              </w:rPr>
              <w:t>По АТЕ</w:t>
            </w:r>
          </w:p>
        </w:tc>
        <w:tc>
          <w:tcPr>
            <w:tcW w:w="1191" w:type="dxa"/>
            <w:gridSpan w:val="2"/>
            <w:tcBorders>
              <w:top w:val="single" w:sz="8" w:space="0" w:color="000000"/>
              <w:left w:val="nil"/>
              <w:bottom w:val="nil"/>
              <w:right w:val="nil"/>
            </w:tcBorders>
          </w:tcPr>
          <w:p w:rsidR="0086293A" w:rsidRPr="003051A0" w:rsidRDefault="0086293A" w:rsidP="004126A9">
            <w:pPr>
              <w:widowControl w:val="0"/>
              <w:autoSpaceDE w:val="0"/>
              <w:autoSpaceDN w:val="0"/>
              <w:adjustRightInd w:val="0"/>
              <w:spacing w:before="29" w:line="180" w:lineRule="exact"/>
              <w:ind w:left="15"/>
              <w:rPr>
                <w:rFonts w:eastAsiaTheme="minorEastAsia"/>
                <w:b/>
                <w:bCs/>
                <w:sz w:val="20"/>
                <w:szCs w:val="20"/>
              </w:rPr>
            </w:pPr>
            <w:proofErr w:type="gramStart"/>
            <w:r w:rsidRPr="003051A0">
              <w:rPr>
                <w:rFonts w:eastAsiaTheme="minorEastAsia"/>
                <w:b/>
                <w:bCs/>
                <w:sz w:val="20"/>
                <w:szCs w:val="20"/>
              </w:rPr>
              <w:t>Средний</w:t>
            </w:r>
            <w:proofErr w:type="gramEnd"/>
            <w:r w:rsidRPr="003051A0">
              <w:rPr>
                <w:rFonts w:eastAsiaTheme="minorEastAsia"/>
                <w:b/>
                <w:bCs/>
                <w:sz w:val="20"/>
                <w:szCs w:val="20"/>
              </w:rPr>
              <w:t xml:space="preserve"> % выполнения</w:t>
            </w:r>
          </w:p>
        </w:tc>
        <w:tc>
          <w:tcPr>
            <w:tcW w:w="284" w:type="dxa"/>
            <w:tcBorders>
              <w:top w:val="single" w:sz="8" w:space="0" w:color="000000"/>
              <w:left w:val="nil"/>
              <w:bottom w:val="single" w:sz="8" w:space="0" w:color="000000"/>
              <w:right w:val="single" w:sz="8" w:space="0" w:color="000000"/>
            </w:tcBorders>
          </w:tcPr>
          <w:p w:rsidR="0086293A" w:rsidRPr="003051A0" w:rsidRDefault="0086293A" w:rsidP="004126A9">
            <w:pPr>
              <w:widowControl w:val="0"/>
              <w:autoSpaceDE w:val="0"/>
              <w:autoSpaceDN w:val="0"/>
              <w:adjustRightInd w:val="0"/>
              <w:spacing w:before="29" w:line="161" w:lineRule="exact"/>
              <w:ind w:left="15"/>
              <w:rPr>
                <w:rFonts w:eastAsiaTheme="minorEastAsia"/>
                <w:sz w:val="20"/>
                <w:szCs w:val="20"/>
              </w:rPr>
            </w:pPr>
            <w:r w:rsidRPr="003051A0">
              <w:rPr>
                <w:rFonts w:eastAsiaTheme="minorEastAsia"/>
                <w:sz w:val="20"/>
                <w:szCs w:val="20"/>
              </w:rPr>
              <w:t>1</w:t>
            </w:r>
          </w:p>
        </w:tc>
      </w:tr>
      <w:tr w:rsidR="003051A0" w:rsidRPr="003051A0" w:rsidTr="006F1AB3">
        <w:trPr>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c>
          <w:tcPr>
            <w:tcW w:w="7395" w:type="dxa"/>
            <w:vMerge/>
            <w:tcBorders>
              <w:left w:val="single" w:sz="8" w:space="0" w:color="000000"/>
              <w:bottom w:val="nil"/>
              <w:right w:val="single" w:sz="8" w:space="0" w:color="000000"/>
            </w:tcBorders>
          </w:tcPr>
          <w:p w:rsidR="0086293A" w:rsidRPr="003051A0" w:rsidRDefault="0086293A" w:rsidP="004126A9">
            <w:pPr>
              <w:widowControl w:val="0"/>
              <w:autoSpaceDE w:val="0"/>
              <w:autoSpaceDN w:val="0"/>
              <w:adjustRightInd w:val="0"/>
              <w:spacing w:before="29" w:line="199" w:lineRule="exact"/>
              <w:ind w:left="15"/>
              <w:rPr>
                <w:rFonts w:eastAsiaTheme="minorEastAsia"/>
                <w:b/>
                <w:bCs/>
                <w:sz w:val="20"/>
                <w:szCs w:val="20"/>
              </w:rPr>
            </w:pPr>
          </w:p>
        </w:tc>
        <w:tc>
          <w:tcPr>
            <w:tcW w:w="517" w:type="dxa"/>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c>
          <w:tcPr>
            <w:tcW w:w="567" w:type="dxa"/>
            <w:vMerge/>
            <w:tcBorders>
              <w:top w:val="single" w:sz="8" w:space="0" w:color="000000"/>
              <w:left w:val="single" w:sz="8" w:space="0" w:color="000000"/>
              <w:bottom w:val="single" w:sz="8" w:space="0" w:color="000000"/>
              <w:right w:val="nil"/>
            </w:tcBorders>
          </w:tcPr>
          <w:p w:rsidR="0086293A" w:rsidRPr="003051A0" w:rsidRDefault="0086293A" w:rsidP="004126A9">
            <w:pPr>
              <w:widowControl w:val="0"/>
              <w:autoSpaceDE w:val="0"/>
              <w:autoSpaceDN w:val="0"/>
              <w:adjustRightInd w:val="0"/>
              <w:rPr>
                <w:rFonts w:eastAsiaTheme="minorEastAsia"/>
                <w:sz w:val="20"/>
                <w:szCs w:val="20"/>
              </w:rPr>
            </w:pPr>
          </w:p>
        </w:tc>
        <w:tc>
          <w:tcPr>
            <w:tcW w:w="679" w:type="dxa"/>
            <w:vMerge w:val="restart"/>
            <w:tcBorders>
              <w:top w:val="single" w:sz="8" w:space="0" w:color="000000"/>
              <w:left w:val="single" w:sz="8" w:space="0" w:color="000000"/>
              <w:bottom w:val="single" w:sz="8" w:space="0" w:color="000000"/>
              <w:right w:val="single" w:sz="8" w:space="0" w:color="000000"/>
            </w:tcBorders>
          </w:tcPr>
          <w:p w:rsidR="0086293A" w:rsidRPr="003051A0" w:rsidRDefault="0086293A" w:rsidP="006F1AB3">
            <w:pPr>
              <w:widowControl w:val="0"/>
              <w:autoSpaceDE w:val="0"/>
              <w:autoSpaceDN w:val="0"/>
              <w:adjustRightInd w:val="0"/>
              <w:spacing w:before="29" w:line="180" w:lineRule="exact"/>
              <w:ind w:left="15"/>
              <w:rPr>
                <w:rFonts w:eastAsiaTheme="minorEastAsia"/>
                <w:sz w:val="20"/>
                <w:szCs w:val="20"/>
              </w:rPr>
            </w:pPr>
            <w:r w:rsidRPr="003051A0">
              <w:rPr>
                <w:rFonts w:eastAsiaTheme="minorEastAsia"/>
                <w:sz w:val="20"/>
                <w:szCs w:val="20"/>
              </w:rPr>
              <w:t>По р</w:t>
            </w:r>
            <w:r w:rsidR="006F1AB3" w:rsidRPr="003051A0">
              <w:rPr>
                <w:rFonts w:eastAsiaTheme="minorEastAsia"/>
                <w:sz w:val="20"/>
                <w:szCs w:val="20"/>
              </w:rPr>
              <w:t>ай</w:t>
            </w:r>
            <w:r w:rsidRPr="003051A0">
              <w:rPr>
                <w:rFonts w:eastAsiaTheme="minorEastAsia"/>
                <w:sz w:val="20"/>
                <w:szCs w:val="20"/>
              </w:rPr>
              <w:t>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spacing w:before="29" w:line="180" w:lineRule="exact"/>
              <w:ind w:left="15"/>
              <w:rPr>
                <w:rFonts w:eastAsiaTheme="minorEastAsia"/>
                <w:b/>
                <w:bCs/>
                <w:sz w:val="20"/>
                <w:szCs w:val="20"/>
              </w:rPr>
            </w:pPr>
            <w:r w:rsidRPr="003051A0">
              <w:rPr>
                <w:rFonts w:eastAsiaTheme="minorEastAsia"/>
                <w:b/>
                <w:bCs/>
                <w:sz w:val="20"/>
                <w:szCs w:val="20"/>
              </w:rPr>
              <w:t>По России</w:t>
            </w:r>
          </w:p>
        </w:tc>
      </w:tr>
      <w:tr w:rsidR="003051A0" w:rsidRPr="003051A0" w:rsidTr="006F1AB3">
        <w:trPr>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c>
          <w:tcPr>
            <w:tcW w:w="7395" w:type="dxa"/>
            <w:tcBorders>
              <w:top w:val="nil"/>
              <w:left w:val="single" w:sz="8" w:space="0" w:color="000000"/>
              <w:bottom w:val="nil"/>
              <w:right w:val="single" w:sz="8" w:space="0" w:color="000000"/>
            </w:tcBorders>
          </w:tcPr>
          <w:p w:rsidR="0086293A" w:rsidRPr="003051A0" w:rsidRDefault="0086293A" w:rsidP="004126A9">
            <w:pPr>
              <w:widowControl w:val="0"/>
              <w:autoSpaceDE w:val="0"/>
              <w:autoSpaceDN w:val="0"/>
              <w:adjustRightInd w:val="0"/>
              <w:spacing w:before="29" w:line="180" w:lineRule="exact"/>
              <w:ind w:left="15"/>
              <w:rPr>
                <w:rFonts w:eastAsiaTheme="minorEastAsia"/>
                <w:b/>
                <w:bCs/>
                <w:sz w:val="20"/>
                <w:szCs w:val="20"/>
              </w:rPr>
            </w:pPr>
          </w:p>
        </w:tc>
        <w:tc>
          <w:tcPr>
            <w:tcW w:w="517" w:type="dxa"/>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c>
          <w:tcPr>
            <w:tcW w:w="567" w:type="dxa"/>
            <w:vMerge/>
            <w:tcBorders>
              <w:top w:val="single" w:sz="8" w:space="0" w:color="000000"/>
              <w:left w:val="single" w:sz="8" w:space="0" w:color="000000"/>
              <w:bottom w:val="single" w:sz="8" w:space="0" w:color="000000"/>
              <w:right w:val="nil"/>
            </w:tcBorders>
          </w:tcPr>
          <w:p w:rsidR="0086293A" w:rsidRPr="003051A0" w:rsidRDefault="0086293A" w:rsidP="004126A9">
            <w:pPr>
              <w:widowControl w:val="0"/>
              <w:autoSpaceDE w:val="0"/>
              <w:autoSpaceDN w:val="0"/>
              <w:adjustRightInd w:val="0"/>
              <w:rPr>
                <w:rFonts w:eastAsiaTheme="minorEastAsia"/>
                <w:sz w:val="20"/>
                <w:szCs w:val="20"/>
              </w:rPr>
            </w:pPr>
          </w:p>
        </w:tc>
        <w:tc>
          <w:tcPr>
            <w:tcW w:w="679" w:type="dxa"/>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86293A" w:rsidRPr="003051A0" w:rsidRDefault="0086293A" w:rsidP="004126A9">
            <w:pPr>
              <w:widowControl w:val="0"/>
              <w:autoSpaceDE w:val="0"/>
              <w:autoSpaceDN w:val="0"/>
              <w:adjustRightInd w:val="0"/>
              <w:rPr>
                <w:rFonts w:eastAsiaTheme="minorEastAsia"/>
                <w:sz w:val="20"/>
                <w:szCs w:val="20"/>
              </w:rPr>
            </w:pPr>
          </w:p>
        </w:tc>
      </w:tr>
      <w:tr w:rsidR="00126BFC" w:rsidRPr="003051A0" w:rsidTr="00126BFC">
        <w:trPr>
          <w:trHeight w:hRule="exact" w:val="479"/>
        </w:trPr>
        <w:tc>
          <w:tcPr>
            <w:tcW w:w="7847" w:type="dxa"/>
            <w:gridSpan w:val="2"/>
            <w:tcBorders>
              <w:top w:val="single" w:sz="8" w:space="0" w:color="000000"/>
              <w:left w:val="single" w:sz="8" w:space="0" w:color="000000"/>
              <w:bottom w:val="single" w:sz="8" w:space="0" w:color="000000"/>
              <w:right w:val="single" w:sz="8" w:space="0" w:color="000000"/>
            </w:tcBorders>
          </w:tcPr>
          <w:p w:rsidR="00126BFC" w:rsidRPr="003051A0" w:rsidRDefault="00126BFC" w:rsidP="004126A9">
            <w:pPr>
              <w:widowControl w:val="0"/>
              <w:autoSpaceDE w:val="0"/>
              <w:autoSpaceDN w:val="0"/>
              <w:adjustRightInd w:val="0"/>
              <w:spacing w:before="29" w:line="180" w:lineRule="exact"/>
              <w:ind w:left="15"/>
              <w:rPr>
                <w:rFonts w:eastAsiaTheme="minorEastAsia"/>
                <w:sz w:val="20"/>
                <w:szCs w:val="20"/>
              </w:rPr>
            </w:pPr>
          </w:p>
        </w:tc>
        <w:tc>
          <w:tcPr>
            <w:tcW w:w="517" w:type="dxa"/>
            <w:tcBorders>
              <w:top w:val="single" w:sz="8" w:space="0" w:color="000000"/>
              <w:left w:val="single" w:sz="8" w:space="0" w:color="000000"/>
              <w:bottom w:val="single" w:sz="8" w:space="0" w:color="000000"/>
              <w:right w:val="single" w:sz="8" w:space="0" w:color="000000"/>
            </w:tcBorders>
          </w:tcPr>
          <w:p w:rsidR="00126BFC" w:rsidRPr="003051A0" w:rsidRDefault="00126BFC" w:rsidP="004126A9">
            <w:pPr>
              <w:widowControl w:val="0"/>
              <w:autoSpaceDE w:val="0"/>
              <w:autoSpaceDN w:val="0"/>
              <w:adjustRightInd w:val="0"/>
              <w:spacing w:before="29" w:line="180" w:lineRule="exact"/>
              <w:ind w:left="15"/>
              <w:rPr>
                <w:rFonts w:eastAsiaTheme="minorEastAsia"/>
                <w:b/>
                <w:bCs/>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b/>
                <w:color w:val="000000"/>
                <w:sz w:val="18"/>
                <w:szCs w:val="18"/>
              </w:rPr>
            </w:pPr>
            <w:r w:rsidRPr="00126BFC">
              <w:rPr>
                <w:b/>
                <w:color w:val="000000"/>
                <w:sz w:val="18"/>
                <w:szCs w:val="18"/>
              </w:rPr>
              <w:t>5632 уч.</w:t>
            </w:r>
          </w:p>
        </w:tc>
        <w:tc>
          <w:tcPr>
            <w:tcW w:w="679"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b/>
                <w:color w:val="000000"/>
                <w:sz w:val="18"/>
                <w:szCs w:val="18"/>
              </w:rPr>
            </w:pPr>
            <w:r w:rsidRPr="00126BFC">
              <w:rPr>
                <w:b/>
                <w:color w:val="000000"/>
                <w:sz w:val="18"/>
                <w:szCs w:val="18"/>
              </w:rPr>
              <w:t>53 уч.</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b/>
                <w:color w:val="000000"/>
                <w:sz w:val="18"/>
                <w:szCs w:val="18"/>
              </w:rPr>
            </w:pPr>
            <w:r w:rsidRPr="00126BFC">
              <w:rPr>
                <w:b/>
                <w:color w:val="000000"/>
                <w:sz w:val="18"/>
                <w:szCs w:val="18"/>
              </w:rPr>
              <w:t>403142 уч.</w:t>
            </w:r>
          </w:p>
        </w:tc>
      </w:tr>
      <w:tr w:rsidR="00126BFC" w:rsidRPr="003051A0" w:rsidTr="00126BFC">
        <w:trPr>
          <w:trHeight w:hRule="exact" w:val="1880"/>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1.</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 xml:space="preserve">Овладение базовыми историческими знаниями, а также представлениями о закономерностях развития человеческого общества в социальной, </w:t>
            </w:r>
            <w:proofErr w:type="spellStart"/>
            <w:proofErr w:type="gramStart"/>
            <w:r w:rsidRPr="00A676A3">
              <w:rPr>
                <w:rFonts w:ascii="Times New Roman" w:hAnsi="Times New Roman" w:cs="Times New Roman"/>
              </w:rPr>
              <w:t>экономи</w:t>
            </w:r>
            <w:proofErr w:type="spellEnd"/>
            <w:r w:rsidRPr="00A676A3">
              <w:rPr>
                <w:rFonts w:ascii="Times New Roman" w:hAnsi="Times New Roman" w:cs="Times New Roman"/>
              </w:rPr>
              <w:t>-ческой</w:t>
            </w:r>
            <w:proofErr w:type="gramEnd"/>
            <w:r w:rsidRPr="00A676A3">
              <w:rPr>
                <w:rFonts w:ascii="Times New Roman" w:hAnsi="Times New Roman" w:cs="Times New Roman"/>
              </w:rPr>
              <w:t>, политической, научной и культурной сферах</w:t>
            </w:r>
            <w:r>
              <w:rPr>
                <w:rFonts w:ascii="Times New Roman" w:hAnsi="Times New Roman" w:cs="Times New Roman"/>
              </w:rPr>
              <w:t>.</w:t>
            </w:r>
            <w:r w:rsidRPr="00A676A3">
              <w:rPr>
                <w:rFonts w:ascii="Times New Roman" w:hAnsi="Times New Roman" w:cs="Times New Roman"/>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67,31</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67,92</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70,95</w:t>
            </w:r>
          </w:p>
        </w:tc>
      </w:tr>
      <w:tr w:rsidR="00126BFC" w:rsidRPr="003051A0" w:rsidTr="00126BFC">
        <w:trPr>
          <w:trHeight w:hRule="exact" w:val="2134"/>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2.</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rPr>
              <w:t xml:space="preserve">. </w:t>
            </w:r>
            <w:r w:rsidRPr="00A676A3">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A676A3">
              <w:rPr>
                <w:rFonts w:ascii="Times New Roman" w:hAnsi="Times New Roman" w:cs="Times New Roman"/>
              </w:rPr>
              <w:br/>
              <w:t>П</w:t>
            </w:r>
            <w:proofErr w:type="gramEnd"/>
            <w:r w:rsidRPr="00A676A3">
              <w:rPr>
                <w:rFonts w:ascii="Times New Roman" w:hAnsi="Times New Roman" w:cs="Times New Roman"/>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72,67</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94,34</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73,33</w:t>
            </w:r>
          </w:p>
        </w:tc>
      </w:tr>
      <w:tr w:rsidR="00126BFC" w:rsidRPr="003051A0" w:rsidTr="00126BFC">
        <w:trPr>
          <w:trHeight w:hRule="exact" w:val="846"/>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3.</w:t>
            </w:r>
          </w:p>
        </w:tc>
        <w:tc>
          <w:tcPr>
            <w:tcW w:w="7395" w:type="dxa"/>
            <w:vMerge w:val="restart"/>
            <w:tcBorders>
              <w:top w:val="single" w:sz="8" w:space="0" w:color="000000"/>
              <w:left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r w:rsidRPr="00A676A3">
              <w:rPr>
                <w:rFonts w:ascii="Times New Roman" w:hAnsi="Times New Roman" w:cs="Times New Roman"/>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A676A3">
              <w:rPr>
                <w:rFonts w:ascii="Times New Roman" w:hAnsi="Times New Roman" w:cs="Times New Roman"/>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77,91</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86,79</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79,81</w:t>
            </w:r>
          </w:p>
        </w:tc>
      </w:tr>
      <w:tr w:rsidR="00126BFC" w:rsidRPr="003051A0" w:rsidTr="00126BFC">
        <w:trPr>
          <w:trHeight w:hRule="exact" w:val="1269"/>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4.</w:t>
            </w:r>
          </w:p>
        </w:tc>
        <w:tc>
          <w:tcPr>
            <w:tcW w:w="7395" w:type="dxa"/>
            <w:vMerge/>
            <w:tcBorders>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64,83</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60,38</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68,47</w:t>
            </w:r>
          </w:p>
        </w:tc>
      </w:tr>
      <w:tr w:rsidR="00126BFC" w:rsidRPr="003051A0" w:rsidTr="00126BFC">
        <w:trPr>
          <w:trHeight w:hRule="exact" w:val="1841"/>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5.</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Смысловое чтение.</w:t>
            </w:r>
            <w:r w:rsidRPr="00A676A3">
              <w:rPr>
                <w:rFonts w:ascii="Times New Roman" w:hAnsi="Times New Roman" w:cs="Times New Roman"/>
              </w:rPr>
              <w:br/>
              <w:t>Умени</w:t>
            </w:r>
            <w:r>
              <w:rPr>
                <w:rFonts w:ascii="Times New Roman" w:hAnsi="Times New Roman" w:cs="Times New Roman"/>
              </w:rPr>
              <w:t>е</w:t>
            </w:r>
            <w:r w:rsidRPr="00A676A3">
              <w:rPr>
                <w:rFonts w:ascii="Times New Roman" w:hAnsi="Times New Roman" w:cs="Times New Roman"/>
              </w:rPr>
              <w:t xml:space="preserve"> искать, анализировать, сопоставлять и оценивать содержащуюся в различных источниках информацию о событиях и явлениях прошлого и настоящего</w:t>
            </w:r>
            <w:r>
              <w:rPr>
                <w:rFonts w:ascii="Times New Roman" w:hAnsi="Times New Roman" w:cs="Times New Roman"/>
              </w:rPr>
              <w:t>.</w:t>
            </w:r>
            <w:r w:rsidRPr="00A676A3">
              <w:rPr>
                <w:rFonts w:ascii="Times New Roman" w:hAnsi="Times New Roman" w:cs="Times New Roman"/>
              </w:rPr>
              <w:t xml:space="preserve">    </w:t>
            </w:r>
            <w:r w:rsidRPr="00A676A3">
              <w:rPr>
                <w:rFonts w:ascii="Times New Roman" w:hAnsi="Times New Roman" w:cs="Times New Roman"/>
              </w:rPr>
              <w:br/>
            </w:r>
            <w:r>
              <w:rPr>
                <w:rFonts w:ascii="Times New Roman" w:hAnsi="Times New Roman" w:cs="Times New Roman"/>
              </w:rPr>
              <w:t>С</w:t>
            </w:r>
            <w:r w:rsidRPr="00A676A3">
              <w:rPr>
                <w:rFonts w:ascii="Times New Roman" w:hAnsi="Times New Roman" w:cs="Times New Roman"/>
              </w:rPr>
              <w:t>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62,72</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92,45</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64,11</w:t>
            </w:r>
          </w:p>
        </w:tc>
      </w:tr>
      <w:tr w:rsidR="00126BFC" w:rsidRPr="003051A0" w:rsidTr="00126BFC">
        <w:trPr>
          <w:trHeight w:hRule="exact" w:val="1271"/>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6.</w:t>
            </w:r>
          </w:p>
        </w:tc>
        <w:tc>
          <w:tcPr>
            <w:tcW w:w="7395" w:type="dxa"/>
            <w:vMerge w:val="restart"/>
            <w:tcBorders>
              <w:top w:val="single" w:sz="8" w:space="0" w:color="000000"/>
              <w:left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 xml:space="preserve"> </w:t>
            </w:r>
            <w:r w:rsidRPr="00A676A3">
              <w:rPr>
                <w:rFonts w:ascii="Times New Roman" w:hAnsi="Times New Roman" w:cs="Times New Roman"/>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w:t>
            </w:r>
            <w:proofErr w:type="spellStart"/>
            <w:proofErr w:type="gramStart"/>
            <w:r w:rsidRPr="00A676A3">
              <w:rPr>
                <w:rFonts w:ascii="Times New Roman" w:hAnsi="Times New Roman" w:cs="Times New Roman"/>
              </w:rPr>
              <w:t>политичес</w:t>
            </w:r>
            <w:proofErr w:type="spellEnd"/>
            <w:r>
              <w:rPr>
                <w:rFonts w:ascii="Times New Roman" w:hAnsi="Times New Roman" w:cs="Times New Roman"/>
              </w:rPr>
              <w:t>-</w:t>
            </w:r>
            <w:r w:rsidRPr="00A676A3">
              <w:rPr>
                <w:rFonts w:ascii="Times New Roman" w:hAnsi="Times New Roman" w:cs="Times New Roman"/>
              </w:rPr>
              <w:t>кой</w:t>
            </w:r>
            <w:proofErr w:type="gramEnd"/>
            <w:r w:rsidRPr="00A676A3">
              <w:rPr>
                <w:rFonts w:ascii="Times New Roman" w:hAnsi="Times New Roman" w:cs="Times New Roman"/>
              </w:rPr>
              <w:t>, научной и культурной сферах</w:t>
            </w:r>
            <w:r>
              <w:rPr>
                <w:rFonts w:ascii="Times New Roman" w:hAnsi="Times New Roman" w:cs="Times New Roman"/>
              </w:rPr>
              <w:t xml:space="preserve">. </w:t>
            </w:r>
            <w:r w:rsidRPr="00A676A3">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57,28</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67,92</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61,27</w:t>
            </w:r>
          </w:p>
        </w:tc>
      </w:tr>
      <w:tr w:rsidR="00126BFC" w:rsidRPr="003051A0" w:rsidTr="00126BFC">
        <w:trPr>
          <w:trHeight w:hRule="exact" w:val="991"/>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7.</w:t>
            </w:r>
          </w:p>
        </w:tc>
        <w:tc>
          <w:tcPr>
            <w:tcW w:w="7395" w:type="dxa"/>
            <w:vMerge/>
            <w:tcBorders>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54,64</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60,38</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55,53</w:t>
            </w:r>
          </w:p>
        </w:tc>
      </w:tr>
      <w:tr w:rsidR="00126BFC" w:rsidRPr="003051A0" w:rsidTr="00126BFC">
        <w:trPr>
          <w:trHeight w:hRule="exact" w:val="708"/>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8.</w:t>
            </w:r>
          </w:p>
        </w:tc>
        <w:tc>
          <w:tcPr>
            <w:tcW w:w="7395" w:type="dxa"/>
            <w:vMerge w:val="restart"/>
            <w:tcBorders>
              <w:top w:val="single" w:sz="8" w:space="0" w:color="000000"/>
              <w:left w:val="single" w:sz="8" w:space="0" w:color="000000"/>
              <w:right w:val="single" w:sz="8" w:space="0" w:color="000000"/>
            </w:tcBorders>
          </w:tcPr>
          <w:p w:rsidR="00126BFC" w:rsidRPr="00A676A3" w:rsidRDefault="00126BFC" w:rsidP="008A18BE">
            <w:pPr>
              <w:pStyle w:val="af8"/>
              <w:rPr>
                <w:rFonts w:ascii="Times New Roman" w:hAnsi="Times New Roman" w:cs="Times New Roman"/>
              </w:rPr>
            </w:pPr>
            <w:r w:rsidRPr="00A676A3">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 xml:space="preserve"> </w:t>
            </w:r>
            <w:r w:rsidRPr="00A676A3">
              <w:rPr>
                <w:rFonts w:ascii="Times New Roman" w:hAnsi="Times New Roman" w:cs="Times New Roman"/>
              </w:rPr>
              <w:t xml:space="preserve">Овладение базовыми </w:t>
            </w:r>
            <w:r w:rsidRPr="00A676A3">
              <w:rPr>
                <w:rFonts w:ascii="Times New Roman" w:hAnsi="Times New Roman" w:cs="Times New Roman"/>
              </w:rPr>
              <w:lastRenderedPageBreak/>
              <w:t>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w:t>
            </w:r>
            <w:r w:rsidRPr="00A676A3">
              <w:rPr>
                <w:rFonts w:ascii="Times New Roman" w:hAnsi="Times New Roman" w:cs="Times New Roman"/>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Pr>
                <w:rFonts w:ascii="Times New Roman" w:hAnsi="Times New Roman" w:cs="Times New Roman"/>
              </w:rPr>
              <w:t>.</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lastRenderedPageBreak/>
              <w:t>2</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63,04</w:t>
            </w:r>
          </w:p>
        </w:tc>
        <w:tc>
          <w:tcPr>
            <w:tcW w:w="67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26BFC" w:rsidRPr="00126BFC" w:rsidRDefault="00126BFC" w:rsidP="00126BFC">
            <w:pPr>
              <w:jc w:val="center"/>
              <w:rPr>
                <w:color w:val="000000"/>
                <w:sz w:val="22"/>
                <w:szCs w:val="22"/>
              </w:rPr>
            </w:pPr>
            <w:r w:rsidRPr="00126BFC">
              <w:rPr>
                <w:color w:val="000000"/>
                <w:sz w:val="22"/>
                <w:szCs w:val="22"/>
              </w:rPr>
              <w:t>58,49</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64,09</w:t>
            </w:r>
          </w:p>
        </w:tc>
      </w:tr>
      <w:tr w:rsidR="00126BFC" w:rsidRPr="003051A0" w:rsidTr="006B08FF">
        <w:trPr>
          <w:trHeight w:hRule="exact" w:val="1413"/>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lastRenderedPageBreak/>
              <w:t>9.</w:t>
            </w:r>
          </w:p>
        </w:tc>
        <w:tc>
          <w:tcPr>
            <w:tcW w:w="7395" w:type="dxa"/>
            <w:vMerge/>
            <w:tcBorders>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65,98</w:t>
            </w:r>
          </w:p>
        </w:tc>
        <w:tc>
          <w:tcPr>
            <w:tcW w:w="679" w:type="dxa"/>
            <w:tcBorders>
              <w:top w:val="single" w:sz="8" w:space="0" w:color="000000"/>
              <w:left w:val="single" w:sz="8" w:space="0" w:color="000000"/>
              <w:bottom w:val="single" w:sz="8" w:space="0" w:color="000000"/>
              <w:right w:val="single" w:sz="8" w:space="0" w:color="000000"/>
            </w:tcBorders>
            <w:shd w:val="clear" w:color="auto" w:fill="FFFF00"/>
          </w:tcPr>
          <w:p w:rsidR="00126BFC" w:rsidRPr="00126BFC" w:rsidRDefault="00126BFC" w:rsidP="00126BFC">
            <w:pPr>
              <w:jc w:val="center"/>
              <w:rPr>
                <w:color w:val="000000"/>
                <w:sz w:val="22"/>
                <w:szCs w:val="22"/>
              </w:rPr>
            </w:pPr>
            <w:r w:rsidRPr="00126BFC">
              <w:rPr>
                <w:color w:val="000000"/>
                <w:sz w:val="22"/>
                <w:szCs w:val="22"/>
              </w:rPr>
              <w:t>56,6</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69,25</w:t>
            </w:r>
          </w:p>
        </w:tc>
      </w:tr>
      <w:tr w:rsidR="00126BFC" w:rsidRPr="003051A0" w:rsidTr="006B08FF">
        <w:trPr>
          <w:trHeight w:hRule="exact" w:val="1863"/>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lastRenderedPageBreak/>
              <w:t>10.</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w:t>
            </w:r>
            <w:r>
              <w:rPr>
                <w:rFonts w:ascii="Times New Roman" w:hAnsi="Times New Roman" w:cs="Times New Roman"/>
              </w:rPr>
              <w:t>.</w:t>
            </w:r>
            <w:r w:rsidRPr="00A676A3">
              <w:rPr>
                <w:rFonts w:ascii="Times New Roman" w:hAnsi="Times New Roman" w:cs="Times New Roman"/>
              </w:rPr>
              <w:t xml:space="preserve">    </w:t>
            </w:r>
            <w:r w:rsidRPr="00A676A3">
              <w:rPr>
                <w:rFonts w:ascii="Times New Roman" w:hAnsi="Times New Roman" w:cs="Times New Roman"/>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35,72</w:t>
            </w:r>
          </w:p>
        </w:tc>
        <w:tc>
          <w:tcPr>
            <w:tcW w:w="679" w:type="dxa"/>
            <w:tcBorders>
              <w:top w:val="single" w:sz="8" w:space="0" w:color="000000"/>
              <w:left w:val="single" w:sz="8" w:space="0" w:color="000000"/>
              <w:bottom w:val="single" w:sz="8" w:space="0" w:color="000000"/>
              <w:right w:val="single" w:sz="8" w:space="0" w:color="000000"/>
            </w:tcBorders>
            <w:shd w:val="clear" w:color="auto" w:fill="FFFF00"/>
          </w:tcPr>
          <w:p w:rsidR="00126BFC" w:rsidRPr="00126BFC" w:rsidRDefault="00126BFC" w:rsidP="00126BFC">
            <w:pPr>
              <w:jc w:val="center"/>
              <w:rPr>
                <w:color w:val="000000"/>
                <w:sz w:val="22"/>
                <w:szCs w:val="22"/>
              </w:rPr>
            </w:pPr>
            <w:r w:rsidRPr="00126BFC">
              <w:rPr>
                <w:color w:val="000000"/>
                <w:sz w:val="22"/>
                <w:szCs w:val="22"/>
              </w:rPr>
              <w:t>40,25</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37,35</w:t>
            </w:r>
          </w:p>
        </w:tc>
      </w:tr>
      <w:tr w:rsidR="00126BFC" w:rsidRPr="003051A0" w:rsidTr="006B08FF">
        <w:trPr>
          <w:trHeight w:hRule="exact" w:val="1279"/>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11.</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A676A3">
              <w:rPr>
                <w:rFonts w:ascii="Times New Roman" w:hAnsi="Times New Roman" w:cs="Times New Roman"/>
              </w:rPr>
              <w:br/>
              <w:t>Р</w:t>
            </w:r>
            <w:proofErr w:type="gramEnd"/>
            <w:r w:rsidRPr="00A676A3">
              <w:rPr>
                <w:rFonts w:ascii="Times New Roman" w:hAnsi="Times New Roman" w:cs="Times New Roman"/>
              </w:rPr>
              <w:t>ассказывать о значительных событиях и личностях отечественной и всеобщей истории Нового времени</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38,32</w:t>
            </w:r>
          </w:p>
        </w:tc>
        <w:tc>
          <w:tcPr>
            <w:tcW w:w="679" w:type="dxa"/>
            <w:tcBorders>
              <w:top w:val="single" w:sz="8" w:space="0" w:color="000000"/>
              <w:left w:val="single" w:sz="8" w:space="0" w:color="000000"/>
              <w:bottom w:val="single" w:sz="8" w:space="0" w:color="000000"/>
              <w:right w:val="single" w:sz="8" w:space="0" w:color="000000"/>
            </w:tcBorders>
            <w:shd w:val="clear" w:color="auto" w:fill="FFFF00"/>
          </w:tcPr>
          <w:p w:rsidR="00126BFC" w:rsidRPr="00126BFC" w:rsidRDefault="00126BFC" w:rsidP="00126BFC">
            <w:pPr>
              <w:jc w:val="center"/>
              <w:rPr>
                <w:color w:val="000000"/>
                <w:sz w:val="22"/>
                <w:szCs w:val="22"/>
              </w:rPr>
            </w:pPr>
            <w:r w:rsidRPr="00126BFC">
              <w:rPr>
                <w:color w:val="000000"/>
                <w:sz w:val="22"/>
                <w:szCs w:val="22"/>
              </w:rPr>
              <w:t>57,23</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38,3</w:t>
            </w:r>
          </w:p>
        </w:tc>
      </w:tr>
      <w:tr w:rsidR="00126BFC" w:rsidRPr="003051A0" w:rsidTr="006B08FF">
        <w:trPr>
          <w:trHeight w:hRule="exact" w:val="1850"/>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12.</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8A18BE">
            <w:pPr>
              <w:pStyle w:val="af8"/>
              <w:rPr>
                <w:rFonts w:ascii="Times New Roman" w:hAnsi="Times New Roman" w:cs="Times New Roman"/>
              </w:rPr>
            </w:pPr>
            <w:r w:rsidRPr="00A676A3">
              <w:rPr>
                <w:rFonts w:ascii="Times New Roman" w:hAnsi="Times New Roman" w:cs="Times New Roman"/>
              </w:rPr>
              <w:t xml:space="preserve">Умение устанавливать причинно-следственные связи, строить </w:t>
            </w:r>
            <w:proofErr w:type="gramStart"/>
            <w:r w:rsidRPr="00A676A3">
              <w:rPr>
                <w:rFonts w:ascii="Times New Roman" w:hAnsi="Times New Roman" w:cs="Times New Roman"/>
              </w:rPr>
              <w:t>логическое рассуждение</w:t>
            </w:r>
            <w:proofErr w:type="gramEnd"/>
            <w:r w:rsidRPr="00A676A3">
              <w:rPr>
                <w:rFonts w:ascii="Times New Roman" w:hAnsi="Times New Roman" w:cs="Times New Roman"/>
              </w:rPr>
              <w:t>, умозаключение (индуктивное, дедуктивное и по аналогии) и делать выводы.</w:t>
            </w:r>
            <w:r>
              <w:rPr>
                <w:rFonts w:ascii="Times New Roman" w:hAnsi="Times New Roman" w:cs="Times New Roman"/>
              </w:rPr>
              <w:t xml:space="preserve">  </w:t>
            </w:r>
            <w:r w:rsidRPr="00A676A3">
              <w:rPr>
                <w:rFonts w:ascii="Times New Roman" w:hAnsi="Times New Roman" w:cs="Times New Roman"/>
              </w:rPr>
              <w:t>Умение применять исторические знания для осмысления сущности общественных явлений</w:t>
            </w:r>
            <w:r>
              <w:rPr>
                <w:rFonts w:ascii="Times New Roman" w:hAnsi="Times New Roman" w:cs="Times New Roman"/>
              </w:rPr>
              <w:t xml:space="preserve">.  </w:t>
            </w:r>
            <w:r w:rsidRPr="00A676A3">
              <w:rPr>
                <w:rFonts w:ascii="Times New Roman" w:hAnsi="Times New Roman" w:cs="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29,82</w:t>
            </w:r>
          </w:p>
        </w:tc>
        <w:tc>
          <w:tcPr>
            <w:tcW w:w="679" w:type="dxa"/>
            <w:tcBorders>
              <w:top w:val="single" w:sz="8" w:space="0" w:color="000000"/>
              <w:left w:val="single" w:sz="8" w:space="0" w:color="000000"/>
              <w:bottom w:val="single" w:sz="8" w:space="0" w:color="000000"/>
              <w:right w:val="single" w:sz="8" w:space="0" w:color="000000"/>
            </w:tcBorders>
            <w:shd w:val="clear" w:color="auto" w:fill="FFFF00"/>
          </w:tcPr>
          <w:p w:rsidR="00126BFC" w:rsidRPr="00126BFC" w:rsidRDefault="00126BFC" w:rsidP="00126BFC">
            <w:pPr>
              <w:jc w:val="center"/>
              <w:rPr>
                <w:color w:val="000000"/>
                <w:sz w:val="22"/>
                <w:szCs w:val="22"/>
              </w:rPr>
            </w:pPr>
            <w:r w:rsidRPr="00126BFC">
              <w:rPr>
                <w:color w:val="000000"/>
                <w:sz w:val="22"/>
                <w:szCs w:val="22"/>
              </w:rPr>
              <w:t>38,68</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29,48</w:t>
            </w:r>
          </w:p>
        </w:tc>
      </w:tr>
      <w:tr w:rsidR="00126BFC" w:rsidRPr="003051A0" w:rsidTr="006B08FF">
        <w:trPr>
          <w:trHeight w:hRule="exact" w:val="2529"/>
        </w:trPr>
        <w:tc>
          <w:tcPr>
            <w:tcW w:w="452"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eastAsiaTheme="minorEastAsia" w:hAnsi="Times New Roman" w:cs="Times New Roman"/>
                <w:b/>
                <w:bCs/>
              </w:rPr>
            </w:pPr>
            <w:r w:rsidRPr="00A676A3">
              <w:rPr>
                <w:rFonts w:ascii="Times New Roman" w:hAnsi="Times New Roman" w:cs="Times New Roman"/>
              </w:rPr>
              <w:t>13.</w:t>
            </w:r>
          </w:p>
        </w:tc>
        <w:tc>
          <w:tcPr>
            <w:tcW w:w="7395" w:type="dxa"/>
            <w:tcBorders>
              <w:top w:val="single" w:sz="8" w:space="0" w:color="000000"/>
              <w:left w:val="single" w:sz="8" w:space="0" w:color="000000"/>
              <w:bottom w:val="single" w:sz="8" w:space="0" w:color="000000"/>
              <w:right w:val="single" w:sz="8" w:space="0" w:color="000000"/>
            </w:tcBorders>
          </w:tcPr>
          <w:p w:rsidR="00126BFC" w:rsidRPr="00A676A3" w:rsidRDefault="00126BFC" w:rsidP="008A18BE">
            <w:pPr>
              <w:pStyle w:val="af8"/>
              <w:rPr>
                <w:rFonts w:ascii="Times New Roman" w:hAnsi="Times New Roman" w:cs="Times New Roman"/>
              </w:rPr>
            </w:pPr>
            <w:r w:rsidRPr="00A676A3">
              <w:rPr>
                <w:rFonts w:ascii="Times New Roman" w:hAnsi="Times New Roman" w:cs="Times New Roman"/>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rPr>
                <w:rFonts w:ascii="Times New Roman" w:hAnsi="Times New Roman" w:cs="Times New Roman"/>
              </w:rPr>
              <w:t xml:space="preserve">. </w:t>
            </w:r>
            <w:r w:rsidRPr="00A676A3">
              <w:rPr>
                <w:rFonts w:ascii="Times New Roman" w:hAnsi="Times New Roman" w:cs="Times New Roman"/>
              </w:rPr>
              <w:t>Умение оценивать правильность выполнения учебной задачи, собственные возможности ее решения.</w:t>
            </w:r>
            <w:r>
              <w:rPr>
                <w:rFonts w:ascii="Times New Roman" w:hAnsi="Times New Roman" w:cs="Times New Roman"/>
              </w:rPr>
              <w:t xml:space="preserve">  </w:t>
            </w:r>
            <w:r w:rsidRPr="00A676A3">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w:t>
            </w:r>
            <w:r>
              <w:rPr>
                <w:rFonts w:ascii="Times New Roman" w:hAnsi="Times New Roman" w:cs="Times New Roman"/>
              </w:rPr>
              <w:t xml:space="preserve">  </w:t>
            </w:r>
            <w:proofErr w:type="spellStart"/>
            <w:r w:rsidRPr="00A676A3">
              <w:rPr>
                <w:rFonts w:ascii="Times New Roman" w:hAnsi="Times New Roman" w:cs="Times New Roman"/>
              </w:rPr>
              <w:t>Сформированность</w:t>
            </w:r>
            <w:proofErr w:type="spellEnd"/>
            <w:r w:rsidRPr="00A676A3">
              <w:rPr>
                <w:rFonts w:ascii="Times New Roman" w:hAnsi="Times New Roman" w:cs="Times New Roman"/>
              </w:rPr>
              <w:t xml:space="preserve"> основ гражданской, </w:t>
            </w:r>
            <w:proofErr w:type="spellStart"/>
            <w:r w:rsidRPr="00A676A3">
              <w:rPr>
                <w:rFonts w:ascii="Times New Roman" w:hAnsi="Times New Roman" w:cs="Times New Roman"/>
              </w:rPr>
              <w:t>этнонациональной</w:t>
            </w:r>
            <w:proofErr w:type="spellEnd"/>
            <w:r w:rsidRPr="00A676A3">
              <w:rPr>
                <w:rFonts w:ascii="Times New Roman" w:hAnsi="Times New Roman" w:cs="Times New Roman"/>
              </w:rPr>
              <w:t>,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17" w:type="dxa"/>
            <w:tcBorders>
              <w:top w:val="single" w:sz="8" w:space="0" w:color="000000"/>
              <w:left w:val="single" w:sz="8" w:space="0" w:color="000000"/>
              <w:bottom w:val="single" w:sz="8" w:space="0" w:color="000000"/>
              <w:right w:val="single" w:sz="8" w:space="0" w:color="000000"/>
            </w:tcBorders>
          </w:tcPr>
          <w:p w:rsidR="00126BFC" w:rsidRPr="00A676A3" w:rsidRDefault="00126BFC" w:rsidP="00A676A3">
            <w:pPr>
              <w:pStyle w:val="af8"/>
              <w:rPr>
                <w:rFonts w:ascii="Times New Roman" w:hAnsi="Times New Roman" w:cs="Times New Roman"/>
              </w:rPr>
            </w:pPr>
            <w:r w:rsidRPr="00A676A3">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33,78</w:t>
            </w:r>
          </w:p>
        </w:tc>
        <w:tc>
          <w:tcPr>
            <w:tcW w:w="679" w:type="dxa"/>
            <w:tcBorders>
              <w:top w:val="single" w:sz="8" w:space="0" w:color="000000"/>
              <w:left w:val="single" w:sz="8" w:space="0" w:color="000000"/>
              <w:bottom w:val="single" w:sz="8" w:space="0" w:color="000000"/>
              <w:right w:val="single" w:sz="8" w:space="0" w:color="000000"/>
            </w:tcBorders>
            <w:shd w:val="clear" w:color="auto" w:fill="FFFF00"/>
          </w:tcPr>
          <w:p w:rsidR="00126BFC" w:rsidRPr="00126BFC" w:rsidRDefault="00126BFC" w:rsidP="00126BFC">
            <w:pPr>
              <w:jc w:val="center"/>
              <w:rPr>
                <w:color w:val="000000"/>
                <w:sz w:val="22"/>
                <w:szCs w:val="22"/>
              </w:rPr>
            </w:pPr>
            <w:r w:rsidRPr="00126BFC">
              <w:rPr>
                <w:color w:val="000000"/>
                <w:sz w:val="22"/>
                <w:szCs w:val="22"/>
              </w:rPr>
              <w:t>55,66</w:t>
            </w:r>
          </w:p>
        </w:tc>
        <w:tc>
          <w:tcPr>
            <w:tcW w:w="796" w:type="dxa"/>
            <w:gridSpan w:val="2"/>
            <w:tcBorders>
              <w:top w:val="single" w:sz="8" w:space="0" w:color="000000"/>
              <w:left w:val="single" w:sz="8" w:space="0" w:color="000000"/>
              <w:bottom w:val="single" w:sz="8" w:space="0" w:color="000000"/>
              <w:right w:val="single" w:sz="8" w:space="0" w:color="000000"/>
            </w:tcBorders>
          </w:tcPr>
          <w:p w:rsidR="00126BFC" w:rsidRPr="00126BFC" w:rsidRDefault="00126BFC" w:rsidP="00126BFC">
            <w:pPr>
              <w:jc w:val="center"/>
              <w:rPr>
                <w:color w:val="000000"/>
                <w:sz w:val="22"/>
                <w:szCs w:val="22"/>
              </w:rPr>
            </w:pPr>
            <w:r w:rsidRPr="00126BFC">
              <w:rPr>
                <w:color w:val="000000"/>
                <w:sz w:val="22"/>
                <w:szCs w:val="22"/>
              </w:rPr>
              <w:t>37,24</w:t>
            </w:r>
          </w:p>
        </w:tc>
      </w:tr>
    </w:tbl>
    <w:p w:rsidR="006B08FF" w:rsidRPr="00775230" w:rsidRDefault="006B08FF" w:rsidP="006B08FF">
      <w:pPr>
        <w:spacing w:line="276" w:lineRule="auto"/>
        <w:jc w:val="both"/>
        <w:rPr>
          <w:b/>
          <w:i/>
          <w:color w:val="FF0000"/>
        </w:rPr>
      </w:pPr>
      <w:r>
        <w:rPr>
          <w:rFonts w:eastAsiaTheme="minorEastAsia"/>
          <w:bCs/>
          <w:sz w:val="26"/>
          <w:szCs w:val="26"/>
        </w:rPr>
        <w:t xml:space="preserve">         </w:t>
      </w:r>
      <w:r w:rsidRPr="00775230">
        <w:rPr>
          <w:rFonts w:eastAsiaTheme="minorEastAsia"/>
          <w:b/>
          <w:bCs/>
          <w:i/>
          <w:sz w:val="26"/>
          <w:szCs w:val="26"/>
        </w:rPr>
        <w:t xml:space="preserve">Особые затруднения у обучающихся при выполнении ВПР вызвали  задания блоков ПООП:  9, 10, 11, 12, 13. </w:t>
      </w:r>
    </w:p>
    <w:p w:rsidR="006B08FF" w:rsidRPr="00CB2617" w:rsidRDefault="006B08FF" w:rsidP="0086293A">
      <w:pPr>
        <w:contextualSpacing/>
        <w:rPr>
          <w:rFonts w:eastAsiaTheme="minorEastAsia"/>
          <w:i/>
          <w:color w:val="FF0000"/>
          <w:sz w:val="28"/>
          <w:szCs w:val="28"/>
        </w:rPr>
      </w:pPr>
    </w:p>
    <w:p w:rsidR="0086293A" w:rsidRPr="0009513B" w:rsidRDefault="0086293A" w:rsidP="0086293A">
      <w:pPr>
        <w:ind w:firstLine="709"/>
        <w:contextualSpacing/>
        <w:jc w:val="center"/>
        <w:rPr>
          <w:rFonts w:eastAsiaTheme="minorEastAsia"/>
          <w:b/>
          <w:i/>
          <w:sz w:val="28"/>
          <w:szCs w:val="28"/>
        </w:rPr>
      </w:pPr>
      <w:r w:rsidRPr="0009513B">
        <w:rPr>
          <w:rFonts w:eastAsiaTheme="minorEastAsia"/>
          <w:b/>
          <w:i/>
          <w:sz w:val="28"/>
          <w:szCs w:val="28"/>
        </w:rPr>
        <w:t xml:space="preserve">Результаты выполнения ВПР по истории, </w:t>
      </w:r>
      <w:r w:rsidR="0009513B" w:rsidRPr="0009513B">
        <w:rPr>
          <w:rFonts w:eastAsiaTheme="minorEastAsia"/>
          <w:b/>
          <w:i/>
          <w:sz w:val="28"/>
          <w:szCs w:val="28"/>
        </w:rPr>
        <w:t>8</w:t>
      </w:r>
      <w:r w:rsidRPr="0009513B">
        <w:rPr>
          <w:rFonts w:eastAsiaTheme="minorEastAsia"/>
          <w:b/>
          <w:i/>
          <w:sz w:val="28"/>
          <w:szCs w:val="28"/>
        </w:rPr>
        <w:t xml:space="preserve"> класс</w:t>
      </w:r>
    </w:p>
    <w:p w:rsidR="0086293A" w:rsidRPr="00CB2617" w:rsidRDefault="0086293A" w:rsidP="0086293A">
      <w:pPr>
        <w:autoSpaceDE w:val="0"/>
        <w:autoSpaceDN w:val="0"/>
        <w:adjustRightInd w:val="0"/>
        <w:ind w:firstLine="709"/>
        <w:contextualSpacing/>
        <w:jc w:val="both"/>
        <w:rPr>
          <w:color w:val="FF0000"/>
          <w:sz w:val="28"/>
          <w:szCs w:val="28"/>
        </w:rPr>
      </w:pPr>
    </w:p>
    <w:tbl>
      <w:tblPr>
        <w:tblW w:w="10683" w:type="dxa"/>
        <w:tblInd w:w="-34"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001393" w:rsidRPr="00001393" w:rsidTr="00001393">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6293A" w:rsidRPr="00001393" w:rsidRDefault="0086293A" w:rsidP="00001393">
            <w:pPr>
              <w:pStyle w:val="af8"/>
              <w:rPr>
                <w:rFonts w:ascii="Times New Roman" w:hAnsi="Times New Roman" w:cs="Times New Roman"/>
                <w:sz w:val="24"/>
                <w:szCs w:val="24"/>
              </w:rPr>
            </w:pPr>
            <w:proofErr w:type="spellStart"/>
            <w:r w:rsidRPr="00001393">
              <w:rPr>
                <w:rFonts w:ascii="Times New Roman" w:hAnsi="Times New Roman" w:cs="Times New Roman"/>
                <w:sz w:val="24"/>
                <w:szCs w:val="24"/>
              </w:rPr>
              <w:t>Чугуевский</w:t>
            </w:r>
            <w:proofErr w:type="spellEnd"/>
            <w:r w:rsidRPr="00001393">
              <w:rPr>
                <w:rFonts w:ascii="Times New Roman" w:hAnsi="Times New Roman" w:cs="Times New Roman"/>
                <w:sz w:val="24"/>
                <w:szCs w:val="24"/>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 xml:space="preserve">Кол-во </w:t>
            </w:r>
            <w:proofErr w:type="spellStart"/>
            <w:r w:rsidRPr="00001393">
              <w:rPr>
                <w:rFonts w:ascii="Times New Roman" w:hAnsi="Times New Roman" w:cs="Times New Roman"/>
                <w:sz w:val="24"/>
                <w:szCs w:val="24"/>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86293A" w:rsidRPr="00001393" w:rsidRDefault="0086293A" w:rsidP="00001393">
            <w:pPr>
              <w:pStyle w:val="af8"/>
              <w:rPr>
                <w:rFonts w:ascii="Times New Roman" w:hAnsi="Times New Roman" w:cs="Times New Roman"/>
                <w:sz w:val="24"/>
                <w:szCs w:val="24"/>
              </w:rPr>
            </w:pPr>
            <w:proofErr w:type="gramStart"/>
            <w:r w:rsidRPr="00001393">
              <w:rPr>
                <w:rFonts w:ascii="Times New Roman" w:hAnsi="Times New Roman" w:cs="Times New Roman"/>
                <w:sz w:val="24"/>
                <w:szCs w:val="24"/>
              </w:rPr>
              <w:t>ср</w:t>
            </w:r>
            <w:proofErr w:type="gramEnd"/>
            <w:r w:rsidRPr="00001393">
              <w:rPr>
                <w:rFonts w:ascii="Times New Roman" w:hAnsi="Times New Roman" w:cs="Times New Roman"/>
                <w:sz w:val="24"/>
                <w:szCs w:val="24"/>
              </w:rPr>
              <w:t>.</w:t>
            </w:r>
          </w:p>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w:t>
            </w:r>
          </w:p>
          <w:p w:rsidR="0086293A" w:rsidRPr="00001393" w:rsidRDefault="0086293A" w:rsidP="00001393">
            <w:pPr>
              <w:pStyle w:val="af8"/>
              <w:rPr>
                <w:rFonts w:ascii="Times New Roman" w:hAnsi="Times New Roman" w:cs="Times New Roman"/>
                <w:sz w:val="24"/>
                <w:szCs w:val="24"/>
              </w:rPr>
            </w:pPr>
            <w:proofErr w:type="spellStart"/>
            <w:r w:rsidRPr="00001393">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w:t>
            </w:r>
          </w:p>
          <w:p w:rsidR="0086293A" w:rsidRPr="00001393" w:rsidRDefault="0086293A" w:rsidP="00001393">
            <w:pPr>
              <w:pStyle w:val="af8"/>
              <w:rPr>
                <w:rFonts w:ascii="Times New Roman" w:hAnsi="Times New Roman" w:cs="Times New Roman"/>
                <w:sz w:val="24"/>
                <w:szCs w:val="24"/>
              </w:rPr>
            </w:pPr>
            <w:proofErr w:type="spellStart"/>
            <w:r w:rsidRPr="00001393">
              <w:rPr>
                <w:rFonts w:ascii="Times New Roman" w:hAnsi="Times New Roman" w:cs="Times New Roman"/>
                <w:sz w:val="24"/>
                <w:szCs w:val="24"/>
              </w:rPr>
              <w:t>обуч</w:t>
            </w:r>
            <w:proofErr w:type="spellEnd"/>
            <w:r w:rsidRPr="00001393">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w:t>
            </w:r>
          </w:p>
          <w:p w:rsidR="0086293A" w:rsidRPr="00001393" w:rsidRDefault="0086293A" w:rsidP="00001393">
            <w:pPr>
              <w:pStyle w:val="af8"/>
              <w:rPr>
                <w:rFonts w:ascii="Times New Roman" w:hAnsi="Times New Roman" w:cs="Times New Roman"/>
                <w:sz w:val="24"/>
                <w:szCs w:val="24"/>
              </w:rPr>
            </w:pPr>
            <w:r w:rsidRPr="00001393">
              <w:rPr>
                <w:rFonts w:ascii="Times New Roman" w:hAnsi="Times New Roman" w:cs="Times New Roman"/>
                <w:sz w:val="24"/>
                <w:szCs w:val="24"/>
              </w:rPr>
              <w:t>успев.</w:t>
            </w:r>
          </w:p>
        </w:tc>
      </w:tr>
      <w:tr w:rsidR="00001393" w:rsidRPr="00001393" w:rsidTr="00001393">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86293A" w:rsidRPr="00001393" w:rsidRDefault="0086293A" w:rsidP="00001393">
            <w:pPr>
              <w:pStyle w:val="af8"/>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86293A" w:rsidRPr="00001393" w:rsidRDefault="0086293A" w:rsidP="00001393">
            <w:pPr>
              <w:pStyle w:val="af8"/>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r w:rsidRPr="00001393">
              <w:rPr>
                <w:rFonts w:ascii="Times New Roman" w:hAnsi="Times New Roman" w:cs="Times New Roman"/>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r w:rsidRPr="00001393">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r w:rsidRPr="00001393">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r w:rsidRPr="00001393">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86293A" w:rsidRPr="00001393" w:rsidRDefault="0086293A" w:rsidP="00001393">
            <w:pPr>
              <w:pStyle w:val="af8"/>
              <w:jc w:val="center"/>
              <w:rPr>
                <w:rFonts w:ascii="Times New Roman" w:hAnsi="Times New Roman" w:cs="Times New Roman"/>
                <w:sz w:val="24"/>
                <w:szCs w:val="24"/>
              </w:rPr>
            </w:pPr>
          </w:p>
        </w:tc>
      </w:tr>
      <w:tr w:rsidR="008A05E0" w:rsidRPr="00001393" w:rsidTr="008A05E0">
        <w:trPr>
          <w:trHeight w:val="340"/>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01393">
            <w:pPr>
              <w:pStyle w:val="af8"/>
              <w:rPr>
                <w:rFonts w:ascii="Times New Roman" w:hAnsi="Times New Roman" w:cs="Times New Roman"/>
                <w:sz w:val="24"/>
                <w:szCs w:val="24"/>
              </w:rPr>
            </w:pPr>
            <w:r w:rsidRPr="00001393">
              <w:rPr>
                <w:rFonts w:ascii="Times New Roman" w:hAnsi="Times New Roman" w:cs="Times New Roman"/>
                <w:sz w:val="24"/>
                <w:szCs w:val="24"/>
              </w:rPr>
              <w:t xml:space="preserve">МКОУ СОШ </w:t>
            </w:r>
            <w:proofErr w:type="spellStart"/>
            <w:r w:rsidRPr="00001393">
              <w:rPr>
                <w:rFonts w:ascii="Times New Roman" w:hAnsi="Times New Roman" w:cs="Times New Roman"/>
                <w:sz w:val="24"/>
                <w:szCs w:val="24"/>
              </w:rPr>
              <w:t>им.А.А.Фадеева</w:t>
            </w:r>
            <w:proofErr w:type="spellEnd"/>
            <w:r w:rsidRPr="00001393">
              <w:rPr>
                <w:rFonts w:ascii="Times New Roman" w:hAnsi="Times New Roman" w:cs="Times New Roman"/>
                <w:sz w:val="24"/>
                <w:szCs w:val="24"/>
              </w:rPr>
              <w:t xml:space="preserve"> </w:t>
            </w:r>
            <w:proofErr w:type="spellStart"/>
            <w:r w:rsidRPr="00001393">
              <w:rPr>
                <w:rFonts w:ascii="Times New Roman" w:hAnsi="Times New Roman" w:cs="Times New Roman"/>
                <w:sz w:val="24"/>
                <w:szCs w:val="24"/>
              </w:rPr>
              <w:t>с</w:t>
            </w:r>
            <w:proofErr w:type="gramStart"/>
            <w:r w:rsidRPr="00001393">
              <w:rPr>
                <w:rFonts w:ascii="Times New Roman" w:hAnsi="Times New Roman" w:cs="Times New Roman"/>
                <w:sz w:val="24"/>
                <w:szCs w:val="24"/>
              </w:rPr>
              <w:t>.Ч</w:t>
            </w:r>
            <w:proofErr w:type="gramEnd"/>
            <w:r w:rsidRPr="00001393">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20</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9</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4,1</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75,0</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67,8</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r>
      <w:tr w:rsidR="008A05E0" w:rsidRPr="00001393" w:rsidTr="008A05E0">
        <w:trPr>
          <w:trHeight w:val="340"/>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01393">
            <w:pPr>
              <w:pStyle w:val="af8"/>
              <w:rPr>
                <w:rFonts w:ascii="Times New Roman" w:hAnsi="Times New Roman" w:cs="Times New Roman"/>
                <w:sz w:val="24"/>
                <w:szCs w:val="24"/>
              </w:rPr>
            </w:pPr>
            <w:r w:rsidRPr="00001393">
              <w:rPr>
                <w:rFonts w:ascii="Times New Roman" w:hAnsi="Times New Roman" w:cs="Times New Roman"/>
                <w:sz w:val="24"/>
                <w:szCs w:val="24"/>
              </w:rPr>
              <w:t xml:space="preserve">МБОУ СОШ №2 </w:t>
            </w:r>
            <w:proofErr w:type="spellStart"/>
            <w:r w:rsidRPr="00001393">
              <w:rPr>
                <w:rFonts w:ascii="Times New Roman" w:hAnsi="Times New Roman" w:cs="Times New Roman"/>
                <w:sz w:val="24"/>
                <w:szCs w:val="24"/>
              </w:rPr>
              <w:t>с</w:t>
            </w:r>
            <w:proofErr w:type="gramStart"/>
            <w:r w:rsidRPr="00001393">
              <w:rPr>
                <w:rFonts w:ascii="Times New Roman" w:hAnsi="Times New Roman" w:cs="Times New Roman"/>
                <w:sz w:val="24"/>
                <w:szCs w:val="24"/>
              </w:rPr>
              <w:t>.Ч</w:t>
            </w:r>
            <w:proofErr w:type="gramEnd"/>
            <w:r w:rsidRPr="00001393">
              <w:rPr>
                <w:rFonts w:ascii="Times New Roman" w:hAnsi="Times New Roman" w:cs="Times New Roman"/>
                <w:sz w:val="24"/>
                <w:szCs w:val="24"/>
              </w:rPr>
              <w:t>угуевка</w:t>
            </w:r>
            <w:proofErr w:type="spellEnd"/>
          </w:p>
          <w:p w:rsidR="008A05E0" w:rsidRPr="00001393" w:rsidRDefault="008A05E0" w:rsidP="00001393">
            <w:pPr>
              <w:pStyle w:val="af8"/>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18</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13</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4,1</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88,9</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66,9</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r>
      <w:tr w:rsidR="008A05E0" w:rsidRPr="00001393" w:rsidTr="008A05E0">
        <w:trPr>
          <w:trHeight w:val="340"/>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C3E8A">
            <w:pPr>
              <w:pStyle w:val="af8"/>
              <w:rPr>
                <w:rFonts w:ascii="Times New Roman" w:hAnsi="Times New Roman" w:cs="Times New Roman"/>
                <w:sz w:val="24"/>
                <w:szCs w:val="24"/>
              </w:rPr>
            </w:pPr>
            <w:r w:rsidRPr="00001393">
              <w:rPr>
                <w:rFonts w:ascii="Times New Roman" w:hAnsi="Times New Roman" w:cs="Times New Roman"/>
                <w:sz w:val="24"/>
                <w:szCs w:val="24"/>
              </w:rPr>
              <w:t xml:space="preserve">МКОУ СОШ № </w:t>
            </w:r>
            <w:r>
              <w:rPr>
                <w:rFonts w:ascii="Times New Roman" w:hAnsi="Times New Roman" w:cs="Times New Roman"/>
                <w:sz w:val="24"/>
                <w:szCs w:val="24"/>
              </w:rPr>
              <w:t>10</w:t>
            </w:r>
            <w:r w:rsidRPr="00001393">
              <w:rPr>
                <w:rFonts w:ascii="Times New Roman" w:hAnsi="Times New Roman" w:cs="Times New Roman"/>
                <w:sz w:val="24"/>
                <w:szCs w:val="24"/>
              </w:rPr>
              <w:t xml:space="preserve"> </w:t>
            </w:r>
            <w:proofErr w:type="spellStart"/>
            <w:r w:rsidRPr="00001393">
              <w:rPr>
                <w:rFonts w:ascii="Times New Roman" w:hAnsi="Times New Roman" w:cs="Times New Roman"/>
                <w:sz w:val="24"/>
                <w:szCs w:val="24"/>
              </w:rPr>
              <w:t>с</w:t>
            </w:r>
            <w:proofErr w:type="gramStart"/>
            <w:r w:rsidRPr="00001393">
              <w:rPr>
                <w:rFonts w:ascii="Times New Roman" w:hAnsi="Times New Roman" w:cs="Times New Roman"/>
                <w:sz w:val="24"/>
                <w:szCs w:val="24"/>
              </w:rPr>
              <w:t>.</w:t>
            </w:r>
            <w:r>
              <w:rPr>
                <w:rFonts w:ascii="Times New Roman" w:hAnsi="Times New Roman" w:cs="Times New Roman"/>
                <w:sz w:val="24"/>
                <w:szCs w:val="24"/>
              </w:rPr>
              <w:t>Ц</w:t>
            </w:r>
            <w:proofErr w:type="gramEnd"/>
            <w:r>
              <w:rPr>
                <w:rFonts w:ascii="Times New Roman" w:hAnsi="Times New Roman" w:cs="Times New Roman"/>
                <w:sz w:val="24"/>
                <w:szCs w:val="24"/>
              </w:rPr>
              <w:t>ветк</w:t>
            </w:r>
            <w:r w:rsidRPr="00001393">
              <w:rPr>
                <w:rFonts w:ascii="Times New Roman" w:hAnsi="Times New Roman" w:cs="Times New Roman"/>
                <w:sz w:val="24"/>
                <w:szCs w:val="24"/>
              </w:rPr>
              <w:t>овка</w:t>
            </w:r>
            <w:proofErr w:type="spellEnd"/>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r>
      <w:tr w:rsidR="008A05E0" w:rsidRPr="00001393" w:rsidTr="008A05E0">
        <w:trPr>
          <w:trHeight w:val="315"/>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C3E8A">
            <w:pPr>
              <w:pStyle w:val="af8"/>
              <w:rPr>
                <w:rFonts w:ascii="Times New Roman" w:hAnsi="Times New Roman" w:cs="Times New Roman"/>
                <w:sz w:val="24"/>
                <w:szCs w:val="24"/>
              </w:rPr>
            </w:pPr>
            <w:r w:rsidRPr="00001393">
              <w:rPr>
                <w:rFonts w:ascii="Times New Roman" w:hAnsi="Times New Roman" w:cs="Times New Roman"/>
                <w:sz w:val="24"/>
                <w:szCs w:val="24"/>
              </w:rPr>
              <w:t xml:space="preserve">МКОУ </w:t>
            </w:r>
            <w:r>
              <w:rPr>
                <w:rFonts w:ascii="Times New Roman" w:hAnsi="Times New Roman" w:cs="Times New Roman"/>
                <w:sz w:val="24"/>
                <w:szCs w:val="24"/>
              </w:rPr>
              <w:t>С</w:t>
            </w:r>
            <w:r w:rsidRPr="00001393">
              <w:rPr>
                <w:rFonts w:ascii="Times New Roman" w:hAnsi="Times New Roman" w:cs="Times New Roman"/>
                <w:sz w:val="24"/>
                <w:szCs w:val="24"/>
              </w:rPr>
              <w:t>ОШ №</w:t>
            </w:r>
            <w:r>
              <w:rPr>
                <w:rFonts w:ascii="Times New Roman" w:hAnsi="Times New Roman" w:cs="Times New Roman"/>
                <w:sz w:val="24"/>
                <w:szCs w:val="24"/>
              </w:rPr>
              <w:t>11</w:t>
            </w:r>
            <w:r w:rsidRPr="00001393">
              <w:rPr>
                <w:rFonts w:ascii="Times New Roman" w:hAnsi="Times New Roman" w:cs="Times New Roman"/>
                <w:sz w:val="24"/>
                <w:szCs w:val="24"/>
              </w:rPr>
              <w:t xml:space="preserve"> </w:t>
            </w:r>
            <w:proofErr w:type="spellStart"/>
            <w:r w:rsidRPr="00001393">
              <w:rPr>
                <w:rFonts w:ascii="Times New Roman" w:hAnsi="Times New Roman" w:cs="Times New Roman"/>
                <w:sz w:val="24"/>
                <w:szCs w:val="24"/>
              </w:rPr>
              <w:t>с</w:t>
            </w:r>
            <w:proofErr w:type="gramStart"/>
            <w:r w:rsidRPr="00001393">
              <w:rPr>
                <w:rFonts w:ascii="Times New Roman" w:hAnsi="Times New Roman" w:cs="Times New Roman"/>
                <w:sz w:val="24"/>
                <w:szCs w:val="24"/>
              </w:rPr>
              <w:t>.</w:t>
            </w:r>
            <w:r>
              <w:rPr>
                <w:rFonts w:ascii="Times New Roman" w:hAnsi="Times New Roman" w:cs="Times New Roman"/>
                <w:sz w:val="24"/>
                <w:szCs w:val="24"/>
              </w:rPr>
              <w:t>В</w:t>
            </w:r>
            <w:proofErr w:type="gramEnd"/>
            <w:r>
              <w:rPr>
                <w:rFonts w:ascii="Times New Roman" w:hAnsi="Times New Roman" w:cs="Times New Roman"/>
                <w:sz w:val="24"/>
                <w:szCs w:val="24"/>
              </w:rPr>
              <w:t>ерхняя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44,5</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75,0</w:t>
            </w:r>
          </w:p>
        </w:tc>
      </w:tr>
      <w:tr w:rsidR="008A05E0" w:rsidRPr="00001393" w:rsidTr="008A05E0">
        <w:trPr>
          <w:trHeight w:val="315"/>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C3E8A">
            <w:pPr>
              <w:pStyle w:val="af8"/>
              <w:rPr>
                <w:rFonts w:ascii="Times New Roman" w:hAnsi="Times New Roman" w:cs="Times New Roman"/>
                <w:sz w:val="24"/>
                <w:szCs w:val="24"/>
              </w:rPr>
            </w:pPr>
            <w:r>
              <w:rPr>
                <w:rFonts w:ascii="Times New Roman" w:hAnsi="Times New Roman" w:cs="Times New Roman"/>
                <w:sz w:val="24"/>
                <w:szCs w:val="24"/>
              </w:rPr>
              <w:t xml:space="preserve">МКОУ СОШ №14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r>
      <w:tr w:rsidR="008A05E0" w:rsidRPr="00001393" w:rsidTr="008A05E0">
        <w:trPr>
          <w:trHeight w:val="315"/>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C3E8A">
            <w:pPr>
              <w:pStyle w:val="af8"/>
              <w:rPr>
                <w:rFonts w:ascii="Times New Roman" w:hAnsi="Times New Roman" w:cs="Times New Roman"/>
                <w:sz w:val="24"/>
                <w:szCs w:val="24"/>
              </w:rPr>
            </w:pPr>
            <w:r w:rsidRPr="000C3E8A">
              <w:rPr>
                <w:rFonts w:ascii="Times New Roman" w:hAnsi="Times New Roman" w:cs="Times New Roman"/>
                <w:sz w:val="24"/>
                <w:szCs w:val="24"/>
              </w:rPr>
              <w:t xml:space="preserve">МКОУ </w:t>
            </w:r>
            <w:r>
              <w:rPr>
                <w:rFonts w:ascii="Times New Roman" w:hAnsi="Times New Roman" w:cs="Times New Roman"/>
                <w:sz w:val="24"/>
                <w:szCs w:val="24"/>
              </w:rPr>
              <w:t>О</w:t>
            </w:r>
            <w:r w:rsidRPr="000C3E8A">
              <w:rPr>
                <w:rFonts w:ascii="Times New Roman" w:hAnsi="Times New Roman" w:cs="Times New Roman"/>
                <w:sz w:val="24"/>
                <w:szCs w:val="24"/>
              </w:rPr>
              <w:t>ОШ №</w:t>
            </w:r>
            <w:r>
              <w:rPr>
                <w:rFonts w:ascii="Times New Roman" w:hAnsi="Times New Roman" w:cs="Times New Roman"/>
                <w:sz w:val="24"/>
                <w:szCs w:val="24"/>
              </w:rPr>
              <w:t>22</w:t>
            </w:r>
            <w:r w:rsidRPr="000C3E8A">
              <w:rPr>
                <w:rFonts w:ascii="Times New Roman" w:hAnsi="Times New Roman" w:cs="Times New Roman"/>
                <w:sz w:val="24"/>
                <w:szCs w:val="24"/>
              </w:rPr>
              <w:t xml:space="preserve"> с.</w:t>
            </w:r>
            <w:r>
              <w:rPr>
                <w:rFonts w:ascii="Times New Roman" w:hAnsi="Times New Roman" w:cs="Times New Roman"/>
                <w:sz w:val="24"/>
                <w:szCs w:val="24"/>
              </w:rPr>
              <w:t xml:space="preserve"> </w:t>
            </w:r>
            <w:proofErr w:type="spellStart"/>
            <w:r>
              <w:rPr>
                <w:rFonts w:ascii="Times New Roman" w:hAnsi="Times New Roman" w:cs="Times New Roman"/>
                <w:sz w:val="24"/>
                <w:szCs w:val="24"/>
              </w:rPr>
              <w:t>Изюбриный</w:t>
            </w:r>
            <w:proofErr w:type="spellEnd"/>
          </w:p>
        </w:tc>
        <w:tc>
          <w:tcPr>
            <w:tcW w:w="1134" w:type="dxa"/>
            <w:tcBorders>
              <w:top w:val="nil"/>
              <w:left w:val="nil"/>
              <w:bottom w:val="single" w:sz="4" w:space="0" w:color="auto"/>
              <w:right w:val="single" w:sz="4" w:space="0" w:color="auto"/>
            </w:tcBorders>
            <w:shd w:val="clear" w:color="auto" w:fill="auto"/>
            <w:noWrap/>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sz w:val="24"/>
                <w:szCs w:val="24"/>
              </w:rPr>
            </w:pPr>
            <w:r w:rsidRPr="008A05E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tcPr>
          <w:p w:rsidR="008A05E0" w:rsidRPr="008A05E0" w:rsidRDefault="008A05E0" w:rsidP="008A05E0">
            <w:pPr>
              <w:pStyle w:val="af8"/>
              <w:jc w:val="center"/>
              <w:rPr>
                <w:rFonts w:ascii="Times New Roman" w:hAnsi="Times New Roman" w:cs="Times New Roman"/>
                <w:color w:val="000000"/>
                <w:sz w:val="24"/>
                <w:szCs w:val="24"/>
              </w:rPr>
            </w:pPr>
            <w:r w:rsidRPr="008A05E0">
              <w:rPr>
                <w:rFonts w:ascii="Times New Roman" w:hAnsi="Times New Roman" w:cs="Times New Roman"/>
                <w:color w:val="000000"/>
                <w:sz w:val="24"/>
                <w:szCs w:val="24"/>
              </w:rPr>
              <w:t>100,0</w:t>
            </w:r>
          </w:p>
        </w:tc>
      </w:tr>
      <w:tr w:rsidR="008A05E0" w:rsidRPr="00001393" w:rsidTr="008A05E0">
        <w:trPr>
          <w:trHeight w:val="315"/>
        </w:trPr>
        <w:tc>
          <w:tcPr>
            <w:tcW w:w="4112" w:type="dxa"/>
            <w:tcBorders>
              <w:top w:val="nil"/>
              <w:left w:val="single" w:sz="4" w:space="0" w:color="auto"/>
              <w:bottom w:val="single" w:sz="4" w:space="0" w:color="auto"/>
              <w:right w:val="single" w:sz="4" w:space="0" w:color="auto"/>
            </w:tcBorders>
            <w:shd w:val="clear" w:color="auto" w:fill="auto"/>
          </w:tcPr>
          <w:p w:rsidR="008A05E0" w:rsidRPr="00001393" w:rsidRDefault="008A05E0" w:rsidP="00001393">
            <w:pPr>
              <w:pStyle w:val="af8"/>
              <w:rPr>
                <w:rFonts w:ascii="Times New Roman" w:hAnsi="Times New Roman" w:cs="Times New Roman"/>
                <w:b/>
                <w:bCs/>
                <w:sz w:val="24"/>
                <w:szCs w:val="24"/>
              </w:rPr>
            </w:pPr>
            <w:r w:rsidRPr="00001393">
              <w:rPr>
                <w:rFonts w:ascii="Times New Roman" w:hAnsi="Times New Roman" w:cs="Times New Roman"/>
                <w:b/>
                <w:bCs/>
                <w:sz w:val="24"/>
                <w:szCs w:val="24"/>
              </w:rPr>
              <w:t>Всего по району:</w:t>
            </w:r>
          </w:p>
        </w:tc>
        <w:tc>
          <w:tcPr>
            <w:tcW w:w="1134" w:type="dxa"/>
            <w:tcBorders>
              <w:top w:val="nil"/>
              <w:left w:val="nil"/>
              <w:bottom w:val="single" w:sz="4" w:space="0" w:color="auto"/>
              <w:right w:val="single" w:sz="4" w:space="0" w:color="auto"/>
            </w:tcBorders>
            <w:shd w:val="clear" w:color="auto" w:fill="auto"/>
            <w:noWrap/>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53</w:t>
            </w:r>
          </w:p>
        </w:tc>
        <w:tc>
          <w:tcPr>
            <w:tcW w:w="519"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9</w:t>
            </w:r>
          </w:p>
        </w:tc>
        <w:tc>
          <w:tcPr>
            <w:tcW w:w="519"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31</w:t>
            </w:r>
          </w:p>
        </w:tc>
        <w:tc>
          <w:tcPr>
            <w:tcW w:w="663"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12</w:t>
            </w:r>
          </w:p>
        </w:tc>
        <w:tc>
          <w:tcPr>
            <w:tcW w:w="520"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1</w:t>
            </w:r>
          </w:p>
        </w:tc>
        <w:tc>
          <w:tcPr>
            <w:tcW w:w="685"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3,9</w:t>
            </w:r>
          </w:p>
        </w:tc>
        <w:tc>
          <w:tcPr>
            <w:tcW w:w="921"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75,5</w:t>
            </w:r>
          </w:p>
        </w:tc>
        <w:tc>
          <w:tcPr>
            <w:tcW w:w="759"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62,8</w:t>
            </w:r>
          </w:p>
        </w:tc>
        <w:tc>
          <w:tcPr>
            <w:tcW w:w="851" w:type="dxa"/>
            <w:tcBorders>
              <w:top w:val="nil"/>
              <w:left w:val="nil"/>
              <w:bottom w:val="single" w:sz="4" w:space="0" w:color="auto"/>
              <w:right w:val="single" w:sz="4" w:space="0" w:color="auto"/>
            </w:tcBorders>
          </w:tcPr>
          <w:p w:rsidR="008A05E0" w:rsidRPr="002333D5" w:rsidRDefault="008A05E0" w:rsidP="008A05E0">
            <w:pPr>
              <w:pStyle w:val="af8"/>
              <w:jc w:val="center"/>
              <w:rPr>
                <w:rFonts w:ascii="Times New Roman" w:hAnsi="Times New Roman" w:cs="Times New Roman"/>
                <w:b/>
                <w:color w:val="000000"/>
                <w:sz w:val="24"/>
                <w:szCs w:val="24"/>
              </w:rPr>
            </w:pPr>
            <w:r w:rsidRPr="002333D5">
              <w:rPr>
                <w:rFonts w:ascii="Times New Roman" w:hAnsi="Times New Roman" w:cs="Times New Roman"/>
                <w:b/>
                <w:color w:val="000000"/>
                <w:sz w:val="24"/>
                <w:szCs w:val="24"/>
              </w:rPr>
              <w:t>98,1</w:t>
            </w:r>
          </w:p>
        </w:tc>
      </w:tr>
    </w:tbl>
    <w:p w:rsidR="0086293A" w:rsidRPr="00CB2617" w:rsidRDefault="0086293A" w:rsidP="0086293A">
      <w:pPr>
        <w:keepNext/>
        <w:autoSpaceDE w:val="0"/>
        <w:autoSpaceDN w:val="0"/>
        <w:adjustRightInd w:val="0"/>
        <w:contextualSpacing/>
        <w:outlineLvl w:val="0"/>
        <w:rPr>
          <w:rFonts w:eastAsia="CIDFont+F4"/>
          <w:b/>
          <w:i/>
          <w:color w:val="FF0000"/>
          <w:sz w:val="28"/>
          <w:szCs w:val="28"/>
        </w:rPr>
      </w:pPr>
    </w:p>
    <w:p w:rsidR="0086293A" w:rsidRPr="000C3E8A" w:rsidRDefault="0086293A" w:rsidP="0086293A">
      <w:pPr>
        <w:ind w:firstLine="709"/>
        <w:contextualSpacing/>
        <w:jc w:val="both"/>
        <w:rPr>
          <w:rFonts w:eastAsiaTheme="minorEastAsia"/>
          <w:sz w:val="26"/>
          <w:szCs w:val="26"/>
        </w:rPr>
      </w:pPr>
      <w:r w:rsidRPr="000C3E8A">
        <w:rPr>
          <w:rFonts w:eastAsiaTheme="minorEastAsia"/>
          <w:sz w:val="26"/>
          <w:szCs w:val="26"/>
        </w:rPr>
        <w:t>Общая гистограмма отметок позволяет соотнести результаты ВПР по предмету «История»</w:t>
      </w:r>
      <w:r w:rsidR="006F1AB3" w:rsidRPr="000C3E8A">
        <w:rPr>
          <w:rFonts w:eastAsiaTheme="minorEastAsia"/>
          <w:sz w:val="26"/>
          <w:szCs w:val="26"/>
        </w:rPr>
        <w:t xml:space="preserve"> (</w:t>
      </w:r>
      <w:r w:rsidR="000C3E8A" w:rsidRPr="000C3E8A">
        <w:rPr>
          <w:rFonts w:eastAsiaTheme="minorEastAsia"/>
          <w:sz w:val="26"/>
          <w:szCs w:val="26"/>
        </w:rPr>
        <w:t>8</w:t>
      </w:r>
      <w:r w:rsidR="006F1AB3" w:rsidRPr="000C3E8A">
        <w:rPr>
          <w:rFonts w:eastAsiaTheme="minorEastAsia"/>
          <w:sz w:val="26"/>
          <w:szCs w:val="26"/>
        </w:rPr>
        <w:t xml:space="preserve"> класс)</w:t>
      </w:r>
      <w:r w:rsidRPr="000C3E8A">
        <w:rPr>
          <w:rFonts w:eastAsiaTheme="minorEastAsia"/>
          <w:sz w:val="26"/>
          <w:szCs w:val="26"/>
        </w:rPr>
        <w:t xml:space="preserve"> в </w:t>
      </w:r>
      <w:proofErr w:type="spellStart"/>
      <w:r w:rsidRPr="000C3E8A">
        <w:rPr>
          <w:rFonts w:eastAsiaTheme="minorEastAsia"/>
          <w:sz w:val="26"/>
          <w:szCs w:val="26"/>
        </w:rPr>
        <w:t>Чугуевском</w:t>
      </w:r>
      <w:proofErr w:type="spellEnd"/>
      <w:r w:rsidRPr="000C3E8A">
        <w:rPr>
          <w:rFonts w:eastAsiaTheme="minorEastAsia"/>
          <w:sz w:val="26"/>
          <w:szCs w:val="26"/>
        </w:rPr>
        <w:t xml:space="preserve"> </w:t>
      </w:r>
      <w:r w:rsidR="00984D23" w:rsidRPr="00984D23">
        <w:rPr>
          <w:rFonts w:eastAsiaTheme="minorEastAsia"/>
          <w:sz w:val="26"/>
          <w:szCs w:val="26"/>
        </w:rPr>
        <w:t>округ</w:t>
      </w:r>
      <w:r w:rsidRPr="000C3E8A">
        <w:rPr>
          <w:rFonts w:eastAsiaTheme="minorEastAsia"/>
          <w:sz w:val="26"/>
          <w:szCs w:val="26"/>
        </w:rPr>
        <w:t>е, в Приморском крае и всей выборкой по Российской Федерации.</w:t>
      </w:r>
    </w:p>
    <w:p w:rsidR="00C67445" w:rsidRPr="00CB2617" w:rsidRDefault="00C67445" w:rsidP="0086293A">
      <w:pPr>
        <w:ind w:firstLine="709"/>
        <w:contextualSpacing/>
        <w:jc w:val="both"/>
        <w:rPr>
          <w:rFonts w:eastAsiaTheme="minorEastAsia"/>
          <w:color w:val="FF0000"/>
          <w:sz w:val="26"/>
          <w:szCs w:val="26"/>
        </w:rPr>
      </w:pPr>
    </w:p>
    <w:p w:rsidR="0086293A" w:rsidRPr="00CB2617" w:rsidRDefault="0086293A" w:rsidP="0086293A">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270FD8E9" wp14:editId="26013D16">
            <wp:extent cx="6667500" cy="216217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6293A" w:rsidRDefault="0086293A" w:rsidP="0086293A">
      <w:pPr>
        <w:autoSpaceDE w:val="0"/>
        <w:autoSpaceDN w:val="0"/>
        <w:adjustRightInd w:val="0"/>
        <w:ind w:firstLine="709"/>
        <w:contextualSpacing/>
        <w:jc w:val="both"/>
        <w:rPr>
          <w:color w:val="FF0000"/>
          <w:sz w:val="28"/>
          <w:szCs w:val="28"/>
        </w:rPr>
      </w:pPr>
    </w:p>
    <w:p w:rsidR="0086293A" w:rsidRPr="00E97824" w:rsidRDefault="00F42E12" w:rsidP="00F42E12">
      <w:pPr>
        <w:tabs>
          <w:tab w:val="left" w:pos="709"/>
          <w:tab w:val="left" w:pos="1134"/>
        </w:tabs>
        <w:spacing w:line="276" w:lineRule="auto"/>
        <w:jc w:val="both"/>
        <w:rPr>
          <w:rFonts w:eastAsiaTheme="minorHAnsi"/>
          <w:b/>
          <w:i/>
          <w:sz w:val="28"/>
          <w:szCs w:val="28"/>
        </w:rPr>
      </w:pPr>
      <w:r w:rsidRPr="00E97824">
        <w:rPr>
          <w:rFonts w:eastAsiaTheme="minorEastAsia"/>
          <w:b/>
          <w:i/>
          <w:sz w:val="26"/>
          <w:szCs w:val="26"/>
        </w:rPr>
        <w:t xml:space="preserve">            </w:t>
      </w:r>
      <w:r w:rsidR="0086293A" w:rsidRPr="00E97824">
        <w:rPr>
          <w:rFonts w:eastAsiaTheme="minorEastAsia"/>
          <w:b/>
          <w:i/>
          <w:sz w:val="26"/>
          <w:szCs w:val="26"/>
        </w:rPr>
        <w:t xml:space="preserve">Статистика по отметкам показывает, что качество знаний обучающихся </w:t>
      </w:r>
      <w:r w:rsidR="00775230">
        <w:rPr>
          <w:rFonts w:eastAsiaTheme="minorEastAsia"/>
          <w:b/>
          <w:i/>
          <w:sz w:val="26"/>
          <w:szCs w:val="26"/>
        </w:rPr>
        <w:t xml:space="preserve">  </w:t>
      </w:r>
      <w:r w:rsidR="00475079" w:rsidRPr="00E97824">
        <w:rPr>
          <w:rFonts w:eastAsiaTheme="minorEastAsia"/>
          <w:b/>
          <w:i/>
          <w:sz w:val="26"/>
          <w:szCs w:val="26"/>
        </w:rPr>
        <w:t>8</w:t>
      </w:r>
      <w:r w:rsidR="0086293A" w:rsidRPr="00E97824">
        <w:rPr>
          <w:rFonts w:eastAsiaTheme="minorEastAsia"/>
          <w:b/>
          <w:i/>
          <w:sz w:val="26"/>
          <w:szCs w:val="26"/>
        </w:rPr>
        <w:t xml:space="preserve">-х классов по </w:t>
      </w:r>
      <w:r w:rsidR="008C1C92" w:rsidRPr="00E97824">
        <w:rPr>
          <w:rFonts w:eastAsiaTheme="minorEastAsia"/>
          <w:b/>
          <w:i/>
          <w:sz w:val="26"/>
          <w:szCs w:val="26"/>
        </w:rPr>
        <w:t>предмету «</w:t>
      </w:r>
      <w:r w:rsidR="0086293A" w:rsidRPr="00E97824">
        <w:rPr>
          <w:rFonts w:eastAsiaTheme="minorEastAsia"/>
          <w:b/>
          <w:i/>
          <w:sz w:val="26"/>
          <w:szCs w:val="26"/>
        </w:rPr>
        <w:t>истори</w:t>
      </w:r>
      <w:r w:rsidR="008C1C92" w:rsidRPr="00E97824">
        <w:rPr>
          <w:rFonts w:eastAsiaTheme="minorEastAsia"/>
          <w:b/>
          <w:i/>
          <w:sz w:val="26"/>
          <w:szCs w:val="26"/>
        </w:rPr>
        <w:t>я»</w:t>
      </w:r>
      <w:r w:rsidR="0086293A" w:rsidRPr="00E97824">
        <w:rPr>
          <w:rFonts w:eastAsiaTheme="minorEastAsia"/>
          <w:b/>
          <w:i/>
          <w:sz w:val="26"/>
          <w:szCs w:val="26"/>
        </w:rPr>
        <w:t xml:space="preserve"> в Российской Федерации составляет </w:t>
      </w:r>
      <w:r w:rsidRPr="00E97824">
        <w:rPr>
          <w:rFonts w:eastAsiaTheme="minorEastAsia"/>
          <w:b/>
          <w:i/>
          <w:sz w:val="26"/>
          <w:szCs w:val="26"/>
        </w:rPr>
        <w:t>54</w:t>
      </w:r>
      <w:r w:rsidR="0086293A" w:rsidRPr="00E97824">
        <w:rPr>
          <w:rFonts w:eastAsiaTheme="minorEastAsia"/>
          <w:b/>
          <w:i/>
          <w:sz w:val="26"/>
          <w:szCs w:val="26"/>
        </w:rPr>
        <w:t>,</w:t>
      </w:r>
      <w:r w:rsidR="00253073">
        <w:rPr>
          <w:rFonts w:eastAsiaTheme="minorEastAsia"/>
          <w:b/>
          <w:i/>
          <w:sz w:val="26"/>
          <w:szCs w:val="26"/>
        </w:rPr>
        <w:t>2</w:t>
      </w:r>
      <w:r w:rsidR="0086293A" w:rsidRPr="00E97824">
        <w:rPr>
          <w:rFonts w:eastAsiaTheme="minorEastAsia"/>
          <w:b/>
          <w:i/>
          <w:sz w:val="26"/>
          <w:szCs w:val="26"/>
        </w:rPr>
        <w:t xml:space="preserve">%, по Приморскому краю – </w:t>
      </w:r>
      <w:r w:rsidRPr="00E97824">
        <w:rPr>
          <w:rFonts w:eastAsiaTheme="minorEastAsia"/>
          <w:b/>
          <w:i/>
          <w:sz w:val="26"/>
          <w:szCs w:val="26"/>
        </w:rPr>
        <w:t>5</w:t>
      </w:r>
      <w:r w:rsidR="00253073">
        <w:rPr>
          <w:rFonts w:eastAsiaTheme="minorEastAsia"/>
          <w:b/>
          <w:i/>
          <w:sz w:val="26"/>
          <w:szCs w:val="26"/>
        </w:rPr>
        <w:t>3</w:t>
      </w:r>
      <w:r w:rsidR="0086293A" w:rsidRPr="00E97824">
        <w:rPr>
          <w:rFonts w:eastAsiaTheme="minorEastAsia"/>
          <w:b/>
          <w:i/>
          <w:sz w:val="26"/>
          <w:szCs w:val="26"/>
        </w:rPr>
        <w:t>,</w:t>
      </w:r>
      <w:r w:rsidRPr="00E97824">
        <w:rPr>
          <w:rFonts w:eastAsiaTheme="minorEastAsia"/>
          <w:b/>
          <w:i/>
          <w:sz w:val="26"/>
          <w:szCs w:val="26"/>
        </w:rPr>
        <w:t>1</w:t>
      </w:r>
      <w:r w:rsidR="0086293A" w:rsidRPr="00E97824">
        <w:rPr>
          <w:rFonts w:eastAsiaTheme="minorEastAsia"/>
          <w:b/>
          <w:i/>
          <w:sz w:val="26"/>
          <w:szCs w:val="26"/>
        </w:rPr>
        <w:t xml:space="preserve">%, в </w:t>
      </w:r>
      <w:proofErr w:type="spellStart"/>
      <w:r w:rsidR="0086293A" w:rsidRPr="00E97824">
        <w:rPr>
          <w:rFonts w:eastAsiaTheme="minorEastAsia"/>
          <w:b/>
          <w:i/>
          <w:sz w:val="26"/>
          <w:szCs w:val="26"/>
        </w:rPr>
        <w:t>Чугуевском</w:t>
      </w:r>
      <w:proofErr w:type="spellEnd"/>
      <w:r w:rsidR="0086293A" w:rsidRPr="00E97824">
        <w:rPr>
          <w:rFonts w:eastAsiaTheme="minorEastAsia"/>
          <w:b/>
          <w:i/>
          <w:sz w:val="26"/>
          <w:szCs w:val="26"/>
        </w:rPr>
        <w:t xml:space="preserve"> </w:t>
      </w:r>
      <w:r w:rsidR="00984D23">
        <w:rPr>
          <w:rFonts w:eastAsiaTheme="minorEastAsia"/>
          <w:b/>
          <w:i/>
          <w:sz w:val="26"/>
          <w:szCs w:val="26"/>
        </w:rPr>
        <w:t>округ</w:t>
      </w:r>
      <w:r w:rsidR="0086293A" w:rsidRPr="00E97824">
        <w:rPr>
          <w:rFonts w:eastAsiaTheme="minorEastAsia"/>
          <w:b/>
          <w:i/>
          <w:sz w:val="26"/>
          <w:szCs w:val="26"/>
        </w:rPr>
        <w:t xml:space="preserve">е - </w:t>
      </w:r>
      <w:r w:rsidRPr="00E97824">
        <w:rPr>
          <w:rFonts w:eastAsiaTheme="minorEastAsia"/>
          <w:b/>
          <w:i/>
          <w:sz w:val="26"/>
          <w:szCs w:val="26"/>
        </w:rPr>
        <w:t>7</w:t>
      </w:r>
      <w:r w:rsidR="00A6040B" w:rsidRPr="00E97824">
        <w:rPr>
          <w:rFonts w:eastAsiaTheme="minorEastAsia"/>
          <w:b/>
          <w:i/>
          <w:sz w:val="26"/>
          <w:szCs w:val="26"/>
        </w:rPr>
        <w:t>5</w:t>
      </w:r>
      <w:r w:rsidR="0086293A" w:rsidRPr="00E97824">
        <w:rPr>
          <w:rFonts w:eastAsiaTheme="minorEastAsia"/>
          <w:b/>
          <w:i/>
          <w:sz w:val="26"/>
          <w:szCs w:val="26"/>
        </w:rPr>
        <w:t>,</w:t>
      </w:r>
      <w:r w:rsidR="00A6040B" w:rsidRPr="00E97824">
        <w:rPr>
          <w:rFonts w:eastAsiaTheme="minorEastAsia"/>
          <w:b/>
          <w:i/>
          <w:sz w:val="26"/>
          <w:szCs w:val="26"/>
        </w:rPr>
        <w:t>5</w:t>
      </w:r>
      <w:r w:rsidR="0086293A" w:rsidRPr="00E97824">
        <w:rPr>
          <w:rFonts w:eastAsiaTheme="minorEastAsia"/>
          <w:b/>
          <w:i/>
          <w:sz w:val="26"/>
          <w:szCs w:val="26"/>
        </w:rPr>
        <w:t>% и находится на</w:t>
      </w:r>
      <w:r w:rsidRPr="00E97824">
        <w:rPr>
          <w:rFonts w:eastAsiaTheme="minorEastAsia"/>
          <w:b/>
          <w:i/>
          <w:sz w:val="26"/>
          <w:szCs w:val="26"/>
        </w:rPr>
        <w:t xml:space="preserve"> </w:t>
      </w:r>
      <w:r w:rsidR="00775230">
        <w:rPr>
          <w:rFonts w:eastAsiaTheme="minorEastAsia"/>
          <w:b/>
          <w:i/>
          <w:sz w:val="26"/>
          <w:szCs w:val="26"/>
        </w:rPr>
        <w:t>оптимальн</w:t>
      </w:r>
      <w:r w:rsidRPr="00E97824">
        <w:rPr>
          <w:rFonts w:eastAsiaTheme="minorEastAsia"/>
          <w:b/>
          <w:i/>
          <w:sz w:val="26"/>
          <w:szCs w:val="26"/>
        </w:rPr>
        <w:t>ом</w:t>
      </w:r>
      <w:r w:rsidR="0086293A" w:rsidRPr="00E97824">
        <w:rPr>
          <w:rFonts w:eastAsiaTheme="minorEastAsia"/>
          <w:b/>
          <w:i/>
          <w:sz w:val="26"/>
          <w:szCs w:val="26"/>
        </w:rPr>
        <w:t xml:space="preserve"> уровне.</w:t>
      </w:r>
    </w:p>
    <w:p w:rsidR="0086293A" w:rsidRPr="00F42E12" w:rsidRDefault="008C1C92" w:rsidP="008C1C92">
      <w:pPr>
        <w:contextualSpacing/>
        <w:jc w:val="both"/>
        <w:rPr>
          <w:rFonts w:eastAsiaTheme="minorEastAsia"/>
          <w:bCs/>
          <w:sz w:val="26"/>
          <w:szCs w:val="26"/>
        </w:rPr>
      </w:pPr>
      <w:r w:rsidRPr="00F42E12">
        <w:rPr>
          <w:b/>
          <w:i/>
          <w:sz w:val="26"/>
          <w:szCs w:val="26"/>
        </w:rPr>
        <w:t xml:space="preserve">  </w:t>
      </w:r>
      <w:r w:rsidR="00A6040B" w:rsidRPr="00F42E12">
        <w:rPr>
          <w:rFonts w:eastAsiaTheme="minorEastAsia"/>
          <w:bCs/>
          <w:sz w:val="26"/>
          <w:szCs w:val="26"/>
        </w:rPr>
        <w:t xml:space="preserve">          </w:t>
      </w:r>
      <w:r w:rsidR="0086293A" w:rsidRPr="00F42E12">
        <w:rPr>
          <w:rFonts w:eastAsiaTheme="minorEastAsia"/>
          <w:bCs/>
          <w:sz w:val="26"/>
          <w:szCs w:val="26"/>
        </w:rPr>
        <w:t>Сравнительный анализ отметок за ВПР с отметками по журналу показал следующие результаты:</w:t>
      </w:r>
    </w:p>
    <w:p w:rsidR="0086293A" w:rsidRPr="00CB2617" w:rsidRDefault="0086293A" w:rsidP="0086293A">
      <w:pPr>
        <w:contextualSpacing/>
        <w:rPr>
          <w:rFonts w:eastAsiaTheme="minorEastAsia"/>
          <w:bCs/>
          <w:color w:val="FF0000"/>
          <w:sz w:val="26"/>
          <w:szCs w:val="26"/>
        </w:rPr>
      </w:pPr>
    </w:p>
    <w:tbl>
      <w:tblPr>
        <w:tblStyle w:val="a3"/>
        <w:tblW w:w="10364" w:type="dxa"/>
        <w:tblLook w:val="04A0" w:firstRow="1" w:lastRow="0" w:firstColumn="1" w:lastColumn="0" w:noHBand="0" w:noVBand="1"/>
      </w:tblPr>
      <w:tblGrid>
        <w:gridCol w:w="5353"/>
        <w:gridCol w:w="1382"/>
        <w:gridCol w:w="756"/>
        <w:gridCol w:w="1417"/>
        <w:gridCol w:w="1456"/>
      </w:tblGrid>
      <w:tr w:rsidR="00475079" w:rsidRPr="00475079" w:rsidTr="00475079">
        <w:trPr>
          <w:trHeight w:val="300"/>
        </w:trPr>
        <w:tc>
          <w:tcPr>
            <w:tcW w:w="5353" w:type="dxa"/>
            <w:noWrap/>
            <w:hideMark/>
          </w:tcPr>
          <w:p w:rsidR="0086293A" w:rsidRPr="00475079" w:rsidRDefault="0086293A" w:rsidP="00475079">
            <w:pPr>
              <w:pStyle w:val="af8"/>
              <w:jc w:val="center"/>
              <w:rPr>
                <w:rFonts w:ascii="Times New Roman" w:hAnsi="Times New Roman"/>
                <w:sz w:val="24"/>
                <w:szCs w:val="24"/>
              </w:rPr>
            </w:pPr>
          </w:p>
        </w:tc>
        <w:tc>
          <w:tcPr>
            <w:tcW w:w="2138" w:type="dxa"/>
            <w:gridSpan w:val="2"/>
            <w:noWrap/>
          </w:tcPr>
          <w:p w:rsidR="0086293A" w:rsidRPr="00475079" w:rsidRDefault="0086293A" w:rsidP="00475079">
            <w:pPr>
              <w:pStyle w:val="af8"/>
              <w:jc w:val="center"/>
              <w:rPr>
                <w:rFonts w:ascii="Times New Roman" w:hAnsi="Times New Roman"/>
                <w:sz w:val="24"/>
                <w:szCs w:val="24"/>
              </w:rPr>
            </w:pPr>
            <w:r w:rsidRPr="00475079">
              <w:rPr>
                <w:rFonts w:ascii="Times New Roman" w:hAnsi="Times New Roman"/>
                <w:sz w:val="24"/>
                <w:szCs w:val="24"/>
              </w:rPr>
              <w:t>Приморский край</w:t>
            </w:r>
          </w:p>
        </w:tc>
        <w:tc>
          <w:tcPr>
            <w:tcW w:w="2873" w:type="dxa"/>
            <w:gridSpan w:val="2"/>
          </w:tcPr>
          <w:p w:rsidR="0086293A" w:rsidRPr="00475079" w:rsidRDefault="0086293A" w:rsidP="00475079">
            <w:pPr>
              <w:pStyle w:val="af8"/>
              <w:jc w:val="center"/>
              <w:rPr>
                <w:rFonts w:ascii="Times New Roman" w:hAnsi="Times New Roman"/>
                <w:sz w:val="24"/>
                <w:szCs w:val="24"/>
              </w:rPr>
            </w:pPr>
            <w:proofErr w:type="spellStart"/>
            <w:r w:rsidRPr="00475079">
              <w:rPr>
                <w:rFonts w:ascii="Times New Roman" w:hAnsi="Times New Roman"/>
                <w:sz w:val="24"/>
                <w:szCs w:val="24"/>
              </w:rPr>
              <w:t>Чугуевский</w:t>
            </w:r>
            <w:proofErr w:type="spellEnd"/>
            <w:r w:rsidRPr="00475079">
              <w:rPr>
                <w:rFonts w:ascii="Times New Roman" w:hAnsi="Times New Roman"/>
                <w:sz w:val="24"/>
                <w:szCs w:val="24"/>
              </w:rPr>
              <w:t xml:space="preserve"> </w:t>
            </w:r>
            <w:r w:rsidR="00984D23" w:rsidRPr="00984D23">
              <w:rPr>
                <w:rFonts w:ascii="Times New Roman" w:hAnsi="Times New Roman"/>
                <w:sz w:val="24"/>
                <w:szCs w:val="24"/>
              </w:rPr>
              <w:t>округ</w:t>
            </w:r>
          </w:p>
        </w:tc>
      </w:tr>
      <w:tr w:rsidR="00475079" w:rsidRPr="00475079" w:rsidTr="00475079">
        <w:trPr>
          <w:trHeight w:val="300"/>
        </w:trPr>
        <w:tc>
          <w:tcPr>
            <w:tcW w:w="5353" w:type="dxa"/>
            <w:noWrap/>
            <w:hideMark/>
          </w:tcPr>
          <w:p w:rsidR="0086293A" w:rsidRPr="00475079" w:rsidRDefault="0086293A" w:rsidP="00475079">
            <w:pPr>
              <w:pStyle w:val="af8"/>
              <w:jc w:val="center"/>
              <w:rPr>
                <w:rFonts w:ascii="Times New Roman" w:hAnsi="Times New Roman"/>
                <w:sz w:val="24"/>
                <w:szCs w:val="24"/>
              </w:rPr>
            </w:pPr>
          </w:p>
        </w:tc>
        <w:tc>
          <w:tcPr>
            <w:tcW w:w="1382" w:type="dxa"/>
            <w:noWrap/>
            <w:hideMark/>
          </w:tcPr>
          <w:p w:rsidR="0086293A" w:rsidRPr="00475079" w:rsidRDefault="0086293A" w:rsidP="00475079">
            <w:pPr>
              <w:pStyle w:val="af8"/>
              <w:jc w:val="center"/>
              <w:rPr>
                <w:rFonts w:ascii="Times New Roman" w:hAnsi="Times New Roman"/>
                <w:sz w:val="24"/>
                <w:szCs w:val="24"/>
              </w:rPr>
            </w:pPr>
            <w:r w:rsidRPr="00475079">
              <w:rPr>
                <w:rFonts w:ascii="Times New Roman" w:hAnsi="Times New Roman"/>
                <w:sz w:val="24"/>
                <w:szCs w:val="24"/>
              </w:rPr>
              <w:t>Кол-во участников</w:t>
            </w:r>
          </w:p>
        </w:tc>
        <w:tc>
          <w:tcPr>
            <w:tcW w:w="756" w:type="dxa"/>
            <w:noWrap/>
            <w:hideMark/>
          </w:tcPr>
          <w:p w:rsidR="0086293A" w:rsidRPr="00475079" w:rsidRDefault="0086293A" w:rsidP="00475079">
            <w:pPr>
              <w:pStyle w:val="af8"/>
              <w:jc w:val="center"/>
              <w:rPr>
                <w:rFonts w:ascii="Times New Roman" w:hAnsi="Times New Roman"/>
                <w:sz w:val="24"/>
                <w:szCs w:val="24"/>
              </w:rPr>
            </w:pPr>
            <w:r w:rsidRPr="00475079">
              <w:rPr>
                <w:rFonts w:ascii="Times New Roman" w:hAnsi="Times New Roman"/>
                <w:sz w:val="24"/>
                <w:szCs w:val="24"/>
              </w:rPr>
              <w:t>%</w:t>
            </w:r>
          </w:p>
        </w:tc>
        <w:tc>
          <w:tcPr>
            <w:tcW w:w="1417" w:type="dxa"/>
          </w:tcPr>
          <w:p w:rsidR="0086293A" w:rsidRPr="00475079" w:rsidRDefault="0086293A" w:rsidP="00475079">
            <w:pPr>
              <w:pStyle w:val="af8"/>
              <w:jc w:val="center"/>
              <w:rPr>
                <w:rFonts w:ascii="Times New Roman" w:hAnsi="Times New Roman"/>
                <w:sz w:val="24"/>
                <w:szCs w:val="24"/>
              </w:rPr>
            </w:pPr>
            <w:r w:rsidRPr="00475079">
              <w:rPr>
                <w:rFonts w:ascii="Times New Roman" w:hAnsi="Times New Roman"/>
                <w:sz w:val="24"/>
                <w:szCs w:val="24"/>
              </w:rPr>
              <w:t>Кол-во участников</w:t>
            </w:r>
          </w:p>
        </w:tc>
        <w:tc>
          <w:tcPr>
            <w:tcW w:w="1456" w:type="dxa"/>
          </w:tcPr>
          <w:p w:rsidR="0086293A" w:rsidRPr="00475079" w:rsidRDefault="0086293A" w:rsidP="00475079">
            <w:pPr>
              <w:pStyle w:val="af8"/>
              <w:jc w:val="center"/>
              <w:rPr>
                <w:rFonts w:ascii="Times New Roman" w:hAnsi="Times New Roman"/>
                <w:sz w:val="24"/>
                <w:szCs w:val="24"/>
              </w:rPr>
            </w:pPr>
            <w:r w:rsidRPr="00475079">
              <w:rPr>
                <w:rFonts w:ascii="Times New Roman" w:hAnsi="Times New Roman"/>
                <w:sz w:val="24"/>
                <w:szCs w:val="24"/>
              </w:rPr>
              <w:t>%</w:t>
            </w:r>
          </w:p>
        </w:tc>
      </w:tr>
      <w:tr w:rsidR="00253073" w:rsidRPr="00475079" w:rsidTr="00775230">
        <w:trPr>
          <w:trHeight w:val="147"/>
        </w:trPr>
        <w:tc>
          <w:tcPr>
            <w:tcW w:w="5353" w:type="dxa"/>
            <w:shd w:val="clear" w:color="auto" w:fill="auto"/>
            <w:noWrap/>
            <w:hideMark/>
          </w:tcPr>
          <w:p w:rsidR="00253073" w:rsidRPr="00475079" w:rsidRDefault="00253073" w:rsidP="00775230">
            <w:pPr>
              <w:pStyle w:val="af8"/>
              <w:rPr>
                <w:rFonts w:ascii="Times New Roman" w:hAnsi="Times New Roman"/>
                <w:sz w:val="24"/>
                <w:szCs w:val="24"/>
              </w:rPr>
            </w:pPr>
            <w:r w:rsidRPr="00475079">
              <w:rPr>
                <w:rFonts w:ascii="Times New Roman" w:hAnsi="Times New Roman"/>
                <w:sz w:val="24"/>
                <w:szCs w:val="24"/>
              </w:rPr>
              <w:t xml:space="preserve">Понизили (Отметка &lt; </w:t>
            </w:r>
            <w:proofErr w:type="gramStart"/>
            <w:r w:rsidRPr="00475079">
              <w:rPr>
                <w:rFonts w:ascii="Times New Roman" w:hAnsi="Times New Roman"/>
                <w:sz w:val="24"/>
                <w:szCs w:val="24"/>
              </w:rPr>
              <w:t>Отметка</w:t>
            </w:r>
            <w:proofErr w:type="gramEnd"/>
            <w:r w:rsidRPr="00475079">
              <w:rPr>
                <w:rFonts w:ascii="Times New Roman" w:hAnsi="Times New Roman"/>
                <w:sz w:val="24"/>
                <w:szCs w:val="24"/>
              </w:rPr>
              <w:t xml:space="preserve"> по журналу) %</w:t>
            </w:r>
          </w:p>
        </w:tc>
        <w:tc>
          <w:tcPr>
            <w:tcW w:w="1382" w:type="dxa"/>
            <w:shd w:val="clear" w:color="auto" w:fill="auto"/>
            <w:noWrap/>
            <w:hideMark/>
          </w:tcPr>
          <w:p w:rsidR="00253073" w:rsidRPr="00775230" w:rsidRDefault="00253073" w:rsidP="00775230">
            <w:pPr>
              <w:jc w:val="center"/>
              <w:rPr>
                <w:color w:val="000000"/>
                <w:sz w:val="22"/>
                <w:szCs w:val="22"/>
              </w:rPr>
            </w:pPr>
            <w:r w:rsidRPr="00775230">
              <w:rPr>
                <w:color w:val="000000"/>
                <w:sz w:val="22"/>
                <w:szCs w:val="22"/>
              </w:rPr>
              <w:t>1594</w:t>
            </w:r>
          </w:p>
        </w:tc>
        <w:tc>
          <w:tcPr>
            <w:tcW w:w="756" w:type="dxa"/>
            <w:shd w:val="clear" w:color="auto" w:fill="auto"/>
            <w:noWrap/>
            <w:hideMark/>
          </w:tcPr>
          <w:p w:rsidR="00253073" w:rsidRPr="00775230" w:rsidRDefault="00253073" w:rsidP="00775230">
            <w:pPr>
              <w:jc w:val="center"/>
              <w:rPr>
                <w:color w:val="000000"/>
                <w:sz w:val="22"/>
                <w:szCs w:val="22"/>
              </w:rPr>
            </w:pPr>
            <w:r w:rsidRPr="00775230">
              <w:rPr>
                <w:color w:val="000000"/>
                <w:sz w:val="22"/>
                <w:szCs w:val="22"/>
              </w:rPr>
              <w:t>28,31</w:t>
            </w:r>
          </w:p>
        </w:tc>
        <w:tc>
          <w:tcPr>
            <w:tcW w:w="1417" w:type="dxa"/>
            <w:shd w:val="clear" w:color="auto" w:fill="auto"/>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5</w:t>
            </w:r>
          </w:p>
        </w:tc>
        <w:tc>
          <w:tcPr>
            <w:tcW w:w="1456" w:type="dxa"/>
            <w:shd w:val="clear" w:color="auto" w:fill="auto"/>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9,43</w:t>
            </w:r>
          </w:p>
        </w:tc>
      </w:tr>
      <w:tr w:rsidR="00253073" w:rsidRPr="00475079" w:rsidTr="00775230">
        <w:trPr>
          <w:trHeight w:val="179"/>
        </w:trPr>
        <w:tc>
          <w:tcPr>
            <w:tcW w:w="5353" w:type="dxa"/>
            <w:noWrap/>
            <w:hideMark/>
          </w:tcPr>
          <w:p w:rsidR="00253073" w:rsidRPr="00475079" w:rsidRDefault="00253073" w:rsidP="00775230">
            <w:pPr>
              <w:pStyle w:val="af8"/>
              <w:rPr>
                <w:rFonts w:ascii="Times New Roman" w:hAnsi="Times New Roman"/>
                <w:sz w:val="24"/>
                <w:szCs w:val="24"/>
              </w:rPr>
            </w:pPr>
            <w:r w:rsidRPr="00475079">
              <w:rPr>
                <w:rFonts w:ascii="Times New Roman" w:hAnsi="Times New Roman"/>
                <w:sz w:val="24"/>
                <w:szCs w:val="24"/>
              </w:rPr>
              <w:t>Подтвердили (Отметка = Отметке по журналу) %</w:t>
            </w:r>
          </w:p>
        </w:tc>
        <w:tc>
          <w:tcPr>
            <w:tcW w:w="1382" w:type="dxa"/>
            <w:noWrap/>
            <w:hideMark/>
          </w:tcPr>
          <w:p w:rsidR="00253073" w:rsidRPr="00775230" w:rsidRDefault="00253073" w:rsidP="00775230">
            <w:pPr>
              <w:jc w:val="center"/>
              <w:rPr>
                <w:color w:val="000000"/>
                <w:sz w:val="22"/>
                <w:szCs w:val="22"/>
              </w:rPr>
            </w:pPr>
            <w:r w:rsidRPr="00775230">
              <w:rPr>
                <w:color w:val="000000"/>
                <w:sz w:val="22"/>
                <w:szCs w:val="22"/>
              </w:rPr>
              <w:t>3292</w:t>
            </w:r>
          </w:p>
        </w:tc>
        <w:tc>
          <w:tcPr>
            <w:tcW w:w="756" w:type="dxa"/>
            <w:noWrap/>
            <w:hideMark/>
          </w:tcPr>
          <w:p w:rsidR="00253073" w:rsidRPr="00775230" w:rsidRDefault="00253073" w:rsidP="00775230">
            <w:pPr>
              <w:jc w:val="center"/>
              <w:rPr>
                <w:color w:val="000000"/>
                <w:sz w:val="22"/>
                <w:szCs w:val="22"/>
              </w:rPr>
            </w:pPr>
            <w:r w:rsidRPr="00775230">
              <w:rPr>
                <w:color w:val="000000"/>
                <w:sz w:val="22"/>
                <w:szCs w:val="22"/>
              </w:rPr>
              <w:t>58,47</w:t>
            </w:r>
          </w:p>
        </w:tc>
        <w:tc>
          <w:tcPr>
            <w:tcW w:w="1417" w:type="dxa"/>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42</w:t>
            </w:r>
          </w:p>
        </w:tc>
        <w:tc>
          <w:tcPr>
            <w:tcW w:w="1456" w:type="dxa"/>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79,25</w:t>
            </w:r>
          </w:p>
        </w:tc>
      </w:tr>
      <w:tr w:rsidR="00253073" w:rsidRPr="00475079" w:rsidTr="00775230">
        <w:trPr>
          <w:trHeight w:val="211"/>
        </w:trPr>
        <w:tc>
          <w:tcPr>
            <w:tcW w:w="5353" w:type="dxa"/>
            <w:noWrap/>
            <w:hideMark/>
          </w:tcPr>
          <w:p w:rsidR="00253073" w:rsidRPr="00475079" w:rsidRDefault="00253073" w:rsidP="00775230">
            <w:pPr>
              <w:pStyle w:val="af8"/>
              <w:rPr>
                <w:rFonts w:ascii="Times New Roman" w:hAnsi="Times New Roman"/>
                <w:sz w:val="24"/>
                <w:szCs w:val="24"/>
              </w:rPr>
            </w:pPr>
            <w:r w:rsidRPr="00475079">
              <w:rPr>
                <w:rFonts w:ascii="Times New Roman" w:hAnsi="Times New Roman"/>
                <w:sz w:val="24"/>
                <w:szCs w:val="24"/>
              </w:rPr>
              <w:t xml:space="preserve">Повысили (Отметка &gt; </w:t>
            </w:r>
            <w:proofErr w:type="gramStart"/>
            <w:r w:rsidRPr="00475079">
              <w:rPr>
                <w:rFonts w:ascii="Times New Roman" w:hAnsi="Times New Roman"/>
                <w:sz w:val="24"/>
                <w:szCs w:val="24"/>
              </w:rPr>
              <w:t>Отметка</w:t>
            </w:r>
            <w:proofErr w:type="gramEnd"/>
            <w:r w:rsidRPr="00475079">
              <w:rPr>
                <w:rFonts w:ascii="Times New Roman" w:hAnsi="Times New Roman"/>
                <w:sz w:val="24"/>
                <w:szCs w:val="24"/>
              </w:rPr>
              <w:t xml:space="preserve"> по журналу) %</w:t>
            </w:r>
          </w:p>
        </w:tc>
        <w:tc>
          <w:tcPr>
            <w:tcW w:w="1382" w:type="dxa"/>
            <w:noWrap/>
            <w:hideMark/>
          </w:tcPr>
          <w:p w:rsidR="00253073" w:rsidRPr="00775230" w:rsidRDefault="00253073" w:rsidP="00775230">
            <w:pPr>
              <w:jc w:val="center"/>
              <w:rPr>
                <w:color w:val="000000"/>
                <w:sz w:val="22"/>
                <w:szCs w:val="22"/>
              </w:rPr>
            </w:pPr>
            <w:r w:rsidRPr="00775230">
              <w:rPr>
                <w:color w:val="000000"/>
                <w:sz w:val="22"/>
                <w:szCs w:val="22"/>
              </w:rPr>
              <w:t>744</w:t>
            </w:r>
          </w:p>
        </w:tc>
        <w:tc>
          <w:tcPr>
            <w:tcW w:w="756" w:type="dxa"/>
            <w:noWrap/>
            <w:hideMark/>
          </w:tcPr>
          <w:p w:rsidR="00253073" w:rsidRPr="00775230" w:rsidRDefault="00253073" w:rsidP="00775230">
            <w:pPr>
              <w:jc w:val="center"/>
              <w:rPr>
                <w:color w:val="000000"/>
                <w:sz w:val="22"/>
                <w:szCs w:val="22"/>
              </w:rPr>
            </w:pPr>
            <w:r w:rsidRPr="00775230">
              <w:rPr>
                <w:color w:val="000000"/>
                <w:sz w:val="22"/>
                <w:szCs w:val="22"/>
              </w:rPr>
              <w:t>13,21</w:t>
            </w:r>
          </w:p>
        </w:tc>
        <w:tc>
          <w:tcPr>
            <w:tcW w:w="1417" w:type="dxa"/>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6</w:t>
            </w:r>
          </w:p>
        </w:tc>
        <w:tc>
          <w:tcPr>
            <w:tcW w:w="1456" w:type="dxa"/>
          </w:tcPr>
          <w:p w:rsidR="00253073" w:rsidRPr="00775230" w:rsidRDefault="00253073" w:rsidP="00775230">
            <w:pPr>
              <w:pStyle w:val="af8"/>
              <w:jc w:val="center"/>
              <w:rPr>
                <w:rFonts w:ascii="Times New Roman" w:hAnsi="Times New Roman"/>
                <w:sz w:val="24"/>
                <w:szCs w:val="24"/>
              </w:rPr>
            </w:pPr>
            <w:r w:rsidRPr="00775230">
              <w:rPr>
                <w:rFonts w:ascii="Times New Roman" w:hAnsi="Times New Roman"/>
                <w:sz w:val="24"/>
                <w:szCs w:val="24"/>
              </w:rPr>
              <w:t>11,32</w:t>
            </w:r>
          </w:p>
        </w:tc>
      </w:tr>
      <w:tr w:rsidR="00253073" w:rsidRPr="00475079" w:rsidTr="00775230">
        <w:trPr>
          <w:trHeight w:val="87"/>
        </w:trPr>
        <w:tc>
          <w:tcPr>
            <w:tcW w:w="5353" w:type="dxa"/>
            <w:noWrap/>
            <w:hideMark/>
          </w:tcPr>
          <w:p w:rsidR="00253073" w:rsidRPr="00775230" w:rsidRDefault="00253073" w:rsidP="00775230">
            <w:pPr>
              <w:pStyle w:val="af8"/>
              <w:rPr>
                <w:rFonts w:ascii="Times New Roman" w:hAnsi="Times New Roman"/>
                <w:b/>
                <w:sz w:val="24"/>
                <w:szCs w:val="24"/>
              </w:rPr>
            </w:pPr>
            <w:r w:rsidRPr="00775230">
              <w:rPr>
                <w:rFonts w:ascii="Times New Roman" w:hAnsi="Times New Roman"/>
                <w:b/>
                <w:sz w:val="24"/>
                <w:szCs w:val="24"/>
              </w:rPr>
              <w:t>Всего</w:t>
            </w:r>
          </w:p>
        </w:tc>
        <w:tc>
          <w:tcPr>
            <w:tcW w:w="1382" w:type="dxa"/>
            <w:noWrap/>
            <w:hideMark/>
          </w:tcPr>
          <w:p w:rsidR="00253073" w:rsidRPr="00775230" w:rsidRDefault="00253073" w:rsidP="00775230">
            <w:pPr>
              <w:jc w:val="center"/>
              <w:rPr>
                <w:b/>
                <w:color w:val="000000"/>
                <w:sz w:val="22"/>
                <w:szCs w:val="22"/>
              </w:rPr>
            </w:pPr>
            <w:r w:rsidRPr="00775230">
              <w:rPr>
                <w:b/>
                <w:color w:val="000000"/>
                <w:sz w:val="22"/>
                <w:szCs w:val="22"/>
              </w:rPr>
              <w:t>5630</w:t>
            </w:r>
          </w:p>
        </w:tc>
        <w:tc>
          <w:tcPr>
            <w:tcW w:w="756" w:type="dxa"/>
            <w:noWrap/>
            <w:hideMark/>
          </w:tcPr>
          <w:p w:rsidR="00253073" w:rsidRPr="00775230" w:rsidRDefault="00253073" w:rsidP="00775230">
            <w:pPr>
              <w:jc w:val="center"/>
              <w:rPr>
                <w:b/>
                <w:color w:val="000000"/>
                <w:sz w:val="22"/>
                <w:szCs w:val="22"/>
              </w:rPr>
            </w:pPr>
            <w:r w:rsidRPr="00775230">
              <w:rPr>
                <w:b/>
                <w:color w:val="000000"/>
                <w:sz w:val="22"/>
                <w:szCs w:val="22"/>
              </w:rPr>
              <w:t>100</w:t>
            </w:r>
          </w:p>
        </w:tc>
        <w:tc>
          <w:tcPr>
            <w:tcW w:w="1417" w:type="dxa"/>
          </w:tcPr>
          <w:p w:rsidR="00253073" w:rsidRPr="00775230" w:rsidRDefault="00253073" w:rsidP="00775230">
            <w:pPr>
              <w:pStyle w:val="af8"/>
              <w:jc w:val="center"/>
              <w:rPr>
                <w:rFonts w:ascii="Times New Roman" w:hAnsi="Times New Roman"/>
                <w:b/>
                <w:sz w:val="24"/>
                <w:szCs w:val="24"/>
              </w:rPr>
            </w:pPr>
            <w:r w:rsidRPr="00775230">
              <w:rPr>
                <w:rFonts w:ascii="Times New Roman" w:hAnsi="Times New Roman"/>
                <w:b/>
                <w:sz w:val="24"/>
                <w:szCs w:val="24"/>
              </w:rPr>
              <w:t>53</w:t>
            </w:r>
          </w:p>
        </w:tc>
        <w:tc>
          <w:tcPr>
            <w:tcW w:w="1456" w:type="dxa"/>
          </w:tcPr>
          <w:p w:rsidR="00253073" w:rsidRPr="00775230" w:rsidRDefault="00253073" w:rsidP="00775230">
            <w:pPr>
              <w:pStyle w:val="af8"/>
              <w:jc w:val="center"/>
              <w:rPr>
                <w:rFonts w:ascii="Times New Roman" w:hAnsi="Times New Roman"/>
                <w:b/>
                <w:sz w:val="24"/>
                <w:szCs w:val="24"/>
              </w:rPr>
            </w:pPr>
            <w:r w:rsidRPr="00775230">
              <w:rPr>
                <w:rFonts w:ascii="Times New Roman" w:hAnsi="Times New Roman"/>
                <w:b/>
                <w:sz w:val="24"/>
                <w:szCs w:val="24"/>
              </w:rPr>
              <w:t>100</w:t>
            </w:r>
          </w:p>
        </w:tc>
      </w:tr>
    </w:tbl>
    <w:p w:rsidR="0086293A" w:rsidRDefault="0086293A" w:rsidP="0086293A">
      <w:pPr>
        <w:autoSpaceDE w:val="0"/>
        <w:autoSpaceDN w:val="0"/>
        <w:adjustRightInd w:val="0"/>
        <w:ind w:firstLine="709"/>
        <w:contextualSpacing/>
        <w:jc w:val="both"/>
        <w:textAlignment w:val="center"/>
        <w:rPr>
          <w:color w:val="FF0000"/>
          <w:sz w:val="26"/>
          <w:szCs w:val="26"/>
        </w:rPr>
      </w:pPr>
    </w:p>
    <w:p w:rsidR="00361ED6" w:rsidRDefault="00361ED6" w:rsidP="00361ED6">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истории  (8 класс) </w:t>
      </w:r>
      <w:r w:rsidRPr="00B00F6A">
        <w:rPr>
          <w:rFonts w:eastAsiaTheme="minorEastAsia"/>
          <w:b/>
          <w:bCs/>
          <w:i/>
          <w:sz w:val="26"/>
          <w:szCs w:val="26"/>
        </w:rPr>
        <w:t>за три года</w:t>
      </w:r>
    </w:p>
    <w:p w:rsidR="00361ED6" w:rsidRDefault="00361ED6" w:rsidP="00361ED6">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51633D8" wp14:editId="0FCF8FF5">
            <wp:extent cx="6159260" cy="2553419"/>
            <wp:effectExtent l="0" t="0" r="13335" b="1841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61ED6" w:rsidRDefault="00361ED6" w:rsidP="00361ED6">
      <w:pPr>
        <w:contextualSpacing/>
        <w:rPr>
          <w:rFonts w:eastAsiaTheme="minorEastAsia"/>
          <w:bCs/>
          <w:color w:val="FF0000"/>
          <w:sz w:val="20"/>
          <w:szCs w:val="20"/>
        </w:rPr>
      </w:pPr>
    </w:p>
    <w:p w:rsidR="00274585" w:rsidRPr="00CB2617" w:rsidRDefault="00274585" w:rsidP="00E7007A">
      <w:pPr>
        <w:rPr>
          <w:rFonts w:eastAsiaTheme="minorEastAsia"/>
          <w:color w:val="FF0000"/>
          <w:sz w:val="20"/>
          <w:szCs w:val="20"/>
        </w:rPr>
      </w:pPr>
    </w:p>
    <w:p w:rsidR="00274585" w:rsidRPr="00E97824" w:rsidRDefault="00274585" w:rsidP="00274585">
      <w:pPr>
        <w:jc w:val="center"/>
        <w:rPr>
          <w:b/>
          <w:sz w:val="32"/>
          <w:szCs w:val="32"/>
        </w:rPr>
      </w:pPr>
      <w:r w:rsidRPr="0059711B">
        <w:rPr>
          <w:b/>
          <w:color w:val="0070C0"/>
          <w:sz w:val="32"/>
          <w:szCs w:val="32"/>
        </w:rPr>
        <w:t>ОБЩЕСТВОЗНАНИЕ</w:t>
      </w:r>
    </w:p>
    <w:p w:rsidR="00A0363B" w:rsidRPr="00E97824" w:rsidRDefault="00A0363B" w:rsidP="00274585">
      <w:pPr>
        <w:jc w:val="center"/>
        <w:rPr>
          <w:b/>
          <w:sz w:val="32"/>
          <w:szCs w:val="32"/>
        </w:rPr>
      </w:pPr>
    </w:p>
    <w:p w:rsidR="00274585" w:rsidRPr="00E97824" w:rsidRDefault="00274585" w:rsidP="00274585">
      <w:pPr>
        <w:pStyle w:val="af8"/>
        <w:spacing w:line="276" w:lineRule="auto"/>
        <w:jc w:val="both"/>
        <w:rPr>
          <w:rFonts w:ascii="Times New Roman" w:hAnsi="Times New Roman" w:cs="Times New Roman"/>
          <w:sz w:val="26"/>
          <w:szCs w:val="26"/>
          <w:lang w:eastAsia="ru-RU"/>
        </w:rPr>
      </w:pPr>
      <w:r w:rsidRPr="00E97824">
        <w:rPr>
          <w:rFonts w:ascii="Times New Roman" w:hAnsi="Times New Roman" w:cs="Times New Roman"/>
          <w:sz w:val="26"/>
          <w:szCs w:val="26"/>
          <w:lang w:eastAsia="ru-RU"/>
        </w:rPr>
        <w:t xml:space="preserve">          Всероссийские проверочные работы основаны на системно-</w:t>
      </w:r>
      <w:proofErr w:type="spellStart"/>
      <w:r w:rsidRPr="00E97824">
        <w:rPr>
          <w:rFonts w:ascii="Times New Roman" w:hAnsi="Times New Roman" w:cs="Times New Roman"/>
          <w:sz w:val="26"/>
          <w:szCs w:val="26"/>
          <w:lang w:eastAsia="ru-RU"/>
        </w:rPr>
        <w:t>деятельностном</w:t>
      </w:r>
      <w:proofErr w:type="spellEnd"/>
      <w:r w:rsidRPr="00E97824">
        <w:rPr>
          <w:rFonts w:ascii="Times New Roman" w:hAnsi="Times New Roman" w:cs="Times New Roman"/>
          <w:sz w:val="26"/>
          <w:szCs w:val="26"/>
          <w:lang w:eastAsia="ru-RU"/>
        </w:rPr>
        <w:t xml:space="preserve">, </w:t>
      </w:r>
      <w:proofErr w:type="spellStart"/>
      <w:r w:rsidRPr="00E97824">
        <w:rPr>
          <w:rFonts w:ascii="Times New Roman" w:hAnsi="Times New Roman" w:cs="Times New Roman"/>
          <w:sz w:val="26"/>
          <w:szCs w:val="26"/>
          <w:lang w:eastAsia="ru-RU"/>
        </w:rPr>
        <w:t>компетентностном</w:t>
      </w:r>
      <w:proofErr w:type="spellEnd"/>
      <w:r w:rsidRPr="00E97824">
        <w:rPr>
          <w:rFonts w:ascii="Times New Roman" w:hAnsi="Times New Roman" w:cs="Times New Roman"/>
          <w:sz w:val="26"/>
          <w:szCs w:val="26"/>
          <w:lang w:eastAsia="ru-RU"/>
        </w:rPr>
        <w:t xml:space="preserve"> и </w:t>
      </w:r>
      <w:proofErr w:type="gramStart"/>
      <w:r w:rsidRPr="00E97824">
        <w:rPr>
          <w:rFonts w:ascii="Times New Roman" w:hAnsi="Times New Roman" w:cs="Times New Roman"/>
          <w:sz w:val="26"/>
          <w:szCs w:val="26"/>
          <w:lang w:eastAsia="ru-RU"/>
        </w:rPr>
        <w:t>уровневом</w:t>
      </w:r>
      <w:proofErr w:type="gramEnd"/>
      <w:r w:rsidRPr="00E97824">
        <w:rPr>
          <w:rFonts w:ascii="Times New Roman" w:hAnsi="Times New Roman" w:cs="Times New Roman"/>
          <w:sz w:val="26"/>
          <w:szCs w:val="26"/>
          <w:lang w:eastAsia="ru-RU"/>
        </w:rPr>
        <w:t xml:space="preserve"> подходах. В рамках ВПР наряду с предметными результатами обучения учащихся основной школы оцениваются также </w:t>
      </w:r>
      <w:proofErr w:type="spellStart"/>
      <w:r w:rsidRPr="00E97824">
        <w:rPr>
          <w:rFonts w:ascii="Times New Roman" w:hAnsi="Times New Roman" w:cs="Times New Roman"/>
          <w:sz w:val="26"/>
          <w:szCs w:val="26"/>
          <w:lang w:eastAsia="ru-RU"/>
        </w:rPr>
        <w:t>метапредметные</w:t>
      </w:r>
      <w:proofErr w:type="spellEnd"/>
      <w:r w:rsidRPr="00E97824">
        <w:rPr>
          <w:rFonts w:ascii="Times New Roman" w:hAnsi="Times New Roman" w:cs="Times New Roman"/>
          <w:sz w:val="26"/>
          <w:szCs w:val="26"/>
          <w:lang w:eastAsia="ru-RU"/>
        </w:rPr>
        <w:t xml:space="preserve"> результаты, в том числе уровень </w:t>
      </w:r>
      <w:proofErr w:type="spellStart"/>
      <w:r w:rsidRPr="00E97824">
        <w:rPr>
          <w:rFonts w:ascii="Times New Roman" w:hAnsi="Times New Roman" w:cs="Times New Roman"/>
          <w:sz w:val="26"/>
          <w:szCs w:val="26"/>
          <w:lang w:eastAsia="ru-RU"/>
        </w:rPr>
        <w:t>сформированности</w:t>
      </w:r>
      <w:proofErr w:type="spellEnd"/>
      <w:r w:rsidRPr="00E97824">
        <w:rPr>
          <w:rFonts w:ascii="Times New Roman" w:hAnsi="Times New Roman" w:cs="Times New Roman"/>
          <w:sz w:val="26"/>
          <w:szCs w:val="26"/>
          <w:lang w:eastAsia="ru-RU"/>
        </w:rPr>
        <w:t xml:space="preserve"> универсальных учебных действий (УУД) и овладения </w:t>
      </w:r>
      <w:proofErr w:type="spellStart"/>
      <w:r w:rsidRPr="00E97824">
        <w:rPr>
          <w:rFonts w:ascii="Times New Roman" w:hAnsi="Times New Roman" w:cs="Times New Roman"/>
          <w:sz w:val="26"/>
          <w:szCs w:val="26"/>
          <w:lang w:eastAsia="ru-RU"/>
        </w:rPr>
        <w:t>межпредметными</w:t>
      </w:r>
      <w:proofErr w:type="spellEnd"/>
      <w:r w:rsidRPr="00E97824">
        <w:rPr>
          <w:rFonts w:ascii="Times New Roman" w:hAnsi="Times New Roman" w:cs="Times New Roman"/>
          <w:sz w:val="26"/>
          <w:szCs w:val="26"/>
          <w:lang w:eastAsia="ru-RU"/>
        </w:rPr>
        <w:t xml:space="preserve"> понятиями. Предусмотрена оценка </w:t>
      </w:r>
      <w:proofErr w:type="spellStart"/>
      <w:r w:rsidRPr="00E97824">
        <w:rPr>
          <w:rFonts w:ascii="Times New Roman" w:hAnsi="Times New Roman" w:cs="Times New Roman"/>
          <w:sz w:val="26"/>
          <w:szCs w:val="26"/>
          <w:lang w:eastAsia="ru-RU"/>
        </w:rPr>
        <w:t>сформированности</w:t>
      </w:r>
      <w:proofErr w:type="spellEnd"/>
      <w:r w:rsidRPr="00E97824">
        <w:rPr>
          <w:rFonts w:ascii="Times New Roman" w:hAnsi="Times New Roman" w:cs="Times New Roman"/>
          <w:sz w:val="26"/>
          <w:szCs w:val="26"/>
          <w:lang w:eastAsia="ru-RU"/>
        </w:rPr>
        <w:t xml:space="preserve"> </w:t>
      </w:r>
      <w:proofErr w:type="gramStart"/>
      <w:r w:rsidRPr="00E97824">
        <w:rPr>
          <w:rFonts w:ascii="Times New Roman" w:hAnsi="Times New Roman" w:cs="Times New Roman"/>
          <w:sz w:val="26"/>
          <w:szCs w:val="26"/>
          <w:lang w:eastAsia="ru-RU"/>
        </w:rPr>
        <w:t>следующих</w:t>
      </w:r>
      <w:proofErr w:type="gramEnd"/>
      <w:r w:rsidRPr="00E97824">
        <w:rPr>
          <w:rFonts w:ascii="Times New Roman" w:hAnsi="Times New Roman" w:cs="Times New Roman"/>
          <w:sz w:val="26"/>
          <w:szCs w:val="26"/>
          <w:lang w:eastAsia="ru-RU"/>
        </w:rPr>
        <w:t xml:space="preserve"> УУД.</w:t>
      </w:r>
    </w:p>
    <w:p w:rsidR="00274585" w:rsidRPr="00E97824" w:rsidRDefault="00AD60E9" w:rsidP="00274585">
      <w:pPr>
        <w:pStyle w:val="af8"/>
        <w:spacing w:line="276" w:lineRule="auto"/>
        <w:jc w:val="both"/>
        <w:rPr>
          <w:rFonts w:ascii="Times New Roman" w:hAnsi="Times New Roman" w:cs="Times New Roman"/>
          <w:sz w:val="26"/>
          <w:szCs w:val="26"/>
          <w:lang w:eastAsia="ru-RU"/>
        </w:rPr>
      </w:pPr>
      <w:r w:rsidRPr="00E97824">
        <w:rPr>
          <w:rFonts w:ascii="Times New Roman" w:hAnsi="Times New Roman" w:cs="Times New Roman"/>
          <w:i/>
          <w:iCs/>
          <w:sz w:val="26"/>
          <w:szCs w:val="26"/>
          <w:lang w:eastAsia="ru-RU"/>
        </w:rPr>
        <w:t xml:space="preserve">        </w:t>
      </w:r>
      <w:r w:rsidR="00274585" w:rsidRPr="00E97824">
        <w:rPr>
          <w:rFonts w:ascii="Times New Roman" w:hAnsi="Times New Roman" w:cs="Times New Roman"/>
          <w:i/>
          <w:iCs/>
          <w:sz w:val="26"/>
          <w:szCs w:val="26"/>
          <w:lang w:eastAsia="ru-RU"/>
        </w:rPr>
        <w:t>Регулятивные универсальные учебные действия</w:t>
      </w:r>
      <w:r w:rsidR="00274585" w:rsidRPr="00E97824">
        <w:rPr>
          <w:rFonts w:ascii="Times New Roman" w:hAnsi="Times New Roman" w:cs="Times New Roman"/>
          <w:sz w:val="26"/>
          <w:szCs w:val="26"/>
          <w:lang w:eastAsia="ru-RU"/>
        </w:rPr>
        <w:t xml:space="preserve">: целеполагание, планирование, контроль и коррекция, </w:t>
      </w:r>
      <w:proofErr w:type="spellStart"/>
      <w:r w:rsidR="00274585" w:rsidRPr="00E97824">
        <w:rPr>
          <w:rFonts w:ascii="Times New Roman" w:hAnsi="Times New Roman" w:cs="Times New Roman"/>
          <w:sz w:val="26"/>
          <w:szCs w:val="26"/>
          <w:lang w:eastAsia="ru-RU"/>
        </w:rPr>
        <w:t>саморегуляция</w:t>
      </w:r>
      <w:proofErr w:type="spellEnd"/>
      <w:r w:rsidR="00274585" w:rsidRPr="00E97824">
        <w:rPr>
          <w:rFonts w:ascii="Times New Roman" w:hAnsi="Times New Roman" w:cs="Times New Roman"/>
          <w:sz w:val="26"/>
          <w:szCs w:val="26"/>
          <w:lang w:eastAsia="ru-RU"/>
        </w:rPr>
        <w:t>.</w:t>
      </w:r>
    </w:p>
    <w:p w:rsidR="00274585" w:rsidRPr="00E97824" w:rsidRDefault="00AD60E9" w:rsidP="00274585">
      <w:pPr>
        <w:pStyle w:val="af8"/>
        <w:spacing w:line="276" w:lineRule="auto"/>
        <w:jc w:val="both"/>
        <w:rPr>
          <w:rFonts w:ascii="Times New Roman" w:hAnsi="Times New Roman" w:cs="Times New Roman"/>
          <w:sz w:val="26"/>
          <w:szCs w:val="26"/>
          <w:lang w:eastAsia="ru-RU"/>
        </w:rPr>
      </w:pPr>
      <w:r w:rsidRPr="00E97824">
        <w:rPr>
          <w:rFonts w:ascii="Times New Roman" w:hAnsi="Times New Roman" w:cs="Times New Roman"/>
          <w:i/>
          <w:iCs/>
          <w:sz w:val="26"/>
          <w:szCs w:val="26"/>
          <w:lang w:eastAsia="ru-RU"/>
        </w:rPr>
        <w:t xml:space="preserve">        </w:t>
      </w:r>
      <w:proofErr w:type="spellStart"/>
      <w:proofErr w:type="gramStart"/>
      <w:r w:rsidR="00274585" w:rsidRPr="00E97824">
        <w:rPr>
          <w:rFonts w:ascii="Times New Roman" w:hAnsi="Times New Roman" w:cs="Times New Roman"/>
          <w:i/>
          <w:iCs/>
          <w:sz w:val="26"/>
          <w:szCs w:val="26"/>
          <w:lang w:eastAsia="ru-RU"/>
        </w:rPr>
        <w:t>Общеучебные</w:t>
      </w:r>
      <w:proofErr w:type="spellEnd"/>
      <w:r w:rsidR="00274585" w:rsidRPr="00E97824">
        <w:rPr>
          <w:rFonts w:ascii="Times New Roman" w:hAnsi="Times New Roman" w:cs="Times New Roman"/>
          <w:i/>
          <w:iCs/>
          <w:sz w:val="26"/>
          <w:szCs w:val="26"/>
          <w:lang w:eastAsia="ru-RU"/>
        </w:rPr>
        <w:t xml:space="preserve"> универсальные учебные действия</w:t>
      </w:r>
      <w:r w:rsidR="00274585" w:rsidRPr="00E97824">
        <w:rPr>
          <w:rFonts w:ascii="Times New Roman" w:hAnsi="Times New Roman" w:cs="Times New Roman"/>
          <w:sz w:val="26"/>
          <w:szCs w:val="26"/>
          <w:lang w:eastAsia="ru-RU"/>
        </w:rPr>
        <w:t>: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00274585" w:rsidRPr="00E97824">
        <w:rPr>
          <w:rFonts w:ascii="Times New Roman" w:hAnsi="Times New Roman" w:cs="Times New Roman"/>
          <w:sz w:val="26"/>
          <w:szCs w:val="26"/>
          <w:lang w:eastAsia="ru-RU"/>
        </w:rPr>
        <w:t xml:space="preserve"> определение основной и второстепенной информации; моделирование, преобразование модели.</w:t>
      </w:r>
    </w:p>
    <w:p w:rsidR="00274585" w:rsidRPr="00E97824" w:rsidRDefault="00274585" w:rsidP="00274585">
      <w:pPr>
        <w:pStyle w:val="af8"/>
        <w:spacing w:line="276" w:lineRule="auto"/>
        <w:jc w:val="both"/>
        <w:rPr>
          <w:rFonts w:ascii="Times New Roman" w:hAnsi="Times New Roman" w:cs="Times New Roman"/>
          <w:sz w:val="26"/>
          <w:szCs w:val="26"/>
          <w:lang w:eastAsia="ru-RU"/>
        </w:rPr>
      </w:pPr>
      <w:r w:rsidRPr="00E97824">
        <w:rPr>
          <w:rFonts w:ascii="Times New Roman" w:hAnsi="Times New Roman" w:cs="Times New Roman"/>
          <w:i/>
          <w:iCs/>
          <w:sz w:val="26"/>
          <w:szCs w:val="26"/>
          <w:lang w:eastAsia="ru-RU"/>
        </w:rPr>
        <w:t>Логические универсальные действия</w:t>
      </w:r>
      <w:r w:rsidRPr="00E97824">
        <w:rPr>
          <w:rFonts w:ascii="Times New Roman" w:hAnsi="Times New Roman" w:cs="Times New Roman"/>
          <w:sz w:val="26"/>
          <w:szCs w:val="26"/>
          <w:lang w:eastAsia="ru-RU"/>
        </w:rPr>
        <w:t>: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274585" w:rsidRPr="00E97824" w:rsidRDefault="00274585" w:rsidP="00274585">
      <w:pPr>
        <w:pStyle w:val="af8"/>
        <w:spacing w:line="276" w:lineRule="auto"/>
        <w:jc w:val="both"/>
        <w:rPr>
          <w:rFonts w:ascii="Times New Roman" w:hAnsi="Times New Roman" w:cs="Times New Roman"/>
          <w:sz w:val="26"/>
          <w:szCs w:val="26"/>
          <w:lang w:eastAsia="ru-RU"/>
        </w:rPr>
      </w:pPr>
      <w:r w:rsidRPr="00E97824">
        <w:rPr>
          <w:rFonts w:ascii="Times New Roman" w:hAnsi="Times New Roman" w:cs="Times New Roman"/>
          <w:i/>
          <w:iCs/>
          <w:sz w:val="26"/>
          <w:szCs w:val="26"/>
          <w:lang w:eastAsia="ru-RU"/>
        </w:rPr>
        <w:t>Коммуникативные универсальные учебные действия</w:t>
      </w:r>
      <w:r w:rsidRPr="00E97824">
        <w:rPr>
          <w:rFonts w:ascii="Times New Roman" w:hAnsi="Times New Roman" w:cs="Times New Roman"/>
          <w:sz w:val="26"/>
          <w:szCs w:val="26"/>
          <w:lang w:eastAsia="ru-RU"/>
        </w:rPr>
        <w:t>: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w:t>
      </w:r>
    </w:p>
    <w:p w:rsidR="00AF6C30" w:rsidRPr="00CB2617" w:rsidRDefault="00AF6C30" w:rsidP="00274585">
      <w:pPr>
        <w:contextualSpacing/>
        <w:rPr>
          <w:b/>
          <w:color w:val="FF0000"/>
          <w:sz w:val="32"/>
          <w:szCs w:val="32"/>
        </w:rPr>
      </w:pPr>
    </w:p>
    <w:p w:rsidR="00274585" w:rsidRPr="0059711B" w:rsidRDefault="0059711B" w:rsidP="00AF6C30">
      <w:pPr>
        <w:contextualSpacing/>
        <w:jc w:val="center"/>
        <w:rPr>
          <w:b/>
          <w:color w:val="0070C0"/>
          <w:sz w:val="28"/>
          <w:szCs w:val="28"/>
        </w:rPr>
      </w:pPr>
      <w:r w:rsidRPr="0059711B">
        <w:rPr>
          <w:b/>
          <w:color w:val="0070C0"/>
          <w:sz w:val="28"/>
          <w:szCs w:val="28"/>
        </w:rPr>
        <w:t>ОБЩЕСТВОЗНАНИЕ.</w:t>
      </w:r>
      <w:r w:rsidR="00AF6C30" w:rsidRPr="0059711B">
        <w:rPr>
          <w:b/>
          <w:color w:val="0070C0"/>
          <w:sz w:val="28"/>
          <w:szCs w:val="28"/>
        </w:rPr>
        <w:t xml:space="preserve"> </w:t>
      </w:r>
      <w:r w:rsidR="00274585" w:rsidRPr="0059711B">
        <w:rPr>
          <w:b/>
          <w:color w:val="0070C0"/>
          <w:sz w:val="28"/>
          <w:szCs w:val="28"/>
        </w:rPr>
        <w:t xml:space="preserve"> </w:t>
      </w:r>
      <w:r w:rsidR="00AA7327" w:rsidRPr="0059711B">
        <w:rPr>
          <w:b/>
          <w:color w:val="0070C0"/>
          <w:sz w:val="28"/>
          <w:szCs w:val="28"/>
        </w:rPr>
        <w:t>6</w:t>
      </w:r>
      <w:r w:rsidR="00AF6C30" w:rsidRPr="0059711B">
        <w:rPr>
          <w:b/>
          <w:color w:val="0070C0"/>
          <w:sz w:val="28"/>
          <w:szCs w:val="28"/>
        </w:rPr>
        <w:t xml:space="preserve"> </w:t>
      </w:r>
      <w:r w:rsidR="00274585" w:rsidRPr="0059711B">
        <w:rPr>
          <w:b/>
          <w:color w:val="0070C0"/>
          <w:sz w:val="28"/>
          <w:szCs w:val="28"/>
        </w:rPr>
        <w:t xml:space="preserve"> класс</w:t>
      </w:r>
      <w:r w:rsidR="00AF6C30" w:rsidRPr="0059711B">
        <w:rPr>
          <w:b/>
          <w:color w:val="0070C0"/>
          <w:sz w:val="28"/>
          <w:szCs w:val="28"/>
        </w:rPr>
        <w:t>.</w:t>
      </w:r>
    </w:p>
    <w:p w:rsidR="00274585" w:rsidRPr="00AA7327" w:rsidRDefault="00274585" w:rsidP="00274585">
      <w:pPr>
        <w:ind w:left="1080"/>
        <w:contextualSpacing/>
        <w:rPr>
          <w:b/>
          <w:sz w:val="28"/>
          <w:szCs w:val="28"/>
        </w:rPr>
      </w:pPr>
    </w:p>
    <w:p w:rsidR="00274585" w:rsidRPr="00AA7327" w:rsidRDefault="00274585" w:rsidP="0059711B">
      <w:pPr>
        <w:spacing w:line="276" w:lineRule="auto"/>
        <w:ind w:firstLine="709"/>
        <w:contextualSpacing/>
        <w:jc w:val="both"/>
        <w:rPr>
          <w:rFonts w:eastAsiaTheme="minorEastAsia"/>
          <w:sz w:val="26"/>
          <w:szCs w:val="26"/>
        </w:rPr>
      </w:pPr>
      <w:r w:rsidRPr="00AA7327">
        <w:rPr>
          <w:rFonts w:eastAsiaTheme="minorEastAsia"/>
          <w:sz w:val="26"/>
          <w:szCs w:val="26"/>
        </w:rPr>
        <w:t xml:space="preserve">Проверочная работа по предмету «Обществознание» выполнялась обучающимися образовательных организаций </w:t>
      </w:r>
      <w:proofErr w:type="spellStart"/>
      <w:r w:rsidRPr="00AA7327">
        <w:rPr>
          <w:rFonts w:eastAsiaTheme="minorEastAsia"/>
          <w:sz w:val="26"/>
          <w:szCs w:val="26"/>
        </w:rPr>
        <w:t>Чугуевского</w:t>
      </w:r>
      <w:proofErr w:type="spellEnd"/>
      <w:r w:rsidRPr="00AA7327">
        <w:rPr>
          <w:rFonts w:eastAsiaTheme="minorEastAsia"/>
          <w:sz w:val="26"/>
          <w:szCs w:val="26"/>
        </w:rPr>
        <w:t xml:space="preserve"> района </w:t>
      </w:r>
      <w:r w:rsidR="002D79A0" w:rsidRPr="00AA7327">
        <w:rPr>
          <w:rFonts w:eastAsiaTheme="minorEastAsia"/>
          <w:sz w:val="26"/>
          <w:szCs w:val="26"/>
        </w:rPr>
        <w:t xml:space="preserve">с </w:t>
      </w:r>
      <w:r w:rsidR="00AA7327" w:rsidRPr="00AA7327">
        <w:rPr>
          <w:rFonts w:eastAsiaTheme="minorEastAsia"/>
          <w:sz w:val="26"/>
          <w:szCs w:val="26"/>
        </w:rPr>
        <w:t>15</w:t>
      </w:r>
      <w:r w:rsidR="002D79A0" w:rsidRPr="00AA7327">
        <w:rPr>
          <w:rFonts w:eastAsiaTheme="minorEastAsia"/>
          <w:sz w:val="26"/>
          <w:szCs w:val="26"/>
        </w:rPr>
        <w:t xml:space="preserve"> </w:t>
      </w:r>
      <w:r w:rsidR="00AA7327" w:rsidRPr="00AA7327">
        <w:rPr>
          <w:rFonts w:eastAsiaTheme="minorEastAsia"/>
          <w:sz w:val="26"/>
          <w:szCs w:val="26"/>
        </w:rPr>
        <w:t>марта</w:t>
      </w:r>
      <w:r w:rsidR="002D79A0" w:rsidRPr="00AA7327">
        <w:rPr>
          <w:rFonts w:eastAsiaTheme="minorEastAsia"/>
          <w:sz w:val="26"/>
          <w:szCs w:val="26"/>
        </w:rPr>
        <w:t xml:space="preserve"> по </w:t>
      </w:r>
      <w:r w:rsidR="00AA7327" w:rsidRPr="00AA7327">
        <w:rPr>
          <w:rFonts w:eastAsiaTheme="minorEastAsia"/>
          <w:sz w:val="26"/>
          <w:szCs w:val="26"/>
        </w:rPr>
        <w:t>30</w:t>
      </w:r>
      <w:r w:rsidR="002D79A0" w:rsidRPr="00AA7327">
        <w:rPr>
          <w:rFonts w:eastAsiaTheme="minorEastAsia"/>
          <w:sz w:val="26"/>
          <w:szCs w:val="26"/>
        </w:rPr>
        <w:t xml:space="preserve"> </w:t>
      </w:r>
      <w:r w:rsidR="00AA7327" w:rsidRPr="00AA7327">
        <w:rPr>
          <w:rFonts w:eastAsiaTheme="minorEastAsia"/>
          <w:sz w:val="26"/>
          <w:szCs w:val="26"/>
        </w:rPr>
        <w:t>ма</w:t>
      </w:r>
      <w:r w:rsidR="002D79A0" w:rsidRPr="00AA7327">
        <w:rPr>
          <w:rFonts w:eastAsiaTheme="minorEastAsia"/>
          <w:sz w:val="26"/>
          <w:szCs w:val="26"/>
        </w:rPr>
        <w:t xml:space="preserve">я </w:t>
      </w:r>
      <w:r w:rsidRPr="00AA7327">
        <w:rPr>
          <w:rFonts w:eastAsiaTheme="minorEastAsia"/>
          <w:sz w:val="26"/>
          <w:szCs w:val="26"/>
        </w:rPr>
        <w:t>202</w:t>
      </w:r>
      <w:r w:rsidR="00AA7327" w:rsidRPr="00AA7327">
        <w:rPr>
          <w:rFonts w:eastAsiaTheme="minorEastAsia"/>
          <w:sz w:val="26"/>
          <w:szCs w:val="26"/>
        </w:rPr>
        <w:t>1</w:t>
      </w:r>
      <w:r w:rsidRPr="00AA7327">
        <w:rPr>
          <w:rFonts w:eastAsiaTheme="minorEastAsia"/>
          <w:sz w:val="26"/>
          <w:szCs w:val="26"/>
        </w:rPr>
        <w:t xml:space="preserve"> года. </w:t>
      </w:r>
    </w:p>
    <w:p w:rsidR="00274585" w:rsidRPr="00AA7327" w:rsidRDefault="00274585" w:rsidP="0059711B">
      <w:pPr>
        <w:spacing w:line="276" w:lineRule="auto"/>
        <w:ind w:firstLine="709"/>
        <w:contextualSpacing/>
        <w:jc w:val="both"/>
        <w:rPr>
          <w:rFonts w:eastAsiaTheme="minorEastAsia"/>
          <w:sz w:val="26"/>
          <w:szCs w:val="26"/>
        </w:rPr>
      </w:pPr>
      <w:r w:rsidRPr="00AA7327">
        <w:rPr>
          <w:rFonts w:eastAsiaTheme="minorEastAsia"/>
          <w:sz w:val="26"/>
          <w:szCs w:val="26"/>
        </w:rPr>
        <w:t xml:space="preserve">Всего в написании работы приняли участие </w:t>
      </w:r>
      <w:r w:rsidR="00AA7327" w:rsidRPr="00AA7327">
        <w:rPr>
          <w:rFonts w:eastAsiaTheme="minorEastAsia"/>
          <w:sz w:val="26"/>
          <w:szCs w:val="26"/>
        </w:rPr>
        <w:t>111</w:t>
      </w:r>
      <w:r w:rsidRPr="00AA7327">
        <w:rPr>
          <w:rFonts w:eastAsiaTheme="minorEastAsia"/>
          <w:sz w:val="26"/>
          <w:szCs w:val="26"/>
        </w:rPr>
        <w:t xml:space="preserve"> обучающихся из 1</w:t>
      </w:r>
      <w:r w:rsidR="00AA7327" w:rsidRPr="00AA7327">
        <w:rPr>
          <w:rFonts w:eastAsiaTheme="minorEastAsia"/>
          <w:sz w:val="26"/>
          <w:szCs w:val="26"/>
        </w:rPr>
        <w:t>3</w:t>
      </w:r>
      <w:r w:rsidR="002D79A0" w:rsidRPr="00AA7327">
        <w:rPr>
          <w:rFonts w:eastAsiaTheme="minorEastAsia"/>
          <w:sz w:val="26"/>
          <w:szCs w:val="26"/>
        </w:rPr>
        <w:t xml:space="preserve"> </w:t>
      </w:r>
      <w:r w:rsidRPr="00AA7327">
        <w:rPr>
          <w:rFonts w:eastAsiaTheme="minorEastAsia"/>
          <w:sz w:val="26"/>
          <w:szCs w:val="26"/>
        </w:rPr>
        <w:t xml:space="preserve">образовательных организаций </w:t>
      </w:r>
      <w:r w:rsidR="00984D23" w:rsidRPr="00984D23">
        <w:rPr>
          <w:rFonts w:eastAsiaTheme="minorEastAsia"/>
          <w:sz w:val="26"/>
          <w:szCs w:val="26"/>
        </w:rPr>
        <w:t>округ</w:t>
      </w:r>
      <w:r w:rsidRPr="00AA7327">
        <w:rPr>
          <w:rFonts w:eastAsiaTheme="minorEastAsia"/>
          <w:sz w:val="26"/>
          <w:szCs w:val="26"/>
        </w:rPr>
        <w:t>а.</w:t>
      </w:r>
    </w:p>
    <w:p w:rsidR="00274585" w:rsidRPr="00AA7327" w:rsidRDefault="00274585" w:rsidP="0059711B">
      <w:pPr>
        <w:spacing w:line="276" w:lineRule="auto"/>
        <w:ind w:firstLine="709"/>
        <w:contextualSpacing/>
        <w:jc w:val="both"/>
        <w:rPr>
          <w:rFonts w:eastAsiaTheme="minorEastAsia"/>
          <w:sz w:val="26"/>
          <w:szCs w:val="26"/>
        </w:rPr>
      </w:pPr>
      <w:r w:rsidRPr="00AA7327">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AA7327">
        <w:rPr>
          <w:rFonts w:eastAsiaTheme="minorEastAsia"/>
          <w:bCs/>
          <w:sz w:val="26"/>
          <w:szCs w:val="26"/>
        </w:rPr>
        <w:t>2</w:t>
      </w:r>
      <w:r w:rsidR="00A87A53" w:rsidRPr="00AA7327">
        <w:rPr>
          <w:rFonts w:eastAsiaTheme="minorEastAsia"/>
          <w:bCs/>
          <w:sz w:val="26"/>
          <w:szCs w:val="26"/>
        </w:rPr>
        <w:t>3</w:t>
      </w:r>
      <w:r w:rsidRPr="00AA7327">
        <w:rPr>
          <w:rFonts w:eastAsiaTheme="minorEastAsia"/>
          <w:bCs/>
          <w:sz w:val="26"/>
          <w:szCs w:val="26"/>
        </w:rPr>
        <w:t>»</w:t>
      </w:r>
      <w:r w:rsidRPr="00AA7327">
        <w:rPr>
          <w:rFonts w:eastAsiaTheme="minorEastAsia"/>
          <w:sz w:val="26"/>
          <w:szCs w:val="26"/>
        </w:rPr>
        <w:t>.</w:t>
      </w:r>
    </w:p>
    <w:p w:rsidR="00274585" w:rsidRPr="00AA7327" w:rsidRDefault="00274585" w:rsidP="0059711B">
      <w:pPr>
        <w:pStyle w:val="a7"/>
        <w:tabs>
          <w:tab w:val="left" w:pos="709"/>
        </w:tabs>
        <w:spacing w:after="0" w:line="276" w:lineRule="auto"/>
        <w:jc w:val="both"/>
        <w:rPr>
          <w:rFonts w:eastAsia="CIDFont+F4"/>
          <w:b/>
          <w:i/>
          <w:sz w:val="26"/>
          <w:szCs w:val="26"/>
        </w:rPr>
      </w:pPr>
      <w:r w:rsidRPr="00AA7327">
        <w:rPr>
          <w:sz w:val="26"/>
          <w:szCs w:val="26"/>
        </w:rPr>
        <w:t xml:space="preserve">         </w:t>
      </w:r>
      <w:r w:rsidRPr="00AA7327">
        <w:rPr>
          <w:rFonts w:eastAsia="CIDFont+F4"/>
          <w:b/>
          <w:i/>
          <w:sz w:val="26"/>
          <w:szCs w:val="26"/>
        </w:rPr>
        <w:t>Структура проверочной работы</w:t>
      </w:r>
    </w:p>
    <w:p w:rsidR="002D79A0" w:rsidRPr="00AA7327" w:rsidRDefault="002D79A0" w:rsidP="0059711B">
      <w:pPr>
        <w:autoSpaceDE w:val="0"/>
        <w:autoSpaceDN w:val="0"/>
        <w:adjustRightInd w:val="0"/>
        <w:spacing w:line="276" w:lineRule="auto"/>
        <w:jc w:val="both"/>
        <w:rPr>
          <w:rFonts w:ascii="TimesNewRoman" w:eastAsiaTheme="minorHAnsi" w:hAnsi="TimesNewRoman" w:cs="TimesNewRoman"/>
          <w:sz w:val="26"/>
          <w:szCs w:val="26"/>
          <w:lang w:eastAsia="en-US"/>
        </w:rPr>
      </w:pPr>
      <w:r w:rsidRPr="00AA7327">
        <w:rPr>
          <w:rFonts w:ascii="TimesNewRoman" w:eastAsiaTheme="minorHAnsi" w:hAnsi="TimesNewRoman" w:cs="TimesNewRoman"/>
          <w:sz w:val="26"/>
          <w:szCs w:val="26"/>
          <w:lang w:eastAsia="en-US"/>
        </w:rPr>
        <w:t xml:space="preserve">            Работа состоит из 8 заданий, из которых 2 задания предполагают краткий ответ в виде комбинации цифр; 6 заданий – развернутый ответ.</w:t>
      </w:r>
    </w:p>
    <w:p w:rsidR="002D79A0" w:rsidRPr="00AA7327" w:rsidRDefault="002D79A0" w:rsidP="0059711B">
      <w:pPr>
        <w:autoSpaceDE w:val="0"/>
        <w:autoSpaceDN w:val="0"/>
        <w:adjustRightInd w:val="0"/>
        <w:spacing w:line="276" w:lineRule="auto"/>
        <w:jc w:val="both"/>
        <w:rPr>
          <w:rFonts w:eastAsia="CIDFont+F4"/>
          <w:b/>
          <w:i/>
          <w:sz w:val="26"/>
          <w:szCs w:val="26"/>
        </w:rPr>
      </w:pPr>
      <w:r w:rsidRPr="00AA7327">
        <w:rPr>
          <w:rFonts w:ascii="TimesNewRoman" w:eastAsiaTheme="minorHAnsi" w:hAnsi="TimesNewRoman" w:cs="TimesNewRoman"/>
          <w:sz w:val="26"/>
          <w:szCs w:val="26"/>
          <w:lang w:eastAsia="en-US"/>
        </w:rPr>
        <w:lastRenderedPageBreak/>
        <w:t xml:space="preserve">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274585" w:rsidRPr="00CB2617" w:rsidRDefault="00AF6C30" w:rsidP="0059711B">
      <w:pPr>
        <w:pStyle w:val="a7"/>
        <w:spacing w:before="0" w:beforeAutospacing="0" w:after="0" w:afterAutospacing="0" w:line="276" w:lineRule="auto"/>
        <w:jc w:val="both"/>
        <w:rPr>
          <w:rFonts w:eastAsiaTheme="minorEastAsia"/>
          <w:b/>
          <w:bCs/>
          <w:color w:val="FF0000"/>
          <w:sz w:val="26"/>
          <w:szCs w:val="26"/>
        </w:rPr>
      </w:pPr>
      <w:r w:rsidRPr="00CB2617">
        <w:rPr>
          <w:color w:val="FF0000"/>
          <w:sz w:val="26"/>
          <w:szCs w:val="26"/>
        </w:rPr>
        <w:t xml:space="preserve">     </w:t>
      </w:r>
    </w:p>
    <w:p w:rsidR="00274585" w:rsidRDefault="00274585" w:rsidP="0059711B">
      <w:pPr>
        <w:spacing w:line="276" w:lineRule="auto"/>
        <w:contextualSpacing/>
        <w:jc w:val="center"/>
        <w:rPr>
          <w:rFonts w:eastAsiaTheme="minorEastAsia"/>
          <w:b/>
          <w:bCs/>
          <w:i/>
          <w:sz w:val="28"/>
          <w:szCs w:val="28"/>
        </w:rPr>
      </w:pPr>
      <w:r w:rsidRPr="00AA7327">
        <w:rPr>
          <w:rFonts w:eastAsiaTheme="minorEastAsia"/>
          <w:b/>
          <w:bCs/>
          <w:i/>
          <w:sz w:val="28"/>
          <w:szCs w:val="28"/>
        </w:rPr>
        <w:t>Анализ  результатов  выполнения заданий по предмету «Обществознание»</w:t>
      </w:r>
    </w:p>
    <w:p w:rsidR="0059711B" w:rsidRPr="00AA7327" w:rsidRDefault="0059711B" w:rsidP="0059711B">
      <w:pPr>
        <w:spacing w:line="276" w:lineRule="auto"/>
        <w:contextualSpacing/>
        <w:jc w:val="center"/>
        <w:rPr>
          <w:rFonts w:eastAsiaTheme="minorEastAsia"/>
          <w:b/>
          <w:bCs/>
          <w:i/>
          <w:sz w:val="28"/>
          <w:szCs w:val="28"/>
        </w:rPr>
      </w:pPr>
    </w:p>
    <w:p w:rsidR="00274585" w:rsidRPr="00AA7327" w:rsidRDefault="00274585" w:rsidP="0059711B">
      <w:pPr>
        <w:spacing w:line="276" w:lineRule="auto"/>
        <w:ind w:firstLine="709"/>
        <w:contextualSpacing/>
        <w:jc w:val="both"/>
        <w:rPr>
          <w:rFonts w:eastAsiaTheme="minorEastAsia"/>
          <w:sz w:val="26"/>
          <w:szCs w:val="26"/>
        </w:rPr>
      </w:pPr>
      <w:r w:rsidRPr="00AA7327">
        <w:rPr>
          <w:rFonts w:eastAsiaTheme="minorEastAsia"/>
          <w:sz w:val="26"/>
          <w:szCs w:val="26"/>
        </w:rPr>
        <w:t>В таблице отражены достижения обучающихся 6-х классов по освоению блоков примерной основной образовательной программы.</w:t>
      </w:r>
    </w:p>
    <w:tbl>
      <w:tblPr>
        <w:tblW w:w="10602" w:type="dxa"/>
        <w:tblInd w:w="-411" w:type="dxa"/>
        <w:tblLayout w:type="fixed"/>
        <w:tblCellMar>
          <w:left w:w="15" w:type="dxa"/>
          <w:right w:w="15" w:type="dxa"/>
        </w:tblCellMar>
        <w:tblLook w:val="0000" w:firstRow="0" w:lastRow="0" w:firstColumn="0" w:lastColumn="0" w:noHBand="0" w:noVBand="0"/>
      </w:tblPr>
      <w:tblGrid>
        <w:gridCol w:w="452"/>
        <w:gridCol w:w="7395"/>
        <w:gridCol w:w="568"/>
        <w:gridCol w:w="658"/>
        <w:gridCol w:w="709"/>
        <w:gridCol w:w="820"/>
      </w:tblGrid>
      <w:tr w:rsidR="00A87A53" w:rsidRPr="00CB2617" w:rsidTr="00AA7327">
        <w:trPr>
          <w:trHeight w:hRule="exact" w:val="255"/>
        </w:trPr>
        <w:tc>
          <w:tcPr>
            <w:tcW w:w="452" w:type="dxa"/>
            <w:vMerge w:val="restart"/>
            <w:tcBorders>
              <w:top w:val="single" w:sz="8" w:space="0" w:color="000000"/>
              <w:left w:val="single" w:sz="8" w:space="0" w:color="000000"/>
              <w:right w:val="single" w:sz="8" w:space="0" w:color="000000"/>
            </w:tcBorders>
          </w:tcPr>
          <w:p w:rsidR="00A87A53" w:rsidRPr="00527DB9" w:rsidRDefault="00A87A53" w:rsidP="00A87A53">
            <w:pPr>
              <w:widowControl w:val="0"/>
              <w:autoSpaceDE w:val="0"/>
              <w:autoSpaceDN w:val="0"/>
              <w:adjustRightInd w:val="0"/>
              <w:spacing w:line="157" w:lineRule="exact"/>
              <w:rPr>
                <w:sz w:val="22"/>
                <w:szCs w:val="22"/>
              </w:rPr>
            </w:pPr>
            <w:r w:rsidRPr="00527DB9">
              <w:rPr>
                <w:rFonts w:eastAsiaTheme="minorEastAsia"/>
                <w:b/>
                <w:bCs/>
                <w:sz w:val="18"/>
                <w:szCs w:val="18"/>
              </w:rPr>
              <w:t>№</w:t>
            </w:r>
          </w:p>
        </w:tc>
        <w:tc>
          <w:tcPr>
            <w:tcW w:w="7395" w:type="dxa"/>
            <w:vMerge w:val="restart"/>
            <w:tcBorders>
              <w:top w:val="single" w:sz="8" w:space="0" w:color="000000"/>
              <w:left w:val="single" w:sz="8" w:space="0" w:color="000000"/>
              <w:right w:val="single" w:sz="8" w:space="0" w:color="000000"/>
            </w:tcBorders>
          </w:tcPr>
          <w:p w:rsidR="00A87A53" w:rsidRPr="00527DB9" w:rsidRDefault="00A87A53" w:rsidP="00A87A53">
            <w:pPr>
              <w:jc w:val="center"/>
              <w:rPr>
                <w:sz w:val="22"/>
                <w:szCs w:val="22"/>
              </w:rPr>
            </w:pPr>
            <w:r w:rsidRPr="00527DB9">
              <w:rPr>
                <w:rFonts w:eastAsiaTheme="minorEastAsia"/>
                <w:b/>
                <w:bCs/>
                <w:sz w:val="20"/>
                <w:szCs w:val="20"/>
              </w:rPr>
              <w:t>Блоки ПООП ООО</w:t>
            </w:r>
          </w:p>
          <w:p w:rsidR="00A87A53" w:rsidRPr="00527DB9" w:rsidRDefault="00A87A53" w:rsidP="00A87A53">
            <w:pPr>
              <w:jc w:val="center"/>
              <w:rPr>
                <w:sz w:val="22"/>
                <w:szCs w:val="22"/>
              </w:rPr>
            </w:pPr>
            <w:r w:rsidRPr="00527DB9">
              <w:rPr>
                <w:rFonts w:eastAsiaTheme="minorEastAsia"/>
                <w:b/>
                <w:bCs/>
                <w:sz w:val="18"/>
                <w:szCs w:val="18"/>
              </w:rPr>
              <w:t>выпускник научится / или проверяемые требования (умения) в соответствии с ФГОС</w:t>
            </w:r>
          </w:p>
        </w:tc>
        <w:tc>
          <w:tcPr>
            <w:tcW w:w="568" w:type="dxa"/>
            <w:vMerge w:val="restart"/>
            <w:tcBorders>
              <w:top w:val="single" w:sz="8" w:space="0" w:color="000000"/>
              <w:left w:val="single" w:sz="8" w:space="0" w:color="000000"/>
              <w:right w:val="single" w:sz="8" w:space="0" w:color="000000"/>
            </w:tcBorders>
          </w:tcPr>
          <w:p w:rsidR="00A87A53" w:rsidRPr="00527DB9" w:rsidRDefault="00A87A53" w:rsidP="00A87A53">
            <w:pPr>
              <w:rPr>
                <w:sz w:val="22"/>
                <w:szCs w:val="22"/>
              </w:rPr>
            </w:pPr>
            <w:r w:rsidRPr="00527DB9">
              <w:rPr>
                <w:rFonts w:eastAsiaTheme="minorEastAsia"/>
                <w:sz w:val="16"/>
                <w:szCs w:val="16"/>
              </w:rPr>
              <w:t>Макс</w:t>
            </w:r>
            <w:r w:rsidRPr="00527DB9">
              <w:rPr>
                <w:rFonts w:eastAsiaTheme="minorEastAsia"/>
                <w:sz w:val="16"/>
                <w:szCs w:val="16"/>
              </w:rPr>
              <w:br/>
              <w:t>балл</w:t>
            </w:r>
          </w:p>
        </w:tc>
        <w:tc>
          <w:tcPr>
            <w:tcW w:w="2187" w:type="dxa"/>
            <w:gridSpan w:val="3"/>
            <w:tcBorders>
              <w:top w:val="single" w:sz="8" w:space="0" w:color="000000"/>
              <w:left w:val="single" w:sz="8" w:space="0" w:color="000000"/>
              <w:bottom w:val="single" w:sz="8" w:space="0" w:color="000000"/>
              <w:right w:val="single" w:sz="8" w:space="0" w:color="000000"/>
            </w:tcBorders>
          </w:tcPr>
          <w:p w:rsidR="00A87A53" w:rsidRPr="00527DB9" w:rsidRDefault="00A87A53" w:rsidP="00A87A53">
            <w:pPr>
              <w:rPr>
                <w:sz w:val="22"/>
                <w:szCs w:val="22"/>
              </w:rPr>
            </w:pPr>
            <w:proofErr w:type="gramStart"/>
            <w:r w:rsidRPr="00527DB9">
              <w:rPr>
                <w:rFonts w:eastAsiaTheme="minorEastAsia"/>
                <w:b/>
                <w:bCs/>
                <w:sz w:val="16"/>
                <w:szCs w:val="16"/>
              </w:rPr>
              <w:t>Средний</w:t>
            </w:r>
            <w:proofErr w:type="gramEnd"/>
            <w:r w:rsidRPr="00527DB9">
              <w:rPr>
                <w:rFonts w:eastAsiaTheme="minorEastAsia"/>
                <w:b/>
                <w:bCs/>
                <w:sz w:val="16"/>
                <w:szCs w:val="16"/>
              </w:rPr>
              <w:t xml:space="preserve"> % выполнения</w:t>
            </w:r>
          </w:p>
        </w:tc>
      </w:tr>
      <w:tr w:rsidR="00A87A53" w:rsidRPr="00CB2617" w:rsidTr="00AA7327">
        <w:trPr>
          <w:trHeight w:hRule="exact" w:val="414"/>
        </w:trPr>
        <w:tc>
          <w:tcPr>
            <w:tcW w:w="452" w:type="dxa"/>
            <w:vMerge/>
            <w:tcBorders>
              <w:left w:val="single" w:sz="8" w:space="0" w:color="000000"/>
              <w:right w:val="single" w:sz="8" w:space="0" w:color="000000"/>
            </w:tcBorders>
          </w:tcPr>
          <w:p w:rsidR="00A87A53" w:rsidRPr="00527DB9" w:rsidRDefault="00A87A53" w:rsidP="00A87A53">
            <w:pPr>
              <w:widowControl w:val="0"/>
              <w:autoSpaceDE w:val="0"/>
              <w:autoSpaceDN w:val="0"/>
              <w:adjustRightInd w:val="0"/>
              <w:spacing w:line="157" w:lineRule="exact"/>
              <w:rPr>
                <w:sz w:val="22"/>
                <w:szCs w:val="22"/>
              </w:rPr>
            </w:pPr>
          </w:p>
        </w:tc>
        <w:tc>
          <w:tcPr>
            <w:tcW w:w="7395" w:type="dxa"/>
            <w:vMerge/>
            <w:tcBorders>
              <w:left w:val="single" w:sz="8" w:space="0" w:color="000000"/>
              <w:right w:val="single" w:sz="8" w:space="0" w:color="000000"/>
            </w:tcBorders>
          </w:tcPr>
          <w:p w:rsidR="00A87A53" w:rsidRPr="00527DB9" w:rsidRDefault="00A87A53" w:rsidP="00A87A53">
            <w:pPr>
              <w:rPr>
                <w:sz w:val="22"/>
                <w:szCs w:val="22"/>
              </w:rPr>
            </w:pPr>
          </w:p>
        </w:tc>
        <w:tc>
          <w:tcPr>
            <w:tcW w:w="568" w:type="dxa"/>
            <w:vMerge/>
            <w:tcBorders>
              <w:left w:val="single" w:sz="8" w:space="0" w:color="000000"/>
              <w:right w:val="single" w:sz="8" w:space="0" w:color="000000"/>
            </w:tcBorders>
          </w:tcPr>
          <w:p w:rsidR="00A87A53" w:rsidRPr="00527DB9" w:rsidRDefault="00A87A53" w:rsidP="00A87A53">
            <w:pPr>
              <w:rPr>
                <w:sz w:val="22"/>
                <w:szCs w:val="22"/>
              </w:rPr>
            </w:pPr>
          </w:p>
        </w:tc>
        <w:tc>
          <w:tcPr>
            <w:tcW w:w="658" w:type="dxa"/>
            <w:tcBorders>
              <w:top w:val="single" w:sz="8" w:space="0" w:color="000000"/>
              <w:left w:val="single" w:sz="8" w:space="0" w:color="000000"/>
              <w:bottom w:val="single" w:sz="8" w:space="0" w:color="000000"/>
              <w:right w:val="single" w:sz="8" w:space="0" w:color="000000"/>
            </w:tcBorders>
          </w:tcPr>
          <w:p w:rsidR="00A87A53" w:rsidRPr="00527DB9" w:rsidRDefault="00A87A53" w:rsidP="0032359F">
            <w:pPr>
              <w:jc w:val="center"/>
              <w:rPr>
                <w:b/>
                <w:sz w:val="20"/>
                <w:szCs w:val="20"/>
              </w:rPr>
            </w:pPr>
            <w:r w:rsidRPr="00527DB9">
              <w:rPr>
                <w:rFonts w:eastAsiaTheme="minorEastAsia"/>
                <w:b/>
                <w:sz w:val="20"/>
                <w:szCs w:val="20"/>
              </w:rPr>
              <w:t>По АТЕ</w:t>
            </w:r>
          </w:p>
        </w:tc>
        <w:tc>
          <w:tcPr>
            <w:tcW w:w="709" w:type="dxa"/>
            <w:tcBorders>
              <w:top w:val="single" w:sz="8" w:space="0" w:color="000000"/>
              <w:left w:val="single" w:sz="8" w:space="0" w:color="000000"/>
              <w:bottom w:val="single" w:sz="8" w:space="0" w:color="000000"/>
              <w:right w:val="single" w:sz="8" w:space="0" w:color="000000"/>
            </w:tcBorders>
          </w:tcPr>
          <w:p w:rsidR="00A87A53" w:rsidRPr="00527DB9" w:rsidRDefault="00A87A53" w:rsidP="0032359F">
            <w:pPr>
              <w:widowControl w:val="0"/>
              <w:autoSpaceDE w:val="0"/>
              <w:autoSpaceDN w:val="0"/>
              <w:adjustRightInd w:val="0"/>
              <w:spacing w:before="30" w:line="186" w:lineRule="exact"/>
              <w:ind w:left="15"/>
              <w:jc w:val="center"/>
              <w:rPr>
                <w:rFonts w:eastAsiaTheme="minorEastAsia"/>
                <w:b/>
                <w:sz w:val="20"/>
                <w:szCs w:val="20"/>
              </w:rPr>
            </w:pPr>
            <w:r w:rsidRPr="00527DB9">
              <w:rPr>
                <w:rFonts w:eastAsiaTheme="minorEastAsia"/>
                <w:b/>
                <w:sz w:val="20"/>
                <w:szCs w:val="20"/>
              </w:rPr>
              <w:t>По р</w:t>
            </w:r>
            <w:r w:rsidR="0032359F" w:rsidRPr="00527DB9">
              <w:rPr>
                <w:rFonts w:eastAsiaTheme="minorEastAsia"/>
                <w:b/>
                <w:sz w:val="20"/>
                <w:szCs w:val="20"/>
              </w:rPr>
              <w:t>ай</w:t>
            </w:r>
            <w:r w:rsidRPr="00527DB9">
              <w:rPr>
                <w:rFonts w:eastAsiaTheme="minorEastAsia"/>
                <w:b/>
                <w:sz w:val="20"/>
                <w:szCs w:val="20"/>
              </w:rPr>
              <w:t>ону</w:t>
            </w:r>
          </w:p>
        </w:tc>
        <w:tc>
          <w:tcPr>
            <w:tcW w:w="820" w:type="dxa"/>
            <w:tcBorders>
              <w:top w:val="single" w:sz="8" w:space="0" w:color="000000"/>
              <w:left w:val="single" w:sz="8" w:space="0" w:color="000000"/>
              <w:bottom w:val="single" w:sz="8" w:space="0" w:color="000000"/>
              <w:right w:val="single" w:sz="8" w:space="0" w:color="000000"/>
            </w:tcBorders>
          </w:tcPr>
          <w:p w:rsidR="00A87A53" w:rsidRPr="00527DB9" w:rsidRDefault="00A87A53" w:rsidP="0032359F">
            <w:pPr>
              <w:widowControl w:val="0"/>
              <w:autoSpaceDE w:val="0"/>
              <w:autoSpaceDN w:val="0"/>
              <w:adjustRightInd w:val="0"/>
              <w:spacing w:before="30" w:line="186" w:lineRule="exact"/>
              <w:ind w:left="15"/>
              <w:jc w:val="center"/>
              <w:rPr>
                <w:rFonts w:eastAsiaTheme="minorEastAsia"/>
                <w:b/>
                <w:bCs/>
                <w:sz w:val="20"/>
                <w:szCs w:val="20"/>
              </w:rPr>
            </w:pPr>
            <w:r w:rsidRPr="00527DB9">
              <w:rPr>
                <w:rFonts w:eastAsiaTheme="minorEastAsia"/>
                <w:b/>
                <w:bCs/>
                <w:sz w:val="20"/>
                <w:szCs w:val="20"/>
              </w:rPr>
              <w:t>По России</w:t>
            </w:r>
          </w:p>
        </w:tc>
      </w:tr>
      <w:tr w:rsidR="00F97A7B" w:rsidRPr="00CB2617" w:rsidTr="00F97A7B">
        <w:trPr>
          <w:trHeight w:hRule="exact" w:val="576"/>
        </w:trPr>
        <w:tc>
          <w:tcPr>
            <w:tcW w:w="452" w:type="dxa"/>
            <w:vMerge/>
            <w:tcBorders>
              <w:left w:val="single" w:sz="8" w:space="0" w:color="000000"/>
              <w:bottom w:val="single" w:sz="8" w:space="0" w:color="000000"/>
              <w:right w:val="single" w:sz="8" w:space="0" w:color="000000"/>
            </w:tcBorders>
          </w:tcPr>
          <w:p w:rsidR="00F97A7B" w:rsidRPr="00CB2617" w:rsidRDefault="00F97A7B" w:rsidP="00A87A53">
            <w:pPr>
              <w:widowControl w:val="0"/>
              <w:autoSpaceDE w:val="0"/>
              <w:autoSpaceDN w:val="0"/>
              <w:adjustRightInd w:val="0"/>
              <w:spacing w:line="157" w:lineRule="exact"/>
              <w:rPr>
                <w:color w:val="FF0000"/>
                <w:sz w:val="22"/>
                <w:szCs w:val="22"/>
              </w:rPr>
            </w:pPr>
          </w:p>
        </w:tc>
        <w:tc>
          <w:tcPr>
            <w:tcW w:w="7395" w:type="dxa"/>
            <w:vMerge/>
            <w:tcBorders>
              <w:left w:val="single" w:sz="8" w:space="0" w:color="000000"/>
              <w:bottom w:val="single" w:sz="8" w:space="0" w:color="000000"/>
              <w:right w:val="single" w:sz="8" w:space="0" w:color="000000"/>
            </w:tcBorders>
          </w:tcPr>
          <w:p w:rsidR="00F97A7B" w:rsidRPr="00CB2617" w:rsidRDefault="00F97A7B" w:rsidP="00A87A53">
            <w:pPr>
              <w:rPr>
                <w:color w:val="FF0000"/>
                <w:sz w:val="22"/>
                <w:szCs w:val="22"/>
              </w:rPr>
            </w:pPr>
          </w:p>
        </w:tc>
        <w:tc>
          <w:tcPr>
            <w:tcW w:w="568" w:type="dxa"/>
            <w:vMerge/>
            <w:tcBorders>
              <w:left w:val="single" w:sz="8" w:space="0" w:color="000000"/>
              <w:bottom w:val="single" w:sz="8" w:space="0" w:color="000000"/>
              <w:right w:val="single" w:sz="8" w:space="0" w:color="000000"/>
            </w:tcBorders>
          </w:tcPr>
          <w:p w:rsidR="00F97A7B" w:rsidRPr="00CB2617" w:rsidRDefault="00F97A7B" w:rsidP="00A87A53">
            <w:pPr>
              <w:rPr>
                <w:color w:val="FF0000"/>
                <w:sz w:val="22"/>
                <w:szCs w:val="22"/>
              </w:rPr>
            </w:pP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b/>
                <w:color w:val="000000"/>
                <w:sz w:val="22"/>
                <w:szCs w:val="22"/>
              </w:rPr>
            </w:pPr>
            <w:r w:rsidRPr="00F97A7B">
              <w:rPr>
                <w:b/>
                <w:color w:val="000000"/>
                <w:sz w:val="22"/>
                <w:szCs w:val="22"/>
              </w:rPr>
              <w:t>9375 уч.</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b/>
                <w:color w:val="000000"/>
                <w:sz w:val="22"/>
                <w:szCs w:val="22"/>
              </w:rPr>
            </w:pPr>
            <w:r w:rsidRPr="00F97A7B">
              <w:rPr>
                <w:b/>
                <w:color w:val="000000"/>
                <w:sz w:val="22"/>
                <w:szCs w:val="22"/>
              </w:rPr>
              <w:t>111 уч.</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b/>
                <w:color w:val="000000"/>
                <w:sz w:val="22"/>
                <w:szCs w:val="22"/>
              </w:rPr>
            </w:pPr>
            <w:r w:rsidRPr="00F97A7B">
              <w:rPr>
                <w:b/>
                <w:color w:val="000000"/>
                <w:sz w:val="22"/>
                <w:szCs w:val="22"/>
              </w:rPr>
              <w:t>695686 уч.</w:t>
            </w:r>
          </w:p>
        </w:tc>
      </w:tr>
      <w:tr w:rsidR="00F97A7B" w:rsidRPr="00CB2617" w:rsidTr="00F97A7B">
        <w:trPr>
          <w:trHeight w:hRule="exact" w:val="2147"/>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1.1.</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proofErr w:type="gramStart"/>
            <w:r w:rsidRPr="00AA7327">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AA7327">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proofErr w:type="gramEnd"/>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80,28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82,88</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80,21</w:t>
            </w:r>
          </w:p>
        </w:tc>
      </w:tr>
      <w:tr w:rsidR="00F97A7B" w:rsidRPr="00CB2617" w:rsidTr="00F97A7B">
        <w:trPr>
          <w:trHeight w:hRule="exact" w:val="1851"/>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1.2.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AA7327">
              <w:rPr>
                <w:rFonts w:ascii="Times New Roman" w:hAnsi="Times New Roman" w:cs="Times New Roman"/>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58,99</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64,56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60,6</w:t>
            </w:r>
          </w:p>
        </w:tc>
      </w:tr>
      <w:tr w:rsidR="00F97A7B" w:rsidRPr="00CB2617" w:rsidTr="00F97A7B">
        <w:trPr>
          <w:trHeight w:hRule="exact" w:val="2543"/>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proofErr w:type="gramStart"/>
            <w:r w:rsidRPr="00AA7327">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sidR="00864876">
              <w:rPr>
                <w:rFonts w:ascii="Times New Roman" w:hAnsi="Times New Roman" w:cs="Times New Roman"/>
              </w:rPr>
              <w:t>.</w:t>
            </w:r>
            <w:proofErr w:type="gramEnd"/>
            <w:r w:rsidRPr="00AA7327">
              <w:rPr>
                <w:rFonts w:ascii="Times New Roman" w:hAnsi="Times New Roman" w:cs="Times New Roman"/>
              </w:rPr>
              <w:t xml:space="preserve"> </w:t>
            </w:r>
            <w:r w:rsidRPr="00AA7327">
              <w:rPr>
                <w:rFonts w:ascii="Times New Roman" w:hAnsi="Times New Roman" w:cs="Times New Roman"/>
              </w:rPr>
              <w:br/>
            </w:r>
            <w:proofErr w:type="gramStart"/>
            <w:r w:rsidRPr="00AA7327">
              <w:rPr>
                <w:rFonts w:ascii="Times New Roman" w:hAnsi="Times New Roman" w:cs="Times New Roman"/>
              </w:rPr>
              <w:t xml:space="preserve">Использовать знания о биологическом и социальном в человеке для характеристики его природы; </w:t>
            </w:r>
            <w:proofErr w:type="gramEnd"/>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54,12</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63,06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58,71</w:t>
            </w:r>
          </w:p>
        </w:tc>
      </w:tr>
      <w:tr w:rsidR="00F97A7B" w:rsidRPr="00CB2617" w:rsidTr="00F97A7B">
        <w:trPr>
          <w:trHeight w:hRule="exact" w:val="1275"/>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3.1.</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AA7327">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r w:rsidR="00864876">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73,72</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71,62</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74,42</w:t>
            </w:r>
          </w:p>
        </w:tc>
      </w:tr>
      <w:tr w:rsidR="00F97A7B" w:rsidRPr="00CB2617" w:rsidTr="00F97A7B">
        <w:trPr>
          <w:trHeight w:hRule="exact" w:val="1265"/>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3.2.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AA7327">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r w:rsidR="00864876">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69,22</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68,47</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68,84</w:t>
            </w:r>
          </w:p>
        </w:tc>
      </w:tr>
      <w:tr w:rsidR="00F97A7B" w:rsidRPr="00CB2617" w:rsidTr="00F97A7B">
        <w:trPr>
          <w:trHeight w:hRule="exact" w:val="1269"/>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lastRenderedPageBreak/>
              <w:t>3.3.</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864876">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81,62</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84,68</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83,6</w:t>
            </w:r>
          </w:p>
        </w:tc>
      </w:tr>
      <w:tr w:rsidR="00F97A7B" w:rsidRPr="00CB2617" w:rsidTr="00F97A7B">
        <w:trPr>
          <w:trHeight w:hRule="exact" w:val="2265"/>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4.</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3E71AD">
            <w:pPr>
              <w:pStyle w:val="af8"/>
              <w:rPr>
                <w:rFonts w:ascii="Times New Roman" w:hAnsi="Times New Roman" w:cs="Times New Roman"/>
              </w:rPr>
            </w:pPr>
            <w:proofErr w:type="gramStart"/>
            <w:r w:rsidRPr="00AA7327">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rPr>
              <w:t>.</w:t>
            </w:r>
            <w:proofErr w:type="gramEnd"/>
            <w:r>
              <w:rPr>
                <w:rFonts w:ascii="Times New Roman" w:hAnsi="Times New Roman" w:cs="Times New Roman"/>
              </w:rPr>
              <w:t xml:space="preserve"> </w:t>
            </w:r>
            <w:proofErr w:type="gramStart"/>
            <w:r w:rsidRPr="00AA7327">
              <w:rPr>
                <w:rFonts w:ascii="Times New Roman" w:hAnsi="Times New Roman" w:cs="Times New Roman"/>
              </w:rPr>
              <w:t>Использовать знания о биологическом и социальном в человеке для характеристики его природы</w:t>
            </w:r>
            <w:r w:rsidR="00864876">
              <w:rPr>
                <w:rFonts w:ascii="Times New Roman" w:hAnsi="Times New Roman" w:cs="Times New Roman"/>
              </w:rPr>
              <w:t>.</w:t>
            </w:r>
            <w:proofErr w:type="gramEnd"/>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69,26</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61,26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72,88</w:t>
            </w:r>
          </w:p>
        </w:tc>
      </w:tr>
      <w:tr w:rsidR="00F97A7B" w:rsidRPr="00CB2617" w:rsidTr="00F97A7B">
        <w:trPr>
          <w:trHeight w:hRule="exact" w:val="1844"/>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5.1.</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3E71AD">
            <w:pPr>
              <w:pStyle w:val="af8"/>
              <w:rPr>
                <w:rFonts w:ascii="Times New Roman" w:hAnsi="Times New Roman" w:cs="Times New Roman"/>
              </w:rPr>
            </w:pPr>
            <w:proofErr w:type="gramStart"/>
            <w:r w:rsidRPr="00AA7327">
              <w:rPr>
                <w:rFonts w:ascii="Times New Roman" w:hAnsi="Times New Roman" w:cs="Times New Roman"/>
              </w:rPr>
              <w:t>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AA7327">
              <w:rPr>
                <w:rFonts w:ascii="Times New Roman" w:hAnsi="Times New Roman" w:cs="Times New Roman"/>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76</w:t>
            </w:r>
          </w:p>
        </w:tc>
        <w:tc>
          <w:tcPr>
            <w:tcW w:w="709"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81,08</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76,22</w:t>
            </w:r>
          </w:p>
        </w:tc>
      </w:tr>
      <w:tr w:rsidR="00F97A7B" w:rsidRPr="00CB2617" w:rsidTr="00F97A7B">
        <w:trPr>
          <w:trHeight w:hRule="exact" w:val="587"/>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5.2.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56,87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63,06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58,09</w:t>
            </w:r>
          </w:p>
        </w:tc>
      </w:tr>
      <w:tr w:rsidR="00F97A7B" w:rsidRPr="00CB2617" w:rsidTr="00F97A7B">
        <w:trPr>
          <w:trHeight w:hRule="exact" w:val="567"/>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5.3.</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Наблюдать и характеризовать явления и события, происходящие в различных сферах общественной жизни</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72,7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77,48</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73,65</w:t>
            </w:r>
          </w:p>
        </w:tc>
      </w:tr>
      <w:tr w:rsidR="00F97A7B" w:rsidRPr="00CB2617" w:rsidTr="00850F8F">
        <w:trPr>
          <w:trHeight w:hRule="exact" w:val="2134"/>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6.1.</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proofErr w:type="gramStart"/>
            <w:r w:rsidRPr="00AA7327">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rPr>
              <w:t>.</w:t>
            </w:r>
            <w:proofErr w:type="gramEnd"/>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38,25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97A7B" w:rsidRPr="00F97A7B" w:rsidRDefault="00F97A7B" w:rsidP="00F97A7B">
            <w:pPr>
              <w:jc w:val="center"/>
              <w:rPr>
                <w:color w:val="000000"/>
                <w:sz w:val="22"/>
                <w:szCs w:val="22"/>
              </w:rPr>
            </w:pPr>
            <w:r w:rsidRPr="00F97A7B">
              <w:rPr>
                <w:color w:val="000000"/>
                <w:sz w:val="22"/>
                <w:szCs w:val="22"/>
              </w:rPr>
              <w:t>57,66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45,07</w:t>
            </w:r>
          </w:p>
        </w:tc>
      </w:tr>
      <w:tr w:rsidR="00F97A7B" w:rsidRPr="00CB2617" w:rsidTr="00850F8F">
        <w:trPr>
          <w:trHeight w:hRule="exact" w:val="563"/>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6.2.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Выполнять несложные практические задания, основанные на ситуациях жизнедеятельности человека в разных сферах общества</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22,67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97A7B" w:rsidRPr="00F97A7B" w:rsidRDefault="00F97A7B" w:rsidP="00F97A7B">
            <w:pPr>
              <w:jc w:val="center"/>
              <w:rPr>
                <w:color w:val="000000"/>
                <w:sz w:val="22"/>
                <w:szCs w:val="22"/>
              </w:rPr>
            </w:pPr>
            <w:r w:rsidRPr="00F97A7B">
              <w:rPr>
                <w:color w:val="000000"/>
                <w:sz w:val="22"/>
                <w:szCs w:val="22"/>
              </w:rPr>
              <w:t>35,14</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26,26</w:t>
            </w:r>
          </w:p>
        </w:tc>
      </w:tr>
      <w:tr w:rsidR="00F97A7B" w:rsidRPr="00CB2617" w:rsidTr="00F97A7B">
        <w:trPr>
          <w:trHeight w:hRule="exact" w:val="1265"/>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7.1.</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63,43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66,22</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63,94</w:t>
            </w:r>
          </w:p>
        </w:tc>
      </w:tr>
      <w:tr w:rsidR="00F97A7B" w:rsidRPr="00CB2617" w:rsidTr="00F97A7B">
        <w:trPr>
          <w:trHeight w:hRule="exact" w:val="1283"/>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7.2.</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66,82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74,77</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66,8</w:t>
            </w:r>
          </w:p>
        </w:tc>
      </w:tr>
      <w:tr w:rsidR="00F97A7B" w:rsidRPr="00CB2617" w:rsidTr="00F97A7B">
        <w:trPr>
          <w:trHeight w:hRule="exact" w:val="564"/>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8.1.</w:t>
            </w:r>
          </w:p>
        </w:tc>
        <w:tc>
          <w:tcPr>
            <w:tcW w:w="7395" w:type="dxa"/>
            <w:vMerge w:val="restart"/>
            <w:tcBorders>
              <w:top w:val="nil"/>
              <w:left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61,05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83,78</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64,83</w:t>
            </w:r>
          </w:p>
        </w:tc>
      </w:tr>
      <w:tr w:rsidR="00F97A7B" w:rsidRPr="00CB2617" w:rsidTr="00850F8F">
        <w:trPr>
          <w:trHeight w:hRule="exact" w:val="700"/>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8.2.</w:t>
            </w:r>
          </w:p>
        </w:tc>
        <w:tc>
          <w:tcPr>
            <w:tcW w:w="7395" w:type="dxa"/>
            <w:vMerge/>
            <w:tcBorders>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32,22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97A7B" w:rsidRPr="00F97A7B" w:rsidRDefault="00F97A7B" w:rsidP="00F97A7B">
            <w:pPr>
              <w:jc w:val="center"/>
              <w:rPr>
                <w:color w:val="000000"/>
                <w:sz w:val="22"/>
                <w:szCs w:val="22"/>
              </w:rPr>
            </w:pPr>
            <w:r w:rsidRPr="00F97A7B">
              <w:rPr>
                <w:color w:val="000000"/>
                <w:sz w:val="22"/>
                <w:szCs w:val="22"/>
              </w:rPr>
              <w:t>48,65</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36,69</w:t>
            </w:r>
          </w:p>
        </w:tc>
      </w:tr>
      <w:tr w:rsidR="00F97A7B" w:rsidRPr="00CB2617" w:rsidTr="00F97A7B">
        <w:trPr>
          <w:trHeight w:hRule="exact" w:val="1135"/>
        </w:trPr>
        <w:tc>
          <w:tcPr>
            <w:tcW w:w="452"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rPr>
                <w:rFonts w:ascii="Times New Roman" w:eastAsiaTheme="minorEastAsia" w:hAnsi="Times New Roman" w:cs="Times New Roman"/>
                <w:b/>
                <w:bCs/>
                <w:color w:val="FF0000"/>
              </w:rPr>
            </w:pPr>
            <w:r w:rsidRPr="00AA7327">
              <w:rPr>
                <w:rFonts w:ascii="Times New Roman" w:hAnsi="Times New Roman" w:cs="Times New Roman"/>
              </w:rPr>
              <w:t>8.3.</w:t>
            </w:r>
          </w:p>
        </w:tc>
        <w:tc>
          <w:tcPr>
            <w:tcW w:w="7395" w:type="dxa"/>
            <w:tcBorders>
              <w:top w:val="nil"/>
              <w:left w:val="single" w:sz="8" w:space="0" w:color="000000"/>
              <w:bottom w:val="single" w:sz="8" w:space="0" w:color="000000"/>
              <w:right w:val="single" w:sz="8" w:space="0" w:color="000000"/>
            </w:tcBorders>
          </w:tcPr>
          <w:p w:rsidR="00F97A7B" w:rsidRPr="00AA7327" w:rsidRDefault="00F97A7B" w:rsidP="00AA7327">
            <w:pPr>
              <w:pStyle w:val="af8"/>
              <w:rPr>
                <w:rFonts w:ascii="Times New Roman" w:hAnsi="Times New Roman" w:cs="Times New Roman"/>
              </w:rPr>
            </w:pPr>
            <w:r w:rsidRPr="00AA7327">
              <w:rPr>
                <w:rFonts w:ascii="Times New Roman" w:hAnsi="Times New Roman" w:cs="Times New Roman"/>
              </w:rPr>
              <w:t>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568" w:type="dxa"/>
            <w:tcBorders>
              <w:top w:val="single" w:sz="8" w:space="0" w:color="000000"/>
              <w:left w:val="single" w:sz="8" w:space="0" w:color="000000"/>
              <w:bottom w:val="single" w:sz="8" w:space="0" w:color="000000"/>
              <w:right w:val="single" w:sz="8" w:space="0" w:color="000000"/>
            </w:tcBorders>
          </w:tcPr>
          <w:p w:rsidR="00F97A7B" w:rsidRPr="00AA7327" w:rsidRDefault="00F97A7B" w:rsidP="00AA7327">
            <w:pPr>
              <w:pStyle w:val="af8"/>
              <w:jc w:val="center"/>
              <w:rPr>
                <w:rFonts w:ascii="Times New Roman" w:hAnsi="Times New Roman" w:cs="Times New Roman"/>
              </w:rPr>
            </w:pPr>
            <w:r w:rsidRPr="00AA7327">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42,83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97A7B" w:rsidRPr="00F97A7B" w:rsidRDefault="00F97A7B" w:rsidP="00F97A7B">
            <w:pPr>
              <w:jc w:val="center"/>
              <w:rPr>
                <w:color w:val="000000"/>
                <w:sz w:val="22"/>
                <w:szCs w:val="22"/>
              </w:rPr>
            </w:pPr>
            <w:r w:rsidRPr="00F97A7B">
              <w:rPr>
                <w:color w:val="000000"/>
                <w:sz w:val="22"/>
                <w:szCs w:val="22"/>
              </w:rPr>
              <w:t>62,16</w:t>
            </w:r>
          </w:p>
        </w:tc>
        <w:tc>
          <w:tcPr>
            <w:tcW w:w="820" w:type="dxa"/>
            <w:tcBorders>
              <w:top w:val="single" w:sz="8" w:space="0" w:color="000000"/>
              <w:left w:val="single" w:sz="8" w:space="0" w:color="000000"/>
              <w:bottom w:val="single" w:sz="8" w:space="0" w:color="000000"/>
              <w:right w:val="single" w:sz="8" w:space="0" w:color="000000"/>
            </w:tcBorders>
          </w:tcPr>
          <w:p w:rsidR="00F97A7B" w:rsidRPr="00F97A7B" w:rsidRDefault="00F97A7B" w:rsidP="00F97A7B">
            <w:pPr>
              <w:jc w:val="center"/>
              <w:rPr>
                <w:color w:val="000000"/>
                <w:sz w:val="22"/>
                <w:szCs w:val="22"/>
              </w:rPr>
            </w:pPr>
            <w:r w:rsidRPr="00F97A7B">
              <w:rPr>
                <w:color w:val="000000"/>
                <w:sz w:val="22"/>
                <w:szCs w:val="22"/>
              </w:rPr>
              <w:t>46,91</w:t>
            </w:r>
          </w:p>
        </w:tc>
      </w:tr>
    </w:tbl>
    <w:p w:rsidR="00274585" w:rsidRDefault="00274585" w:rsidP="00274585">
      <w:pPr>
        <w:contextualSpacing/>
        <w:jc w:val="both"/>
        <w:rPr>
          <w:rFonts w:eastAsiaTheme="minorEastAsia"/>
          <w:color w:val="FF0000"/>
          <w:sz w:val="26"/>
          <w:szCs w:val="26"/>
        </w:rPr>
      </w:pPr>
    </w:p>
    <w:p w:rsidR="00850F8F" w:rsidRPr="00864876" w:rsidRDefault="00850F8F" w:rsidP="00850F8F">
      <w:pPr>
        <w:spacing w:line="276" w:lineRule="auto"/>
        <w:jc w:val="both"/>
        <w:rPr>
          <w:b/>
          <w:i/>
          <w:color w:val="FF0000"/>
        </w:rPr>
      </w:pPr>
      <w:r w:rsidRPr="00864876">
        <w:rPr>
          <w:rFonts w:eastAsiaTheme="minorEastAsia"/>
          <w:b/>
          <w:bCs/>
          <w:i/>
          <w:sz w:val="26"/>
          <w:szCs w:val="26"/>
        </w:rPr>
        <w:lastRenderedPageBreak/>
        <w:t xml:space="preserve">        Особые затруднения у обучающихся при выполнении ВПР вызвали  задания блоков ПООП:  6.1, 6.2, 8.2. </w:t>
      </w:r>
    </w:p>
    <w:p w:rsidR="00850F8F" w:rsidRPr="00CB2617" w:rsidRDefault="00850F8F" w:rsidP="00274585">
      <w:pPr>
        <w:contextualSpacing/>
        <w:jc w:val="both"/>
        <w:rPr>
          <w:rFonts w:eastAsiaTheme="minorEastAsia"/>
          <w:color w:val="FF0000"/>
          <w:sz w:val="26"/>
          <w:szCs w:val="26"/>
        </w:rPr>
      </w:pPr>
    </w:p>
    <w:p w:rsidR="00274585" w:rsidRPr="00527DB9" w:rsidRDefault="00274585" w:rsidP="00274585">
      <w:pPr>
        <w:ind w:firstLine="709"/>
        <w:contextualSpacing/>
        <w:jc w:val="center"/>
        <w:rPr>
          <w:rFonts w:eastAsiaTheme="minorEastAsia"/>
          <w:b/>
          <w:i/>
          <w:sz w:val="28"/>
          <w:szCs w:val="28"/>
        </w:rPr>
      </w:pPr>
      <w:r w:rsidRPr="00527DB9">
        <w:rPr>
          <w:rFonts w:eastAsiaTheme="minorEastAsia"/>
          <w:b/>
          <w:i/>
          <w:sz w:val="28"/>
          <w:szCs w:val="28"/>
        </w:rPr>
        <w:t xml:space="preserve">Результаты выполнения ВПР по обществознанию, </w:t>
      </w:r>
      <w:r w:rsidR="00527DB9" w:rsidRPr="00527DB9">
        <w:rPr>
          <w:rFonts w:eastAsiaTheme="minorEastAsia"/>
          <w:b/>
          <w:i/>
          <w:sz w:val="28"/>
          <w:szCs w:val="28"/>
        </w:rPr>
        <w:t>6</w:t>
      </w:r>
      <w:r w:rsidRPr="00527DB9">
        <w:rPr>
          <w:rFonts w:eastAsiaTheme="minorEastAsia"/>
          <w:b/>
          <w:i/>
          <w:sz w:val="28"/>
          <w:szCs w:val="28"/>
        </w:rPr>
        <w:t xml:space="preserve"> класс</w:t>
      </w:r>
    </w:p>
    <w:p w:rsidR="00274585" w:rsidRPr="00CB2617" w:rsidRDefault="00274585" w:rsidP="00274585">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C677AF" w:rsidRPr="006F1F30" w:rsidTr="006F1F30">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4585" w:rsidRPr="006F1F30" w:rsidRDefault="00274585" w:rsidP="006F1F30">
            <w:pPr>
              <w:pStyle w:val="af8"/>
              <w:rPr>
                <w:rFonts w:ascii="Times New Roman" w:hAnsi="Times New Roman" w:cs="Times New Roman"/>
                <w:sz w:val="24"/>
                <w:szCs w:val="24"/>
              </w:rPr>
            </w:pPr>
            <w:proofErr w:type="spellStart"/>
            <w:r w:rsidRPr="006F1F30">
              <w:rPr>
                <w:rFonts w:ascii="Times New Roman" w:hAnsi="Times New Roman" w:cs="Times New Roman"/>
                <w:sz w:val="24"/>
                <w:szCs w:val="24"/>
              </w:rPr>
              <w:t>Чугуевский</w:t>
            </w:r>
            <w:proofErr w:type="spellEnd"/>
            <w:r w:rsidRPr="006F1F30">
              <w:rPr>
                <w:rFonts w:ascii="Times New Roman" w:hAnsi="Times New Roman" w:cs="Times New Roman"/>
                <w:sz w:val="24"/>
                <w:szCs w:val="24"/>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 xml:space="preserve">Кол-во </w:t>
            </w:r>
            <w:proofErr w:type="spellStart"/>
            <w:r w:rsidRPr="006F1F30">
              <w:rPr>
                <w:rFonts w:ascii="Times New Roman" w:hAnsi="Times New Roman" w:cs="Times New Roman"/>
                <w:sz w:val="24"/>
                <w:szCs w:val="24"/>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proofErr w:type="gramStart"/>
            <w:r w:rsidRPr="006F1F30">
              <w:rPr>
                <w:rFonts w:ascii="Times New Roman" w:hAnsi="Times New Roman" w:cs="Times New Roman"/>
                <w:sz w:val="24"/>
                <w:szCs w:val="24"/>
              </w:rPr>
              <w:t>ср</w:t>
            </w:r>
            <w:proofErr w:type="gramEnd"/>
            <w:r w:rsidRPr="006F1F30">
              <w:rPr>
                <w:rFonts w:ascii="Times New Roman" w:hAnsi="Times New Roman" w:cs="Times New Roman"/>
                <w:sz w:val="24"/>
                <w:szCs w:val="24"/>
              </w:rPr>
              <w:t>.</w:t>
            </w:r>
          </w:p>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w:t>
            </w:r>
          </w:p>
          <w:p w:rsidR="00274585" w:rsidRPr="006F1F30" w:rsidRDefault="00274585" w:rsidP="006F1F30">
            <w:pPr>
              <w:pStyle w:val="af8"/>
              <w:jc w:val="center"/>
              <w:rPr>
                <w:rFonts w:ascii="Times New Roman" w:hAnsi="Times New Roman" w:cs="Times New Roman"/>
                <w:sz w:val="24"/>
                <w:szCs w:val="24"/>
              </w:rPr>
            </w:pPr>
            <w:proofErr w:type="spellStart"/>
            <w:r w:rsidRPr="006F1F30">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w:t>
            </w:r>
          </w:p>
          <w:p w:rsidR="00274585" w:rsidRPr="006F1F30" w:rsidRDefault="00274585" w:rsidP="006F1F30">
            <w:pPr>
              <w:pStyle w:val="af8"/>
              <w:jc w:val="center"/>
              <w:rPr>
                <w:rFonts w:ascii="Times New Roman" w:hAnsi="Times New Roman" w:cs="Times New Roman"/>
                <w:sz w:val="24"/>
                <w:szCs w:val="24"/>
              </w:rPr>
            </w:pPr>
            <w:proofErr w:type="spellStart"/>
            <w:r w:rsidRPr="006F1F30">
              <w:rPr>
                <w:rFonts w:ascii="Times New Roman" w:hAnsi="Times New Roman" w:cs="Times New Roman"/>
                <w:sz w:val="24"/>
                <w:szCs w:val="24"/>
              </w:rPr>
              <w:t>обуч</w:t>
            </w:r>
            <w:proofErr w:type="spellEnd"/>
            <w:r w:rsidRPr="006F1F30">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w:t>
            </w:r>
          </w:p>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успев.</w:t>
            </w:r>
          </w:p>
        </w:tc>
      </w:tr>
      <w:tr w:rsidR="00C677AF" w:rsidRPr="006F1F30" w:rsidTr="006F1F30">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274585" w:rsidRPr="006F1F30" w:rsidRDefault="00274585" w:rsidP="006F1F30">
            <w:pPr>
              <w:pStyle w:val="af8"/>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274585" w:rsidRPr="006F1F30" w:rsidRDefault="00274585" w:rsidP="006F1F30">
            <w:pPr>
              <w:pStyle w:val="af8"/>
              <w:jc w:val="center"/>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274585" w:rsidRPr="006F1F30" w:rsidRDefault="00274585" w:rsidP="006F1F30">
            <w:pPr>
              <w:pStyle w:val="af8"/>
              <w:jc w:val="center"/>
              <w:rPr>
                <w:rFonts w:ascii="Times New Roman" w:hAnsi="Times New Roman" w:cs="Times New Roman"/>
                <w:sz w:val="24"/>
                <w:szCs w:val="24"/>
              </w:rPr>
            </w:pPr>
          </w:p>
        </w:tc>
      </w:tr>
      <w:tr w:rsidR="006F1F30" w:rsidRPr="006F1F30" w:rsidTr="006F1F30">
        <w:trPr>
          <w:trHeight w:val="35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w:t>
            </w:r>
            <w:proofErr w:type="spellStart"/>
            <w:r w:rsidRPr="006F1F30">
              <w:rPr>
                <w:rFonts w:ascii="Times New Roman" w:hAnsi="Times New Roman" w:cs="Times New Roman"/>
                <w:sz w:val="24"/>
                <w:szCs w:val="24"/>
              </w:rPr>
              <w:t>им.А.А.Фадеева</w:t>
            </w:r>
            <w:proofErr w:type="spellEnd"/>
            <w:r w:rsidRPr="006F1F30">
              <w:rPr>
                <w:rFonts w:ascii="Times New Roman" w:hAnsi="Times New Roman" w:cs="Times New Roman"/>
                <w:sz w:val="24"/>
                <w:szCs w:val="24"/>
              </w:rPr>
              <w:t xml:space="preserve">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.Ч</w:t>
            </w:r>
            <w:proofErr w:type="gramEnd"/>
            <w:r w:rsidRPr="006F1F30">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11</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47,6</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57,9</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5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МБОУ СОШ № 2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.Ч</w:t>
            </w:r>
            <w:proofErr w:type="gramEnd"/>
            <w:r w:rsidRPr="006F1F30">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41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20</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10</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75,6</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66,8</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5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3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.Б</w:t>
            </w:r>
            <w:proofErr w:type="gramEnd"/>
            <w:r w:rsidRPr="006F1F30">
              <w:rPr>
                <w:rFonts w:ascii="Times New Roman" w:hAnsi="Times New Roman" w:cs="Times New Roman"/>
                <w:sz w:val="24"/>
                <w:szCs w:val="24"/>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47,3</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87,5</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4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.К</w:t>
            </w:r>
            <w:proofErr w:type="gramEnd"/>
            <w:r w:rsidRPr="006F1F30">
              <w:rPr>
                <w:rFonts w:ascii="Times New Roman" w:hAnsi="Times New Roman" w:cs="Times New Roman"/>
                <w:sz w:val="24"/>
                <w:szCs w:val="24"/>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66,7</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5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.Ш</w:t>
            </w:r>
            <w:proofErr w:type="gramEnd"/>
            <w:r w:rsidRPr="006F1F30">
              <w:rPr>
                <w:rFonts w:ascii="Times New Roman" w:hAnsi="Times New Roman" w:cs="Times New Roman"/>
                <w:sz w:val="24"/>
                <w:szCs w:val="24"/>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44,5</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75,0</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8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.У</w:t>
            </w:r>
            <w:proofErr w:type="gramEnd"/>
            <w:r w:rsidRPr="006F1F30">
              <w:rPr>
                <w:rFonts w:ascii="Times New Roman" w:hAnsi="Times New Roman" w:cs="Times New Roman"/>
                <w:sz w:val="24"/>
                <w:szCs w:val="24"/>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52,3</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83,3</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9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.К</w:t>
            </w:r>
            <w:proofErr w:type="gramEnd"/>
            <w:r w:rsidRPr="006F1F30">
              <w:rPr>
                <w:rFonts w:ascii="Times New Roman" w:hAnsi="Times New Roman" w:cs="Times New Roman"/>
                <w:sz w:val="24"/>
                <w:szCs w:val="24"/>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4,5</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82,0</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11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.В</w:t>
            </w:r>
            <w:proofErr w:type="gramEnd"/>
            <w:r w:rsidRPr="006F1F30">
              <w:rPr>
                <w:rFonts w:ascii="Times New Roman" w:hAnsi="Times New Roman" w:cs="Times New Roman"/>
                <w:sz w:val="24"/>
                <w:szCs w:val="24"/>
              </w:rPr>
              <w:t>ерхняя</w:t>
            </w:r>
            <w:proofErr w:type="spellEnd"/>
            <w:r w:rsidRPr="006F1F30">
              <w:rPr>
                <w:rFonts w:ascii="Times New Roman" w:hAnsi="Times New Roman" w:cs="Times New Roman"/>
                <w:sz w:val="24"/>
                <w:szCs w:val="24"/>
              </w:rPr>
              <w:t xml:space="preserve"> </w:t>
            </w:r>
            <w:proofErr w:type="spellStart"/>
            <w:r w:rsidRPr="006F1F30">
              <w:rPr>
                <w:rFonts w:ascii="Times New Roman" w:hAnsi="Times New Roman" w:cs="Times New Roman"/>
                <w:sz w:val="24"/>
                <w:szCs w:val="24"/>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15"/>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 14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.Л</w:t>
            </w:r>
            <w:proofErr w:type="gramEnd"/>
            <w:r w:rsidRPr="006F1F30">
              <w:rPr>
                <w:rFonts w:ascii="Times New Roman" w:hAnsi="Times New Roman" w:cs="Times New Roman"/>
                <w:sz w:val="24"/>
                <w:szCs w:val="24"/>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5,0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219"/>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СОШ №15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.С</w:t>
            </w:r>
            <w:proofErr w:type="gramEnd"/>
            <w:r w:rsidRPr="006F1F30">
              <w:rPr>
                <w:rFonts w:ascii="Times New Roman" w:hAnsi="Times New Roman" w:cs="Times New Roman"/>
                <w:sz w:val="24"/>
                <w:szCs w:val="24"/>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15</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33,3</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45,7</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80,0</w:t>
            </w:r>
          </w:p>
        </w:tc>
      </w:tr>
      <w:tr w:rsidR="006F1F30" w:rsidRPr="006F1F30" w:rsidTr="006F1F30">
        <w:trPr>
          <w:trHeight w:val="219"/>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ООШ №20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.Б</w:t>
            </w:r>
            <w:proofErr w:type="gramEnd"/>
            <w:r w:rsidRPr="006F1F30">
              <w:rPr>
                <w:rFonts w:ascii="Times New Roman" w:hAnsi="Times New Roman" w:cs="Times New Roman"/>
                <w:sz w:val="24"/>
                <w:szCs w:val="24"/>
              </w:rPr>
              <w:t>ерёзовка</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219"/>
        </w:trPr>
        <w:tc>
          <w:tcPr>
            <w:tcW w:w="4112" w:type="dxa"/>
            <w:tcBorders>
              <w:top w:val="nil"/>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ООШ №21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.П</w:t>
            </w:r>
            <w:proofErr w:type="gramEnd"/>
            <w:r w:rsidRPr="006F1F30">
              <w:rPr>
                <w:rFonts w:ascii="Times New Roman" w:hAnsi="Times New Roman" w:cs="Times New Roman"/>
                <w:sz w:val="24"/>
                <w:szCs w:val="24"/>
              </w:rPr>
              <w:t>шеницыно</w:t>
            </w:r>
            <w:proofErr w:type="spellEnd"/>
          </w:p>
        </w:tc>
        <w:tc>
          <w:tcPr>
            <w:tcW w:w="1134" w:type="dxa"/>
            <w:tcBorders>
              <w:top w:val="nil"/>
              <w:left w:val="nil"/>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219"/>
        </w:trPr>
        <w:tc>
          <w:tcPr>
            <w:tcW w:w="4112"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sz w:val="24"/>
                <w:szCs w:val="24"/>
              </w:rPr>
            </w:pPr>
            <w:r w:rsidRPr="006F1F30">
              <w:rPr>
                <w:rFonts w:ascii="Times New Roman" w:hAnsi="Times New Roman" w:cs="Times New Roman"/>
                <w:sz w:val="24"/>
                <w:szCs w:val="24"/>
              </w:rPr>
              <w:t xml:space="preserve">МКОУ ООШ №22 </w:t>
            </w:r>
            <w:proofErr w:type="spellStart"/>
            <w:r w:rsidRPr="006F1F30">
              <w:rPr>
                <w:rFonts w:ascii="Times New Roman" w:hAnsi="Times New Roman" w:cs="Times New Roman"/>
                <w:sz w:val="24"/>
                <w:szCs w:val="24"/>
              </w:rPr>
              <w:t>с</w:t>
            </w:r>
            <w:proofErr w:type="gramStart"/>
            <w:r w:rsidRPr="006F1F30">
              <w:rPr>
                <w:rFonts w:ascii="Times New Roman" w:hAnsi="Times New Roman" w:cs="Times New Roman"/>
                <w:sz w:val="24"/>
                <w:szCs w:val="24"/>
              </w:rPr>
              <w:t>.И</w:t>
            </w:r>
            <w:proofErr w:type="gramEnd"/>
            <w:r w:rsidRPr="006F1F30">
              <w:rPr>
                <w:rFonts w:ascii="Times New Roman" w:hAnsi="Times New Roman" w:cs="Times New Roman"/>
                <w:sz w:val="24"/>
                <w:szCs w:val="24"/>
              </w:rPr>
              <w:t>зюбриный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2</w:t>
            </w:r>
          </w:p>
        </w:tc>
        <w:tc>
          <w:tcPr>
            <w:tcW w:w="663"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sz w:val="24"/>
                <w:szCs w:val="24"/>
              </w:rPr>
            </w:pPr>
            <w:r w:rsidRPr="006F1F30">
              <w:rPr>
                <w:rFonts w:ascii="Times New Roman" w:hAnsi="Times New Roman" w:cs="Times New Roman"/>
                <w:sz w:val="24"/>
                <w:szCs w:val="24"/>
              </w:rPr>
              <w:t>0</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4,0</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64,0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jc w:val="center"/>
              <w:rPr>
                <w:rFonts w:ascii="Times New Roman" w:hAnsi="Times New Roman" w:cs="Times New Roman"/>
                <w:color w:val="000000"/>
                <w:sz w:val="24"/>
                <w:szCs w:val="24"/>
              </w:rPr>
            </w:pPr>
            <w:r w:rsidRPr="006F1F30">
              <w:rPr>
                <w:rFonts w:ascii="Times New Roman" w:hAnsi="Times New Roman" w:cs="Times New Roman"/>
                <w:color w:val="000000"/>
                <w:sz w:val="24"/>
                <w:szCs w:val="24"/>
              </w:rPr>
              <w:t>100,0</w:t>
            </w:r>
          </w:p>
        </w:tc>
      </w:tr>
      <w:tr w:rsidR="006F1F30" w:rsidRPr="006F1F30" w:rsidTr="006F1F30">
        <w:trPr>
          <w:trHeight w:val="315"/>
        </w:trPr>
        <w:tc>
          <w:tcPr>
            <w:tcW w:w="4112" w:type="dxa"/>
            <w:tcBorders>
              <w:top w:val="single" w:sz="4" w:space="0" w:color="auto"/>
              <w:left w:val="single" w:sz="4" w:space="0" w:color="auto"/>
              <w:bottom w:val="single" w:sz="4" w:space="0" w:color="auto"/>
              <w:right w:val="single" w:sz="4" w:space="0" w:color="auto"/>
            </w:tcBorders>
            <w:shd w:val="clear" w:color="auto" w:fill="auto"/>
          </w:tcPr>
          <w:p w:rsidR="006F1F30" w:rsidRPr="006F1F30" w:rsidRDefault="006F1F30" w:rsidP="006F1F30">
            <w:pPr>
              <w:pStyle w:val="af8"/>
              <w:rPr>
                <w:rFonts w:ascii="Times New Roman" w:hAnsi="Times New Roman" w:cs="Times New Roman"/>
                <w:b/>
                <w:bCs/>
                <w:sz w:val="24"/>
                <w:szCs w:val="24"/>
              </w:rPr>
            </w:pPr>
            <w:r w:rsidRPr="006F1F30">
              <w:rPr>
                <w:rFonts w:ascii="Times New Roman" w:hAnsi="Times New Roman" w:cs="Times New Roman"/>
                <w:b/>
                <w:bCs/>
                <w:sz w:val="24"/>
                <w:szCs w:val="24"/>
              </w:rPr>
              <w:t>Всего по району:</w:t>
            </w:r>
          </w:p>
        </w:tc>
        <w:tc>
          <w:tcPr>
            <w:tcW w:w="1134" w:type="dxa"/>
            <w:tcBorders>
              <w:top w:val="single" w:sz="4" w:space="0" w:color="auto"/>
              <w:left w:val="nil"/>
              <w:bottom w:val="single" w:sz="4" w:space="0" w:color="auto"/>
              <w:right w:val="single" w:sz="4" w:space="0" w:color="auto"/>
            </w:tcBorders>
            <w:shd w:val="clear" w:color="auto" w:fill="auto"/>
            <w:noWrap/>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111</w:t>
            </w:r>
          </w:p>
        </w:tc>
        <w:tc>
          <w:tcPr>
            <w:tcW w:w="519"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23</w:t>
            </w:r>
          </w:p>
        </w:tc>
        <w:tc>
          <w:tcPr>
            <w:tcW w:w="519"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44</w:t>
            </w:r>
          </w:p>
        </w:tc>
        <w:tc>
          <w:tcPr>
            <w:tcW w:w="663"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38</w:t>
            </w:r>
          </w:p>
        </w:tc>
        <w:tc>
          <w:tcPr>
            <w:tcW w:w="520"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6</w:t>
            </w:r>
          </w:p>
        </w:tc>
        <w:tc>
          <w:tcPr>
            <w:tcW w:w="685"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3,8</w:t>
            </w:r>
          </w:p>
        </w:tc>
        <w:tc>
          <w:tcPr>
            <w:tcW w:w="921" w:type="dxa"/>
            <w:tcBorders>
              <w:top w:val="single" w:sz="4" w:space="0" w:color="auto"/>
              <w:left w:val="nil"/>
              <w:bottom w:val="single" w:sz="4" w:space="0" w:color="auto"/>
              <w:right w:val="single" w:sz="4" w:space="0" w:color="auto"/>
            </w:tcBorders>
            <w:shd w:val="clear" w:color="auto" w:fill="FFFFFF" w:themeFill="background1"/>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60,4</w:t>
            </w:r>
          </w:p>
        </w:tc>
        <w:tc>
          <w:tcPr>
            <w:tcW w:w="759"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59,2</w:t>
            </w:r>
          </w:p>
        </w:tc>
        <w:tc>
          <w:tcPr>
            <w:tcW w:w="851" w:type="dxa"/>
            <w:tcBorders>
              <w:top w:val="single" w:sz="4" w:space="0" w:color="auto"/>
              <w:left w:val="nil"/>
              <w:bottom w:val="single" w:sz="4" w:space="0" w:color="auto"/>
              <w:right w:val="single" w:sz="4" w:space="0" w:color="auto"/>
            </w:tcBorders>
            <w:shd w:val="clear" w:color="auto" w:fill="auto"/>
          </w:tcPr>
          <w:p w:rsidR="006F1F30" w:rsidRPr="004368D7" w:rsidRDefault="006F1F30" w:rsidP="006F1F30">
            <w:pPr>
              <w:pStyle w:val="af8"/>
              <w:jc w:val="center"/>
              <w:rPr>
                <w:rFonts w:ascii="Times New Roman" w:hAnsi="Times New Roman" w:cs="Times New Roman"/>
                <w:b/>
                <w:color w:val="000000"/>
                <w:sz w:val="24"/>
                <w:szCs w:val="24"/>
              </w:rPr>
            </w:pPr>
            <w:r w:rsidRPr="004368D7">
              <w:rPr>
                <w:rFonts w:ascii="Times New Roman" w:hAnsi="Times New Roman" w:cs="Times New Roman"/>
                <w:b/>
                <w:color w:val="000000"/>
                <w:sz w:val="24"/>
                <w:szCs w:val="24"/>
              </w:rPr>
              <w:t>94,6</w:t>
            </w:r>
          </w:p>
        </w:tc>
      </w:tr>
    </w:tbl>
    <w:p w:rsidR="00274585" w:rsidRPr="00CB2617" w:rsidRDefault="00274585" w:rsidP="00274585">
      <w:pPr>
        <w:keepNext/>
        <w:autoSpaceDE w:val="0"/>
        <w:autoSpaceDN w:val="0"/>
        <w:adjustRightInd w:val="0"/>
        <w:contextualSpacing/>
        <w:outlineLvl w:val="0"/>
        <w:rPr>
          <w:rFonts w:eastAsia="CIDFont+F4"/>
          <w:b/>
          <w:i/>
          <w:color w:val="FF0000"/>
          <w:sz w:val="28"/>
          <w:szCs w:val="28"/>
        </w:rPr>
      </w:pPr>
    </w:p>
    <w:p w:rsidR="00274585" w:rsidRPr="0069350F" w:rsidRDefault="00274585" w:rsidP="00274585">
      <w:pPr>
        <w:ind w:firstLine="709"/>
        <w:contextualSpacing/>
        <w:jc w:val="both"/>
        <w:rPr>
          <w:rFonts w:eastAsiaTheme="minorEastAsia"/>
          <w:sz w:val="26"/>
          <w:szCs w:val="26"/>
        </w:rPr>
      </w:pPr>
      <w:r w:rsidRPr="0069350F">
        <w:rPr>
          <w:rFonts w:eastAsiaTheme="minorEastAsia"/>
          <w:sz w:val="26"/>
          <w:szCs w:val="26"/>
        </w:rPr>
        <w:t>Общая гистограмма отметок позволяет соотнести результаты ВПР по предмету «Обществознание»</w:t>
      </w:r>
      <w:r w:rsidR="003423D6" w:rsidRPr="0069350F">
        <w:rPr>
          <w:rFonts w:eastAsiaTheme="minorEastAsia"/>
          <w:sz w:val="26"/>
          <w:szCs w:val="26"/>
        </w:rPr>
        <w:t xml:space="preserve"> (</w:t>
      </w:r>
      <w:r w:rsidR="0069350F" w:rsidRPr="0069350F">
        <w:rPr>
          <w:rFonts w:eastAsiaTheme="minorEastAsia"/>
          <w:sz w:val="26"/>
          <w:szCs w:val="26"/>
        </w:rPr>
        <w:t>6</w:t>
      </w:r>
      <w:r w:rsidR="003423D6" w:rsidRPr="0069350F">
        <w:rPr>
          <w:rFonts w:eastAsiaTheme="minorEastAsia"/>
          <w:sz w:val="26"/>
          <w:szCs w:val="26"/>
        </w:rPr>
        <w:t xml:space="preserve"> класс)</w:t>
      </w:r>
      <w:r w:rsidRPr="0069350F">
        <w:rPr>
          <w:rFonts w:eastAsiaTheme="minorEastAsia"/>
          <w:sz w:val="26"/>
          <w:szCs w:val="26"/>
        </w:rPr>
        <w:t xml:space="preserve"> в </w:t>
      </w:r>
      <w:proofErr w:type="spellStart"/>
      <w:r w:rsidRPr="0069350F">
        <w:rPr>
          <w:rFonts w:eastAsiaTheme="minorEastAsia"/>
          <w:sz w:val="26"/>
          <w:szCs w:val="26"/>
        </w:rPr>
        <w:t>Чугуевском</w:t>
      </w:r>
      <w:proofErr w:type="spellEnd"/>
      <w:r w:rsidRPr="0069350F">
        <w:rPr>
          <w:rFonts w:eastAsiaTheme="minorEastAsia"/>
          <w:sz w:val="26"/>
          <w:szCs w:val="26"/>
        </w:rPr>
        <w:t xml:space="preserve"> </w:t>
      </w:r>
      <w:r w:rsidR="003E0B10" w:rsidRPr="003E0B10">
        <w:rPr>
          <w:rFonts w:eastAsiaTheme="minorEastAsia"/>
          <w:sz w:val="26"/>
          <w:szCs w:val="26"/>
        </w:rPr>
        <w:t>округ</w:t>
      </w:r>
      <w:r w:rsidRPr="0069350F">
        <w:rPr>
          <w:rFonts w:eastAsiaTheme="minorEastAsia"/>
          <w:sz w:val="26"/>
          <w:szCs w:val="26"/>
        </w:rPr>
        <w:t>е, в Приморском крае и всей выборкой по Российской Федерации.</w:t>
      </w:r>
    </w:p>
    <w:p w:rsidR="00274585" w:rsidRPr="00CB2617" w:rsidRDefault="00274585" w:rsidP="00274585">
      <w:pPr>
        <w:autoSpaceDE w:val="0"/>
        <w:autoSpaceDN w:val="0"/>
        <w:adjustRightInd w:val="0"/>
        <w:ind w:firstLine="709"/>
        <w:contextualSpacing/>
        <w:jc w:val="both"/>
        <w:rPr>
          <w:color w:val="FF0000"/>
          <w:sz w:val="28"/>
          <w:szCs w:val="28"/>
        </w:rPr>
      </w:pPr>
    </w:p>
    <w:p w:rsidR="00274585" w:rsidRPr="00CB2617" w:rsidRDefault="00274585" w:rsidP="005F05C5">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4AE6877A" wp14:editId="08E825F8">
            <wp:extent cx="6668219" cy="1863306"/>
            <wp:effectExtent l="0" t="0" r="18415"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05C5" w:rsidRDefault="005F05C5" w:rsidP="00274585">
      <w:pPr>
        <w:autoSpaceDE w:val="0"/>
        <w:autoSpaceDN w:val="0"/>
        <w:adjustRightInd w:val="0"/>
        <w:ind w:firstLine="709"/>
        <w:contextualSpacing/>
        <w:jc w:val="both"/>
        <w:rPr>
          <w:color w:val="FF0000"/>
          <w:sz w:val="28"/>
          <w:szCs w:val="28"/>
        </w:rPr>
      </w:pPr>
    </w:p>
    <w:p w:rsidR="00247621" w:rsidRPr="00D51DBA" w:rsidRDefault="00274585" w:rsidP="00247621">
      <w:pPr>
        <w:contextualSpacing/>
        <w:jc w:val="both"/>
        <w:rPr>
          <w:b/>
          <w:i/>
          <w:sz w:val="26"/>
          <w:szCs w:val="26"/>
        </w:rPr>
      </w:pPr>
      <w:r w:rsidRPr="00CB2617">
        <w:rPr>
          <w:b/>
          <w:i/>
          <w:color w:val="FF0000"/>
          <w:sz w:val="26"/>
          <w:szCs w:val="26"/>
        </w:rPr>
        <w:t xml:space="preserve">       </w:t>
      </w:r>
      <w:r w:rsidR="00D51DBA">
        <w:rPr>
          <w:b/>
          <w:i/>
          <w:color w:val="FF0000"/>
          <w:sz w:val="26"/>
          <w:szCs w:val="26"/>
        </w:rPr>
        <w:t xml:space="preserve"> </w:t>
      </w:r>
      <w:r w:rsidR="00247621" w:rsidRPr="00D51DBA">
        <w:rPr>
          <w:b/>
          <w:i/>
          <w:sz w:val="26"/>
          <w:szCs w:val="26"/>
        </w:rPr>
        <w:t xml:space="preserve">Статистика по отметкам показывает, что качество знаний обучающихся </w:t>
      </w:r>
      <w:r w:rsidR="0069350F" w:rsidRPr="00D51DBA">
        <w:rPr>
          <w:b/>
          <w:i/>
          <w:sz w:val="26"/>
          <w:szCs w:val="26"/>
        </w:rPr>
        <w:t>6</w:t>
      </w:r>
      <w:r w:rsidR="00247621" w:rsidRPr="00D51DBA">
        <w:rPr>
          <w:b/>
          <w:i/>
          <w:sz w:val="26"/>
          <w:szCs w:val="26"/>
        </w:rPr>
        <w:t xml:space="preserve">-х классов по </w:t>
      </w:r>
      <w:r w:rsidR="008C1C92" w:rsidRPr="00D51DBA">
        <w:rPr>
          <w:b/>
          <w:i/>
          <w:sz w:val="26"/>
          <w:szCs w:val="26"/>
        </w:rPr>
        <w:t xml:space="preserve">предмету </w:t>
      </w:r>
      <w:r w:rsidR="00247621" w:rsidRPr="00D51DBA">
        <w:rPr>
          <w:b/>
          <w:i/>
          <w:sz w:val="26"/>
          <w:szCs w:val="26"/>
        </w:rPr>
        <w:t>«обществознани</w:t>
      </w:r>
      <w:r w:rsidR="008C1C92" w:rsidRPr="00D51DBA">
        <w:rPr>
          <w:b/>
          <w:i/>
          <w:sz w:val="26"/>
          <w:szCs w:val="26"/>
        </w:rPr>
        <w:t>е</w:t>
      </w:r>
      <w:r w:rsidR="00247621" w:rsidRPr="00D51DBA">
        <w:rPr>
          <w:b/>
          <w:i/>
          <w:sz w:val="26"/>
          <w:szCs w:val="26"/>
        </w:rPr>
        <w:t xml:space="preserve">» в Российской Федерации составляет </w:t>
      </w:r>
      <w:r w:rsidR="00D51DBA" w:rsidRPr="00D51DBA">
        <w:rPr>
          <w:b/>
          <w:i/>
          <w:sz w:val="26"/>
          <w:szCs w:val="26"/>
        </w:rPr>
        <w:t>50</w:t>
      </w:r>
      <w:r w:rsidR="0061239C" w:rsidRPr="00D51DBA">
        <w:rPr>
          <w:b/>
          <w:i/>
          <w:sz w:val="26"/>
          <w:szCs w:val="26"/>
        </w:rPr>
        <w:t>,</w:t>
      </w:r>
      <w:r w:rsidR="00583B88">
        <w:rPr>
          <w:b/>
          <w:i/>
          <w:sz w:val="26"/>
          <w:szCs w:val="26"/>
        </w:rPr>
        <w:t>6</w:t>
      </w:r>
      <w:r w:rsidR="00247621" w:rsidRPr="00D51DBA">
        <w:rPr>
          <w:b/>
          <w:i/>
          <w:sz w:val="26"/>
          <w:szCs w:val="26"/>
        </w:rPr>
        <w:t xml:space="preserve">%, по Приморскому краю – </w:t>
      </w:r>
      <w:r w:rsidR="00D51DBA" w:rsidRPr="00D51DBA">
        <w:rPr>
          <w:b/>
          <w:i/>
          <w:sz w:val="26"/>
          <w:szCs w:val="26"/>
        </w:rPr>
        <w:t>4</w:t>
      </w:r>
      <w:r w:rsidR="00583B88">
        <w:rPr>
          <w:b/>
          <w:i/>
          <w:sz w:val="26"/>
          <w:szCs w:val="26"/>
        </w:rPr>
        <w:t>5</w:t>
      </w:r>
      <w:r w:rsidR="0061239C" w:rsidRPr="00D51DBA">
        <w:rPr>
          <w:b/>
          <w:i/>
          <w:sz w:val="26"/>
          <w:szCs w:val="26"/>
        </w:rPr>
        <w:t>,</w:t>
      </w:r>
      <w:r w:rsidR="00D51DBA" w:rsidRPr="00D51DBA">
        <w:rPr>
          <w:b/>
          <w:i/>
          <w:sz w:val="26"/>
          <w:szCs w:val="26"/>
        </w:rPr>
        <w:t>4</w:t>
      </w:r>
      <w:r w:rsidR="00247621" w:rsidRPr="00D51DBA">
        <w:rPr>
          <w:b/>
          <w:i/>
          <w:sz w:val="26"/>
          <w:szCs w:val="26"/>
        </w:rPr>
        <w:t xml:space="preserve">%, в </w:t>
      </w:r>
      <w:proofErr w:type="spellStart"/>
      <w:r w:rsidR="00247621" w:rsidRPr="00D51DBA">
        <w:rPr>
          <w:b/>
          <w:i/>
          <w:sz w:val="26"/>
          <w:szCs w:val="26"/>
        </w:rPr>
        <w:t>Чугуевском</w:t>
      </w:r>
      <w:proofErr w:type="spellEnd"/>
      <w:r w:rsidR="00247621" w:rsidRPr="00D51DBA">
        <w:rPr>
          <w:b/>
          <w:i/>
          <w:sz w:val="26"/>
          <w:szCs w:val="26"/>
        </w:rPr>
        <w:t xml:space="preserve"> </w:t>
      </w:r>
      <w:r w:rsidR="003E0B10" w:rsidRPr="003E0B10">
        <w:rPr>
          <w:b/>
          <w:i/>
          <w:sz w:val="26"/>
          <w:szCs w:val="26"/>
        </w:rPr>
        <w:t>округ</w:t>
      </w:r>
      <w:r w:rsidR="00247621" w:rsidRPr="00D51DBA">
        <w:rPr>
          <w:b/>
          <w:i/>
          <w:sz w:val="26"/>
          <w:szCs w:val="26"/>
        </w:rPr>
        <w:t xml:space="preserve">е - </w:t>
      </w:r>
      <w:r w:rsidR="00D51DBA" w:rsidRPr="00D51DBA">
        <w:rPr>
          <w:b/>
          <w:i/>
          <w:sz w:val="26"/>
          <w:szCs w:val="26"/>
        </w:rPr>
        <w:t>60</w:t>
      </w:r>
      <w:r w:rsidR="00247621" w:rsidRPr="00D51DBA">
        <w:rPr>
          <w:b/>
          <w:i/>
          <w:sz w:val="26"/>
          <w:szCs w:val="26"/>
        </w:rPr>
        <w:t>,</w:t>
      </w:r>
      <w:r w:rsidR="00D51DBA" w:rsidRPr="00D51DBA">
        <w:rPr>
          <w:b/>
          <w:i/>
          <w:sz w:val="26"/>
          <w:szCs w:val="26"/>
        </w:rPr>
        <w:t>4</w:t>
      </w:r>
      <w:r w:rsidR="00247621" w:rsidRPr="00D51DBA">
        <w:rPr>
          <w:b/>
          <w:i/>
          <w:sz w:val="26"/>
          <w:szCs w:val="26"/>
        </w:rPr>
        <w:t xml:space="preserve">% и находится на </w:t>
      </w:r>
      <w:r w:rsidR="00583B88">
        <w:rPr>
          <w:b/>
          <w:i/>
          <w:sz w:val="26"/>
          <w:szCs w:val="26"/>
        </w:rPr>
        <w:t xml:space="preserve">оптимальном </w:t>
      </w:r>
      <w:r w:rsidR="00247621" w:rsidRPr="00D51DBA">
        <w:rPr>
          <w:b/>
          <w:i/>
          <w:sz w:val="26"/>
          <w:szCs w:val="26"/>
        </w:rPr>
        <w:t>уровне.</w:t>
      </w:r>
    </w:p>
    <w:p w:rsidR="00247621" w:rsidRPr="00D51DBA" w:rsidRDefault="00247621" w:rsidP="00247621">
      <w:pPr>
        <w:contextualSpacing/>
        <w:jc w:val="both"/>
        <w:rPr>
          <w:b/>
          <w:i/>
          <w:sz w:val="26"/>
          <w:szCs w:val="26"/>
        </w:rPr>
      </w:pPr>
    </w:p>
    <w:p w:rsidR="0027114A" w:rsidRPr="00D51DBA" w:rsidRDefault="00A0363B" w:rsidP="0027114A">
      <w:pPr>
        <w:contextualSpacing/>
        <w:rPr>
          <w:rFonts w:eastAsiaTheme="minorEastAsia"/>
          <w:bCs/>
          <w:sz w:val="26"/>
          <w:szCs w:val="26"/>
        </w:rPr>
      </w:pPr>
      <w:r w:rsidRPr="00D51DBA">
        <w:rPr>
          <w:rFonts w:eastAsiaTheme="minorEastAsia"/>
          <w:bCs/>
          <w:sz w:val="26"/>
          <w:szCs w:val="26"/>
        </w:rPr>
        <w:t xml:space="preserve">          </w:t>
      </w:r>
      <w:r w:rsidR="0027114A" w:rsidRPr="00D51DBA">
        <w:rPr>
          <w:rFonts w:eastAsiaTheme="minorEastAsia"/>
          <w:bCs/>
          <w:sz w:val="26"/>
          <w:szCs w:val="26"/>
        </w:rPr>
        <w:t>Сравнительный анализ отметок за ВПР с отметками по журналу показал следующие результаты:</w:t>
      </w:r>
    </w:p>
    <w:p w:rsidR="0027114A" w:rsidRPr="00CB2617" w:rsidRDefault="0027114A" w:rsidP="0027114A">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69350F" w:rsidRPr="0069350F" w:rsidTr="0069350F">
        <w:trPr>
          <w:trHeight w:val="300"/>
        </w:trPr>
        <w:tc>
          <w:tcPr>
            <w:tcW w:w="5070" w:type="dxa"/>
            <w:noWrap/>
            <w:hideMark/>
          </w:tcPr>
          <w:p w:rsidR="0027114A" w:rsidRPr="0069350F" w:rsidRDefault="0027114A" w:rsidP="0044795A">
            <w:pPr>
              <w:pStyle w:val="af8"/>
              <w:rPr>
                <w:rFonts w:ascii="Times New Roman" w:hAnsi="Times New Roman"/>
                <w:b/>
                <w:sz w:val="22"/>
                <w:szCs w:val="22"/>
              </w:rPr>
            </w:pPr>
          </w:p>
        </w:tc>
        <w:tc>
          <w:tcPr>
            <w:tcW w:w="2126" w:type="dxa"/>
            <w:gridSpan w:val="2"/>
            <w:noWrap/>
          </w:tcPr>
          <w:p w:rsidR="0027114A" w:rsidRPr="0069350F" w:rsidRDefault="0027114A" w:rsidP="0069350F">
            <w:pPr>
              <w:pStyle w:val="af8"/>
              <w:jc w:val="center"/>
              <w:rPr>
                <w:rFonts w:ascii="Times New Roman" w:hAnsi="Times New Roman"/>
                <w:b/>
                <w:sz w:val="22"/>
                <w:szCs w:val="22"/>
              </w:rPr>
            </w:pPr>
            <w:r w:rsidRPr="0069350F">
              <w:rPr>
                <w:rFonts w:ascii="Times New Roman" w:hAnsi="Times New Roman"/>
                <w:b/>
                <w:sz w:val="22"/>
                <w:szCs w:val="22"/>
              </w:rPr>
              <w:t>Приморский край</w:t>
            </w:r>
          </w:p>
        </w:tc>
        <w:tc>
          <w:tcPr>
            <w:tcW w:w="2873" w:type="dxa"/>
            <w:gridSpan w:val="2"/>
          </w:tcPr>
          <w:p w:rsidR="0027114A" w:rsidRPr="0069350F" w:rsidRDefault="0027114A" w:rsidP="0069350F">
            <w:pPr>
              <w:pStyle w:val="af8"/>
              <w:jc w:val="center"/>
              <w:rPr>
                <w:rFonts w:ascii="Times New Roman" w:hAnsi="Times New Roman"/>
                <w:b/>
                <w:sz w:val="22"/>
                <w:szCs w:val="22"/>
              </w:rPr>
            </w:pPr>
            <w:proofErr w:type="spellStart"/>
            <w:r w:rsidRPr="0069350F">
              <w:rPr>
                <w:rFonts w:ascii="Times New Roman" w:hAnsi="Times New Roman"/>
                <w:b/>
                <w:sz w:val="22"/>
                <w:szCs w:val="22"/>
              </w:rPr>
              <w:t>Чугуевский</w:t>
            </w:r>
            <w:proofErr w:type="spellEnd"/>
            <w:r w:rsidRPr="0069350F">
              <w:rPr>
                <w:rFonts w:ascii="Times New Roman" w:hAnsi="Times New Roman"/>
                <w:b/>
                <w:sz w:val="22"/>
                <w:szCs w:val="22"/>
              </w:rPr>
              <w:t xml:space="preserve"> район</w:t>
            </w:r>
          </w:p>
        </w:tc>
      </w:tr>
      <w:tr w:rsidR="0069350F" w:rsidRPr="0069350F" w:rsidTr="0069350F">
        <w:trPr>
          <w:trHeight w:val="300"/>
        </w:trPr>
        <w:tc>
          <w:tcPr>
            <w:tcW w:w="5070" w:type="dxa"/>
            <w:noWrap/>
            <w:hideMark/>
          </w:tcPr>
          <w:p w:rsidR="0027114A" w:rsidRPr="0069350F" w:rsidRDefault="0027114A" w:rsidP="0044795A">
            <w:pPr>
              <w:pStyle w:val="af8"/>
              <w:rPr>
                <w:rFonts w:ascii="Times New Roman" w:hAnsi="Times New Roman"/>
                <w:sz w:val="22"/>
                <w:szCs w:val="22"/>
              </w:rPr>
            </w:pPr>
          </w:p>
        </w:tc>
        <w:tc>
          <w:tcPr>
            <w:tcW w:w="1375" w:type="dxa"/>
            <w:noWrap/>
            <w:hideMark/>
          </w:tcPr>
          <w:p w:rsidR="0027114A" w:rsidRPr="0069350F" w:rsidRDefault="0027114A" w:rsidP="0069350F">
            <w:pPr>
              <w:pStyle w:val="af8"/>
              <w:jc w:val="center"/>
              <w:rPr>
                <w:rFonts w:ascii="Times New Roman" w:hAnsi="Times New Roman"/>
                <w:b/>
                <w:sz w:val="22"/>
                <w:szCs w:val="22"/>
              </w:rPr>
            </w:pPr>
            <w:r w:rsidRPr="0069350F">
              <w:rPr>
                <w:rFonts w:ascii="Times New Roman" w:hAnsi="Times New Roman"/>
                <w:b/>
                <w:sz w:val="22"/>
                <w:szCs w:val="22"/>
              </w:rPr>
              <w:t>Кол-во участников</w:t>
            </w:r>
          </w:p>
        </w:tc>
        <w:tc>
          <w:tcPr>
            <w:tcW w:w="751" w:type="dxa"/>
            <w:noWrap/>
            <w:hideMark/>
          </w:tcPr>
          <w:p w:rsidR="0027114A" w:rsidRPr="0069350F" w:rsidRDefault="0027114A" w:rsidP="0069350F">
            <w:pPr>
              <w:pStyle w:val="af8"/>
              <w:jc w:val="center"/>
              <w:rPr>
                <w:rFonts w:ascii="Times New Roman" w:hAnsi="Times New Roman"/>
                <w:b/>
                <w:sz w:val="22"/>
                <w:szCs w:val="22"/>
              </w:rPr>
            </w:pPr>
            <w:r w:rsidRPr="0069350F">
              <w:rPr>
                <w:rFonts w:ascii="Times New Roman" w:hAnsi="Times New Roman"/>
                <w:b/>
                <w:sz w:val="22"/>
                <w:szCs w:val="22"/>
              </w:rPr>
              <w:t>%</w:t>
            </w:r>
          </w:p>
        </w:tc>
        <w:tc>
          <w:tcPr>
            <w:tcW w:w="1417" w:type="dxa"/>
          </w:tcPr>
          <w:p w:rsidR="0027114A" w:rsidRPr="0069350F" w:rsidRDefault="0027114A" w:rsidP="0069350F">
            <w:pPr>
              <w:pStyle w:val="af8"/>
              <w:jc w:val="center"/>
              <w:rPr>
                <w:rFonts w:ascii="Times New Roman" w:hAnsi="Times New Roman"/>
                <w:b/>
                <w:sz w:val="22"/>
                <w:szCs w:val="22"/>
              </w:rPr>
            </w:pPr>
            <w:r w:rsidRPr="0069350F">
              <w:rPr>
                <w:rFonts w:ascii="Times New Roman" w:hAnsi="Times New Roman"/>
                <w:b/>
                <w:sz w:val="22"/>
                <w:szCs w:val="22"/>
              </w:rPr>
              <w:t>Кол-во участников</w:t>
            </w:r>
          </w:p>
        </w:tc>
        <w:tc>
          <w:tcPr>
            <w:tcW w:w="1456" w:type="dxa"/>
          </w:tcPr>
          <w:p w:rsidR="0027114A" w:rsidRPr="0069350F" w:rsidRDefault="0027114A" w:rsidP="0069350F">
            <w:pPr>
              <w:pStyle w:val="af8"/>
              <w:jc w:val="center"/>
              <w:rPr>
                <w:rFonts w:ascii="Times New Roman" w:hAnsi="Times New Roman"/>
                <w:b/>
                <w:sz w:val="22"/>
                <w:szCs w:val="22"/>
              </w:rPr>
            </w:pPr>
            <w:r w:rsidRPr="0069350F">
              <w:rPr>
                <w:rFonts w:ascii="Times New Roman" w:hAnsi="Times New Roman"/>
                <w:b/>
                <w:sz w:val="22"/>
                <w:szCs w:val="22"/>
              </w:rPr>
              <w:t>%</w:t>
            </w:r>
          </w:p>
        </w:tc>
      </w:tr>
      <w:tr w:rsidR="00B07C60" w:rsidRPr="0069350F" w:rsidTr="00B07C60">
        <w:trPr>
          <w:trHeight w:val="147"/>
        </w:trPr>
        <w:tc>
          <w:tcPr>
            <w:tcW w:w="5070" w:type="dxa"/>
            <w:shd w:val="clear" w:color="auto" w:fill="auto"/>
            <w:noWrap/>
            <w:hideMark/>
          </w:tcPr>
          <w:p w:rsidR="00B07C60" w:rsidRPr="0069350F" w:rsidRDefault="00B07C60" w:rsidP="0044795A">
            <w:pPr>
              <w:pStyle w:val="af8"/>
              <w:rPr>
                <w:rFonts w:ascii="Times New Roman" w:hAnsi="Times New Roman"/>
                <w:sz w:val="22"/>
                <w:szCs w:val="22"/>
              </w:rPr>
            </w:pPr>
            <w:r w:rsidRPr="0069350F">
              <w:rPr>
                <w:rFonts w:ascii="Times New Roman" w:hAnsi="Times New Roman"/>
                <w:sz w:val="22"/>
                <w:szCs w:val="22"/>
              </w:rPr>
              <w:t xml:space="preserve">  Понизили (Отметка &lt; </w:t>
            </w:r>
            <w:proofErr w:type="gramStart"/>
            <w:r w:rsidRPr="0069350F">
              <w:rPr>
                <w:rFonts w:ascii="Times New Roman" w:hAnsi="Times New Roman"/>
                <w:sz w:val="22"/>
                <w:szCs w:val="22"/>
              </w:rPr>
              <w:t>Отметка</w:t>
            </w:r>
            <w:proofErr w:type="gramEnd"/>
            <w:r w:rsidRPr="0069350F">
              <w:rPr>
                <w:rFonts w:ascii="Times New Roman" w:hAnsi="Times New Roman"/>
                <w:sz w:val="22"/>
                <w:szCs w:val="22"/>
              </w:rPr>
              <w:t xml:space="preserve"> по журналу) %</w:t>
            </w:r>
          </w:p>
        </w:tc>
        <w:tc>
          <w:tcPr>
            <w:tcW w:w="1375" w:type="dxa"/>
            <w:shd w:val="clear" w:color="auto" w:fill="auto"/>
            <w:noWrap/>
            <w:hideMark/>
          </w:tcPr>
          <w:p w:rsidR="00B07C60" w:rsidRPr="00B07C60" w:rsidRDefault="00B07C60" w:rsidP="00B07C60">
            <w:pPr>
              <w:jc w:val="center"/>
              <w:rPr>
                <w:color w:val="000000"/>
                <w:sz w:val="22"/>
                <w:szCs w:val="22"/>
              </w:rPr>
            </w:pPr>
            <w:r w:rsidRPr="00B07C60">
              <w:rPr>
                <w:color w:val="000000"/>
                <w:sz w:val="22"/>
                <w:szCs w:val="22"/>
              </w:rPr>
              <w:t>4038</w:t>
            </w:r>
          </w:p>
        </w:tc>
        <w:tc>
          <w:tcPr>
            <w:tcW w:w="751" w:type="dxa"/>
            <w:shd w:val="clear" w:color="auto" w:fill="auto"/>
            <w:noWrap/>
            <w:hideMark/>
          </w:tcPr>
          <w:p w:rsidR="00B07C60" w:rsidRPr="00B07C60" w:rsidRDefault="00B07C60" w:rsidP="00B07C60">
            <w:pPr>
              <w:jc w:val="center"/>
              <w:rPr>
                <w:color w:val="000000"/>
                <w:sz w:val="22"/>
                <w:szCs w:val="22"/>
              </w:rPr>
            </w:pPr>
            <w:r w:rsidRPr="00B07C60">
              <w:rPr>
                <w:color w:val="000000"/>
                <w:sz w:val="22"/>
                <w:szCs w:val="22"/>
              </w:rPr>
              <w:t>43,85</w:t>
            </w:r>
          </w:p>
        </w:tc>
        <w:tc>
          <w:tcPr>
            <w:tcW w:w="1417" w:type="dxa"/>
            <w:shd w:val="clear" w:color="auto" w:fill="auto"/>
          </w:tcPr>
          <w:p w:rsidR="00B07C60" w:rsidRPr="00B07C60" w:rsidRDefault="00B07C60" w:rsidP="0069350F">
            <w:pPr>
              <w:jc w:val="center"/>
              <w:rPr>
                <w:sz w:val="22"/>
                <w:szCs w:val="22"/>
              </w:rPr>
            </w:pPr>
            <w:r w:rsidRPr="00B07C60">
              <w:rPr>
                <w:sz w:val="22"/>
                <w:szCs w:val="22"/>
              </w:rPr>
              <w:t>23</w:t>
            </w:r>
          </w:p>
        </w:tc>
        <w:tc>
          <w:tcPr>
            <w:tcW w:w="1456" w:type="dxa"/>
            <w:shd w:val="clear" w:color="auto" w:fill="auto"/>
          </w:tcPr>
          <w:p w:rsidR="00B07C60" w:rsidRPr="00B07C60" w:rsidRDefault="00B07C60" w:rsidP="0069350F">
            <w:pPr>
              <w:jc w:val="center"/>
              <w:rPr>
                <w:sz w:val="22"/>
                <w:szCs w:val="22"/>
              </w:rPr>
            </w:pPr>
            <w:r w:rsidRPr="00B07C60">
              <w:rPr>
                <w:sz w:val="22"/>
                <w:szCs w:val="22"/>
              </w:rPr>
              <w:t>20,72</w:t>
            </w:r>
          </w:p>
        </w:tc>
      </w:tr>
      <w:tr w:rsidR="00B07C60" w:rsidRPr="0069350F" w:rsidTr="00B07C60">
        <w:trPr>
          <w:trHeight w:val="179"/>
        </w:trPr>
        <w:tc>
          <w:tcPr>
            <w:tcW w:w="5070" w:type="dxa"/>
            <w:noWrap/>
            <w:hideMark/>
          </w:tcPr>
          <w:p w:rsidR="00B07C60" w:rsidRPr="0069350F" w:rsidRDefault="00B07C60" w:rsidP="0044795A">
            <w:pPr>
              <w:pStyle w:val="af8"/>
              <w:rPr>
                <w:rFonts w:ascii="Times New Roman" w:hAnsi="Times New Roman"/>
                <w:sz w:val="22"/>
                <w:szCs w:val="22"/>
              </w:rPr>
            </w:pPr>
            <w:r w:rsidRPr="0069350F">
              <w:rPr>
                <w:rFonts w:ascii="Times New Roman" w:hAnsi="Times New Roman"/>
                <w:sz w:val="22"/>
                <w:szCs w:val="22"/>
              </w:rPr>
              <w:t xml:space="preserve">  Подтвердили (Отметка = Отметке по журналу) %</w:t>
            </w:r>
          </w:p>
        </w:tc>
        <w:tc>
          <w:tcPr>
            <w:tcW w:w="1375" w:type="dxa"/>
            <w:noWrap/>
            <w:hideMark/>
          </w:tcPr>
          <w:p w:rsidR="00B07C60" w:rsidRPr="00B07C60" w:rsidRDefault="00B07C60" w:rsidP="00B07C60">
            <w:pPr>
              <w:jc w:val="center"/>
              <w:rPr>
                <w:color w:val="000000"/>
                <w:sz w:val="22"/>
                <w:szCs w:val="22"/>
              </w:rPr>
            </w:pPr>
            <w:r w:rsidRPr="00B07C60">
              <w:rPr>
                <w:color w:val="000000"/>
                <w:sz w:val="22"/>
                <w:szCs w:val="22"/>
              </w:rPr>
              <w:t>4724</w:t>
            </w:r>
          </w:p>
        </w:tc>
        <w:tc>
          <w:tcPr>
            <w:tcW w:w="751" w:type="dxa"/>
            <w:noWrap/>
            <w:hideMark/>
          </w:tcPr>
          <w:p w:rsidR="00B07C60" w:rsidRPr="00B07C60" w:rsidRDefault="00B07C60" w:rsidP="00B07C60">
            <w:pPr>
              <w:jc w:val="center"/>
              <w:rPr>
                <w:color w:val="000000"/>
                <w:sz w:val="22"/>
                <w:szCs w:val="22"/>
              </w:rPr>
            </w:pPr>
            <w:r w:rsidRPr="00B07C60">
              <w:rPr>
                <w:color w:val="000000"/>
                <w:sz w:val="22"/>
                <w:szCs w:val="22"/>
              </w:rPr>
              <w:t>51,3</w:t>
            </w:r>
          </w:p>
        </w:tc>
        <w:tc>
          <w:tcPr>
            <w:tcW w:w="1417" w:type="dxa"/>
          </w:tcPr>
          <w:p w:rsidR="00B07C60" w:rsidRPr="00B07C60" w:rsidRDefault="00B07C60" w:rsidP="0069350F">
            <w:pPr>
              <w:jc w:val="center"/>
              <w:rPr>
                <w:sz w:val="22"/>
                <w:szCs w:val="22"/>
              </w:rPr>
            </w:pPr>
            <w:r w:rsidRPr="00B07C60">
              <w:rPr>
                <w:sz w:val="22"/>
                <w:szCs w:val="22"/>
              </w:rPr>
              <w:t>79</w:t>
            </w:r>
          </w:p>
        </w:tc>
        <w:tc>
          <w:tcPr>
            <w:tcW w:w="1456" w:type="dxa"/>
          </w:tcPr>
          <w:p w:rsidR="00B07C60" w:rsidRPr="00B07C60" w:rsidRDefault="00B07C60" w:rsidP="0069350F">
            <w:pPr>
              <w:jc w:val="center"/>
              <w:rPr>
                <w:sz w:val="22"/>
                <w:szCs w:val="22"/>
              </w:rPr>
            </w:pPr>
            <w:r w:rsidRPr="00B07C60">
              <w:rPr>
                <w:sz w:val="22"/>
                <w:szCs w:val="22"/>
              </w:rPr>
              <w:t>71,17</w:t>
            </w:r>
          </w:p>
        </w:tc>
      </w:tr>
      <w:tr w:rsidR="00B07C60" w:rsidRPr="0069350F" w:rsidTr="00B07C60">
        <w:trPr>
          <w:trHeight w:val="211"/>
        </w:trPr>
        <w:tc>
          <w:tcPr>
            <w:tcW w:w="5070" w:type="dxa"/>
            <w:noWrap/>
            <w:hideMark/>
          </w:tcPr>
          <w:p w:rsidR="00B07C60" w:rsidRPr="0069350F" w:rsidRDefault="00B07C60" w:rsidP="0044795A">
            <w:pPr>
              <w:pStyle w:val="af8"/>
              <w:rPr>
                <w:rFonts w:ascii="Times New Roman" w:hAnsi="Times New Roman"/>
                <w:sz w:val="22"/>
                <w:szCs w:val="22"/>
              </w:rPr>
            </w:pPr>
            <w:r w:rsidRPr="0069350F">
              <w:rPr>
                <w:rFonts w:ascii="Times New Roman" w:hAnsi="Times New Roman"/>
                <w:sz w:val="22"/>
                <w:szCs w:val="22"/>
              </w:rPr>
              <w:t xml:space="preserve">  Повысили (Отметка &gt; </w:t>
            </w:r>
            <w:proofErr w:type="gramStart"/>
            <w:r w:rsidRPr="0069350F">
              <w:rPr>
                <w:rFonts w:ascii="Times New Roman" w:hAnsi="Times New Roman"/>
                <w:sz w:val="22"/>
                <w:szCs w:val="22"/>
              </w:rPr>
              <w:t>Отметка</w:t>
            </w:r>
            <w:proofErr w:type="gramEnd"/>
            <w:r w:rsidRPr="0069350F">
              <w:rPr>
                <w:rFonts w:ascii="Times New Roman" w:hAnsi="Times New Roman"/>
                <w:sz w:val="22"/>
                <w:szCs w:val="22"/>
              </w:rPr>
              <w:t xml:space="preserve"> по журналу) %</w:t>
            </w:r>
          </w:p>
        </w:tc>
        <w:tc>
          <w:tcPr>
            <w:tcW w:w="1375" w:type="dxa"/>
            <w:noWrap/>
            <w:hideMark/>
          </w:tcPr>
          <w:p w:rsidR="00B07C60" w:rsidRPr="00B07C60" w:rsidRDefault="00B07C60" w:rsidP="00B07C60">
            <w:pPr>
              <w:jc w:val="center"/>
              <w:rPr>
                <w:color w:val="000000"/>
                <w:sz w:val="22"/>
                <w:szCs w:val="22"/>
              </w:rPr>
            </w:pPr>
            <w:r w:rsidRPr="00B07C60">
              <w:rPr>
                <w:color w:val="000000"/>
                <w:sz w:val="22"/>
                <w:szCs w:val="22"/>
              </w:rPr>
              <w:t>447</w:t>
            </w:r>
          </w:p>
        </w:tc>
        <w:tc>
          <w:tcPr>
            <w:tcW w:w="751" w:type="dxa"/>
            <w:noWrap/>
            <w:hideMark/>
          </w:tcPr>
          <w:p w:rsidR="00B07C60" w:rsidRPr="00B07C60" w:rsidRDefault="00B07C60" w:rsidP="00B07C60">
            <w:pPr>
              <w:jc w:val="center"/>
              <w:rPr>
                <w:color w:val="000000"/>
                <w:sz w:val="22"/>
                <w:szCs w:val="22"/>
              </w:rPr>
            </w:pPr>
            <w:r w:rsidRPr="00B07C60">
              <w:rPr>
                <w:color w:val="000000"/>
                <w:sz w:val="22"/>
                <w:szCs w:val="22"/>
              </w:rPr>
              <w:t>4,85</w:t>
            </w:r>
          </w:p>
        </w:tc>
        <w:tc>
          <w:tcPr>
            <w:tcW w:w="1417" w:type="dxa"/>
          </w:tcPr>
          <w:p w:rsidR="00B07C60" w:rsidRPr="00B07C60" w:rsidRDefault="00B07C60" w:rsidP="0069350F">
            <w:pPr>
              <w:jc w:val="center"/>
              <w:rPr>
                <w:sz w:val="22"/>
                <w:szCs w:val="22"/>
              </w:rPr>
            </w:pPr>
            <w:r w:rsidRPr="00B07C60">
              <w:rPr>
                <w:sz w:val="22"/>
                <w:szCs w:val="22"/>
              </w:rPr>
              <w:t>9</w:t>
            </w:r>
          </w:p>
        </w:tc>
        <w:tc>
          <w:tcPr>
            <w:tcW w:w="1456" w:type="dxa"/>
          </w:tcPr>
          <w:p w:rsidR="00B07C60" w:rsidRPr="00B07C60" w:rsidRDefault="00B07C60" w:rsidP="0069350F">
            <w:pPr>
              <w:jc w:val="center"/>
              <w:rPr>
                <w:sz w:val="22"/>
                <w:szCs w:val="22"/>
              </w:rPr>
            </w:pPr>
            <w:r w:rsidRPr="00B07C60">
              <w:rPr>
                <w:sz w:val="22"/>
                <w:szCs w:val="22"/>
              </w:rPr>
              <w:t>8,11</w:t>
            </w:r>
          </w:p>
        </w:tc>
      </w:tr>
      <w:tr w:rsidR="00B07C60" w:rsidRPr="0069350F" w:rsidTr="00B07C60">
        <w:trPr>
          <w:trHeight w:val="87"/>
        </w:trPr>
        <w:tc>
          <w:tcPr>
            <w:tcW w:w="5070" w:type="dxa"/>
            <w:noWrap/>
            <w:hideMark/>
          </w:tcPr>
          <w:p w:rsidR="00B07C60" w:rsidRPr="00864876" w:rsidRDefault="00B07C60" w:rsidP="0044795A">
            <w:pPr>
              <w:pStyle w:val="af8"/>
              <w:rPr>
                <w:rFonts w:ascii="Times New Roman" w:hAnsi="Times New Roman"/>
                <w:b/>
                <w:sz w:val="22"/>
                <w:szCs w:val="22"/>
              </w:rPr>
            </w:pPr>
            <w:r w:rsidRPr="00864876">
              <w:rPr>
                <w:rFonts w:ascii="Times New Roman" w:hAnsi="Times New Roman"/>
                <w:b/>
                <w:sz w:val="22"/>
                <w:szCs w:val="22"/>
              </w:rPr>
              <w:t xml:space="preserve">  Всего</w:t>
            </w:r>
          </w:p>
        </w:tc>
        <w:tc>
          <w:tcPr>
            <w:tcW w:w="1375" w:type="dxa"/>
            <w:noWrap/>
            <w:hideMark/>
          </w:tcPr>
          <w:p w:rsidR="00B07C60" w:rsidRPr="00864876" w:rsidRDefault="00B07C60" w:rsidP="00B07C60">
            <w:pPr>
              <w:jc w:val="center"/>
              <w:rPr>
                <w:b/>
                <w:color w:val="000000"/>
                <w:sz w:val="22"/>
                <w:szCs w:val="22"/>
              </w:rPr>
            </w:pPr>
            <w:r w:rsidRPr="00864876">
              <w:rPr>
                <w:b/>
                <w:color w:val="000000"/>
                <w:sz w:val="22"/>
                <w:szCs w:val="22"/>
              </w:rPr>
              <w:t>9209</w:t>
            </w:r>
          </w:p>
        </w:tc>
        <w:tc>
          <w:tcPr>
            <w:tcW w:w="751" w:type="dxa"/>
            <w:noWrap/>
            <w:hideMark/>
          </w:tcPr>
          <w:p w:rsidR="00B07C60" w:rsidRPr="00864876" w:rsidRDefault="00B07C60" w:rsidP="00B07C60">
            <w:pPr>
              <w:jc w:val="center"/>
              <w:rPr>
                <w:b/>
                <w:color w:val="000000"/>
                <w:sz w:val="22"/>
                <w:szCs w:val="22"/>
              </w:rPr>
            </w:pPr>
            <w:r w:rsidRPr="00864876">
              <w:rPr>
                <w:b/>
                <w:color w:val="000000"/>
                <w:sz w:val="22"/>
                <w:szCs w:val="22"/>
              </w:rPr>
              <w:t>100</w:t>
            </w:r>
          </w:p>
        </w:tc>
        <w:tc>
          <w:tcPr>
            <w:tcW w:w="1417" w:type="dxa"/>
          </w:tcPr>
          <w:p w:rsidR="00B07C60" w:rsidRPr="00864876" w:rsidRDefault="00B07C60" w:rsidP="0069350F">
            <w:pPr>
              <w:jc w:val="center"/>
              <w:rPr>
                <w:b/>
                <w:sz w:val="22"/>
                <w:szCs w:val="22"/>
              </w:rPr>
            </w:pPr>
            <w:r w:rsidRPr="00864876">
              <w:rPr>
                <w:b/>
                <w:sz w:val="22"/>
                <w:szCs w:val="22"/>
              </w:rPr>
              <w:t>111</w:t>
            </w:r>
          </w:p>
        </w:tc>
        <w:tc>
          <w:tcPr>
            <w:tcW w:w="1456" w:type="dxa"/>
          </w:tcPr>
          <w:p w:rsidR="00B07C60" w:rsidRPr="00864876" w:rsidRDefault="00B07C60" w:rsidP="0069350F">
            <w:pPr>
              <w:jc w:val="center"/>
              <w:rPr>
                <w:b/>
                <w:sz w:val="22"/>
                <w:szCs w:val="22"/>
              </w:rPr>
            </w:pPr>
            <w:r w:rsidRPr="00864876">
              <w:rPr>
                <w:b/>
                <w:sz w:val="22"/>
                <w:szCs w:val="22"/>
              </w:rPr>
              <w:t>100</w:t>
            </w:r>
          </w:p>
        </w:tc>
      </w:tr>
    </w:tbl>
    <w:p w:rsidR="0027114A" w:rsidRDefault="0027114A" w:rsidP="00247621">
      <w:pPr>
        <w:contextualSpacing/>
        <w:jc w:val="both"/>
        <w:rPr>
          <w:b/>
          <w:i/>
          <w:color w:val="FF0000"/>
          <w:sz w:val="26"/>
          <w:szCs w:val="26"/>
        </w:rPr>
      </w:pPr>
    </w:p>
    <w:p w:rsidR="000726C7" w:rsidRDefault="000726C7" w:rsidP="000726C7">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обществознанию  (6 класс) </w:t>
      </w:r>
      <w:r w:rsidRPr="00B00F6A">
        <w:rPr>
          <w:rFonts w:eastAsiaTheme="minorEastAsia"/>
          <w:b/>
          <w:bCs/>
          <w:i/>
          <w:sz w:val="26"/>
          <w:szCs w:val="26"/>
        </w:rPr>
        <w:t>за три года</w:t>
      </w:r>
    </w:p>
    <w:p w:rsidR="000726C7" w:rsidRDefault="000726C7" w:rsidP="000726C7">
      <w:pPr>
        <w:autoSpaceDE w:val="0"/>
        <w:autoSpaceDN w:val="0"/>
        <w:adjustRightInd w:val="0"/>
        <w:contextualSpacing/>
        <w:jc w:val="center"/>
        <w:rPr>
          <w:b/>
          <w:bCs/>
          <w:caps/>
          <w:color w:val="FF0000"/>
          <w:sz w:val="28"/>
          <w:szCs w:val="28"/>
        </w:rPr>
      </w:pPr>
    </w:p>
    <w:p w:rsidR="000726C7" w:rsidRDefault="000726C7" w:rsidP="000726C7">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51633D8" wp14:editId="0FCF8FF5">
            <wp:extent cx="6159260" cy="2553419"/>
            <wp:effectExtent l="0" t="0" r="13335" b="184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26C7" w:rsidRDefault="000726C7" w:rsidP="000726C7">
      <w:pPr>
        <w:contextualSpacing/>
        <w:rPr>
          <w:rFonts w:eastAsiaTheme="minorEastAsia"/>
          <w:bCs/>
          <w:color w:val="FF0000"/>
          <w:sz w:val="20"/>
          <w:szCs w:val="20"/>
        </w:rPr>
      </w:pPr>
    </w:p>
    <w:p w:rsidR="000726C7" w:rsidRPr="00CB2617" w:rsidRDefault="000726C7" w:rsidP="00247621">
      <w:pPr>
        <w:contextualSpacing/>
        <w:jc w:val="both"/>
        <w:rPr>
          <w:b/>
          <w:i/>
          <w:color w:val="FF0000"/>
          <w:sz w:val="26"/>
          <w:szCs w:val="26"/>
        </w:rPr>
      </w:pPr>
    </w:p>
    <w:p w:rsidR="00650801" w:rsidRPr="00864876" w:rsidRDefault="00864876" w:rsidP="009A2622">
      <w:pPr>
        <w:contextualSpacing/>
        <w:jc w:val="center"/>
        <w:rPr>
          <w:b/>
          <w:color w:val="0070C0"/>
          <w:sz w:val="28"/>
          <w:szCs w:val="28"/>
        </w:rPr>
      </w:pPr>
      <w:r w:rsidRPr="00864876">
        <w:rPr>
          <w:b/>
          <w:color w:val="0070C0"/>
          <w:sz w:val="28"/>
          <w:szCs w:val="28"/>
        </w:rPr>
        <w:t xml:space="preserve">ОБЩЕСТВОЗНАНИЕ.  </w:t>
      </w:r>
      <w:r w:rsidR="0022726A" w:rsidRPr="00864876">
        <w:rPr>
          <w:b/>
          <w:color w:val="0070C0"/>
          <w:sz w:val="28"/>
          <w:szCs w:val="28"/>
        </w:rPr>
        <w:t>7</w:t>
      </w:r>
      <w:r w:rsidR="00650801" w:rsidRPr="00864876">
        <w:rPr>
          <w:b/>
          <w:color w:val="0070C0"/>
          <w:sz w:val="28"/>
          <w:szCs w:val="28"/>
        </w:rPr>
        <w:t xml:space="preserve"> класс</w:t>
      </w:r>
      <w:r w:rsidR="009A2622" w:rsidRPr="00864876">
        <w:rPr>
          <w:b/>
          <w:color w:val="0070C0"/>
          <w:sz w:val="28"/>
          <w:szCs w:val="28"/>
        </w:rPr>
        <w:t>.</w:t>
      </w:r>
    </w:p>
    <w:p w:rsidR="00650801" w:rsidRPr="00E36F3A" w:rsidRDefault="00650801" w:rsidP="00650801">
      <w:pPr>
        <w:ind w:left="1080"/>
        <w:contextualSpacing/>
        <w:rPr>
          <w:b/>
          <w:sz w:val="28"/>
          <w:szCs w:val="28"/>
        </w:rPr>
      </w:pPr>
    </w:p>
    <w:p w:rsidR="00650801" w:rsidRPr="00E36F3A" w:rsidRDefault="00650801" w:rsidP="00650801">
      <w:pPr>
        <w:ind w:firstLine="709"/>
        <w:contextualSpacing/>
        <w:jc w:val="both"/>
        <w:rPr>
          <w:rFonts w:eastAsiaTheme="minorEastAsia"/>
          <w:sz w:val="26"/>
          <w:szCs w:val="26"/>
        </w:rPr>
      </w:pPr>
      <w:r w:rsidRPr="00E36F3A">
        <w:rPr>
          <w:rFonts w:eastAsiaTheme="minorEastAsia"/>
          <w:sz w:val="26"/>
          <w:szCs w:val="26"/>
        </w:rPr>
        <w:t xml:space="preserve">Проверочная работа по предмету «Обществознание» выполнялась обучающимися образовательных организаций </w:t>
      </w:r>
      <w:proofErr w:type="spellStart"/>
      <w:r w:rsidRPr="00E36F3A">
        <w:rPr>
          <w:rFonts w:eastAsiaTheme="minorEastAsia"/>
          <w:sz w:val="26"/>
          <w:szCs w:val="26"/>
        </w:rPr>
        <w:t>Чугуевского</w:t>
      </w:r>
      <w:proofErr w:type="spellEnd"/>
      <w:r w:rsidRPr="00E36F3A">
        <w:rPr>
          <w:rFonts w:eastAsiaTheme="minorEastAsia"/>
          <w:sz w:val="26"/>
          <w:szCs w:val="26"/>
        </w:rPr>
        <w:t xml:space="preserve"> </w:t>
      </w:r>
      <w:r w:rsidR="003E0B10" w:rsidRPr="003E0B10">
        <w:rPr>
          <w:rFonts w:eastAsiaTheme="minorEastAsia"/>
          <w:sz w:val="26"/>
          <w:szCs w:val="26"/>
        </w:rPr>
        <w:t>округ</w:t>
      </w:r>
      <w:r w:rsidRPr="00E36F3A">
        <w:rPr>
          <w:rFonts w:eastAsiaTheme="minorEastAsia"/>
          <w:sz w:val="26"/>
          <w:szCs w:val="26"/>
        </w:rPr>
        <w:t xml:space="preserve">а с </w:t>
      </w:r>
      <w:r w:rsidR="00F66268" w:rsidRPr="00E36F3A">
        <w:rPr>
          <w:rFonts w:eastAsiaTheme="minorEastAsia"/>
          <w:sz w:val="26"/>
          <w:szCs w:val="26"/>
        </w:rPr>
        <w:t>1</w:t>
      </w:r>
      <w:r w:rsidR="0022726A" w:rsidRPr="00E36F3A">
        <w:rPr>
          <w:rFonts w:eastAsiaTheme="minorEastAsia"/>
          <w:sz w:val="26"/>
          <w:szCs w:val="26"/>
        </w:rPr>
        <w:t>5 марта</w:t>
      </w:r>
      <w:r w:rsidR="00F66268" w:rsidRPr="00E36F3A">
        <w:rPr>
          <w:rFonts w:eastAsiaTheme="minorEastAsia"/>
          <w:sz w:val="26"/>
          <w:szCs w:val="26"/>
        </w:rPr>
        <w:t xml:space="preserve"> по </w:t>
      </w:r>
      <w:r w:rsidR="0022726A" w:rsidRPr="00E36F3A">
        <w:rPr>
          <w:rFonts w:eastAsiaTheme="minorEastAsia"/>
          <w:sz w:val="26"/>
          <w:szCs w:val="26"/>
        </w:rPr>
        <w:t>30</w:t>
      </w:r>
      <w:r w:rsidRPr="00E36F3A">
        <w:rPr>
          <w:rFonts w:eastAsiaTheme="minorEastAsia"/>
          <w:sz w:val="26"/>
          <w:szCs w:val="26"/>
        </w:rPr>
        <w:t xml:space="preserve"> </w:t>
      </w:r>
      <w:r w:rsidR="0022726A" w:rsidRPr="00E36F3A">
        <w:rPr>
          <w:rFonts w:eastAsiaTheme="minorEastAsia"/>
          <w:sz w:val="26"/>
          <w:szCs w:val="26"/>
        </w:rPr>
        <w:t>ма</w:t>
      </w:r>
      <w:r w:rsidRPr="00E36F3A">
        <w:rPr>
          <w:rFonts w:eastAsiaTheme="minorEastAsia"/>
          <w:sz w:val="26"/>
          <w:szCs w:val="26"/>
        </w:rPr>
        <w:t>я 202</w:t>
      </w:r>
      <w:r w:rsidR="0022726A" w:rsidRPr="00E36F3A">
        <w:rPr>
          <w:rFonts w:eastAsiaTheme="minorEastAsia"/>
          <w:sz w:val="26"/>
          <w:szCs w:val="26"/>
        </w:rPr>
        <w:t>1</w:t>
      </w:r>
      <w:r w:rsidRPr="00E36F3A">
        <w:rPr>
          <w:rFonts w:eastAsiaTheme="minorEastAsia"/>
          <w:sz w:val="26"/>
          <w:szCs w:val="26"/>
        </w:rPr>
        <w:t xml:space="preserve"> года. </w:t>
      </w:r>
    </w:p>
    <w:p w:rsidR="00650801" w:rsidRPr="00E36F3A" w:rsidRDefault="00650801" w:rsidP="00650801">
      <w:pPr>
        <w:ind w:firstLine="709"/>
        <w:contextualSpacing/>
        <w:jc w:val="both"/>
        <w:rPr>
          <w:rFonts w:eastAsiaTheme="minorEastAsia"/>
          <w:sz w:val="26"/>
          <w:szCs w:val="26"/>
        </w:rPr>
      </w:pPr>
      <w:r w:rsidRPr="00E36F3A">
        <w:rPr>
          <w:rFonts w:eastAsiaTheme="minorEastAsia"/>
          <w:sz w:val="26"/>
          <w:szCs w:val="26"/>
        </w:rPr>
        <w:t xml:space="preserve">Всего в написании работы приняли участие </w:t>
      </w:r>
      <w:r w:rsidR="00E36F3A" w:rsidRPr="00E36F3A">
        <w:rPr>
          <w:rFonts w:eastAsiaTheme="minorEastAsia"/>
          <w:sz w:val="26"/>
          <w:szCs w:val="26"/>
        </w:rPr>
        <w:t>211</w:t>
      </w:r>
      <w:r w:rsidRPr="00E36F3A">
        <w:rPr>
          <w:rFonts w:eastAsiaTheme="minorEastAsia"/>
          <w:sz w:val="26"/>
          <w:szCs w:val="26"/>
        </w:rPr>
        <w:t xml:space="preserve"> обучающихся из 1</w:t>
      </w:r>
      <w:r w:rsidR="00E36F3A" w:rsidRPr="00E36F3A">
        <w:rPr>
          <w:rFonts w:eastAsiaTheme="minorEastAsia"/>
          <w:sz w:val="26"/>
          <w:szCs w:val="26"/>
        </w:rPr>
        <w:t>4</w:t>
      </w:r>
      <w:r w:rsidRPr="00E36F3A">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E36F3A">
        <w:rPr>
          <w:rFonts w:eastAsiaTheme="minorEastAsia"/>
          <w:sz w:val="26"/>
          <w:szCs w:val="26"/>
        </w:rPr>
        <w:t>а.</w:t>
      </w:r>
    </w:p>
    <w:p w:rsidR="00650801" w:rsidRPr="00E36F3A" w:rsidRDefault="00650801" w:rsidP="00650801">
      <w:pPr>
        <w:ind w:firstLine="709"/>
        <w:contextualSpacing/>
        <w:jc w:val="both"/>
        <w:rPr>
          <w:rFonts w:eastAsiaTheme="minorEastAsia"/>
          <w:sz w:val="26"/>
          <w:szCs w:val="26"/>
        </w:rPr>
      </w:pPr>
      <w:r w:rsidRPr="00E36F3A">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E36F3A">
        <w:rPr>
          <w:rFonts w:eastAsiaTheme="minorEastAsia"/>
          <w:bCs/>
          <w:sz w:val="26"/>
          <w:szCs w:val="26"/>
        </w:rPr>
        <w:t>23»</w:t>
      </w:r>
      <w:r w:rsidRPr="00E36F3A">
        <w:rPr>
          <w:rFonts w:eastAsiaTheme="minorEastAsia"/>
          <w:sz w:val="26"/>
          <w:szCs w:val="26"/>
        </w:rPr>
        <w:t>.</w:t>
      </w:r>
    </w:p>
    <w:p w:rsidR="00650801" w:rsidRPr="00E36F3A" w:rsidRDefault="00650801" w:rsidP="00650801">
      <w:pPr>
        <w:pStyle w:val="a7"/>
        <w:tabs>
          <w:tab w:val="left" w:pos="709"/>
        </w:tabs>
        <w:spacing w:after="0" w:line="276" w:lineRule="auto"/>
        <w:jc w:val="both"/>
        <w:rPr>
          <w:rFonts w:eastAsia="CIDFont+F4"/>
          <w:b/>
          <w:i/>
          <w:sz w:val="26"/>
          <w:szCs w:val="26"/>
        </w:rPr>
      </w:pPr>
      <w:r w:rsidRPr="00E36F3A">
        <w:rPr>
          <w:sz w:val="26"/>
          <w:szCs w:val="26"/>
        </w:rPr>
        <w:t xml:space="preserve">         </w:t>
      </w:r>
      <w:r w:rsidRPr="00E36F3A">
        <w:rPr>
          <w:rFonts w:eastAsia="CIDFont+F4"/>
          <w:b/>
          <w:i/>
          <w:sz w:val="26"/>
          <w:szCs w:val="26"/>
        </w:rPr>
        <w:t>Структура проверочной работы</w:t>
      </w:r>
    </w:p>
    <w:p w:rsidR="00F66268" w:rsidRPr="00E36F3A" w:rsidRDefault="00650801" w:rsidP="00F66268">
      <w:pPr>
        <w:autoSpaceDE w:val="0"/>
        <w:autoSpaceDN w:val="0"/>
        <w:adjustRightInd w:val="0"/>
        <w:jc w:val="both"/>
        <w:rPr>
          <w:rFonts w:ascii="TimesNewRoman" w:eastAsiaTheme="minorHAnsi" w:hAnsi="TimesNewRoman" w:cs="TimesNewRoman"/>
          <w:sz w:val="26"/>
          <w:szCs w:val="26"/>
          <w:lang w:eastAsia="en-US"/>
        </w:rPr>
      </w:pPr>
      <w:r w:rsidRPr="00E36F3A">
        <w:rPr>
          <w:rFonts w:ascii="TimesNewRoman" w:eastAsiaTheme="minorHAnsi" w:hAnsi="TimesNewRoman" w:cs="TimesNewRoman"/>
          <w:sz w:val="26"/>
          <w:szCs w:val="26"/>
          <w:lang w:eastAsia="en-US"/>
        </w:rPr>
        <w:t xml:space="preserve">            </w:t>
      </w:r>
      <w:r w:rsidR="00F66268" w:rsidRPr="00E36F3A">
        <w:rPr>
          <w:rFonts w:ascii="TimesNewRoman" w:eastAsiaTheme="minorHAnsi" w:hAnsi="TimesNewRoman" w:cs="TimesNewRoman"/>
          <w:sz w:val="26"/>
          <w:szCs w:val="26"/>
          <w:lang w:eastAsia="en-US"/>
        </w:rPr>
        <w:t>Работа состоит из 9 заданий, из которых 4 задания предполагают краткий ответ в виде комбинации цифр ИЛИ слова (словосочетания); 5 заданий – развернутый ответ.</w:t>
      </w:r>
    </w:p>
    <w:p w:rsidR="00650801" w:rsidRPr="00E36F3A" w:rsidRDefault="0098281B" w:rsidP="00F66268">
      <w:pPr>
        <w:autoSpaceDE w:val="0"/>
        <w:autoSpaceDN w:val="0"/>
        <w:adjustRightInd w:val="0"/>
        <w:jc w:val="both"/>
        <w:rPr>
          <w:rFonts w:eastAsia="CIDFont+F4"/>
          <w:b/>
          <w:i/>
          <w:sz w:val="26"/>
          <w:szCs w:val="26"/>
        </w:rPr>
      </w:pPr>
      <w:r w:rsidRPr="00E36F3A">
        <w:rPr>
          <w:rFonts w:ascii="TimesNewRoman" w:eastAsiaTheme="minorHAnsi" w:hAnsi="TimesNewRoman" w:cs="TimesNewRoman"/>
          <w:sz w:val="26"/>
          <w:szCs w:val="26"/>
          <w:lang w:eastAsia="en-US"/>
        </w:rPr>
        <w:t xml:space="preserve">            </w:t>
      </w:r>
      <w:r w:rsidR="00F66268" w:rsidRPr="00E36F3A">
        <w:rPr>
          <w:rFonts w:ascii="TimesNewRoman" w:eastAsiaTheme="minorHAnsi" w:hAnsi="TimesNewRoman" w:cs="TimesNewRoman"/>
          <w:sz w:val="26"/>
          <w:szCs w:val="26"/>
          <w:lang w:eastAsia="en-US"/>
        </w:rPr>
        <w:t>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650801" w:rsidRPr="00CB2617" w:rsidRDefault="0069178A" w:rsidP="0069178A">
      <w:pPr>
        <w:pStyle w:val="a7"/>
        <w:spacing w:before="0" w:beforeAutospacing="0" w:after="0" w:afterAutospacing="0" w:line="276" w:lineRule="auto"/>
        <w:jc w:val="both"/>
        <w:rPr>
          <w:rFonts w:eastAsiaTheme="minorEastAsia"/>
          <w:b/>
          <w:bCs/>
          <w:color w:val="FF0000"/>
          <w:sz w:val="26"/>
          <w:szCs w:val="26"/>
        </w:rPr>
      </w:pPr>
      <w:r w:rsidRPr="00CB2617">
        <w:rPr>
          <w:color w:val="FF0000"/>
          <w:sz w:val="26"/>
          <w:szCs w:val="26"/>
        </w:rPr>
        <w:t xml:space="preserve">    </w:t>
      </w:r>
    </w:p>
    <w:p w:rsidR="00650801" w:rsidRPr="00E36F3A" w:rsidRDefault="00650801" w:rsidP="00650801">
      <w:pPr>
        <w:contextualSpacing/>
        <w:jc w:val="center"/>
        <w:rPr>
          <w:rFonts w:eastAsiaTheme="minorEastAsia"/>
          <w:b/>
          <w:bCs/>
          <w:i/>
          <w:sz w:val="28"/>
          <w:szCs w:val="28"/>
        </w:rPr>
      </w:pPr>
      <w:r w:rsidRPr="00E36F3A">
        <w:rPr>
          <w:rFonts w:eastAsiaTheme="minorEastAsia"/>
          <w:b/>
          <w:bCs/>
          <w:i/>
          <w:sz w:val="28"/>
          <w:szCs w:val="28"/>
        </w:rPr>
        <w:t>Анализ  результатов  выполнения заданий по предмету «Обществознание»</w:t>
      </w:r>
    </w:p>
    <w:p w:rsidR="00650801" w:rsidRPr="00E36F3A" w:rsidRDefault="00650801" w:rsidP="00650801">
      <w:pPr>
        <w:ind w:firstLine="709"/>
        <w:contextualSpacing/>
        <w:jc w:val="center"/>
        <w:rPr>
          <w:rFonts w:eastAsiaTheme="minorEastAsia"/>
          <w:b/>
          <w:bCs/>
          <w:sz w:val="26"/>
          <w:szCs w:val="26"/>
        </w:rPr>
      </w:pPr>
    </w:p>
    <w:p w:rsidR="00650801" w:rsidRPr="00E36F3A" w:rsidRDefault="00650801" w:rsidP="00650801">
      <w:pPr>
        <w:ind w:firstLine="709"/>
        <w:contextualSpacing/>
        <w:jc w:val="both"/>
        <w:rPr>
          <w:rFonts w:eastAsiaTheme="minorEastAsia"/>
          <w:sz w:val="26"/>
          <w:szCs w:val="26"/>
        </w:rPr>
      </w:pPr>
      <w:r w:rsidRPr="00E36F3A">
        <w:rPr>
          <w:rFonts w:eastAsiaTheme="minorEastAsia"/>
          <w:sz w:val="26"/>
          <w:szCs w:val="26"/>
        </w:rPr>
        <w:t xml:space="preserve">В таблице отражены достижения обучающихся </w:t>
      </w:r>
      <w:r w:rsidR="00E36F3A">
        <w:rPr>
          <w:rFonts w:eastAsiaTheme="minorEastAsia"/>
          <w:sz w:val="26"/>
          <w:szCs w:val="26"/>
        </w:rPr>
        <w:t>7</w:t>
      </w:r>
      <w:r w:rsidRPr="00E36F3A">
        <w:rPr>
          <w:rFonts w:eastAsiaTheme="minorEastAsia"/>
          <w:sz w:val="26"/>
          <w:szCs w:val="26"/>
        </w:rPr>
        <w:t>-х классов по освоению блоков примерной основной образовательной программы.</w:t>
      </w:r>
    </w:p>
    <w:p w:rsidR="00650801" w:rsidRPr="00CB2617" w:rsidRDefault="00650801" w:rsidP="00650801">
      <w:pPr>
        <w:ind w:firstLine="709"/>
        <w:contextualSpacing/>
        <w:jc w:val="both"/>
        <w:rPr>
          <w:rFonts w:eastAsiaTheme="minorEastAsia"/>
          <w:color w:val="FF0000"/>
          <w:sz w:val="26"/>
          <w:szCs w:val="26"/>
        </w:rPr>
      </w:pPr>
    </w:p>
    <w:tbl>
      <w:tblPr>
        <w:tblW w:w="10978" w:type="dxa"/>
        <w:tblInd w:w="-411" w:type="dxa"/>
        <w:tblLayout w:type="fixed"/>
        <w:tblCellMar>
          <w:left w:w="15" w:type="dxa"/>
          <w:right w:w="15" w:type="dxa"/>
        </w:tblCellMar>
        <w:tblLook w:val="0000" w:firstRow="0" w:lastRow="0" w:firstColumn="0" w:lastColumn="0" w:noHBand="0" w:noVBand="0"/>
      </w:tblPr>
      <w:tblGrid>
        <w:gridCol w:w="452"/>
        <w:gridCol w:w="7771"/>
        <w:gridCol w:w="567"/>
        <w:gridCol w:w="567"/>
        <w:gridCol w:w="740"/>
        <w:gridCol w:w="881"/>
      </w:tblGrid>
      <w:tr w:rsidR="00D8153D" w:rsidRPr="00D8153D" w:rsidTr="00D8153D">
        <w:trPr>
          <w:trHeight w:hRule="exact" w:val="420"/>
        </w:trPr>
        <w:tc>
          <w:tcPr>
            <w:tcW w:w="452" w:type="dxa"/>
            <w:vMerge w:val="restart"/>
            <w:tcBorders>
              <w:top w:val="single" w:sz="8" w:space="0" w:color="000000"/>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r w:rsidRPr="00D8153D">
              <w:rPr>
                <w:rFonts w:ascii="Times New Roman" w:hAnsi="Times New Roman" w:cs="Times New Roman"/>
                <w:sz w:val="20"/>
                <w:szCs w:val="20"/>
              </w:rPr>
              <w:t>№</w:t>
            </w:r>
          </w:p>
        </w:tc>
        <w:tc>
          <w:tcPr>
            <w:tcW w:w="7771" w:type="dxa"/>
            <w:vMerge w:val="restart"/>
            <w:tcBorders>
              <w:top w:val="single" w:sz="8" w:space="0" w:color="000000"/>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r w:rsidRPr="00D8153D">
              <w:rPr>
                <w:rFonts w:ascii="Times New Roman" w:hAnsi="Times New Roman" w:cs="Times New Roman"/>
                <w:sz w:val="20"/>
                <w:szCs w:val="20"/>
              </w:rPr>
              <w:t>Блоки ПООП ООО</w:t>
            </w:r>
          </w:p>
          <w:p w:rsidR="00650801" w:rsidRPr="00D8153D" w:rsidRDefault="00650801" w:rsidP="0069178A">
            <w:pPr>
              <w:pStyle w:val="af8"/>
              <w:rPr>
                <w:rFonts w:ascii="Times New Roman" w:hAnsi="Times New Roman" w:cs="Times New Roman"/>
                <w:sz w:val="20"/>
                <w:szCs w:val="20"/>
              </w:rPr>
            </w:pPr>
            <w:r w:rsidRPr="00D8153D">
              <w:rPr>
                <w:rFonts w:ascii="Times New Roman" w:hAnsi="Times New Roman" w:cs="Times New Roman"/>
                <w:sz w:val="20"/>
                <w:szCs w:val="20"/>
              </w:rPr>
              <w:lastRenderedPageBreak/>
              <w:t>выпускник научится / или проверяемые требования (умения) в соответствии с ФГОС</w:t>
            </w:r>
          </w:p>
        </w:tc>
        <w:tc>
          <w:tcPr>
            <w:tcW w:w="567" w:type="dxa"/>
            <w:vMerge w:val="restart"/>
            <w:tcBorders>
              <w:top w:val="single" w:sz="8" w:space="0" w:color="000000"/>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r w:rsidRPr="00D8153D">
              <w:rPr>
                <w:rFonts w:ascii="Times New Roman" w:hAnsi="Times New Roman" w:cs="Times New Roman"/>
                <w:sz w:val="20"/>
                <w:szCs w:val="20"/>
              </w:rPr>
              <w:lastRenderedPageBreak/>
              <w:t>Макс</w:t>
            </w:r>
            <w:r w:rsidRPr="00D8153D">
              <w:rPr>
                <w:rFonts w:ascii="Times New Roman" w:hAnsi="Times New Roman" w:cs="Times New Roman"/>
                <w:sz w:val="20"/>
                <w:szCs w:val="20"/>
              </w:rPr>
              <w:br/>
            </w:r>
            <w:r w:rsidRPr="00D8153D">
              <w:rPr>
                <w:rFonts w:ascii="Times New Roman" w:hAnsi="Times New Roman" w:cs="Times New Roman"/>
                <w:sz w:val="20"/>
                <w:szCs w:val="20"/>
              </w:rPr>
              <w:lastRenderedPageBreak/>
              <w:t>балл</w:t>
            </w:r>
          </w:p>
        </w:tc>
        <w:tc>
          <w:tcPr>
            <w:tcW w:w="2188" w:type="dxa"/>
            <w:gridSpan w:val="3"/>
            <w:tcBorders>
              <w:top w:val="single" w:sz="8" w:space="0" w:color="000000"/>
              <w:left w:val="single" w:sz="8" w:space="0" w:color="000000"/>
              <w:bottom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proofErr w:type="gramStart"/>
            <w:r w:rsidRPr="00D8153D">
              <w:rPr>
                <w:rFonts w:ascii="Times New Roman" w:hAnsi="Times New Roman" w:cs="Times New Roman"/>
                <w:sz w:val="20"/>
                <w:szCs w:val="20"/>
              </w:rPr>
              <w:lastRenderedPageBreak/>
              <w:t>Средний</w:t>
            </w:r>
            <w:proofErr w:type="gramEnd"/>
            <w:r w:rsidRPr="00D8153D">
              <w:rPr>
                <w:rFonts w:ascii="Times New Roman" w:hAnsi="Times New Roman" w:cs="Times New Roman"/>
                <w:sz w:val="20"/>
                <w:szCs w:val="20"/>
              </w:rPr>
              <w:t xml:space="preserve"> % выполнения</w:t>
            </w:r>
          </w:p>
        </w:tc>
      </w:tr>
      <w:tr w:rsidR="00D8153D" w:rsidRPr="00D8153D" w:rsidTr="00D8153D">
        <w:trPr>
          <w:trHeight w:hRule="exact" w:val="420"/>
        </w:trPr>
        <w:tc>
          <w:tcPr>
            <w:tcW w:w="452" w:type="dxa"/>
            <w:vMerge/>
            <w:tcBorders>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p>
        </w:tc>
        <w:tc>
          <w:tcPr>
            <w:tcW w:w="7771" w:type="dxa"/>
            <w:vMerge/>
            <w:tcBorders>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p>
        </w:tc>
        <w:tc>
          <w:tcPr>
            <w:tcW w:w="567" w:type="dxa"/>
            <w:vMerge/>
            <w:tcBorders>
              <w:left w:val="single" w:sz="8" w:space="0" w:color="000000"/>
              <w:right w:val="single" w:sz="8" w:space="0" w:color="000000"/>
            </w:tcBorders>
          </w:tcPr>
          <w:p w:rsidR="00650801" w:rsidRPr="00D8153D" w:rsidRDefault="00650801" w:rsidP="0069178A">
            <w:pPr>
              <w:pStyle w:val="af8"/>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650801" w:rsidRPr="00D8153D" w:rsidRDefault="00650801" w:rsidP="00D8153D">
            <w:pPr>
              <w:pStyle w:val="af8"/>
              <w:jc w:val="center"/>
              <w:rPr>
                <w:rFonts w:ascii="Times New Roman" w:hAnsi="Times New Roman" w:cs="Times New Roman"/>
                <w:sz w:val="20"/>
                <w:szCs w:val="20"/>
              </w:rPr>
            </w:pPr>
            <w:r w:rsidRPr="00D8153D">
              <w:rPr>
                <w:rFonts w:ascii="Times New Roman" w:hAnsi="Times New Roman" w:cs="Times New Roman"/>
                <w:sz w:val="20"/>
                <w:szCs w:val="20"/>
              </w:rPr>
              <w:t>По АТЕ</w:t>
            </w:r>
          </w:p>
        </w:tc>
        <w:tc>
          <w:tcPr>
            <w:tcW w:w="740" w:type="dxa"/>
            <w:tcBorders>
              <w:top w:val="single" w:sz="8" w:space="0" w:color="000000"/>
              <w:left w:val="single" w:sz="8" w:space="0" w:color="000000"/>
              <w:bottom w:val="single" w:sz="8" w:space="0" w:color="000000"/>
              <w:right w:val="single" w:sz="8" w:space="0" w:color="000000"/>
            </w:tcBorders>
          </w:tcPr>
          <w:p w:rsidR="00650801" w:rsidRPr="00D8153D" w:rsidRDefault="00650801" w:rsidP="00D8153D">
            <w:pPr>
              <w:pStyle w:val="af8"/>
              <w:jc w:val="center"/>
              <w:rPr>
                <w:rFonts w:ascii="Times New Roman" w:hAnsi="Times New Roman" w:cs="Times New Roman"/>
                <w:sz w:val="20"/>
                <w:szCs w:val="20"/>
              </w:rPr>
            </w:pPr>
            <w:r w:rsidRPr="00D8153D">
              <w:rPr>
                <w:rFonts w:ascii="Times New Roman" w:hAnsi="Times New Roman" w:cs="Times New Roman"/>
                <w:sz w:val="20"/>
                <w:szCs w:val="20"/>
              </w:rPr>
              <w:t>По району</w:t>
            </w:r>
          </w:p>
        </w:tc>
        <w:tc>
          <w:tcPr>
            <w:tcW w:w="881" w:type="dxa"/>
            <w:tcBorders>
              <w:top w:val="single" w:sz="8" w:space="0" w:color="000000"/>
              <w:left w:val="single" w:sz="8" w:space="0" w:color="000000"/>
              <w:bottom w:val="single" w:sz="8" w:space="0" w:color="000000"/>
              <w:right w:val="single" w:sz="8" w:space="0" w:color="000000"/>
            </w:tcBorders>
          </w:tcPr>
          <w:p w:rsidR="00650801" w:rsidRPr="00D8153D" w:rsidRDefault="00650801" w:rsidP="00D8153D">
            <w:pPr>
              <w:pStyle w:val="af8"/>
              <w:jc w:val="center"/>
              <w:rPr>
                <w:rFonts w:ascii="Times New Roman" w:hAnsi="Times New Roman" w:cs="Times New Roman"/>
                <w:sz w:val="20"/>
                <w:szCs w:val="20"/>
              </w:rPr>
            </w:pPr>
            <w:r w:rsidRPr="00D8153D">
              <w:rPr>
                <w:rFonts w:ascii="Times New Roman" w:hAnsi="Times New Roman" w:cs="Times New Roman"/>
                <w:sz w:val="20"/>
                <w:szCs w:val="20"/>
              </w:rPr>
              <w:t>По России</w:t>
            </w:r>
          </w:p>
        </w:tc>
      </w:tr>
      <w:tr w:rsidR="00C20BF9" w:rsidRPr="00D8153D" w:rsidTr="00C20BF9">
        <w:trPr>
          <w:trHeight w:hRule="exact" w:val="447"/>
        </w:trPr>
        <w:tc>
          <w:tcPr>
            <w:tcW w:w="452" w:type="dxa"/>
            <w:vMerge/>
            <w:tcBorders>
              <w:left w:val="single" w:sz="8" w:space="0" w:color="000000"/>
              <w:bottom w:val="single" w:sz="8" w:space="0" w:color="000000"/>
              <w:right w:val="single" w:sz="8" w:space="0" w:color="000000"/>
            </w:tcBorders>
          </w:tcPr>
          <w:p w:rsidR="00C20BF9" w:rsidRPr="00D8153D" w:rsidRDefault="00C20BF9" w:rsidP="0069178A">
            <w:pPr>
              <w:pStyle w:val="af8"/>
              <w:rPr>
                <w:rFonts w:ascii="Times New Roman" w:hAnsi="Times New Roman" w:cs="Times New Roman"/>
                <w:sz w:val="20"/>
                <w:szCs w:val="20"/>
              </w:rPr>
            </w:pPr>
          </w:p>
        </w:tc>
        <w:tc>
          <w:tcPr>
            <w:tcW w:w="7771" w:type="dxa"/>
            <w:vMerge/>
            <w:tcBorders>
              <w:left w:val="single" w:sz="8" w:space="0" w:color="000000"/>
              <w:bottom w:val="single" w:sz="8" w:space="0" w:color="000000"/>
              <w:right w:val="single" w:sz="8" w:space="0" w:color="000000"/>
            </w:tcBorders>
          </w:tcPr>
          <w:p w:rsidR="00C20BF9" w:rsidRPr="00D8153D" w:rsidRDefault="00C20BF9" w:rsidP="0069178A">
            <w:pPr>
              <w:pStyle w:val="af8"/>
              <w:rPr>
                <w:rFonts w:ascii="Times New Roman" w:hAnsi="Times New Roman" w:cs="Times New Roman"/>
                <w:sz w:val="20"/>
                <w:szCs w:val="20"/>
              </w:rPr>
            </w:pPr>
          </w:p>
        </w:tc>
        <w:tc>
          <w:tcPr>
            <w:tcW w:w="567" w:type="dxa"/>
            <w:vMerge/>
            <w:tcBorders>
              <w:left w:val="single" w:sz="8" w:space="0" w:color="000000"/>
              <w:bottom w:val="single" w:sz="8" w:space="0" w:color="000000"/>
              <w:right w:val="single" w:sz="8" w:space="0" w:color="000000"/>
            </w:tcBorders>
          </w:tcPr>
          <w:p w:rsidR="00C20BF9" w:rsidRPr="00D8153D" w:rsidRDefault="00C20BF9" w:rsidP="0069178A">
            <w:pPr>
              <w:pStyle w:val="af8"/>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b/>
                <w:color w:val="000000"/>
                <w:sz w:val="20"/>
                <w:szCs w:val="20"/>
              </w:rPr>
            </w:pPr>
            <w:r w:rsidRPr="00C20BF9">
              <w:rPr>
                <w:b/>
                <w:color w:val="000000"/>
                <w:sz w:val="20"/>
                <w:szCs w:val="20"/>
              </w:rPr>
              <w:t>16941 уч.</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b/>
                <w:color w:val="000000"/>
                <w:sz w:val="20"/>
                <w:szCs w:val="20"/>
              </w:rPr>
            </w:pPr>
            <w:r w:rsidRPr="00C20BF9">
              <w:rPr>
                <w:b/>
                <w:color w:val="000000"/>
                <w:sz w:val="20"/>
                <w:szCs w:val="20"/>
              </w:rPr>
              <w:t>211 уч.</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b/>
                <w:color w:val="000000"/>
                <w:sz w:val="20"/>
                <w:szCs w:val="20"/>
              </w:rPr>
            </w:pPr>
            <w:r w:rsidRPr="00C20BF9">
              <w:rPr>
                <w:b/>
                <w:color w:val="000000"/>
                <w:sz w:val="20"/>
                <w:szCs w:val="20"/>
              </w:rPr>
              <w:t>1266501 уч.</w:t>
            </w:r>
          </w:p>
        </w:tc>
      </w:tr>
      <w:tr w:rsidR="00C20BF9" w:rsidRPr="00D8153D" w:rsidTr="00C20BF9">
        <w:trPr>
          <w:trHeight w:hRule="exact" w:val="1836"/>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1.1.</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D8153D">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80,91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87,2</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80,33</w:t>
            </w:r>
          </w:p>
        </w:tc>
      </w:tr>
      <w:tr w:rsidR="00C20BF9" w:rsidRPr="00D8153D" w:rsidTr="00B30539">
        <w:trPr>
          <w:trHeight w:hRule="exact" w:val="1835"/>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1.2.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D8153D">
              <w:rPr>
                <w:rFonts w:ascii="Times New Roman" w:hAnsi="Times New Roman" w:cs="Times New Roman"/>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D8153D">
              <w:rPr>
                <w:rFonts w:ascii="Times New Roman" w:hAnsi="Times New Roman" w:cs="Times New Roman"/>
              </w:rPr>
              <w:br/>
              <w:t>Выражать собственное отношение к различным способам разрешения межличностных конфликтов.</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46,72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C20BF9" w:rsidRPr="00C20BF9" w:rsidRDefault="00C20BF9" w:rsidP="00C20BF9">
            <w:pPr>
              <w:jc w:val="center"/>
              <w:rPr>
                <w:color w:val="000000"/>
                <w:sz w:val="22"/>
                <w:szCs w:val="22"/>
              </w:rPr>
            </w:pPr>
            <w:r w:rsidRPr="00C20BF9">
              <w:rPr>
                <w:color w:val="000000"/>
                <w:sz w:val="22"/>
                <w:szCs w:val="22"/>
              </w:rPr>
              <w:t>54,82</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48,72</w:t>
            </w:r>
          </w:p>
        </w:tc>
      </w:tr>
      <w:tr w:rsidR="00C20BF9" w:rsidRPr="00D8153D" w:rsidTr="00C20BF9">
        <w:trPr>
          <w:trHeight w:hRule="exact" w:val="1279"/>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58,49</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67,77</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61,65</w:t>
            </w:r>
          </w:p>
        </w:tc>
      </w:tr>
      <w:tr w:rsidR="00C20BF9" w:rsidRPr="00D8153D" w:rsidTr="00C20BF9">
        <w:trPr>
          <w:trHeight w:hRule="exact" w:val="1271"/>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3.1.</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D8153D">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76,67</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80,33</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77,56</w:t>
            </w:r>
          </w:p>
        </w:tc>
      </w:tr>
      <w:tr w:rsidR="00C20BF9" w:rsidRPr="00D8153D" w:rsidTr="00C20BF9">
        <w:trPr>
          <w:trHeight w:hRule="exact" w:val="1273"/>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3.2.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 xml:space="preserve">Находить, извлекать и осмысливать информацию различного характера, полученную из доступных источников (фотоизображений), </w:t>
            </w:r>
            <w:r w:rsidRPr="00D8153D">
              <w:rPr>
                <w:rFonts w:ascii="Times New Roman" w:hAnsi="Times New Roman" w:cs="Times New Roman"/>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72,3</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67,77</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71,09</w:t>
            </w:r>
          </w:p>
        </w:tc>
      </w:tr>
      <w:tr w:rsidR="00C20BF9" w:rsidRPr="00D8153D" w:rsidTr="00C20BF9">
        <w:trPr>
          <w:trHeight w:hRule="exact" w:val="1277"/>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3.3.</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 xml:space="preserve">Находить, извлекать и осмысливать информацию различного характера, полученную из доступных источников (фотоизображений), </w:t>
            </w:r>
            <w:r w:rsidRPr="00D8153D">
              <w:rPr>
                <w:rFonts w:ascii="Times New Roman" w:hAnsi="Times New Roman" w:cs="Times New Roman"/>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82,27</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80,57</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82,29</w:t>
            </w:r>
          </w:p>
        </w:tc>
      </w:tr>
      <w:tr w:rsidR="00C20BF9" w:rsidRPr="00D8153D" w:rsidTr="00C20BF9">
        <w:trPr>
          <w:trHeight w:hRule="exact" w:val="1281"/>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4.</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73,83</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87,2</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75,8</w:t>
            </w:r>
          </w:p>
        </w:tc>
      </w:tr>
      <w:tr w:rsidR="00C20BF9" w:rsidRPr="00D8153D" w:rsidTr="00C20BF9">
        <w:trPr>
          <w:trHeight w:hRule="exact" w:val="1863"/>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5.1.</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74,52</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72,99</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73,7</w:t>
            </w:r>
          </w:p>
        </w:tc>
      </w:tr>
      <w:tr w:rsidR="00C20BF9" w:rsidRPr="00D8153D" w:rsidTr="00C20BF9">
        <w:trPr>
          <w:trHeight w:hRule="exact" w:val="1846"/>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lastRenderedPageBreak/>
              <w:t>5.2.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rPr>
              <w:t>.</w:t>
            </w:r>
            <w:r w:rsidRPr="00D8153D">
              <w:rPr>
                <w:rFonts w:ascii="Times New Roman" w:hAnsi="Times New Roman" w:cs="Times New Roman"/>
              </w:rPr>
              <w:br/>
            </w:r>
            <w:proofErr w:type="gramStart"/>
            <w:r w:rsidRPr="00D8153D">
              <w:rPr>
                <w:rFonts w:ascii="Times New Roman" w:hAnsi="Times New Roman" w:cs="Times New Roman"/>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56,11</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64,45</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57,18</w:t>
            </w:r>
          </w:p>
        </w:tc>
      </w:tr>
      <w:tr w:rsidR="00C20BF9" w:rsidRPr="00D8153D" w:rsidTr="00C20BF9">
        <w:trPr>
          <w:trHeight w:hRule="exact" w:val="568"/>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5.3.</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Наблюдать и характеризовать явления и события, происходящие в различных сферах общественной жизни</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67,52</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71,09</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67,49</w:t>
            </w:r>
          </w:p>
        </w:tc>
      </w:tr>
      <w:tr w:rsidR="00C20BF9" w:rsidRPr="00D8153D" w:rsidTr="00C20BF9">
        <w:trPr>
          <w:trHeight w:hRule="exact" w:val="1838"/>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6.</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69,05</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81,04</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70,79</w:t>
            </w:r>
          </w:p>
        </w:tc>
      </w:tr>
      <w:tr w:rsidR="00C20BF9" w:rsidRPr="00D8153D" w:rsidTr="00C20BF9">
        <w:trPr>
          <w:trHeight w:hRule="exact" w:val="1283"/>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7.1.</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67,27</w:t>
            </w:r>
          </w:p>
        </w:tc>
        <w:tc>
          <w:tcPr>
            <w:tcW w:w="740"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81,99</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68,25</w:t>
            </w:r>
          </w:p>
        </w:tc>
      </w:tr>
      <w:tr w:rsidR="00C20BF9" w:rsidRPr="00D8153D" w:rsidTr="00C20BF9">
        <w:trPr>
          <w:trHeight w:hRule="exact" w:val="1259"/>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7.2.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71,83</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81,04</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71,43</w:t>
            </w:r>
          </w:p>
        </w:tc>
      </w:tr>
      <w:tr w:rsidR="00C20BF9" w:rsidRPr="00D8153D" w:rsidTr="00C20BF9">
        <w:trPr>
          <w:trHeight w:hRule="exact" w:val="1844"/>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8.</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proofErr w:type="gramStart"/>
            <w:r w:rsidRPr="00D8153D">
              <w:rPr>
                <w:rFonts w:ascii="Times New Roman" w:hAnsi="Times New Roman" w:cs="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51,23</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72,99</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57,62</w:t>
            </w:r>
          </w:p>
        </w:tc>
      </w:tr>
      <w:tr w:rsidR="00C20BF9" w:rsidRPr="00D8153D" w:rsidTr="00C20BF9">
        <w:trPr>
          <w:trHeight w:hRule="exact" w:val="850"/>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9.1.</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54,21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72,51</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55</w:t>
            </w:r>
          </w:p>
        </w:tc>
      </w:tr>
      <w:tr w:rsidR="00C20BF9" w:rsidRPr="00D8153D" w:rsidTr="00B30539">
        <w:trPr>
          <w:trHeight w:hRule="exact" w:val="1273"/>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9.2.</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30,42</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C20BF9" w:rsidRPr="00C20BF9" w:rsidRDefault="00C20BF9" w:rsidP="00C20BF9">
            <w:pPr>
              <w:jc w:val="center"/>
              <w:rPr>
                <w:color w:val="000000"/>
                <w:sz w:val="22"/>
                <w:szCs w:val="22"/>
              </w:rPr>
            </w:pPr>
            <w:r w:rsidRPr="00C20BF9">
              <w:rPr>
                <w:color w:val="000000"/>
                <w:sz w:val="22"/>
                <w:szCs w:val="22"/>
              </w:rPr>
              <w:t>42,34</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32,95</w:t>
            </w:r>
          </w:p>
        </w:tc>
      </w:tr>
      <w:tr w:rsidR="00C20BF9" w:rsidRPr="00D8153D" w:rsidTr="00C20BF9">
        <w:trPr>
          <w:trHeight w:hRule="exact" w:val="1263"/>
        </w:trPr>
        <w:tc>
          <w:tcPr>
            <w:tcW w:w="452"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9.3.</w:t>
            </w:r>
          </w:p>
        </w:tc>
        <w:tc>
          <w:tcPr>
            <w:tcW w:w="7771" w:type="dxa"/>
            <w:tcBorders>
              <w:top w:val="nil"/>
              <w:left w:val="single" w:sz="8" w:space="0" w:color="000000"/>
              <w:bottom w:val="single" w:sz="8" w:space="0" w:color="000000"/>
              <w:right w:val="single" w:sz="8" w:space="0" w:color="000000"/>
            </w:tcBorders>
          </w:tcPr>
          <w:p w:rsidR="00C20BF9" w:rsidRPr="00D8153D" w:rsidRDefault="00C20BF9" w:rsidP="00D8153D">
            <w:pPr>
              <w:pStyle w:val="af8"/>
              <w:rPr>
                <w:rFonts w:ascii="Times New Roman" w:hAnsi="Times New Roman" w:cs="Times New Roman"/>
              </w:rPr>
            </w:pPr>
            <w:r w:rsidRPr="00D8153D">
              <w:rPr>
                <w:rFonts w:ascii="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8" w:space="0" w:color="000000"/>
              <w:left w:val="single" w:sz="8" w:space="0" w:color="000000"/>
              <w:bottom w:val="single" w:sz="8" w:space="0" w:color="000000"/>
              <w:right w:val="single" w:sz="8" w:space="0" w:color="000000"/>
            </w:tcBorders>
          </w:tcPr>
          <w:p w:rsidR="00C20BF9" w:rsidRPr="00D8153D" w:rsidRDefault="00C20BF9" w:rsidP="00D8153D">
            <w:pPr>
              <w:pStyle w:val="af8"/>
              <w:jc w:val="center"/>
              <w:rPr>
                <w:rFonts w:ascii="Times New Roman" w:hAnsi="Times New Roman" w:cs="Times New Roman"/>
              </w:rPr>
            </w:pPr>
            <w:r w:rsidRPr="00D8153D">
              <w:rPr>
                <w:rFonts w:ascii="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42,32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0BF9" w:rsidRPr="00C20BF9" w:rsidRDefault="00C20BF9" w:rsidP="00C20BF9">
            <w:pPr>
              <w:jc w:val="center"/>
              <w:rPr>
                <w:color w:val="000000"/>
                <w:sz w:val="22"/>
                <w:szCs w:val="22"/>
              </w:rPr>
            </w:pPr>
            <w:r w:rsidRPr="00C20BF9">
              <w:rPr>
                <w:color w:val="000000"/>
                <w:sz w:val="22"/>
                <w:szCs w:val="22"/>
              </w:rPr>
              <w:t>62,56</w:t>
            </w:r>
          </w:p>
        </w:tc>
        <w:tc>
          <w:tcPr>
            <w:tcW w:w="881" w:type="dxa"/>
            <w:tcBorders>
              <w:top w:val="single" w:sz="8" w:space="0" w:color="000000"/>
              <w:left w:val="single" w:sz="8" w:space="0" w:color="000000"/>
              <w:bottom w:val="single" w:sz="8" w:space="0" w:color="000000"/>
              <w:right w:val="single" w:sz="8" w:space="0" w:color="000000"/>
            </w:tcBorders>
          </w:tcPr>
          <w:p w:rsidR="00C20BF9" w:rsidRPr="00C20BF9" w:rsidRDefault="00C20BF9" w:rsidP="00C20BF9">
            <w:pPr>
              <w:jc w:val="center"/>
              <w:rPr>
                <w:color w:val="000000"/>
                <w:sz w:val="22"/>
                <w:szCs w:val="22"/>
              </w:rPr>
            </w:pPr>
            <w:r w:rsidRPr="00C20BF9">
              <w:rPr>
                <w:color w:val="000000"/>
                <w:sz w:val="22"/>
                <w:szCs w:val="22"/>
              </w:rPr>
              <w:t>42,88</w:t>
            </w:r>
          </w:p>
        </w:tc>
      </w:tr>
    </w:tbl>
    <w:p w:rsidR="00650801" w:rsidRDefault="00650801" w:rsidP="00650801">
      <w:pPr>
        <w:contextualSpacing/>
        <w:jc w:val="both"/>
        <w:rPr>
          <w:rFonts w:eastAsiaTheme="minorEastAsia"/>
          <w:color w:val="FF0000"/>
          <w:sz w:val="26"/>
          <w:szCs w:val="26"/>
        </w:rPr>
      </w:pPr>
    </w:p>
    <w:p w:rsidR="00B30539" w:rsidRPr="00864876" w:rsidRDefault="00B30539" w:rsidP="00B30539">
      <w:pPr>
        <w:spacing w:line="276" w:lineRule="auto"/>
        <w:jc w:val="both"/>
        <w:rPr>
          <w:b/>
          <w:i/>
          <w:color w:val="FF0000"/>
        </w:rPr>
      </w:pPr>
      <w:r w:rsidRPr="00864876">
        <w:rPr>
          <w:rFonts w:eastAsiaTheme="minorEastAsia"/>
          <w:b/>
          <w:bCs/>
          <w:i/>
          <w:sz w:val="26"/>
          <w:szCs w:val="26"/>
        </w:rPr>
        <w:t xml:space="preserve">          Особые затруднения у обучающихся при выполнении ВПР вызвали  задания блоков ПООП:  1.2, 9.2. </w:t>
      </w:r>
    </w:p>
    <w:p w:rsidR="00B30539" w:rsidRPr="00CB2617" w:rsidRDefault="00B30539" w:rsidP="00650801">
      <w:pPr>
        <w:contextualSpacing/>
        <w:jc w:val="both"/>
        <w:rPr>
          <w:rFonts w:eastAsiaTheme="minorEastAsia"/>
          <w:color w:val="FF0000"/>
          <w:sz w:val="26"/>
          <w:szCs w:val="26"/>
        </w:rPr>
      </w:pPr>
    </w:p>
    <w:p w:rsidR="00650801" w:rsidRPr="00AA7535" w:rsidRDefault="00650801" w:rsidP="00650801">
      <w:pPr>
        <w:ind w:firstLine="709"/>
        <w:contextualSpacing/>
        <w:jc w:val="center"/>
        <w:rPr>
          <w:rFonts w:eastAsiaTheme="minorEastAsia"/>
          <w:b/>
          <w:i/>
          <w:sz w:val="28"/>
          <w:szCs w:val="28"/>
        </w:rPr>
      </w:pPr>
      <w:r w:rsidRPr="00AA7535">
        <w:rPr>
          <w:rFonts w:eastAsiaTheme="minorEastAsia"/>
          <w:b/>
          <w:i/>
          <w:sz w:val="28"/>
          <w:szCs w:val="28"/>
        </w:rPr>
        <w:t xml:space="preserve">Результаты выполнения ВПР по обществознанию, </w:t>
      </w:r>
      <w:r w:rsidR="00D8153D" w:rsidRPr="00AA7535">
        <w:rPr>
          <w:rFonts w:eastAsiaTheme="minorEastAsia"/>
          <w:b/>
          <w:i/>
          <w:sz w:val="28"/>
          <w:szCs w:val="28"/>
        </w:rPr>
        <w:t>7</w:t>
      </w:r>
      <w:r w:rsidR="00D23D3E" w:rsidRPr="00AA7535">
        <w:rPr>
          <w:rFonts w:eastAsiaTheme="minorEastAsia"/>
          <w:b/>
          <w:i/>
          <w:sz w:val="28"/>
          <w:szCs w:val="28"/>
        </w:rPr>
        <w:t xml:space="preserve"> </w:t>
      </w:r>
      <w:r w:rsidRPr="00AA7535">
        <w:rPr>
          <w:rFonts w:eastAsiaTheme="minorEastAsia"/>
          <w:b/>
          <w:i/>
          <w:sz w:val="28"/>
          <w:szCs w:val="28"/>
        </w:rPr>
        <w:t>класс</w:t>
      </w:r>
    </w:p>
    <w:p w:rsidR="00650801" w:rsidRPr="00AA7535" w:rsidRDefault="00650801" w:rsidP="00650801">
      <w:pPr>
        <w:autoSpaceDE w:val="0"/>
        <w:autoSpaceDN w:val="0"/>
        <w:adjustRightInd w:val="0"/>
        <w:ind w:firstLine="709"/>
        <w:contextualSpacing/>
        <w:jc w:val="both"/>
        <w:rPr>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3C7BE1" w:rsidRPr="00AA7535" w:rsidTr="003C7BE1">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50801" w:rsidRPr="00AA7535" w:rsidRDefault="00650801" w:rsidP="00541F73">
            <w:pPr>
              <w:pStyle w:val="af8"/>
              <w:rPr>
                <w:rFonts w:ascii="Times New Roman" w:hAnsi="Times New Roman" w:cs="Times New Roman"/>
                <w:sz w:val="24"/>
                <w:szCs w:val="24"/>
                <w:lang w:eastAsia="ru-RU"/>
              </w:rPr>
            </w:pPr>
            <w:proofErr w:type="spellStart"/>
            <w:r w:rsidRPr="00AA7535">
              <w:rPr>
                <w:rFonts w:ascii="Times New Roman" w:hAnsi="Times New Roman" w:cs="Times New Roman"/>
                <w:sz w:val="24"/>
                <w:szCs w:val="24"/>
                <w:lang w:eastAsia="ru-RU"/>
              </w:rPr>
              <w:t>Чугуевский</w:t>
            </w:r>
            <w:proofErr w:type="spellEnd"/>
            <w:r w:rsidRPr="00AA7535">
              <w:rPr>
                <w:rFonts w:ascii="Times New Roman" w:hAnsi="Times New Roman" w:cs="Times New Roman"/>
                <w:sz w:val="24"/>
                <w:szCs w:val="24"/>
                <w:lang w:eastAsia="ru-RU"/>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0801" w:rsidRPr="00AA7535" w:rsidRDefault="00650801" w:rsidP="00541F73">
            <w:pPr>
              <w:pStyle w:val="af8"/>
              <w:rPr>
                <w:rFonts w:ascii="Times New Roman" w:hAnsi="Times New Roman" w:cs="Times New Roman"/>
                <w:sz w:val="24"/>
                <w:szCs w:val="24"/>
                <w:lang w:eastAsia="ru-RU"/>
              </w:rPr>
            </w:pPr>
            <w:r w:rsidRPr="00AA7535">
              <w:rPr>
                <w:rFonts w:ascii="Times New Roman" w:hAnsi="Times New Roman" w:cs="Times New Roman"/>
                <w:sz w:val="24"/>
                <w:szCs w:val="24"/>
                <w:lang w:eastAsia="ru-RU"/>
              </w:rPr>
              <w:t xml:space="preserve">Кол-во </w:t>
            </w:r>
            <w:proofErr w:type="spellStart"/>
            <w:r w:rsidRPr="00AA7535">
              <w:rPr>
                <w:rFonts w:ascii="Times New Roman" w:hAnsi="Times New Roman" w:cs="Times New Roman"/>
                <w:sz w:val="24"/>
                <w:szCs w:val="24"/>
                <w:lang w:eastAsia="ru-RU"/>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650801" w:rsidRPr="00AA7535" w:rsidRDefault="00650801" w:rsidP="00541F73">
            <w:pPr>
              <w:pStyle w:val="af8"/>
              <w:rPr>
                <w:rFonts w:ascii="Times New Roman" w:hAnsi="Times New Roman" w:cs="Times New Roman"/>
                <w:sz w:val="24"/>
                <w:szCs w:val="24"/>
              </w:rPr>
            </w:pPr>
            <w:r w:rsidRPr="00AA7535">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proofErr w:type="gramStart"/>
            <w:r w:rsidRPr="00AA7535">
              <w:rPr>
                <w:rFonts w:ascii="Times New Roman" w:hAnsi="Times New Roman" w:cs="Times New Roman"/>
                <w:sz w:val="24"/>
                <w:szCs w:val="24"/>
              </w:rPr>
              <w:t>ср</w:t>
            </w:r>
            <w:proofErr w:type="gramEnd"/>
            <w:r w:rsidRPr="00AA7535">
              <w:rPr>
                <w:rFonts w:ascii="Times New Roman" w:hAnsi="Times New Roman" w:cs="Times New Roman"/>
                <w:sz w:val="24"/>
                <w:szCs w:val="24"/>
              </w:rPr>
              <w:t>.</w:t>
            </w:r>
          </w:p>
          <w:p w:rsidR="00650801" w:rsidRPr="00AA7535" w:rsidRDefault="00650801" w:rsidP="003C7BE1">
            <w:pPr>
              <w:pStyle w:val="af8"/>
              <w:jc w:val="center"/>
              <w:rPr>
                <w:rFonts w:ascii="Times New Roman" w:hAnsi="Times New Roman" w:cs="Times New Roman"/>
                <w:sz w:val="24"/>
                <w:szCs w:val="24"/>
                <w:lang w:eastAsia="ru-RU"/>
              </w:rPr>
            </w:pPr>
            <w:r w:rsidRPr="00AA7535">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w:t>
            </w:r>
          </w:p>
          <w:p w:rsidR="00650801" w:rsidRPr="00AA7535" w:rsidRDefault="00650801" w:rsidP="003C7BE1">
            <w:pPr>
              <w:pStyle w:val="af8"/>
              <w:jc w:val="center"/>
              <w:rPr>
                <w:rFonts w:ascii="Times New Roman" w:hAnsi="Times New Roman" w:cs="Times New Roman"/>
                <w:sz w:val="24"/>
                <w:szCs w:val="24"/>
                <w:lang w:eastAsia="ru-RU"/>
              </w:rPr>
            </w:pPr>
            <w:proofErr w:type="spellStart"/>
            <w:r w:rsidRPr="00AA7535">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w:t>
            </w:r>
          </w:p>
          <w:p w:rsidR="00650801" w:rsidRPr="00AA7535" w:rsidRDefault="00650801" w:rsidP="003C7BE1">
            <w:pPr>
              <w:pStyle w:val="af8"/>
              <w:jc w:val="center"/>
              <w:rPr>
                <w:rFonts w:ascii="Times New Roman" w:hAnsi="Times New Roman" w:cs="Times New Roman"/>
                <w:sz w:val="24"/>
                <w:szCs w:val="24"/>
                <w:lang w:eastAsia="ru-RU"/>
              </w:rPr>
            </w:pPr>
            <w:proofErr w:type="spellStart"/>
            <w:r w:rsidRPr="00AA7535">
              <w:rPr>
                <w:rFonts w:ascii="Times New Roman" w:hAnsi="Times New Roman" w:cs="Times New Roman"/>
                <w:sz w:val="24"/>
                <w:szCs w:val="24"/>
              </w:rPr>
              <w:t>обуч</w:t>
            </w:r>
            <w:proofErr w:type="spellEnd"/>
            <w:r w:rsidRPr="00AA7535">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w:t>
            </w:r>
          </w:p>
          <w:p w:rsidR="00650801" w:rsidRPr="00AA7535" w:rsidRDefault="00650801" w:rsidP="003C7BE1">
            <w:pPr>
              <w:pStyle w:val="af8"/>
              <w:jc w:val="center"/>
              <w:rPr>
                <w:rFonts w:ascii="Times New Roman" w:hAnsi="Times New Roman" w:cs="Times New Roman"/>
                <w:sz w:val="24"/>
                <w:szCs w:val="24"/>
                <w:lang w:eastAsia="ru-RU"/>
              </w:rPr>
            </w:pPr>
            <w:r w:rsidRPr="00AA7535">
              <w:rPr>
                <w:rFonts w:ascii="Times New Roman" w:hAnsi="Times New Roman" w:cs="Times New Roman"/>
                <w:sz w:val="24"/>
                <w:szCs w:val="24"/>
              </w:rPr>
              <w:t>успев.</w:t>
            </w:r>
          </w:p>
        </w:tc>
      </w:tr>
      <w:tr w:rsidR="003C7BE1" w:rsidRPr="00AA7535" w:rsidTr="003C7BE1">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650801" w:rsidRPr="00AA7535" w:rsidRDefault="00650801" w:rsidP="00541F73">
            <w:pPr>
              <w:pStyle w:val="af8"/>
              <w:rPr>
                <w:rFonts w:ascii="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650801" w:rsidRPr="00AA7535" w:rsidRDefault="00650801" w:rsidP="00541F73">
            <w:pPr>
              <w:pStyle w:val="af8"/>
              <w:rPr>
                <w:rFonts w:ascii="Times New Roman" w:hAnsi="Times New Roman" w:cs="Times New Roman"/>
                <w:sz w:val="24"/>
                <w:szCs w:val="24"/>
                <w:lang w:eastAsia="ru-RU"/>
              </w:rPr>
            </w:pPr>
          </w:p>
        </w:tc>
        <w:tc>
          <w:tcPr>
            <w:tcW w:w="519" w:type="dxa"/>
            <w:tcBorders>
              <w:top w:val="single" w:sz="4" w:space="0" w:color="auto"/>
              <w:left w:val="single" w:sz="4" w:space="0" w:color="auto"/>
              <w:bottom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650801" w:rsidRPr="00AA7535" w:rsidRDefault="00650801" w:rsidP="003C7BE1">
            <w:pPr>
              <w:pStyle w:val="af8"/>
              <w:jc w:val="center"/>
              <w:rPr>
                <w:rFonts w:ascii="Times New Roman" w:hAnsi="Times New Roman" w:cs="Times New Roman"/>
                <w:sz w:val="24"/>
                <w:szCs w:val="24"/>
              </w:rPr>
            </w:pPr>
            <w:r w:rsidRPr="00AA7535">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650801" w:rsidRPr="00AA7535" w:rsidRDefault="00650801" w:rsidP="00541F73">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650801" w:rsidRPr="00AA7535" w:rsidRDefault="00650801" w:rsidP="00541F73">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650801" w:rsidRPr="00AA7535" w:rsidRDefault="00650801" w:rsidP="00541F73">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650801" w:rsidRPr="00AA7535" w:rsidRDefault="00650801" w:rsidP="00541F73">
            <w:pPr>
              <w:pStyle w:val="af8"/>
              <w:rPr>
                <w:rFonts w:ascii="Times New Roman" w:hAnsi="Times New Roman" w:cs="Times New Roman"/>
                <w:sz w:val="24"/>
                <w:szCs w:val="24"/>
              </w:rPr>
            </w:pPr>
          </w:p>
        </w:tc>
      </w:tr>
      <w:tr w:rsidR="003C7BE1" w:rsidRPr="00AA7535" w:rsidTr="003C7B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rPr>
                <w:rFonts w:eastAsiaTheme="minorHAnsi"/>
                <w:lang w:eastAsia="en-US"/>
              </w:rPr>
            </w:pPr>
            <w:r w:rsidRPr="00AA7535">
              <w:rPr>
                <w:rFonts w:eastAsiaTheme="minorHAnsi"/>
                <w:lang w:eastAsia="en-US"/>
              </w:rPr>
              <w:lastRenderedPageBreak/>
              <w:t xml:space="preserve">МКОУ СОШ </w:t>
            </w:r>
            <w:proofErr w:type="spellStart"/>
            <w:r w:rsidRPr="00AA7535">
              <w:rPr>
                <w:rFonts w:eastAsiaTheme="minorHAnsi"/>
                <w:lang w:eastAsia="en-US"/>
              </w:rPr>
              <w:t>им.А.А.Фадеева</w:t>
            </w:r>
            <w:proofErr w:type="spellEnd"/>
            <w:r w:rsidRPr="00AA7535">
              <w:rPr>
                <w:rFonts w:eastAsiaTheme="minorHAnsi"/>
                <w:lang w:eastAsia="en-US"/>
              </w:rPr>
              <w:t xml:space="preserve">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55</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19</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25</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11</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4,1</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80,0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70,8</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rPr>
                <w:rFonts w:eastAsiaTheme="minorHAnsi"/>
                <w:lang w:eastAsia="en-US"/>
              </w:rPr>
            </w:pPr>
            <w:r w:rsidRPr="00AA7535">
              <w:rPr>
                <w:rFonts w:eastAsiaTheme="minorHAnsi"/>
                <w:lang w:eastAsia="en-US"/>
              </w:rPr>
              <w:t xml:space="preserve">МБОУ СОШ № 2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71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40</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23</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67,6</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59,0</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3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.Б</w:t>
            </w:r>
            <w:proofErr w:type="gramEnd"/>
            <w:r w:rsidRPr="00AA7535">
              <w:rPr>
                <w:rFonts w:ascii="Times New Roman" w:hAnsi="Times New Roman" w:cs="Times New Roman"/>
                <w:sz w:val="24"/>
                <w:szCs w:val="24"/>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16,7</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4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.К</w:t>
            </w:r>
            <w:proofErr w:type="gramEnd"/>
            <w:r w:rsidRPr="00AA7535">
              <w:rPr>
                <w:rFonts w:ascii="Times New Roman" w:hAnsi="Times New Roman" w:cs="Times New Roman"/>
                <w:sz w:val="24"/>
                <w:szCs w:val="24"/>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27,3</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38,9</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63,6</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5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.Ш</w:t>
            </w:r>
            <w:proofErr w:type="gramEnd"/>
            <w:r w:rsidRPr="00AA7535">
              <w:rPr>
                <w:rFonts w:ascii="Times New Roman" w:hAnsi="Times New Roman" w:cs="Times New Roman"/>
                <w:sz w:val="24"/>
                <w:szCs w:val="24"/>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60,0</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6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.С</w:t>
            </w:r>
            <w:proofErr w:type="gramEnd"/>
            <w:r w:rsidRPr="00AA7535">
              <w:rPr>
                <w:rFonts w:ascii="Times New Roman" w:hAnsi="Times New Roman" w:cs="Times New Roman"/>
                <w:sz w:val="24"/>
                <w:szCs w:val="24"/>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8</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37,5</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43,8</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87,5</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7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.Н</w:t>
            </w:r>
            <w:proofErr w:type="gramEnd"/>
            <w:r w:rsidRPr="00AA7535">
              <w:rPr>
                <w:rFonts w:ascii="Times New Roman" w:hAnsi="Times New Roman" w:cs="Times New Roman"/>
                <w:sz w:val="24"/>
                <w:szCs w:val="24"/>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2,7</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29,4</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70,0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8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.У</w:t>
            </w:r>
            <w:proofErr w:type="gramEnd"/>
            <w:r w:rsidRPr="00AA7535">
              <w:rPr>
                <w:rFonts w:ascii="Times New Roman" w:hAnsi="Times New Roman" w:cs="Times New Roman"/>
                <w:sz w:val="24"/>
                <w:szCs w:val="24"/>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20,0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48,8</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9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.К</w:t>
            </w:r>
            <w:proofErr w:type="gramEnd"/>
            <w:r w:rsidRPr="00AA7535">
              <w:rPr>
                <w:rFonts w:ascii="Times New Roman" w:hAnsi="Times New Roman" w:cs="Times New Roman"/>
                <w:sz w:val="24"/>
                <w:szCs w:val="24"/>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66,7</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54,7</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10 с. </w:t>
            </w:r>
            <w:proofErr w:type="spellStart"/>
            <w:r w:rsidRPr="00AA7535">
              <w:rPr>
                <w:rFonts w:ascii="Times New Roman" w:hAnsi="Times New Roman" w:cs="Times New Roman"/>
                <w:sz w:val="24"/>
                <w:szCs w:val="24"/>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11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.В</w:t>
            </w:r>
            <w:proofErr w:type="gramEnd"/>
            <w:r w:rsidRPr="00AA7535">
              <w:rPr>
                <w:rFonts w:ascii="Times New Roman" w:hAnsi="Times New Roman" w:cs="Times New Roman"/>
                <w:sz w:val="24"/>
                <w:szCs w:val="24"/>
              </w:rPr>
              <w:t>ерхняя</w:t>
            </w:r>
            <w:proofErr w:type="spellEnd"/>
            <w:r w:rsidRPr="00AA7535">
              <w:rPr>
                <w:rFonts w:ascii="Times New Roman" w:hAnsi="Times New Roman" w:cs="Times New Roman"/>
                <w:sz w:val="24"/>
                <w:szCs w:val="24"/>
              </w:rPr>
              <w:t xml:space="preserve"> </w:t>
            </w:r>
            <w:proofErr w:type="spellStart"/>
            <w:r w:rsidRPr="00AA7535">
              <w:rPr>
                <w:rFonts w:ascii="Times New Roman" w:hAnsi="Times New Roman" w:cs="Times New Roman"/>
                <w:sz w:val="24"/>
                <w:szCs w:val="24"/>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4,3</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76,0</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14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.Л</w:t>
            </w:r>
            <w:proofErr w:type="gramEnd"/>
            <w:r w:rsidRPr="00AA7535">
              <w:rPr>
                <w:rFonts w:ascii="Times New Roman" w:hAnsi="Times New Roman" w:cs="Times New Roman"/>
                <w:sz w:val="24"/>
                <w:szCs w:val="24"/>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71,4</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61,1</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№15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.С</w:t>
            </w:r>
            <w:proofErr w:type="gramEnd"/>
            <w:r w:rsidRPr="00AA7535">
              <w:rPr>
                <w:rFonts w:ascii="Times New Roman" w:hAnsi="Times New Roman" w:cs="Times New Roman"/>
                <w:sz w:val="24"/>
                <w:szCs w:val="24"/>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16</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8</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3C7BE1" w:rsidRPr="00AA7535" w:rsidRDefault="003C7BE1" w:rsidP="00541F73">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ООШ №22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.И</w:t>
            </w:r>
            <w:proofErr w:type="gramEnd"/>
            <w:r w:rsidRPr="00AA7535">
              <w:rPr>
                <w:rFonts w:ascii="Times New Roman" w:hAnsi="Times New Roman" w:cs="Times New Roman"/>
                <w:sz w:val="24"/>
                <w:szCs w:val="24"/>
              </w:rPr>
              <w:t>зюбриный</w:t>
            </w:r>
            <w:proofErr w:type="spellEnd"/>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sz w:val="24"/>
                <w:szCs w:val="24"/>
              </w:rPr>
            </w:pPr>
            <w:r w:rsidRPr="003C7B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66,7</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54,7</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color w:val="000000"/>
                <w:sz w:val="24"/>
                <w:szCs w:val="24"/>
              </w:rPr>
            </w:pPr>
            <w:r w:rsidRPr="003C7BE1">
              <w:rPr>
                <w:rFonts w:ascii="Times New Roman" w:hAnsi="Times New Roman" w:cs="Times New Roman"/>
                <w:color w:val="000000"/>
                <w:sz w:val="24"/>
                <w:szCs w:val="24"/>
              </w:rPr>
              <w:t>100,0</w:t>
            </w:r>
          </w:p>
        </w:tc>
      </w:tr>
      <w:tr w:rsidR="003C7BE1" w:rsidRPr="00AA7535" w:rsidTr="003C7BE1">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3C7BE1" w:rsidRPr="00AA7535" w:rsidRDefault="003C7BE1" w:rsidP="00541F73">
            <w:pPr>
              <w:pStyle w:val="af8"/>
              <w:rPr>
                <w:rFonts w:ascii="Times New Roman" w:hAnsi="Times New Roman" w:cs="Times New Roman"/>
                <w:b/>
                <w:bCs/>
                <w:sz w:val="24"/>
                <w:szCs w:val="24"/>
              </w:rPr>
            </w:pPr>
            <w:r w:rsidRPr="00AA7535">
              <w:rPr>
                <w:rFonts w:ascii="Times New Roman" w:hAnsi="Times New Roman" w:cs="Times New Roman"/>
                <w:b/>
                <w:bCs/>
                <w:sz w:val="24"/>
                <w:szCs w:val="24"/>
              </w:rPr>
              <w:t>Всего по району:</w:t>
            </w:r>
          </w:p>
        </w:tc>
        <w:tc>
          <w:tcPr>
            <w:tcW w:w="1134" w:type="dxa"/>
            <w:tcBorders>
              <w:top w:val="nil"/>
              <w:left w:val="nil"/>
              <w:bottom w:val="single" w:sz="4" w:space="0" w:color="auto"/>
              <w:right w:val="single" w:sz="4" w:space="0" w:color="auto"/>
            </w:tcBorders>
            <w:shd w:val="clear" w:color="auto" w:fill="auto"/>
            <w:noWrap/>
          </w:tcPr>
          <w:p w:rsidR="003C7BE1" w:rsidRPr="003C7BE1" w:rsidRDefault="003C7BE1" w:rsidP="003C7BE1">
            <w:pPr>
              <w:pStyle w:val="af8"/>
              <w:jc w:val="center"/>
              <w:rPr>
                <w:rFonts w:ascii="Times New Roman" w:hAnsi="Times New Roman" w:cs="Times New Roman"/>
                <w:b/>
                <w:bCs/>
                <w:sz w:val="24"/>
                <w:szCs w:val="24"/>
              </w:rPr>
            </w:pPr>
            <w:r w:rsidRPr="003C7BE1">
              <w:rPr>
                <w:rFonts w:ascii="Times New Roman" w:hAnsi="Times New Roman" w:cs="Times New Roman"/>
                <w:b/>
                <w:bCs/>
                <w:sz w:val="24"/>
                <w:szCs w:val="24"/>
              </w:rPr>
              <w:t>211</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bCs/>
                <w:sz w:val="24"/>
                <w:szCs w:val="24"/>
              </w:rPr>
            </w:pPr>
            <w:r w:rsidRPr="003C7BE1">
              <w:rPr>
                <w:rFonts w:ascii="Times New Roman" w:hAnsi="Times New Roman" w:cs="Times New Roman"/>
                <w:b/>
                <w:bCs/>
                <w:sz w:val="24"/>
                <w:szCs w:val="24"/>
              </w:rPr>
              <w:t>33</w:t>
            </w:r>
          </w:p>
        </w:tc>
        <w:tc>
          <w:tcPr>
            <w:tcW w:w="51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bCs/>
                <w:sz w:val="24"/>
                <w:szCs w:val="24"/>
              </w:rPr>
            </w:pPr>
            <w:r w:rsidRPr="003C7BE1">
              <w:rPr>
                <w:rFonts w:ascii="Times New Roman" w:hAnsi="Times New Roman" w:cs="Times New Roman"/>
                <w:b/>
                <w:bCs/>
                <w:sz w:val="24"/>
                <w:szCs w:val="24"/>
              </w:rPr>
              <w:t>95</w:t>
            </w:r>
          </w:p>
        </w:tc>
        <w:tc>
          <w:tcPr>
            <w:tcW w:w="663"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bCs/>
                <w:sz w:val="24"/>
                <w:szCs w:val="24"/>
              </w:rPr>
            </w:pPr>
            <w:r w:rsidRPr="003C7BE1">
              <w:rPr>
                <w:rFonts w:ascii="Times New Roman" w:hAnsi="Times New Roman" w:cs="Times New Roman"/>
                <w:b/>
                <w:bCs/>
                <w:sz w:val="24"/>
                <w:szCs w:val="24"/>
              </w:rPr>
              <w:t>75</w:t>
            </w:r>
          </w:p>
        </w:tc>
        <w:tc>
          <w:tcPr>
            <w:tcW w:w="520"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bCs/>
                <w:sz w:val="24"/>
                <w:szCs w:val="24"/>
              </w:rPr>
            </w:pPr>
            <w:r w:rsidRPr="003C7BE1">
              <w:rPr>
                <w:rFonts w:ascii="Times New Roman" w:hAnsi="Times New Roman" w:cs="Times New Roman"/>
                <w:b/>
                <w:bCs/>
                <w:sz w:val="24"/>
                <w:szCs w:val="24"/>
              </w:rPr>
              <w:t>8</w:t>
            </w:r>
          </w:p>
        </w:tc>
        <w:tc>
          <w:tcPr>
            <w:tcW w:w="685"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color w:val="000000"/>
                <w:sz w:val="24"/>
                <w:szCs w:val="24"/>
              </w:rPr>
            </w:pPr>
            <w:r w:rsidRPr="003C7BE1">
              <w:rPr>
                <w:rFonts w:ascii="Times New Roman" w:hAnsi="Times New Roman" w:cs="Times New Roman"/>
                <w:b/>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3C7BE1" w:rsidRPr="003C7BE1" w:rsidRDefault="003C7BE1" w:rsidP="003C7BE1">
            <w:pPr>
              <w:pStyle w:val="af8"/>
              <w:jc w:val="center"/>
              <w:rPr>
                <w:rFonts w:ascii="Times New Roman" w:hAnsi="Times New Roman" w:cs="Times New Roman"/>
                <w:b/>
                <w:color w:val="000000"/>
                <w:sz w:val="24"/>
                <w:szCs w:val="24"/>
              </w:rPr>
            </w:pPr>
            <w:r w:rsidRPr="003C7BE1">
              <w:rPr>
                <w:rFonts w:ascii="Times New Roman" w:hAnsi="Times New Roman" w:cs="Times New Roman"/>
                <w:b/>
                <w:color w:val="000000"/>
                <w:sz w:val="24"/>
                <w:szCs w:val="24"/>
              </w:rPr>
              <w:t>60,7</w:t>
            </w:r>
          </w:p>
        </w:tc>
        <w:tc>
          <w:tcPr>
            <w:tcW w:w="759"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color w:val="000000"/>
                <w:sz w:val="24"/>
                <w:szCs w:val="24"/>
              </w:rPr>
            </w:pPr>
            <w:r w:rsidRPr="003C7BE1">
              <w:rPr>
                <w:rFonts w:ascii="Times New Roman" w:hAnsi="Times New Roman" w:cs="Times New Roman"/>
                <w:b/>
                <w:color w:val="000000"/>
                <w:sz w:val="24"/>
                <w:szCs w:val="24"/>
              </w:rPr>
              <w:t>57,8</w:t>
            </w:r>
          </w:p>
        </w:tc>
        <w:tc>
          <w:tcPr>
            <w:tcW w:w="851" w:type="dxa"/>
            <w:tcBorders>
              <w:top w:val="nil"/>
              <w:left w:val="nil"/>
              <w:bottom w:val="single" w:sz="4" w:space="0" w:color="auto"/>
              <w:right w:val="single" w:sz="4" w:space="0" w:color="auto"/>
            </w:tcBorders>
            <w:shd w:val="clear" w:color="auto" w:fill="auto"/>
          </w:tcPr>
          <w:p w:rsidR="003C7BE1" w:rsidRPr="003C7BE1" w:rsidRDefault="003C7BE1" w:rsidP="003C7BE1">
            <w:pPr>
              <w:pStyle w:val="af8"/>
              <w:jc w:val="center"/>
              <w:rPr>
                <w:rFonts w:ascii="Times New Roman" w:hAnsi="Times New Roman" w:cs="Times New Roman"/>
                <w:b/>
                <w:color w:val="000000"/>
                <w:sz w:val="24"/>
                <w:szCs w:val="24"/>
              </w:rPr>
            </w:pPr>
            <w:r w:rsidRPr="003C7BE1">
              <w:rPr>
                <w:rFonts w:ascii="Times New Roman" w:hAnsi="Times New Roman" w:cs="Times New Roman"/>
                <w:b/>
                <w:color w:val="000000"/>
                <w:sz w:val="24"/>
                <w:szCs w:val="24"/>
              </w:rPr>
              <w:t>96,2</w:t>
            </w:r>
          </w:p>
        </w:tc>
      </w:tr>
    </w:tbl>
    <w:p w:rsidR="00650801" w:rsidRPr="00CB2617" w:rsidRDefault="00650801" w:rsidP="00650801">
      <w:pPr>
        <w:keepNext/>
        <w:autoSpaceDE w:val="0"/>
        <w:autoSpaceDN w:val="0"/>
        <w:adjustRightInd w:val="0"/>
        <w:contextualSpacing/>
        <w:outlineLvl w:val="0"/>
        <w:rPr>
          <w:rFonts w:eastAsia="CIDFont+F4"/>
          <w:b/>
          <w:i/>
          <w:color w:val="FF0000"/>
          <w:sz w:val="28"/>
          <w:szCs w:val="28"/>
        </w:rPr>
      </w:pPr>
    </w:p>
    <w:p w:rsidR="00650801" w:rsidRPr="004B43D7" w:rsidRDefault="00650801" w:rsidP="00650801">
      <w:pPr>
        <w:ind w:firstLine="709"/>
        <w:contextualSpacing/>
        <w:jc w:val="both"/>
        <w:rPr>
          <w:rFonts w:eastAsiaTheme="minorEastAsia"/>
          <w:sz w:val="26"/>
          <w:szCs w:val="26"/>
        </w:rPr>
      </w:pPr>
      <w:r w:rsidRPr="004B43D7">
        <w:rPr>
          <w:rFonts w:eastAsiaTheme="minorEastAsia"/>
          <w:sz w:val="26"/>
          <w:szCs w:val="26"/>
        </w:rPr>
        <w:t>Общая гистограмма отметок позволяет соотнести результаты ВПР по предмету «Обществознание»</w:t>
      </w:r>
      <w:r w:rsidR="00FE4072" w:rsidRPr="004B43D7">
        <w:rPr>
          <w:rFonts w:eastAsiaTheme="minorEastAsia"/>
          <w:sz w:val="26"/>
          <w:szCs w:val="26"/>
        </w:rPr>
        <w:t xml:space="preserve"> (</w:t>
      </w:r>
      <w:r w:rsidR="00AA7535" w:rsidRPr="004B43D7">
        <w:rPr>
          <w:rFonts w:eastAsiaTheme="minorEastAsia"/>
          <w:sz w:val="26"/>
          <w:szCs w:val="26"/>
        </w:rPr>
        <w:t>7</w:t>
      </w:r>
      <w:r w:rsidR="00FE4072" w:rsidRPr="004B43D7">
        <w:rPr>
          <w:rFonts w:eastAsiaTheme="minorEastAsia"/>
          <w:sz w:val="26"/>
          <w:szCs w:val="26"/>
        </w:rPr>
        <w:t xml:space="preserve"> класс)</w:t>
      </w:r>
      <w:r w:rsidRPr="004B43D7">
        <w:rPr>
          <w:rFonts w:eastAsiaTheme="minorEastAsia"/>
          <w:sz w:val="26"/>
          <w:szCs w:val="26"/>
        </w:rPr>
        <w:t xml:space="preserve"> в </w:t>
      </w:r>
      <w:proofErr w:type="spellStart"/>
      <w:r w:rsidRPr="004B43D7">
        <w:rPr>
          <w:rFonts w:eastAsiaTheme="minorEastAsia"/>
          <w:sz w:val="26"/>
          <w:szCs w:val="26"/>
        </w:rPr>
        <w:t>Чугуевском</w:t>
      </w:r>
      <w:proofErr w:type="spellEnd"/>
      <w:r w:rsidRPr="004B43D7">
        <w:rPr>
          <w:rFonts w:eastAsiaTheme="minorEastAsia"/>
          <w:sz w:val="26"/>
          <w:szCs w:val="26"/>
        </w:rPr>
        <w:t xml:space="preserve"> </w:t>
      </w:r>
      <w:r w:rsidR="003E0B10" w:rsidRPr="003E0B10">
        <w:rPr>
          <w:rFonts w:eastAsiaTheme="minorEastAsia"/>
          <w:sz w:val="26"/>
          <w:szCs w:val="26"/>
        </w:rPr>
        <w:t>округ</w:t>
      </w:r>
      <w:r w:rsidRPr="004B43D7">
        <w:rPr>
          <w:rFonts w:eastAsiaTheme="minorEastAsia"/>
          <w:sz w:val="26"/>
          <w:szCs w:val="26"/>
        </w:rPr>
        <w:t>е, в Приморском крае и всей выборкой по Российской Федерации.</w:t>
      </w:r>
    </w:p>
    <w:p w:rsidR="00650801" w:rsidRPr="00CB2617" w:rsidRDefault="00650801" w:rsidP="00650801">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5D3A28B3" wp14:editId="1B3837DE">
            <wp:extent cx="6668219" cy="1958196"/>
            <wp:effectExtent l="0" t="0" r="18415" b="234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D019E" w:rsidRDefault="00650801" w:rsidP="00650801">
      <w:pPr>
        <w:contextualSpacing/>
        <w:jc w:val="both"/>
        <w:rPr>
          <w:b/>
          <w:i/>
          <w:color w:val="FF0000"/>
          <w:sz w:val="26"/>
          <w:szCs w:val="26"/>
        </w:rPr>
      </w:pPr>
      <w:r w:rsidRPr="00CB2617">
        <w:rPr>
          <w:b/>
          <w:i/>
          <w:color w:val="FF0000"/>
          <w:sz w:val="26"/>
          <w:szCs w:val="26"/>
        </w:rPr>
        <w:t xml:space="preserve">       </w:t>
      </w:r>
    </w:p>
    <w:p w:rsidR="00650801" w:rsidRPr="009B4511" w:rsidRDefault="009B4511" w:rsidP="00650801">
      <w:pPr>
        <w:contextualSpacing/>
        <w:jc w:val="both"/>
        <w:rPr>
          <w:b/>
          <w:i/>
          <w:sz w:val="26"/>
          <w:szCs w:val="26"/>
        </w:rPr>
      </w:pPr>
      <w:r w:rsidRPr="009B4511">
        <w:rPr>
          <w:b/>
          <w:i/>
          <w:sz w:val="26"/>
          <w:szCs w:val="26"/>
        </w:rPr>
        <w:t xml:space="preserve">       </w:t>
      </w:r>
      <w:r w:rsidR="00650801" w:rsidRPr="009B4511">
        <w:rPr>
          <w:b/>
          <w:i/>
          <w:sz w:val="26"/>
          <w:szCs w:val="26"/>
        </w:rPr>
        <w:t xml:space="preserve">Статистика по отметкам показывает, что качество знаний обучающихся 7-х классов по </w:t>
      </w:r>
      <w:r w:rsidR="00CE75CB" w:rsidRPr="009B4511">
        <w:rPr>
          <w:b/>
          <w:i/>
          <w:sz w:val="26"/>
          <w:szCs w:val="26"/>
        </w:rPr>
        <w:t xml:space="preserve">предмету </w:t>
      </w:r>
      <w:r w:rsidR="00650801" w:rsidRPr="009B4511">
        <w:rPr>
          <w:b/>
          <w:i/>
          <w:sz w:val="26"/>
          <w:szCs w:val="26"/>
        </w:rPr>
        <w:t>«обществознани</w:t>
      </w:r>
      <w:r w:rsidR="00CE75CB" w:rsidRPr="009B4511">
        <w:rPr>
          <w:b/>
          <w:i/>
          <w:sz w:val="26"/>
          <w:szCs w:val="26"/>
        </w:rPr>
        <w:t>е</w:t>
      </w:r>
      <w:r w:rsidR="00650801" w:rsidRPr="009B4511">
        <w:rPr>
          <w:b/>
          <w:i/>
          <w:sz w:val="26"/>
          <w:szCs w:val="26"/>
        </w:rPr>
        <w:t>» в Российской Федерации составляет 4</w:t>
      </w:r>
      <w:r w:rsidR="00F34C6B" w:rsidRPr="009B4511">
        <w:rPr>
          <w:b/>
          <w:i/>
          <w:sz w:val="26"/>
          <w:szCs w:val="26"/>
        </w:rPr>
        <w:t>3</w:t>
      </w:r>
      <w:r w:rsidR="00650801" w:rsidRPr="009B4511">
        <w:rPr>
          <w:b/>
          <w:i/>
          <w:sz w:val="26"/>
          <w:szCs w:val="26"/>
        </w:rPr>
        <w:t>,</w:t>
      </w:r>
      <w:r w:rsidR="00271110">
        <w:rPr>
          <w:b/>
          <w:i/>
          <w:sz w:val="26"/>
          <w:szCs w:val="26"/>
        </w:rPr>
        <w:t>4</w:t>
      </w:r>
      <w:r w:rsidR="00650801" w:rsidRPr="009B4511">
        <w:rPr>
          <w:b/>
          <w:i/>
          <w:sz w:val="26"/>
          <w:szCs w:val="26"/>
        </w:rPr>
        <w:t>%, по Приморскому краю – 3</w:t>
      </w:r>
      <w:r w:rsidR="00271110">
        <w:rPr>
          <w:b/>
          <w:i/>
          <w:sz w:val="26"/>
          <w:szCs w:val="26"/>
        </w:rPr>
        <w:t>9</w:t>
      </w:r>
      <w:r w:rsidR="00650801" w:rsidRPr="009B4511">
        <w:rPr>
          <w:b/>
          <w:i/>
          <w:sz w:val="26"/>
          <w:szCs w:val="26"/>
        </w:rPr>
        <w:t>,</w:t>
      </w:r>
      <w:r w:rsidR="00271110">
        <w:rPr>
          <w:b/>
          <w:i/>
          <w:sz w:val="26"/>
          <w:szCs w:val="26"/>
        </w:rPr>
        <w:t>6</w:t>
      </w:r>
      <w:r w:rsidR="00650801" w:rsidRPr="009B4511">
        <w:rPr>
          <w:b/>
          <w:i/>
          <w:sz w:val="26"/>
          <w:szCs w:val="26"/>
        </w:rPr>
        <w:t xml:space="preserve">%, в </w:t>
      </w:r>
      <w:proofErr w:type="spellStart"/>
      <w:r w:rsidR="00650801" w:rsidRPr="009B4511">
        <w:rPr>
          <w:b/>
          <w:i/>
          <w:sz w:val="26"/>
          <w:szCs w:val="26"/>
        </w:rPr>
        <w:t>Чугуевском</w:t>
      </w:r>
      <w:proofErr w:type="spellEnd"/>
      <w:r w:rsidR="00650801" w:rsidRPr="009B4511">
        <w:rPr>
          <w:b/>
          <w:i/>
          <w:sz w:val="26"/>
          <w:szCs w:val="26"/>
        </w:rPr>
        <w:t xml:space="preserve"> </w:t>
      </w:r>
      <w:r w:rsidR="003E0B10" w:rsidRPr="003E0B10">
        <w:rPr>
          <w:b/>
          <w:i/>
          <w:sz w:val="26"/>
          <w:szCs w:val="26"/>
        </w:rPr>
        <w:t>округ</w:t>
      </w:r>
      <w:r w:rsidR="00650801" w:rsidRPr="009B4511">
        <w:rPr>
          <w:b/>
          <w:i/>
          <w:sz w:val="26"/>
          <w:szCs w:val="26"/>
        </w:rPr>
        <w:t xml:space="preserve">е - </w:t>
      </w:r>
      <w:r w:rsidR="00F34C6B" w:rsidRPr="009B4511">
        <w:rPr>
          <w:b/>
          <w:i/>
          <w:sz w:val="26"/>
          <w:szCs w:val="26"/>
        </w:rPr>
        <w:t>60</w:t>
      </w:r>
      <w:r w:rsidR="00650801" w:rsidRPr="009B4511">
        <w:rPr>
          <w:b/>
          <w:i/>
          <w:sz w:val="26"/>
          <w:szCs w:val="26"/>
        </w:rPr>
        <w:t>,</w:t>
      </w:r>
      <w:r w:rsidR="00F34C6B" w:rsidRPr="009B4511">
        <w:rPr>
          <w:b/>
          <w:i/>
          <w:sz w:val="26"/>
          <w:szCs w:val="26"/>
        </w:rPr>
        <w:t>7</w:t>
      </w:r>
      <w:r w:rsidR="00650801" w:rsidRPr="009B4511">
        <w:rPr>
          <w:b/>
          <w:i/>
          <w:sz w:val="26"/>
          <w:szCs w:val="26"/>
        </w:rPr>
        <w:t xml:space="preserve">% и находится на </w:t>
      </w:r>
      <w:r w:rsidR="003E0B10">
        <w:rPr>
          <w:b/>
          <w:i/>
          <w:sz w:val="26"/>
          <w:szCs w:val="26"/>
        </w:rPr>
        <w:t xml:space="preserve">оптимальном </w:t>
      </w:r>
      <w:r w:rsidR="00650801" w:rsidRPr="009B4511">
        <w:rPr>
          <w:b/>
          <w:i/>
          <w:sz w:val="26"/>
          <w:szCs w:val="26"/>
        </w:rPr>
        <w:t>уровне.</w:t>
      </w:r>
    </w:p>
    <w:p w:rsidR="004B43D7" w:rsidRDefault="004B43D7" w:rsidP="00650801">
      <w:pPr>
        <w:contextualSpacing/>
        <w:jc w:val="both"/>
        <w:rPr>
          <w:b/>
          <w:i/>
          <w:color w:val="FF0000"/>
          <w:sz w:val="26"/>
          <w:szCs w:val="26"/>
        </w:rPr>
      </w:pPr>
    </w:p>
    <w:p w:rsidR="004B43D7" w:rsidRPr="00D51DBA" w:rsidRDefault="001D019E" w:rsidP="004B43D7">
      <w:pPr>
        <w:contextualSpacing/>
        <w:rPr>
          <w:rFonts w:eastAsiaTheme="minorEastAsia"/>
          <w:bCs/>
          <w:sz w:val="26"/>
          <w:szCs w:val="26"/>
        </w:rPr>
      </w:pPr>
      <w:r>
        <w:rPr>
          <w:rFonts w:eastAsiaTheme="minorEastAsia"/>
          <w:bCs/>
          <w:sz w:val="26"/>
          <w:szCs w:val="26"/>
        </w:rPr>
        <w:t xml:space="preserve">        </w:t>
      </w:r>
      <w:r w:rsidR="004B43D7" w:rsidRPr="00D51DBA">
        <w:rPr>
          <w:rFonts w:eastAsiaTheme="minorEastAsia"/>
          <w:bCs/>
          <w:sz w:val="26"/>
          <w:szCs w:val="26"/>
        </w:rPr>
        <w:t>Сравнительный анализ отметок за ВПР с отметками по журналу показал следующие результаты:</w:t>
      </w:r>
    </w:p>
    <w:p w:rsidR="004B43D7" w:rsidRPr="00CB2617" w:rsidRDefault="004B43D7" w:rsidP="004B43D7">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4B43D7" w:rsidRPr="0069350F" w:rsidTr="005E4359">
        <w:trPr>
          <w:trHeight w:val="300"/>
        </w:trPr>
        <w:tc>
          <w:tcPr>
            <w:tcW w:w="5070" w:type="dxa"/>
            <w:noWrap/>
            <w:hideMark/>
          </w:tcPr>
          <w:p w:rsidR="004B43D7" w:rsidRPr="0069350F" w:rsidRDefault="004B43D7" w:rsidP="005E4359">
            <w:pPr>
              <w:pStyle w:val="af8"/>
              <w:rPr>
                <w:rFonts w:ascii="Times New Roman" w:hAnsi="Times New Roman"/>
                <w:b/>
                <w:sz w:val="22"/>
                <w:szCs w:val="22"/>
              </w:rPr>
            </w:pPr>
          </w:p>
        </w:tc>
        <w:tc>
          <w:tcPr>
            <w:tcW w:w="2126" w:type="dxa"/>
            <w:gridSpan w:val="2"/>
            <w:noWrap/>
          </w:tcPr>
          <w:p w:rsidR="004B43D7" w:rsidRPr="0069350F" w:rsidRDefault="004B43D7" w:rsidP="005E4359">
            <w:pPr>
              <w:pStyle w:val="af8"/>
              <w:jc w:val="center"/>
              <w:rPr>
                <w:rFonts w:ascii="Times New Roman" w:hAnsi="Times New Roman"/>
                <w:b/>
                <w:sz w:val="22"/>
                <w:szCs w:val="22"/>
              </w:rPr>
            </w:pPr>
            <w:r w:rsidRPr="0069350F">
              <w:rPr>
                <w:rFonts w:ascii="Times New Roman" w:hAnsi="Times New Roman"/>
                <w:b/>
                <w:sz w:val="22"/>
                <w:szCs w:val="22"/>
              </w:rPr>
              <w:t>Приморский край</w:t>
            </w:r>
          </w:p>
        </w:tc>
        <w:tc>
          <w:tcPr>
            <w:tcW w:w="2873" w:type="dxa"/>
            <w:gridSpan w:val="2"/>
          </w:tcPr>
          <w:p w:rsidR="004B43D7" w:rsidRPr="0069350F" w:rsidRDefault="004B43D7" w:rsidP="005E4359">
            <w:pPr>
              <w:pStyle w:val="af8"/>
              <w:jc w:val="center"/>
              <w:rPr>
                <w:rFonts w:ascii="Times New Roman" w:hAnsi="Times New Roman"/>
                <w:b/>
                <w:sz w:val="22"/>
                <w:szCs w:val="22"/>
              </w:rPr>
            </w:pPr>
            <w:proofErr w:type="spellStart"/>
            <w:r w:rsidRPr="0069350F">
              <w:rPr>
                <w:rFonts w:ascii="Times New Roman" w:hAnsi="Times New Roman"/>
                <w:b/>
                <w:sz w:val="22"/>
                <w:szCs w:val="22"/>
              </w:rPr>
              <w:t>Чугуевский</w:t>
            </w:r>
            <w:proofErr w:type="spellEnd"/>
            <w:r w:rsidRPr="0069350F">
              <w:rPr>
                <w:rFonts w:ascii="Times New Roman" w:hAnsi="Times New Roman"/>
                <w:b/>
                <w:sz w:val="22"/>
                <w:szCs w:val="22"/>
              </w:rPr>
              <w:t xml:space="preserve"> </w:t>
            </w:r>
            <w:r w:rsidR="003E0B10" w:rsidRPr="003E0B10">
              <w:rPr>
                <w:rFonts w:ascii="Times New Roman" w:hAnsi="Times New Roman"/>
                <w:b/>
                <w:sz w:val="22"/>
                <w:szCs w:val="22"/>
              </w:rPr>
              <w:t>округ</w:t>
            </w:r>
          </w:p>
        </w:tc>
      </w:tr>
      <w:tr w:rsidR="004B43D7" w:rsidRPr="0069350F" w:rsidTr="005E4359">
        <w:trPr>
          <w:trHeight w:val="300"/>
        </w:trPr>
        <w:tc>
          <w:tcPr>
            <w:tcW w:w="5070" w:type="dxa"/>
            <w:noWrap/>
            <w:hideMark/>
          </w:tcPr>
          <w:p w:rsidR="004B43D7" w:rsidRPr="0069350F" w:rsidRDefault="004B43D7" w:rsidP="005E4359">
            <w:pPr>
              <w:pStyle w:val="af8"/>
              <w:rPr>
                <w:rFonts w:ascii="Times New Roman" w:hAnsi="Times New Roman"/>
                <w:sz w:val="22"/>
                <w:szCs w:val="22"/>
              </w:rPr>
            </w:pPr>
          </w:p>
        </w:tc>
        <w:tc>
          <w:tcPr>
            <w:tcW w:w="1375" w:type="dxa"/>
            <w:noWrap/>
            <w:hideMark/>
          </w:tcPr>
          <w:p w:rsidR="004B43D7" w:rsidRPr="0069350F" w:rsidRDefault="004B43D7" w:rsidP="005E4359">
            <w:pPr>
              <w:pStyle w:val="af8"/>
              <w:jc w:val="center"/>
              <w:rPr>
                <w:rFonts w:ascii="Times New Roman" w:hAnsi="Times New Roman"/>
                <w:b/>
                <w:sz w:val="22"/>
                <w:szCs w:val="22"/>
              </w:rPr>
            </w:pPr>
            <w:r w:rsidRPr="0069350F">
              <w:rPr>
                <w:rFonts w:ascii="Times New Roman" w:hAnsi="Times New Roman"/>
                <w:b/>
                <w:sz w:val="22"/>
                <w:szCs w:val="22"/>
              </w:rPr>
              <w:t>Кол-во участников</w:t>
            </w:r>
          </w:p>
        </w:tc>
        <w:tc>
          <w:tcPr>
            <w:tcW w:w="751" w:type="dxa"/>
            <w:noWrap/>
            <w:hideMark/>
          </w:tcPr>
          <w:p w:rsidR="004B43D7" w:rsidRPr="0069350F" w:rsidRDefault="004B43D7" w:rsidP="005E4359">
            <w:pPr>
              <w:pStyle w:val="af8"/>
              <w:jc w:val="center"/>
              <w:rPr>
                <w:rFonts w:ascii="Times New Roman" w:hAnsi="Times New Roman"/>
                <w:b/>
                <w:sz w:val="22"/>
                <w:szCs w:val="22"/>
              </w:rPr>
            </w:pPr>
            <w:r w:rsidRPr="0069350F">
              <w:rPr>
                <w:rFonts w:ascii="Times New Roman" w:hAnsi="Times New Roman"/>
                <w:b/>
                <w:sz w:val="22"/>
                <w:szCs w:val="22"/>
              </w:rPr>
              <w:t>%</w:t>
            </w:r>
          </w:p>
        </w:tc>
        <w:tc>
          <w:tcPr>
            <w:tcW w:w="1417" w:type="dxa"/>
          </w:tcPr>
          <w:p w:rsidR="004B43D7" w:rsidRPr="0069350F" w:rsidRDefault="004B43D7" w:rsidP="005E4359">
            <w:pPr>
              <w:pStyle w:val="af8"/>
              <w:jc w:val="center"/>
              <w:rPr>
                <w:rFonts w:ascii="Times New Roman" w:hAnsi="Times New Roman"/>
                <w:b/>
                <w:sz w:val="22"/>
                <w:szCs w:val="22"/>
              </w:rPr>
            </w:pPr>
            <w:r w:rsidRPr="0069350F">
              <w:rPr>
                <w:rFonts w:ascii="Times New Roman" w:hAnsi="Times New Roman"/>
                <w:b/>
                <w:sz w:val="22"/>
                <w:szCs w:val="22"/>
              </w:rPr>
              <w:t>Кол-во участников</w:t>
            </w:r>
          </w:p>
        </w:tc>
        <w:tc>
          <w:tcPr>
            <w:tcW w:w="1456" w:type="dxa"/>
          </w:tcPr>
          <w:p w:rsidR="004B43D7" w:rsidRPr="0069350F" w:rsidRDefault="004B43D7" w:rsidP="005E4359">
            <w:pPr>
              <w:pStyle w:val="af8"/>
              <w:jc w:val="center"/>
              <w:rPr>
                <w:rFonts w:ascii="Times New Roman" w:hAnsi="Times New Roman"/>
                <w:b/>
                <w:sz w:val="22"/>
                <w:szCs w:val="22"/>
              </w:rPr>
            </w:pPr>
            <w:r w:rsidRPr="0069350F">
              <w:rPr>
                <w:rFonts w:ascii="Times New Roman" w:hAnsi="Times New Roman"/>
                <w:b/>
                <w:sz w:val="22"/>
                <w:szCs w:val="22"/>
              </w:rPr>
              <w:t>%</w:t>
            </w:r>
          </w:p>
        </w:tc>
      </w:tr>
      <w:tr w:rsidR="00271110" w:rsidRPr="0069350F" w:rsidTr="00271110">
        <w:trPr>
          <w:trHeight w:val="147"/>
        </w:trPr>
        <w:tc>
          <w:tcPr>
            <w:tcW w:w="5070" w:type="dxa"/>
            <w:shd w:val="clear" w:color="auto" w:fill="auto"/>
            <w:noWrap/>
            <w:hideMark/>
          </w:tcPr>
          <w:p w:rsidR="00271110" w:rsidRPr="0069350F" w:rsidRDefault="00271110" w:rsidP="005E4359">
            <w:pPr>
              <w:pStyle w:val="af8"/>
              <w:rPr>
                <w:rFonts w:ascii="Times New Roman" w:hAnsi="Times New Roman"/>
                <w:sz w:val="22"/>
                <w:szCs w:val="22"/>
              </w:rPr>
            </w:pPr>
            <w:r w:rsidRPr="0069350F">
              <w:rPr>
                <w:rFonts w:ascii="Times New Roman" w:hAnsi="Times New Roman"/>
                <w:sz w:val="22"/>
                <w:szCs w:val="22"/>
              </w:rPr>
              <w:t xml:space="preserve">  Понизили (Отметка &lt; </w:t>
            </w:r>
            <w:proofErr w:type="gramStart"/>
            <w:r w:rsidRPr="0069350F">
              <w:rPr>
                <w:rFonts w:ascii="Times New Roman" w:hAnsi="Times New Roman"/>
                <w:sz w:val="22"/>
                <w:szCs w:val="22"/>
              </w:rPr>
              <w:t>Отметка</w:t>
            </w:r>
            <w:proofErr w:type="gramEnd"/>
            <w:r w:rsidRPr="0069350F">
              <w:rPr>
                <w:rFonts w:ascii="Times New Roman" w:hAnsi="Times New Roman"/>
                <w:sz w:val="22"/>
                <w:szCs w:val="22"/>
              </w:rPr>
              <w:t xml:space="preserve"> по журналу) %</w:t>
            </w:r>
          </w:p>
        </w:tc>
        <w:tc>
          <w:tcPr>
            <w:tcW w:w="1375" w:type="dxa"/>
            <w:shd w:val="clear" w:color="auto" w:fill="auto"/>
            <w:noWrap/>
            <w:hideMark/>
          </w:tcPr>
          <w:p w:rsidR="00271110" w:rsidRPr="00271110" w:rsidRDefault="00271110" w:rsidP="00271110">
            <w:pPr>
              <w:jc w:val="center"/>
              <w:rPr>
                <w:color w:val="000000"/>
                <w:sz w:val="22"/>
                <w:szCs w:val="22"/>
              </w:rPr>
            </w:pPr>
            <w:r w:rsidRPr="00271110">
              <w:rPr>
                <w:color w:val="000000"/>
                <w:sz w:val="22"/>
                <w:szCs w:val="22"/>
              </w:rPr>
              <w:t>7804</w:t>
            </w:r>
          </w:p>
        </w:tc>
        <w:tc>
          <w:tcPr>
            <w:tcW w:w="751" w:type="dxa"/>
            <w:shd w:val="clear" w:color="auto" w:fill="auto"/>
            <w:noWrap/>
            <w:hideMark/>
          </w:tcPr>
          <w:p w:rsidR="00271110" w:rsidRPr="00271110" w:rsidRDefault="00271110" w:rsidP="00271110">
            <w:pPr>
              <w:jc w:val="center"/>
              <w:rPr>
                <w:color w:val="000000"/>
                <w:sz w:val="22"/>
                <w:szCs w:val="22"/>
              </w:rPr>
            </w:pPr>
            <w:r w:rsidRPr="00271110">
              <w:rPr>
                <w:color w:val="000000"/>
                <w:sz w:val="22"/>
                <w:szCs w:val="22"/>
              </w:rPr>
              <w:t>46,36</w:t>
            </w:r>
          </w:p>
        </w:tc>
        <w:tc>
          <w:tcPr>
            <w:tcW w:w="1417" w:type="dxa"/>
            <w:shd w:val="clear" w:color="auto" w:fill="auto"/>
          </w:tcPr>
          <w:p w:rsidR="00271110" w:rsidRPr="00271110" w:rsidRDefault="00271110" w:rsidP="00271110">
            <w:pPr>
              <w:jc w:val="center"/>
              <w:rPr>
                <w:color w:val="000000"/>
                <w:sz w:val="22"/>
                <w:szCs w:val="22"/>
              </w:rPr>
            </w:pPr>
            <w:r w:rsidRPr="00271110">
              <w:rPr>
                <w:color w:val="000000"/>
                <w:sz w:val="22"/>
                <w:szCs w:val="22"/>
              </w:rPr>
              <w:t>44</w:t>
            </w:r>
          </w:p>
        </w:tc>
        <w:tc>
          <w:tcPr>
            <w:tcW w:w="1456" w:type="dxa"/>
            <w:shd w:val="clear" w:color="auto" w:fill="auto"/>
          </w:tcPr>
          <w:p w:rsidR="00271110" w:rsidRPr="00271110" w:rsidRDefault="00271110" w:rsidP="00271110">
            <w:pPr>
              <w:jc w:val="center"/>
              <w:rPr>
                <w:color w:val="000000"/>
                <w:sz w:val="22"/>
                <w:szCs w:val="22"/>
              </w:rPr>
            </w:pPr>
            <w:r w:rsidRPr="00271110">
              <w:rPr>
                <w:color w:val="000000"/>
                <w:sz w:val="22"/>
                <w:szCs w:val="22"/>
              </w:rPr>
              <w:t>20,85</w:t>
            </w:r>
          </w:p>
        </w:tc>
      </w:tr>
      <w:tr w:rsidR="00271110" w:rsidRPr="0069350F" w:rsidTr="00271110">
        <w:trPr>
          <w:trHeight w:val="179"/>
        </w:trPr>
        <w:tc>
          <w:tcPr>
            <w:tcW w:w="5070" w:type="dxa"/>
            <w:noWrap/>
            <w:hideMark/>
          </w:tcPr>
          <w:p w:rsidR="00271110" w:rsidRPr="0069350F" w:rsidRDefault="00271110" w:rsidP="005E4359">
            <w:pPr>
              <w:pStyle w:val="af8"/>
              <w:rPr>
                <w:rFonts w:ascii="Times New Roman" w:hAnsi="Times New Roman"/>
                <w:sz w:val="22"/>
                <w:szCs w:val="22"/>
              </w:rPr>
            </w:pPr>
            <w:r w:rsidRPr="0069350F">
              <w:rPr>
                <w:rFonts w:ascii="Times New Roman" w:hAnsi="Times New Roman"/>
                <w:sz w:val="22"/>
                <w:szCs w:val="22"/>
              </w:rPr>
              <w:t xml:space="preserve">  Подтвердили (Отметка = Отметке по журналу) %</w:t>
            </w:r>
          </w:p>
        </w:tc>
        <w:tc>
          <w:tcPr>
            <w:tcW w:w="1375" w:type="dxa"/>
            <w:noWrap/>
            <w:hideMark/>
          </w:tcPr>
          <w:p w:rsidR="00271110" w:rsidRPr="00271110" w:rsidRDefault="00271110" w:rsidP="00271110">
            <w:pPr>
              <w:jc w:val="center"/>
              <w:rPr>
                <w:color w:val="000000"/>
                <w:sz w:val="22"/>
                <w:szCs w:val="22"/>
              </w:rPr>
            </w:pPr>
            <w:r w:rsidRPr="00271110">
              <w:rPr>
                <w:color w:val="000000"/>
                <w:sz w:val="22"/>
                <w:szCs w:val="22"/>
              </w:rPr>
              <w:t>8314</w:t>
            </w:r>
          </w:p>
        </w:tc>
        <w:tc>
          <w:tcPr>
            <w:tcW w:w="751" w:type="dxa"/>
            <w:noWrap/>
            <w:hideMark/>
          </w:tcPr>
          <w:p w:rsidR="00271110" w:rsidRPr="00271110" w:rsidRDefault="00271110" w:rsidP="00271110">
            <w:pPr>
              <w:jc w:val="center"/>
              <w:rPr>
                <w:color w:val="000000"/>
                <w:sz w:val="22"/>
                <w:szCs w:val="22"/>
              </w:rPr>
            </w:pPr>
            <w:r w:rsidRPr="00271110">
              <w:rPr>
                <w:color w:val="000000"/>
                <w:sz w:val="22"/>
                <w:szCs w:val="22"/>
              </w:rPr>
              <w:t>49,39</w:t>
            </w:r>
          </w:p>
        </w:tc>
        <w:tc>
          <w:tcPr>
            <w:tcW w:w="1417" w:type="dxa"/>
          </w:tcPr>
          <w:p w:rsidR="00271110" w:rsidRPr="00271110" w:rsidRDefault="00271110" w:rsidP="00271110">
            <w:pPr>
              <w:jc w:val="center"/>
              <w:rPr>
                <w:color w:val="000000"/>
                <w:sz w:val="22"/>
                <w:szCs w:val="22"/>
              </w:rPr>
            </w:pPr>
            <w:r w:rsidRPr="00271110">
              <w:rPr>
                <w:color w:val="000000"/>
                <w:sz w:val="22"/>
                <w:szCs w:val="22"/>
              </w:rPr>
              <w:t>152</w:t>
            </w:r>
          </w:p>
        </w:tc>
        <w:tc>
          <w:tcPr>
            <w:tcW w:w="1456" w:type="dxa"/>
          </w:tcPr>
          <w:p w:rsidR="00271110" w:rsidRPr="00271110" w:rsidRDefault="00271110" w:rsidP="00271110">
            <w:pPr>
              <w:jc w:val="center"/>
              <w:rPr>
                <w:color w:val="000000"/>
                <w:sz w:val="22"/>
                <w:szCs w:val="22"/>
              </w:rPr>
            </w:pPr>
            <w:r w:rsidRPr="00271110">
              <w:rPr>
                <w:color w:val="000000"/>
                <w:sz w:val="22"/>
                <w:szCs w:val="22"/>
              </w:rPr>
              <w:t>72,04</w:t>
            </w:r>
          </w:p>
        </w:tc>
      </w:tr>
      <w:tr w:rsidR="00271110" w:rsidRPr="0069350F" w:rsidTr="00271110">
        <w:trPr>
          <w:trHeight w:val="211"/>
        </w:trPr>
        <w:tc>
          <w:tcPr>
            <w:tcW w:w="5070" w:type="dxa"/>
            <w:noWrap/>
            <w:hideMark/>
          </w:tcPr>
          <w:p w:rsidR="00271110" w:rsidRPr="0069350F" w:rsidRDefault="00271110" w:rsidP="005E4359">
            <w:pPr>
              <w:pStyle w:val="af8"/>
              <w:rPr>
                <w:rFonts w:ascii="Times New Roman" w:hAnsi="Times New Roman"/>
                <w:sz w:val="22"/>
                <w:szCs w:val="22"/>
              </w:rPr>
            </w:pPr>
            <w:r w:rsidRPr="0069350F">
              <w:rPr>
                <w:rFonts w:ascii="Times New Roman" w:hAnsi="Times New Roman"/>
                <w:sz w:val="22"/>
                <w:szCs w:val="22"/>
              </w:rPr>
              <w:t xml:space="preserve">  Повысили (Отметка &gt; </w:t>
            </w:r>
            <w:proofErr w:type="gramStart"/>
            <w:r w:rsidRPr="0069350F">
              <w:rPr>
                <w:rFonts w:ascii="Times New Roman" w:hAnsi="Times New Roman"/>
                <w:sz w:val="22"/>
                <w:szCs w:val="22"/>
              </w:rPr>
              <w:t>Отметка</w:t>
            </w:r>
            <w:proofErr w:type="gramEnd"/>
            <w:r w:rsidRPr="0069350F">
              <w:rPr>
                <w:rFonts w:ascii="Times New Roman" w:hAnsi="Times New Roman"/>
                <w:sz w:val="22"/>
                <w:szCs w:val="22"/>
              </w:rPr>
              <w:t xml:space="preserve"> по журналу) %</w:t>
            </w:r>
          </w:p>
        </w:tc>
        <w:tc>
          <w:tcPr>
            <w:tcW w:w="1375" w:type="dxa"/>
            <w:noWrap/>
            <w:hideMark/>
          </w:tcPr>
          <w:p w:rsidR="00271110" w:rsidRPr="00271110" w:rsidRDefault="00271110" w:rsidP="00271110">
            <w:pPr>
              <w:jc w:val="center"/>
              <w:rPr>
                <w:color w:val="000000"/>
                <w:sz w:val="22"/>
                <w:szCs w:val="22"/>
              </w:rPr>
            </w:pPr>
            <w:r w:rsidRPr="00271110">
              <w:rPr>
                <w:color w:val="000000"/>
                <w:sz w:val="22"/>
                <w:szCs w:val="22"/>
              </w:rPr>
              <w:t>716</w:t>
            </w:r>
          </w:p>
        </w:tc>
        <w:tc>
          <w:tcPr>
            <w:tcW w:w="751" w:type="dxa"/>
            <w:noWrap/>
            <w:hideMark/>
          </w:tcPr>
          <w:p w:rsidR="00271110" w:rsidRPr="00271110" w:rsidRDefault="00271110" w:rsidP="00271110">
            <w:pPr>
              <w:jc w:val="center"/>
              <w:rPr>
                <w:color w:val="000000"/>
                <w:sz w:val="22"/>
                <w:szCs w:val="22"/>
              </w:rPr>
            </w:pPr>
            <w:r w:rsidRPr="00271110">
              <w:rPr>
                <w:color w:val="000000"/>
                <w:sz w:val="22"/>
                <w:szCs w:val="22"/>
              </w:rPr>
              <w:t>4,25</w:t>
            </w:r>
          </w:p>
        </w:tc>
        <w:tc>
          <w:tcPr>
            <w:tcW w:w="1417" w:type="dxa"/>
          </w:tcPr>
          <w:p w:rsidR="00271110" w:rsidRPr="00271110" w:rsidRDefault="00271110" w:rsidP="00271110">
            <w:pPr>
              <w:jc w:val="center"/>
              <w:rPr>
                <w:color w:val="000000"/>
                <w:sz w:val="22"/>
                <w:szCs w:val="22"/>
              </w:rPr>
            </w:pPr>
            <w:r w:rsidRPr="00271110">
              <w:rPr>
                <w:color w:val="000000"/>
                <w:sz w:val="22"/>
                <w:szCs w:val="22"/>
              </w:rPr>
              <w:t>15</w:t>
            </w:r>
          </w:p>
        </w:tc>
        <w:tc>
          <w:tcPr>
            <w:tcW w:w="1456" w:type="dxa"/>
          </w:tcPr>
          <w:p w:rsidR="00271110" w:rsidRPr="00271110" w:rsidRDefault="00271110" w:rsidP="00271110">
            <w:pPr>
              <w:jc w:val="center"/>
              <w:rPr>
                <w:color w:val="000000"/>
                <w:sz w:val="22"/>
                <w:szCs w:val="22"/>
              </w:rPr>
            </w:pPr>
            <w:r w:rsidRPr="00271110">
              <w:rPr>
                <w:color w:val="000000"/>
                <w:sz w:val="22"/>
                <w:szCs w:val="22"/>
              </w:rPr>
              <w:t>7,11</w:t>
            </w:r>
          </w:p>
        </w:tc>
      </w:tr>
      <w:tr w:rsidR="00271110" w:rsidRPr="0069350F" w:rsidTr="00271110">
        <w:trPr>
          <w:trHeight w:val="87"/>
        </w:trPr>
        <w:tc>
          <w:tcPr>
            <w:tcW w:w="5070" w:type="dxa"/>
            <w:noWrap/>
            <w:hideMark/>
          </w:tcPr>
          <w:p w:rsidR="00271110" w:rsidRPr="00864876" w:rsidRDefault="00271110" w:rsidP="005E4359">
            <w:pPr>
              <w:pStyle w:val="af8"/>
              <w:rPr>
                <w:rFonts w:ascii="Times New Roman" w:hAnsi="Times New Roman"/>
                <w:b/>
                <w:sz w:val="22"/>
                <w:szCs w:val="22"/>
              </w:rPr>
            </w:pPr>
            <w:r w:rsidRPr="00864876">
              <w:rPr>
                <w:rFonts w:ascii="Times New Roman" w:hAnsi="Times New Roman"/>
                <w:b/>
                <w:sz w:val="22"/>
                <w:szCs w:val="22"/>
              </w:rPr>
              <w:t xml:space="preserve">  Всего</w:t>
            </w:r>
          </w:p>
        </w:tc>
        <w:tc>
          <w:tcPr>
            <w:tcW w:w="1375" w:type="dxa"/>
            <w:noWrap/>
            <w:hideMark/>
          </w:tcPr>
          <w:p w:rsidR="00271110" w:rsidRPr="00864876" w:rsidRDefault="00271110" w:rsidP="00271110">
            <w:pPr>
              <w:jc w:val="center"/>
              <w:rPr>
                <w:b/>
                <w:color w:val="000000"/>
                <w:sz w:val="22"/>
                <w:szCs w:val="22"/>
              </w:rPr>
            </w:pPr>
            <w:r w:rsidRPr="00864876">
              <w:rPr>
                <w:b/>
                <w:color w:val="000000"/>
                <w:sz w:val="22"/>
                <w:szCs w:val="22"/>
              </w:rPr>
              <w:t>16834</w:t>
            </w:r>
          </w:p>
        </w:tc>
        <w:tc>
          <w:tcPr>
            <w:tcW w:w="751" w:type="dxa"/>
            <w:noWrap/>
            <w:hideMark/>
          </w:tcPr>
          <w:p w:rsidR="00271110" w:rsidRPr="00864876" w:rsidRDefault="00271110" w:rsidP="00271110">
            <w:pPr>
              <w:jc w:val="center"/>
              <w:rPr>
                <w:b/>
                <w:color w:val="000000"/>
                <w:sz w:val="22"/>
                <w:szCs w:val="22"/>
              </w:rPr>
            </w:pPr>
            <w:r w:rsidRPr="00864876">
              <w:rPr>
                <w:b/>
                <w:color w:val="000000"/>
                <w:sz w:val="22"/>
                <w:szCs w:val="22"/>
              </w:rPr>
              <w:t>100</w:t>
            </w:r>
          </w:p>
        </w:tc>
        <w:tc>
          <w:tcPr>
            <w:tcW w:w="1417" w:type="dxa"/>
          </w:tcPr>
          <w:p w:rsidR="00271110" w:rsidRPr="00864876" w:rsidRDefault="00271110" w:rsidP="00271110">
            <w:pPr>
              <w:jc w:val="center"/>
              <w:rPr>
                <w:b/>
                <w:color w:val="000000"/>
                <w:sz w:val="22"/>
                <w:szCs w:val="22"/>
              </w:rPr>
            </w:pPr>
            <w:r w:rsidRPr="00864876">
              <w:rPr>
                <w:b/>
                <w:color w:val="000000"/>
                <w:sz w:val="22"/>
                <w:szCs w:val="22"/>
              </w:rPr>
              <w:t>211</w:t>
            </w:r>
          </w:p>
        </w:tc>
        <w:tc>
          <w:tcPr>
            <w:tcW w:w="1456" w:type="dxa"/>
          </w:tcPr>
          <w:p w:rsidR="00271110" w:rsidRPr="00864876" w:rsidRDefault="00271110" w:rsidP="00271110">
            <w:pPr>
              <w:jc w:val="center"/>
              <w:rPr>
                <w:b/>
                <w:color w:val="000000"/>
                <w:sz w:val="22"/>
                <w:szCs w:val="22"/>
              </w:rPr>
            </w:pPr>
            <w:r w:rsidRPr="00864876">
              <w:rPr>
                <w:b/>
                <w:color w:val="000000"/>
                <w:sz w:val="22"/>
                <w:szCs w:val="22"/>
              </w:rPr>
              <w:t>100</w:t>
            </w:r>
          </w:p>
        </w:tc>
      </w:tr>
    </w:tbl>
    <w:p w:rsidR="004B43D7" w:rsidRDefault="004B43D7" w:rsidP="00650801">
      <w:pPr>
        <w:contextualSpacing/>
        <w:jc w:val="both"/>
        <w:rPr>
          <w:color w:val="FF0000"/>
          <w:sz w:val="26"/>
          <w:szCs w:val="26"/>
        </w:rPr>
      </w:pPr>
    </w:p>
    <w:p w:rsidR="00E72171" w:rsidRDefault="00E72171" w:rsidP="00E72171">
      <w:pPr>
        <w:autoSpaceDE w:val="0"/>
        <w:autoSpaceDN w:val="0"/>
        <w:adjustRightInd w:val="0"/>
        <w:contextualSpacing/>
        <w:rPr>
          <w:rFonts w:eastAsiaTheme="minorEastAsia"/>
          <w:b/>
          <w:bCs/>
          <w:i/>
          <w:sz w:val="26"/>
          <w:szCs w:val="26"/>
        </w:rPr>
      </w:pPr>
      <w:r w:rsidRPr="00B00F6A">
        <w:rPr>
          <w:rFonts w:eastAsiaTheme="minorEastAsia"/>
          <w:b/>
          <w:bCs/>
          <w:i/>
          <w:sz w:val="26"/>
          <w:szCs w:val="26"/>
        </w:rPr>
        <w:lastRenderedPageBreak/>
        <w:t xml:space="preserve">Сравнительный анализ результатов ВПР </w:t>
      </w:r>
      <w:r>
        <w:rPr>
          <w:rFonts w:eastAsiaTheme="minorEastAsia"/>
          <w:b/>
          <w:bCs/>
          <w:i/>
          <w:sz w:val="26"/>
          <w:szCs w:val="26"/>
        </w:rPr>
        <w:t xml:space="preserve"> по обществознанию  (7 класс) </w:t>
      </w:r>
      <w:r w:rsidRPr="00B00F6A">
        <w:rPr>
          <w:rFonts w:eastAsiaTheme="minorEastAsia"/>
          <w:b/>
          <w:bCs/>
          <w:i/>
          <w:sz w:val="26"/>
          <w:szCs w:val="26"/>
        </w:rPr>
        <w:t>за три года</w:t>
      </w:r>
    </w:p>
    <w:p w:rsidR="00E72171" w:rsidRDefault="00E72171" w:rsidP="00E72171">
      <w:pPr>
        <w:autoSpaceDE w:val="0"/>
        <w:autoSpaceDN w:val="0"/>
        <w:adjustRightInd w:val="0"/>
        <w:contextualSpacing/>
        <w:jc w:val="center"/>
        <w:rPr>
          <w:b/>
          <w:bCs/>
          <w:caps/>
          <w:color w:val="FF0000"/>
          <w:sz w:val="28"/>
          <w:szCs w:val="28"/>
        </w:rPr>
      </w:pPr>
    </w:p>
    <w:p w:rsidR="00E72171" w:rsidRDefault="00E72171" w:rsidP="00E72171">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6E0EEA29" wp14:editId="4D3A0B99">
            <wp:extent cx="6159260" cy="2553419"/>
            <wp:effectExtent l="0" t="0" r="13335" b="1841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171" w:rsidRDefault="00E72171" w:rsidP="00E72171">
      <w:pPr>
        <w:contextualSpacing/>
        <w:rPr>
          <w:rFonts w:eastAsiaTheme="minorEastAsia"/>
          <w:bCs/>
          <w:color w:val="FF0000"/>
          <w:sz w:val="20"/>
          <w:szCs w:val="20"/>
        </w:rPr>
      </w:pPr>
    </w:p>
    <w:p w:rsidR="00E72171" w:rsidRPr="00CB2617" w:rsidRDefault="00E72171" w:rsidP="00E72171">
      <w:pPr>
        <w:contextualSpacing/>
        <w:jc w:val="both"/>
        <w:rPr>
          <w:b/>
          <w:i/>
          <w:color w:val="FF0000"/>
          <w:sz w:val="26"/>
          <w:szCs w:val="26"/>
        </w:rPr>
      </w:pPr>
    </w:p>
    <w:p w:rsidR="00847DAD" w:rsidRPr="00416C0D" w:rsidRDefault="00864876" w:rsidP="00847DAD">
      <w:pPr>
        <w:contextualSpacing/>
        <w:jc w:val="center"/>
        <w:rPr>
          <w:b/>
          <w:sz w:val="28"/>
          <w:szCs w:val="28"/>
        </w:rPr>
      </w:pPr>
      <w:r w:rsidRPr="00864876">
        <w:rPr>
          <w:b/>
          <w:color w:val="0070C0"/>
          <w:sz w:val="28"/>
          <w:szCs w:val="28"/>
        </w:rPr>
        <w:t xml:space="preserve">ОБЩЕСТВОЗНАНИЕ.  </w:t>
      </w:r>
      <w:r w:rsidR="00362941" w:rsidRPr="00864876">
        <w:rPr>
          <w:b/>
          <w:color w:val="0070C0"/>
          <w:sz w:val="28"/>
          <w:szCs w:val="28"/>
        </w:rPr>
        <w:t xml:space="preserve">8 </w:t>
      </w:r>
      <w:r w:rsidR="00847DAD" w:rsidRPr="00864876">
        <w:rPr>
          <w:b/>
          <w:color w:val="0070C0"/>
          <w:sz w:val="28"/>
          <w:szCs w:val="28"/>
        </w:rPr>
        <w:t>класс.</w:t>
      </w:r>
    </w:p>
    <w:p w:rsidR="00847DAD" w:rsidRPr="00416C0D" w:rsidRDefault="00847DAD" w:rsidP="00847DAD">
      <w:pPr>
        <w:ind w:left="1080"/>
        <w:contextualSpacing/>
        <w:rPr>
          <w:b/>
          <w:sz w:val="28"/>
          <w:szCs w:val="28"/>
        </w:rPr>
      </w:pPr>
    </w:p>
    <w:p w:rsidR="00847DAD" w:rsidRPr="00416C0D" w:rsidRDefault="00847DAD" w:rsidP="00847DAD">
      <w:pPr>
        <w:ind w:firstLine="709"/>
        <w:contextualSpacing/>
        <w:jc w:val="both"/>
        <w:rPr>
          <w:rFonts w:eastAsiaTheme="minorEastAsia"/>
          <w:sz w:val="26"/>
          <w:szCs w:val="26"/>
        </w:rPr>
      </w:pPr>
      <w:r w:rsidRPr="00416C0D">
        <w:rPr>
          <w:rFonts w:eastAsiaTheme="minorEastAsia"/>
          <w:sz w:val="26"/>
          <w:szCs w:val="26"/>
        </w:rPr>
        <w:t xml:space="preserve">Проверочная работа по предмету «Обществознание» выполнялась обучающимися образовательных организаций </w:t>
      </w:r>
      <w:proofErr w:type="spellStart"/>
      <w:r w:rsidRPr="00416C0D">
        <w:rPr>
          <w:rFonts w:eastAsiaTheme="minorEastAsia"/>
          <w:sz w:val="26"/>
          <w:szCs w:val="26"/>
        </w:rPr>
        <w:t>Чугуевского</w:t>
      </w:r>
      <w:proofErr w:type="spellEnd"/>
      <w:r w:rsidRPr="00416C0D">
        <w:rPr>
          <w:rFonts w:eastAsiaTheme="minorEastAsia"/>
          <w:sz w:val="26"/>
          <w:szCs w:val="26"/>
        </w:rPr>
        <w:t xml:space="preserve"> </w:t>
      </w:r>
      <w:r w:rsidR="003E0B10" w:rsidRPr="003E0B10">
        <w:rPr>
          <w:rFonts w:eastAsiaTheme="minorEastAsia"/>
          <w:sz w:val="26"/>
          <w:szCs w:val="26"/>
        </w:rPr>
        <w:t>округ</w:t>
      </w:r>
      <w:r w:rsidRPr="00416C0D">
        <w:rPr>
          <w:rFonts w:eastAsiaTheme="minorEastAsia"/>
          <w:sz w:val="26"/>
          <w:szCs w:val="26"/>
        </w:rPr>
        <w:t>а с 1</w:t>
      </w:r>
      <w:r w:rsidR="00362941" w:rsidRPr="00416C0D">
        <w:rPr>
          <w:rFonts w:eastAsiaTheme="minorEastAsia"/>
          <w:sz w:val="26"/>
          <w:szCs w:val="26"/>
        </w:rPr>
        <w:t>5 марта</w:t>
      </w:r>
      <w:r w:rsidRPr="00416C0D">
        <w:rPr>
          <w:rFonts w:eastAsiaTheme="minorEastAsia"/>
          <w:sz w:val="26"/>
          <w:szCs w:val="26"/>
        </w:rPr>
        <w:t xml:space="preserve"> по </w:t>
      </w:r>
      <w:r w:rsidR="00362941" w:rsidRPr="00416C0D">
        <w:rPr>
          <w:rFonts w:eastAsiaTheme="minorEastAsia"/>
          <w:sz w:val="26"/>
          <w:szCs w:val="26"/>
        </w:rPr>
        <w:t>30</w:t>
      </w:r>
      <w:r w:rsidRPr="00416C0D">
        <w:rPr>
          <w:rFonts w:eastAsiaTheme="minorEastAsia"/>
          <w:sz w:val="26"/>
          <w:szCs w:val="26"/>
        </w:rPr>
        <w:t xml:space="preserve"> </w:t>
      </w:r>
      <w:r w:rsidR="00362941" w:rsidRPr="00416C0D">
        <w:rPr>
          <w:rFonts w:eastAsiaTheme="minorEastAsia"/>
          <w:sz w:val="26"/>
          <w:szCs w:val="26"/>
        </w:rPr>
        <w:t>ма</w:t>
      </w:r>
      <w:r w:rsidRPr="00416C0D">
        <w:rPr>
          <w:rFonts w:eastAsiaTheme="minorEastAsia"/>
          <w:sz w:val="26"/>
          <w:szCs w:val="26"/>
        </w:rPr>
        <w:t>я 202</w:t>
      </w:r>
      <w:r w:rsidR="00362941" w:rsidRPr="00416C0D">
        <w:rPr>
          <w:rFonts w:eastAsiaTheme="minorEastAsia"/>
          <w:sz w:val="26"/>
          <w:szCs w:val="26"/>
        </w:rPr>
        <w:t>1</w:t>
      </w:r>
      <w:r w:rsidRPr="00416C0D">
        <w:rPr>
          <w:rFonts w:eastAsiaTheme="minorEastAsia"/>
          <w:sz w:val="26"/>
          <w:szCs w:val="26"/>
        </w:rPr>
        <w:t xml:space="preserve"> года. </w:t>
      </w:r>
    </w:p>
    <w:p w:rsidR="00847DAD" w:rsidRPr="00416C0D" w:rsidRDefault="00847DAD" w:rsidP="00847DAD">
      <w:pPr>
        <w:ind w:firstLine="709"/>
        <w:contextualSpacing/>
        <w:jc w:val="both"/>
        <w:rPr>
          <w:rFonts w:eastAsiaTheme="minorEastAsia"/>
          <w:sz w:val="26"/>
          <w:szCs w:val="26"/>
        </w:rPr>
      </w:pPr>
      <w:r w:rsidRPr="00416C0D">
        <w:rPr>
          <w:rFonts w:eastAsiaTheme="minorEastAsia"/>
          <w:sz w:val="26"/>
          <w:szCs w:val="26"/>
        </w:rPr>
        <w:t xml:space="preserve">Всего в написании работы приняли участие </w:t>
      </w:r>
      <w:r w:rsidR="004C44BC">
        <w:rPr>
          <w:rFonts w:eastAsiaTheme="minorEastAsia"/>
          <w:sz w:val="26"/>
          <w:szCs w:val="26"/>
        </w:rPr>
        <w:t>69</w:t>
      </w:r>
      <w:r w:rsidRPr="00416C0D">
        <w:rPr>
          <w:rFonts w:eastAsiaTheme="minorEastAsia"/>
          <w:sz w:val="26"/>
          <w:szCs w:val="26"/>
        </w:rPr>
        <w:t xml:space="preserve"> обучающихся из </w:t>
      </w:r>
      <w:r w:rsidR="004C44BC">
        <w:rPr>
          <w:rFonts w:eastAsiaTheme="minorEastAsia"/>
          <w:sz w:val="26"/>
          <w:szCs w:val="26"/>
        </w:rPr>
        <w:t>7</w:t>
      </w:r>
      <w:r w:rsidRPr="00416C0D">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416C0D">
        <w:rPr>
          <w:rFonts w:eastAsiaTheme="minorEastAsia"/>
          <w:sz w:val="26"/>
          <w:szCs w:val="26"/>
        </w:rPr>
        <w:t>а.</w:t>
      </w:r>
    </w:p>
    <w:p w:rsidR="00847DAD" w:rsidRPr="00416C0D" w:rsidRDefault="00847DAD" w:rsidP="00847DAD">
      <w:pPr>
        <w:ind w:firstLine="709"/>
        <w:contextualSpacing/>
        <w:jc w:val="both"/>
        <w:rPr>
          <w:rFonts w:eastAsiaTheme="minorEastAsia"/>
          <w:sz w:val="26"/>
          <w:szCs w:val="26"/>
        </w:rPr>
      </w:pPr>
      <w:r w:rsidRPr="00416C0D">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416C0D">
        <w:rPr>
          <w:rFonts w:eastAsiaTheme="minorEastAsia"/>
          <w:bCs/>
          <w:sz w:val="26"/>
          <w:szCs w:val="26"/>
        </w:rPr>
        <w:t>25»</w:t>
      </w:r>
      <w:r w:rsidRPr="00416C0D">
        <w:rPr>
          <w:rFonts w:eastAsiaTheme="minorEastAsia"/>
          <w:sz w:val="26"/>
          <w:szCs w:val="26"/>
        </w:rPr>
        <w:t>.</w:t>
      </w:r>
    </w:p>
    <w:p w:rsidR="00847DAD" w:rsidRPr="00416C0D" w:rsidRDefault="00847DAD" w:rsidP="00847DAD">
      <w:pPr>
        <w:pStyle w:val="a7"/>
        <w:tabs>
          <w:tab w:val="left" w:pos="709"/>
        </w:tabs>
        <w:spacing w:after="0" w:line="276" w:lineRule="auto"/>
        <w:jc w:val="both"/>
        <w:rPr>
          <w:rFonts w:eastAsia="CIDFont+F4"/>
          <w:b/>
          <w:i/>
          <w:sz w:val="26"/>
          <w:szCs w:val="26"/>
        </w:rPr>
      </w:pPr>
      <w:r w:rsidRPr="00416C0D">
        <w:rPr>
          <w:sz w:val="26"/>
          <w:szCs w:val="26"/>
        </w:rPr>
        <w:t xml:space="preserve">         </w:t>
      </w:r>
      <w:r w:rsidRPr="00416C0D">
        <w:rPr>
          <w:rFonts w:eastAsia="CIDFont+F4"/>
          <w:b/>
          <w:i/>
          <w:sz w:val="26"/>
          <w:szCs w:val="26"/>
        </w:rPr>
        <w:t>Структура проверочной работы</w:t>
      </w:r>
    </w:p>
    <w:p w:rsidR="00847DAD" w:rsidRPr="00416C0D" w:rsidRDefault="00847DAD" w:rsidP="00847DAD">
      <w:pPr>
        <w:autoSpaceDE w:val="0"/>
        <w:autoSpaceDN w:val="0"/>
        <w:adjustRightInd w:val="0"/>
        <w:jc w:val="both"/>
        <w:rPr>
          <w:rFonts w:ascii="TimesNewRoman" w:eastAsiaTheme="minorHAnsi" w:hAnsi="TimesNewRoman" w:cs="TimesNewRoman"/>
          <w:sz w:val="26"/>
          <w:szCs w:val="26"/>
          <w:lang w:eastAsia="en-US"/>
        </w:rPr>
      </w:pPr>
      <w:r w:rsidRPr="00416C0D">
        <w:rPr>
          <w:rFonts w:ascii="TimesNewRoman" w:eastAsiaTheme="minorHAnsi" w:hAnsi="TimesNewRoman" w:cs="TimesNewRoman"/>
          <w:sz w:val="26"/>
          <w:szCs w:val="26"/>
          <w:lang w:eastAsia="en-US"/>
        </w:rPr>
        <w:t xml:space="preserve">            Работа состоит из 10 заданий, из которых 4 задания предполагают краткий ответ в виде комбинации цифр ИЛИ слова (словосочетания); 6 заданий – развернутый ответ.</w:t>
      </w:r>
    </w:p>
    <w:p w:rsidR="00847DAD" w:rsidRPr="00416C0D" w:rsidRDefault="00847DAD" w:rsidP="00847DAD">
      <w:pPr>
        <w:autoSpaceDE w:val="0"/>
        <w:autoSpaceDN w:val="0"/>
        <w:adjustRightInd w:val="0"/>
        <w:jc w:val="both"/>
        <w:rPr>
          <w:rFonts w:eastAsia="CIDFont+F4"/>
          <w:b/>
          <w:i/>
          <w:sz w:val="26"/>
          <w:szCs w:val="26"/>
        </w:rPr>
      </w:pPr>
      <w:r w:rsidRPr="00416C0D">
        <w:rPr>
          <w:rFonts w:ascii="TimesNewRoman" w:eastAsiaTheme="minorHAnsi" w:hAnsi="TimesNewRoman" w:cs="TimesNewRoman"/>
          <w:sz w:val="26"/>
          <w:szCs w:val="26"/>
          <w:lang w:eastAsia="en-US"/>
        </w:rPr>
        <w:t xml:space="preserve">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847DAD" w:rsidRPr="00CB2617" w:rsidRDefault="00847DAD" w:rsidP="00847DAD">
      <w:pPr>
        <w:pStyle w:val="a7"/>
        <w:spacing w:before="0" w:beforeAutospacing="0" w:after="0" w:afterAutospacing="0" w:line="276" w:lineRule="auto"/>
        <w:jc w:val="both"/>
        <w:rPr>
          <w:rFonts w:eastAsiaTheme="minorEastAsia"/>
          <w:b/>
          <w:bCs/>
          <w:color w:val="FF0000"/>
          <w:sz w:val="26"/>
          <w:szCs w:val="26"/>
        </w:rPr>
      </w:pPr>
      <w:r w:rsidRPr="00CB2617">
        <w:rPr>
          <w:color w:val="FF0000"/>
          <w:sz w:val="26"/>
          <w:szCs w:val="26"/>
        </w:rPr>
        <w:t xml:space="preserve">    </w:t>
      </w:r>
    </w:p>
    <w:p w:rsidR="00847DAD" w:rsidRPr="00416C0D" w:rsidRDefault="00847DAD" w:rsidP="00847DAD">
      <w:pPr>
        <w:contextualSpacing/>
        <w:jc w:val="center"/>
        <w:rPr>
          <w:rFonts w:eastAsiaTheme="minorEastAsia"/>
          <w:b/>
          <w:bCs/>
          <w:i/>
          <w:sz w:val="28"/>
          <w:szCs w:val="28"/>
        </w:rPr>
      </w:pPr>
      <w:r w:rsidRPr="00416C0D">
        <w:rPr>
          <w:rFonts w:eastAsiaTheme="minorEastAsia"/>
          <w:b/>
          <w:bCs/>
          <w:i/>
          <w:sz w:val="28"/>
          <w:szCs w:val="28"/>
        </w:rPr>
        <w:t>Анализ  результатов  выполнения заданий по предмету «Обществознание»</w:t>
      </w:r>
    </w:p>
    <w:p w:rsidR="00847DAD" w:rsidRPr="00416C0D" w:rsidRDefault="00847DAD" w:rsidP="00847DAD">
      <w:pPr>
        <w:ind w:firstLine="709"/>
        <w:contextualSpacing/>
        <w:jc w:val="center"/>
        <w:rPr>
          <w:rFonts w:eastAsiaTheme="minorEastAsia"/>
          <w:b/>
          <w:bCs/>
          <w:sz w:val="26"/>
          <w:szCs w:val="26"/>
        </w:rPr>
      </w:pPr>
    </w:p>
    <w:p w:rsidR="00847DAD" w:rsidRPr="00416C0D" w:rsidRDefault="00847DAD" w:rsidP="00847DAD">
      <w:pPr>
        <w:ind w:firstLine="709"/>
        <w:contextualSpacing/>
        <w:jc w:val="both"/>
        <w:rPr>
          <w:rFonts w:eastAsiaTheme="minorEastAsia"/>
          <w:sz w:val="26"/>
          <w:szCs w:val="26"/>
        </w:rPr>
      </w:pPr>
      <w:r w:rsidRPr="00416C0D">
        <w:rPr>
          <w:rFonts w:eastAsiaTheme="minorEastAsia"/>
          <w:sz w:val="26"/>
          <w:szCs w:val="26"/>
        </w:rPr>
        <w:t>В таблице отражены достижения обучающихся 8-х классов по освоению блоков примерной основной образовательной программы.</w:t>
      </w:r>
    </w:p>
    <w:p w:rsidR="00847DAD" w:rsidRPr="00CB2617" w:rsidRDefault="00847DAD" w:rsidP="00847DAD">
      <w:pPr>
        <w:ind w:firstLine="709"/>
        <w:contextualSpacing/>
        <w:jc w:val="both"/>
        <w:rPr>
          <w:rFonts w:eastAsiaTheme="minorEastAsia"/>
          <w:color w:val="FF0000"/>
          <w:sz w:val="26"/>
          <w:szCs w:val="26"/>
        </w:rPr>
      </w:pPr>
    </w:p>
    <w:tbl>
      <w:tblPr>
        <w:tblW w:w="10785" w:type="dxa"/>
        <w:tblInd w:w="-411" w:type="dxa"/>
        <w:tblLayout w:type="fixed"/>
        <w:tblCellMar>
          <w:left w:w="15" w:type="dxa"/>
          <w:right w:w="15" w:type="dxa"/>
        </w:tblCellMar>
        <w:tblLook w:val="0000" w:firstRow="0" w:lastRow="0" w:firstColumn="0" w:lastColumn="0" w:noHBand="0" w:noVBand="0"/>
      </w:tblPr>
      <w:tblGrid>
        <w:gridCol w:w="452"/>
        <w:gridCol w:w="7771"/>
        <w:gridCol w:w="425"/>
        <w:gridCol w:w="516"/>
        <w:gridCol w:w="740"/>
        <w:gridCol w:w="881"/>
      </w:tblGrid>
      <w:tr w:rsidR="00416C0D" w:rsidRPr="003E34EA" w:rsidTr="00416C0D">
        <w:trPr>
          <w:trHeight w:hRule="exact" w:val="420"/>
        </w:trPr>
        <w:tc>
          <w:tcPr>
            <w:tcW w:w="452" w:type="dxa"/>
            <w:vMerge w:val="restart"/>
            <w:tcBorders>
              <w:top w:val="single" w:sz="8" w:space="0" w:color="000000"/>
              <w:left w:val="single" w:sz="8" w:space="0" w:color="000000"/>
              <w:right w:val="single" w:sz="8" w:space="0" w:color="000000"/>
            </w:tcBorders>
          </w:tcPr>
          <w:p w:rsidR="00847DAD" w:rsidRPr="003E34EA" w:rsidRDefault="00847DAD" w:rsidP="00416C0D">
            <w:pPr>
              <w:pStyle w:val="af8"/>
              <w:rPr>
                <w:rFonts w:ascii="Times New Roman" w:hAnsi="Times New Roman" w:cs="Times New Roman"/>
                <w:sz w:val="20"/>
                <w:szCs w:val="20"/>
              </w:rPr>
            </w:pPr>
            <w:r w:rsidRPr="003E34EA">
              <w:rPr>
                <w:rFonts w:ascii="Times New Roman" w:hAnsi="Times New Roman" w:cs="Times New Roman"/>
                <w:sz w:val="20"/>
                <w:szCs w:val="20"/>
              </w:rPr>
              <w:t>№</w:t>
            </w:r>
          </w:p>
        </w:tc>
        <w:tc>
          <w:tcPr>
            <w:tcW w:w="7771" w:type="dxa"/>
            <w:vMerge w:val="restart"/>
            <w:tcBorders>
              <w:top w:val="single" w:sz="8" w:space="0" w:color="000000"/>
              <w:left w:val="single" w:sz="8" w:space="0" w:color="000000"/>
              <w:right w:val="single" w:sz="8" w:space="0" w:color="000000"/>
            </w:tcBorders>
          </w:tcPr>
          <w:p w:rsidR="00847DAD" w:rsidRPr="003E34EA" w:rsidRDefault="00847DAD" w:rsidP="00416C0D">
            <w:pPr>
              <w:pStyle w:val="af8"/>
              <w:rPr>
                <w:rFonts w:ascii="Times New Roman" w:hAnsi="Times New Roman" w:cs="Times New Roman"/>
                <w:sz w:val="20"/>
                <w:szCs w:val="20"/>
              </w:rPr>
            </w:pPr>
            <w:r w:rsidRPr="003E34EA">
              <w:rPr>
                <w:rFonts w:ascii="Times New Roman" w:hAnsi="Times New Roman" w:cs="Times New Roman"/>
                <w:sz w:val="20"/>
                <w:szCs w:val="20"/>
              </w:rPr>
              <w:t>Блоки ПООП ООО</w:t>
            </w:r>
          </w:p>
          <w:p w:rsidR="00847DAD" w:rsidRPr="003E34EA" w:rsidRDefault="00847DAD" w:rsidP="00416C0D">
            <w:pPr>
              <w:pStyle w:val="af8"/>
              <w:rPr>
                <w:rFonts w:ascii="Times New Roman" w:hAnsi="Times New Roman" w:cs="Times New Roman"/>
                <w:sz w:val="20"/>
                <w:szCs w:val="20"/>
              </w:rPr>
            </w:pPr>
            <w:r w:rsidRPr="003E34EA">
              <w:rPr>
                <w:rFonts w:ascii="Times New Roman" w:hAnsi="Times New Roman" w:cs="Times New Roman"/>
                <w:sz w:val="20"/>
                <w:szCs w:val="20"/>
              </w:rPr>
              <w:t>выпускник научится / или проверяемые требования (умения) в соответствии с ФГОС</w:t>
            </w:r>
          </w:p>
        </w:tc>
        <w:tc>
          <w:tcPr>
            <w:tcW w:w="425" w:type="dxa"/>
            <w:vMerge w:val="restart"/>
            <w:tcBorders>
              <w:top w:val="single" w:sz="8" w:space="0" w:color="000000"/>
              <w:left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r w:rsidRPr="003E34EA">
              <w:rPr>
                <w:rFonts w:ascii="Times New Roman" w:hAnsi="Times New Roman" w:cs="Times New Roman"/>
                <w:sz w:val="20"/>
                <w:szCs w:val="20"/>
              </w:rPr>
              <w:t>Макс</w:t>
            </w:r>
            <w:r w:rsidRPr="003E34EA">
              <w:rPr>
                <w:rFonts w:ascii="Times New Roman" w:hAnsi="Times New Roman" w:cs="Times New Roman"/>
                <w:sz w:val="20"/>
                <w:szCs w:val="20"/>
              </w:rPr>
              <w:br/>
              <w:t>балл</w:t>
            </w:r>
          </w:p>
        </w:tc>
        <w:tc>
          <w:tcPr>
            <w:tcW w:w="2137" w:type="dxa"/>
            <w:gridSpan w:val="3"/>
            <w:tcBorders>
              <w:top w:val="single" w:sz="8" w:space="0" w:color="000000"/>
              <w:left w:val="single" w:sz="8" w:space="0" w:color="000000"/>
              <w:bottom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proofErr w:type="gramStart"/>
            <w:r w:rsidRPr="003E34EA">
              <w:rPr>
                <w:rFonts w:ascii="Times New Roman" w:hAnsi="Times New Roman" w:cs="Times New Roman"/>
                <w:sz w:val="20"/>
                <w:szCs w:val="20"/>
              </w:rPr>
              <w:t>Средний</w:t>
            </w:r>
            <w:proofErr w:type="gramEnd"/>
            <w:r w:rsidRPr="003E34EA">
              <w:rPr>
                <w:rFonts w:ascii="Times New Roman" w:hAnsi="Times New Roman" w:cs="Times New Roman"/>
                <w:sz w:val="20"/>
                <w:szCs w:val="20"/>
              </w:rPr>
              <w:t xml:space="preserve"> % выполнения</w:t>
            </w:r>
          </w:p>
        </w:tc>
      </w:tr>
      <w:tr w:rsidR="00416C0D" w:rsidRPr="003E34EA" w:rsidTr="00416C0D">
        <w:trPr>
          <w:trHeight w:hRule="exact" w:val="420"/>
        </w:trPr>
        <w:tc>
          <w:tcPr>
            <w:tcW w:w="452" w:type="dxa"/>
            <w:vMerge/>
            <w:tcBorders>
              <w:left w:val="single" w:sz="8" w:space="0" w:color="000000"/>
              <w:right w:val="single" w:sz="8" w:space="0" w:color="000000"/>
            </w:tcBorders>
          </w:tcPr>
          <w:p w:rsidR="00847DAD" w:rsidRPr="003E34EA" w:rsidRDefault="00847DAD" w:rsidP="00416C0D">
            <w:pPr>
              <w:pStyle w:val="af8"/>
              <w:rPr>
                <w:rFonts w:ascii="Times New Roman" w:hAnsi="Times New Roman" w:cs="Times New Roman"/>
                <w:sz w:val="20"/>
                <w:szCs w:val="20"/>
              </w:rPr>
            </w:pPr>
          </w:p>
        </w:tc>
        <w:tc>
          <w:tcPr>
            <w:tcW w:w="7771" w:type="dxa"/>
            <w:vMerge/>
            <w:tcBorders>
              <w:left w:val="single" w:sz="8" w:space="0" w:color="000000"/>
              <w:right w:val="single" w:sz="8" w:space="0" w:color="000000"/>
            </w:tcBorders>
          </w:tcPr>
          <w:p w:rsidR="00847DAD" w:rsidRPr="003E34EA" w:rsidRDefault="00847DAD" w:rsidP="00416C0D">
            <w:pPr>
              <w:pStyle w:val="af8"/>
              <w:rPr>
                <w:rFonts w:ascii="Times New Roman" w:hAnsi="Times New Roman" w:cs="Times New Roman"/>
                <w:sz w:val="20"/>
                <w:szCs w:val="20"/>
              </w:rPr>
            </w:pPr>
          </w:p>
        </w:tc>
        <w:tc>
          <w:tcPr>
            <w:tcW w:w="425" w:type="dxa"/>
            <w:vMerge/>
            <w:tcBorders>
              <w:left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p>
        </w:tc>
        <w:tc>
          <w:tcPr>
            <w:tcW w:w="516" w:type="dxa"/>
            <w:tcBorders>
              <w:top w:val="single" w:sz="8" w:space="0" w:color="000000"/>
              <w:left w:val="single" w:sz="8" w:space="0" w:color="000000"/>
              <w:bottom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r w:rsidRPr="003E34EA">
              <w:rPr>
                <w:rFonts w:ascii="Times New Roman" w:hAnsi="Times New Roman" w:cs="Times New Roman"/>
                <w:sz w:val="20"/>
                <w:szCs w:val="20"/>
              </w:rPr>
              <w:t>По АТЕ</w:t>
            </w:r>
          </w:p>
        </w:tc>
        <w:tc>
          <w:tcPr>
            <w:tcW w:w="740" w:type="dxa"/>
            <w:tcBorders>
              <w:top w:val="single" w:sz="8" w:space="0" w:color="000000"/>
              <w:left w:val="single" w:sz="8" w:space="0" w:color="000000"/>
              <w:bottom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r w:rsidRPr="003E34EA">
              <w:rPr>
                <w:rFonts w:ascii="Times New Roman" w:hAnsi="Times New Roman" w:cs="Times New Roman"/>
                <w:sz w:val="20"/>
                <w:szCs w:val="20"/>
              </w:rPr>
              <w:t>По району</w:t>
            </w:r>
          </w:p>
        </w:tc>
        <w:tc>
          <w:tcPr>
            <w:tcW w:w="881" w:type="dxa"/>
            <w:tcBorders>
              <w:top w:val="single" w:sz="8" w:space="0" w:color="000000"/>
              <w:left w:val="single" w:sz="8" w:space="0" w:color="000000"/>
              <w:bottom w:val="single" w:sz="8" w:space="0" w:color="000000"/>
              <w:right w:val="single" w:sz="8" w:space="0" w:color="000000"/>
            </w:tcBorders>
          </w:tcPr>
          <w:p w:rsidR="00847DAD" w:rsidRPr="003E34EA" w:rsidRDefault="00847DAD" w:rsidP="00416C0D">
            <w:pPr>
              <w:pStyle w:val="af8"/>
              <w:jc w:val="center"/>
              <w:rPr>
                <w:rFonts w:ascii="Times New Roman" w:hAnsi="Times New Roman" w:cs="Times New Roman"/>
                <w:sz w:val="20"/>
                <w:szCs w:val="20"/>
              </w:rPr>
            </w:pPr>
            <w:r w:rsidRPr="003E34EA">
              <w:rPr>
                <w:rFonts w:ascii="Times New Roman" w:hAnsi="Times New Roman" w:cs="Times New Roman"/>
                <w:sz w:val="20"/>
                <w:szCs w:val="20"/>
              </w:rPr>
              <w:t>По России</w:t>
            </w:r>
          </w:p>
        </w:tc>
      </w:tr>
      <w:tr w:rsidR="004C44BC" w:rsidRPr="003E34EA" w:rsidTr="004C44BC">
        <w:trPr>
          <w:trHeight w:hRule="exact" w:val="447"/>
        </w:trPr>
        <w:tc>
          <w:tcPr>
            <w:tcW w:w="452" w:type="dxa"/>
            <w:vMerge/>
            <w:tcBorders>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p>
        </w:tc>
        <w:tc>
          <w:tcPr>
            <w:tcW w:w="7771" w:type="dxa"/>
            <w:vMerge/>
            <w:tcBorders>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p>
        </w:tc>
        <w:tc>
          <w:tcPr>
            <w:tcW w:w="425" w:type="dxa"/>
            <w:vMerge/>
            <w:tcBorders>
              <w:left w:val="single" w:sz="8" w:space="0" w:color="000000"/>
              <w:bottom w:val="single" w:sz="8" w:space="0" w:color="000000"/>
              <w:right w:val="single" w:sz="8" w:space="0" w:color="000000"/>
            </w:tcBorders>
          </w:tcPr>
          <w:p w:rsidR="004C44BC" w:rsidRPr="003E34EA" w:rsidRDefault="004C44BC" w:rsidP="00416C0D">
            <w:pPr>
              <w:pStyle w:val="af8"/>
              <w:jc w:val="center"/>
              <w:rPr>
                <w:rFonts w:ascii="Times New Roman" w:hAnsi="Times New Roman" w:cs="Times New Roman"/>
                <w:sz w:val="20"/>
                <w:szCs w:val="20"/>
              </w:rPr>
            </w:pP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b/>
                <w:color w:val="000000"/>
                <w:sz w:val="20"/>
                <w:szCs w:val="20"/>
              </w:rPr>
            </w:pPr>
            <w:r w:rsidRPr="004C44BC">
              <w:rPr>
                <w:b/>
                <w:color w:val="000000"/>
                <w:sz w:val="20"/>
                <w:szCs w:val="20"/>
              </w:rPr>
              <w:t>5687 уч.</w:t>
            </w:r>
          </w:p>
        </w:tc>
        <w:tc>
          <w:tcPr>
            <w:tcW w:w="740"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b/>
                <w:color w:val="000000"/>
                <w:sz w:val="20"/>
                <w:szCs w:val="20"/>
              </w:rPr>
            </w:pPr>
            <w:r w:rsidRPr="004C44BC">
              <w:rPr>
                <w:b/>
                <w:color w:val="000000"/>
                <w:sz w:val="20"/>
                <w:szCs w:val="20"/>
              </w:rPr>
              <w:t>69 уч.</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b/>
                <w:color w:val="000000"/>
                <w:sz w:val="20"/>
                <w:szCs w:val="20"/>
              </w:rPr>
            </w:pPr>
            <w:r w:rsidRPr="004C44BC">
              <w:rPr>
                <w:b/>
                <w:color w:val="000000"/>
                <w:sz w:val="20"/>
                <w:szCs w:val="20"/>
              </w:rPr>
              <w:t>404994 уч.</w:t>
            </w:r>
          </w:p>
        </w:tc>
      </w:tr>
      <w:tr w:rsidR="004C44BC" w:rsidRPr="003E34EA" w:rsidTr="004C44BC">
        <w:trPr>
          <w:trHeight w:hRule="exact" w:val="3243"/>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lastRenderedPageBreak/>
              <w:t>1.</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C7C62">
            <w:pPr>
              <w:rPr>
                <w:color w:val="000000"/>
                <w:sz w:val="22"/>
                <w:szCs w:val="22"/>
              </w:rPr>
            </w:pPr>
            <w:proofErr w:type="gramStart"/>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r w:rsidRPr="003E34EA">
              <w:rPr>
                <w:color w:val="000000"/>
                <w:sz w:val="22"/>
                <w:szCs w:val="22"/>
              </w:rPr>
              <w:t>социаль-ных</w:t>
            </w:r>
            <w:proofErr w:type="spellEnd"/>
            <w:r w:rsidRPr="003E34EA">
              <w:rPr>
                <w:color w:val="000000"/>
                <w:sz w:val="22"/>
                <w:szCs w:val="22"/>
              </w:rPr>
              <w:t xml:space="preserve"> групп; развитие социального кругозора и формирование познавательного интереса к изучению общественных дисциплин.</w:t>
            </w:r>
            <w:proofErr w:type="gramEnd"/>
            <w:r w:rsidRPr="003E34EA">
              <w:rPr>
                <w:color w:val="000000"/>
                <w:sz w:val="22"/>
                <w:szCs w:val="22"/>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3E34EA">
              <w:rPr>
                <w:color w:val="000000"/>
                <w:sz w:val="22"/>
                <w:szCs w:val="22"/>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4</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59,82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65,58</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59,78</w:t>
            </w:r>
          </w:p>
        </w:tc>
      </w:tr>
      <w:tr w:rsidR="004C44BC" w:rsidRPr="003E34EA" w:rsidTr="004C44BC">
        <w:trPr>
          <w:trHeight w:hRule="exact" w:val="2997"/>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2.</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C7C62">
            <w:pPr>
              <w:rPr>
                <w:color w:val="000000"/>
                <w:sz w:val="22"/>
                <w:szCs w:val="22"/>
              </w:rPr>
            </w:pPr>
            <w:proofErr w:type="gramStart"/>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r w:rsidRPr="003E34EA">
              <w:rPr>
                <w:color w:val="000000"/>
                <w:sz w:val="22"/>
                <w:szCs w:val="22"/>
              </w:rPr>
              <w:t>социаль-ных</w:t>
            </w:r>
            <w:proofErr w:type="spellEnd"/>
            <w:r w:rsidRPr="003E34EA">
              <w:rPr>
                <w:color w:val="000000"/>
                <w:sz w:val="22"/>
                <w:szCs w:val="22"/>
              </w:rPr>
              <w:t xml:space="preserve"> групп; развитие социального кругозора и формирование познавательного интереса к изучению общественных дисциплин.</w:t>
            </w:r>
            <w:proofErr w:type="gramEnd"/>
            <w:r w:rsidRPr="003E34EA">
              <w:rPr>
                <w:color w:val="000000"/>
                <w:sz w:val="22"/>
                <w:szCs w:val="22"/>
              </w:rPr>
              <w:br/>
            </w:r>
            <w:proofErr w:type="gramStart"/>
            <w:r w:rsidRPr="003E34EA">
              <w:rPr>
                <w:color w:val="000000"/>
                <w:sz w:val="22"/>
                <w:szCs w:val="22"/>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1</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64,5</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78,26</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69,19</w:t>
            </w:r>
          </w:p>
        </w:tc>
      </w:tr>
      <w:tr w:rsidR="004C44BC" w:rsidRPr="003E34EA" w:rsidTr="004C44BC">
        <w:trPr>
          <w:trHeight w:hRule="exact" w:val="2543"/>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3.</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C7C62">
            <w:pPr>
              <w:rPr>
                <w:color w:val="000000"/>
                <w:sz w:val="22"/>
                <w:szCs w:val="22"/>
              </w:rPr>
            </w:pPr>
            <w:r w:rsidRPr="003E34EA">
              <w:rPr>
                <w:color w:val="000000"/>
                <w:sz w:val="22"/>
                <w:szCs w:val="22"/>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w:t>
            </w:r>
            <w:proofErr w:type="gramStart"/>
            <w:r w:rsidRPr="003E34EA">
              <w:rPr>
                <w:color w:val="000000"/>
                <w:sz w:val="22"/>
                <w:szCs w:val="22"/>
              </w:rPr>
              <w:t>обо-</w:t>
            </w:r>
            <w:proofErr w:type="spellStart"/>
            <w:r w:rsidRPr="003E34EA">
              <w:rPr>
                <w:color w:val="000000"/>
                <w:sz w:val="22"/>
                <w:szCs w:val="22"/>
              </w:rPr>
              <w:t>снованные</w:t>
            </w:r>
            <w:proofErr w:type="spellEnd"/>
            <w:proofErr w:type="gramEnd"/>
            <w:r w:rsidRPr="003E34EA">
              <w:rPr>
                <w:color w:val="000000"/>
                <w:sz w:val="22"/>
                <w:szCs w:val="22"/>
              </w:rPr>
              <w:t xml:space="preserve"> оценки социальным событиям и процессам; развитие социального кругозора и формирование познавательного интереса к изучению общественных дисциплин.</w:t>
            </w:r>
            <w:r w:rsidRPr="003E34EA">
              <w:rPr>
                <w:color w:val="000000"/>
                <w:sz w:val="22"/>
                <w:szCs w:val="22"/>
              </w:rPr>
              <w:br/>
              <w:t xml:space="preserve">Находить, извлекать и осмысливать информацию различного характера, </w:t>
            </w:r>
            <w:proofErr w:type="gramStart"/>
            <w:r w:rsidRPr="003E34EA">
              <w:rPr>
                <w:color w:val="000000"/>
                <w:sz w:val="22"/>
                <w:szCs w:val="22"/>
              </w:rPr>
              <w:t>получен-</w:t>
            </w:r>
            <w:proofErr w:type="spellStart"/>
            <w:r w:rsidRPr="003E34EA">
              <w:rPr>
                <w:color w:val="000000"/>
                <w:sz w:val="22"/>
                <w:szCs w:val="22"/>
              </w:rPr>
              <w:t>ную</w:t>
            </w:r>
            <w:proofErr w:type="spellEnd"/>
            <w:proofErr w:type="gramEnd"/>
            <w:r w:rsidRPr="003E34EA">
              <w:rPr>
                <w:color w:val="000000"/>
                <w:sz w:val="22"/>
                <w:szCs w:val="22"/>
              </w:rPr>
              <w:t xml:space="preserve"> из доступных источников (фотоизображений), систематизировать, </w:t>
            </w:r>
            <w:proofErr w:type="spellStart"/>
            <w:r w:rsidRPr="003E34EA">
              <w:rPr>
                <w:color w:val="000000"/>
                <w:sz w:val="22"/>
                <w:szCs w:val="22"/>
              </w:rPr>
              <w:t>анализи-ровать</w:t>
            </w:r>
            <w:proofErr w:type="spellEnd"/>
            <w:r w:rsidRPr="003E34EA">
              <w:rPr>
                <w:color w:val="000000"/>
                <w:sz w:val="22"/>
                <w:szCs w:val="22"/>
              </w:rPr>
              <w:t xml:space="preserve"> полученные данные; применять полученную информацию для </w:t>
            </w:r>
            <w:proofErr w:type="spellStart"/>
            <w:r w:rsidRPr="003E34EA">
              <w:rPr>
                <w:color w:val="000000"/>
                <w:sz w:val="22"/>
                <w:szCs w:val="22"/>
              </w:rPr>
              <w:t>соотнесе-ния</w:t>
            </w:r>
            <w:proofErr w:type="spellEnd"/>
            <w:r w:rsidRPr="003E34EA">
              <w:rPr>
                <w:color w:val="000000"/>
                <w:sz w:val="22"/>
                <w:szCs w:val="22"/>
              </w:rPr>
              <w:t xml:space="preserve"> собственного поведения и поступков других людей с нормами поведения, установленными законом</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4</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57,88</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61,23</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59,62</w:t>
            </w:r>
          </w:p>
        </w:tc>
      </w:tr>
      <w:tr w:rsidR="004C44BC" w:rsidRPr="003E34EA" w:rsidTr="004C44BC">
        <w:trPr>
          <w:trHeight w:hRule="exact" w:val="3132"/>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4.</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C7C62">
            <w:pPr>
              <w:rPr>
                <w:color w:val="000000"/>
                <w:sz w:val="22"/>
                <w:szCs w:val="22"/>
              </w:rPr>
            </w:pPr>
            <w:proofErr w:type="gramStart"/>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r w:rsidRPr="003E34EA">
              <w:rPr>
                <w:color w:val="000000"/>
                <w:sz w:val="22"/>
                <w:szCs w:val="22"/>
              </w:rPr>
              <w:t>социаль-ных</w:t>
            </w:r>
            <w:proofErr w:type="spellEnd"/>
            <w:r w:rsidRPr="003E34EA">
              <w:rPr>
                <w:color w:val="000000"/>
                <w:sz w:val="22"/>
                <w:szCs w:val="22"/>
              </w:rPr>
              <w:t xml:space="preserve"> групп; развитие социального кругозора и формирование познавательного интереса к изучению общественных дисциплин.</w:t>
            </w:r>
            <w:proofErr w:type="gramEnd"/>
            <w:r w:rsidRPr="003E34EA">
              <w:rPr>
                <w:color w:val="000000"/>
                <w:sz w:val="22"/>
                <w:szCs w:val="22"/>
              </w:rPr>
              <w:br/>
            </w:r>
            <w:proofErr w:type="gramStart"/>
            <w:r w:rsidRPr="003E34EA">
              <w:rPr>
                <w:color w:val="000000"/>
                <w:sz w:val="22"/>
                <w:szCs w:val="22"/>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1</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74,91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86,96</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77,86</w:t>
            </w:r>
          </w:p>
        </w:tc>
      </w:tr>
      <w:tr w:rsidR="004C44BC" w:rsidRPr="003E34EA" w:rsidTr="004C44BC">
        <w:trPr>
          <w:trHeight w:hRule="exact" w:val="3814"/>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lastRenderedPageBreak/>
              <w:t>5.</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 xml:space="preserve">Понимание основных принципов жизни общества, основ современных научных теорий общественного развития; формирование основ правосознания для </w:t>
            </w:r>
            <w:proofErr w:type="spellStart"/>
            <w:proofErr w:type="gramStart"/>
            <w:r w:rsidRPr="003E34EA">
              <w:rPr>
                <w:color w:val="000000"/>
                <w:sz w:val="22"/>
                <w:szCs w:val="22"/>
              </w:rPr>
              <w:t>соот</w:t>
            </w:r>
            <w:proofErr w:type="spellEnd"/>
            <w:r w:rsidRPr="003E34EA">
              <w:rPr>
                <w:color w:val="000000"/>
                <w:sz w:val="22"/>
                <w:szCs w:val="22"/>
              </w:rPr>
              <w:t>-несения</w:t>
            </w:r>
            <w:proofErr w:type="gramEnd"/>
            <w:r w:rsidRPr="003E34EA">
              <w:rPr>
                <w:color w:val="000000"/>
                <w:sz w:val="22"/>
                <w:szCs w:val="22"/>
              </w:rPr>
              <w:t xml:space="preserve"> собственного поведения и поступков других людей с нравственными ценностями и нормами поведения, установленными законодательством Россий-</w:t>
            </w:r>
            <w:proofErr w:type="spellStart"/>
            <w:r w:rsidRPr="003E34EA">
              <w:rPr>
                <w:color w:val="000000"/>
                <w:sz w:val="22"/>
                <w:szCs w:val="22"/>
              </w:rPr>
              <w:t>ской</w:t>
            </w:r>
            <w:proofErr w:type="spellEnd"/>
            <w:r w:rsidRPr="003E34EA">
              <w:rPr>
                <w:color w:val="000000"/>
                <w:sz w:val="22"/>
                <w:szCs w:val="22"/>
              </w:rPr>
              <w:t xml:space="preserve"> Федерации, убежденности в необходимости защищать правопорядок </w:t>
            </w:r>
            <w:proofErr w:type="spellStart"/>
            <w:r w:rsidRPr="003E34EA">
              <w:rPr>
                <w:color w:val="000000"/>
                <w:sz w:val="22"/>
                <w:szCs w:val="22"/>
              </w:rPr>
              <w:t>пра-вовыми</w:t>
            </w:r>
            <w:proofErr w:type="spellEnd"/>
            <w:r w:rsidRPr="003E34EA">
              <w:rPr>
                <w:color w:val="000000"/>
                <w:sz w:val="22"/>
                <w:szCs w:val="22"/>
              </w:rPr>
              <w:t xml:space="preserve"> способами и средствами, умений реализовывать основные социальные роли в пределах своей дееспособности; развитие социального кругозора и фор-</w:t>
            </w:r>
            <w:proofErr w:type="spellStart"/>
            <w:r w:rsidRPr="003E34EA">
              <w:rPr>
                <w:color w:val="000000"/>
                <w:sz w:val="22"/>
                <w:szCs w:val="22"/>
              </w:rPr>
              <w:t>мирование</w:t>
            </w:r>
            <w:proofErr w:type="spellEnd"/>
            <w:r w:rsidRPr="003E34EA">
              <w:rPr>
                <w:color w:val="000000"/>
                <w:sz w:val="22"/>
                <w:szCs w:val="22"/>
              </w:rPr>
              <w:t xml:space="preserve"> познавательного интереса к изучению общественных дисциплин</w:t>
            </w:r>
            <w:proofErr w:type="gramStart"/>
            <w:r w:rsidRPr="003E34EA">
              <w:rPr>
                <w:color w:val="000000"/>
                <w:sz w:val="22"/>
                <w:szCs w:val="22"/>
              </w:rPr>
              <w:br/>
              <w:t>И</w:t>
            </w:r>
            <w:proofErr w:type="gramEnd"/>
            <w:r w:rsidRPr="003E34EA">
              <w:rPr>
                <w:color w:val="000000"/>
                <w:sz w:val="22"/>
                <w:szCs w:val="22"/>
              </w:rPr>
              <w:t xml:space="preserve">спользовать знания о биологическом и социальном в человеке для </w:t>
            </w:r>
            <w:proofErr w:type="spellStart"/>
            <w:r w:rsidRPr="003E34EA">
              <w:rPr>
                <w:color w:val="000000"/>
                <w:sz w:val="22"/>
                <w:szCs w:val="22"/>
              </w:rPr>
              <w:t>характерис</w:t>
            </w:r>
            <w:proofErr w:type="spellEnd"/>
            <w:r w:rsidRPr="003E34EA">
              <w:rPr>
                <w:color w:val="000000"/>
                <w:sz w:val="22"/>
                <w:szCs w:val="22"/>
              </w:rPr>
              <w:t xml:space="preserve">-тики его природы; характеризовать и иллюстрировать конкретными примерами группы потребностей человека; приводить примеры основных видов </w:t>
            </w:r>
            <w:proofErr w:type="spellStart"/>
            <w:r w:rsidRPr="003E34EA">
              <w:rPr>
                <w:color w:val="000000"/>
                <w:sz w:val="22"/>
                <w:szCs w:val="22"/>
              </w:rPr>
              <w:t>деятельнос-ти</w:t>
            </w:r>
            <w:proofErr w:type="spellEnd"/>
            <w:r w:rsidRPr="003E34EA">
              <w:rPr>
                <w:color w:val="000000"/>
                <w:sz w:val="22"/>
                <w:szCs w:val="22"/>
              </w:rPr>
              <w:t xml:space="preserve"> человека; различать экономические, социальные, политические, культурные явления и процессы общественной жизни;</w:t>
            </w:r>
            <w:r w:rsidRPr="003E34EA">
              <w:rPr>
                <w:color w:val="000000"/>
                <w:sz w:val="22"/>
                <w:szCs w:val="22"/>
              </w:rPr>
              <w:br/>
              <w:t>Наблюдать и характеризовать явления и события, происходящие в различных сферах общественной жизни.</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3</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67,07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71,98</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67,68</w:t>
            </w:r>
          </w:p>
        </w:tc>
      </w:tr>
      <w:tr w:rsidR="004C44BC" w:rsidRPr="003E34EA" w:rsidTr="004C44BC">
        <w:trPr>
          <w:trHeight w:hRule="exact" w:val="2289"/>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6.</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C7C62">
            <w:pPr>
              <w:rPr>
                <w:color w:val="000000"/>
                <w:sz w:val="22"/>
                <w:szCs w:val="22"/>
              </w:rPr>
            </w:pPr>
            <w:proofErr w:type="gramStart"/>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r w:rsidRPr="003E34EA">
              <w:rPr>
                <w:color w:val="000000"/>
                <w:sz w:val="22"/>
                <w:szCs w:val="22"/>
              </w:rPr>
              <w:t>социаль-ных</w:t>
            </w:r>
            <w:proofErr w:type="spellEnd"/>
            <w:r w:rsidRPr="003E34EA">
              <w:rPr>
                <w:color w:val="000000"/>
                <w:sz w:val="22"/>
                <w:szCs w:val="22"/>
              </w:rPr>
              <w:t xml:space="preserve"> групп; развитие социального кругозора и формирование познавательного интереса к изучению общественных дисциплин.</w:t>
            </w:r>
            <w:proofErr w:type="gramEnd"/>
            <w:r w:rsidRPr="003E34EA">
              <w:rPr>
                <w:color w:val="000000"/>
                <w:sz w:val="22"/>
                <w:szCs w:val="22"/>
              </w:rPr>
              <w:t xml:space="preserve"> Выполнять несложные практические задания, основанные на ситуациях жизнедеятельности человека в разных сферах общества.</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1</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78,41</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84,06</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81,96</w:t>
            </w:r>
          </w:p>
        </w:tc>
      </w:tr>
      <w:tr w:rsidR="004C44BC" w:rsidRPr="003E34EA" w:rsidTr="004C44BC">
        <w:trPr>
          <w:trHeight w:hRule="exact" w:val="2547"/>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7.</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w:t>
            </w:r>
            <w:proofErr w:type="gramStart"/>
            <w:r w:rsidRPr="003E34EA">
              <w:rPr>
                <w:color w:val="000000"/>
                <w:sz w:val="22"/>
                <w:szCs w:val="22"/>
              </w:rPr>
              <w:t>социально-</w:t>
            </w:r>
            <w:proofErr w:type="spellStart"/>
            <w:r w:rsidRPr="003E34EA">
              <w:rPr>
                <w:color w:val="000000"/>
                <w:sz w:val="22"/>
                <w:szCs w:val="22"/>
              </w:rPr>
              <w:t>го</w:t>
            </w:r>
            <w:proofErr w:type="spellEnd"/>
            <w:proofErr w:type="gramEnd"/>
            <w:r w:rsidRPr="003E34EA">
              <w:rPr>
                <w:color w:val="000000"/>
                <w:sz w:val="22"/>
                <w:szCs w:val="22"/>
              </w:rPr>
              <w:t xml:space="preserve"> кругозора и формирование познавательного интереса к изучению обществен-</w:t>
            </w:r>
            <w:proofErr w:type="spellStart"/>
            <w:r w:rsidRPr="003E34EA">
              <w:rPr>
                <w:color w:val="000000"/>
                <w:sz w:val="22"/>
                <w:szCs w:val="22"/>
              </w:rPr>
              <w:t>ных</w:t>
            </w:r>
            <w:proofErr w:type="spellEnd"/>
            <w:r w:rsidRPr="003E34EA">
              <w:rPr>
                <w:color w:val="000000"/>
                <w:sz w:val="22"/>
                <w:szCs w:val="22"/>
              </w:rPr>
              <w:t xml:space="preserve"> дисциплин.</w:t>
            </w:r>
            <w:r w:rsidRPr="003E34EA">
              <w:rPr>
                <w:color w:val="000000"/>
                <w:sz w:val="22"/>
                <w:szCs w:val="22"/>
              </w:rPr>
              <w:br/>
              <w:t xml:space="preserve">Находить, извлекать и осмысливать информацию различного характера, </w:t>
            </w:r>
            <w:proofErr w:type="gramStart"/>
            <w:r w:rsidRPr="003E34EA">
              <w:rPr>
                <w:color w:val="000000"/>
                <w:sz w:val="22"/>
                <w:szCs w:val="22"/>
              </w:rPr>
              <w:t>получен-</w:t>
            </w:r>
            <w:proofErr w:type="spellStart"/>
            <w:r w:rsidRPr="003E34EA">
              <w:rPr>
                <w:color w:val="000000"/>
                <w:sz w:val="22"/>
                <w:szCs w:val="22"/>
              </w:rPr>
              <w:t>ную</w:t>
            </w:r>
            <w:proofErr w:type="spellEnd"/>
            <w:proofErr w:type="gramEnd"/>
            <w:r w:rsidRPr="003E34EA">
              <w:rPr>
                <w:color w:val="000000"/>
                <w:sz w:val="22"/>
                <w:szCs w:val="22"/>
              </w:rPr>
              <w:t xml:space="preserve"> из доступных источников (фотоизображений),  систематизировать, </w:t>
            </w:r>
            <w:proofErr w:type="spellStart"/>
            <w:r w:rsidRPr="003E34EA">
              <w:rPr>
                <w:color w:val="000000"/>
                <w:sz w:val="22"/>
                <w:szCs w:val="22"/>
              </w:rPr>
              <w:t>анализи-ровать</w:t>
            </w:r>
            <w:proofErr w:type="spellEnd"/>
            <w:r w:rsidRPr="003E34EA">
              <w:rPr>
                <w:color w:val="000000"/>
                <w:sz w:val="22"/>
                <w:szCs w:val="22"/>
              </w:rPr>
              <w:t xml:space="preserve"> полученные данные; применять полученную информацию для </w:t>
            </w:r>
            <w:proofErr w:type="spellStart"/>
            <w:r w:rsidRPr="003E34EA">
              <w:rPr>
                <w:color w:val="000000"/>
                <w:sz w:val="22"/>
                <w:szCs w:val="22"/>
              </w:rPr>
              <w:t>соотнесе-ния</w:t>
            </w:r>
            <w:proofErr w:type="spellEnd"/>
            <w:r w:rsidRPr="003E34EA">
              <w:rPr>
                <w:color w:val="000000"/>
                <w:sz w:val="22"/>
                <w:szCs w:val="22"/>
              </w:rPr>
              <w:t xml:space="preserve"> собственного поведения и поступков других людей с нормами поведения, установленными законом</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3</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59,52</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66,18</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61,16</w:t>
            </w:r>
          </w:p>
        </w:tc>
      </w:tr>
      <w:tr w:rsidR="004C44BC" w:rsidRPr="003E34EA" w:rsidTr="004C44BC">
        <w:trPr>
          <w:trHeight w:hRule="exact" w:val="2271"/>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8.</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E34EA">
            <w:pPr>
              <w:rPr>
                <w:color w:val="000000"/>
                <w:sz w:val="22"/>
                <w:szCs w:val="22"/>
              </w:rPr>
            </w:pPr>
            <w:proofErr w:type="gramStart"/>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r w:rsidRPr="003E34EA">
              <w:rPr>
                <w:color w:val="000000"/>
                <w:sz w:val="22"/>
                <w:szCs w:val="22"/>
              </w:rPr>
              <w:t>социаль-ных</w:t>
            </w:r>
            <w:proofErr w:type="spellEnd"/>
            <w:r w:rsidRPr="003E34EA">
              <w:rPr>
                <w:color w:val="000000"/>
                <w:sz w:val="22"/>
                <w:szCs w:val="22"/>
              </w:rPr>
              <w:t xml:space="preserve"> групп; развитие социального кругозора и формирование познавательного интереса к изучению общественных дисциплин.</w:t>
            </w:r>
            <w:proofErr w:type="gramEnd"/>
            <w:r w:rsidRPr="003E34EA">
              <w:rPr>
                <w:color w:val="000000"/>
                <w:sz w:val="22"/>
                <w:szCs w:val="22"/>
              </w:rPr>
              <w:t xml:space="preserve"> Выполнять несложные </w:t>
            </w:r>
            <w:proofErr w:type="spellStart"/>
            <w:proofErr w:type="gramStart"/>
            <w:r w:rsidRPr="003E34EA">
              <w:rPr>
                <w:color w:val="000000"/>
                <w:sz w:val="22"/>
                <w:szCs w:val="22"/>
              </w:rPr>
              <w:t>практи-ческие</w:t>
            </w:r>
            <w:proofErr w:type="spellEnd"/>
            <w:proofErr w:type="gramEnd"/>
            <w:r w:rsidRPr="003E34EA">
              <w:rPr>
                <w:color w:val="000000"/>
                <w:sz w:val="22"/>
                <w:szCs w:val="22"/>
              </w:rPr>
              <w:t xml:space="preserve"> задания, основанные на ситуациях жизнедеятельности человека в разных сферах общества.</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2</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58,13</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65,94</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62,15</w:t>
            </w:r>
          </w:p>
        </w:tc>
      </w:tr>
      <w:tr w:rsidR="004C44BC" w:rsidRPr="003E34EA" w:rsidTr="004C44BC">
        <w:trPr>
          <w:trHeight w:hRule="exact" w:val="1283"/>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t>9.</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3E34EA">
            <w:pPr>
              <w:rPr>
                <w:color w:val="000000"/>
                <w:sz w:val="22"/>
                <w:szCs w:val="22"/>
              </w:rPr>
            </w:pPr>
            <w:r w:rsidRPr="003E34EA">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w:t>
            </w:r>
            <w:proofErr w:type="gramStart"/>
            <w:r w:rsidRPr="003E34EA">
              <w:rPr>
                <w:color w:val="000000"/>
                <w:sz w:val="22"/>
                <w:szCs w:val="22"/>
              </w:rPr>
              <w:t>основан-</w:t>
            </w:r>
            <w:proofErr w:type="spellStart"/>
            <w:r w:rsidRPr="003E34EA">
              <w:rPr>
                <w:color w:val="000000"/>
                <w:sz w:val="22"/>
                <w:szCs w:val="22"/>
              </w:rPr>
              <w:t>ные</w:t>
            </w:r>
            <w:proofErr w:type="spellEnd"/>
            <w:proofErr w:type="gramEnd"/>
            <w:r w:rsidRPr="003E34EA">
              <w:rPr>
                <w:color w:val="000000"/>
                <w:sz w:val="22"/>
                <w:szCs w:val="22"/>
              </w:rPr>
              <w:t xml:space="preserve"> на ситуациях жизнедеятельности человека в разных сферах общества.</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1</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65,5</w:t>
            </w:r>
          </w:p>
        </w:tc>
        <w:tc>
          <w:tcPr>
            <w:tcW w:w="7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C44BC" w:rsidRPr="004C44BC" w:rsidRDefault="004C44BC" w:rsidP="004C44BC">
            <w:pPr>
              <w:jc w:val="center"/>
              <w:rPr>
                <w:color w:val="000000"/>
                <w:sz w:val="22"/>
                <w:szCs w:val="22"/>
              </w:rPr>
            </w:pPr>
            <w:r w:rsidRPr="004C44BC">
              <w:rPr>
                <w:color w:val="000000"/>
                <w:sz w:val="22"/>
                <w:szCs w:val="22"/>
              </w:rPr>
              <w:t>85,51</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70,7</w:t>
            </w:r>
          </w:p>
        </w:tc>
      </w:tr>
      <w:tr w:rsidR="004C44BC" w:rsidRPr="003E34EA" w:rsidTr="00D44A0C">
        <w:trPr>
          <w:trHeight w:hRule="exact" w:val="2819"/>
        </w:trPr>
        <w:tc>
          <w:tcPr>
            <w:tcW w:w="452"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pStyle w:val="af8"/>
              <w:rPr>
                <w:rFonts w:ascii="Times New Roman" w:hAnsi="Times New Roman" w:cs="Times New Roman"/>
                <w:sz w:val="20"/>
                <w:szCs w:val="20"/>
              </w:rPr>
            </w:pPr>
            <w:r w:rsidRPr="003E34EA">
              <w:rPr>
                <w:rFonts w:ascii="Times New Roman" w:hAnsi="Times New Roman" w:cs="Times New Roman"/>
                <w:color w:val="000000"/>
              </w:rPr>
              <w:lastRenderedPageBreak/>
              <w:t>10.</w:t>
            </w:r>
          </w:p>
        </w:tc>
        <w:tc>
          <w:tcPr>
            <w:tcW w:w="7771" w:type="dxa"/>
            <w:tcBorders>
              <w:top w:val="nil"/>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proofErr w:type="gramStart"/>
            <w:r w:rsidRPr="003E34EA">
              <w:rPr>
                <w:color w:val="000000"/>
                <w:sz w:val="22"/>
                <w:szCs w:val="22"/>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r w:rsidRPr="003E34EA">
              <w:rPr>
                <w:color w:val="000000"/>
                <w:sz w:val="22"/>
                <w:szCs w:val="22"/>
              </w:rPr>
              <w:br/>
              <w:t>раскрывать рациональное поведение субъектов экономической  деятельности;</w:t>
            </w:r>
            <w:r w:rsidRPr="003E34EA">
              <w:rPr>
                <w:color w:val="000000"/>
                <w:sz w:val="22"/>
                <w:szCs w:val="22"/>
              </w:rPr>
              <w:br/>
              <w:t>характеризовать экономику семьи; анализировать структуру семейного бюджета;</w:t>
            </w:r>
            <w:r w:rsidRPr="003E34EA">
              <w:rPr>
                <w:color w:val="000000"/>
                <w:sz w:val="22"/>
                <w:szCs w:val="22"/>
              </w:rPr>
              <w:br/>
              <w:t>использовать полученные знания при анализе фактов поведения участников экономической деятельности;</w:t>
            </w:r>
          </w:p>
        </w:tc>
        <w:tc>
          <w:tcPr>
            <w:tcW w:w="425" w:type="dxa"/>
            <w:tcBorders>
              <w:top w:val="single" w:sz="8" w:space="0" w:color="000000"/>
              <w:left w:val="single" w:sz="8" w:space="0" w:color="000000"/>
              <w:bottom w:val="single" w:sz="8" w:space="0" w:color="000000"/>
              <w:right w:val="single" w:sz="8" w:space="0" w:color="000000"/>
            </w:tcBorders>
          </w:tcPr>
          <w:p w:rsidR="004C44BC" w:rsidRPr="003E34EA" w:rsidRDefault="004C44BC" w:rsidP="00416C0D">
            <w:pPr>
              <w:rPr>
                <w:color w:val="000000"/>
                <w:sz w:val="22"/>
                <w:szCs w:val="22"/>
              </w:rPr>
            </w:pPr>
            <w:r w:rsidRPr="003E34EA">
              <w:rPr>
                <w:color w:val="000000"/>
                <w:sz w:val="22"/>
                <w:szCs w:val="22"/>
              </w:rPr>
              <w:t>5</w:t>
            </w:r>
          </w:p>
        </w:tc>
        <w:tc>
          <w:tcPr>
            <w:tcW w:w="516"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30,49</w:t>
            </w:r>
          </w:p>
        </w:tc>
        <w:tc>
          <w:tcPr>
            <w:tcW w:w="740" w:type="dxa"/>
            <w:tcBorders>
              <w:top w:val="single" w:sz="8" w:space="0" w:color="000000"/>
              <w:left w:val="single" w:sz="8" w:space="0" w:color="000000"/>
              <w:bottom w:val="single" w:sz="8" w:space="0" w:color="000000"/>
              <w:right w:val="single" w:sz="8" w:space="0" w:color="000000"/>
            </w:tcBorders>
            <w:shd w:val="clear" w:color="auto" w:fill="FFFF00"/>
          </w:tcPr>
          <w:p w:rsidR="004C44BC" w:rsidRPr="004C44BC" w:rsidRDefault="004C44BC" w:rsidP="004C44BC">
            <w:pPr>
              <w:jc w:val="center"/>
              <w:rPr>
                <w:color w:val="000000"/>
                <w:sz w:val="22"/>
                <w:szCs w:val="22"/>
              </w:rPr>
            </w:pPr>
            <w:r w:rsidRPr="004C44BC">
              <w:rPr>
                <w:color w:val="000000"/>
                <w:sz w:val="22"/>
                <w:szCs w:val="22"/>
              </w:rPr>
              <w:t>24,06</w:t>
            </w:r>
          </w:p>
        </w:tc>
        <w:tc>
          <w:tcPr>
            <w:tcW w:w="881" w:type="dxa"/>
            <w:tcBorders>
              <w:top w:val="single" w:sz="8" w:space="0" w:color="000000"/>
              <w:left w:val="single" w:sz="8" w:space="0" w:color="000000"/>
              <w:bottom w:val="single" w:sz="8" w:space="0" w:color="000000"/>
              <w:right w:val="single" w:sz="8" w:space="0" w:color="000000"/>
            </w:tcBorders>
          </w:tcPr>
          <w:p w:rsidR="004C44BC" w:rsidRPr="004C44BC" w:rsidRDefault="004C44BC" w:rsidP="004C44BC">
            <w:pPr>
              <w:jc w:val="center"/>
              <w:rPr>
                <w:color w:val="000000"/>
                <w:sz w:val="22"/>
                <w:szCs w:val="22"/>
              </w:rPr>
            </w:pPr>
            <w:r w:rsidRPr="004C44BC">
              <w:rPr>
                <w:color w:val="000000"/>
                <w:sz w:val="22"/>
                <w:szCs w:val="22"/>
              </w:rPr>
              <w:t>32,13</w:t>
            </w:r>
          </w:p>
        </w:tc>
      </w:tr>
    </w:tbl>
    <w:p w:rsidR="00847DAD" w:rsidRDefault="00847DAD" w:rsidP="00847DAD">
      <w:pPr>
        <w:contextualSpacing/>
        <w:jc w:val="both"/>
        <w:rPr>
          <w:rFonts w:eastAsiaTheme="minorEastAsia"/>
          <w:color w:val="FF0000"/>
          <w:sz w:val="26"/>
          <w:szCs w:val="26"/>
        </w:rPr>
      </w:pPr>
    </w:p>
    <w:p w:rsidR="00D44A0C" w:rsidRPr="00864876" w:rsidRDefault="00D44A0C" w:rsidP="00D44A0C">
      <w:pPr>
        <w:spacing w:line="276" w:lineRule="auto"/>
        <w:jc w:val="both"/>
        <w:rPr>
          <w:b/>
          <w:i/>
          <w:color w:val="FF0000"/>
        </w:rPr>
      </w:pPr>
      <w:r w:rsidRPr="00864876">
        <w:rPr>
          <w:rFonts w:eastAsiaTheme="minorEastAsia"/>
          <w:b/>
          <w:bCs/>
          <w:i/>
          <w:sz w:val="26"/>
          <w:szCs w:val="26"/>
        </w:rPr>
        <w:t xml:space="preserve">        Особые затруднения у </w:t>
      </w:r>
      <w:proofErr w:type="gramStart"/>
      <w:r w:rsidRPr="00864876">
        <w:rPr>
          <w:rFonts w:eastAsiaTheme="minorEastAsia"/>
          <w:b/>
          <w:bCs/>
          <w:i/>
          <w:sz w:val="26"/>
          <w:szCs w:val="26"/>
        </w:rPr>
        <w:t>обучающихся</w:t>
      </w:r>
      <w:proofErr w:type="gramEnd"/>
      <w:r w:rsidRPr="00864876">
        <w:rPr>
          <w:rFonts w:eastAsiaTheme="minorEastAsia"/>
          <w:b/>
          <w:bCs/>
          <w:i/>
          <w:sz w:val="26"/>
          <w:szCs w:val="26"/>
        </w:rPr>
        <w:t xml:space="preserve"> при выполнении ВПР вызвало  задание блока ПООП:  10. </w:t>
      </w:r>
    </w:p>
    <w:p w:rsidR="00D44A0C" w:rsidRPr="00CB2617" w:rsidRDefault="00D44A0C" w:rsidP="00847DAD">
      <w:pPr>
        <w:contextualSpacing/>
        <w:jc w:val="both"/>
        <w:rPr>
          <w:rFonts w:eastAsiaTheme="minorEastAsia"/>
          <w:color w:val="FF0000"/>
          <w:sz w:val="26"/>
          <w:szCs w:val="26"/>
        </w:rPr>
      </w:pPr>
    </w:p>
    <w:p w:rsidR="00847DAD" w:rsidRPr="007F457C" w:rsidRDefault="00847DAD" w:rsidP="00847DAD">
      <w:pPr>
        <w:ind w:firstLine="709"/>
        <w:contextualSpacing/>
        <w:jc w:val="center"/>
        <w:rPr>
          <w:rFonts w:eastAsiaTheme="minorEastAsia"/>
          <w:b/>
          <w:i/>
          <w:sz w:val="28"/>
          <w:szCs w:val="28"/>
        </w:rPr>
      </w:pPr>
      <w:r w:rsidRPr="007F457C">
        <w:rPr>
          <w:rFonts w:eastAsiaTheme="minorEastAsia"/>
          <w:b/>
          <w:i/>
          <w:sz w:val="28"/>
          <w:szCs w:val="28"/>
        </w:rPr>
        <w:t xml:space="preserve">Результаты выполнения ВПР по обществознанию, </w:t>
      </w:r>
      <w:r w:rsidR="007F457C" w:rsidRPr="007F457C">
        <w:rPr>
          <w:rFonts w:eastAsiaTheme="minorEastAsia"/>
          <w:b/>
          <w:i/>
          <w:sz w:val="28"/>
          <w:szCs w:val="28"/>
        </w:rPr>
        <w:t xml:space="preserve">8 </w:t>
      </w:r>
      <w:r w:rsidRPr="007F457C">
        <w:rPr>
          <w:rFonts w:eastAsiaTheme="minorEastAsia"/>
          <w:b/>
          <w:i/>
          <w:sz w:val="28"/>
          <w:szCs w:val="28"/>
        </w:rPr>
        <w:t xml:space="preserve"> класс</w:t>
      </w:r>
    </w:p>
    <w:p w:rsidR="00847DAD" w:rsidRPr="007F457C" w:rsidRDefault="00847DAD" w:rsidP="00847DAD">
      <w:pPr>
        <w:autoSpaceDE w:val="0"/>
        <w:autoSpaceDN w:val="0"/>
        <w:adjustRightInd w:val="0"/>
        <w:ind w:firstLine="709"/>
        <w:contextualSpacing/>
        <w:jc w:val="both"/>
        <w:rPr>
          <w:sz w:val="28"/>
          <w:szCs w:val="28"/>
        </w:rPr>
      </w:pPr>
    </w:p>
    <w:tbl>
      <w:tblPr>
        <w:tblW w:w="10825" w:type="dxa"/>
        <w:tblInd w:w="-318" w:type="dxa"/>
        <w:tblLayout w:type="fixed"/>
        <w:tblLook w:val="04A0" w:firstRow="1" w:lastRow="0" w:firstColumn="1" w:lastColumn="0" w:noHBand="0" w:noVBand="1"/>
      </w:tblPr>
      <w:tblGrid>
        <w:gridCol w:w="4254"/>
        <w:gridCol w:w="1134"/>
        <w:gridCol w:w="519"/>
        <w:gridCol w:w="519"/>
        <w:gridCol w:w="663"/>
        <w:gridCol w:w="520"/>
        <w:gridCol w:w="685"/>
        <w:gridCol w:w="921"/>
        <w:gridCol w:w="759"/>
        <w:gridCol w:w="851"/>
      </w:tblGrid>
      <w:tr w:rsidR="007F457C" w:rsidRPr="007F457C" w:rsidTr="00C71C2B">
        <w:trPr>
          <w:trHeight w:val="273"/>
        </w:trPr>
        <w:tc>
          <w:tcPr>
            <w:tcW w:w="425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7DAD" w:rsidRPr="007F457C" w:rsidRDefault="00847DAD" w:rsidP="007D211C">
            <w:pPr>
              <w:pStyle w:val="af8"/>
              <w:rPr>
                <w:rFonts w:ascii="Times New Roman" w:hAnsi="Times New Roman" w:cs="Times New Roman"/>
                <w:sz w:val="24"/>
                <w:szCs w:val="24"/>
                <w:lang w:eastAsia="ru-RU"/>
              </w:rPr>
            </w:pPr>
            <w:proofErr w:type="spellStart"/>
            <w:r w:rsidRPr="007F457C">
              <w:rPr>
                <w:rFonts w:ascii="Times New Roman" w:hAnsi="Times New Roman" w:cs="Times New Roman"/>
                <w:sz w:val="24"/>
                <w:szCs w:val="24"/>
                <w:lang w:eastAsia="ru-RU"/>
              </w:rPr>
              <w:t>Чугуевский</w:t>
            </w:r>
            <w:proofErr w:type="spellEnd"/>
            <w:r w:rsidRPr="007F457C">
              <w:rPr>
                <w:rFonts w:ascii="Times New Roman" w:hAnsi="Times New Roman" w:cs="Times New Roman"/>
                <w:sz w:val="24"/>
                <w:szCs w:val="24"/>
                <w:lang w:eastAsia="ru-RU"/>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47DAD" w:rsidRPr="007F457C" w:rsidRDefault="00847DAD" w:rsidP="007D211C">
            <w:pPr>
              <w:pStyle w:val="af8"/>
              <w:rPr>
                <w:rFonts w:ascii="Times New Roman" w:hAnsi="Times New Roman" w:cs="Times New Roman"/>
                <w:sz w:val="24"/>
                <w:szCs w:val="24"/>
                <w:lang w:eastAsia="ru-RU"/>
              </w:rPr>
            </w:pPr>
            <w:r w:rsidRPr="007F457C">
              <w:rPr>
                <w:rFonts w:ascii="Times New Roman" w:hAnsi="Times New Roman" w:cs="Times New Roman"/>
                <w:sz w:val="24"/>
                <w:szCs w:val="24"/>
                <w:lang w:eastAsia="ru-RU"/>
              </w:rPr>
              <w:t xml:space="preserve">Кол-во </w:t>
            </w:r>
            <w:proofErr w:type="spellStart"/>
            <w:r w:rsidRPr="007F457C">
              <w:rPr>
                <w:rFonts w:ascii="Times New Roman" w:hAnsi="Times New Roman" w:cs="Times New Roman"/>
                <w:sz w:val="24"/>
                <w:szCs w:val="24"/>
                <w:lang w:eastAsia="ru-RU"/>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proofErr w:type="gramStart"/>
            <w:r w:rsidRPr="007F457C">
              <w:rPr>
                <w:rFonts w:ascii="Times New Roman" w:hAnsi="Times New Roman" w:cs="Times New Roman"/>
                <w:sz w:val="24"/>
                <w:szCs w:val="24"/>
              </w:rPr>
              <w:t>ср</w:t>
            </w:r>
            <w:proofErr w:type="gramEnd"/>
            <w:r w:rsidRPr="007F457C">
              <w:rPr>
                <w:rFonts w:ascii="Times New Roman" w:hAnsi="Times New Roman" w:cs="Times New Roman"/>
                <w:sz w:val="24"/>
                <w:szCs w:val="24"/>
              </w:rPr>
              <w:t>.</w:t>
            </w:r>
          </w:p>
          <w:p w:rsidR="00847DAD" w:rsidRPr="007F457C" w:rsidRDefault="00847DAD" w:rsidP="007D211C">
            <w:pPr>
              <w:pStyle w:val="af8"/>
              <w:rPr>
                <w:rFonts w:ascii="Times New Roman" w:hAnsi="Times New Roman" w:cs="Times New Roman"/>
                <w:sz w:val="24"/>
                <w:szCs w:val="24"/>
                <w:lang w:eastAsia="ru-RU"/>
              </w:rPr>
            </w:pPr>
            <w:r w:rsidRPr="007F457C">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w:t>
            </w:r>
          </w:p>
          <w:p w:rsidR="00847DAD" w:rsidRPr="007F457C" w:rsidRDefault="00847DAD" w:rsidP="007D211C">
            <w:pPr>
              <w:pStyle w:val="af8"/>
              <w:rPr>
                <w:rFonts w:ascii="Times New Roman" w:hAnsi="Times New Roman" w:cs="Times New Roman"/>
                <w:sz w:val="24"/>
                <w:szCs w:val="24"/>
                <w:lang w:eastAsia="ru-RU"/>
              </w:rPr>
            </w:pPr>
            <w:proofErr w:type="spellStart"/>
            <w:r w:rsidRPr="007F457C">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w:t>
            </w:r>
          </w:p>
          <w:p w:rsidR="00847DAD" w:rsidRPr="007F457C" w:rsidRDefault="00847DAD" w:rsidP="007D211C">
            <w:pPr>
              <w:pStyle w:val="af8"/>
              <w:rPr>
                <w:rFonts w:ascii="Times New Roman" w:hAnsi="Times New Roman" w:cs="Times New Roman"/>
                <w:sz w:val="24"/>
                <w:szCs w:val="24"/>
                <w:lang w:eastAsia="ru-RU"/>
              </w:rPr>
            </w:pPr>
            <w:proofErr w:type="spellStart"/>
            <w:r w:rsidRPr="007F457C">
              <w:rPr>
                <w:rFonts w:ascii="Times New Roman" w:hAnsi="Times New Roman" w:cs="Times New Roman"/>
                <w:sz w:val="24"/>
                <w:szCs w:val="24"/>
              </w:rPr>
              <w:t>обуч</w:t>
            </w:r>
            <w:proofErr w:type="spellEnd"/>
            <w:r w:rsidRPr="007F457C">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w:t>
            </w:r>
          </w:p>
          <w:p w:rsidR="00847DAD" w:rsidRPr="007F457C" w:rsidRDefault="00847DAD" w:rsidP="007D211C">
            <w:pPr>
              <w:pStyle w:val="af8"/>
              <w:rPr>
                <w:rFonts w:ascii="Times New Roman" w:hAnsi="Times New Roman" w:cs="Times New Roman"/>
                <w:sz w:val="24"/>
                <w:szCs w:val="24"/>
                <w:lang w:eastAsia="ru-RU"/>
              </w:rPr>
            </w:pPr>
            <w:r w:rsidRPr="007F457C">
              <w:rPr>
                <w:rFonts w:ascii="Times New Roman" w:hAnsi="Times New Roman" w:cs="Times New Roman"/>
                <w:sz w:val="24"/>
                <w:szCs w:val="24"/>
              </w:rPr>
              <w:t>успев.</w:t>
            </w:r>
          </w:p>
        </w:tc>
      </w:tr>
      <w:tr w:rsidR="007F457C" w:rsidRPr="007F457C" w:rsidTr="00C71C2B">
        <w:trPr>
          <w:trHeight w:val="239"/>
        </w:trPr>
        <w:tc>
          <w:tcPr>
            <w:tcW w:w="4254" w:type="dxa"/>
            <w:vMerge/>
            <w:tcBorders>
              <w:top w:val="single" w:sz="4" w:space="0" w:color="auto"/>
              <w:left w:val="single" w:sz="4" w:space="0" w:color="auto"/>
              <w:bottom w:val="single" w:sz="4" w:space="0" w:color="auto"/>
              <w:right w:val="single" w:sz="4" w:space="0" w:color="auto"/>
            </w:tcBorders>
            <w:hideMark/>
          </w:tcPr>
          <w:p w:rsidR="00847DAD" w:rsidRPr="007F457C" w:rsidRDefault="00847DAD" w:rsidP="007D211C">
            <w:pPr>
              <w:pStyle w:val="af8"/>
              <w:rPr>
                <w:rFonts w:ascii="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847DAD" w:rsidRPr="007F457C" w:rsidRDefault="00847DAD" w:rsidP="007D211C">
            <w:pPr>
              <w:pStyle w:val="af8"/>
              <w:rPr>
                <w:rFonts w:ascii="Times New Roman" w:hAnsi="Times New Roman" w:cs="Times New Roman"/>
                <w:sz w:val="24"/>
                <w:szCs w:val="24"/>
                <w:lang w:eastAsia="ru-RU"/>
              </w:rPr>
            </w:pPr>
          </w:p>
        </w:tc>
        <w:tc>
          <w:tcPr>
            <w:tcW w:w="519" w:type="dxa"/>
            <w:tcBorders>
              <w:top w:val="single" w:sz="4" w:space="0" w:color="auto"/>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r w:rsidRPr="007F457C">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847DAD" w:rsidRPr="007F457C" w:rsidRDefault="00847DAD" w:rsidP="007D211C">
            <w:pPr>
              <w:pStyle w:val="af8"/>
              <w:rPr>
                <w:rFonts w:ascii="Times New Roman" w:hAnsi="Times New Roman" w:cs="Times New Roman"/>
                <w:sz w:val="24"/>
                <w:szCs w:val="24"/>
              </w:rPr>
            </w:pP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B6126A">
            <w:pPr>
              <w:rPr>
                <w:rFonts w:eastAsiaTheme="minorHAnsi"/>
                <w:lang w:eastAsia="en-US"/>
              </w:rPr>
            </w:pPr>
            <w:r w:rsidRPr="00AA7535">
              <w:rPr>
                <w:rFonts w:eastAsiaTheme="minorHAnsi"/>
                <w:lang w:eastAsia="en-US"/>
              </w:rPr>
              <w:t xml:space="preserve">МКОУ СОШ </w:t>
            </w:r>
            <w:proofErr w:type="spellStart"/>
            <w:r w:rsidRPr="00AA7535">
              <w:rPr>
                <w:rFonts w:eastAsiaTheme="minorHAnsi"/>
                <w:lang w:eastAsia="en-US"/>
              </w:rPr>
              <w:t>им.А.А.Фадеева</w:t>
            </w:r>
            <w:proofErr w:type="spellEnd"/>
            <w:r w:rsidRPr="00AA7535">
              <w:rPr>
                <w:rFonts w:eastAsiaTheme="minorHAnsi"/>
                <w:lang w:eastAsia="en-US"/>
              </w:rPr>
              <w:t xml:space="preserve">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12</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2</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5</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5</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3,8</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58,3</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58,3</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B6126A">
            <w:pPr>
              <w:rPr>
                <w:rFonts w:eastAsiaTheme="minorHAnsi"/>
                <w:lang w:eastAsia="en-US"/>
              </w:rPr>
            </w:pPr>
            <w:r w:rsidRPr="00AA7535">
              <w:rPr>
                <w:rFonts w:eastAsiaTheme="minorHAnsi"/>
                <w:lang w:eastAsia="en-US"/>
              </w:rPr>
              <w:t xml:space="preserve">МБОУ СОШ № 2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17</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10</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3</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3,1</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23,5</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40,8</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82,4</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B6126A">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3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.Б</w:t>
            </w:r>
            <w:proofErr w:type="gramEnd"/>
            <w:r w:rsidRPr="00AA7535">
              <w:rPr>
                <w:rFonts w:ascii="Times New Roman" w:hAnsi="Times New Roman" w:cs="Times New Roman"/>
                <w:sz w:val="24"/>
                <w:szCs w:val="24"/>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9</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4</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5</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3,4</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44,4</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48,4</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B6126A">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8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.У</w:t>
            </w:r>
            <w:proofErr w:type="gramEnd"/>
            <w:r w:rsidRPr="00AA7535">
              <w:rPr>
                <w:rFonts w:ascii="Times New Roman" w:hAnsi="Times New Roman" w:cs="Times New Roman"/>
                <w:sz w:val="24"/>
                <w:szCs w:val="24"/>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9</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6</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3,3</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33,3</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45,3</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B6126A">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11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.В</w:t>
            </w:r>
            <w:proofErr w:type="gramEnd"/>
            <w:r w:rsidRPr="00AA7535">
              <w:rPr>
                <w:rFonts w:ascii="Times New Roman" w:hAnsi="Times New Roman" w:cs="Times New Roman"/>
                <w:sz w:val="24"/>
                <w:szCs w:val="24"/>
              </w:rPr>
              <w:t>ерхняя</w:t>
            </w:r>
            <w:proofErr w:type="spellEnd"/>
            <w:r w:rsidRPr="00AA7535">
              <w:rPr>
                <w:rFonts w:ascii="Times New Roman" w:hAnsi="Times New Roman" w:cs="Times New Roman"/>
                <w:sz w:val="24"/>
                <w:szCs w:val="24"/>
              </w:rPr>
              <w:t xml:space="preserve"> </w:t>
            </w:r>
            <w:proofErr w:type="spellStart"/>
            <w:r w:rsidRPr="00AA7535">
              <w:rPr>
                <w:rFonts w:ascii="Times New Roman" w:hAnsi="Times New Roman" w:cs="Times New Roman"/>
                <w:sz w:val="24"/>
                <w:szCs w:val="24"/>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8</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6</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3,6</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75,0</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54,3</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87,5</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AA7535" w:rsidRDefault="008048DB" w:rsidP="00C71C2B">
            <w:pPr>
              <w:pStyle w:val="af8"/>
              <w:rPr>
                <w:rFonts w:ascii="Times New Roman" w:hAnsi="Times New Roman" w:cs="Times New Roman"/>
                <w:sz w:val="24"/>
                <w:szCs w:val="24"/>
              </w:rPr>
            </w:pPr>
            <w:r w:rsidRPr="00AA7535">
              <w:rPr>
                <w:rFonts w:ascii="Times New Roman" w:hAnsi="Times New Roman" w:cs="Times New Roman"/>
                <w:sz w:val="24"/>
                <w:szCs w:val="24"/>
              </w:rPr>
              <w:t>МКОУ ООШ №2</w:t>
            </w:r>
            <w:r>
              <w:rPr>
                <w:rFonts w:ascii="Times New Roman" w:hAnsi="Times New Roman" w:cs="Times New Roman"/>
                <w:sz w:val="24"/>
                <w:szCs w:val="24"/>
              </w:rPr>
              <w:t>0</w:t>
            </w:r>
            <w:r w:rsidRPr="00AA7535">
              <w:rPr>
                <w:rFonts w:ascii="Times New Roman" w:hAnsi="Times New Roman" w:cs="Times New Roman"/>
                <w:sz w:val="24"/>
                <w:szCs w:val="24"/>
              </w:rPr>
              <w:t xml:space="preserve"> с.</w:t>
            </w:r>
            <w:r>
              <w:rPr>
                <w:rFonts w:ascii="Times New Roman" w:hAnsi="Times New Roman" w:cs="Times New Roman"/>
                <w:sz w:val="24"/>
                <w:szCs w:val="24"/>
              </w:rPr>
              <w:t xml:space="preserve"> </w:t>
            </w:r>
            <w:proofErr w:type="spellStart"/>
            <w:r>
              <w:rPr>
                <w:rFonts w:ascii="Times New Roman" w:hAnsi="Times New Roman" w:cs="Times New Roman"/>
                <w:sz w:val="24"/>
                <w:szCs w:val="24"/>
              </w:rPr>
              <w:t>Берёзовка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4,0</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64,0</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8048DB" w:rsidRPr="007F457C" w:rsidRDefault="008048DB" w:rsidP="007D211C">
            <w:pPr>
              <w:pStyle w:val="af8"/>
              <w:rPr>
                <w:rFonts w:ascii="Times New Roman" w:hAnsi="Times New Roman" w:cs="Times New Roman"/>
                <w:sz w:val="24"/>
                <w:szCs w:val="24"/>
              </w:rPr>
            </w:pPr>
            <w:r>
              <w:rPr>
                <w:rFonts w:ascii="Times New Roman" w:hAnsi="Times New Roman" w:cs="Times New Roman"/>
                <w:sz w:val="24"/>
                <w:szCs w:val="24"/>
              </w:rPr>
              <w:t xml:space="preserve">МКОУ ВСОШ №2 при ИК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13</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10</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rPr>
            </w:pPr>
            <w:r w:rsidRPr="008048DB">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3,2</w:t>
            </w:r>
          </w:p>
        </w:tc>
        <w:tc>
          <w:tcPr>
            <w:tcW w:w="921" w:type="dxa"/>
            <w:tcBorders>
              <w:top w:val="nil"/>
              <w:left w:val="nil"/>
              <w:bottom w:val="single" w:sz="4" w:space="0" w:color="auto"/>
              <w:right w:val="single" w:sz="4" w:space="0" w:color="auto"/>
            </w:tcBorders>
            <w:shd w:val="clear" w:color="auto" w:fill="FFFFFF" w:themeFill="background1"/>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23,1</w:t>
            </w:r>
          </w:p>
        </w:tc>
        <w:tc>
          <w:tcPr>
            <w:tcW w:w="75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42,5</w:t>
            </w:r>
          </w:p>
        </w:tc>
        <w:tc>
          <w:tcPr>
            <w:tcW w:w="851"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color w:val="000000"/>
              </w:rPr>
            </w:pPr>
            <w:r w:rsidRPr="008048DB">
              <w:rPr>
                <w:rFonts w:ascii="Times New Roman" w:hAnsi="Times New Roman" w:cs="Times New Roman"/>
                <w:color w:val="000000"/>
              </w:rPr>
              <w:t>100,0</w:t>
            </w:r>
          </w:p>
        </w:tc>
      </w:tr>
      <w:tr w:rsidR="008048DB" w:rsidRPr="007F457C" w:rsidTr="008048DB">
        <w:trPr>
          <w:trHeight w:val="315"/>
        </w:trPr>
        <w:tc>
          <w:tcPr>
            <w:tcW w:w="4254" w:type="dxa"/>
            <w:tcBorders>
              <w:top w:val="nil"/>
              <w:left w:val="single" w:sz="4" w:space="0" w:color="auto"/>
              <w:bottom w:val="single" w:sz="4" w:space="0" w:color="auto"/>
              <w:right w:val="single" w:sz="4" w:space="0" w:color="auto"/>
            </w:tcBorders>
            <w:shd w:val="clear" w:color="auto" w:fill="auto"/>
            <w:vAlign w:val="bottom"/>
          </w:tcPr>
          <w:p w:rsidR="008048DB" w:rsidRPr="007F457C" w:rsidRDefault="008048DB" w:rsidP="007D211C">
            <w:pPr>
              <w:pStyle w:val="af8"/>
              <w:rPr>
                <w:rFonts w:ascii="Times New Roman" w:hAnsi="Times New Roman" w:cs="Times New Roman"/>
                <w:b/>
                <w:bCs/>
                <w:sz w:val="24"/>
                <w:szCs w:val="24"/>
              </w:rPr>
            </w:pPr>
            <w:r w:rsidRPr="007F457C">
              <w:rPr>
                <w:rFonts w:ascii="Times New Roman" w:hAnsi="Times New Roman" w:cs="Times New Roman"/>
                <w:b/>
                <w:bCs/>
                <w:sz w:val="24"/>
                <w:szCs w:val="24"/>
              </w:rPr>
              <w:t>Всего по району:</w:t>
            </w:r>
          </w:p>
        </w:tc>
        <w:tc>
          <w:tcPr>
            <w:tcW w:w="1134" w:type="dxa"/>
            <w:tcBorders>
              <w:top w:val="nil"/>
              <w:left w:val="nil"/>
              <w:bottom w:val="single" w:sz="4" w:space="0" w:color="auto"/>
              <w:right w:val="single" w:sz="4" w:space="0" w:color="auto"/>
            </w:tcBorders>
            <w:shd w:val="clear" w:color="auto" w:fill="auto"/>
            <w:noWrap/>
          </w:tcPr>
          <w:p w:rsidR="008048DB" w:rsidRPr="008048DB" w:rsidRDefault="008048DB" w:rsidP="008048DB">
            <w:pPr>
              <w:pStyle w:val="af8"/>
              <w:jc w:val="center"/>
              <w:rPr>
                <w:rFonts w:ascii="Times New Roman" w:hAnsi="Times New Roman" w:cs="Times New Roman"/>
                <w:b/>
                <w:bCs/>
              </w:rPr>
            </w:pPr>
            <w:r w:rsidRPr="008048DB">
              <w:rPr>
                <w:rFonts w:ascii="Times New Roman" w:hAnsi="Times New Roman" w:cs="Times New Roman"/>
                <w:b/>
                <w:bCs/>
              </w:rPr>
              <w:t>69</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b/>
                <w:bCs/>
              </w:rPr>
            </w:pPr>
            <w:r w:rsidRPr="008048DB">
              <w:rPr>
                <w:rFonts w:ascii="Times New Roman" w:hAnsi="Times New Roman" w:cs="Times New Roman"/>
                <w:b/>
                <w:bCs/>
              </w:rPr>
              <w:t>3</w:t>
            </w:r>
          </w:p>
        </w:tc>
        <w:tc>
          <w:tcPr>
            <w:tcW w:w="519"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b/>
                <w:bCs/>
              </w:rPr>
            </w:pPr>
            <w:r w:rsidRPr="008048DB">
              <w:rPr>
                <w:rFonts w:ascii="Times New Roman" w:hAnsi="Times New Roman" w:cs="Times New Roman"/>
                <w:b/>
                <w:bCs/>
              </w:rPr>
              <w:t>25</w:t>
            </w:r>
          </w:p>
        </w:tc>
        <w:tc>
          <w:tcPr>
            <w:tcW w:w="663"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b/>
                <w:bCs/>
              </w:rPr>
            </w:pPr>
            <w:r w:rsidRPr="008048DB">
              <w:rPr>
                <w:rFonts w:ascii="Times New Roman" w:hAnsi="Times New Roman" w:cs="Times New Roman"/>
                <w:b/>
                <w:bCs/>
              </w:rPr>
              <w:t>37</w:t>
            </w:r>
          </w:p>
        </w:tc>
        <w:tc>
          <w:tcPr>
            <w:tcW w:w="520" w:type="dxa"/>
            <w:tcBorders>
              <w:top w:val="nil"/>
              <w:left w:val="nil"/>
              <w:bottom w:val="single" w:sz="4" w:space="0" w:color="auto"/>
              <w:right w:val="single" w:sz="4" w:space="0" w:color="auto"/>
            </w:tcBorders>
            <w:shd w:val="clear" w:color="auto" w:fill="auto"/>
          </w:tcPr>
          <w:p w:rsidR="008048DB" w:rsidRPr="008048DB" w:rsidRDefault="008048DB" w:rsidP="008048DB">
            <w:pPr>
              <w:pStyle w:val="af8"/>
              <w:jc w:val="center"/>
              <w:rPr>
                <w:rFonts w:ascii="Times New Roman" w:hAnsi="Times New Roman" w:cs="Times New Roman"/>
                <w:b/>
                <w:bCs/>
              </w:rPr>
            </w:pPr>
            <w:r w:rsidRPr="008048DB">
              <w:rPr>
                <w:rFonts w:ascii="Times New Roman" w:hAnsi="Times New Roman" w:cs="Times New Roman"/>
                <w:b/>
                <w:bCs/>
              </w:rPr>
              <w:t>4</w:t>
            </w:r>
          </w:p>
        </w:tc>
        <w:tc>
          <w:tcPr>
            <w:tcW w:w="685" w:type="dxa"/>
            <w:tcBorders>
              <w:top w:val="nil"/>
              <w:left w:val="nil"/>
              <w:bottom w:val="single" w:sz="4" w:space="0" w:color="auto"/>
              <w:right w:val="single" w:sz="4" w:space="0" w:color="auto"/>
            </w:tcBorders>
            <w:shd w:val="clear" w:color="auto" w:fill="auto"/>
          </w:tcPr>
          <w:p w:rsidR="008048DB" w:rsidRPr="00864876" w:rsidRDefault="008048DB" w:rsidP="008048DB">
            <w:pPr>
              <w:pStyle w:val="af8"/>
              <w:jc w:val="center"/>
              <w:rPr>
                <w:rFonts w:ascii="Times New Roman" w:hAnsi="Times New Roman" w:cs="Times New Roman"/>
                <w:b/>
                <w:color w:val="000000"/>
              </w:rPr>
            </w:pPr>
            <w:r w:rsidRPr="00864876">
              <w:rPr>
                <w:rFonts w:ascii="Times New Roman" w:hAnsi="Times New Roman" w:cs="Times New Roman"/>
                <w:b/>
                <w:color w:val="000000"/>
              </w:rPr>
              <w:t>3,4</w:t>
            </w:r>
          </w:p>
        </w:tc>
        <w:tc>
          <w:tcPr>
            <w:tcW w:w="921" w:type="dxa"/>
            <w:tcBorders>
              <w:top w:val="nil"/>
              <w:left w:val="nil"/>
              <w:bottom w:val="single" w:sz="4" w:space="0" w:color="auto"/>
              <w:right w:val="single" w:sz="4" w:space="0" w:color="auto"/>
            </w:tcBorders>
            <w:shd w:val="clear" w:color="auto" w:fill="FFFFFF" w:themeFill="background1"/>
          </w:tcPr>
          <w:p w:rsidR="008048DB" w:rsidRPr="00864876" w:rsidRDefault="008048DB" w:rsidP="008048DB">
            <w:pPr>
              <w:pStyle w:val="af8"/>
              <w:jc w:val="center"/>
              <w:rPr>
                <w:rFonts w:ascii="Times New Roman" w:hAnsi="Times New Roman" w:cs="Times New Roman"/>
                <w:b/>
                <w:color w:val="000000"/>
              </w:rPr>
            </w:pPr>
            <w:r w:rsidRPr="00864876">
              <w:rPr>
                <w:rFonts w:ascii="Times New Roman" w:hAnsi="Times New Roman" w:cs="Times New Roman"/>
                <w:b/>
                <w:color w:val="000000"/>
              </w:rPr>
              <w:t>40,6</w:t>
            </w:r>
          </w:p>
        </w:tc>
        <w:tc>
          <w:tcPr>
            <w:tcW w:w="759" w:type="dxa"/>
            <w:tcBorders>
              <w:top w:val="nil"/>
              <w:left w:val="nil"/>
              <w:bottom w:val="single" w:sz="4" w:space="0" w:color="auto"/>
              <w:right w:val="single" w:sz="4" w:space="0" w:color="auto"/>
            </w:tcBorders>
            <w:shd w:val="clear" w:color="auto" w:fill="auto"/>
          </w:tcPr>
          <w:p w:rsidR="008048DB" w:rsidRPr="00864876" w:rsidRDefault="008048DB" w:rsidP="008048DB">
            <w:pPr>
              <w:pStyle w:val="af8"/>
              <w:jc w:val="center"/>
              <w:rPr>
                <w:rFonts w:ascii="Times New Roman" w:hAnsi="Times New Roman" w:cs="Times New Roman"/>
                <w:b/>
                <w:color w:val="000000"/>
              </w:rPr>
            </w:pPr>
            <w:r w:rsidRPr="00864876">
              <w:rPr>
                <w:rFonts w:ascii="Times New Roman" w:hAnsi="Times New Roman" w:cs="Times New Roman"/>
                <w:b/>
                <w:color w:val="000000"/>
              </w:rPr>
              <w:t>47,7</w:t>
            </w:r>
          </w:p>
        </w:tc>
        <w:tc>
          <w:tcPr>
            <w:tcW w:w="851" w:type="dxa"/>
            <w:tcBorders>
              <w:top w:val="nil"/>
              <w:left w:val="nil"/>
              <w:bottom w:val="single" w:sz="4" w:space="0" w:color="auto"/>
              <w:right w:val="single" w:sz="4" w:space="0" w:color="auto"/>
            </w:tcBorders>
            <w:shd w:val="clear" w:color="auto" w:fill="auto"/>
          </w:tcPr>
          <w:p w:rsidR="008048DB" w:rsidRPr="00864876" w:rsidRDefault="008048DB" w:rsidP="008048DB">
            <w:pPr>
              <w:pStyle w:val="af8"/>
              <w:jc w:val="center"/>
              <w:rPr>
                <w:rFonts w:ascii="Times New Roman" w:hAnsi="Times New Roman" w:cs="Times New Roman"/>
                <w:b/>
                <w:color w:val="000000"/>
              </w:rPr>
            </w:pPr>
            <w:r w:rsidRPr="00864876">
              <w:rPr>
                <w:rFonts w:ascii="Times New Roman" w:hAnsi="Times New Roman" w:cs="Times New Roman"/>
                <w:b/>
                <w:color w:val="000000"/>
              </w:rPr>
              <w:t>94,2</w:t>
            </w:r>
          </w:p>
        </w:tc>
      </w:tr>
    </w:tbl>
    <w:p w:rsidR="00847DAD" w:rsidRPr="00CB2617" w:rsidRDefault="00847DAD" w:rsidP="00847DAD">
      <w:pPr>
        <w:keepNext/>
        <w:autoSpaceDE w:val="0"/>
        <w:autoSpaceDN w:val="0"/>
        <w:adjustRightInd w:val="0"/>
        <w:contextualSpacing/>
        <w:outlineLvl w:val="0"/>
        <w:rPr>
          <w:rFonts w:eastAsia="CIDFont+F4"/>
          <w:b/>
          <w:i/>
          <w:color w:val="FF0000"/>
          <w:sz w:val="28"/>
          <w:szCs w:val="28"/>
        </w:rPr>
      </w:pPr>
    </w:p>
    <w:p w:rsidR="00847DAD" w:rsidRPr="00AE25C9" w:rsidRDefault="00847DAD" w:rsidP="00847DAD">
      <w:pPr>
        <w:ind w:firstLine="709"/>
        <w:contextualSpacing/>
        <w:jc w:val="both"/>
        <w:rPr>
          <w:rFonts w:eastAsiaTheme="minorEastAsia"/>
          <w:sz w:val="26"/>
          <w:szCs w:val="26"/>
        </w:rPr>
      </w:pPr>
      <w:r w:rsidRPr="00AE25C9">
        <w:rPr>
          <w:rFonts w:eastAsiaTheme="minorEastAsia"/>
          <w:sz w:val="26"/>
          <w:szCs w:val="26"/>
        </w:rPr>
        <w:t xml:space="preserve">Общая гистограмма отметок позволяет соотнести результаты ВПР по предмету «Обществознание» (8 класс) в </w:t>
      </w:r>
      <w:proofErr w:type="spellStart"/>
      <w:r w:rsidRPr="00AE25C9">
        <w:rPr>
          <w:rFonts w:eastAsiaTheme="minorEastAsia"/>
          <w:sz w:val="26"/>
          <w:szCs w:val="26"/>
        </w:rPr>
        <w:t>Чугуевском</w:t>
      </w:r>
      <w:proofErr w:type="spellEnd"/>
      <w:r w:rsidRPr="00AE25C9">
        <w:rPr>
          <w:rFonts w:eastAsiaTheme="minorEastAsia"/>
          <w:sz w:val="26"/>
          <w:szCs w:val="26"/>
        </w:rPr>
        <w:t xml:space="preserve"> </w:t>
      </w:r>
      <w:r w:rsidR="003E0B10" w:rsidRPr="003E0B10">
        <w:rPr>
          <w:rFonts w:eastAsiaTheme="minorEastAsia"/>
          <w:sz w:val="26"/>
          <w:szCs w:val="26"/>
        </w:rPr>
        <w:t>округ</w:t>
      </w:r>
      <w:r w:rsidRPr="00AE25C9">
        <w:rPr>
          <w:rFonts w:eastAsiaTheme="minorEastAsia"/>
          <w:sz w:val="26"/>
          <w:szCs w:val="26"/>
        </w:rPr>
        <w:t>е, в Приморском крае и всей выборкой по Российской Федерации.</w:t>
      </w:r>
    </w:p>
    <w:p w:rsidR="008155E0" w:rsidRPr="00CB2617" w:rsidRDefault="008155E0" w:rsidP="00847DAD">
      <w:pPr>
        <w:ind w:firstLine="709"/>
        <w:contextualSpacing/>
        <w:jc w:val="both"/>
        <w:rPr>
          <w:rFonts w:eastAsiaTheme="minorEastAsia"/>
          <w:color w:val="FF0000"/>
          <w:sz w:val="26"/>
          <w:szCs w:val="26"/>
        </w:rPr>
      </w:pPr>
    </w:p>
    <w:p w:rsidR="00847DAD" w:rsidRPr="00CB2617" w:rsidRDefault="00847DAD" w:rsidP="00847DAD">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25538955" wp14:editId="10C846F7">
            <wp:extent cx="6668219" cy="1958196"/>
            <wp:effectExtent l="0" t="0" r="18415" b="234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47DAD" w:rsidRPr="00CB2617" w:rsidRDefault="00847DAD" w:rsidP="00847DAD">
      <w:pPr>
        <w:autoSpaceDE w:val="0"/>
        <w:autoSpaceDN w:val="0"/>
        <w:adjustRightInd w:val="0"/>
        <w:ind w:firstLine="709"/>
        <w:contextualSpacing/>
        <w:jc w:val="both"/>
        <w:rPr>
          <w:color w:val="FF0000"/>
          <w:sz w:val="28"/>
          <w:szCs w:val="28"/>
        </w:rPr>
      </w:pPr>
    </w:p>
    <w:p w:rsidR="00471ED8" w:rsidRPr="00BB2DD5" w:rsidRDefault="002E3672" w:rsidP="00471ED8">
      <w:pPr>
        <w:contextualSpacing/>
        <w:jc w:val="both"/>
        <w:rPr>
          <w:b/>
          <w:i/>
          <w:sz w:val="26"/>
          <w:szCs w:val="26"/>
        </w:rPr>
      </w:pPr>
      <w:r>
        <w:rPr>
          <w:b/>
          <w:i/>
          <w:color w:val="FF0000"/>
          <w:sz w:val="26"/>
          <w:szCs w:val="26"/>
        </w:rPr>
        <w:t xml:space="preserve">   </w:t>
      </w:r>
      <w:r w:rsidR="00864876">
        <w:rPr>
          <w:b/>
          <w:i/>
          <w:color w:val="FF0000"/>
          <w:sz w:val="26"/>
          <w:szCs w:val="26"/>
        </w:rPr>
        <w:t xml:space="preserve">     </w:t>
      </w:r>
      <w:r>
        <w:rPr>
          <w:b/>
          <w:i/>
          <w:color w:val="FF0000"/>
          <w:sz w:val="26"/>
          <w:szCs w:val="26"/>
        </w:rPr>
        <w:t xml:space="preserve"> </w:t>
      </w:r>
      <w:r w:rsidR="00847DAD" w:rsidRPr="004B0F63">
        <w:rPr>
          <w:b/>
          <w:i/>
          <w:sz w:val="26"/>
          <w:szCs w:val="26"/>
        </w:rPr>
        <w:t xml:space="preserve">Статистика по отметкам показывает, что качество знаний обучающихся </w:t>
      </w:r>
      <w:r w:rsidR="009D7A0C" w:rsidRPr="004B0F63">
        <w:rPr>
          <w:b/>
          <w:i/>
          <w:sz w:val="26"/>
          <w:szCs w:val="26"/>
        </w:rPr>
        <w:t>8</w:t>
      </w:r>
      <w:r w:rsidR="00847DAD" w:rsidRPr="004B0F63">
        <w:rPr>
          <w:b/>
          <w:i/>
          <w:sz w:val="26"/>
          <w:szCs w:val="26"/>
        </w:rPr>
        <w:t xml:space="preserve">-х классов по </w:t>
      </w:r>
      <w:r w:rsidR="00CE75CB" w:rsidRPr="004B0F63">
        <w:rPr>
          <w:b/>
          <w:i/>
          <w:sz w:val="26"/>
          <w:szCs w:val="26"/>
        </w:rPr>
        <w:t xml:space="preserve">предмету </w:t>
      </w:r>
      <w:r w:rsidR="00847DAD" w:rsidRPr="004B0F63">
        <w:rPr>
          <w:b/>
          <w:i/>
          <w:sz w:val="26"/>
          <w:szCs w:val="26"/>
        </w:rPr>
        <w:t>«обществознани</w:t>
      </w:r>
      <w:r w:rsidR="00CE75CB" w:rsidRPr="004B0F63">
        <w:rPr>
          <w:b/>
          <w:i/>
          <w:sz w:val="26"/>
          <w:szCs w:val="26"/>
        </w:rPr>
        <w:t>е</w:t>
      </w:r>
      <w:r w:rsidR="00847DAD" w:rsidRPr="004B0F63">
        <w:rPr>
          <w:b/>
          <w:i/>
          <w:sz w:val="26"/>
          <w:szCs w:val="26"/>
        </w:rPr>
        <w:t xml:space="preserve">» в Российской Федерации составляет </w:t>
      </w:r>
      <w:r w:rsidR="00BB2DD5">
        <w:rPr>
          <w:b/>
          <w:i/>
          <w:sz w:val="26"/>
          <w:szCs w:val="26"/>
        </w:rPr>
        <w:t>39</w:t>
      </w:r>
      <w:r w:rsidR="00847DAD" w:rsidRPr="004B0F63">
        <w:rPr>
          <w:b/>
          <w:i/>
          <w:sz w:val="26"/>
          <w:szCs w:val="26"/>
        </w:rPr>
        <w:t>,</w:t>
      </w:r>
      <w:r w:rsidR="00BB2DD5">
        <w:rPr>
          <w:b/>
          <w:i/>
          <w:sz w:val="26"/>
          <w:szCs w:val="26"/>
        </w:rPr>
        <w:t>5</w:t>
      </w:r>
      <w:r w:rsidR="00847DAD" w:rsidRPr="004B0F63">
        <w:rPr>
          <w:b/>
          <w:i/>
          <w:sz w:val="26"/>
          <w:szCs w:val="26"/>
        </w:rPr>
        <w:t xml:space="preserve">%, по Приморскому краю – </w:t>
      </w:r>
      <w:r w:rsidR="004B0F63" w:rsidRPr="004B0F63">
        <w:rPr>
          <w:b/>
          <w:i/>
          <w:sz w:val="26"/>
          <w:szCs w:val="26"/>
        </w:rPr>
        <w:t>3</w:t>
      </w:r>
      <w:r w:rsidR="00BB2DD5">
        <w:rPr>
          <w:b/>
          <w:i/>
          <w:sz w:val="26"/>
          <w:szCs w:val="26"/>
        </w:rPr>
        <w:t>5</w:t>
      </w:r>
      <w:r w:rsidR="004B0F63" w:rsidRPr="004B0F63">
        <w:rPr>
          <w:b/>
          <w:i/>
          <w:sz w:val="26"/>
          <w:szCs w:val="26"/>
        </w:rPr>
        <w:t>,0</w:t>
      </w:r>
      <w:r w:rsidR="00847DAD" w:rsidRPr="004B0F63">
        <w:rPr>
          <w:b/>
          <w:i/>
          <w:sz w:val="26"/>
          <w:szCs w:val="26"/>
        </w:rPr>
        <w:t xml:space="preserve">%, в </w:t>
      </w:r>
      <w:proofErr w:type="spellStart"/>
      <w:r w:rsidR="00847DAD" w:rsidRPr="004B0F63">
        <w:rPr>
          <w:b/>
          <w:i/>
          <w:sz w:val="26"/>
          <w:szCs w:val="26"/>
        </w:rPr>
        <w:t>Чугуевском</w:t>
      </w:r>
      <w:proofErr w:type="spellEnd"/>
      <w:r w:rsidR="00847DAD" w:rsidRPr="004B0F63">
        <w:rPr>
          <w:b/>
          <w:i/>
          <w:sz w:val="26"/>
          <w:szCs w:val="26"/>
        </w:rPr>
        <w:t xml:space="preserve"> </w:t>
      </w:r>
      <w:r w:rsidR="003E0B10" w:rsidRPr="003E0B10">
        <w:rPr>
          <w:b/>
          <w:i/>
          <w:sz w:val="26"/>
          <w:szCs w:val="26"/>
        </w:rPr>
        <w:t>округ</w:t>
      </w:r>
      <w:r w:rsidR="00847DAD" w:rsidRPr="004B0F63">
        <w:rPr>
          <w:b/>
          <w:i/>
          <w:sz w:val="26"/>
          <w:szCs w:val="26"/>
        </w:rPr>
        <w:t xml:space="preserve">е </w:t>
      </w:r>
      <w:r w:rsidR="004B0F63" w:rsidRPr="004B0F63">
        <w:rPr>
          <w:b/>
          <w:i/>
          <w:sz w:val="26"/>
          <w:szCs w:val="26"/>
        </w:rPr>
        <w:t>–</w:t>
      </w:r>
      <w:r w:rsidR="00847DAD" w:rsidRPr="004B0F63">
        <w:rPr>
          <w:b/>
          <w:i/>
          <w:sz w:val="26"/>
          <w:szCs w:val="26"/>
        </w:rPr>
        <w:t xml:space="preserve"> </w:t>
      </w:r>
      <w:r w:rsidR="004B0F63" w:rsidRPr="004B0F63">
        <w:rPr>
          <w:b/>
          <w:i/>
          <w:sz w:val="26"/>
          <w:szCs w:val="26"/>
        </w:rPr>
        <w:t>40,6</w:t>
      </w:r>
      <w:r w:rsidR="00847DAD" w:rsidRPr="004B0F63">
        <w:rPr>
          <w:b/>
          <w:i/>
          <w:sz w:val="26"/>
          <w:szCs w:val="26"/>
        </w:rPr>
        <w:t xml:space="preserve">% и находится на </w:t>
      </w:r>
      <w:r w:rsidR="004B0F63" w:rsidRPr="004B0F63">
        <w:rPr>
          <w:b/>
          <w:i/>
          <w:sz w:val="26"/>
          <w:szCs w:val="26"/>
        </w:rPr>
        <w:t>удовлетворительн</w:t>
      </w:r>
      <w:r w:rsidR="003A7C7D" w:rsidRPr="004B0F63">
        <w:rPr>
          <w:b/>
          <w:i/>
          <w:sz w:val="26"/>
          <w:szCs w:val="26"/>
        </w:rPr>
        <w:t xml:space="preserve">ом </w:t>
      </w:r>
      <w:r w:rsidR="00847DAD" w:rsidRPr="004B0F63">
        <w:rPr>
          <w:b/>
          <w:i/>
          <w:sz w:val="26"/>
          <w:szCs w:val="26"/>
        </w:rPr>
        <w:t>уровне.</w:t>
      </w:r>
    </w:p>
    <w:p w:rsidR="00FD5E1B" w:rsidRPr="00CB2617" w:rsidRDefault="00FD5E1B" w:rsidP="00471ED8">
      <w:pPr>
        <w:contextualSpacing/>
        <w:jc w:val="both"/>
        <w:rPr>
          <w:b/>
          <w:i/>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AE25C9" w:rsidRPr="00AE25C9" w:rsidTr="007D211C">
        <w:trPr>
          <w:trHeight w:val="300"/>
        </w:trPr>
        <w:tc>
          <w:tcPr>
            <w:tcW w:w="5070" w:type="dxa"/>
            <w:noWrap/>
            <w:hideMark/>
          </w:tcPr>
          <w:p w:rsidR="00471ED8" w:rsidRPr="00AE25C9" w:rsidRDefault="00471ED8" w:rsidP="007D211C">
            <w:pPr>
              <w:pStyle w:val="af8"/>
              <w:rPr>
                <w:rFonts w:ascii="Times New Roman" w:hAnsi="Times New Roman"/>
                <w:b/>
                <w:sz w:val="22"/>
                <w:szCs w:val="22"/>
              </w:rPr>
            </w:pPr>
          </w:p>
        </w:tc>
        <w:tc>
          <w:tcPr>
            <w:tcW w:w="2126" w:type="dxa"/>
            <w:gridSpan w:val="2"/>
            <w:noWrap/>
          </w:tcPr>
          <w:p w:rsidR="00471ED8" w:rsidRPr="00AE25C9" w:rsidRDefault="00471ED8" w:rsidP="007D211C">
            <w:pPr>
              <w:pStyle w:val="af8"/>
              <w:rPr>
                <w:rFonts w:ascii="Times New Roman" w:hAnsi="Times New Roman"/>
                <w:b/>
                <w:sz w:val="22"/>
                <w:szCs w:val="22"/>
              </w:rPr>
            </w:pPr>
            <w:r w:rsidRPr="00AE25C9">
              <w:rPr>
                <w:rFonts w:ascii="Times New Roman" w:hAnsi="Times New Roman"/>
                <w:b/>
                <w:sz w:val="22"/>
                <w:szCs w:val="22"/>
              </w:rPr>
              <w:t>Приморский край</w:t>
            </w:r>
          </w:p>
        </w:tc>
        <w:tc>
          <w:tcPr>
            <w:tcW w:w="2873" w:type="dxa"/>
            <w:gridSpan w:val="2"/>
          </w:tcPr>
          <w:p w:rsidR="00471ED8" w:rsidRPr="00AE25C9" w:rsidRDefault="00471ED8" w:rsidP="007D211C">
            <w:pPr>
              <w:pStyle w:val="af8"/>
              <w:rPr>
                <w:rFonts w:ascii="Times New Roman" w:hAnsi="Times New Roman"/>
                <w:b/>
                <w:sz w:val="22"/>
                <w:szCs w:val="22"/>
              </w:rPr>
            </w:pPr>
            <w:proofErr w:type="spellStart"/>
            <w:r w:rsidRPr="00AE25C9">
              <w:rPr>
                <w:rFonts w:ascii="Times New Roman" w:hAnsi="Times New Roman"/>
                <w:b/>
                <w:sz w:val="22"/>
                <w:szCs w:val="22"/>
              </w:rPr>
              <w:t>Чугуевский</w:t>
            </w:r>
            <w:proofErr w:type="spellEnd"/>
            <w:r w:rsidRPr="00AE25C9">
              <w:rPr>
                <w:rFonts w:ascii="Times New Roman" w:hAnsi="Times New Roman"/>
                <w:b/>
                <w:sz w:val="22"/>
                <w:szCs w:val="22"/>
              </w:rPr>
              <w:t xml:space="preserve"> район</w:t>
            </w:r>
          </w:p>
        </w:tc>
      </w:tr>
      <w:tr w:rsidR="00AE25C9" w:rsidRPr="00AE25C9" w:rsidTr="007D211C">
        <w:trPr>
          <w:trHeight w:val="300"/>
        </w:trPr>
        <w:tc>
          <w:tcPr>
            <w:tcW w:w="5070" w:type="dxa"/>
            <w:noWrap/>
            <w:hideMark/>
          </w:tcPr>
          <w:p w:rsidR="00471ED8" w:rsidRPr="00AE25C9" w:rsidRDefault="00471ED8" w:rsidP="007D211C">
            <w:pPr>
              <w:pStyle w:val="af8"/>
              <w:rPr>
                <w:rFonts w:ascii="Times New Roman" w:hAnsi="Times New Roman"/>
                <w:sz w:val="22"/>
                <w:szCs w:val="22"/>
              </w:rPr>
            </w:pPr>
          </w:p>
        </w:tc>
        <w:tc>
          <w:tcPr>
            <w:tcW w:w="1375" w:type="dxa"/>
            <w:noWrap/>
            <w:hideMark/>
          </w:tcPr>
          <w:p w:rsidR="00471ED8" w:rsidRPr="00AE25C9" w:rsidRDefault="00471ED8" w:rsidP="007D211C">
            <w:pPr>
              <w:pStyle w:val="af8"/>
              <w:jc w:val="center"/>
              <w:rPr>
                <w:rFonts w:ascii="Times New Roman" w:hAnsi="Times New Roman"/>
                <w:b/>
                <w:sz w:val="22"/>
                <w:szCs w:val="22"/>
              </w:rPr>
            </w:pPr>
            <w:r w:rsidRPr="00AE25C9">
              <w:rPr>
                <w:rFonts w:ascii="Times New Roman" w:hAnsi="Times New Roman"/>
                <w:b/>
                <w:sz w:val="22"/>
                <w:szCs w:val="22"/>
              </w:rPr>
              <w:t>Кол-во участников</w:t>
            </w:r>
          </w:p>
        </w:tc>
        <w:tc>
          <w:tcPr>
            <w:tcW w:w="751" w:type="dxa"/>
            <w:noWrap/>
            <w:hideMark/>
          </w:tcPr>
          <w:p w:rsidR="00471ED8" w:rsidRPr="00AE25C9" w:rsidRDefault="00471ED8" w:rsidP="007D211C">
            <w:pPr>
              <w:pStyle w:val="af8"/>
              <w:jc w:val="center"/>
              <w:rPr>
                <w:rFonts w:ascii="Times New Roman" w:hAnsi="Times New Roman"/>
                <w:b/>
                <w:sz w:val="22"/>
                <w:szCs w:val="22"/>
              </w:rPr>
            </w:pPr>
            <w:r w:rsidRPr="00AE25C9">
              <w:rPr>
                <w:rFonts w:ascii="Times New Roman" w:hAnsi="Times New Roman"/>
                <w:b/>
                <w:sz w:val="22"/>
                <w:szCs w:val="22"/>
              </w:rPr>
              <w:t>%</w:t>
            </w:r>
          </w:p>
        </w:tc>
        <w:tc>
          <w:tcPr>
            <w:tcW w:w="1417" w:type="dxa"/>
          </w:tcPr>
          <w:p w:rsidR="00471ED8" w:rsidRPr="00AE25C9" w:rsidRDefault="00471ED8" w:rsidP="007D211C">
            <w:pPr>
              <w:pStyle w:val="af8"/>
              <w:jc w:val="center"/>
              <w:rPr>
                <w:rFonts w:ascii="Times New Roman" w:hAnsi="Times New Roman"/>
                <w:b/>
                <w:sz w:val="22"/>
                <w:szCs w:val="22"/>
              </w:rPr>
            </w:pPr>
            <w:r w:rsidRPr="00AE25C9">
              <w:rPr>
                <w:rFonts w:ascii="Times New Roman" w:hAnsi="Times New Roman"/>
                <w:b/>
                <w:sz w:val="22"/>
                <w:szCs w:val="22"/>
              </w:rPr>
              <w:t>Кол-во участников</w:t>
            </w:r>
          </w:p>
        </w:tc>
        <w:tc>
          <w:tcPr>
            <w:tcW w:w="1456" w:type="dxa"/>
          </w:tcPr>
          <w:p w:rsidR="00471ED8" w:rsidRPr="00AE25C9" w:rsidRDefault="00471ED8" w:rsidP="007D211C">
            <w:pPr>
              <w:pStyle w:val="af8"/>
              <w:jc w:val="center"/>
              <w:rPr>
                <w:rFonts w:ascii="Times New Roman" w:hAnsi="Times New Roman"/>
                <w:b/>
                <w:sz w:val="22"/>
                <w:szCs w:val="22"/>
              </w:rPr>
            </w:pPr>
            <w:r w:rsidRPr="00AE25C9">
              <w:rPr>
                <w:rFonts w:ascii="Times New Roman" w:hAnsi="Times New Roman"/>
                <w:b/>
                <w:sz w:val="22"/>
                <w:szCs w:val="22"/>
              </w:rPr>
              <w:t>%</w:t>
            </w:r>
          </w:p>
        </w:tc>
      </w:tr>
      <w:tr w:rsidR="00BB2DD5" w:rsidRPr="00AE25C9" w:rsidTr="00BB2DD5">
        <w:trPr>
          <w:trHeight w:val="147"/>
        </w:trPr>
        <w:tc>
          <w:tcPr>
            <w:tcW w:w="5070" w:type="dxa"/>
            <w:noWrap/>
            <w:hideMark/>
          </w:tcPr>
          <w:p w:rsidR="00BB2DD5" w:rsidRPr="009D7A0C" w:rsidRDefault="00BB2DD5" w:rsidP="007D211C">
            <w:pPr>
              <w:pStyle w:val="af8"/>
              <w:rPr>
                <w:rFonts w:ascii="Times New Roman" w:hAnsi="Times New Roman"/>
                <w:sz w:val="22"/>
                <w:szCs w:val="22"/>
              </w:rPr>
            </w:pPr>
            <w:r w:rsidRPr="009D7A0C">
              <w:rPr>
                <w:rFonts w:ascii="Times New Roman" w:hAnsi="Times New Roman"/>
                <w:sz w:val="22"/>
                <w:szCs w:val="22"/>
              </w:rPr>
              <w:t xml:space="preserve">  Понизили (Отметка &lt; </w:t>
            </w:r>
            <w:proofErr w:type="gramStart"/>
            <w:r w:rsidRPr="009D7A0C">
              <w:rPr>
                <w:rFonts w:ascii="Times New Roman" w:hAnsi="Times New Roman"/>
                <w:sz w:val="22"/>
                <w:szCs w:val="22"/>
              </w:rPr>
              <w:t>Отметка</w:t>
            </w:r>
            <w:proofErr w:type="gramEnd"/>
            <w:r w:rsidRPr="009D7A0C">
              <w:rPr>
                <w:rFonts w:ascii="Times New Roman" w:hAnsi="Times New Roman"/>
                <w:sz w:val="22"/>
                <w:szCs w:val="22"/>
              </w:rPr>
              <w:t xml:space="preserve"> по журналу) %</w:t>
            </w:r>
          </w:p>
        </w:tc>
        <w:tc>
          <w:tcPr>
            <w:tcW w:w="1375" w:type="dxa"/>
            <w:noWrap/>
            <w:hideMark/>
          </w:tcPr>
          <w:p w:rsidR="00BB2DD5" w:rsidRPr="00BB2DD5" w:rsidRDefault="00BB2DD5" w:rsidP="00BB2DD5">
            <w:pPr>
              <w:jc w:val="center"/>
              <w:rPr>
                <w:color w:val="000000"/>
                <w:sz w:val="22"/>
                <w:szCs w:val="22"/>
              </w:rPr>
            </w:pPr>
            <w:r w:rsidRPr="00BB2DD5">
              <w:rPr>
                <w:color w:val="000000"/>
                <w:sz w:val="22"/>
                <w:szCs w:val="22"/>
              </w:rPr>
              <w:t>2624</w:t>
            </w:r>
          </w:p>
        </w:tc>
        <w:tc>
          <w:tcPr>
            <w:tcW w:w="751" w:type="dxa"/>
            <w:noWrap/>
            <w:hideMark/>
          </w:tcPr>
          <w:p w:rsidR="00BB2DD5" w:rsidRPr="00BB2DD5" w:rsidRDefault="00BB2DD5" w:rsidP="00BB2DD5">
            <w:pPr>
              <w:jc w:val="center"/>
              <w:rPr>
                <w:color w:val="000000"/>
                <w:sz w:val="22"/>
                <w:szCs w:val="22"/>
              </w:rPr>
            </w:pPr>
            <w:r w:rsidRPr="00BB2DD5">
              <w:rPr>
                <w:color w:val="000000"/>
                <w:sz w:val="22"/>
                <w:szCs w:val="22"/>
              </w:rPr>
              <w:t>46,18</w:t>
            </w:r>
          </w:p>
        </w:tc>
        <w:tc>
          <w:tcPr>
            <w:tcW w:w="1417" w:type="dxa"/>
            <w:vAlign w:val="bottom"/>
          </w:tcPr>
          <w:p w:rsidR="00BB2DD5" w:rsidRPr="009D7A0C" w:rsidRDefault="00BB2DD5" w:rsidP="009D7A0C">
            <w:pPr>
              <w:jc w:val="center"/>
              <w:rPr>
                <w:sz w:val="22"/>
                <w:szCs w:val="22"/>
              </w:rPr>
            </w:pPr>
            <w:r w:rsidRPr="009D7A0C">
              <w:rPr>
                <w:sz w:val="22"/>
                <w:szCs w:val="22"/>
              </w:rPr>
              <w:t>15</w:t>
            </w:r>
          </w:p>
        </w:tc>
        <w:tc>
          <w:tcPr>
            <w:tcW w:w="1456" w:type="dxa"/>
            <w:vAlign w:val="bottom"/>
          </w:tcPr>
          <w:p w:rsidR="00BB2DD5" w:rsidRPr="009D7A0C" w:rsidRDefault="00BB2DD5" w:rsidP="009D7A0C">
            <w:pPr>
              <w:jc w:val="center"/>
              <w:rPr>
                <w:sz w:val="22"/>
                <w:szCs w:val="22"/>
              </w:rPr>
            </w:pPr>
            <w:r w:rsidRPr="009D7A0C">
              <w:rPr>
                <w:sz w:val="22"/>
                <w:szCs w:val="22"/>
              </w:rPr>
              <w:t>21,74</w:t>
            </w:r>
          </w:p>
        </w:tc>
      </w:tr>
      <w:tr w:rsidR="00BB2DD5" w:rsidRPr="00AE25C9" w:rsidTr="00BB2DD5">
        <w:trPr>
          <w:trHeight w:val="179"/>
        </w:trPr>
        <w:tc>
          <w:tcPr>
            <w:tcW w:w="5070" w:type="dxa"/>
            <w:noWrap/>
            <w:hideMark/>
          </w:tcPr>
          <w:p w:rsidR="00BB2DD5" w:rsidRPr="009D7A0C" w:rsidRDefault="00BB2DD5" w:rsidP="007D211C">
            <w:pPr>
              <w:pStyle w:val="af8"/>
              <w:rPr>
                <w:rFonts w:ascii="Times New Roman" w:hAnsi="Times New Roman"/>
                <w:sz w:val="22"/>
                <w:szCs w:val="22"/>
              </w:rPr>
            </w:pPr>
            <w:r w:rsidRPr="009D7A0C">
              <w:rPr>
                <w:rFonts w:ascii="Times New Roman" w:hAnsi="Times New Roman"/>
                <w:sz w:val="22"/>
                <w:szCs w:val="22"/>
              </w:rPr>
              <w:t xml:space="preserve">  Подтвердили (Отметка = Отметке по журналу) %</w:t>
            </w:r>
          </w:p>
        </w:tc>
        <w:tc>
          <w:tcPr>
            <w:tcW w:w="1375" w:type="dxa"/>
            <w:noWrap/>
            <w:hideMark/>
          </w:tcPr>
          <w:p w:rsidR="00BB2DD5" w:rsidRPr="00BB2DD5" w:rsidRDefault="00BB2DD5" w:rsidP="00BB2DD5">
            <w:pPr>
              <w:jc w:val="center"/>
              <w:rPr>
                <w:color w:val="000000"/>
                <w:sz w:val="22"/>
                <w:szCs w:val="22"/>
              </w:rPr>
            </w:pPr>
            <w:r w:rsidRPr="00BB2DD5">
              <w:rPr>
                <w:color w:val="000000"/>
                <w:sz w:val="22"/>
                <w:szCs w:val="22"/>
              </w:rPr>
              <w:t>2777</w:t>
            </w:r>
          </w:p>
        </w:tc>
        <w:tc>
          <w:tcPr>
            <w:tcW w:w="751" w:type="dxa"/>
            <w:noWrap/>
            <w:hideMark/>
          </w:tcPr>
          <w:p w:rsidR="00BB2DD5" w:rsidRPr="00BB2DD5" w:rsidRDefault="00BB2DD5" w:rsidP="00BB2DD5">
            <w:pPr>
              <w:jc w:val="center"/>
              <w:rPr>
                <w:color w:val="000000"/>
                <w:sz w:val="22"/>
                <w:szCs w:val="22"/>
              </w:rPr>
            </w:pPr>
            <w:r w:rsidRPr="00BB2DD5">
              <w:rPr>
                <w:color w:val="000000"/>
                <w:sz w:val="22"/>
                <w:szCs w:val="22"/>
              </w:rPr>
              <w:t>48,87</w:t>
            </w:r>
          </w:p>
        </w:tc>
        <w:tc>
          <w:tcPr>
            <w:tcW w:w="1417" w:type="dxa"/>
            <w:vAlign w:val="bottom"/>
          </w:tcPr>
          <w:p w:rsidR="00BB2DD5" w:rsidRPr="009D7A0C" w:rsidRDefault="00BB2DD5" w:rsidP="009D7A0C">
            <w:pPr>
              <w:jc w:val="center"/>
              <w:rPr>
                <w:sz w:val="22"/>
                <w:szCs w:val="22"/>
              </w:rPr>
            </w:pPr>
            <w:r w:rsidRPr="009D7A0C">
              <w:rPr>
                <w:sz w:val="22"/>
                <w:szCs w:val="22"/>
              </w:rPr>
              <w:t>52</w:t>
            </w:r>
          </w:p>
        </w:tc>
        <w:tc>
          <w:tcPr>
            <w:tcW w:w="1456" w:type="dxa"/>
            <w:vAlign w:val="bottom"/>
          </w:tcPr>
          <w:p w:rsidR="00BB2DD5" w:rsidRPr="009D7A0C" w:rsidRDefault="00BB2DD5" w:rsidP="009D7A0C">
            <w:pPr>
              <w:jc w:val="center"/>
              <w:rPr>
                <w:sz w:val="22"/>
                <w:szCs w:val="22"/>
              </w:rPr>
            </w:pPr>
            <w:r w:rsidRPr="009D7A0C">
              <w:rPr>
                <w:sz w:val="22"/>
                <w:szCs w:val="22"/>
              </w:rPr>
              <w:t>75,36</w:t>
            </w:r>
          </w:p>
        </w:tc>
      </w:tr>
      <w:tr w:rsidR="00BB2DD5" w:rsidRPr="00AE25C9" w:rsidTr="00BB2DD5">
        <w:trPr>
          <w:trHeight w:val="211"/>
        </w:trPr>
        <w:tc>
          <w:tcPr>
            <w:tcW w:w="5070" w:type="dxa"/>
            <w:noWrap/>
            <w:hideMark/>
          </w:tcPr>
          <w:p w:rsidR="00BB2DD5" w:rsidRPr="009D7A0C" w:rsidRDefault="00BB2DD5" w:rsidP="007D211C">
            <w:pPr>
              <w:pStyle w:val="af8"/>
              <w:rPr>
                <w:rFonts w:ascii="Times New Roman" w:hAnsi="Times New Roman"/>
                <w:sz w:val="22"/>
                <w:szCs w:val="22"/>
              </w:rPr>
            </w:pPr>
            <w:r w:rsidRPr="009D7A0C">
              <w:rPr>
                <w:rFonts w:ascii="Times New Roman" w:hAnsi="Times New Roman"/>
                <w:sz w:val="22"/>
                <w:szCs w:val="22"/>
              </w:rPr>
              <w:t xml:space="preserve">  Повысили (Отметка &gt; </w:t>
            </w:r>
            <w:proofErr w:type="gramStart"/>
            <w:r w:rsidRPr="009D7A0C">
              <w:rPr>
                <w:rFonts w:ascii="Times New Roman" w:hAnsi="Times New Roman"/>
                <w:sz w:val="22"/>
                <w:szCs w:val="22"/>
              </w:rPr>
              <w:t>Отметка</w:t>
            </w:r>
            <w:proofErr w:type="gramEnd"/>
            <w:r w:rsidRPr="009D7A0C">
              <w:rPr>
                <w:rFonts w:ascii="Times New Roman" w:hAnsi="Times New Roman"/>
                <w:sz w:val="22"/>
                <w:szCs w:val="22"/>
              </w:rPr>
              <w:t xml:space="preserve"> по журналу) %</w:t>
            </w:r>
          </w:p>
        </w:tc>
        <w:tc>
          <w:tcPr>
            <w:tcW w:w="1375" w:type="dxa"/>
            <w:noWrap/>
            <w:hideMark/>
          </w:tcPr>
          <w:p w:rsidR="00BB2DD5" w:rsidRPr="00BB2DD5" w:rsidRDefault="00BB2DD5" w:rsidP="00BB2DD5">
            <w:pPr>
              <w:jc w:val="center"/>
              <w:rPr>
                <w:color w:val="000000"/>
                <w:sz w:val="22"/>
                <w:szCs w:val="22"/>
              </w:rPr>
            </w:pPr>
            <w:r w:rsidRPr="00BB2DD5">
              <w:rPr>
                <w:color w:val="000000"/>
                <w:sz w:val="22"/>
                <w:szCs w:val="22"/>
              </w:rPr>
              <w:t>281</w:t>
            </w:r>
          </w:p>
        </w:tc>
        <w:tc>
          <w:tcPr>
            <w:tcW w:w="751" w:type="dxa"/>
            <w:noWrap/>
            <w:hideMark/>
          </w:tcPr>
          <w:p w:rsidR="00BB2DD5" w:rsidRPr="00BB2DD5" w:rsidRDefault="00BB2DD5" w:rsidP="00BB2DD5">
            <w:pPr>
              <w:jc w:val="center"/>
              <w:rPr>
                <w:color w:val="000000"/>
                <w:sz w:val="22"/>
                <w:szCs w:val="22"/>
              </w:rPr>
            </w:pPr>
            <w:r w:rsidRPr="00BB2DD5">
              <w:rPr>
                <w:color w:val="000000"/>
                <w:sz w:val="22"/>
                <w:szCs w:val="22"/>
              </w:rPr>
              <w:t>4,95</w:t>
            </w:r>
          </w:p>
        </w:tc>
        <w:tc>
          <w:tcPr>
            <w:tcW w:w="1417" w:type="dxa"/>
            <w:vAlign w:val="bottom"/>
          </w:tcPr>
          <w:p w:rsidR="00BB2DD5" w:rsidRPr="009D7A0C" w:rsidRDefault="00BB2DD5" w:rsidP="009D7A0C">
            <w:pPr>
              <w:jc w:val="center"/>
              <w:rPr>
                <w:sz w:val="22"/>
                <w:szCs w:val="22"/>
              </w:rPr>
            </w:pPr>
            <w:r w:rsidRPr="009D7A0C">
              <w:rPr>
                <w:sz w:val="22"/>
                <w:szCs w:val="22"/>
              </w:rPr>
              <w:t>2</w:t>
            </w:r>
          </w:p>
        </w:tc>
        <w:tc>
          <w:tcPr>
            <w:tcW w:w="1456" w:type="dxa"/>
            <w:vAlign w:val="bottom"/>
          </w:tcPr>
          <w:p w:rsidR="00BB2DD5" w:rsidRPr="009D7A0C" w:rsidRDefault="00BB2DD5" w:rsidP="009D7A0C">
            <w:pPr>
              <w:jc w:val="center"/>
              <w:rPr>
                <w:sz w:val="22"/>
                <w:szCs w:val="22"/>
              </w:rPr>
            </w:pPr>
            <w:r w:rsidRPr="009D7A0C">
              <w:rPr>
                <w:sz w:val="22"/>
                <w:szCs w:val="22"/>
              </w:rPr>
              <w:t>2,9</w:t>
            </w:r>
          </w:p>
        </w:tc>
      </w:tr>
      <w:tr w:rsidR="00BB2DD5" w:rsidRPr="00AE25C9" w:rsidTr="00BB2DD5">
        <w:trPr>
          <w:trHeight w:val="87"/>
        </w:trPr>
        <w:tc>
          <w:tcPr>
            <w:tcW w:w="5070" w:type="dxa"/>
            <w:noWrap/>
            <w:hideMark/>
          </w:tcPr>
          <w:p w:rsidR="00BB2DD5" w:rsidRPr="00256072" w:rsidRDefault="00BB2DD5" w:rsidP="007D211C">
            <w:pPr>
              <w:pStyle w:val="af8"/>
              <w:rPr>
                <w:rFonts w:ascii="Times New Roman" w:hAnsi="Times New Roman"/>
                <w:b/>
                <w:sz w:val="22"/>
                <w:szCs w:val="22"/>
              </w:rPr>
            </w:pPr>
            <w:r w:rsidRPr="00256072">
              <w:rPr>
                <w:rFonts w:ascii="Times New Roman" w:hAnsi="Times New Roman"/>
                <w:b/>
                <w:sz w:val="22"/>
                <w:szCs w:val="22"/>
              </w:rPr>
              <w:t xml:space="preserve">  Всего</w:t>
            </w:r>
          </w:p>
        </w:tc>
        <w:tc>
          <w:tcPr>
            <w:tcW w:w="1375" w:type="dxa"/>
            <w:noWrap/>
            <w:hideMark/>
          </w:tcPr>
          <w:p w:rsidR="00BB2DD5" w:rsidRPr="00256072" w:rsidRDefault="00BB2DD5" w:rsidP="00BB2DD5">
            <w:pPr>
              <w:jc w:val="center"/>
              <w:rPr>
                <w:b/>
                <w:color w:val="000000"/>
                <w:sz w:val="22"/>
                <w:szCs w:val="22"/>
              </w:rPr>
            </w:pPr>
            <w:r w:rsidRPr="00256072">
              <w:rPr>
                <w:b/>
                <w:color w:val="000000"/>
                <w:sz w:val="22"/>
                <w:szCs w:val="22"/>
              </w:rPr>
              <w:t>5682</w:t>
            </w:r>
          </w:p>
        </w:tc>
        <w:tc>
          <w:tcPr>
            <w:tcW w:w="751" w:type="dxa"/>
            <w:noWrap/>
            <w:hideMark/>
          </w:tcPr>
          <w:p w:rsidR="00BB2DD5" w:rsidRPr="00256072" w:rsidRDefault="00BB2DD5" w:rsidP="00BB2DD5">
            <w:pPr>
              <w:jc w:val="center"/>
              <w:rPr>
                <w:b/>
                <w:color w:val="000000"/>
                <w:sz w:val="22"/>
                <w:szCs w:val="22"/>
              </w:rPr>
            </w:pPr>
            <w:r w:rsidRPr="00256072">
              <w:rPr>
                <w:b/>
                <w:color w:val="000000"/>
                <w:sz w:val="22"/>
                <w:szCs w:val="22"/>
              </w:rPr>
              <w:t>100</w:t>
            </w:r>
          </w:p>
        </w:tc>
        <w:tc>
          <w:tcPr>
            <w:tcW w:w="1417" w:type="dxa"/>
            <w:vAlign w:val="bottom"/>
          </w:tcPr>
          <w:p w:rsidR="00BB2DD5" w:rsidRPr="00256072" w:rsidRDefault="00BB2DD5" w:rsidP="009D7A0C">
            <w:pPr>
              <w:jc w:val="center"/>
              <w:rPr>
                <w:b/>
                <w:sz w:val="22"/>
                <w:szCs w:val="22"/>
              </w:rPr>
            </w:pPr>
            <w:r w:rsidRPr="00256072">
              <w:rPr>
                <w:b/>
                <w:sz w:val="22"/>
                <w:szCs w:val="22"/>
              </w:rPr>
              <w:t>69</w:t>
            </w:r>
          </w:p>
        </w:tc>
        <w:tc>
          <w:tcPr>
            <w:tcW w:w="1456" w:type="dxa"/>
            <w:vAlign w:val="bottom"/>
          </w:tcPr>
          <w:p w:rsidR="00BB2DD5" w:rsidRPr="00256072" w:rsidRDefault="00BB2DD5" w:rsidP="009D7A0C">
            <w:pPr>
              <w:jc w:val="center"/>
              <w:rPr>
                <w:b/>
                <w:sz w:val="22"/>
                <w:szCs w:val="22"/>
              </w:rPr>
            </w:pPr>
            <w:r w:rsidRPr="00256072">
              <w:rPr>
                <w:b/>
                <w:sz w:val="22"/>
                <w:szCs w:val="22"/>
              </w:rPr>
              <w:t>100</w:t>
            </w:r>
          </w:p>
        </w:tc>
      </w:tr>
    </w:tbl>
    <w:p w:rsidR="00471ED8" w:rsidRPr="00CB2617" w:rsidRDefault="00471ED8" w:rsidP="00471ED8">
      <w:pPr>
        <w:contextualSpacing/>
        <w:jc w:val="both"/>
        <w:rPr>
          <w:rFonts w:eastAsiaTheme="minorEastAsia"/>
          <w:color w:val="FF0000"/>
          <w:sz w:val="20"/>
          <w:szCs w:val="20"/>
        </w:rPr>
      </w:pPr>
    </w:p>
    <w:p w:rsidR="00ED51FD" w:rsidRDefault="00ED51FD" w:rsidP="00ED51F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обществознанию  (8 класс) </w:t>
      </w:r>
      <w:r w:rsidRPr="00B00F6A">
        <w:rPr>
          <w:rFonts w:eastAsiaTheme="minorEastAsia"/>
          <w:b/>
          <w:bCs/>
          <w:i/>
          <w:sz w:val="26"/>
          <w:szCs w:val="26"/>
        </w:rPr>
        <w:t>за три года</w:t>
      </w:r>
    </w:p>
    <w:p w:rsidR="00ED51FD" w:rsidRDefault="00ED51FD" w:rsidP="00ED51FD">
      <w:pPr>
        <w:autoSpaceDE w:val="0"/>
        <w:autoSpaceDN w:val="0"/>
        <w:adjustRightInd w:val="0"/>
        <w:contextualSpacing/>
        <w:jc w:val="center"/>
        <w:rPr>
          <w:b/>
          <w:bCs/>
          <w:caps/>
          <w:color w:val="FF0000"/>
          <w:sz w:val="28"/>
          <w:szCs w:val="28"/>
        </w:rPr>
      </w:pPr>
    </w:p>
    <w:p w:rsidR="00ED51FD" w:rsidRDefault="00ED51FD" w:rsidP="00ED51FD">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64190A1E" wp14:editId="2FA60AA0">
            <wp:extent cx="6159260" cy="2553419"/>
            <wp:effectExtent l="0" t="0" r="13335" b="1841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51FD" w:rsidRDefault="00ED51FD" w:rsidP="00ED51FD">
      <w:pPr>
        <w:contextualSpacing/>
        <w:rPr>
          <w:rFonts w:eastAsiaTheme="minorEastAsia"/>
          <w:bCs/>
          <w:color w:val="FF0000"/>
          <w:sz w:val="20"/>
          <w:szCs w:val="20"/>
        </w:rPr>
      </w:pPr>
    </w:p>
    <w:p w:rsidR="006B4A02" w:rsidRDefault="006B4A02" w:rsidP="004810E4">
      <w:pPr>
        <w:jc w:val="center"/>
        <w:rPr>
          <w:b/>
          <w:color w:val="FF0000"/>
          <w:sz w:val="32"/>
          <w:szCs w:val="32"/>
        </w:rPr>
      </w:pPr>
    </w:p>
    <w:p w:rsidR="004810E4" w:rsidRPr="00256072" w:rsidRDefault="004810E4" w:rsidP="004810E4">
      <w:pPr>
        <w:jc w:val="center"/>
        <w:rPr>
          <w:b/>
          <w:color w:val="0070C0"/>
          <w:sz w:val="32"/>
          <w:szCs w:val="32"/>
        </w:rPr>
      </w:pPr>
      <w:r w:rsidRPr="00256072">
        <w:rPr>
          <w:b/>
          <w:color w:val="0070C0"/>
          <w:sz w:val="32"/>
          <w:szCs w:val="32"/>
        </w:rPr>
        <w:t>ГЕОГРАФИЯ</w:t>
      </w:r>
    </w:p>
    <w:p w:rsidR="00256072" w:rsidRPr="00CB2617" w:rsidRDefault="00256072" w:rsidP="004810E4">
      <w:pPr>
        <w:jc w:val="center"/>
        <w:rPr>
          <w:b/>
          <w:color w:val="FF0000"/>
          <w:sz w:val="32"/>
          <w:szCs w:val="32"/>
        </w:rPr>
      </w:pPr>
    </w:p>
    <w:p w:rsidR="004810E4" w:rsidRPr="009C39BE" w:rsidRDefault="004810E4" w:rsidP="009C39BE">
      <w:pPr>
        <w:spacing w:line="276" w:lineRule="auto"/>
        <w:ind w:firstLine="709"/>
        <w:contextualSpacing/>
        <w:jc w:val="both"/>
        <w:rPr>
          <w:rFonts w:eastAsiaTheme="minorEastAsia"/>
          <w:b/>
          <w:bCs/>
          <w:sz w:val="28"/>
          <w:szCs w:val="28"/>
        </w:rPr>
      </w:pPr>
      <w:r w:rsidRPr="009C39BE">
        <w:rPr>
          <w:bCs/>
          <w:sz w:val="26"/>
          <w:szCs w:val="26"/>
        </w:rPr>
        <w:t xml:space="preserve">Назначение ВПР по географии – оценить уровень общеобразовательной подготовки </w:t>
      </w:r>
      <w:proofErr w:type="gramStart"/>
      <w:r w:rsidRPr="009C39BE">
        <w:rPr>
          <w:bCs/>
          <w:sz w:val="26"/>
          <w:szCs w:val="26"/>
        </w:rPr>
        <w:t>обучающихся</w:t>
      </w:r>
      <w:proofErr w:type="gramEnd"/>
      <w:r w:rsidRPr="009C39BE">
        <w:rPr>
          <w:bCs/>
          <w:sz w:val="26"/>
          <w:szCs w:val="26"/>
        </w:rPr>
        <w:t xml:space="preserve"> </w:t>
      </w:r>
      <w:r w:rsidR="009C39BE" w:rsidRPr="009C39BE">
        <w:rPr>
          <w:bCs/>
          <w:sz w:val="26"/>
          <w:szCs w:val="26"/>
        </w:rPr>
        <w:t>6</w:t>
      </w:r>
      <w:r w:rsidRPr="009C39BE">
        <w:rPr>
          <w:bCs/>
          <w:sz w:val="26"/>
          <w:szCs w:val="26"/>
        </w:rPr>
        <w:t xml:space="preserve"> класса в соответствии с требованиями ФГОС. ВПР позволяют осуществить диагностику достижения предметных и </w:t>
      </w:r>
      <w:proofErr w:type="spellStart"/>
      <w:r w:rsidRPr="009C39BE">
        <w:rPr>
          <w:bCs/>
          <w:sz w:val="26"/>
          <w:szCs w:val="26"/>
        </w:rPr>
        <w:t>метапредметных</w:t>
      </w:r>
      <w:proofErr w:type="spellEnd"/>
      <w:r w:rsidRPr="009C39BE">
        <w:rPr>
          <w:bCs/>
          <w:sz w:val="26"/>
          <w:szCs w:val="26"/>
        </w:rPr>
        <w:t xml:space="preserve"> результатов, в том числе уровня </w:t>
      </w:r>
      <w:proofErr w:type="spellStart"/>
      <w:r w:rsidRPr="009C39BE">
        <w:rPr>
          <w:bCs/>
          <w:sz w:val="26"/>
          <w:szCs w:val="26"/>
        </w:rPr>
        <w:t>сформированности</w:t>
      </w:r>
      <w:proofErr w:type="spellEnd"/>
      <w:r w:rsidRPr="009C39BE">
        <w:rPr>
          <w:bCs/>
          <w:sz w:val="26"/>
          <w:szCs w:val="26"/>
        </w:rPr>
        <w:t xml:space="preserve"> универсальных учебных действий (УУД) и овладения </w:t>
      </w:r>
      <w:proofErr w:type="spellStart"/>
      <w:r w:rsidRPr="009C39BE">
        <w:rPr>
          <w:bCs/>
          <w:sz w:val="26"/>
          <w:szCs w:val="26"/>
        </w:rPr>
        <w:t>межпредметными</w:t>
      </w:r>
      <w:proofErr w:type="spellEnd"/>
      <w:r w:rsidRPr="009C39BE">
        <w:rPr>
          <w:bCs/>
          <w:sz w:val="26"/>
          <w:szCs w:val="26"/>
        </w:rPr>
        <w:t xml:space="preserve"> понятиями. </w:t>
      </w:r>
      <w:proofErr w:type="gramStart"/>
      <w:r w:rsidRPr="009C39BE">
        <w:rPr>
          <w:bCs/>
          <w:sz w:val="26"/>
          <w:szCs w:val="26"/>
        </w:rPr>
        <w:t>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p>
    <w:p w:rsidR="004810E4" w:rsidRPr="009C39BE" w:rsidRDefault="004810E4" w:rsidP="009C39BE">
      <w:pPr>
        <w:spacing w:line="276" w:lineRule="auto"/>
        <w:rPr>
          <w:sz w:val="26"/>
          <w:szCs w:val="26"/>
        </w:rPr>
      </w:pPr>
    </w:p>
    <w:p w:rsidR="004810E4" w:rsidRPr="009C39BE" w:rsidRDefault="00256072" w:rsidP="009C39BE">
      <w:pPr>
        <w:spacing w:line="276" w:lineRule="auto"/>
        <w:ind w:left="675"/>
        <w:contextualSpacing/>
        <w:jc w:val="center"/>
        <w:rPr>
          <w:b/>
          <w:sz w:val="28"/>
          <w:szCs w:val="28"/>
        </w:rPr>
      </w:pPr>
      <w:r w:rsidRPr="00256072">
        <w:rPr>
          <w:b/>
          <w:color w:val="0070C0"/>
          <w:sz w:val="28"/>
          <w:szCs w:val="28"/>
        </w:rPr>
        <w:t>ГЕОГРАФИЯ</w:t>
      </w:r>
      <w:r w:rsidR="00FE4072" w:rsidRPr="00256072">
        <w:rPr>
          <w:b/>
          <w:color w:val="0070C0"/>
          <w:sz w:val="28"/>
          <w:szCs w:val="28"/>
        </w:rPr>
        <w:t xml:space="preserve">. </w:t>
      </w:r>
      <w:r w:rsidR="004810E4" w:rsidRPr="00256072">
        <w:rPr>
          <w:b/>
          <w:color w:val="0070C0"/>
          <w:sz w:val="28"/>
          <w:szCs w:val="28"/>
        </w:rPr>
        <w:t xml:space="preserve"> </w:t>
      </w:r>
      <w:r w:rsidR="009C39BE" w:rsidRPr="00256072">
        <w:rPr>
          <w:b/>
          <w:color w:val="0070C0"/>
          <w:sz w:val="28"/>
          <w:szCs w:val="28"/>
        </w:rPr>
        <w:t>6</w:t>
      </w:r>
      <w:r w:rsidR="00EB27F7" w:rsidRPr="00256072">
        <w:rPr>
          <w:b/>
          <w:color w:val="0070C0"/>
          <w:sz w:val="28"/>
          <w:szCs w:val="28"/>
        </w:rPr>
        <w:t xml:space="preserve"> </w:t>
      </w:r>
      <w:r w:rsidR="004810E4" w:rsidRPr="00256072">
        <w:rPr>
          <w:b/>
          <w:color w:val="0070C0"/>
          <w:sz w:val="28"/>
          <w:szCs w:val="28"/>
        </w:rPr>
        <w:t xml:space="preserve"> класс</w:t>
      </w:r>
      <w:r w:rsidR="00EB27F7" w:rsidRPr="00256072">
        <w:rPr>
          <w:b/>
          <w:color w:val="0070C0"/>
          <w:sz w:val="28"/>
          <w:szCs w:val="28"/>
        </w:rPr>
        <w:t>.</w:t>
      </w:r>
    </w:p>
    <w:p w:rsidR="004810E4" w:rsidRPr="009C39BE" w:rsidRDefault="004810E4" w:rsidP="009C39BE">
      <w:pPr>
        <w:spacing w:line="276" w:lineRule="auto"/>
        <w:ind w:left="1080"/>
        <w:contextualSpacing/>
        <w:rPr>
          <w:b/>
          <w:sz w:val="28"/>
          <w:szCs w:val="28"/>
        </w:rPr>
      </w:pPr>
    </w:p>
    <w:p w:rsidR="004810E4" w:rsidRPr="009C39BE" w:rsidRDefault="004810E4" w:rsidP="009C39BE">
      <w:pPr>
        <w:spacing w:line="276" w:lineRule="auto"/>
        <w:ind w:firstLine="709"/>
        <w:contextualSpacing/>
        <w:jc w:val="both"/>
        <w:rPr>
          <w:rFonts w:eastAsiaTheme="minorEastAsia"/>
          <w:sz w:val="26"/>
          <w:szCs w:val="26"/>
        </w:rPr>
      </w:pPr>
      <w:r w:rsidRPr="009C39BE">
        <w:rPr>
          <w:rFonts w:eastAsiaTheme="minorEastAsia"/>
          <w:sz w:val="26"/>
          <w:szCs w:val="26"/>
        </w:rPr>
        <w:t xml:space="preserve">Проверочная работа по предмету «География» выполнялась обучающимися образовательных организаций </w:t>
      </w:r>
      <w:proofErr w:type="spellStart"/>
      <w:r w:rsidRPr="009C39BE">
        <w:rPr>
          <w:rFonts w:eastAsiaTheme="minorEastAsia"/>
          <w:sz w:val="26"/>
          <w:szCs w:val="26"/>
        </w:rPr>
        <w:t>Чугуевского</w:t>
      </w:r>
      <w:proofErr w:type="spellEnd"/>
      <w:r w:rsidRPr="009C39BE">
        <w:rPr>
          <w:rFonts w:eastAsiaTheme="minorEastAsia"/>
          <w:sz w:val="26"/>
          <w:szCs w:val="26"/>
        </w:rPr>
        <w:t xml:space="preserve"> </w:t>
      </w:r>
      <w:r w:rsidR="003E0B10" w:rsidRPr="003E0B10">
        <w:rPr>
          <w:rFonts w:eastAsiaTheme="minorEastAsia"/>
          <w:sz w:val="26"/>
          <w:szCs w:val="26"/>
        </w:rPr>
        <w:t>округ</w:t>
      </w:r>
      <w:r w:rsidRPr="009C39BE">
        <w:rPr>
          <w:rFonts w:eastAsiaTheme="minorEastAsia"/>
          <w:sz w:val="26"/>
          <w:szCs w:val="26"/>
        </w:rPr>
        <w:t xml:space="preserve">а с </w:t>
      </w:r>
      <w:r w:rsidR="009C39BE">
        <w:rPr>
          <w:rFonts w:eastAsiaTheme="minorEastAsia"/>
          <w:sz w:val="26"/>
          <w:szCs w:val="26"/>
        </w:rPr>
        <w:t>15 марта</w:t>
      </w:r>
      <w:r w:rsidRPr="009C39BE">
        <w:rPr>
          <w:rFonts w:eastAsiaTheme="minorEastAsia"/>
          <w:sz w:val="26"/>
          <w:szCs w:val="26"/>
        </w:rPr>
        <w:t xml:space="preserve"> по </w:t>
      </w:r>
      <w:r w:rsidR="009C39BE">
        <w:rPr>
          <w:rFonts w:eastAsiaTheme="minorEastAsia"/>
          <w:sz w:val="26"/>
          <w:szCs w:val="26"/>
        </w:rPr>
        <w:t>30</w:t>
      </w:r>
      <w:r w:rsidRPr="009C39BE">
        <w:rPr>
          <w:rFonts w:eastAsiaTheme="minorEastAsia"/>
          <w:sz w:val="26"/>
          <w:szCs w:val="26"/>
        </w:rPr>
        <w:t xml:space="preserve"> </w:t>
      </w:r>
      <w:r w:rsidR="009C39BE">
        <w:rPr>
          <w:rFonts w:eastAsiaTheme="minorEastAsia"/>
          <w:sz w:val="26"/>
          <w:szCs w:val="26"/>
        </w:rPr>
        <w:t>ма</w:t>
      </w:r>
      <w:r w:rsidRPr="009C39BE">
        <w:rPr>
          <w:rFonts w:eastAsiaTheme="minorEastAsia"/>
          <w:sz w:val="26"/>
          <w:szCs w:val="26"/>
        </w:rPr>
        <w:t>я 202</w:t>
      </w:r>
      <w:r w:rsidR="009C39BE">
        <w:rPr>
          <w:rFonts w:eastAsiaTheme="minorEastAsia"/>
          <w:sz w:val="26"/>
          <w:szCs w:val="26"/>
        </w:rPr>
        <w:t>1</w:t>
      </w:r>
      <w:r w:rsidRPr="009C39BE">
        <w:rPr>
          <w:rFonts w:eastAsiaTheme="minorEastAsia"/>
          <w:sz w:val="26"/>
          <w:szCs w:val="26"/>
        </w:rPr>
        <w:t xml:space="preserve"> года. </w:t>
      </w:r>
    </w:p>
    <w:p w:rsidR="004810E4" w:rsidRPr="009C39BE" w:rsidRDefault="004810E4" w:rsidP="009C39BE">
      <w:pPr>
        <w:spacing w:line="276" w:lineRule="auto"/>
        <w:ind w:firstLine="709"/>
        <w:contextualSpacing/>
        <w:jc w:val="both"/>
        <w:rPr>
          <w:rFonts w:eastAsiaTheme="minorEastAsia"/>
          <w:sz w:val="26"/>
          <w:szCs w:val="26"/>
        </w:rPr>
      </w:pPr>
      <w:r w:rsidRPr="009C39BE">
        <w:rPr>
          <w:rFonts w:eastAsiaTheme="minorEastAsia"/>
          <w:sz w:val="26"/>
          <w:szCs w:val="26"/>
        </w:rPr>
        <w:t xml:space="preserve">Всего в написании работы приняли участие </w:t>
      </w:r>
      <w:r w:rsidR="009C39BE">
        <w:rPr>
          <w:rFonts w:eastAsiaTheme="minorEastAsia"/>
          <w:sz w:val="26"/>
          <w:szCs w:val="26"/>
        </w:rPr>
        <w:t>109</w:t>
      </w:r>
      <w:r w:rsidRPr="009C39BE">
        <w:rPr>
          <w:rFonts w:eastAsiaTheme="minorEastAsia"/>
          <w:sz w:val="26"/>
          <w:szCs w:val="26"/>
        </w:rPr>
        <w:t xml:space="preserve"> обучающихся из 1</w:t>
      </w:r>
      <w:r w:rsidR="009C39BE">
        <w:rPr>
          <w:rFonts w:eastAsiaTheme="minorEastAsia"/>
          <w:sz w:val="26"/>
          <w:szCs w:val="26"/>
        </w:rPr>
        <w:t>0</w:t>
      </w:r>
      <w:r w:rsidRPr="009C39BE">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9C39BE">
        <w:rPr>
          <w:rFonts w:eastAsiaTheme="minorEastAsia"/>
          <w:sz w:val="26"/>
          <w:szCs w:val="26"/>
        </w:rPr>
        <w:t>а.</w:t>
      </w:r>
    </w:p>
    <w:p w:rsidR="004810E4" w:rsidRPr="009C39BE" w:rsidRDefault="004810E4" w:rsidP="009C39BE">
      <w:pPr>
        <w:spacing w:line="276" w:lineRule="auto"/>
        <w:ind w:firstLine="709"/>
        <w:contextualSpacing/>
        <w:jc w:val="both"/>
        <w:rPr>
          <w:rFonts w:eastAsiaTheme="minorEastAsia"/>
          <w:sz w:val="26"/>
          <w:szCs w:val="26"/>
        </w:rPr>
      </w:pPr>
      <w:r w:rsidRPr="009C39BE">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9C39BE">
        <w:rPr>
          <w:rFonts w:eastAsiaTheme="minorEastAsia"/>
          <w:bCs/>
          <w:sz w:val="26"/>
          <w:szCs w:val="26"/>
        </w:rPr>
        <w:t>37»</w:t>
      </w:r>
      <w:r w:rsidRPr="009C39BE">
        <w:rPr>
          <w:rFonts w:eastAsiaTheme="minorEastAsia"/>
          <w:sz w:val="26"/>
          <w:szCs w:val="26"/>
        </w:rPr>
        <w:t>.</w:t>
      </w:r>
    </w:p>
    <w:p w:rsidR="004810E4" w:rsidRPr="009C39BE" w:rsidRDefault="004810E4" w:rsidP="009C39BE">
      <w:pPr>
        <w:spacing w:line="276" w:lineRule="auto"/>
        <w:ind w:firstLine="709"/>
        <w:contextualSpacing/>
        <w:jc w:val="both"/>
        <w:rPr>
          <w:rFonts w:eastAsiaTheme="minorEastAsia"/>
          <w:b/>
          <w:i/>
          <w:sz w:val="26"/>
          <w:szCs w:val="26"/>
        </w:rPr>
      </w:pPr>
    </w:p>
    <w:p w:rsidR="004810E4" w:rsidRPr="009C39BE" w:rsidRDefault="004810E4" w:rsidP="009C39BE">
      <w:pPr>
        <w:spacing w:line="276" w:lineRule="auto"/>
        <w:jc w:val="both"/>
        <w:rPr>
          <w:rFonts w:eastAsiaTheme="minorHAnsi"/>
          <w:b/>
          <w:i/>
          <w:sz w:val="26"/>
          <w:szCs w:val="26"/>
          <w:lang w:eastAsia="en-US"/>
        </w:rPr>
      </w:pPr>
      <w:r w:rsidRPr="00CB2617">
        <w:rPr>
          <w:rFonts w:eastAsiaTheme="minorHAnsi"/>
          <w:b/>
          <w:i/>
          <w:color w:val="FF0000"/>
          <w:sz w:val="26"/>
          <w:szCs w:val="26"/>
          <w:lang w:eastAsia="en-US"/>
        </w:rPr>
        <w:t xml:space="preserve">                        </w:t>
      </w:r>
      <w:r w:rsidRPr="009C39BE">
        <w:rPr>
          <w:rFonts w:eastAsiaTheme="minorHAnsi"/>
          <w:b/>
          <w:i/>
          <w:sz w:val="26"/>
          <w:szCs w:val="26"/>
          <w:lang w:eastAsia="en-US"/>
        </w:rPr>
        <w:t>Структура проверочной работы</w:t>
      </w:r>
    </w:p>
    <w:p w:rsidR="00D95744" w:rsidRPr="009C39BE" w:rsidRDefault="00D95744" w:rsidP="009C39BE">
      <w:pPr>
        <w:tabs>
          <w:tab w:val="left" w:pos="567"/>
        </w:tabs>
        <w:spacing w:line="276" w:lineRule="auto"/>
        <w:jc w:val="both"/>
        <w:rPr>
          <w:rFonts w:eastAsiaTheme="minorHAnsi"/>
          <w:sz w:val="26"/>
          <w:szCs w:val="26"/>
          <w:lang w:eastAsia="en-US"/>
        </w:rPr>
      </w:pPr>
      <w:r w:rsidRPr="009C39BE">
        <w:rPr>
          <w:rFonts w:eastAsiaTheme="minorHAnsi"/>
          <w:sz w:val="26"/>
          <w:szCs w:val="26"/>
          <w:lang w:eastAsia="en-US"/>
        </w:rPr>
        <w:t xml:space="preserve">         Работа состоит из 10 заданий, которые различаются по содержанию и характеру решаемых </w:t>
      </w:r>
      <w:proofErr w:type="gramStart"/>
      <w:r w:rsidRPr="009C39BE">
        <w:rPr>
          <w:rFonts w:eastAsiaTheme="minorHAnsi"/>
          <w:sz w:val="26"/>
          <w:szCs w:val="26"/>
          <w:lang w:eastAsia="en-US"/>
        </w:rPr>
        <w:t>обучающимися</w:t>
      </w:r>
      <w:proofErr w:type="gramEnd"/>
      <w:r w:rsidRPr="009C39BE">
        <w:rPr>
          <w:rFonts w:eastAsiaTheme="minorHAnsi"/>
          <w:sz w:val="26"/>
          <w:szCs w:val="26"/>
          <w:lang w:eastAsia="en-US"/>
        </w:rPr>
        <w:t xml:space="preserve"> задач. </w:t>
      </w:r>
    </w:p>
    <w:p w:rsidR="00D95744" w:rsidRPr="009C39BE" w:rsidRDefault="00D95744" w:rsidP="009C39BE">
      <w:pPr>
        <w:tabs>
          <w:tab w:val="left" w:pos="567"/>
        </w:tabs>
        <w:spacing w:line="276" w:lineRule="auto"/>
        <w:jc w:val="both"/>
        <w:rPr>
          <w:rFonts w:eastAsiaTheme="minorHAnsi"/>
          <w:sz w:val="26"/>
          <w:szCs w:val="26"/>
          <w:lang w:eastAsia="en-US"/>
        </w:rPr>
      </w:pPr>
      <w:r w:rsidRPr="009C39BE">
        <w:rPr>
          <w:rFonts w:eastAsiaTheme="minorHAnsi"/>
          <w:sz w:val="26"/>
          <w:szCs w:val="26"/>
          <w:lang w:eastAsia="en-US"/>
        </w:rPr>
        <w:t xml:space="preserve">         Задания 1−9 проверяют умение </w:t>
      </w:r>
      <w:proofErr w:type="gramStart"/>
      <w:r w:rsidRPr="009C39BE">
        <w:rPr>
          <w:rFonts w:eastAsiaTheme="minorHAnsi"/>
          <w:sz w:val="26"/>
          <w:szCs w:val="26"/>
          <w:lang w:eastAsia="en-US"/>
        </w:rPr>
        <w:t>обучающихся</w:t>
      </w:r>
      <w:proofErr w:type="gramEnd"/>
      <w:r w:rsidRPr="009C39BE">
        <w:rPr>
          <w:rFonts w:eastAsiaTheme="minorHAnsi"/>
          <w:sz w:val="26"/>
          <w:szCs w:val="26"/>
          <w:lang w:eastAsia="en-US"/>
        </w:rPr>
        <w:t xml:space="preserve"> работать с различными источниками географической информации (картами, фотографиями, графиками и иными условно-графическими объектами, текстом), задание 10 направлено на проверку знания географии родного края.</w:t>
      </w:r>
    </w:p>
    <w:p w:rsidR="00D95744" w:rsidRPr="009C39BE" w:rsidRDefault="00D95744" w:rsidP="009C39BE">
      <w:pPr>
        <w:tabs>
          <w:tab w:val="left" w:pos="567"/>
        </w:tabs>
        <w:spacing w:line="276" w:lineRule="auto"/>
        <w:jc w:val="both"/>
        <w:rPr>
          <w:rFonts w:eastAsiaTheme="minorHAnsi"/>
          <w:sz w:val="26"/>
          <w:szCs w:val="26"/>
          <w:lang w:eastAsia="en-US"/>
        </w:rPr>
      </w:pPr>
      <w:r w:rsidRPr="009C39BE">
        <w:rPr>
          <w:rFonts w:eastAsiaTheme="minorHAnsi"/>
          <w:sz w:val="26"/>
          <w:szCs w:val="26"/>
          <w:lang w:eastAsia="en-US"/>
        </w:rPr>
        <w:t xml:space="preserve">        Задания 1−3.2, 4.1, 4.2, 5.1, 5.2, 6.1, 7, 8.1, 8.2, 10.1 требуют краткого ответа в виде одного или нескольких слов, последовательности цифр, числа.</w:t>
      </w:r>
    </w:p>
    <w:p w:rsidR="00D95744" w:rsidRPr="009C39BE" w:rsidRDefault="00D95744" w:rsidP="009C39BE">
      <w:pPr>
        <w:tabs>
          <w:tab w:val="left" w:pos="567"/>
        </w:tabs>
        <w:spacing w:line="276" w:lineRule="auto"/>
        <w:jc w:val="both"/>
        <w:rPr>
          <w:rFonts w:eastAsiaTheme="minorHAnsi"/>
          <w:sz w:val="26"/>
          <w:szCs w:val="26"/>
          <w:lang w:eastAsia="en-US"/>
        </w:rPr>
      </w:pPr>
      <w:r w:rsidRPr="009C39BE">
        <w:rPr>
          <w:rFonts w:eastAsiaTheme="minorHAnsi"/>
          <w:sz w:val="26"/>
          <w:szCs w:val="26"/>
          <w:lang w:eastAsia="en-US"/>
        </w:rPr>
        <w:t xml:space="preserve">        Задания 3.3, 4.3, 6.2, 9, 10.2 предполагают развернутый ответ.</w:t>
      </w:r>
    </w:p>
    <w:p w:rsidR="004810E4" w:rsidRPr="00CB2617" w:rsidRDefault="004810E4" w:rsidP="009C39BE">
      <w:pPr>
        <w:tabs>
          <w:tab w:val="left" w:pos="567"/>
        </w:tabs>
        <w:spacing w:line="276" w:lineRule="auto"/>
        <w:jc w:val="both"/>
        <w:rPr>
          <w:rFonts w:eastAsiaTheme="minorHAnsi"/>
          <w:color w:val="FF0000"/>
          <w:sz w:val="26"/>
          <w:szCs w:val="26"/>
          <w:lang w:eastAsia="en-US"/>
        </w:rPr>
      </w:pPr>
    </w:p>
    <w:p w:rsidR="004810E4" w:rsidRPr="009C39BE" w:rsidRDefault="004810E4" w:rsidP="009C39BE">
      <w:pPr>
        <w:spacing w:line="276" w:lineRule="auto"/>
        <w:contextualSpacing/>
        <w:jc w:val="center"/>
        <w:rPr>
          <w:rFonts w:eastAsiaTheme="minorEastAsia"/>
          <w:b/>
          <w:bCs/>
          <w:i/>
          <w:sz w:val="28"/>
          <w:szCs w:val="28"/>
        </w:rPr>
      </w:pPr>
      <w:r w:rsidRPr="009C39BE">
        <w:rPr>
          <w:rFonts w:eastAsiaTheme="minorEastAsia"/>
          <w:b/>
          <w:bCs/>
          <w:i/>
          <w:sz w:val="28"/>
          <w:szCs w:val="28"/>
        </w:rPr>
        <w:t>Анализ результатов выполнения заданий по предмету «География»</w:t>
      </w:r>
    </w:p>
    <w:p w:rsidR="004810E4" w:rsidRPr="009C39BE" w:rsidRDefault="004810E4" w:rsidP="009C39BE">
      <w:pPr>
        <w:spacing w:line="276" w:lineRule="auto"/>
        <w:ind w:firstLine="709"/>
        <w:contextualSpacing/>
        <w:jc w:val="center"/>
        <w:rPr>
          <w:rFonts w:eastAsiaTheme="minorEastAsia"/>
          <w:b/>
          <w:bCs/>
          <w:sz w:val="26"/>
          <w:szCs w:val="26"/>
        </w:rPr>
      </w:pPr>
    </w:p>
    <w:p w:rsidR="004810E4" w:rsidRPr="009C39BE" w:rsidRDefault="004810E4" w:rsidP="009C39BE">
      <w:pPr>
        <w:spacing w:line="276" w:lineRule="auto"/>
        <w:ind w:firstLine="709"/>
        <w:contextualSpacing/>
        <w:jc w:val="both"/>
        <w:rPr>
          <w:rFonts w:eastAsiaTheme="minorEastAsia"/>
          <w:sz w:val="26"/>
          <w:szCs w:val="26"/>
        </w:rPr>
      </w:pPr>
      <w:r w:rsidRPr="009C39BE">
        <w:rPr>
          <w:rFonts w:eastAsiaTheme="minorEastAsia"/>
          <w:sz w:val="26"/>
          <w:szCs w:val="26"/>
        </w:rPr>
        <w:t xml:space="preserve">В таблице отражены достижения обучающихся </w:t>
      </w:r>
      <w:r w:rsidR="0081656D" w:rsidRPr="009C39BE">
        <w:rPr>
          <w:rFonts w:eastAsiaTheme="minorEastAsia"/>
          <w:sz w:val="26"/>
          <w:szCs w:val="26"/>
        </w:rPr>
        <w:t>7</w:t>
      </w:r>
      <w:r w:rsidRPr="009C39BE">
        <w:rPr>
          <w:rFonts w:eastAsiaTheme="minorEastAsia"/>
          <w:sz w:val="26"/>
          <w:szCs w:val="26"/>
        </w:rPr>
        <w:t>-х классов по освоению блоков примерной основной образовательной программы по географии.</w:t>
      </w:r>
    </w:p>
    <w:tbl>
      <w:tblPr>
        <w:tblW w:w="11058" w:type="dxa"/>
        <w:tblInd w:w="-411" w:type="dxa"/>
        <w:tblLayout w:type="fixed"/>
        <w:tblCellMar>
          <w:left w:w="15" w:type="dxa"/>
          <w:right w:w="15" w:type="dxa"/>
        </w:tblCellMar>
        <w:tblLook w:val="0000" w:firstRow="0" w:lastRow="0" w:firstColumn="0" w:lastColumn="0" w:noHBand="0" w:noVBand="0"/>
      </w:tblPr>
      <w:tblGrid>
        <w:gridCol w:w="710"/>
        <w:gridCol w:w="7654"/>
        <w:gridCol w:w="568"/>
        <w:gridCol w:w="658"/>
        <w:gridCol w:w="709"/>
        <w:gridCol w:w="709"/>
        <w:gridCol w:w="50"/>
      </w:tblGrid>
      <w:tr w:rsidR="009C39BE" w:rsidRPr="009C39BE" w:rsidTr="009C39BE">
        <w:trPr>
          <w:trHeight w:val="434"/>
        </w:trPr>
        <w:tc>
          <w:tcPr>
            <w:tcW w:w="710" w:type="dxa"/>
            <w:vMerge w:val="restart"/>
            <w:tcBorders>
              <w:top w:val="single" w:sz="8" w:space="0" w:color="000000"/>
              <w:left w:val="single" w:sz="8" w:space="0" w:color="000000"/>
              <w:bottom w:val="single" w:sz="8" w:space="0" w:color="000000"/>
              <w:right w:val="single" w:sz="8" w:space="0" w:color="000000"/>
            </w:tcBorders>
          </w:tcPr>
          <w:p w:rsidR="00055182" w:rsidRPr="009C39BE" w:rsidRDefault="00055182" w:rsidP="004810E4">
            <w:pPr>
              <w:widowControl w:val="0"/>
              <w:autoSpaceDE w:val="0"/>
              <w:autoSpaceDN w:val="0"/>
              <w:adjustRightInd w:val="0"/>
              <w:spacing w:before="30" w:line="206" w:lineRule="exact"/>
              <w:ind w:left="15"/>
              <w:rPr>
                <w:rFonts w:eastAsiaTheme="minorEastAsia"/>
                <w:b/>
                <w:bCs/>
                <w:sz w:val="20"/>
                <w:szCs w:val="20"/>
              </w:rPr>
            </w:pPr>
          </w:p>
          <w:p w:rsidR="00055182" w:rsidRPr="009C39BE" w:rsidRDefault="00055182" w:rsidP="004810E4">
            <w:pPr>
              <w:widowControl w:val="0"/>
              <w:autoSpaceDE w:val="0"/>
              <w:autoSpaceDN w:val="0"/>
              <w:adjustRightInd w:val="0"/>
              <w:spacing w:before="30" w:line="206" w:lineRule="exact"/>
              <w:ind w:left="15"/>
              <w:rPr>
                <w:rFonts w:eastAsiaTheme="minorEastAsia"/>
                <w:b/>
                <w:bCs/>
                <w:sz w:val="20"/>
                <w:szCs w:val="20"/>
              </w:rPr>
            </w:pPr>
            <w:r w:rsidRPr="009C39BE">
              <w:rPr>
                <w:rFonts w:eastAsiaTheme="minorEastAsia"/>
                <w:b/>
                <w:bCs/>
                <w:sz w:val="20"/>
                <w:szCs w:val="20"/>
              </w:rPr>
              <w:t>№</w:t>
            </w:r>
          </w:p>
        </w:tc>
        <w:tc>
          <w:tcPr>
            <w:tcW w:w="7654" w:type="dxa"/>
            <w:vMerge w:val="restart"/>
            <w:tcBorders>
              <w:top w:val="single" w:sz="8" w:space="0" w:color="000000"/>
              <w:left w:val="single" w:sz="8" w:space="0" w:color="000000"/>
              <w:bottom w:val="nil"/>
              <w:right w:val="single" w:sz="8" w:space="0" w:color="000000"/>
            </w:tcBorders>
          </w:tcPr>
          <w:p w:rsidR="00055182" w:rsidRPr="009C39BE" w:rsidRDefault="00055182" w:rsidP="004810E4">
            <w:pPr>
              <w:widowControl w:val="0"/>
              <w:autoSpaceDE w:val="0"/>
              <w:autoSpaceDN w:val="0"/>
              <w:adjustRightInd w:val="0"/>
              <w:spacing w:before="30" w:line="225" w:lineRule="exact"/>
              <w:ind w:left="15"/>
              <w:rPr>
                <w:rFonts w:eastAsiaTheme="minorEastAsia"/>
                <w:b/>
                <w:bCs/>
                <w:sz w:val="20"/>
                <w:szCs w:val="20"/>
              </w:rPr>
            </w:pPr>
            <w:r w:rsidRPr="009C39BE">
              <w:rPr>
                <w:rFonts w:eastAsiaTheme="minorEastAsia"/>
                <w:b/>
                <w:bCs/>
                <w:sz w:val="20"/>
                <w:szCs w:val="20"/>
              </w:rPr>
              <w:t xml:space="preserve">Блоки ПООП ООО выпускник </w:t>
            </w:r>
            <w:proofErr w:type="gramStart"/>
            <w:r w:rsidRPr="009C39BE">
              <w:rPr>
                <w:rFonts w:eastAsiaTheme="minorEastAsia"/>
                <w:b/>
                <w:bCs/>
                <w:sz w:val="20"/>
                <w:szCs w:val="20"/>
              </w:rPr>
              <w:t>научится</w:t>
            </w:r>
            <w:proofErr w:type="gramEnd"/>
            <w:r w:rsidRPr="009C39BE">
              <w:rPr>
                <w:rFonts w:eastAsiaTheme="minorEastAsia"/>
                <w:b/>
                <w:bCs/>
                <w:sz w:val="20"/>
                <w:szCs w:val="20"/>
              </w:rPr>
              <w:t xml:space="preserve"> /</w:t>
            </w:r>
            <w:r w:rsidRPr="009C39BE">
              <w:rPr>
                <w:rFonts w:eastAsiaTheme="minorEastAsia"/>
                <w:b/>
                <w:bCs/>
                <w:i/>
                <w:iCs/>
                <w:sz w:val="20"/>
                <w:szCs w:val="20"/>
              </w:rPr>
              <w:t xml:space="preserve"> получит возможность научиться</w:t>
            </w:r>
          </w:p>
          <w:p w:rsidR="00055182" w:rsidRPr="009C39BE" w:rsidRDefault="00055182" w:rsidP="004810E4">
            <w:pPr>
              <w:widowControl w:val="0"/>
              <w:autoSpaceDE w:val="0"/>
              <w:autoSpaceDN w:val="0"/>
              <w:adjustRightInd w:val="0"/>
              <w:spacing w:before="30" w:line="206" w:lineRule="exact"/>
              <w:ind w:left="15"/>
              <w:rPr>
                <w:rFonts w:eastAsiaTheme="minorEastAsia"/>
                <w:b/>
                <w:bCs/>
                <w:sz w:val="20"/>
                <w:szCs w:val="20"/>
              </w:rPr>
            </w:pPr>
            <w:r w:rsidRPr="009C39BE">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055182" w:rsidRPr="009C39BE" w:rsidRDefault="00055182" w:rsidP="004810E4">
            <w:pPr>
              <w:widowControl w:val="0"/>
              <w:autoSpaceDE w:val="0"/>
              <w:autoSpaceDN w:val="0"/>
              <w:adjustRightInd w:val="0"/>
              <w:spacing w:before="30" w:line="186" w:lineRule="exact"/>
              <w:ind w:left="15"/>
              <w:rPr>
                <w:rFonts w:eastAsiaTheme="minorEastAsia"/>
                <w:sz w:val="20"/>
                <w:szCs w:val="20"/>
              </w:rPr>
            </w:pPr>
            <w:r w:rsidRPr="009C39BE">
              <w:rPr>
                <w:rFonts w:eastAsiaTheme="minorEastAsia"/>
                <w:sz w:val="20"/>
                <w:szCs w:val="20"/>
              </w:rPr>
              <w:t>Макс</w:t>
            </w:r>
            <w:r w:rsidRPr="009C39BE">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tcPr>
          <w:p w:rsidR="00055182" w:rsidRPr="009C39BE" w:rsidRDefault="00055182" w:rsidP="004810E4">
            <w:pPr>
              <w:widowControl w:val="0"/>
              <w:autoSpaceDE w:val="0"/>
              <w:autoSpaceDN w:val="0"/>
              <w:adjustRightInd w:val="0"/>
              <w:spacing w:before="30" w:line="186" w:lineRule="exact"/>
              <w:ind w:left="15"/>
              <w:rPr>
                <w:rFonts w:eastAsiaTheme="minorEastAsia"/>
                <w:sz w:val="20"/>
                <w:szCs w:val="20"/>
              </w:rPr>
            </w:pPr>
            <w:r w:rsidRPr="009C39BE">
              <w:rPr>
                <w:rFonts w:eastAsiaTheme="minorEastAsia"/>
                <w:sz w:val="20"/>
                <w:szCs w:val="20"/>
              </w:rPr>
              <w:t>По АТЕ</w:t>
            </w:r>
          </w:p>
        </w:tc>
        <w:tc>
          <w:tcPr>
            <w:tcW w:w="1418" w:type="dxa"/>
            <w:gridSpan w:val="2"/>
            <w:tcBorders>
              <w:top w:val="single" w:sz="8" w:space="0" w:color="000000"/>
              <w:left w:val="nil"/>
              <w:bottom w:val="nil"/>
              <w:right w:val="nil"/>
            </w:tcBorders>
          </w:tcPr>
          <w:p w:rsidR="00055182" w:rsidRPr="009C39BE" w:rsidRDefault="00055182" w:rsidP="004810E4">
            <w:pPr>
              <w:widowControl w:val="0"/>
              <w:autoSpaceDE w:val="0"/>
              <w:autoSpaceDN w:val="0"/>
              <w:adjustRightInd w:val="0"/>
              <w:spacing w:before="30" w:line="186" w:lineRule="exact"/>
              <w:ind w:left="15"/>
              <w:rPr>
                <w:rFonts w:eastAsiaTheme="minorEastAsia"/>
                <w:b/>
                <w:bCs/>
                <w:sz w:val="20"/>
                <w:szCs w:val="20"/>
              </w:rPr>
            </w:pPr>
            <w:proofErr w:type="gramStart"/>
            <w:r w:rsidRPr="009C39BE">
              <w:rPr>
                <w:rFonts w:eastAsiaTheme="minorEastAsia"/>
                <w:b/>
                <w:bCs/>
                <w:sz w:val="20"/>
                <w:szCs w:val="20"/>
              </w:rPr>
              <w:t>Средний</w:t>
            </w:r>
            <w:proofErr w:type="gramEnd"/>
            <w:r w:rsidRPr="009C39BE">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tcPr>
          <w:p w:rsidR="00055182" w:rsidRPr="009C39BE" w:rsidRDefault="00055182" w:rsidP="004810E4">
            <w:pPr>
              <w:widowControl w:val="0"/>
              <w:autoSpaceDE w:val="0"/>
              <w:autoSpaceDN w:val="0"/>
              <w:adjustRightInd w:val="0"/>
              <w:spacing w:before="30" w:line="167" w:lineRule="exact"/>
              <w:ind w:left="15"/>
              <w:rPr>
                <w:rFonts w:eastAsiaTheme="minorEastAsia"/>
                <w:sz w:val="20"/>
                <w:szCs w:val="20"/>
              </w:rPr>
            </w:pPr>
          </w:p>
        </w:tc>
      </w:tr>
      <w:tr w:rsidR="009C39BE" w:rsidRPr="009C39BE" w:rsidTr="009C39BE">
        <w:trPr>
          <w:trHeight w:hRule="exact" w:val="283"/>
        </w:trPr>
        <w:tc>
          <w:tcPr>
            <w:tcW w:w="710" w:type="dxa"/>
            <w:vMerge/>
            <w:tcBorders>
              <w:top w:val="single" w:sz="8" w:space="0" w:color="000000"/>
              <w:left w:val="single" w:sz="8" w:space="0" w:color="000000"/>
              <w:bottom w:val="single" w:sz="8" w:space="0" w:color="000000"/>
              <w:right w:val="single" w:sz="8" w:space="0" w:color="000000"/>
            </w:tcBorders>
          </w:tcPr>
          <w:p w:rsidR="00055182" w:rsidRPr="009C39BE" w:rsidRDefault="00055182" w:rsidP="004810E4">
            <w:pPr>
              <w:widowControl w:val="0"/>
              <w:autoSpaceDE w:val="0"/>
              <w:autoSpaceDN w:val="0"/>
              <w:adjustRightInd w:val="0"/>
              <w:rPr>
                <w:rFonts w:eastAsiaTheme="minorEastAsia"/>
                <w:sz w:val="20"/>
                <w:szCs w:val="20"/>
              </w:rPr>
            </w:pPr>
          </w:p>
        </w:tc>
        <w:tc>
          <w:tcPr>
            <w:tcW w:w="7654" w:type="dxa"/>
            <w:vMerge/>
            <w:tcBorders>
              <w:left w:val="single" w:sz="8" w:space="0" w:color="000000"/>
              <w:bottom w:val="nil"/>
              <w:right w:val="single" w:sz="8" w:space="0" w:color="000000"/>
            </w:tcBorders>
          </w:tcPr>
          <w:p w:rsidR="00055182" w:rsidRPr="009C39BE" w:rsidRDefault="00055182" w:rsidP="004810E4">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055182" w:rsidRPr="009C39BE" w:rsidRDefault="00055182" w:rsidP="004810E4">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055182" w:rsidRPr="009C39BE" w:rsidRDefault="00055182" w:rsidP="004810E4">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055182" w:rsidRPr="009C39BE" w:rsidRDefault="00055182" w:rsidP="00055182">
            <w:pPr>
              <w:widowControl w:val="0"/>
              <w:autoSpaceDE w:val="0"/>
              <w:autoSpaceDN w:val="0"/>
              <w:adjustRightInd w:val="0"/>
              <w:spacing w:before="30" w:line="186" w:lineRule="exact"/>
              <w:ind w:left="15"/>
              <w:rPr>
                <w:rFonts w:eastAsiaTheme="minorEastAsia"/>
                <w:sz w:val="20"/>
                <w:szCs w:val="20"/>
              </w:rPr>
            </w:pPr>
            <w:r w:rsidRPr="009C39BE">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tcPr>
          <w:p w:rsidR="00055182" w:rsidRPr="009C39BE" w:rsidRDefault="00055182" w:rsidP="004810E4">
            <w:pPr>
              <w:widowControl w:val="0"/>
              <w:autoSpaceDE w:val="0"/>
              <w:autoSpaceDN w:val="0"/>
              <w:adjustRightInd w:val="0"/>
              <w:spacing w:before="30" w:line="186" w:lineRule="exact"/>
              <w:ind w:left="15"/>
              <w:rPr>
                <w:rFonts w:eastAsiaTheme="minorEastAsia"/>
                <w:b/>
                <w:bCs/>
                <w:sz w:val="20"/>
                <w:szCs w:val="20"/>
              </w:rPr>
            </w:pPr>
            <w:r w:rsidRPr="009C39BE">
              <w:rPr>
                <w:rFonts w:eastAsiaTheme="minorEastAsia"/>
                <w:b/>
                <w:bCs/>
                <w:sz w:val="20"/>
                <w:szCs w:val="20"/>
              </w:rPr>
              <w:t>По России</w:t>
            </w:r>
          </w:p>
        </w:tc>
      </w:tr>
      <w:tr w:rsidR="009C39BE" w:rsidRPr="009C39BE" w:rsidTr="009C39BE">
        <w:trPr>
          <w:trHeight w:hRule="exact" w:val="170"/>
        </w:trPr>
        <w:tc>
          <w:tcPr>
            <w:tcW w:w="710" w:type="dxa"/>
            <w:vMerge/>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rPr>
                <w:rFonts w:eastAsiaTheme="minorEastAsia"/>
                <w:sz w:val="20"/>
                <w:szCs w:val="20"/>
              </w:rPr>
            </w:pPr>
          </w:p>
        </w:tc>
        <w:tc>
          <w:tcPr>
            <w:tcW w:w="7654" w:type="dxa"/>
            <w:tcBorders>
              <w:top w:val="nil"/>
              <w:left w:val="single" w:sz="8" w:space="0" w:color="000000"/>
              <w:bottom w:val="nil"/>
              <w:right w:val="single" w:sz="8" w:space="0" w:color="000000"/>
            </w:tcBorders>
          </w:tcPr>
          <w:p w:rsidR="004810E4" w:rsidRPr="009C39BE" w:rsidRDefault="004810E4" w:rsidP="004810E4">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4810E4" w:rsidRPr="009C39BE" w:rsidRDefault="004810E4" w:rsidP="004810E4">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rPr>
                <w:rFonts w:eastAsiaTheme="minorEastAsia"/>
                <w:sz w:val="20"/>
                <w:szCs w:val="20"/>
              </w:rPr>
            </w:pPr>
          </w:p>
        </w:tc>
      </w:tr>
      <w:tr w:rsidR="009C39BE" w:rsidRPr="009C39BE" w:rsidTr="009C39BE">
        <w:trPr>
          <w:trHeight w:hRule="exact" w:val="495"/>
        </w:trPr>
        <w:tc>
          <w:tcPr>
            <w:tcW w:w="8364" w:type="dxa"/>
            <w:gridSpan w:val="2"/>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4810E4" w:rsidRPr="009C39BE" w:rsidRDefault="004810E4" w:rsidP="004810E4">
            <w:pPr>
              <w:widowControl w:val="0"/>
              <w:autoSpaceDE w:val="0"/>
              <w:autoSpaceDN w:val="0"/>
              <w:adjustRightInd w:val="0"/>
              <w:spacing w:before="30" w:line="186" w:lineRule="exact"/>
              <w:ind w:left="15"/>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4810E4" w:rsidRPr="009C39BE" w:rsidRDefault="009C39BE" w:rsidP="00055182">
            <w:pPr>
              <w:jc w:val="center"/>
              <w:rPr>
                <w:b/>
                <w:sz w:val="20"/>
                <w:szCs w:val="20"/>
              </w:rPr>
            </w:pPr>
            <w:r>
              <w:rPr>
                <w:b/>
                <w:sz w:val="20"/>
                <w:szCs w:val="20"/>
              </w:rPr>
              <w:t>9229</w:t>
            </w:r>
            <w:r w:rsidR="004810E4" w:rsidRPr="009C39BE">
              <w:rPr>
                <w:b/>
                <w:sz w:val="20"/>
                <w:szCs w:val="20"/>
              </w:rPr>
              <w:t xml:space="preserve"> уч.</w:t>
            </w:r>
          </w:p>
        </w:tc>
        <w:tc>
          <w:tcPr>
            <w:tcW w:w="709" w:type="dxa"/>
            <w:tcBorders>
              <w:top w:val="single" w:sz="8" w:space="0" w:color="000000"/>
              <w:left w:val="single" w:sz="8" w:space="0" w:color="000000"/>
              <w:bottom w:val="single" w:sz="8" w:space="0" w:color="000000"/>
              <w:right w:val="single" w:sz="8" w:space="0" w:color="000000"/>
            </w:tcBorders>
          </w:tcPr>
          <w:p w:rsidR="004810E4" w:rsidRPr="009C39BE" w:rsidRDefault="009C39BE" w:rsidP="00055182">
            <w:pPr>
              <w:jc w:val="center"/>
              <w:rPr>
                <w:b/>
                <w:sz w:val="20"/>
                <w:szCs w:val="20"/>
              </w:rPr>
            </w:pPr>
            <w:r>
              <w:rPr>
                <w:b/>
                <w:sz w:val="20"/>
                <w:szCs w:val="20"/>
              </w:rPr>
              <w:t xml:space="preserve">109 </w:t>
            </w:r>
            <w:r w:rsidR="004810E4" w:rsidRPr="009C39BE">
              <w:rPr>
                <w:b/>
                <w:sz w:val="20"/>
                <w:szCs w:val="20"/>
              </w:rPr>
              <w:t>уч.</w:t>
            </w:r>
          </w:p>
        </w:tc>
        <w:tc>
          <w:tcPr>
            <w:tcW w:w="759" w:type="dxa"/>
            <w:gridSpan w:val="2"/>
            <w:tcBorders>
              <w:top w:val="single" w:sz="8" w:space="0" w:color="000000"/>
              <w:left w:val="single" w:sz="8" w:space="0" w:color="000000"/>
              <w:bottom w:val="single" w:sz="8" w:space="0" w:color="000000"/>
              <w:right w:val="single" w:sz="8" w:space="0" w:color="000000"/>
            </w:tcBorders>
          </w:tcPr>
          <w:p w:rsidR="004810E4" w:rsidRPr="009C39BE" w:rsidRDefault="009C39BE" w:rsidP="00055182">
            <w:pPr>
              <w:jc w:val="center"/>
              <w:rPr>
                <w:b/>
                <w:sz w:val="20"/>
                <w:szCs w:val="20"/>
              </w:rPr>
            </w:pPr>
            <w:r>
              <w:rPr>
                <w:b/>
                <w:sz w:val="20"/>
                <w:szCs w:val="20"/>
              </w:rPr>
              <w:t>712709</w:t>
            </w:r>
            <w:r w:rsidR="004810E4" w:rsidRPr="009C39BE">
              <w:rPr>
                <w:b/>
                <w:sz w:val="20"/>
                <w:szCs w:val="20"/>
              </w:rPr>
              <w:t xml:space="preserve"> уч.</w:t>
            </w:r>
          </w:p>
        </w:tc>
      </w:tr>
      <w:tr w:rsidR="00625062" w:rsidRPr="009C39BE" w:rsidTr="00625062">
        <w:trPr>
          <w:trHeight w:hRule="exact" w:val="638"/>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1.1.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625062">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Умение определять понятия, устанавливать аналогии.</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географии, ее роли в освоении планеты человеком.</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об основных этапах географического освоения Земли, открытиях великих путешественников</w:t>
            </w:r>
            <w:r>
              <w:rPr>
                <w:rFonts w:ascii="Times New Roman" w:hAnsi="Times New Roman" w:cs="Times New Roman"/>
                <w:color w:val="000000"/>
                <w:sz w:val="20"/>
                <w:szCs w:val="20"/>
              </w:rPr>
              <w:t xml:space="preserve">. </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географических объектах.</w:t>
            </w:r>
            <w:r w:rsidRPr="009C39BE">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78,76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90,83</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81,22</w:t>
            </w:r>
          </w:p>
        </w:tc>
      </w:tr>
      <w:tr w:rsidR="00625062" w:rsidRPr="009C39BE" w:rsidTr="00256072">
        <w:trPr>
          <w:trHeight w:hRule="exact" w:val="1002"/>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1.2.</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35,1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48,62</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38,63</w:t>
            </w:r>
          </w:p>
        </w:tc>
      </w:tr>
      <w:tr w:rsidR="00625062" w:rsidRPr="009C39BE" w:rsidTr="00625062">
        <w:trPr>
          <w:trHeight w:hRule="exact" w:val="420"/>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2.1K1.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625062">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Владение основами картографической грамотности и использования географической карты для решения разнообразных задач.</w:t>
            </w:r>
            <w:r w:rsidRPr="009C39BE">
              <w:rPr>
                <w:rFonts w:ascii="Times New Roman" w:hAnsi="Times New Roman" w:cs="Times New Roman"/>
                <w:color w:val="000000"/>
                <w:sz w:val="20"/>
                <w:szCs w:val="20"/>
              </w:rPr>
              <w:br/>
              <w:t>Навыки использования различных источников географической информации для решения учебных задач.</w:t>
            </w:r>
            <w:r>
              <w:rPr>
                <w:rFonts w:ascii="Times New Roman" w:hAnsi="Times New Roman" w:cs="Times New Roman"/>
                <w:color w:val="000000"/>
                <w:sz w:val="20"/>
                <w:szCs w:val="20"/>
              </w:rPr>
              <w:t xml:space="preserve"> </w:t>
            </w:r>
            <w:r w:rsidRPr="009C39BE">
              <w:rPr>
                <w:rFonts w:ascii="Times New Roman" w:hAnsi="Times New Roman" w:cs="Times New Roman"/>
                <w:color w:val="000000"/>
                <w:sz w:val="20"/>
                <w:szCs w:val="20"/>
              </w:rPr>
              <w:t>Смысловое чтение</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40,65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57,8</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45,01</w:t>
            </w:r>
          </w:p>
        </w:tc>
      </w:tr>
      <w:tr w:rsidR="00625062" w:rsidRPr="009C39BE" w:rsidTr="00256072">
        <w:trPr>
          <w:trHeight w:hRule="exact" w:val="271"/>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2.1K2.</w:t>
            </w:r>
          </w:p>
        </w:tc>
        <w:tc>
          <w:tcPr>
            <w:tcW w:w="7654" w:type="dxa"/>
            <w:vMerge/>
            <w:tcBorders>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28,32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42,2</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33,04</w:t>
            </w:r>
          </w:p>
        </w:tc>
      </w:tr>
      <w:tr w:rsidR="00625062" w:rsidRPr="009C39BE" w:rsidTr="00256072">
        <w:trPr>
          <w:trHeight w:hRule="exact" w:val="289"/>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2.2.</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37,67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45,87</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42,79</w:t>
            </w:r>
          </w:p>
        </w:tc>
      </w:tr>
      <w:tr w:rsidR="00625062" w:rsidRPr="009C39BE" w:rsidTr="00625062">
        <w:trPr>
          <w:trHeight w:hRule="exact" w:val="562"/>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3.1.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Умение применять и преобразовывать знаки и символы, модели и схемы для решения учебных и познавательных задач.</w:t>
            </w:r>
            <w:r w:rsidRPr="009C39BE">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9C39BE">
              <w:rPr>
                <w:rFonts w:ascii="Times New Roman" w:hAnsi="Times New Roman" w:cs="Times New Roman"/>
                <w:color w:val="000000"/>
                <w:sz w:val="20"/>
                <w:szCs w:val="20"/>
              </w:rPr>
              <w:t>логическое рассуждение</w:t>
            </w:r>
            <w:proofErr w:type="gramEnd"/>
            <w:r w:rsidRPr="009C39BE">
              <w:rPr>
                <w:rFonts w:ascii="Times New Roman" w:hAnsi="Times New Roman" w:cs="Times New Roman"/>
                <w:color w:val="000000"/>
                <w:sz w:val="20"/>
                <w:szCs w:val="20"/>
              </w:rPr>
              <w:t xml:space="preserve">, умозаключение и делать выводы. </w:t>
            </w:r>
            <w:r w:rsidRPr="009C39BE">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необходимости географических знаний для решения практических задач</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52,07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62,39</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58,11</w:t>
            </w:r>
          </w:p>
        </w:tc>
      </w:tr>
      <w:tr w:rsidR="00625062" w:rsidRPr="009C39BE" w:rsidTr="00930BC2">
        <w:trPr>
          <w:trHeight w:hRule="exact" w:val="425"/>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3.2.</w:t>
            </w:r>
          </w:p>
        </w:tc>
        <w:tc>
          <w:tcPr>
            <w:tcW w:w="7654" w:type="dxa"/>
            <w:vMerge/>
            <w:tcBorders>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62,03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75,23</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67,08</w:t>
            </w:r>
          </w:p>
        </w:tc>
      </w:tr>
      <w:tr w:rsidR="00625062" w:rsidRPr="009C39BE" w:rsidTr="00625062">
        <w:trPr>
          <w:trHeight w:hRule="exact" w:val="846"/>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3.3.</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59,74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64,22</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62,22</w:t>
            </w:r>
          </w:p>
        </w:tc>
      </w:tr>
      <w:tr w:rsidR="00625062" w:rsidRPr="009C39BE" w:rsidTr="00625062">
        <w:trPr>
          <w:trHeight w:hRule="exact" w:val="276"/>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4.1.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 xml:space="preserve">Умение устанавливать причинно-следственные связи, строить </w:t>
            </w:r>
            <w:proofErr w:type="gramStart"/>
            <w:r w:rsidRPr="009C39BE">
              <w:rPr>
                <w:rFonts w:ascii="Times New Roman" w:hAnsi="Times New Roman" w:cs="Times New Roman"/>
                <w:color w:val="000000"/>
                <w:sz w:val="20"/>
                <w:szCs w:val="20"/>
              </w:rPr>
              <w:t>логическое рассуждение</w:t>
            </w:r>
            <w:proofErr w:type="gramEnd"/>
            <w:r w:rsidRPr="009C39BE">
              <w:rPr>
                <w:rFonts w:ascii="Times New Roman" w:hAnsi="Times New Roman" w:cs="Times New Roman"/>
                <w:color w:val="000000"/>
                <w:sz w:val="20"/>
                <w:szCs w:val="20"/>
              </w:rPr>
              <w:t xml:space="preserve">, умозаключение и делать выводы. </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78,83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81,65</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83,73</w:t>
            </w:r>
          </w:p>
        </w:tc>
      </w:tr>
      <w:tr w:rsidR="00625062" w:rsidRPr="009C39BE" w:rsidTr="00625062">
        <w:trPr>
          <w:trHeight w:hRule="exact" w:val="295"/>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4.2.</w:t>
            </w:r>
          </w:p>
        </w:tc>
        <w:tc>
          <w:tcPr>
            <w:tcW w:w="7654" w:type="dxa"/>
            <w:vMerge/>
            <w:tcBorders>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72,85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67,89</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78,01</w:t>
            </w:r>
          </w:p>
        </w:tc>
      </w:tr>
      <w:tr w:rsidR="00625062" w:rsidRPr="009C39BE" w:rsidTr="00256072">
        <w:trPr>
          <w:trHeight w:hRule="exact" w:val="412"/>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4.3.</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39,79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47,71</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43,08</w:t>
            </w:r>
          </w:p>
        </w:tc>
      </w:tr>
      <w:tr w:rsidR="00625062" w:rsidRPr="009C39BE" w:rsidTr="00625062">
        <w:trPr>
          <w:trHeight w:hRule="exact" w:val="858"/>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5.1.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Умение определять понятия, устанавливать аналогии, классифицировать.</w:t>
            </w:r>
            <w:r w:rsidRPr="009C39BE">
              <w:rPr>
                <w:rFonts w:ascii="Times New Roman" w:hAnsi="Times New Roman" w:cs="Times New Roman"/>
                <w:color w:val="000000"/>
                <w:sz w:val="20"/>
                <w:szCs w:val="20"/>
              </w:rPr>
              <w:br/>
              <w:t xml:space="preserve">Умение устанавливать причинно-следственные связи. </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географических объектах, явлениях, закономерностях; владение понятийным аппаратом географии</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58,73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62,84</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62,05</w:t>
            </w:r>
          </w:p>
        </w:tc>
      </w:tr>
      <w:tr w:rsidR="00625062" w:rsidRPr="009C39BE" w:rsidTr="00625062">
        <w:trPr>
          <w:trHeight w:hRule="exact" w:val="842"/>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5.2.</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83,1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88,07</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85,12</w:t>
            </w:r>
          </w:p>
        </w:tc>
      </w:tr>
      <w:tr w:rsidR="00625062" w:rsidRPr="009C39BE" w:rsidTr="00625062">
        <w:trPr>
          <w:trHeight w:hRule="exact" w:val="587"/>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lastRenderedPageBreak/>
              <w:t>6.1.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Умение применять и преобразовывать знаки и символы, модели и схемы для решения учебных и познавательных задач.</w:t>
            </w:r>
            <w:r w:rsidRPr="009C39BE">
              <w:rPr>
                <w:rFonts w:ascii="Times New Roman" w:hAnsi="Times New Roman" w:cs="Times New Roman"/>
                <w:color w:val="000000"/>
                <w:sz w:val="20"/>
                <w:szCs w:val="20"/>
              </w:rPr>
              <w:br/>
              <w:t>Умение осознанно использовать речевые средства для выражения своих мыслей; владение письменной речью.</w:t>
            </w:r>
            <w:r w:rsidRPr="009C39BE">
              <w:rPr>
                <w:rFonts w:ascii="Times New Roman" w:hAnsi="Times New Roman" w:cs="Times New Roman"/>
                <w:color w:val="000000"/>
                <w:sz w:val="20"/>
                <w:szCs w:val="20"/>
              </w:rPr>
              <w:br/>
              <w:t>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63,75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78,9</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66,51</w:t>
            </w:r>
          </w:p>
        </w:tc>
      </w:tr>
      <w:tr w:rsidR="00625062" w:rsidRPr="009C39BE" w:rsidTr="00930BC2">
        <w:trPr>
          <w:trHeight w:hRule="exact" w:val="422"/>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6.2K1.</w:t>
            </w:r>
          </w:p>
        </w:tc>
        <w:tc>
          <w:tcPr>
            <w:tcW w:w="7654" w:type="dxa"/>
            <w:vMerge/>
            <w:tcBorders>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72,17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83,49</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74,19</w:t>
            </w:r>
          </w:p>
        </w:tc>
      </w:tr>
      <w:tr w:rsidR="00625062" w:rsidRPr="009C39BE" w:rsidTr="00256072">
        <w:trPr>
          <w:trHeight w:hRule="exact" w:val="593"/>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6.2K2.</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33,51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53,67</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37,14</w:t>
            </w:r>
          </w:p>
        </w:tc>
      </w:tr>
      <w:tr w:rsidR="009C39BE" w:rsidRPr="009C39BE" w:rsidTr="00256072">
        <w:trPr>
          <w:trHeight w:hRule="exact" w:val="715"/>
        </w:trPr>
        <w:tc>
          <w:tcPr>
            <w:tcW w:w="710" w:type="dxa"/>
            <w:tcBorders>
              <w:top w:val="single" w:sz="8" w:space="0" w:color="000000"/>
              <w:left w:val="single" w:sz="8" w:space="0" w:color="000000"/>
              <w:bottom w:val="single" w:sz="8" w:space="0" w:color="000000"/>
              <w:right w:val="single" w:sz="8" w:space="0" w:color="000000"/>
            </w:tcBorders>
          </w:tcPr>
          <w:p w:rsidR="009C39BE" w:rsidRPr="009C39BE" w:rsidRDefault="009C39BE"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7.</w:t>
            </w:r>
          </w:p>
        </w:tc>
        <w:tc>
          <w:tcPr>
            <w:tcW w:w="7654" w:type="dxa"/>
            <w:tcBorders>
              <w:top w:val="single" w:sz="8" w:space="0" w:color="000000"/>
              <w:left w:val="single" w:sz="8" w:space="0" w:color="000000"/>
              <w:bottom w:val="single" w:sz="8" w:space="0" w:color="000000"/>
              <w:right w:val="single" w:sz="8" w:space="0" w:color="000000"/>
            </w:tcBorders>
          </w:tcPr>
          <w:p w:rsidR="009C39BE" w:rsidRPr="009C39BE" w:rsidRDefault="009C39BE" w:rsidP="009C39BE">
            <w:pPr>
              <w:pStyle w:val="af8"/>
              <w:rPr>
                <w:rFonts w:ascii="Times New Roman" w:hAnsi="Times New Roman" w:cs="Times New Roman"/>
                <w:color w:val="000000"/>
                <w:sz w:val="20"/>
                <w:szCs w:val="20"/>
              </w:rPr>
            </w:pP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9C39BE">
              <w:rPr>
                <w:rFonts w:ascii="Times New Roman" w:hAnsi="Times New Roman" w:cs="Times New Roman"/>
                <w:color w:val="000000"/>
                <w:sz w:val="20"/>
                <w:szCs w:val="20"/>
              </w:rPr>
              <w:br/>
              <w:t>Смысловое чтение</w:t>
            </w:r>
            <w:r w:rsidR="00625062">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9C39BE" w:rsidRPr="009C39BE" w:rsidRDefault="009C39BE"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9C39BE" w:rsidRPr="009C39BE" w:rsidRDefault="009C39BE"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47,83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9C39BE" w:rsidRPr="009C39BE" w:rsidRDefault="009C39BE"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57,8</w:t>
            </w:r>
          </w:p>
        </w:tc>
        <w:tc>
          <w:tcPr>
            <w:tcW w:w="759" w:type="dxa"/>
            <w:gridSpan w:val="2"/>
            <w:tcBorders>
              <w:top w:val="single" w:sz="8" w:space="0" w:color="000000"/>
              <w:left w:val="single" w:sz="8" w:space="0" w:color="000000"/>
              <w:bottom w:val="single" w:sz="8" w:space="0" w:color="000000"/>
              <w:right w:val="single" w:sz="8" w:space="0" w:color="000000"/>
            </w:tcBorders>
          </w:tcPr>
          <w:p w:rsidR="009C39BE" w:rsidRPr="009C39BE" w:rsidRDefault="009C39BE"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52,52</w:t>
            </w:r>
          </w:p>
        </w:tc>
      </w:tr>
      <w:tr w:rsidR="00625062" w:rsidRPr="009C39BE" w:rsidTr="00625062">
        <w:trPr>
          <w:trHeight w:hRule="exact" w:val="710"/>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8.1.</w:t>
            </w:r>
          </w:p>
        </w:tc>
        <w:tc>
          <w:tcPr>
            <w:tcW w:w="7654" w:type="dxa"/>
            <w:vMerge w:val="restart"/>
            <w:tcBorders>
              <w:top w:val="single" w:sz="8" w:space="0" w:color="000000"/>
              <w:left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 xml:space="preserve">Практические умения и навыки использования количественных и качественных характеристик компонентов географической среды. </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9C39BE">
              <w:rPr>
                <w:rFonts w:ascii="Times New Roman" w:hAnsi="Times New Roman" w:cs="Times New Roman"/>
                <w:color w:val="000000"/>
                <w:sz w:val="20"/>
                <w:szCs w:val="20"/>
              </w:rPr>
              <w:br/>
              <w:t>Умение применять географическое мышление в познавательной практике</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76,96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84,4</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79,02</w:t>
            </w:r>
          </w:p>
        </w:tc>
      </w:tr>
      <w:tr w:rsidR="00625062" w:rsidRPr="009C39BE" w:rsidTr="00625062">
        <w:trPr>
          <w:trHeight w:hRule="exact" w:val="989"/>
        </w:trPr>
        <w:tc>
          <w:tcPr>
            <w:tcW w:w="710"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8.2.</w:t>
            </w:r>
          </w:p>
        </w:tc>
        <w:tc>
          <w:tcPr>
            <w:tcW w:w="7654" w:type="dxa"/>
            <w:vMerge/>
            <w:tcBorders>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65,49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76,15</w:t>
            </w:r>
          </w:p>
        </w:tc>
        <w:tc>
          <w:tcPr>
            <w:tcW w:w="759" w:type="dxa"/>
            <w:gridSpan w:val="2"/>
            <w:tcBorders>
              <w:top w:val="single" w:sz="8" w:space="0" w:color="000000"/>
              <w:left w:val="single" w:sz="8" w:space="0" w:color="000000"/>
              <w:bottom w:val="single" w:sz="8" w:space="0" w:color="000000"/>
              <w:right w:val="single" w:sz="8" w:space="0" w:color="000000"/>
            </w:tcBorders>
          </w:tcPr>
          <w:p w:rsidR="00625062" w:rsidRPr="009C39BE" w:rsidRDefault="00625062"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69,04</w:t>
            </w:r>
          </w:p>
        </w:tc>
      </w:tr>
      <w:tr w:rsidR="00E01D2F" w:rsidRPr="009C39BE" w:rsidTr="00E01D2F">
        <w:trPr>
          <w:trHeight w:hRule="exact" w:val="565"/>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9K1.</w:t>
            </w:r>
          </w:p>
        </w:tc>
        <w:tc>
          <w:tcPr>
            <w:tcW w:w="7654" w:type="dxa"/>
            <w:vMerge w:val="restart"/>
            <w:tcBorders>
              <w:top w:val="single" w:sz="8" w:space="0" w:color="000000"/>
              <w:left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9C39BE">
              <w:rPr>
                <w:rFonts w:ascii="Times New Roman" w:hAnsi="Times New Roman" w:cs="Times New Roman"/>
                <w:color w:val="000000"/>
                <w:sz w:val="20"/>
                <w:szCs w:val="2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9C39BE">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w:t>
            </w:r>
            <w:r>
              <w:rPr>
                <w:rFonts w:ascii="Times New Roman" w:hAnsi="Times New Roman" w:cs="Times New Roman"/>
                <w:color w:val="000000"/>
                <w:sz w:val="20"/>
                <w:szCs w:val="20"/>
              </w:rPr>
              <w:t>я.</w:t>
            </w: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77,44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84,4</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79,8</w:t>
            </w:r>
          </w:p>
        </w:tc>
      </w:tr>
      <w:tr w:rsidR="00E01D2F" w:rsidRPr="009C39BE" w:rsidTr="00E01D2F">
        <w:trPr>
          <w:trHeight w:hRule="exact" w:val="558"/>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9K2.</w:t>
            </w:r>
          </w:p>
        </w:tc>
        <w:tc>
          <w:tcPr>
            <w:tcW w:w="7654" w:type="dxa"/>
            <w:vMerge/>
            <w:tcBorders>
              <w:left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49,63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58,72</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51,78</w:t>
            </w:r>
          </w:p>
        </w:tc>
      </w:tr>
      <w:tr w:rsidR="00E01D2F" w:rsidRPr="009C39BE" w:rsidTr="00256072">
        <w:trPr>
          <w:trHeight w:hRule="exact" w:val="850"/>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9K3.</w:t>
            </w:r>
          </w:p>
        </w:tc>
        <w:tc>
          <w:tcPr>
            <w:tcW w:w="7654" w:type="dxa"/>
            <w:vMerge/>
            <w:tcBorders>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48,97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53,21</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49,43</w:t>
            </w:r>
          </w:p>
        </w:tc>
      </w:tr>
      <w:tr w:rsidR="00E01D2F" w:rsidRPr="009C39BE" w:rsidTr="00E01D2F">
        <w:trPr>
          <w:trHeight w:hRule="exact" w:val="422"/>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10.1.</w:t>
            </w:r>
          </w:p>
        </w:tc>
        <w:tc>
          <w:tcPr>
            <w:tcW w:w="7654" w:type="dxa"/>
            <w:vMerge w:val="restart"/>
            <w:tcBorders>
              <w:top w:val="single" w:sz="8" w:space="0" w:color="000000"/>
              <w:left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Первичные компетенции использования территориального подхода как основы географического мышления.</w:t>
            </w:r>
            <w:r w:rsidRPr="009C39BE">
              <w:rPr>
                <w:rFonts w:ascii="Times New Roman" w:hAnsi="Times New Roman" w:cs="Times New Roman"/>
                <w:color w:val="000000"/>
                <w:sz w:val="20"/>
                <w:szCs w:val="20"/>
              </w:rPr>
              <w:br/>
            </w:r>
            <w:proofErr w:type="spellStart"/>
            <w:r w:rsidRPr="009C39BE">
              <w:rPr>
                <w:rFonts w:ascii="Times New Roman" w:hAnsi="Times New Roman" w:cs="Times New Roman"/>
                <w:color w:val="000000"/>
                <w:sz w:val="20"/>
                <w:szCs w:val="20"/>
              </w:rPr>
              <w:t>Сформированность</w:t>
            </w:r>
            <w:proofErr w:type="spellEnd"/>
            <w:r w:rsidRPr="009C39BE">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9C39BE">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77,56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78,9</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77,82</w:t>
            </w:r>
          </w:p>
        </w:tc>
      </w:tr>
      <w:tr w:rsidR="00E01D2F" w:rsidRPr="009C39BE" w:rsidTr="00E01D2F">
        <w:trPr>
          <w:trHeight w:hRule="exact" w:val="428"/>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10.2K1.</w:t>
            </w:r>
          </w:p>
        </w:tc>
        <w:tc>
          <w:tcPr>
            <w:tcW w:w="7654" w:type="dxa"/>
            <w:vMerge/>
            <w:tcBorders>
              <w:left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55,91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61,47</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56,92</w:t>
            </w:r>
          </w:p>
        </w:tc>
      </w:tr>
      <w:tr w:rsidR="00E01D2F" w:rsidRPr="009C39BE" w:rsidTr="00256072">
        <w:trPr>
          <w:trHeight w:hRule="exact" w:val="549"/>
        </w:trPr>
        <w:tc>
          <w:tcPr>
            <w:tcW w:w="710"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sz w:val="20"/>
                <w:szCs w:val="20"/>
              </w:rPr>
            </w:pPr>
            <w:r w:rsidRPr="009C39BE">
              <w:rPr>
                <w:rFonts w:ascii="Times New Roman" w:hAnsi="Times New Roman" w:cs="Times New Roman"/>
                <w:color w:val="000000"/>
                <w:sz w:val="20"/>
                <w:szCs w:val="20"/>
              </w:rPr>
              <w:t>10.2K2.</w:t>
            </w:r>
          </w:p>
        </w:tc>
        <w:tc>
          <w:tcPr>
            <w:tcW w:w="7654" w:type="dxa"/>
            <w:vMerge/>
            <w:tcBorders>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21,1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34,4</w:t>
            </w:r>
          </w:p>
        </w:tc>
        <w:tc>
          <w:tcPr>
            <w:tcW w:w="759" w:type="dxa"/>
            <w:gridSpan w:val="2"/>
            <w:tcBorders>
              <w:top w:val="single" w:sz="8" w:space="0" w:color="000000"/>
              <w:left w:val="single" w:sz="8" w:space="0" w:color="000000"/>
              <w:bottom w:val="single" w:sz="8" w:space="0" w:color="000000"/>
              <w:right w:val="single" w:sz="8" w:space="0" w:color="000000"/>
            </w:tcBorders>
          </w:tcPr>
          <w:p w:rsidR="00E01D2F" w:rsidRPr="009C39BE" w:rsidRDefault="00E01D2F" w:rsidP="009C39BE">
            <w:pPr>
              <w:pStyle w:val="af8"/>
              <w:rPr>
                <w:rFonts w:ascii="Times New Roman" w:hAnsi="Times New Roman" w:cs="Times New Roman"/>
                <w:color w:val="000000"/>
                <w:sz w:val="20"/>
                <w:szCs w:val="20"/>
              </w:rPr>
            </w:pPr>
            <w:r w:rsidRPr="009C39BE">
              <w:rPr>
                <w:rFonts w:ascii="Times New Roman" w:hAnsi="Times New Roman" w:cs="Times New Roman"/>
                <w:color w:val="000000"/>
                <w:sz w:val="20"/>
                <w:szCs w:val="20"/>
              </w:rPr>
              <w:t>20,58</w:t>
            </w:r>
          </w:p>
        </w:tc>
      </w:tr>
    </w:tbl>
    <w:p w:rsidR="004810E4" w:rsidRDefault="004810E4" w:rsidP="004810E4">
      <w:pPr>
        <w:contextualSpacing/>
        <w:jc w:val="both"/>
        <w:rPr>
          <w:rFonts w:eastAsiaTheme="minorEastAsia"/>
          <w:color w:val="FF0000"/>
          <w:sz w:val="26"/>
          <w:szCs w:val="26"/>
        </w:rPr>
      </w:pPr>
    </w:p>
    <w:p w:rsidR="00256072" w:rsidRPr="00864876" w:rsidRDefault="00256072" w:rsidP="00256072">
      <w:pPr>
        <w:spacing w:line="276" w:lineRule="auto"/>
        <w:jc w:val="both"/>
        <w:rPr>
          <w:b/>
          <w:i/>
          <w:color w:val="FF0000"/>
        </w:rPr>
      </w:pP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1</w:t>
      </w:r>
      <w:r>
        <w:rPr>
          <w:rFonts w:eastAsiaTheme="minorEastAsia"/>
          <w:b/>
          <w:bCs/>
          <w:i/>
          <w:sz w:val="26"/>
          <w:szCs w:val="26"/>
        </w:rPr>
        <w:t>.2, 2.1К</w:t>
      </w:r>
      <w:proofErr w:type="gramStart"/>
      <w:r>
        <w:rPr>
          <w:rFonts w:eastAsiaTheme="minorEastAsia"/>
          <w:b/>
          <w:bCs/>
          <w:i/>
          <w:sz w:val="26"/>
          <w:szCs w:val="26"/>
        </w:rPr>
        <w:t>2</w:t>
      </w:r>
      <w:proofErr w:type="gramEnd"/>
      <w:r>
        <w:rPr>
          <w:rFonts w:eastAsiaTheme="minorEastAsia"/>
          <w:b/>
          <w:bCs/>
          <w:i/>
          <w:sz w:val="26"/>
          <w:szCs w:val="26"/>
        </w:rPr>
        <w:t>., 2.2, 4.3,6.2К2., 7, 9К3., 10.2К2</w:t>
      </w:r>
      <w:r w:rsidRPr="00864876">
        <w:rPr>
          <w:rFonts w:eastAsiaTheme="minorEastAsia"/>
          <w:b/>
          <w:bCs/>
          <w:i/>
          <w:sz w:val="26"/>
          <w:szCs w:val="26"/>
        </w:rPr>
        <w:t xml:space="preserve">. </w:t>
      </w:r>
    </w:p>
    <w:p w:rsidR="00256072" w:rsidRPr="00CB2617" w:rsidRDefault="00256072" w:rsidP="004810E4">
      <w:pPr>
        <w:contextualSpacing/>
        <w:jc w:val="both"/>
        <w:rPr>
          <w:rFonts w:eastAsiaTheme="minorEastAsia"/>
          <w:color w:val="FF0000"/>
          <w:sz w:val="26"/>
          <w:szCs w:val="26"/>
        </w:rPr>
      </w:pPr>
    </w:p>
    <w:p w:rsidR="004810E4" w:rsidRPr="000859CB" w:rsidRDefault="004810E4" w:rsidP="004810E4">
      <w:pPr>
        <w:ind w:firstLine="709"/>
        <w:contextualSpacing/>
        <w:jc w:val="center"/>
        <w:rPr>
          <w:rFonts w:eastAsiaTheme="minorEastAsia"/>
          <w:b/>
          <w:i/>
          <w:sz w:val="28"/>
          <w:szCs w:val="28"/>
        </w:rPr>
      </w:pPr>
      <w:r w:rsidRPr="000859CB">
        <w:rPr>
          <w:rFonts w:eastAsiaTheme="minorEastAsia"/>
          <w:b/>
          <w:i/>
          <w:sz w:val="28"/>
          <w:szCs w:val="28"/>
        </w:rPr>
        <w:t xml:space="preserve">Результаты выполнения ВПР по географии, </w:t>
      </w:r>
      <w:r w:rsidR="000859CB" w:rsidRPr="000859CB">
        <w:rPr>
          <w:rFonts w:eastAsiaTheme="minorEastAsia"/>
          <w:b/>
          <w:i/>
          <w:sz w:val="28"/>
          <w:szCs w:val="28"/>
        </w:rPr>
        <w:t>6</w:t>
      </w:r>
      <w:r w:rsidRPr="000859CB">
        <w:rPr>
          <w:rFonts w:eastAsiaTheme="minorEastAsia"/>
          <w:b/>
          <w:i/>
          <w:sz w:val="28"/>
          <w:szCs w:val="28"/>
        </w:rPr>
        <w:t xml:space="preserve"> класс</w:t>
      </w:r>
    </w:p>
    <w:p w:rsidR="004810E4" w:rsidRPr="00CB2617" w:rsidRDefault="004810E4" w:rsidP="004810E4">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F03DDE" w:rsidRPr="004D74C7" w:rsidTr="00E67784">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810E4" w:rsidRPr="004D74C7" w:rsidRDefault="004810E4" w:rsidP="004D74C7">
            <w:pPr>
              <w:pStyle w:val="af8"/>
              <w:rPr>
                <w:rFonts w:ascii="Times New Roman" w:hAnsi="Times New Roman" w:cs="Times New Roman"/>
                <w:sz w:val="24"/>
                <w:szCs w:val="24"/>
              </w:rPr>
            </w:pPr>
            <w:proofErr w:type="spellStart"/>
            <w:r w:rsidRPr="004D74C7">
              <w:rPr>
                <w:rFonts w:ascii="Times New Roman" w:hAnsi="Times New Roman" w:cs="Times New Roman"/>
                <w:sz w:val="24"/>
                <w:szCs w:val="24"/>
              </w:rPr>
              <w:t>Чугуевский</w:t>
            </w:r>
            <w:proofErr w:type="spellEnd"/>
            <w:r w:rsidRPr="004D74C7">
              <w:rPr>
                <w:rFonts w:ascii="Times New Roman" w:hAnsi="Times New Roman" w:cs="Times New Roman"/>
                <w:sz w:val="24"/>
                <w:szCs w:val="24"/>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810E4" w:rsidRPr="004D74C7" w:rsidRDefault="004810E4"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Кол-во </w:t>
            </w:r>
            <w:proofErr w:type="spellStart"/>
            <w:r w:rsidRPr="004D74C7">
              <w:rPr>
                <w:rFonts w:ascii="Times New Roman" w:hAnsi="Times New Roman" w:cs="Times New Roman"/>
                <w:sz w:val="24"/>
                <w:szCs w:val="24"/>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4810E4" w:rsidRPr="004D74C7" w:rsidRDefault="004810E4"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Отметки</w:t>
            </w:r>
          </w:p>
        </w:tc>
        <w:tc>
          <w:tcPr>
            <w:tcW w:w="685" w:type="dxa"/>
            <w:vMerge w:val="restart"/>
            <w:tcBorders>
              <w:top w:val="single" w:sz="4" w:space="0" w:color="auto"/>
              <w:left w:val="single" w:sz="4" w:space="0" w:color="auto"/>
              <w:right w:val="single" w:sz="4" w:space="0" w:color="auto"/>
            </w:tcBorders>
          </w:tcPr>
          <w:p w:rsidR="004810E4" w:rsidRPr="004D74C7" w:rsidRDefault="004810E4" w:rsidP="00E67784">
            <w:pPr>
              <w:pStyle w:val="af8"/>
              <w:jc w:val="center"/>
              <w:rPr>
                <w:rFonts w:ascii="Times New Roman" w:hAnsi="Times New Roman" w:cs="Times New Roman"/>
                <w:sz w:val="24"/>
                <w:szCs w:val="24"/>
              </w:rPr>
            </w:pPr>
            <w:proofErr w:type="gramStart"/>
            <w:r w:rsidRPr="004D74C7">
              <w:rPr>
                <w:rFonts w:ascii="Times New Roman" w:hAnsi="Times New Roman" w:cs="Times New Roman"/>
                <w:sz w:val="24"/>
                <w:szCs w:val="24"/>
              </w:rPr>
              <w:t>ср</w:t>
            </w:r>
            <w:proofErr w:type="gramEnd"/>
            <w:r w:rsidRPr="004D74C7">
              <w:rPr>
                <w:rFonts w:ascii="Times New Roman" w:hAnsi="Times New Roman" w:cs="Times New Roman"/>
                <w:sz w:val="24"/>
                <w:szCs w:val="24"/>
              </w:rPr>
              <w:t>.</w:t>
            </w:r>
          </w:p>
          <w:p w:rsidR="004810E4" w:rsidRPr="004D74C7" w:rsidRDefault="004810E4" w:rsidP="00E67784">
            <w:pPr>
              <w:pStyle w:val="af8"/>
              <w:jc w:val="center"/>
              <w:rPr>
                <w:rFonts w:ascii="Times New Roman" w:hAnsi="Times New Roman" w:cs="Times New Roman"/>
                <w:sz w:val="24"/>
                <w:szCs w:val="24"/>
              </w:rPr>
            </w:pPr>
            <w:r w:rsidRPr="004D74C7">
              <w:rPr>
                <w:rFonts w:ascii="Times New Roman" w:hAnsi="Times New Roman" w:cs="Times New Roman"/>
                <w:sz w:val="24"/>
                <w:szCs w:val="24"/>
              </w:rPr>
              <w:t>балл</w:t>
            </w:r>
          </w:p>
        </w:tc>
        <w:tc>
          <w:tcPr>
            <w:tcW w:w="921" w:type="dxa"/>
            <w:vMerge w:val="restart"/>
            <w:tcBorders>
              <w:top w:val="single" w:sz="4" w:space="0" w:color="auto"/>
              <w:left w:val="single" w:sz="4" w:space="0" w:color="auto"/>
              <w:right w:val="single" w:sz="4" w:space="0" w:color="auto"/>
            </w:tcBorders>
          </w:tcPr>
          <w:p w:rsidR="004810E4" w:rsidRPr="004D74C7" w:rsidRDefault="004810E4" w:rsidP="00E67784">
            <w:pPr>
              <w:pStyle w:val="af8"/>
              <w:jc w:val="center"/>
              <w:rPr>
                <w:rFonts w:ascii="Times New Roman" w:hAnsi="Times New Roman" w:cs="Times New Roman"/>
                <w:sz w:val="24"/>
                <w:szCs w:val="24"/>
              </w:rPr>
            </w:pPr>
            <w:r w:rsidRPr="004D74C7">
              <w:rPr>
                <w:rFonts w:ascii="Times New Roman" w:hAnsi="Times New Roman" w:cs="Times New Roman"/>
                <w:sz w:val="24"/>
                <w:szCs w:val="24"/>
              </w:rPr>
              <w:t>%</w:t>
            </w:r>
          </w:p>
          <w:p w:rsidR="004810E4" w:rsidRPr="004D74C7" w:rsidRDefault="004810E4" w:rsidP="00E67784">
            <w:pPr>
              <w:pStyle w:val="af8"/>
              <w:jc w:val="center"/>
              <w:rPr>
                <w:rFonts w:ascii="Times New Roman" w:hAnsi="Times New Roman" w:cs="Times New Roman"/>
                <w:sz w:val="24"/>
                <w:szCs w:val="24"/>
              </w:rPr>
            </w:pPr>
            <w:proofErr w:type="spellStart"/>
            <w:r w:rsidRPr="004D74C7">
              <w:rPr>
                <w:rFonts w:ascii="Times New Roman" w:hAnsi="Times New Roman" w:cs="Times New Roman"/>
                <w:sz w:val="24"/>
                <w:szCs w:val="24"/>
              </w:rPr>
              <w:t>кач-ва</w:t>
            </w:r>
            <w:proofErr w:type="spellEnd"/>
          </w:p>
        </w:tc>
        <w:tc>
          <w:tcPr>
            <w:tcW w:w="759" w:type="dxa"/>
            <w:vMerge w:val="restart"/>
            <w:tcBorders>
              <w:top w:val="single" w:sz="4" w:space="0" w:color="auto"/>
              <w:left w:val="single" w:sz="4" w:space="0" w:color="auto"/>
              <w:right w:val="single" w:sz="4" w:space="0" w:color="auto"/>
            </w:tcBorders>
          </w:tcPr>
          <w:p w:rsidR="004810E4" w:rsidRPr="004D74C7" w:rsidRDefault="004810E4" w:rsidP="00E67784">
            <w:pPr>
              <w:pStyle w:val="af8"/>
              <w:jc w:val="center"/>
              <w:rPr>
                <w:rFonts w:ascii="Times New Roman" w:hAnsi="Times New Roman" w:cs="Times New Roman"/>
                <w:sz w:val="24"/>
                <w:szCs w:val="24"/>
              </w:rPr>
            </w:pPr>
            <w:r w:rsidRPr="004D74C7">
              <w:rPr>
                <w:rFonts w:ascii="Times New Roman" w:hAnsi="Times New Roman" w:cs="Times New Roman"/>
                <w:sz w:val="24"/>
                <w:szCs w:val="24"/>
              </w:rPr>
              <w:t>%</w:t>
            </w:r>
          </w:p>
          <w:p w:rsidR="004810E4" w:rsidRPr="004D74C7" w:rsidRDefault="004810E4" w:rsidP="00E67784">
            <w:pPr>
              <w:pStyle w:val="af8"/>
              <w:jc w:val="center"/>
              <w:rPr>
                <w:rFonts w:ascii="Times New Roman" w:hAnsi="Times New Roman" w:cs="Times New Roman"/>
                <w:sz w:val="24"/>
                <w:szCs w:val="24"/>
              </w:rPr>
            </w:pPr>
            <w:proofErr w:type="spellStart"/>
            <w:r w:rsidRPr="004D74C7">
              <w:rPr>
                <w:rFonts w:ascii="Times New Roman" w:hAnsi="Times New Roman" w:cs="Times New Roman"/>
                <w:sz w:val="24"/>
                <w:szCs w:val="24"/>
              </w:rPr>
              <w:t>обуч</w:t>
            </w:r>
            <w:proofErr w:type="spellEnd"/>
            <w:r w:rsidRPr="004D74C7">
              <w:rPr>
                <w:rFonts w:ascii="Times New Roman" w:hAnsi="Times New Roman" w:cs="Times New Roman"/>
                <w:sz w:val="24"/>
                <w:szCs w:val="24"/>
              </w:rPr>
              <w:t>.</w:t>
            </w:r>
          </w:p>
        </w:tc>
        <w:tc>
          <w:tcPr>
            <w:tcW w:w="851" w:type="dxa"/>
            <w:vMerge w:val="restart"/>
            <w:tcBorders>
              <w:top w:val="single" w:sz="4" w:space="0" w:color="auto"/>
              <w:left w:val="single" w:sz="4" w:space="0" w:color="auto"/>
              <w:right w:val="single" w:sz="4" w:space="0" w:color="auto"/>
            </w:tcBorders>
          </w:tcPr>
          <w:p w:rsidR="004810E4" w:rsidRPr="004D74C7" w:rsidRDefault="004810E4" w:rsidP="00E67784">
            <w:pPr>
              <w:pStyle w:val="af8"/>
              <w:jc w:val="center"/>
              <w:rPr>
                <w:rFonts w:ascii="Times New Roman" w:hAnsi="Times New Roman" w:cs="Times New Roman"/>
                <w:sz w:val="24"/>
                <w:szCs w:val="24"/>
              </w:rPr>
            </w:pPr>
            <w:r w:rsidRPr="004D74C7">
              <w:rPr>
                <w:rFonts w:ascii="Times New Roman" w:hAnsi="Times New Roman" w:cs="Times New Roman"/>
                <w:sz w:val="24"/>
                <w:szCs w:val="24"/>
              </w:rPr>
              <w:t>%</w:t>
            </w:r>
          </w:p>
          <w:p w:rsidR="004810E4" w:rsidRPr="004D74C7" w:rsidRDefault="004810E4" w:rsidP="00E67784">
            <w:pPr>
              <w:pStyle w:val="af8"/>
              <w:jc w:val="center"/>
              <w:rPr>
                <w:rFonts w:ascii="Times New Roman" w:hAnsi="Times New Roman" w:cs="Times New Roman"/>
                <w:sz w:val="24"/>
                <w:szCs w:val="24"/>
              </w:rPr>
            </w:pPr>
            <w:r w:rsidRPr="004D74C7">
              <w:rPr>
                <w:rFonts w:ascii="Times New Roman" w:hAnsi="Times New Roman" w:cs="Times New Roman"/>
                <w:sz w:val="24"/>
                <w:szCs w:val="24"/>
              </w:rPr>
              <w:t>успев.</w:t>
            </w:r>
          </w:p>
        </w:tc>
      </w:tr>
      <w:tr w:rsidR="00F03DDE" w:rsidRPr="004D74C7" w:rsidTr="004810E4">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4810E4" w:rsidRPr="004D74C7" w:rsidRDefault="004810E4" w:rsidP="004D74C7">
            <w:pPr>
              <w:pStyle w:val="af8"/>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4810E4" w:rsidRPr="004D74C7" w:rsidRDefault="004810E4" w:rsidP="004D74C7">
            <w:pPr>
              <w:pStyle w:val="af8"/>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rsidR="004810E4" w:rsidRPr="004D74C7" w:rsidRDefault="004810E4"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5</w:t>
            </w:r>
          </w:p>
        </w:tc>
        <w:tc>
          <w:tcPr>
            <w:tcW w:w="519" w:type="dxa"/>
            <w:tcBorders>
              <w:top w:val="single" w:sz="4" w:space="0" w:color="auto"/>
              <w:left w:val="single" w:sz="4" w:space="0" w:color="auto"/>
              <w:bottom w:val="single" w:sz="4" w:space="0" w:color="auto"/>
              <w:right w:val="single" w:sz="4" w:space="0" w:color="auto"/>
            </w:tcBorders>
          </w:tcPr>
          <w:p w:rsidR="004810E4" w:rsidRPr="004D74C7" w:rsidRDefault="004810E4"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tcPr>
          <w:p w:rsidR="004810E4" w:rsidRPr="004D74C7" w:rsidRDefault="004810E4"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rsidR="004810E4" w:rsidRPr="004D74C7" w:rsidRDefault="004810E4"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685" w:type="dxa"/>
            <w:vMerge/>
            <w:tcBorders>
              <w:left w:val="single" w:sz="4" w:space="0" w:color="auto"/>
              <w:bottom w:val="single" w:sz="4" w:space="0" w:color="auto"/>
              <w:right w:val="single" w:sz="4" w:space="0" w:color="auto"/>
            </w:tcBorders>
          </w:tcPr>
          <w:p w:rsidR="004810E4" w:rsidRPr="004D74C7" w:rsidRDefault="004810E4" w:rsidP="004D74C7">
            <w:pPr>
              <w:pStyle w:val="af8"/>
              <w:rPr>
                <w:rFonts w:ascii="Times New Roman" w:hAnsi="Times New Roman" w:cs="Times New Roman"/>
                <w:sz w:val="24"/>
                <w:szCs w:val="24"/>
              </w:rPr>
            </w:pPr>
          </w:p>
        </w:tc>
        <w:tc>
          <w:tcPr>
            <w:tcW w:w="921" w:type="dxa"/>
            <w:vMerge/>
            <w:tcBorders>
              <w:left w:val="single" w:sz="4" w:space="0" w:color="auto"/>
              <w:bottom w:val="single" w:sz="4" w:space="0" w:color="auto"/>
              <w:right w:val="single" w:sz="4" w:space="0" w:color="auto"/>
            </w:tcBorders>
          </w:tcPr>
          <w:p w:rsidR="004810E4" w:rsidRPr="004D74C7" w:rsidRDefault="004810E4" w:rsidP="004D74C7">
            <w:pPr>
              <w:pStyle w:val="af8"/>
              <w:rPr>
                <w:rFonts w:ascii="Times New Roman" w:hAnsi="Times New Roman" w:cs="Times New Roman"/>
                <w:sz w:val="24"/>
                <w:szCs w:val="24"/>
              </w:rPr>
            </w:pPr>
          </w:p>
        </w:tc>
        <w:tc>
          <w:tcPr>
            <w:tcW w:w="759" w:type="dxa"/>
            <w:vMerge/>
            <w:tcBorders>
              <w:left w:val="single" w:sz="4" w:space="0" w:color="auto"/>
              <w:bottom w:val="single" w:sz="4" w:space="0" w:color="auto"/>
              <w:right w:val="single" w:sz="4" w:space="0" w:color="auto"/>
            </w:tcBorders>
          </w:tcPr>
          <w:p w:rsidR="004810E4" w:rsidRPr="004D74C7" w:rsidRDefault="004810E4" w:rsidP="004D74C7">
            <w:pPr>
              <w:pStyle w:val="af8"/>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4810E4" w:rsidRPr="004D74C7" w:rsidRDefault="004810E4" w:rsidP="004D74C7">
            <w:pPr>
              <w:pStyle w:val="af8"/>
              <w:rPr>
                <w:rFonts w:ascii="Times New Roman" w:hAnsi="Times New Roman" w:cs="Times New Roman"/>
                <w:sz w:val="24"/>
                <w:szCs w:val="24"/>
              </w:rPr>
            </w:pPr>
          </w:p>
        </w:tc>
      </w:tr>
      <w:tr w:rsidR="004D74C7" w:rsidRPr="004D74C7" w:rsidTr="0081656D">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w:t>
            </w:r>
            <w:proofErr w:type="spellStart"/>
            <w:r w:rsidRPr="004D74C7">
              <w:rPr>
                <w:rFonts w:ascii="Times New Roman" w:hAnsi="Times New Roman" w:cs="Times New Roman"/>
                <w:sz w:val="24"/>
                <w:szCs w:val="24"/>
              </w:rPr>
              <w:t>им.А.А.Фадеева</w:t>
            </w:r>
            <w:proofErr w:type="spellEnd"/>
            <w:r w:rsidRPr="004D74C7">
              <w:rPr>
                <w:rFonts w:ascii="Times New Roman" w:hAnsi="Times New Roman" w:cs="Times New Roman"/>
                <w:sz w:val="24"/>
                <w:szCs w:val="24"/>
              </w:rPr>
              <w:t xml:space="preserve">,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.Ч</w:t>
            </w:r>
            <w:proofErr w:type="gramEnd"/>
            <w:r w:rsidRPr="004D74C7">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19</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11</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68,4</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58,9</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4D74C7">
        <w:trPr>
          <w:trHeight w:val="300"/>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МБОУ СОШ №2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.Ч</w:t>
            </w:r>
            <w:proofErr w:type="gramEnd"/>
            <w:r w:rsidRPr="004D74C7">
              <w:rPr>
                <w:rFonts w:ascii="Times New Roman" w:hAnsi="Times New Roman" w:cs="Times New Roman"/>
                <w:sz w:val="24"/>
                <w:szCs w:val="24"/>
              </w:rPr>
              <w:t>угуевка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41</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12</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20</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9</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4,1</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78,0</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68,4</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4D74C7">
        <w:trPr>
          <w:trHeight w:val="277"/>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 3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.Б</w:t>
            </w:r>
            <w:proofErr w:type="gramEnd"/>
            <w:r w:rsidRPr="004D74C7">
              <w:rPr>
                <w:rFonts w:ascii="Times New Roman" w:hAnsi="Times New Roman" w:cs="Times New Roman"/>
                <w:sz w:val="24"/>
                <w:szCs w:val="24"/>
              </w:rPr>
              <w:t>улыга-Фадеево</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11</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27,3</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43,6</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4D74C7">
        <w:trPr>
          <w:trHeight w:val="267"/>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 4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.К</w:t>
            </w:r>
            <w:proofErr w:type="gramEnd"/>
            <w:r w:rsidRPr="004D74C7">
              <w:rPr>
                <w:rFonts w:ascii="Times New Roman" w:hAnsi="Times New Roman" w:cs="Times New Roman"/>
                <w:sz w:val="24"/>
                <w:szCs w:val="24"/>
              </w:rPr>
              <w:t>окшаровка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66,7</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51,0</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83,3</w:t>
            </w:r>
          </w:p>
        </w:tc>
      </w:tr>
      <w:tr w:rsidR="004D74C7" w:rsidRPr="004D74C7" w:rsidTr="004D74C7">
        <w:trPr>
          <w:trHeight w:val="143"/>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 6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.С</w:t>
            </w:r>
            <w:proofErr w:type="gramEnd"/>
            <w:r w:rsidRPr="004D74C7">
              <w:rPr>
                <w:rFonts w:ascii="Times New Roman" w:hAnsi="Times New Roman" w:cs="Times New Roman"/>
                <w:sz w:val="24"/>
                <w:szCs w:val="24"/>
              </w:rPr>
              <w:t>амарка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20</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6</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10</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45,0</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52,9</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95,0</w:t>
            </w:r>
          </w:p>
        </w:tc>
      </w:tr>
      <w:tr w:rsidR="004D74C7" w:rsidRPr="004D74C7" w:rsidTr="004D74C7">
        <w:trPr>
          <w:trHeight w:val="274"/>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 8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.У</w:t>
            </w:r>
            <w:proofErr w:type="gramEnd"/>
            <w:r w:rsidRPr="004D74C7">
              <w:rPr>
                <w:rFonts w:ascii="Times New Roman" w:hAnsi="Times New Roman" w:cs="Times New Roman"/>
                <w:sz w:val="24"/>
                <w:szCs w:val="24"/>
              </w:rPr>
              <w:t>борка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83,3</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65,3</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81656D">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№11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.В</w:t>
            </w:r>
            <w:proofErr w:type="gramEnd"/>
            <w:r w:rsidRPr="004D74C7">
              <w:rPr>
                <w:rFonts w:ascii="Times New Roman" w:hAnsi="Times New Roman" w:cs="Times New Roman"/>
                <w:sz w:val="24"/>
                <w:szCs w:val="24"/>
              </w:rPr>
              <w:t>ерхняя</w:t>
            </w:r>
            <w:proofErr w:type="spellEnd"/>
            <w:r w:rsidRPr="004D74C7">
              <w:rPr>
                <w:rFonts w:ascii="Times New Roman" w:hAnsi="Times New Roman" w:cs="Times New Roman"/>
                <w:sz w:val="24"/>
                <w:szCs w:val="24"/>
              </w:rPr>
              <w:t xml:space="preserve"> </w:t>
            </w:r>
            <w:proofErr w:type="spellStart"/>
            <w:r w:rsidRPr="004D74C7">
              <w:rPr>
                <w:rFonts w:ascii="Times New Roman" w:hAnsi="Times New Roman" w:cs="Times New Roman"/>
                <w:sz w:val="24"/>
                <w:szCs w:val="24"/>
              </w:rPr>
              <w:t>Бреевка</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4D74C7">
        <w:trPr>
          <w:trHeight w:val="227"/>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СОШ № 14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.Л</w:t>
            </w:r>
            <w:proofErr w:type="gramEnd"/>
            <w:r w:rsidRPr="004D74C7">
              <w:rPr>
                <w:rFonts w:ascii="Times New Roman" w:hAnsi="Times New Roman" w:cs="Times New Roman"/>
                <w:sz w:val="24"/>
                <w:szCs w:val="24"/>
              </w:rPr>
              <w:t>енино</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5,0</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81656D">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ООШ №16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.З</w:t>
            </w:r>
            <w:proofErr w:type="gramEnd"/>
            <w:r w:rsidRPr="004D74C7">
              <w:rPr>
                <w:rFonts w:ascii="Times New Roman" w:hAnsi="Times New Roman" w:cs="Times New Roman"/>
                <w:sz w:val="24"/>
                <w:szCs w:val="24"/>
              </w:rPr>
              <w:t>аветное</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4D74C7">
        <w:trPr>
          <w:trHeight w:val="221"/>
        </w:trPr>
        <w:tc>
          <w:tcPr>
            <w:tcW w:w="4112" w:type="dxa"/>
            <w:tcBorders>
              <w:top w:val="nil"/>
              <w:left w:val="single" w:sz="4" w:space="0" w:color="auto"/>
              <w:bottom w:val="single" w:sz="4" w:space="0" w:color="auto"/>
              <w:right w:val="single" w:sz="4" w:space="0" w:color="auto"/>
            </w:tcBorders>
            <w:shd w:val="clear" w:color="auto" w:fill="auto"/>
            <w:vAlign w:val="center"/>
          </w:tcPr>
          <w:p w:rsidR="004D74C7" w:rsidRPr="004D74C7" w:rsidRDefault="004D74C7" w:rsidP="004D74C7">
            <w:pPr>
              <w:pStyle w:val="af8"/>
              <w:rPr>
                <w:rFonts w:ascii="Times New Roman" w:hAnsi="Times New Roman" w:cs="Times New Roman"/>
                <w:sz w:val="24"/>
                <w:szCs w:val="24"/>
              </w:rPr>
            </w:pPr>
            <w:r w:rsidRPr="004D74C7">
              <w:rPr>
                <w:rFonts w:ascii="Times New Roman" w:hAnsi="Times New Roman" w:cs="Times New Roman"/>
                <w:sz w:val="24"/>
                <w:szCs w:val="24"/>
              </w:rPr>
              <w:t xml:space="preserve">МКОУ ООШ № 20  </w:t>
            </w:r>
            <w:proofErr w:type="spellStart"/>
            <w:r w:rsidRPr="004D74C7">
              <w:rPr>
                <w:rFonts w:ascii="Times New Roman" w:hAnsi="Times New Roman" w:cs="Times New Roman"/>
                <w:sz w:val="24"/>
                <w:szCs w:val="24"/>
              </w:rPr>
              <w:t>с</w:t>
            </w:r>
            <w:proofErr w:type="gramStart"/>
            <w:r w:rsidRPr="004D74C7">
              <w:rPr>
                <w:rFonts w:ascii="Times New Roman" w:hAnsi="Times New Roman" w:cs="Times New Roman"/>
                <w:sz w:val="24"/>
                <w:szCs w:val="24"/>
              </w:rPr>
              <w:t>.Б</w:t>
            </w:r>
            <w:proofErr w:type="gramEnd"/>
            <w:r w:rsidRPr="004D74C7">
              <w:rPr>
                <w:rFonts w:ascii="Times New Roman" w:hAnsi="Times New Roman" w:cs="Times New Roman"/>
                <w:sz w:val="24"/>
                <w:szCs w:val="24"/>
              </w:rPr>
              <w:t>ерёзовка</w:t>
            </w:r>
            <w:proofErr w:type="spellEnd"/>
            <w:r w:rsidRPr="004D74C7">
              <w:rPr>
                <w:rFonts w:ascii="Times New Roman" w:hAnsi="Times New Roman" w:cs="Times New Roman"/>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sz w:val="24"/>
                <w:szCs w:val="24"/>
              </w:rPr>
            </w:pPr>
            <w:r w:rsidRPr="004D74C7">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64,0</w:t>
            </w:r>
          </w:p>
        </w:tc>
        <w:tc>
          <w:tcPr>
            <w:tcW w:w="851"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color w:val="000000"/>
                <w:sz w:val="24"/>
                <w:szCs w:val="24"/>
              </w:rPr>
            </w:pPr>
            <w:r w:rsidRPr="004D74C7">
              <w:rPr>
                <w:rFonts w:ascii="Times New Roman" w:hAnsi="Times New Roman" w:cs="Times New Roman"/>
                <w:color w:val="000000"/>
                <w:sz w:val="24"/>
                <w:szCs w:val="24"/>
              </w:rPr>
              <w:t>100,0</w:t>
            </w:r>
          </w:p>
        </w:tc>
      </w:tr>
      <w:tr w:rsidR="004D74C7" w:rsidRPr="004D74C7" w:rsidTr="0081656D">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4D74C7" w:rsidRPr="004D74C7" w:rsidRDefault="004D74C7" w:rsidP="004D74C7">
            <w:pPr>
              <w:pStyle w:val="af8"/>
              <w:rPr>
                <w:rFonts w:ascii="Times New Roman" w:hAnsi="Times New Roman" w:cs="Times New Roman"/>
                <w:b/>
                <w:bCs/>
                <w:sz w:val="24"/>
                <w:szCs w:val="24"/>
              </w:rPr>
            </w:pPr>
            <w:r w:rsidRPr="004D74C7">
              <w:rPr>
                <w:rFonts w:ascii="Times New Roman" w:hAnsi="Times New Roman" w:cs="Times New Roman"/>
                <w:b/>
                <w:bCs/>
                <w:sz w:val="24"/>
                <w:szCs w:val="24"/>
              </w:rPr>
              <w:t>Всего по району:</w:t>
            </w:r>
          </w:p>
        </w:tc>
        <w:tc>
          <w:tcPr>
            <w:tcW w:w="1134" w:type="dxa"/>
            <w:tcBorders>
              <w:top w:val="nil"/>
              <w:left w:val="nil"/>
              <w:bottom w:val="single" w:sz="4" w:space="0" w:color="auto"/>
              <w:right w:val="single" w:sz="4" w:space="0" w:color="auto"/>
            </w:tcBorders>
            <w:shd w:val="clear" w:color="auto" w:fill="auto"/>
            <w:noWrap/>
            <w:vAlign w:val="bottom"/>
          </w:tcPr>
          <w:p w:rsidR="004D74C7" w:rsidRPr="004D74C7" w:rsidRDefault="004D74C7" w:rsidP="004D74C7">
            <w:pPr>
              <w:pStyle w:val="af8"/>
              <w:jc w:val="center"/>
              <w:rPr>
                <w:rFonts w:ascii="Times New Roman" w:hAnsi="Times New Roman" w:cs="Times New Roman"/>
                <w:b/>
                <w:bCs/>
                <w:sz w:val="24"/>
                <w:szCs w:val="24"/>
              </w:rPr>
            </w:pPr>
            <w:r w:rsidRPr="004D74C7">
              <w:rPr>
                <w:rFonts w:ascii="Times New Roman" w:hAnsi="Times New Roman" w:cs="Times New Roman"/>
                <w:b/>
                <w:bCs/>
                <w:sz w:val="24"/>
                <w:szCs w:val="24"/>
              </w:rPr>
              <w:t>109</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bCs/>
                <w:sz w:val="24"/>
                <w:szCs w:val="24"/>
              </w:rPr>
            </w:pPr>
            <w:r w:rsidRPr="004D74C7">
              <w:rPr>
                <w:rFonts w:ascii="Times New Roman" w:hAnsi="Times New Roman" w:cs="Times New Roman"/>
                <w:b/>
                <w:bCs/>
                <w:sz w:val="24"/>
                <w:szCs w:val="24"/>
              </w:rPr>
              <w:t>19</w:t>
            </w:r>
          </w:p>
        </w:tc>
        <w:tc>
          <w:tcPr>
            <w:tcW w:w="51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bCs/>
                <w:sz w:val="24"/>
                <w:szCs w:val="24"/>
              </w:rPr>
            </w:pPr>
            <w:r w:rsidRPr="004D74C7">
              <w:rPr>
                <w:rFonts w:ascii="Times New Roman" w:hAnsi="Times New Roman" w:cs="Times New Roman"/>
                <w:b/>
                <w:bCs/>
                <w:sz w:val="24"/>
                <w:szCs w:val="24"/>
              </w:rPr>
              <w:t>53</w:t>
            </w:r>
          </w:p>
        </w:tc>
        <w:tc>
          <w:tcPr>
            <w:tcW w:w="663"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bCs/>
                <w:sz w:val="24"/>
                <w:szCs w:val="24"/>
              </w:rPr>
            </w:pPr>
            <w:r w:rsidRPr="004D74C7">
              <w:rPr>
                <w:rFonts w:ascii="Times New Roman" w:hAnsi="Times New Roman" w:cs="Times New Roman"/>
                <w:b/>
                <w:bCs/>
                <w:sz w:val="24"/>
                <w:szCs w:val="24"/>
              </w:rPr>
              <w:t>35</w:t>
            </w:r>
          </w:p>
        </w:tc>
        <w:tc>
          <w:tcPr>
            <w:tcW w:w="520"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bCs/>
                <w:sz w:val="24"/>
                <w:szCs w:val="24"/>
              </w:rPr>
            </w:pPr>
            <w:r w:rsidRPr="004D74C7">
              <w:rPr>
                <w:rFonts w:ascii="Times New Roman" w:hAnsi="Times New Roman" w:cs="Times New Roman"/>
                <w:b/>
                <w:bCs/>
                <w:sz w:val="24"/>
                <w:szCs w:val="24"/>
              </w:rPr>
              <w:t>2</w:t>
            </w:r>
          </w:p>
        </w:tc>
        <w:tc>
          <w:tcPr>
            <w:tcW w:w="685"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color w:val="000000"/>
                <w:sz w:val="24"/>
                <w:szCs w:val="24"/>
              </w:rPr>
            </w:pPr>
            <w:r w:rsidRPr="004D74C7">
              <w:rPr>
                <w:rFonts w:ascii="Times New Roman" w:hAnsi="Times New Roman" w:cs="Times New Roman"/>
                <w:b/>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vAlign w:val="bottom"/>
          </w:tcPr>
          <w:p w:rsidR="004D74C7" w:rsidRPr="004D74C7" w:rsidRDefault="004D74C7" w:rsidP="004D74C7">
            <w:pPr>
              <w:pStyle w:val="af8"/>
              <w:jc w:val="center"/>
              <w:rPr>
                <w:rFonts w:ascii="Times New Roman" w:hAnsi="Times New Roman" w:cs="Times New Roman"/>
                <w:b/>
                <w:color w:val="000000"/>
                <w:sz w:val="24"/>
                <w:szCs w:val="24"/>
              </w:rPr>
            </w:pPr>
            <w:r w:rsidRPr="004D74C7">
              <w:rPr>
                <w:rFonts w:ascii="Times New Roman" w:hAnsi="Times New Roman" w:cs="Times New Roman"/>
                <w:b/>
                <w:color w:val="000000"/>
                <w:sz w:val="24"/>
                <w:szCs w:val="24"/>
              </w:rPr>
              <w:t>66,1</w:t>
            </w:r>
          </w:p>
        </w:tc>
        <w:tc>
          <w:tcPr>
            <w:tcW w:w="759"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color w:val="000000"/>
                <w:sz w:val="24"/>
                <w:szCs w:val="24"/>
              </w:rPr>
            </w:pPr>
            <w:r w:rsidRPr="004D74C7">
              <w:rPr>
                <w:rFonts w:ascii="Times New Roman" w:hAnsi="Times New Roman" w:cs="Times New Roman"/>
                <w:b/>
                <w:color w:val="000000"/>
                <w:sz w:val="24"/>
                <w:szCs w:val="24"/>
              </w:rPr>
              <w:t>60,4</w:t>
            </w:r>
          </w:p>
        </w:tc>
        <w:tc>
          <w:tcPr>
            <w:tcW w:w="851" w:type="dxa"/>
            <w:tcBorders>
              <w:top w:val="nil"/>
              <w:left w:val="nil"/>
              <w:bottom w:val="single" w:sz="4" w:space="0" w:color="auto"/>
              <w:right w:val="single" w:sz="4" w:space="0" w:color="auto"/>
            </w:tcBorders>
            <w:vAlign w:val="bottom"/>
          </w:tcPr>
          <w:p w:rsidR="004D74C7" w:rsidRPr="004D74C7" w:rsidRDefault="004D74C7" w:rsidP="004D74C7">
            <w:pPr>
              <w:pStyle w:val="af8"/>
              <w:jc w:val="center"/>
              <w:rPr>
                <w:rFonts w:ascii="Times New Roman" w:hAnsi="Times New Roman" w:cs="Times New Roman"/>
                <w:b/>
                <w:color w:val="000000"/>
                <w:sz w:val="24"/>
                <w:szCs w:val="24"/>
              </w:rPr>
            </w:pPr>
            <w:r w:rsidRPr="004D74C7">
              <w:rPr>
                <w:rFonts w:ascii="Times New Roman" w:hAnsi="Times New Roman" w:cs="Times New Roman"/>
                <w:b/>
                <w:color w:val="000000"/>
                <w:sz w:val="24"/>
                <w:szCs w:val="24"/>
              </w:rPr>
              <w:t>98,2</w:t>
            </w:r>
          </w:p>
        </w:tc>
      </w:tr>
    </w:tbl>
    <w:p w:rsidR="004810E4" w:rsidRPr="00CB2617" w:rsidRDefault="004810E4" w:rsidP="004810E4">
      <w:pPr>
        <w:keepNext/>
        <w:autoSpaceDE w:val="0"/>
        <w:autoSpaceDN w:val="0"/>
        <w:adjustRightInd w:val="0"/>
        <w:contextualSpacing/>
        <w:outlineLvl w:val="0"/>
        <w:rPr>
          <w:rFonts w:eastAsia="CIDFont+F4"/>
          <w:b/>
          <w:i/>
          <w:color w:val="FF0000"/>
          <w:sz w:val="28"/>
          <w:szCs w:val="28"/>
        </w:rPr>
      </w:pPr>
    </w:p>
    <w:p w:rsidR="004810E4" w:rsidRPr="004D74C7" w:rsidRDefault="004810E4" w:rsidP="004D74C7">
      <w:pPr>
        <w:spacing w:line="276" w:lineRule="auto"/>
        <w:ind w:firstLine="709"/>
        <w:contextualSpacing/>
        <w:jc w:val="both"/>
        <w:rPr>
          <w:rFonts w:eastAsiaTheme="minorEastAsia"/>
          <w:sz w:val="26"/>
          <w:szCs w:val="26"/>
        </w:rPr>
      </w:pPr>
      <w:r w:rsidRPr="004D74C7">
        <w:rPr>
          <w:rFonts w:eastAsiaTheme="minorEastAsia"/>
          <w:sz w:val="26"/>
          <w:szCs w:val="26"/>
        </w:rPr>
        <w:t>Общая гистограмма отметок позволяет соотнести результаты ВПР по предмету «География»</w:t>
      </w:r>
      <w:r w:rsidR="009D0C5B" w:rsidRPr="004D74C7">
        <w:rPr>
          <w:rFonts w:eastAsiaTheme="minorEastAsia"/>
          <w:sz w:val="26"/>
          <w:szCs w:val="26"/>
        </w:rPr>
        <w:t xml:space="preserve"> (</w:t>
      </w:r>
      <w:r w:rsidR="004D74C7" w:rsidRPr="004D74C7">
        <w:rPr>
          <w:rFonts w:eastAsiaTheme="minorEastAsia"/>
          <w:sz w:val="26"/>
          <w:szCs w:val="26"/>
        </w:rPr>
        <w:t>6</w:t>
      </w:r>
      <w:r w:rsidR="009D0C5B" w:rsidRPr="004D74C7">
        <w:rPr>
          <w:rFonts w:eastAsiaTheme="minorEastAsia"/>
          <w:sz w:val="26"/>
          <w:szCs w:val="26"/>
        </w:rPr>
        <w:t xml:space="preserve"> класс)</w:t>
      </w:r>
      <w:r w:rsidRPr="004D74C7">
        <w:rPr>
          <w:rFonts w:eastAsiaTheme="minorEastAsia"/>
          <w:sz w:val="26"/>
          <w:szCs w:val="26"/>
        </w:rPr>
        <w:t xml:space="preserve"> в </w:t>
      </w:r>
      <w:proofErr w:type="spellStart"/>
      <w:r w:rsidRPr="004D74C7">
        <w:rPr>
          <w:rFonts w:eastAsiaTheme="minorEastAsia"/>
          <w:sz w:val="26"/>
          <w:szCs w:val="26"/>
        </w:rPr>
        <w:t>Чугуевском</w:t>
      </w:r>
      <w:proofErr w:type="spellEnd"/>
      <w:r w:rsidRPr="004D74C7">
        <w:rPr>
          <w:rFonts w:eastAsiaTheme="minorEastAsia"/>
          <w:sz w:val="26"/>
          <w:szCs w:val="26"/>
        </w:rPr>
        <w:t xml:space="preserve"> </w:t>
      </w:r>
      <w:r w:rsidR="003E0B10" w:rsidRPr="003E0B10">
        <w:rPr>
          <w:rFonts w:eastAsiaTheme="minorEastAsia"/>
          <w:sz w:val="26"/>
          <w:szCs w:val="26"/>
        </w:rPr>
        <w:t>округ</w:t>
      </w:r>
      <w:r w:rsidRPr="004D74C7">
        <w:rPr>
          <w:rFonts w:eastAsiaTheme="minorEastAsia"/>
          <w:sz w:val="26"/>
          <w:szCs w:val="26"/>
        </w:rPr>
        <w:t>е, в Приморском крае и всей выборкой по Российской Федерации.</w:t>
      </w:r>
    </w:p>
    <w:p w:rsidR="004810E4" w:rsidRPr="004810E4" w:rsidRDefault="004810E4" w:rsidP="00DD6765">
      <w:pPr>
        <w:autoSpaceDE w:val="0"/>
        <w:autoSpaceDN w:val="0"/>
        <w:adjustRightInd w:val="0"/>
        <w:contextualSpacing/>
        <w:jc w:val="both"/>
        <w:rPr>
          <w:color w:val="FF0000"/>
          <w:sz w:val="28"/>
          <w:szCs w:val="28"/>
        </w:rPr>
      </w:pPr>
      <w:r w:rsidRPr="004810E4">
        <w:rPr>
          <w:rFonts w:eastAsiaTheme="minorEastAsia"/>
          <w:i/>
          <w:noProof/>
          <w:color w:val="FF0000"/>
          <w:sz w:val="28"/>
          <w:szCs w:val="28"/>
        </w:rPr>
        <w:drawing>
          <wp:inline distT="0" distB="0" distL="0" distR="0" wp14:anchorId="3F6625DD" wp14:editId="4CC75B56">
            <wp:extent cx="6668219" cy="1966823"/>
            <wp:effectExtent l="0" t="0" r="18415" b="146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810E4" w:rsidRDefault="004810E4" w:rsidP="004810E4">
      <w:pPr>
        <w:autoSpaceDE w:val="0"/>
        <w:autoSpaceDN w:val="0"/>
        <w:adjustRightInd w:val="0"/>
        <w:ind w:firstLine="709"/>
        <w:contextualSpacing/>
        <w:jc w:val="both"/>
        <w:rPr>
          <w:color w:val="FF0000"/>
          <w:sz w:val="28"/>
          <w:szCs w:val="28"/>
        </w:rPr>
      </w:pPr>
    </w:p>
    <w:p w:rsidR="00D43CE5" w:rsidRPr="0092000D" w:rsidRDefault="00D43CE5" w:rsidP="0092000D">
      <w:pPr>
        <w:spacing w:line="276" w:lineRule="auto"/>
        <w:jc w:val="both"/>
        <w:rPr>
          <w:rFonts w:eastAsiaTheme="minorHAnsi"/>
          <w:b/>
          <w:i/>
          <w:sz w:val="28"/>
          <w:szCs w:val="28"/>
        </w:rPr>
      </w:pPr>
      <w:r w:rsidRPr="00CB2617">
        <w:rPr>
          <w:rFonts w:eastAsiaTheme="minorEastAsia"/>
          <w:b/>
          <w:i/>
          <w:color w:val="FF0000"/>
          <w:sz w:val="26"/>
          <w:szCs w:val="26"/>
        </w:rPr>
        <w:t xml:space="preserve">        </w:t>
      </w:r>
      <w:r w:rsidRPr="0092000D">
        <w:rPr>
          <w:rFonts w:eastAsiaTheme="minorEastAsia"/>
          <w:b/>
          <w:i/>
          <w:sz w:val="26"/>
          <w:szCs w:val="26"/>
        </w:rPr>
        <w:t xml:space="preserve">  </w:t>
      </w:r>
      <w:r w:rsidR="0092000D">
        <w:rPr>
          <w:rFonts w:eastAsiaTheme="minorEastAsia"/>
          <w:b/>
          <w:i/>
          <w:sz w:val="26"/>
          <w:szCs w:val="26"/>
        </w:rPr>
        <w:t xml:space="preserve">    </w:t>
      </w:r>
      <w:r w:rsidRPr="0092000D">
        <w:rPr>
          <w:rFonts w:eastAsiaTheme="minorEastAsia"/>
          <w:b/>
          <w:i/>
          <w:sz w:val="26"/>
          <w:szCs w:val="26"/>
        </w:rPr>
        <w:t xml:space="preserve">Статистика по отметкам показывает, что качество знаний обучающихся </w:t>
      </w:r>
      <w:r w:rsidR="003920C8" w:rsidRPr="0092000D">
        <w:rPr>
          <w:rFonts w:eastAsiaTheme="minorEastAsia"/>
          <w:b/>
          <w:i/>
          <w:sz w:val="26"/>
          <w:szCs w:val="26"/>
        </w:rPr>
        <w:t>6</w:t>
      </w:r>
      <w:r w:rsidRPr="0092000D">
        <w:rPr>
          <w:rFonts w:eastAsiaTheme="minorEastAsia"/>
          <w:b/>
          <w:i/>
          <w:sz w:val="26"/>
          <w:szCs w:val="26"/>
        </w:rPr>
        <w:t xml:space="preserve">-х классов по </w:t>
      </w:r>
      <w:r w:rsidR="00CE75CB" w:rsidRPr="0092000D">
        <w:rPr>
          <w:rFonts w:eastAsiaTheme="minorEastAsia"/>
          <w:b/>
          <w:i/>
          <w:sz w:val="26"/>
          <w:szCs w:val="26"/>
        </w:rPr>
        <w:t>предмету «</w:t>
      </w:r>
      <w:r w:rsidR="00C121AC" w:rsidRPr="0092000D">
        <w:rPr>
          <w:rFonts w:eastAsiaTheme="minorEastAsia"/>
          <w:b/>
          <w:i/>
          <w:sz w:val="26"/>
          <w:szCs w:val="26"/>
        </w:rPr>
        <w:t>географ</w:t>
      </w:r>
      <w:r w:rsidRPr="0092000D">
        <w:rPr>
          <w:rFonts w:eastAsiaTheme="minorEastAsia"/>
          <w:b/>
          <w:i/>
          <w:sz w:val="26"/>
          <w:szCs w:val="26"/>
        </w:rPr>
        <w:t>и</w:t>
      </w:r>
      <w:r w:rsidR="00CE75CB" w:rsidRPr="0092000D">
        <w:rPr>
          <w:rFonts w:eastAsiaTheme="minorEastAsia"/>
          <w:b/>
          <w:i/>
          <w:sz w:val="26"/>
          <w:szCs w:val="26"/>
        </w:rPr>
        <w:t xml:space="preserve">я» </w:t>
      </w:r>
      <w:r w:rsidRPr="0092000D">
        <w:rPr>
          <w:rFonts w:eastAsiaTheme="minorEastAsia"/>
          <w:b/>
          <w:i/>
          <w:sz w:val="26"/>
          <w:szCs w:val="26"/>
        </w:rPr>
        <w:t xml:space="preserve">в Российской Федерации составляет </w:t>
      </w:r>
      <w:r w:rsidR="003920C8" w:rsidRPr="0092000D">
        <w:rPr>
          <w:rFonts w:eastAsiaTheme="minorEastAsia"/>
          <w:b/>
          <w:i/>
          <w:sz w:val="26"/>
          <w:szCs w:val="26"/>
        </w:rPr>
        <w:t>53</w:t>
      </w:r>
      <w:r w:rsidR="00913007" w:rsidRPr="0092000D">
        <w:rPr>
          <w:rFonts w:eastAsiaTheme="minorEastAsia"/>
          <w:b/>
          <w:i/>
          <w:sz w:val="26"/>
          <w:szCs w:val="26"/>
        </w:rPr>
        <w:t>,0</w:t>
      </w:r>
      <w:r w:rsidRPr="0092000D">
        <w:rPr>
          <w:rFonts w:eastAsiaTheme="minorEastAsia"/>
          <w:b/>
          <w:i/>
          <w:sz w:val="26"/>
          <w:szCs w:val="26"/>
        </w:rPr>
        <w:t xml:space="preserve">%, по Приморскому краю – </w:t>
      </w:r>
      <w:r w:rsidR="00257FE1" w:rsidRPr="0092000D">
        <w:rPr>
          <w:rFonts w:eastAsiaTheme="minorEastAsia"/>
          <w:b/>
          <w:i/>
          <w:sz w:val="26"/>
          <w:szCs w:val="26"/>
        </w:rPr>
        <w:t>4</w:t>
      </w:r>
      <w:r w:rsidR="003920C8" w:rsidRPr="0092000D">
        <w:rPr>
          <w:rFonts w:eastAsiaTheme="minorEastAsia"/>
          <w:b/>
          <w:i/>
          <w:sz w:val="26"/>
          <w:szCs w:val="26"/>
        </w:rPr>
        <w:t>6</w:t>
      </w:r>
      <w:r w:rsidRPr="0092000D">
        <w:rPr>
          <w:rFonts w:eastAsiaTheme="minorEastAsia"/>
          <w:b/>
          <w:i/>
          <w:sz w:val="26"/>
          <w:szCs w:val="26"/>
        </w:rPr>
        <w:t>,</w:t>
      </w:r>
      <w:r w:rsidR="003920C8" w:rsidRPr="0092000D">
        <w:rPr>
          <w:rFonts w:eastAsiaTheme="minorEastAsia"/>
          <w:b/>
          <w:i/>
          <w:sz w:val="26"/>
          <w:szCs w:val="26"/>
        </w:rPr>
        <w:t>2</w:t>
      </w:r>
      <w:r w:rsidRPr="0092000D">
        <w:rPr>
          <w:rFonts w:eastAsiaTheme="minorEastAsia"/>
          <w:b/>
          <w:i/>
          <w:sz w:val="26"/>
          <w:szCs w:val="26"/>
        </w:rPr>
        <w:t xml:space="preserve">%, в </w:t>
      </w:r>
      <w:proofErr w:type="spellStart"/>
      <w:r w:rsidRPr="0092000D">
        <w:rPr>
          <w:rFonts w:eastAsiaTheme="minorEastAsia"/>
          <w:b/>
          <w:i/>
          <w:sz w:val="26"/>
          <w:szCs w:val="26"/>
        </w:rPr>
        <w:t>Чугуевском</w:t>
      </w:r>
      <w:proofErr w:type="spellEnd"/>
      <w:r w:rsidRPr="0092000D">
        <w:rPr>
          <w:rFonts w:eastAsiaTheme="minorEastAsia"/>
          <w:b/>
          <w:i/>
          <w:sz w:val="26"/>
          <w:szCs w:val="26"/>
        </w:rPr>
        <w:t xml:space="preserve"> </w:t>
      </w:r>
      <w:r w:rsidR="003E0B10" w:rsidRPr="003E0B10">
        <w:rPr>
          <w:rFonts w:eastAsiaTheme="minorEastAsia"/>
          <w:b/>
          <w:i/>
          <w:sz w:val="26"/>
          <w:szCs w:val="26"/>
        </w:rPr>
        <w:t>округ</w:t>
      </w:r>
      <w:r w:rsidRPr="0092000D">
        <w:rPr>
          <w:rFonts w:eastAsiaTheme="minorEastAsia"/>
          <w:b/>
          <w:i/>
          <w:sz w:val="26"/>
          <w:szCs w:val="26"/>
        </w:rPr>
        <w:t xml:space="preserve">е - </w:t>
      </w:r>
      <w:r w:rsidR="003920C8" w:rsidRPr="0092000D">
        <w:rPr>
          <w:rFonts w:eastAsiaTheme="minorEastAsia"/>
          <w:b/>
          <w:i/>
          <w:sz w:val="26"/>
          <w:szCs w:val="26"/>
        </w:rPr>
        <w:t>66</w:t>
      </w:r>
      <w:r w:rsidRPr="0092000D">
        <w:rPr>
          <w:rFonts w:eastAsiaTheme="minorEastAsia"/>
          <w:b/>
          <w:i/>
          <w:sz w:val="26"/>
          <w:szCs w:val="26"/>
        </w:rPr>
        <w:t>,</w:t>
      </w:r>
      <w:r w:rsidR="003920C8" w:rsidRPr="0092000D">
        <w:rPr>
          <w:rFonts w:eastAsiaTheme="minorEastAsia"/>
          <w:b/>
          <w:i/>
          <w:sz w:val="26"/>
          <w:szCs w:val="26"/>
        </w:rPr>
        <w:t>1</w:t>
      </w:r>
      <w:r w:rsidRPr="0092000D">
        <w:rPr>
          <w:rFonts w:eastAsiaTheme="minorEastAsia"/>
          <w:b/>
          <w:i/>
          <w:sz w:val="26"/>
          <w:szCs w:val="26"/>
        </w:rPr>
        <w:t xml:space="preserve">% и находится на </w:t>
      </w:r>
      <w:r w:rsidR="003920C8" w:rsidRPr="0092000D">
        <w:rPr>
          <w:rFonts w:eastAsiaTheme="minorEastAsia"/>
          <w:b/>
          <w:i/>
          <w:sz w:val="26"/>
          <w:szCs w:val="26"/>
        </w:rPr>
        <w:t>оптима</w:t>
      </w:r>
      <w:r w:rsidR="0081656D" w:rsidRPr="0092000D">
        <w:rPr>
          <w:rFonts w:eastAsiaTheme="minorEastAsia"/>
          <w:b/>
          <w:i/>
          <w:sz w:val="26"/>
          <w:szCs w:val="26"/>
        </w:rPr>
        <w:t xml:space="preserve">льном </w:t>
      </w:r>
      <w:r w:rsidRPr="0092000D">
        <w:rPr>
          <w:rFonts w:eastAsiaTheme="minorEastAsia"/>
          <w:b/>
          <w:i/>
          <w:sz w:val="26"/>
          <w:szCs w:val="26"/>
        </w:rPr>
        <w:t>уровне.</w:t>
      </w:r>
    </w:p>
    <w:p w:rsidR="00D43CE5" w:rsidRPr="0092000D" w:rsidRDefault="009D0C5B" w:rsidP="0092000D">
      <w:pPr>
        <w:spacing w:line="276" w:lineRule="auto"/>
        <w:contextualSpacing/>
        <w:rPr>
          <w:rFonts w:eastAsiaTheme="minorEastAsia"/>
          <w:bCs/>
          <w:sz w:val="26"/>
          <w:szCs w:val="26"/>
        </w:rPr>
      </w:pPr>
      <w:r w:rsidRPr="0092000D">
        <w:rPr>
          <w:rFonts w:eastAsiaTheme="minorEastAsia"/>
          <w:bCs/>
          <w:sz w:val="26"/>
          <w:szCs w:val="26"/>
        </w:rPr>
        <w:t xml:space="preserve">         </w:t>
      </w:r>
      <w:r w:rsidR="00D43CE5" w:rsidRPr="0092000D">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1"/>
        <w:gridCol w:w="1417"/>
        <w:gridCol w:w="1456"/>
      </w:tblGrid>
      <w:tr w:rsidR="000859CB" w:rsidRPr="000859CB" w:rsidTr="000859CB">
        <w:trPr>
          <w:trHeight w:val="177"/>
        </w:trPr>
        <w:tc>
          <w:tcPr>
            <w:tcW w:w="5070" w:type="dxa"/>
            <w:shd w:val="clear" w:color="auto" w:fill="auto"/>
            <w:noWrap/>
            <w:hideMark/>
          </w:tcPr>
          <w:p w:rsidR="00D43CE5" w:rsidRPr="000859CB" w:rsidRDefault="00D43CE5" w:rsidP="007D080F">
            <w:pPr>
              <w:pStyle w:val="af8"/>
              <w:rPr>
                <w:rFonts w:ascii="Times New Roman" w:hAnsi="Times New Roman"/>
                <w:b/>
                <w:sz w:val="22"/>
                <w:szCs w:val="22"/>
              </w:rPr>
            </w:pPr>
          </w:p>
        </w:tc>
        <w:tc>
          <w:tcPr>
            <w:tcW w:w="2126" w:type="dxa"/>
            <w:gridSpan w:val="2"/>
            <w:shd w:val="clear" w:color="auto" w:fill="auto"/>
            <w:noWrap/>
          </w:tcPr>
          <w:p w:rsidR="00D43CE5" w:rsidRPr="000859CB" w:rsidRDefault="00D43CE5" w:rsidP="007D080F">
            <w:pPr>
              <w:pStyle w:val="af8"/>
              <w:rPr>
                <w:rFonts w:ascii="Times New Roman" w:hAnsi="Times New Roman"/>
                <w:b/>
                <w:sz w:val="22"/>
                <w:szCs w:val="22"/>
              </w:rPr>
            </w:pPr>
            <w:r w:rsidRPr="000859CB">
              <w:rPr>
                <w:rFonts w:ascii="Times New Roman" w:hAnsi="Times New Roman"/>
                <w:b/>
                <w:sz w:val="22"/>
                <w:szCs w:val="22"/>
              </w:rPr>
              <w:t>Приморский край</w:t>
            </w:r>
          </w:p>
        </w:tc>
        <w:tc>
          <w:tcPr>
            <w:tcW w:w="2873" w:type="dxa"/>
            <w:gridSpan w:val="2"/>
            <w:shd w:val="clear" w:color="auto" w:fill="auto"/>
          </w:tcPr>
          <w:p w:rsidR="00D43CE5" w:rsidRPr="000859CB" w:rsidRDefault="00D43CE5" w:rsidP="007D080F">
            <w:pPr>
              <w:pStyle w:val="af8"/>
              <w:rPr>
                <w:rFonts w:ascii="Times New Roman" w:hAnsi="Times New Roman"/>
                <w:b/>
                <w:sz w:val="22"/>
                <w:szCs w:val="22"/>
              </w:rPr>
            </w:pPr>
            <w:proofErr w:type="spellStart"/>
            <w:r w:rsidRPr="000859CB">
              <w:rPr>
                <w:rFonts w:ascii="Times New Roman" w:hAnsi="Times New Roman"/>
                <w:b/>
                <w:sz w:val="22"/>
                <w:szCs w:val="22"/>
              </w:rPr>
              <w:t>Чугуевский</w:t>
            </w:r>
            <w:proofErr w:type="spellEnd"/>
            <w:r w:rsidRPr="000859CB">
              <w:rPr>
                <w:rFonts w:ascii="Times New Roman" w:hAnsi="Times New Roman"/>
                <w:b/>
                <w:sz w:val="22"/>
                <w:szCs w:val="22"/>
              </w:rPr>
              <w:t xml:space="preserve"> район</w:t>
            </w:r>
          </w:p>
        </w:tc>
      </w:tr>
      <w:tr w:rsidR="000859CB" w:rsidRPr="000859CB" w:rsidTr="000859CB">
        <w:trPr>
          <w:trHeight w:val="300"/>
        </w:trPr>
        <w:tc>
          <w:tcPr>
            <w:tcW w:w="5070" w:type="dxa"/>
            <w:shd w:val="clear" w:color="auto" w:fill="auto"/>
            <w:noWrap/>
            <w:hideMark/>
          </w:tcPr>
          <w:p w:rsidR="00D43CE5" w:rsidRPr="000859CB" w:rsidRDefault="00D43CE5" w:rsidP="007D080F">
            <w:pPr>
              <w:pStyle w:val="af8"/>
              <w:rPr>
                <w:rFonts w:ascii="Times New Roman" w:hAnsi="Times New Roman"/>
                <w:sz w:val="22"/>
                <w:szCs w:val="22"/>
              </w:rPr>
            </w:pPr>
          </w:p>
        </w:tc>
        <w:tc>
          <w:tcPr>
            <w:tcW w:w="1375" w:type="dxa"/>
            <w:shd w:val="clear" w:color="auto" w:fill="auto"/>
            <w:noWrap/>
            <w:hideMark/>
          </w:tcPr>
          <w:p w:rsidR="00D43CE5" w:rsidRPr="000859CB" w:rsidRDefault="00D43CE5" w:rsidP="007D080F">
            <w:pPr>
              <w:pStyle w:val="af8"/>
              <w:jc w:val="center"/>
              <w:rPr>
                <w:rFonts w:ascii="Times New Roman" w:hAnsi="Times New Roman"/>
                <w:b/>
                <w:sz w:val="22"/>
                <w:szCs w:val="22"/>
              </w:rPr>
            </w:pPr>
            <w:r w:rsidRPr="000859CB">
              <w:rPr>
                <w:rFonts w:ascii="Times New Roman" w:hAnsi="Times New Roman"/>
                <w:b/>
                <w:sz w:val="22"/>
                <w:szCs w:val="22"/>
              </w:rPr>
              <w:t>Кол-во участников</w:t>
            </w:r>
          </w:p>
        </w:tc>
        <w:tc>
          <w:tcPr>
            <w:tcW w:w="751" w:type="dxa"/>
            <w:shd w:val="clear" w:color="auto" w:fill="auto"/>
            <w:noWrap/>
            <w:hideMark/>
          </w:tcPr>
          <w:p w:rsidR="00D43CE5" w:rsidRPr="000859CB" w:rsidRDefault="00D43CE5" w:rsidP="007D080F">
            <w:pPr>
              <w:pStyle w:val="af8"/>
              <w:jc w:val="center"/>
              <w:rPr>
                <w:rFonts w:ascii="Times New Roman" w:hAnsi="Times New Roman"/>
                <w:b/>
                <w:sz w:val="22"/>
                <w:szCs w:val="22"/>
              </w:rPr>
            </w:pPr>
            <w:r w:rsidRPr="000859CB">
              <w:rPr>
                <w:rFonts w:ascii="Times New Roman" w:hAnsi="Times New Roman"/>
                <w:b/>
                <w:sz w:val="22"/>
                <w:szCs w:val="22"/>
              </w:rPr>
              <w:t>%</w:t>
            </w:r>
          </w:p>
        </w:tc>
        <w:tc>
          <w:tcPr>
            <w:tcW w:w="1417" w:type="dxa"/>
            <w:shd w:val="clear" w:color="auto" w:fill="auto"/>
          </w:tcPr>
          <w:p w:rsidR="00D43CE5" w:rsidRPr="000859CB" w:rsidRDefault="00D43CE5" w:rsidP="007D080F">
            <w:pPr>
              <w:pStyle w:val="af8"/>
              <w:jc w:val="center"/>
              <w:rPr>
                <w:rFonts w:ascii="Times New Roman" w:hAnsi="Times New Roman"/>
                <w:b/>
                <w:sz w:val="22"/>
                <w:szCs w:val="22"/>
              </w:rPr>
            </w:pPr>
            <w:r w:rsidRPr="000859CB">
              <w:rPr>
                <w:rFonts w:ascii="Times New Roman" w:hAnsi="Times New Roman"/>
                <w:b/>
                <w:sz w:val="22"/>
                <w:szCs w:val="22"/>
              </w:rPr>
              <w:t>Кол-во участников</w:t>
            </w:r>
          </w:p>
        </w:tc>
        <w:tc>
          <w:tcPr>
            <w:tcW w:w="1456" w:type="dxa"/>
            <w:shd w:val="clear" w:color="auto" w:fill="auto"/>
          </w:tcPr>
          <w:p w:rsidR="00D43CE5" w:rsidRPr="000859CB" w:rsidRDefault="00D43CE5" w:rsidP="007D080F">
            <w:pPr>
              <w:pStyle w:val="af8"/>
              <w:jc w:val="center"/>
              <w:rPr>
                <w:rFonts w:ascii="Times New Roman" w:hAnsi="Times New Roman"/>
                <w:b/>
                <w:sz w:val="22"/>
                <w:szCs w:val="22"/>
              </w:rPr>
            </w:pPr>
            <w:r w:rsidRPr="000859CB">
              <w:rPr>
                <w:rFonts w:ascii="Times New Roman" w:hAnsi="Times New Roman"/>
                <w:b/>
                <w:sz w:val="22"/>
                <w:szCs w:val="22"/>
              </w:rPr>
              <w:t>%</w:t>
            </w:r>
          </w:p>
        </w:tc>
      </w:tr>
      <w:tr w:rsidR="000859CB" w:rsidRPr="000859CB" w:rsidTr="000859CB">
        <w:trPr>
          <w:trHeight w:val="147"/>
        </w:trPr>
        <w:tc>
          <w:tcPr>
            <w:tcW w:w="5070" w:type="dxa"/>
            <w:shd w:val="clear" w:color="auto" w:fill="auto"/>
            <w:noWrap/>
            <w:hideMark/>
          </w:tcPr>
          <w:p w:rsidR="000859CB" w:rsidRPr="000859CB" w:rsidRDefault="000859CB" w:rsidP="007D080F">
            <w:pPr>
              <w:pStyle w:val="af8"/>
              <w:rPr>
                <w:rFonts w:ascii="Times New Roman" w:hAnsi="Times New Roman"/>
                <w:sz w:val="22"/>
                <w:szCs w:val="22"/>
              </w:rPr>
            </w:pPr>
            <w:r w:rsidRPr="000859CB">
              <w:rPr>
                <w:rFonts w:ascii="Times New Roman" w:hAnsi="Times New Roman"/>
                <w:sz w:val="22"/>
                <w:szCs w:val="22"/>
              </w:rPr>
              <w:t xml:space="preserve">  Понизили (Отметка &lt; </w:t>
            </w:r>
            <w:proofErr w:type="gramStart"/>
            <w:r w:rsidRPr="000859CB">
              <w:rPr>
                <w:rFonts w:ascii="Times New Roman" w:hAnsi="Times New Roman"/>
                <w:sz w:val="22"/>
                <w:szCs w:val="22"/>
              </w:rPr>
              <w:t>Отметка</w:t>
            </w:r>
            <w:proofErr w:type="gramEnd"/>
            <w:r w:rsidRPr="000859CB">
              <w:rPr>
                <w:rFonts w:ascii="Times New Roman" w:hAnsi="Times New Roman"/>
                <w:sz w:val="22"/>
                <w:szCs w:val="22"/>
              </w:rPr>
              <w:t xml:space="preserve"> по журналу) %</w:t>
            </w:r>
          </w:p>
        </w:tc>
        <w:tc>
          <w:tcPr>
            <w:tcW w:w="1375" w:type="dxa"/>
            <w:shd w:val="clear" w:color="auto" w:fill="auto"/>
            <w:noWrap/>
            <w:vAlign w:val="bottom"/>
            <w:hideMark/>
          </w:tcPr>
          <w:p w:rsidR="000859CB" w:rsidRPr="000859CB" w:rsidRDefault="000859CB" w:rsidP="0092000D">
            <w:pPr>
              <w:jc w:val="center"/>
              <w:rPr>
                <w:sz w:val="22"/>
                <w:szCs w:val="22"/>
              </w:rPr>
            </w:pPr>
            <w:r w:rsidRPr="000859CB">
              <w:rPr>
                <w:sz w:val="22"/>
                <w:szCs w:val="22"/>
              </w:rPr>
              <w:t>3131</w:t>
            </w:r>
          </w:p>
        </w:tc>
        <w:tc>
          <w:tcPr>
            <w:tcW w:w="751" w:type="dxa"/>
            <w:shd w:val="clear" w:color="auto" w:fill="auto"/>
            <w:noWrap/>
            <w:vAlign w:val="bottom"/>
            <w:hideMark/>
          </w:tcPr>
          <w:p w:rsidR="000859CB" w:rsidRPr="000859CB" w:rsidRDefault="000859CB" w:rsidP="0092000D">
            <w:pPr>
              <w:jc w:val="center"/>
              <w:rPr>
                <w:sz w:val="22"/>
                <w:szCs w:val="22"/>
              </w:rPr>
            </w:pPr>
            <w:r w:rsidRPr="000859CB">
              <w:rPr>
                <w:sz w:val="22"/>
                <w:szCs w:val="22"/>
              </w:rPr>
              <w:t>34,2</w:t>
            </w:r>
          </w:p>
        </w:tc>
        <w:tc>
          <w:tcPr>
            <w:tcW w:w="1417" w:type="dxa"/>
            <w:shd w:val="clear" w:color="auto" w:fill="auto"/>
            <w:vAlign w:val="bottom"/>
          </w:tcPr>
          <w:p w:rsidR="000859CB" w:rsidRPr="000859CB" w:rsidRDefault="000859CB" w:rsidP="0092000D">
            <w:pPr>
              <w:jc w:val="center"/>
              <w:rPr>
                <w:sz w:val="22"/>
                <w:szCs w:val="22"/>
              </w:rPr>
            </w:pPr>
            <w:r w:rsidRPr="000859CB">
              <w:rPr>
                <w:sz w:val="22"/>
                <w:szCs w:val="22"/>
              </w:rPr>
              <w:t>17</w:t>
            </w:r>
          </w:p>
        </w:tc>
        <w:tc>
          <w:tcPr>
            <w:tcW w:w="1456" w:type="dxa"/>
            <w:shd w:val="clear" w:color="auto" w:fill="auto"/>
            <w:vAlign w:val="bottom"/>
          </w:tcPr>
          <w:p w:rsidR="000859CB" w:rsidRPr="000859CB" w:rsidRDefault="000859CB" w:rsidP="0092000D">
            <w:pPr>
              <w:jc w:val="center"/>
              <w:rPr>
                <w:sz w:val="22"/>
                <w:szCs w:val="22"/>
              </w:rPr>
            </w:pPr>
            <w:r w:rsidRPr="000859CB">
              <w:rPr>
                <w:sz w:val="22"/>
                <w:szCs w:val="22"/>
              </w:rPr>
              <w:t>15,6</w:t>
            </w:r>
          </w:p>
        </w:tc>
      </w:tr>
      <w:tr w:rsidR="000859CB" w:rsidRPr="000859CB" w:rsidTr="000859CB">
        <w:trPr>
          <w:trHeight w:val="179"/>
        </w:trPr>
        <w:tc>
          <w:tcPr>
            <w:tcW w:w="5070" w:type="dxa"/>
            <w:shd w:val="clear" w:color="auto" w:fill="auto"/>
            <w:noWrap/>
            <w:hideMark/>
          </w:tcPr>
          <w:p w:rsidR="000859CB" w:rsidRPr="000859CB" w:rsidRDefault="000859CB" w:rsidP="007D080F">
            <w:pPr>
              <w:pStyle w:val="af8"/>
              <w:rPr>
                <w:rFonts w:ascii="Times New Roman" w:hAnsi="Times New Roman"/>
                <w:sz w:val="22"/>
                <w:szCs w:val="22"/>
              </w:rPr>
            </w:pPr>
            <w:r w:rsidRPr="000859CB">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0859CB" w:rsidRPr="000859CB" w:rsidRDefault="000859CB" w:rsidP="0092000D">
            <w:pPr>
              <w:jc w:val="center"/>
              <w:rPr>
                <w:sz w:val="22"/>
                <w:szCs w:val="22"/>
              </w:rPr>
            </w:pPr>
            <w:r w:rsidRPr="000859CB">
              <w:rPr>
                <w:sz w:val="22"/>
                <w:szCs w:val="22"/>
              </w:rPr>
              <w:t>5329</w:t>
            </w:r>
          </w:p>
        </w:tc>
        <w:tc>
          <w:tcPr>
            <w:tcW w:w="751" w:type="dxa"/>
            <w:shd w:val="clear" w:color="auto" w:fill="auto"/>
            <w:noWrap/>
            <w:vAlign w:val="bottom"/>
            <w:hideMark/>
          </w:tcPr>
          <w:p w:rsidR="000859CB" w:rsidRPr="000859CB" w:rsidRDefault="000859CB" w:rsidP="0092000D">
            <w:pPr>
              <w:jc w:val="center"/>
              <w:rPr>
                <w:sz w:val="22"/>
                <w:szCs w:val="22"/>
              </w:rPr>
            </w:pPr>
            <w:r w:rsidRPr="000859CB">
              <w:rPr>
                <w:sz w:val="22"/>
                <w:szCs w:val="22"/>
              </w:rPr>
              <w:t>58,21</w:t>
            </w:r>
          </w:p>
        </w:tc>
        <w:tc>
          <w:tcPr>
            <w:tcW w:w="1417" w:type="dxa"/>
            <w:shd w:val="clear" w:color="auto" w:fill="auto"/>
            <w:vAlign w:val="bottom"/>
          </w:tcPr>
          <w:p w:rsidR="000859CB" w:rsidRPr="000859CB" w:rsidRDefault="000859CB" w:rsidP="0092000D">
            <w:pPr>
              <w:jc w:val="center"/>
              <w:rPr>
                <w:sz w:val="22"/>
                <w:szCs w:val="22"/>
              </w:rPr>
            </w:pPr>
            <w:r w:rsidRPr="000859CB">
              <w:rPr>
                <w:sz w:val="22"/>
                <w:szCs w:val="22"/>
              </w:rPr>
              <w:t>80</w:t>
            </w:r>
          </w:p>
        </w:tc>
        <w:tc>
          <w:tcPr>
            <w:tcW w:w="1456" w:type="dxa"/>
            <w:shd w:val="clear" w:color="auto" w:fill="auto"/>
            <w:vAlign w:val="bottom"/>
          </w:tcPr>
          <w:p w:rsidR="000859CB" w:rsidRPr="000859CB" w:rsidRDefault="000859CB" w:rsidP="0092000D">
            <w:pPr>
              <w:jc w:val="center"/>
              <w:rPr>
                <w:sz w:val="22"/>
                <w:szCs w:val="22"/>
              </w:rPr>
            </w:pPr>
            <w:r w:rsidRPr="000859CB">
              <w:rPr>
                <w:sz w:val="22"/>
                <w:szCs w:val="22"/>
              </w:rPr>
              <w:t>73,39</w:t>
            </w:r>
          </w:p>
        </w:tc>
      </w:tr>
      <w:tr w:rsidR="000859CB" w:rsidRPr="000859CB" w:rsidTr="000859CB">
        <w:trPr>
          <w:trHeight w:val="211"/>
        </w:trPr>
        <w:tc>
          <w:tcPr>
            <w:tcW w:w="5070" w:type="dxa"/>
            <w:shd w:val="clear" w:color="auto" w:fill="auto"/>
            <w:noWrap/>
            <w:hideMark/>
          </w:tcPr>
          <w:p w:rsidR="000859CB" w:rsidRPr="000859CB" w:rsidRDefault="000859CB" w:rsidP="007D080F">
            <w:pPr>
              <w:pStyle w:val="af8"/>
              <w:rPr>
                <w:rFonts w:ascii="Times New Roman" w:hAnsi="Times New Roman"/>
                <w:sz w:val="22"/>
                <w:szCs w:val="22"/>
              </w:rPr>
            </w:pPr>
            <w:r w:rsidRPr="000859CB">
              <w:rPr>
                <w:rFonts w:ascii="Times New Roman" w:hAnsi="Times New Roman"/>
                <w:sz w:val="22"/>
                <w:szCs w:val="22"/>
              </w:rPr>
              <w:t xml:space="preserve">  Повысили (Отметка &gt; </w:t>
            </w:r>
            <w:proofErr w:type="gramStart"/>
            <w:r w:rsidRPr="000859CB">
              <w:rPr>
                <w:rFonts w:ascii="Times New Roman" w:hAnsi="Times New Roman"/>
                <w:sz w:val="22"/>
                <w:szCs w:val="22"/>
              </w:rPr>
              <w:t>Отметка</w:t>
            </w:r>
            <w:proofErr w:type="gramEnd"/>
            <w:r w:rsidRPr="000859CB">
              <w:rPr>
                <w:rFonts w:ascii="Times New Roman" w:hAnsi="Times New Roman"/>
                <w:sz w:val="22"/>
                <w:szCs w:val="22"/>
              </w:rPr>
              <w:t xml:space="preserve"> по журналу) %</w:t>
            </w:r>
          </w:p>
        </w:tc>
        <w:tc>
          <w:tcPr>
            <w:tcW w:w="1375" w:type="dxa"/>
            <w:shd w:val="clear" w:color="auto" w:fill="auto"/>
            <w:noWrap/>
            <w:vAlign w:val="bottom"/>
            <w:hideMark/>
          </w:tcPr>
          <w:p w:rsidR="000859CB" w:rsidRPr="000859CB" w:rsidRDefault="000859CB" w:rsidP="0092000D">
            <w:pPr>
              <w:jc w:val="center"/>
              <w:rPr>
                <w:sz w:val="22"/>
                <w:szCs w:val="22"/>
              </w:rPr>
            </w:pPr>
            <w:r w:rsidRPr="000859CB">
              <w:rPr>
                <w:sz w:val="22"/>
                <w:szCs w:val="22"/>
              </w:rPr>
              <w:t>694</w:t>
            </w:r>
          </w:p>
        </w:tc>
        <w:tc>
          <w:tcPr>
            <w:tcW w:w="751" w:type="dxa"/>
            <w:shd w:val="clear" w:color="auto" w:fill="auto"/>
            <w:noWrap/>
            <w:vAlign w:val="bottom"/>
            <w:hideMark/>
          </w:tcPr>
          <w:p w:rsidR="000859CB" w:rsidRPr="000859CB" w:rsidRDefault="000859CB" w:rsidP="0092000D">
            <w:pPr>
              <w:jc w:val="center"/>
              <w:rPr>
                <w:sz w:val="22"/>
                <w:szCs w:val="22"/>
              </w:rPr>
            </w:pPr>
            <w:r w:rsidRPr="000859CB">
              <w:rPr>
                <w:sz w:val="22"/>
                <w:szCs w:val="22"/>
              </w:rPr>
              <w:t>7,58</w:t>
            </w:r>
          </w:p>
        </w:tc>
        <w:tc>
          <w:tcPr>
            <w:tcW w:w="1417" w:type="dxa"/>
            <w:shd w:val="clear" w:color="auto" w:fill="auto"/>
            <w:vAlign w:val="bottom"/>
          </w:tcPr>
          <w:p w:rsidR="000859CB" w:rsidRPr="000859CB" w:rsidRDefault="000859CB" w:rsidP="0092000D">
            <w:pPr>
              <w:jc w:val="center"/>
              <w:rPr>
                <w:sz w:val="22"/>
                <w:szCs w:val="22"/>
              </w:rPr>
            </w:pPr>
            <w:r w:rsidRPr="000859CB">
              <w:rPr>
                <w:sz w:val="22"/>
                <w:szCs w:val="22"/>
              </w:rPr>
              <w:t>12</w:t>
            </w:r>
          </w:p>
        </w:tc>
        <w:tc>
          <w:tcPr>
            <w:tcW w:w="1456" w:type="dxa"/>
            <w:shd w:val="clear" w:color="auto" w:fill="auto"/>
            <w:vAlign w:val="bottom"/>
          </w:tcPr>
          <w:p w:rsidR="000859CB" w:rsidRPr="000859CB" w:rsidRDefault="000859CB" w:rsidP="0092000D">
            <w:pPr>
              <w:jc w:val="center"/>
              <w:rPr>
                <w:sz w:val="22"/>
                <w:szCs w:val="22"/>
              </w:rPr>
            </w:pPr>
            <w:r w:rsidRPr="000859CB">
              <w:rPr>
                <w:sz w:val="22"/>
                <w:szCs w:val="22"/>
              </w:rPr>
              <w:t>11,01</w:t>
            </w:r>
          </w:p>
        </w:tc>
      </w:tr>
      <w:tr w:rsidR="000859CB" w:rsidRPr="000859CB" w:rsidTr="000859CB">
        <w:trPr>
          <w:trHeight w:val="87"/>
        </w:trPr>
        <w:tc>
          <w:tcPr>
            <w:tcW w:w="5070" w:type="dxa"/>
            <w:shd w:val="clear" w:color="auto" w:fill="auto"/>
            <w:noWrap/>
            <w:hideMark/>
          </w:tcPr>
          <w:p w:rsidR="000859CB" w:rsidRPr="0092000D" w:rsidRDefault="000859CB" w:rsidP="007D080F">
            <w:pPr>
              <w:pStyle w:val="af8"/>
              <w:rPr>
                <w:rFonts w:ascii="Times New Roman" w:hAnsi="Times New Roman"/>
                <w:b/>
                <w:sz w:val="22"/>
                <w:szCs w:val="22"/>
              </w:rPr>
            </w:pPr>
            <w:r w:rsidRPr="0092000D">
              <w:rPr>
                <w:rFonts w:ascii="Times New Roman" w:hAnsi="Times New Roman"/>
                <w:b/>
                <w:sz w:val="22"/>
                <w:szCs w:val="22"/>
              </w:rPr>
              <w:t xml:space="preserve">  Всего</w:t>
            </w:r>
          </w:p>
        </w:tc>
        <w:tc>
          <w:tcPr>
            <w:tcW w:w="1375" w:type="dxa"/>
            <w:shd w:val="clear" w:color="auto" w:fill="auto"/>
            <w:noWrap/>
            <w:vAlign w:val="bottom"/>
            <w:hideMark/>
          </w:tcPr>
          <w:p w:rsidR="000859CB" w:rsidRPr="0092000D" w:rsidRDefault="000859CB" w:rsidP="0092000D">
            <w:pPr>
              <w:jc w:val="center"/>
              <w:rPr>
                <w:b/>
                <w:sz w:val="22"/>
                <w:szCs w:val="22"/>
              </w:rPr>
            </w:pPr>
            <w:r w:rsidRPr="0092000D">
              <w:rPr>
                <w:b/>
                <w:sz w:val="22"/>
                <w:szCs w:val="22"/>
              </w:rPr>
              <w:t>9154</w:t>
            </w:r>
          </w:p>
        </w:tc>
        <w:tc>
          <w:tcPr>
            <w:tcW w:w="751" w:type="dxa"/>
            <w:shd w:val="clear" w:color="auto" w:fill="auto"/>
            <w:noWrap/>
            <w:vAlign w:val="bottom"/>
            <w:hideMark/>
          </w:tcPr>
          <w:p w:rsidR="000859CB" w:rsidRPr="0092000D" w:rsidRDefault="000859CB" w:rsidP="0092000D">
            <w:pPr>
              <w:jc w:val="center"/>
              <w:rPr>
                <w:b/>
                <w:sz w:val="22"/>
                <w:szCs w:val="22"/>
              </w:rPr>
            </w:pPr>
            <w:r w:rsidRPr="0092000D">
              <w:rPr>
                <w:b/>
                <w:sz w:val="22"/>
                <w:szCs w:val="22"/>
              </w:rPr>
              <w:t>100</w:t>
            </w:r>
          </w:p>
        </w:tc>
        <w:tc>
          <w:tcPr>
            <w:tcW w:w="1417" w:type="dxa"/>
            <w:shd w:val="clear" w:color="auto" w:fill="auto"/>
            <w:vAlign w:val="bottom"/>
          </w:tcPr>
          <w:p w:rsidR="000859CB" w:rsidRPr="0092000D" w:rsidRDefault="000859CB" w:rsidP="0092000D">
            <w:pPr>
              <w:jc w:val="center"/>
              <w:rPr>
                <w:b/>
                <w:sz w:val="22"/>
                <w:szCs w:val="22"/>
              </w:rPr>
            </w:pPr>
            <w:r w:rsidRPr="0092000D">
              <w:rPr>
                <w:b/>
                <w:sz w:val="22"/>
                <w:szCs w:val="22"/>
              </w:rPr>
              <w:t>109</w:t>
            </w:r>
          </w:p>
        </w:tc>
        <w:tc>
          <w:tcPr>
            <w:tcW w:w="1456" w:type="dxa"/>
            <w:shd w:val="clear" w:color="auto" w:fill="auto"/>
            <w:vAlign w:val="bottom"/>
          </w:tcPr>
          <w:p w:rsidR="000859CB" w:rsidRPr="0092000D" w:rsidRDefault="000859CB" w:rsidP="0092000D">
            <w:pPr>
              <w:jc w:val="center"/>
              <w:rPr>
                <w:b/>
                <w:sz w:val="22"/>
                <w:szCs w:val="22"/>
              </w:rPr>
            </w:pPr>
            <w:r w:rsidRPr="0092000D">
              <w:rPr>
                <w:b/>
                <w:sz w:val="22"/>
                <w:szCs w:val="22"/>
              </w:rPr>
              <w:t>100</w:t>
            </w:r>
          </w:p>
        </w:tc>
      </w:tr>
    </w:tbl>
    <w:p w:rsidR="007D080F" w:rsidRPr="00CB2617" w:rsidRDefault="007D080F" w:rsidP="00E7007A">
      <w:pPr>
        <w:rPr>
          <w:rFonts w:eastAsiaTheme="minorEastAsia"/>
          <w:color w:val="FF0000"/>
          <w:sz w:val="20"/>
          <w:szCs w:val="20"/>
        </w:rPr>
      </w:pPr>
    </w:p>
    <w:p w:rsidR="006B4A02" w:rsidRDefault="006B4A02" w:rsidP="006B4A02">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географии  (6 класс) </w:t>
      </w:r>
      <w:r w:rsidRPr="00B00F6A">
        <w:rPr>
          <w:rFonts w:eastAsiaTheme="minorEastAsia"/>
          <w:b/>
          <w:bCs/>
          <w:i/>
          <w:sz w:val="26"/>
          <w:szCs w:val="26"/>
        </w:rPr>
        <w:t>за три года</w:t>
      </w:r>
    </w:p>
    <w:p w:rsidR="006B4A02" w:rsidRDefault="006B4A02" w:rsidP="006B4A02">
      <w:pPr>
        <w:autoSpaceDE w:val="0"/>
        <w:autoSpaceDN w:val="0"/>
        <w:adjustRightInd w:val="0"/>
        <w:contextualSpacing/>
        <w:jc w:val="center"/>
        <w:rPr>
          <w:b/>
          <w:bCs/>
          <w:caps/>
          <w:color w:val="FF0000"/>
          <w:sz w:val="28"/>
          <w:szCs w:val="28"/>
        </w:rPr>
      </w:pPr>
    </w:p>
    <w:p w:rsidR="006B4A02" w:rsidRDefault="006B4A02" w:rsidP="006B4A02">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4DF3D7A1" wp14:editId="1EA426CA">
            <wp:extent cx="6159260" cy="2553419"/>
            <wp:effectExtent l="0" t="0" r="13335" b="1841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4A02" w:rsidRDefault="006B4A02" w:rsidP="006B4A02">
      <w:pPr>
        <w:contextualSpacing/>
        <w:rPr>
          <w:rFonts w:eastAsiaTheme="minorEastAsia"/>
          <w:bCs/>
          <w:color w:val="FF0000"/>
          <w:sz w:val="20"/>
          <w:szCs w:val="20"/>
        </w:rPr>
      </w:pPr>
    </w:p>
    <w:p w:rsidR="00C15CE3" w:rsidRPr="002F399C" w:rsidRDefault="00E67784" w:rsidP="002F399C">
      <w:pPr>
        <w:spacing w:line="276" w:lineRule="auto"/>
        <w:ind w:left="675"/>
        <w:contextualSpacing/>
        <w:jc w:val="center"/>
        <w:rPr>
          <w:b/>
          <w:sz w:val="28"/>
          <w:szCs w:val="28"/>
        </w:rPr>
      </w:pPr>
      <w:r w:rsidRPr="00E67784">
        <w:rPr>
          <w:b/>
          <w:color w:val="0070C0"/>
          <w:sz w:val="28"/>
          <w:szCs w:val="28"/>
        </w:rPr>
        <w:t xml:space="preserve">ГЕОГРАФИЯ.  </w:t>
      </w:r>
      <w:r w:rsidR="00663978" w:rsidRPr="00E67784">
        <w:rPr>
          <w:b/>
          <w:color w:val="0070C0"/>
          <w:sz w:val="28"/>
          <w:szCs w:val="28"/>
        </w:rPr>
        <w:t>7</w:t>
      </w:r>
      <w:r w:rsidR="00C15CE3" w:rsidRPr="00E67784">
        <w:rPr>
          <w:b/>
          <w:color w:val="0070C0"/>
          <w:sz w:val="28"/>
          <w:szCs w:val="28"/>
        </w:rPr>
        <w:t xml:space="preserve"> класс.</w:t>
      </w:r>
    </w:p>
    <w:p w:rsidR="00C15CE3" w:rsidRPr="002F399C" w:rsidRDefault="00C15CE3" w:rsidP="002F399C">
      <w:pPr>
        <w:spacing w:line="276" w:lineRule="auto"/>
        <w:ind w:left="1080"/>
        <w:contextualSpacing/>
        <w:rPr>
          <w:b/>
          <w:sz w:val="28"/>
          <w:szCs w:val="28"/>
        </w:rPr>
      </w:pPr>
    </w:p>
    <w:p w:rsidR="00C15CE3" w:rsidRPr="002F399C" w:rsidRDefault="00C15CE3" w:rsidP="002F399C">
      <w:pPr>
        <w:spacing w:line="276" w:lineRule="auto"/>
        <w:ind w:firstLine="709"/>
        <w:contextualSpacing/>
        <w:jc w:val="both"/>
        <w:rPr>
          <w:rFonts w:eastAsiaTheme="minorEastAsia"/>
          <w:sz w:val="26"/>
          <w:szCs w:val="26"/>
        </w:rPr>
      </w:pPr>
      <w:r w:rsidRPr="002F399C">
        <w:rPr>
          <w:rFonts w:eastAsiaTheme="minorEastAsia"/>
          <w:sz w:val="26"/>
          <w:szCs w:val="26"/>
        </w:rPr>
        <w:lastRenderedPageBreak/>
        <w:t xml:space="preserve">Проверочная работа по предмету «География» выполнялась обучающимися образовательных организаций </w:t>
      </w:r>
      <w:proofErr w:type="spellStart"/>
      <w:r w:rsidRPr="002F399C">
        <w:rPr>
          <w:rFonts w:eastAsiaTheme="minorEastAsia"/>
          <w:sz w:val="26"/>
          <w:szCs w:val="26"/>
        </w:rPr>
        <w:t>Чугуевского</w:t>
      </w:r>
      <w:proofErr w:type="spellEnd"/>
      <w:r w:rsidRPr="002F399C">
        <w:rPr>
          <w:rFonts w:eastAsiaTheme="minorEastAsia"/>
          <w:sz w:val="26"/>
          <w:szCs w:val="26"/>
        </w:rPr>
        <w:t xml:space="preserve"> </w:t>
      </w:r>
      <w:r w:rsidR="003E0B10" w:rsidRPr="003E0B10">
        <w:rPr>
          <w:rFonts w:eastAsiaTheme="minorEastAsia"/>
          <w:sz w:val="26"/>
          <w:szCs w:val="26"/>
        </w:rPr>
        <w:t>округ</w:t>
      </w:r>
      <w:r w:rsidRPr="002F399C">
        <w:rPr>
          <w:rFonts w:eastAsiaTheme="minorEastAsia"/>
          <w:sz w:val="26"/>
          <w:szCs w:val="26"/>
        </w:rPr>
        <w:t xml:space="preserve">а с </w:t>
      </w:r>
      <w:r w:rsidR="00663978" w:rsidRPr="002F399C">
        <w:rPr>
          <w:rFonts w:eastAsiaTheme="minorEastAsia"/>
          <w:sz w:val="26"/>
          <w:szCs w:val="26"/>
        </w:rPr>
        <w:t>15</w:t>
      </w:r>
      <w:r w:rsidRPr="002F399C">
        <w:rPr>
          <w:rFonts w:eastAsiaTheme="minorEastAsia"/>
          <w:sz w:val="26"/>
          <w:szCs w:val="26"/>
        </w:rPr>
        <w:t xml:space="preserve"> </w:t>
      </w:r>
      <w:r w:rsidR="00663978" w:rsidRPr="002F399C">
        <w:rPr>
          <w:rFonts w:eastAsiaTheme="minorEastAsia"/>
          <w:sz w:val="26"/>
          <w:szCs w:val="26"/>
        </w:rPr>
        <w:t>марта</w:t>
      </w:r>
      <w:r w:rsidRPr="002F399C">
        <w:rPr>
          <w:rFonts w:eastAsiaTheme="minorEastAsia"/>
          <w:sz w:val="26"/>
          <w:szCs w:val="26"/>
        </w:rPr>
        <w:t xml:space="preserve"> по </w:t>
      </w:r>
      <w:r w:rsidR="00663978" w:rsidRPr="002F399C">
        <w:rPr>
          <w:rFonts w:eastAsiaTheme="minorEastAsia"/>
          <w:sz w:val="26"/>
          <w:szCs w:val="26"/>
        </w:rPr>
        <w:t>30</w:t>
      </w:r>
      <w:r w:rsidRPr="002F399C">
        <w:rPr>
          <w:rFonts w:eastAsiaTheme="minorEastAsia"/>
          <w:sz w:val="26"/>
          <w:szCs w:val="26"/>
        </w:rPr>
        <w:t xml:space="preserve"> </w:t>
      </w:r>
      <w:r w:rsidR="00663978" w:rsidRPr="002F399C">
        <w:rPr>
          <w:rFonts w:eastAsiaTheme="minorEastAsia"/>
          <w:sz w:val="26"/>
          <w:szCs w:val="26"/>
        </w:rPr>
        <w:t>ма</w:t>
      </w:r>
      <w:r w:rsidRPr="002F399C">
        <w:rPr>
          <w:rFonts w:eastAsiaTheme="minorEastAsia"/>
          <w:sz w:val="26"/>
          <w:szCs w:val="26"/>
        </w:rPr>
        <w:t>я 202</w:t>
      </w:r>
      <w:r w:rsidR="00663978" w:rsidRPr="002F399C">
        <w:rPr>
          <w:rFonts w:eastAsiaTheme="minorEastAsia"/>
          <w:sz w:val="26"/>
          <w:szCs w:val="26"/>
        </w:rPr>
        <w:t>1</w:t>
      </w:r>
      <w:r w:rsidRPr="002F399C">
        <w:rPr>
          <w:rFonts w:eastAsiaTheme="minorEastAsia"/>
          <w:sz w:val="26"/>
          <w:szCs w:val="26"/>
        </w:rPr>
        <w:t xml:space="preserve"> года. </w:t>
      </w:r>
    </w:p>
    <w:p w:rsidR="00C15CE3" w:rsidRPr="002F399C" w:rsidRDefault="00C15CE3" w:rsidP="002F399C">
      <w:pPr>
        <w:spacing w:line="276" w:lineRule="auto"/>
        <w:ind w:firstLine="709"/>
        <w:contextualSpacing/>
        <w:jc w:val="both"/>
        <w:rPr>
          <w:rFonts w:eastAsiaTheme="minorEastAsia"/>
          <w:sz w:val="26"/>
          <w:szCs w:val="26"/>
        </w:rPr>
      </w:pPr>
      <w:r w:rsidRPr="002F399C">
        <w:rPr>
          <w:rFonts w:eastAsiaTheme="minorEastAsia"/>
          <w:sz w:val="26"/>
          <w:szCs w:val="26"/>
        </w:rPr>
        <w:t xml:space="preserve">Всего в написании работы приняли участие </w:t>
      </w:r>
      <w:r w:rsidR="002F399C" w:rsidRPr="002F399C">
        <w:rPr>
          <w:rFonts w:eastAsiaTheme="minorEastAsia"/>
          <w:sz w:val="26"/>
          <w:szCs w:val="26"/>
        </w:rPr>
        <w:t>216</w:t>
      </w:r>
      <w:r w:rsidRPr="002F399C">
        <w:rPr>
          <w:rFonts w:eastAsiaTheme="minorEastAsia"/>
          <w:sz w:val="26"/>
          <w:szCs w:val="26"/>
        </w:rPr>
        <w:t xml:space="preserve"> обучающихся из </w:t>
      </w:r>
      <w:r w:rsidR="002F399C" w:rsidRPr="002F399C">
        <w:rPr>
          <w:rFonts w:eastAsiaTheme="minorEastAsia"/>
          <w:sz w:val="26"/>
          <w:szCs w:val="26"/>
        </w:rPr>
        <w:t>14</w:t>
      </w:r>
      <w:r w:rsidRPr="002F399C">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2F399C">
        <w:rPr>
          <w:rFonts w:eastAsiaTheme="minorEastAsia"/>
          <w:sz w:val="26"/>
          <w:szCs w:val="26"/>
        </w:rPr>
        <w:t>а.</w:t>
      </w:r>
    </w:p>
    <w:p w:rsidR="00C15CE3" w:rsidRPr="002F399C" w:rsidRDefault="00C15CE3" w:rsidP="002F399C">
      <w:pPr>
        <w:spacing w:line="276" w:lineRule="auto"/>
        <w:ind w:firstLine="709"/>
        <w:contextualSpacing/>
        <w:jc w:val="both"/>
        <w:rPr>
          <w:rFonts w:eastAsiaTheme="minorEastAsia"/>
          <w:sz w:val="26"/>
          <w:szCs w:val="26"/>
        </w:rPr>
      </w:pPr>
      <w:r w:rsidRPr="002F399C">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2F399C">
        <w:rPr>
          <w:rFonts w:eastAsiaTheme="minorEastAsia"/>
          <w:bCs/>
          <w:sz w:val="26"/>
          <w:szCs w:val="26"/>
        </w:rPr>
        <w:t>37»</w:t>
      </w:r>
      <w:r w:rsidRPr="002F399C">
        <w:rPr>
          <w:rFonts w:eastAsiaTheme="minorEastAsia"/>
          <w:sz w:val="26"/>
          <w:szCs w:val="26"/>
        </w:rPr>
        <w:t>.</w:t>
      </w:r>
    </w:p>
    <w:p w:rsidR="00C15CE3" w:rsidRPr="002F399C" w:rsidRDefault="00C15CE3" w:rsidP="002F399C">
      <w:pPr>
        <w:spacing w:line="276" w:lineRule="auto"/>
        <w:ind w:firstLine="709"/>
        <w:contextualSpacing/>
        <w:jc w:val="both"/>
        <w:rPr>
          <w:rFonts w:eastAsiaTheme="minorEastAsia"/>
          <w:b/>
          <w:i/>
          <w:sz w:val="26"/>
          <w:szCs w:val="26"/>
        </w:rPr>
      </w:pPr>
    </w:p>
    <w:p w:rsidR="00C15CE3" w:rsidRPr="002F399C" w:rsidRDefault="00C15CE3" w:rsidP="002F399C">
      <w:pPr>
        <w:spacing w:line="276" w:lineRule="auto"/>
        <w:jc w:val="both"/>
        <w:rPr>
          <w:rFonts w:eastAsiaTheme="minorHAnsi"/>
          <w:b/>
          <w:i/>
          <w:sz w:val="26"/>
          <w:szCs w:val="26"/>
          <w:lang w:eastAsia="en-US"/>
        </w:rPr>
      </w:pPr>
      <w:r w:rsidRPr="002F399C">
        <w:rPr>
          <w:rFonts w:eastAsiaTheme="minorHAnsi"/>
          <w:b/>
          <w:i/>
          <w:sz w:val="26"/>
          <w:szCs w:val="26"/>
          <w:lang w:eastAsia="en-US"/>
        </w:rPr>
        <w:t xml:space="preserve">                        Структура проверочной работы</w:t>
      </w:r>
    </w:p>
    <w:p w:rsidR="002F399C" w:rsidRDefault="002F399C" w:rsidP="002F399C">
      <w:pPr>
        <w:tabs>
          <w:tab w:val="left" w:pos="567"/>
          <w:tab w:val="left" w:pos="709"/>
        </w:tabs>
        <w:spacing w:line="276" w:lineRule="auto"/>
        <w:jc w:val="both"/>
        <w:rPr>
          <w:sz w:val="26"/>
          <w:szCs w:val="26"/>
        </w:rPr>
      </w:pPr>
      <w:r>
        <w:rPr>
          <w:sz w:val="26"/>
          <w:szCs w:val="26"/>
        </w:rPr>
        <w:t xml:space="preserve">            </w:t>
      </w:r>
      <w:r w:rsidRPr="002F399C">
        <w:rPr>
          <w:sz w:val="26"/>
          <w:szCs w:val="26"/>
        </w:rPr>
        <w:t xml:space="preserve">Вариант проверочной работы состоит из 8 заданий, которые различаются по содержанию и характеру решаемых </w:t>
      </w:r>
      <w:proofErr w:type="gramStart"/>
      <w:r w:rsidRPr="002F399C">
        <w:rPr>
          <w:sz w:val="26"/>
          <w:szCs w:val="26"/>
        </w:rPr>
        <w:t>обучающимися</w:t>
      </w:r>
      <w:proofErr w:type="gramEnd"/>
      <w:r w:rsidRPr="002F399C">
        <w:rPr>
          <w:sz w:val="26"/>
          <w:szCs w:val="26"/>
        </w:rPr>
        <w:t xml:space="preserve"> задач. Задания проверяют умение </w:t>
      </w:r>
      <w:proofErr w:type="gramStart"/>
      <w:r w:rsidRPr="002F399C">
        <w:rPr>
          <w:sz w:val="26"/>
          <w:szCs w:val="26"/>
        </w:rPr>
        <w:t>обучающихся</w:t>
      </w:r>
      <w:proofErr w:type="gramEnd"/>
      <w:r w:rsidRPr="002F399C">
        <w:rPr>
          <w:sz w:val="26"/>
          <w:szCs w:val="26"/>
        </w:rPr>
        <w:t xml:space="preserve"> работать с различными источниками географической информации (картами, фотографиями, таблицами, текстами, схемами, графиками и иными условно-графическими объектами).</w:t>
      </w:r>
    </w:p>
    <w:p w:rsidR="002F399C" w:rsidRDefault="002F399C" w:rsidP="002F399C">
      <w:pPr>
        <w:tabs>
          <w:tab w:val="left" w:pos="567"/>
        </w:tabs>
        <w:spacing w:line="276" w:lineRule="auto"/>
        <w:jc w:val="both"/>
        <w:rPr>
          <w:sz w:val="26"/>
          <w:szCs w:val="26"/>
        </w:rPr>
      </w:pPr>
      <w:r>
        <w:rPr>
          <w:sz w:val="26"/>
          <w:szCs w:val="26"/>
        </w:rPr>
        <w:t xml:space="preserve">           </w:t>
      </w:r>
      <w:r w:rsidRPr="002F399C">
        <w:rPr>
          <w:sz w:val="26"/>
          <w:szCs w:val="26"/>
        </w:rPr>
        <w:t xml:space="preserve"> Все задания комплексные, каждое задание объединяет несколько частей (подпунктов). При этом каждая часть направлена на проверку того или иного из вышеуказанных умений в рамках единого содержания. </w:t>
      </w:r>
      <w:r>
        <w:rPr>
          <w:sz w:val="26"/>
          <w:szCs w:val="26"/>
        </w:rPr>
        <w:t xml:space="preserve"> </w:t>
      </w:r>
    </w:p>
    <w:p w:rsidR="002F399C" w:rsidRDefault="002F399C" w:rsidP="002F399C">
      <w:pPr>
        <w:tabs>
          <w:tab w:val="left" w:pos="567"/>
        </w:tabs>
        <w:spacing w:line="276" w:lineRule="auto"/>
        <w:ind w:firstLine="709"/>
        <w:jc w:val="both"/>
        <w:rPr>
          <w:sz w:val="26"/>
          <w:szCs w:val="26"/>
        </w:rPr>
      </w:pPr>
      <w:r w:rsidRPr="002F399C">
        <w:rPr>
          <w:sz w:val="26"/>
          <w:szCs w:val="26"/>
        </w:rPr>
        <w:t xml:space="preserve">Задания 1−5, 6.2, 6.3, 7.2, 8.1, 8.2 требуют краткого ответа в виде записи слова или сочетания слов, последовательности цифр, чисел, знаков, в том числе в форме заполнения таблицы или блок-схемы. </w:t>
      </w:r>
    </w:p>
    <w:p w:rsidR="002F399C" w:rsidRDefault="002F399C" w:rsidP="002F399C">
      <w:pPr>
        <w:tabs>
          <w:tab w:val="left" w:pos="567"/>
        </w:tabs>
        <w:spacing w:line="276" w:lineRule="auto"/>
        <w:ind w:firstLine="709"/>
        <w:jc w:val="both"/>
        <w:rPr>
          <w:sz w:val="26"/>
          <w:szCs w:val="26"/>
        </w:rPr>
      </w:pPr>
      <w:r w:rsidRPr="002F399C">
        <w:rPr>
          <w:sz w:val="26"/>
          <w:szCs w:val="26"/>
        </w:rPr>
        <w:t xml:space="preserve">Задание 8.3 предполагает развернутый ответ. </w:t>
      </w:r>
    </w:p>
    <w:p w:rsidR="00C15CE3" w:rsidRPr="002F399C" w:rsidRDefault="002F399C" w:rsidP="002F399C">
      <w:pPr>
        <w:tabs>
          <w:tab w:val="left" w:pos="567"/>
        </w:tabs>
        <w:spacing w:line="276" w:lineRule="auto"/>
        <w:ind w:firstLine="709"/>
        <w:jc w:val="both"/>
        <w:rPr>
          <w:rFonts w:eastAsiaTheme="minorHAnsi"/>
          <w:sz w:val="26"/>
          <w:szCs w:val="26"/>
          <w:lang w:eastAsia="en-US"/>
        </w:rPr>
      </w:pPr>
      <w:r w:rsidRPr="002F399C">
        <w:rPr>
          <w:sz w:val="26"/>
          <w:szCs w:val="26"/>
        </w:rPr>
        <w:t>При этом задания 1.1, 1.2, 1.3, 2.1, 3.2, 6.1, 7.1 предполагают использование географической карты для ответа или фиксирование ответа на карте.</w:t>
      </w:r>
    </w:p>
    <w:p w:rsidR="00C15CE3" w:rsidRPr="002F399C" w:rsidRDefault="00C15CE3" w:rsidP="002F399C">
      <w:pPr>
        <w:spacing w:line="276" w:lineRule="auto"/>
        <w:contextualSpacing/>
        <w:jc w:val="center"/>
        <w:rPr>
          <w:rFonts w:eastAsiaTheme="minorEastAsia"/>
          <w:b/>
          <w:bCs/>
          <w:i/>
          <w:sz w:val="26"/>
          <w:szCs w:val="26"/>
        </w:rPr>
      </w:pPr>
      <w:r w:rsidRPr="002F399C">
        <w:rPr>
          <w:rFonts w:eastAsiaTheme="minorEastAsia"/>
          <w:b/>
          <w:bCs/>
          <w:i/>
          <w:sz w:val="26"/>
          <w:szCs w:val="26"/>
        </w:rPr>
        <w:t>Анализ результатов выполнения заданий по предмету «География»</w:t>
      </w:r>
    </w:p>
    <w:p w:rsidR="00C15CE3" w:rsidRPr="002F399C" w:rsidRDefault="00C15CE3" w:rsidP="002F399C">
      <w:pPr>
        <w:spacing w:line="276" w:lineRule="auto"/>
        <w:ind w:firstLine="709"/>
        <w:contextualSpacing/>
        <w:jc w:val="both"/>
        <w:rPr>
          <w:rFonts w:eastAsiaTheme="minorEastAsia"/>
          <w:sz w:val="26"/>
          <w:szCs w:val="26"/>
        </w:rPr>
      </w:pPr>
      <w:r w:rsidRPr="002F399C">
        <w:rPr>
          <w:rFonts w:eastAsiaTheme="minorEastAsia"/>
          <w:sz w:val="26"/>
          <w:szCs w:val="26"/>
        </w:rPr>
        <w:t xml:space="preserve">В таблице отражены достижения обучающихся </w:t>
      </w:r>
      <w:r w:rsidR="002F399C">
        <w:rPr>
          <w:rFonts w:eastAsiaTheme="minorEastAsia"/>
          <w:sz w:val="26"/>
          <w:szCs w:val="26"/>
        </w:rPr>
        <w:t>7</w:t>
      </w:r>
      <w:r w:rsidRPr="002F399C">
        <w:rPr>
          <w:rFonts w:eastAsiaTheme="minorEastAsia"/>
          <w:sz w:val="26"/>
          <w:szCs w:val="26"/>
        </w:rPr>
        <w:t>-х классов по освоению блоков примерной основной образовательной программы по географии.</w:t>
      </w:r>
    </w:p>
    <w:p w:rsidR="00C15CE3" w:rsidRPr="00CB2617" w:rsidRDefault="00C15CE3" w:rsidP="00C15CE3">
      <w:pPr>
        <w:contextualSpacing/>
        <w:jc w:val="both"/>
        <w:rPr>
          <w:rFonts w:eastAsiaTheme="minorEastAsia"/>
          <w:color w:val="FF0000"/>
          <w:sz w:val="26"/>
          <w:szCs w:val="26"/>
        </w:rPr>
      </w:pP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717414" w:rsidRPr="002F399C" w:rsidTr="007D211C">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spacing w:before="30" w:line="206" w:lineRule="exact"/>
              <w:ind w:left="15"/>
              <w:rPr>
                <w:rFonts w:eastAsiaTheme="minorEastAsia"/>
                <w:b/>
                <w:bCs/>
                <w:sz w:val="20"/>
                <w:szCs w:val="20"/>
              </w:rPr>
            </w:pPr>
          </w:p>
          <w:p w:rsidR="00C15CE3" w:rsidRPr="002F399C" w:rsidRDefault="00C15CE3" w:rsidP="007D211C">
            <w:pPr>
              <w:widowControl w:val="0"/>
              <w:autoSpaceDE w:val="0"/>
              <w:autoSpaceDN w:val="0"/>
              <w:adjustRightInd w:val="0"/>
              <w:spacing w:before="30" w:line="206" w:lineRule="exact"/>
              <w:ind w:left="15"/>
              <w:rPr>
                <w:rFonts w:eastAsiaTheme="minorEastAsia"/>
                <w:b/>
                <w:bCs/>
                <w:sz w:val="20"/>
                <w:szCs w:val="20"/>
              </w:rPr>
            </w:pPr>
            <w:r w:rsidRPr="002F399C">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C15CE3" w:rsidRPr="002F399C" w:rsidRDefault="00C15CE3" w:rsidP="007D211C">
            <w:pPr>
              <w:widowControl w:val="0"/>
              <w:autoSpaceDE w:val="0"/>
              <w:autoSpaceDN w:val="0"/>
              <w:adjustRightInd w:val="0"/>
              <w:spacing w:before="30" w:line="225" w:lineRule="exact"/>
              <w:ind w:left="15"/>
              <w:rPr>
                <w:rFonts w:eastAsiaTheme="minorEastAsia"/>
                <w:b/>
                <w:bCs/>
                <w:sz w:val="20"/>
                <w:szCs w:val="20"/>
              </w:rPr>
            </w:pPr>
            <w:r w:rsidRPr="002F399C">
              <w:rPr>
                <w:rFonts w:eastAsiaTheme="minorEastAsia"/>
                <w:b/>
                <w:bCs/>
                <w:sz w:val="20"/>
                <w:szCs w:val="20"/>
              </w:rPr>
              <w:t xml:space="preserve">Блоки ПООП ООО выпускник </w:t>
            </w:r>
            <w:proofErr w:type="gramStart"/>
            <w:r w:rsidRPr="002F399C">
              <w:rPr>
                <w:rFonts w:eastAsiaTheme="minorEastAsia"/>
                <w:b/>
                <w:bCs/>
                <w:sz w:val="20"/>
                <w:szCs w:val="20"/>
              </w:rPr>
              <w:t>научится</w:t>
            </w:r>
            <w:proofErr w:type="gramEnd"/>
            <w:r w:rsidRPr="002F399C">
              <w:rPr>
                <w:rFonts w:eastAsiaTheme="minorEastAsia"/>
                <w:b/>
                <w:bCs/>
                <w:sz w:val="20"/>
                <w:szCs w:val="20"/>
              </w:rPr>
              <w:t xml:space="preserve"> /</w:t>
            </w:r>
            <w:r w:rsidRPr="002F399C">
              <w:rPr>
                <w:rFonts w:eastAsiaTheme="minorEastAsia"/>
                <w:b/>
                <w:bCs/>
                <w:i/>
                <w:iCs/>
                <w:sz w:val="20"/>
                <w:szCs w:val="20"/>
              </w:rPr>
              <w:t xml:space="preserve"> получит возможность научиться</w:t>
            </w:r>
          </w:p>
          <w:p w:rsidR="00C15CE3" w:rsidRPr="002F399C" w:rsidRDefault="00C15CE3" w:rsidP="007D211C">
            <w:pPr>
              <w:widowControl w:val="0"/>
              <w:autoSpaceDE w:val="0"/>
              <w:autoSpaceDN w:val="0"/>
              <w:adjustRightInd w:val="0"/>
              <w:spacing w:before="30" w:line="206" w:lineRule="exact"/>
              <w:ind w:left="15"/>
              <w:rPr>
                <w:rFonts w:eastAsiaTheme="minorEastAsia"/>
                <w:b/>
                <w:bCs/>
                <w:sz w:val="20"/>
                <w:szCs w:val="20"/>
              </w:rPr>
            </w:pPr>
            <w:r w:rsidRPr="002F399C">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spacing w:before="30" w:line="186" w:lineRule="exact"/>
              <w:ind w:left="15"/>
              <w:rPr>
                <w:rFonts w:eastAsiaTheme="minorEastAsia"/>
                <w:sz w:val="20"/>
                <w:szCs w:val="20"/>
              </w:rPr>
            </w:pPr>
            <w:r w:rsidRPr="002F399C">
              <w:rPr>
                <w:rFonts w:eastAsiaTheme="minorEastAsia"/>
                <w:sz w:val="20"/>
                <w:szCs w:val="20"/>
              </w:rPr>
              <w:t>Макс</w:t>
            </w:r>
            <w:r w:rsidRPr="002F399C">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tcPr>
          <w:p w:rsidR="00C15CE3" w:rsidRPr="002F399C" w:rsidRDefault="00C15CE3" w:rsidP="007D211C">
            <w:pPr>
              <w:widowControl w:val="0"/>
              <w:autoSpaceDE w:val="0"/>
              <w:autoSpaceDN w:val="0"/>
              <w:adjustRightInd w:val="0"/>
              <w:spacing w:before="30" w:line="186" w:lineRule="exact"/>
              <w:ind w:left="15"/>
              <w:rPr>
                <w:rFonts w:eastAsiaTheme="minorEastAsia"/>
                <w:sz w:val="20"/>
                <w:szCs w:val="20"/>
              </w:rPr>
            </w:pPr>
            <w:r w:rsidRPr="002F399C">
              <w:rPr>
                <w:rFonts w:eastAsiaTheme="minorEastAsia"/>
                <w:sz w:val="20"/>
                <w:szCs w:val="20"/>
              </w:rPr>
              <w:t>По АТЕ</w:t>
            </w:r>
          </w:p>
        </w:tc>
        <w:tc>
          <w:tcPr>
            <w:tcW w:w="1418" w:type="dxa"/>
            <w:gridSpan w:val="2"/>
            <w:tcBorders>
              <w:top w:val="single" w:sz="8" w:space="0" w:color="000000"/>
              <w:left w:val="nil"/>
              <w:bottom w:val="nil"/>
              <w:right w:val="nil"/>
            </w:tcBorders>
          </w:tcPr>
          <w:p w:rsidR="00C15CE3" w:rsidRPr="002F399C" w:rsidRDefault="00C15CE3" w:rsidP="007D211C">
            <w:pPr>
              <w:widowControl w:val="0"/>
              <w:autoSpaceDE w:val="0"/>
              <w:autoSpaceDN w:val="0"/>
              <w:adjustRightInd w:val="0"/>
              <w:spacing w:before="30" w:line="186" w:lineRule="exact"/>
              <w:ind w:left="15"/>
              <w:rPr>
                <w:rFonts w:eastAsiaTheme="minorEastAsia"/>
                <w:b/>
                <w:bCs/>
                <w:sz w:val="20"/>
                <w:szCs w:val="20"/>
              </w:rPr>
            </w:pPr>
            <w:proofErr w:type="gramStart"/>
            <w:r w:rsidRPr="002F399C">
              <w:rPr>
                <w:rFonts w:eastAsiaTheme="minorEastAsia"/>
                <w:b/>
                <w:bCs/>
                <w:sz w:val="20"/>
                <w:szCs w:val="20"/>
              </w:rPr>
              <w:t>Средний</w:t>
            </w:r>
            <w:proofErr w:type="gramEnd"/>
            <w:r w:rsidRPr="002F399C">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tcPr>
          <w:p w:rsidR="00C15CE3" w:rsidRPr="002F399C" w:rsidRDefault="00C15CE3" w:rsidP="007D211C">
            <w:pPr>
              <w:widowControl w:val="0"/>
              <w:autoSpaceDE w:val="0"/>
              <w:autoSpaceDN w:val="0"/>
              <w:adjustRightInd w:val="0"/>
              <w:spacing w:before="30" w:line="167" w:lineRule="exact"/>
              <w:ind w:left="15"/>
              <w:rPr>
                <w:rFonts w:eastAsiaTheme="minorEastAsia"/>
                <w:sz w:val="20"/>
                <w:szCs w:val="20"/>
              </w:rPr>
            </w:pPr>
          </w:p>
        </w:tc>
      </w:tr>
      <w:tr w:rsidR="00717414" w:rsidRPr="002F399C" w:rsidTr="007D211C">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C15CE3" w:rsidRPr="002F399C" w:rsidRDefault="00C15CE3" w:rsidP="007D211C">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C15CE3" w:rsidRPr="002F399C" w:rsidRDefault="00C15CE3" w:rsidP="007D211C">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spacing w:before="30" w:line="186" w:lineRule="exact"/>
              <w:ind w:left="15"/>
              <w:rPr>
                <w:rFonts w:eastAsiaTheme="minorEastAsia"/>
                <w:sz w:val="20"/>
                <w:szCs w:val="20"/>
              </w:rPr>
            </w:pPr>
            <w:r w:rsidRPr="002F399C">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spacing w:before="30" w:line="186" w:lineRule="exact"/>
              <w:ind w:left="15"/>
              <w:rPr>
                <w:rFonts w:eastAsiaTheme="minorEastAsia"/>
                <w:b/>
                <w:bCs/>
                <w:sz w:val="20"/>
                <w:szCs w:val="20"/>
              </w:rPr>
            </w:pPr>
            <w:r w:rsidRPr="002F399C">
              <w:rPr>
                <w:rFonts w:eastAsiaTheme="minorEastAsia"/>
                <w:b/>
                <w:bCs/>
                <w:sz w:val="20"/>
                <w:szCs w:val="20"/>
              </w:rPr>
              <w:t>По России</w:t>
            </w:r>
          </w:p>
        </w:tc>
      </w:tr>
      <w:tr w:rsidR="00717414" w:rsidRPr="002F399C" w:rsidTr="007D211C">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C15CE3" w:rsidRPr="002F399C" w:rsidRDefault="00C15CE3" w:rsidP="007D211C">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C15CE3" w:rsidRPr="002F399C" w:rsidRDefault="00C15CE3" w:rsidP="007D211C">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C15CE3" w:rsidRPr="002F399C" w:rsidRDefault="00C15CE3" w:rsidP="007D211C">
            <w:pPr>
              <w:widowControl w:val="0"/>
              <w:autoSpaceDE w:val="0"/>
              <w:autoSpaceDN w:val="0"/>
              <w:adjustRightInd w:val="0"/>
              <w:rPr>
                <w:rFonts w:eastAsiaTheme="minorEastAsia"/>
                <w:sz w:val="20"/>
                <w:szCs w:val="20"/>
              </w:rPr>
            </w:pPr>
          </w:p>
        </w:tc>
      </w:tr>
      <w:tr w:rsidR="00717414" w:rsidRPr="002F399C" w:rsidTr="00B537E1">
        <w:trPr>
          <w:trHeight w:hRule="exact" w:val="495"/>
        </w:trPr>
        <w:tc>
          <w:tcPr>
            <w:tcW w:w="8339" w:type="dxa"/>
            <w:gridSpan w:val="2"/>
            <w:tcBorders>
              <w:top w:val="single" w:sz="8" w:space="0" w:color="000000"/>
              <w:left w:val="single" w:sz="8" w:space="0" w:color="000000"/>
              <w:bottom w:val="single" w:sz="8" w:space="0" w:color="000000"/>
              <w:right w:val="single" w:sz="8" w:space="0" w:color="000000"/>
            </w:tcBorders>
          </w:tcPr>
          <w:p w:rsidR="007D211C" w:rsidRPr="002F399C" w:rsidRDefault="007D211C" w:rsidP="007D211C">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7D211C" w:rsidRPr="002F399C" w:rsidRDefault="007D211C" w:rsidP="007D211C">
            <w:pPr>
              <w:widowControl w:val="0"/>
              <w:autoSpaceDE w:val="0"/>
              <w:autoSpaceDN w:val="0"/>
              <w:adjustRightInd w:val="0"/>
              <w:spacing w:before="30" w:line="186" w:lineRule="exact"/>
              <w:ind w:left="15"/>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7D211C" w:rsidRPr="002F399C" w:rsidRDefault="00B537E1" w:rsidP="00B537E1">
            <w:pPr>
              <w:jc w:val="center"/>
              <w:rPr>
                <w:sz w:val="20"/>
                <w:szCs w:val="20"/>
              </w:rPr>
            </w:pPr>
            <w:r>
              <w:rPr>
                <w:sz w:val="20"/>
                <w:szCs w:val="20"/>
              </w:rPr>
              <w:t xml:space="preserve">16979 </w:t>
            </w:r>
            <w:r w:rsidR="007D211C" w:rsidRPr="002F399C">
              <w:rPr>
                <w:sz w:val="20"/>
                <w:szCs w:val="20"/>
              </w:rPr>
              <w:t>уч.</w:t>
            </w:r>
          </w:p>
        </w:tc>
        <w:tc>
          <w:tcPr>
            <w:tcW w:w="709" w:type="dxa"/>
            <w:tcBorders>
              <w:top w:val="single" w:sz="8" w:space="0" w:color="000000"/>
              <w:left w:val="single" w:sz="8" w:space="0" w:color="000000"/>
              <w:bottom w:val="single" w:sz="8" w:space="0" w:color="000000"/>
              <w:right w:val="single" w:sz="8" w:space="0" w:color="000000"/>
            </w:tcBorders>
          </w:tcPr>
          <w:p w:rsidR="007D211C" w:rsidRPr="002F399C" w:rsidRDefault="00B537E1" w:rsidP="00B537E1">
            <w:pPr>
              <w:jc w:val="center"/>
              <w:rPr>
                <w:sz w:val="20"/>
                <w:szCs w:val="20"/>
              </w:rPr>
            </w:pPr>
            <w:r>
              <w:rPr>
                <w:sz w:val="20"/>
                <w:szCs w:val="20"/>
              </w:rPr>
              <w:t xml:space="preserve">216 </w:t>
            </w:r>
            <w:r w:rsidR="007D211C" w:rsidRPr="002F399C">
              <w:rPr>
                <w:sz w:val="20"/>
                <w:szCs w:val="20"/>
              </w:rPr>
              <w:t>уч.</w:t>
            </w:r>
          </w:p>
        </w:tc>
        <w:tc>
          <w:tcPr>
            <w:tcW w:w="759" w:type="dxa"/>
            <w:gridSpan w:val="2"/>
            <w:tcBorders>
              <w:top w:val="single" w:sz="8" w:space="0" w:color="000000"/>
              <w:left w:val="single" w:sz="8" w:space="0" w:color="000000"/>
              <w:bottom w:val="single" w:sz="8" w:space="0" w:color="000000"/>
              <w:right w:val="single" w:sz="8" w:space="0" w:color="000000"/>
            </w:tcBorders>
          </w:tcPr>
          <w:p w:rsidR="007D211C" w:rsidRPr="002F399C" w:rsidRDefault="00B537E1" w:rsidP="00B537E1">
            <w:pPr>
              <w:jc w:val="center"/>
              <w:rPr>
                <w:sz w:val="20"/>
                <w:szCs w:val="20"/>
              </w:rPr>
            </w:pPr>
            <w:r>
              <w:rPr>
                <w:sz w:val="20"/>
                <w:szCs w:val="20"/>
              </w:rPr>
              <w:t>126938</w:t>
            </w:r>
            <w:r w:rsidR="00C06214">
              <w:rPr>
                <w:sz w:val="20"/>
                <w:szCs w:val="20"/>
              </w:rPr>
              <w:t>0</w:t>
            </w:r>
            <w:r>
              <w:rPr>
                <w:sz w:val="20"/>
                <w:szCs w:val="20"/>
              </w:rPr>
              <w:t xml:space="preserve"> </w:t>
            </w:r>
            <w:r w:rsidR="007D211C" w:rsidRPr="002F399C">
              <w:rPr>
                <w:sz w:val="20"/>
                <w:szCs w:val="20"/>
              </w:rPr>
              <w:t>уч.</w:t>
            </w:r>
          </w:p>
        </w:tc>
      </w:tr>
      <w:tr w:rsidR="00E835BA" w:rsidRPr="002F399C" w:rsidTr="003332C2">
        <w:trPr>
          <w:trHeight w:hRule="exact" w:val="580"/>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1.1.</w:t>
            </w:r>
          </w:p>
        </w:tc>
        <w:tc>
          <w:tcPr>
            <w:tcW w:w="7771" w:type="dxa"/>
            <w:vMerge w:val="restart"/>
            <w:tcBorders>
              <w:top w:val="single" w:sz="8" w:space="0" w:color="000000"/>
              <w:left w:val="single" w:sz="8" w:space="0" w:color="000000"/>
              <w:right w:val="single" w:sz="8" w:space="0" w:color="000000"/>
            </w:tcBorders>
          </w:tcPr>
          <w:p w:rsidR="00E835BA" w:rsidRPr="00B537E1" w:rsidRDefault="00E835BA" w:rsidP="000477D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Освоение  Земли человеком. Мировой  океан  и его  части.</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Географическое положение  и природа материков Земли</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br/>
              <w:t xml:space="preserve">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w:t>
            </w:r>
            <w:r w:rsidRPr="00B537E1">
              <w:rPr>
                <w:rFonts w:ascii="Times New Roman" w:hAnsi="Times New Roman" w:cs="Times New Roman"/>
                <w:color w:val="000000"/>
                <w:sz w:val="20"/>
                <w:szCs w:val="2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B537E1">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 xml:space="preserve"> Смысловое чтение.</w:t>
            </w: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63,75</w:t>
            </w:r>
          </w:p>
        </w:tc>
        <w:tc>
          <w:tcPr>
            <w:tcW w:w="709"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66,67</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66,51</w:t>
            </w:r>
          </w:p>
        </w:tc>
      </w:tr>
      <w:tr w:rsidR="00E835BA" w:rsidRPr="002F399C" w:rsidTr="003332C2">
        <w:trPr>
          <w:trHeight w:hRule="exact" w:val="558"/>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1.2.</w:t>
            </w:r>
          </w:p>
        </w:tc>
        <w:tc>
          <w:tcPr>
            <w:tcW w:w="7771" w:type="dxa"/>
            <w:vMerge/>
            <w:tcBorders>
              <w:left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46,49</w:t>
            </w:r>
          </w:p>
        </w:tc>
        <w:tc>
          <w:tcPr>
            <w:tcW w:w="709"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61,57</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50,1</w:t>
            </w:r>
          </w:p>
        </w:tc>
      </w:tr>
      <w:tr w:rsidR="00E835BA" w:rsidRPr="002F399C" w:rsidTr="003332C2">
        <w:trPr>
          <w:trHeight w:hRule="exact" w:val="579"/>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1.3.</w:t>
            </w:r>
          </w:p>
        </w:tc>
        <w:tc>
          <w:tcPr>
            <w:tcW w:w="7771" w:type="dxa"/>
            <w:vMerge/>
            <w:tcBorders>
              <w:left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56,78</w:t>
            </w:r>
          </w:p>
        </w:tc>
        <w:tc>
          <w:tcPr>
            <w:tcW w:w="709"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71,76</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61,61</w:t>
            </w:r>
          </w:p>
        </w:tc>
      </w:tr>
      <w:tr w:rsidR="00E835BA" w:rsidRPr="002F399C" w:rsidTr="003332C2">
        <w:trPr>
          <w:trHeight w:hRule="exact" w:val="1115"/>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1.4.</w:t>
            </w:r>
          </w:p>
        </w:tc>
        <w:tc>
          <w:tcPr>
            <w:tcW w:w="7771" w:type="dxa"/>
            <w:vMerge/>
            <w:tcBorders>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62,2</w:t>
            </w:r>
          </w:p>
        </w:tc>
        <w:tc>
          <w:tcPr>
            <w:tcW w:w="709"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66,67</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64,96</w:t>
            </w:r>
          </w:p>
        </w:tc>
      </w:tr>
      <w:tr w:rsidR="00E835BA" w:rsidRPr="002F399C" w:rsidTr="00E67784">
        <w:trPr>
          <w:trHeight w:hRule="exact" w:val="564"/>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2.1.</w:t>
            </w:r>
          </w:p>
        </w:tc>
        <w:tc>
          <w:tcPr>
            <w:tcW w:w="7771" w:type="dxa"/>
            <w:vMerge w:val="restart"/>
            <w:tcBorders>
              <w:top w:val="single" w:sz="8" w:space="0" w:color="000000"/>
              <w:left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Литосфера  и рельеф  Земли. Географическое положение  и природа материков Земли  </w:t>
            </w:r>
            <w:r w:rsidRPr="00B537E1">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задач. </w:t>
            </w:r>
            <w:r w:rsidRPr="00B537E1">
              <w:rPr>
                <w:rFonts w:ascii="Times New Roman" w:hAnsi="Times New Roman" w:cs="Times New Roman"/>
                <w:color w:val="000000"/>
                <w:sz w:val="20"/>
                <w:szCs w:val="20"/>
              </w:rPr>
              <w:br/>
              <w:t xml:space="preserve">Умения: ориентироваться в источниках географической  информации; </w:t>
            </w:r>
            <w:r w:rsidRPr="00B537E1">
              <w:rPr>
                <w:rFonts w:ascii="Times New Roman" w:hAnsi="Times New Roman" w:cs="Times New Roman"/>
                <w:color w:val="000000"/>
                <w:sz w:val="20"/>
                <w:szCs w:val="20"/>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34,89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46,06</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41,04</w:t>
            </w:r>
          </w:p>
        </w:tc>
      </w:tr>
      <w:tr w:rsidR="00E835BA" w:rsidRPr="002F399C" w:rsidTr="00E67784">
        <w:trPr>
          <w:trHeight w:hRule="exact" w:val="855"/>
        </w:trPr>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2.2.</w:t>
            </w:r>
          </w:p>
        </w:tc>
        <w:tc>
          <w:tcPr>
            <w:tcW w:w="7771" w:type="dxa"/>
            <w:vMerge/>
            <w:tcBorders>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835BA" w:rsidRPr="00B537E1" w:rsidRDefault="00E835B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31,67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42,13</w:t>
            </w:r>
          </w:p>
        </w:tc>
        <w:tc>
          <w:tcPr>
            <w:tcW w:w="759" w:type="dxa"/>
            <w:gridSpan w:val="2"/>
            <w:tcBorders>
              <w:top w:val="single" w:sz="8" w:space="0" w:color="000000"/>
              <w:left w:val="single" w:sz="8" w:space="0" w:color="000000"/>
              <w:bottom w:val="single" w:sz="8" w:space="0" w:color="000000"/>
              <w:right w:val="single" w:sz="8" w:space="0" w:color="000000"/>
            </w:tcBorders>
          </w:tcPr>
          <w:p w:rsidR="00E835BA" w:rsidRPr="00B537E1" w:rsidRDefault="00E835B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36,97</w:t>
            </w:r>
          </w:p>
        </w:tc>
      </w:tr>
      <w:tr w:rsidR="00B537E1" w:rsidRPr="002F399C" w:rsidTr="003332C2">
        <w:trPr>
          <w:trHeight w:hRule="exact" w:val="1421"/>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lastRenderedPageBreak/>
              <w:t>2.3.</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E835B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Умения  использовать  источники географической  информации  для решения  различных  задач:  выявление географических  зависимостей  и закономерностей;  расчет  </w:t>
            </w:r>
            <w:proofErr w:type="spellStart"/>
            <w:proofErr w:type="gramStart"/>
            <w:r w:rsidRPr="00B537E1">
              <w:rPr>
                <w:rFonts w:ascii="Times New Roman" w:hAnsi="Times New Roman" w:cs="Times New Roman"/>
                <w:color w:val="000000"/>
                <w:sz w:val="20"/>
                <w:szCs w:val="20"/>
              </w:rPr>
              <w:t>количест</w:t>
            </w:r>
            <w:proofErr w:type="spellEnd"/>
            <w:r w:rsidR="00E835BA">
              <w:rPr>
                <w:rFonts w:ascii="Times New Roman" w:hAnsi="Times New Roman" w:cs="Times New Roman"/>
                <w:color w:val="000000"/>
                <w:sz w:val="20"/>
                <w:szCs w:val="20"/>
              </w:rPr>
              <w:t>-</w:t>
            </w:r>
            <w:r w:rsidRPr="00B537E1">
              <w:rPr>
                <w:rFonts w:ascii="Times New Roman" w:hAnsi="Times New Roman" w:cs="Times New Roman"/>
                <w:color w:val="000000"/>
                <w:sz w:val="20"/>
                <w:szCs w:val="20"/>
              </w:rPr>
              <w:t>венных</w:t>
            </w:r>
            <w:proofErr w:type="gramEnd"/>
            <w:r w:rsidRPr="00B537E1">
              <w:rPr>
                <w:rFonts w:ascii="Times New Roman" w:hAnsi="Times New Roman" w:cs="Times New Roman"/>
                <w:color w:val="000000"/>
                <w:sz w:val="20"/>
                <w:szCs w:val="20"/>
              </w:rPr>
              <w:t xml:space="preserve">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w:t>
            </w:r>
            <w:r w:rsidRPr="00B537E1">
              <w:rPr>
                <w:rFonts w:ascii="Times New Roman" w:hAnsi="Times New Roman" w:cs="Times New Roman"/>
                <w:color w:val="000000"/>
                <w:sz w:val="20"/>
                <w:szCs w:val="20"/>
              </w:rPr>
              <w:br/>
              <w:t>Способность  использовать  знания  о географических  законах  и закономерностях</w:t>
            </w:r>
            <w:r w:rsidR="00E835BA">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73,53</w:t>
            </w:r>
          </w:p>
        </w:tc>
        <w:tc>
          <w:tcPr>
            <w:tcW w:w="709"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90,28</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76,84</w:t>
            </w:r>
          </w:p>
        </w:tc>
      </w:tr>
      <w:tr w:rsidR="00B537E1" w:rsidRPr="002F399C" w:rsidTr="00E67784">
        <w:trPr>
          <w:trHeight w:hRule="exact" w:val="1129"/>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3.1.</w:t>
            </w:r>
          </w:p>
        </w:tc>
        <w:tc>
          <w:tcPr>
            <w:tcW w:w="7771" w:type="dxa"/>
            <w:tcBorders>
              <w:top w:val="single" w:sz="8" w:space="0" w:color="000000"/>
              <w:left w:val="single" w:sz="8" w:space="0" w:color="000000"/>
              <w:bottom w:val="single" w:sz="8" w:space="0" w:color="000000"/>
              <w:right w:val="single" w:sz="8" w:space="0" w:color="000000"/>
            </w:tcBorders>
          </w:tcPr>
          <w:p w:rsidR="00E835BA" w:rsidRDefault="00B537E1" w:rsidP="00E835B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Атмосфера  и климаты  Земли. Географическая оболочка.</w:t>
            </w:r>
            <w:r w:rsidR="00E835BA">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Географическое положение  и природа материков Земли</w:t>
            </w:r>
            <w:r w:rsidR="00E835BA">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00E835BA">
              <w:rPr>
                <w:rFonts w:ascii="Times New Roman" w:hAnsi="Times New Roman" w:cs="Times New Roman"/>
                <w:color w:val="000000"/>
                <w:sz w:val="20"/>
                <w:szCs w:val="20"/>
              </w:rPr>
              <w:t xml:space="preserve"> </w:t>
            </w:r>
          </w:p>
          <w:p w:rsidR="00B537E1" w:rsidRPr="00B537E1" w:rsidRDefault="00B537E1" w:rsidP="00E835B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w:t>
            </w:r>
            <w:r w:rsidR="00E835BA">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 xml:space="preserve">логическое рассуждение. </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44,41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46,76</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49,33</w:t>
            </w:r>
          </w:p>
        </w:tc>
      </w:tr>
      <w:tr w:rsidR="00B537E1" w:rsidRPr="002F399C" w:rsidTr="00E67784">
        <w:trPr>
          <w:trHeight w:hRule="exact" w:val="304"/>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E835B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3.2.</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Атмосфера  и климаты  Земли. Географическая оболочка.  </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45,28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50,46</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49,56</w:t>
            </w:r>
          </w:p>
        </w:tc>
      </w:tr>
      <w:tr w:rsidR="00B537E1" w:rsidRPr="002F399C" w:rsidTr="00E67784">
        <w:trPr>
          <w:trHeight w:hRule="exact" w:val="1438"/>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507CEC"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3.3.</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E835B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 </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42,93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48,38</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48,12</w:t>
            </w:r>
          </w:p>
        </w:tc>
      </w:tr>
      <w:tr w:rsidR="00B537E1" w:rsidRPr="002F399C" w:rsidTr="00E67784">
        <w:trPr>
          <w:trHeight w:hRule="exact" w:val="993"/>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507CEC"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3.4.</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w:t>
            </w:r>
            <w:r w:rsidRPr="00B537E1">
              <w:rPr>
                <w:rFonts w:ascii="Times New Roman" w:hAnsi="Times New Roman" w:cs="Times New Roman"/>
                <w:color w:val="000000"/>
                <w:sz w:val="20"/>
                <w:szCs w:val="20"/>
              </w:rPr>
              <w:br/>
              <w:t>Способность  использовать  знания  о географических  законах  и закономерностях</w:t>
            </w:r>
            <w:r w:rsidR="00E835BA">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33,29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37,5</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38,72</w:t>
            </w:r>
          </w:p>
        </w:tc>
      </w:tr>
      <w:tr w:rsidR="00FA06EA" w:rsidRPr="002F399C" w:rsidTr="003332C2">
        <w:trPr>
          <w:trHeight w:hRule="exact" w:val="1004"/>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4.1.</w:t>
            </w:r>
          </w:p>
        </w:tc>
        <w:tc>
          <w:tcPr>
            <w:tcW w:w="7771" w:type="dxa"/>
            <w:vMerge w:val="restart"/>
            <w:tcBorders>
              <w:top w:val="single" w:sz="8" w:space="0" w:color="000000"/>
              <w:left w:val="single" w:sz="8" w:space="0" w:color="000000"/>
              <w:right w:val="single" w:sz="8" w:space="0" w:color="000000"/>
            </w:tcBorders>
          </w:tcPr>
          <w:p w:rsidR="00FA06EA" w:rsidRPr="00B537E1" w:rsidRDefault="00FA06EA"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Главные закономерности природы Земли</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br/>
              <w:t>Умения  устанавливать  причинно-следственные  связи,  строить</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 xml:space="preserve"> </w:t>
            </w:r>
            <w:proofErr w:type="gramStart"/>
            <w:r w:rsidRPr="00B537E1">
              <w:rPr>
                <w:rFonts w:ascii="Times New Roman" w:hAnsi="Times New Roman" w:cs="Times New Roman"/>
                <w:color w:val="000000"/>
                <w:sz w:val="20"/>
                <w:szCs w:val="20"/>
              </w:rPr>
              <w:t>логическое  рассуждение</w:t>
            </w:r>
            <w:proofErr w:type="gramEnd"/>
            <w:r w:rsidRPr="00B537E1">
              <w:rPr>
                <w:rFonts w:ascii="Times New Roman" w:hAnsi="Times New Roman" w:cs="Times New Roman"/>
                <w:color w:val="000000"/>
                <w:sz w:val="20"/>
                <w:szCs w:val="20"/>
              </w:rPr>
              <w:t xml:space="preserve">,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B537E1">
              <w:rPr>
                <w:rFonts w:ascii="Times New Roman" w:hAnsi="Times New Roman" w:cs="Times New Roman"/>
                <w:color w:val="000000"/>
                <w:sz w:val="20"/>
                <w:szCs w:val="20"/>
              </w:rPr>
              <w:br/>
              <w:t xml:space="preserve">Умение  использовать  источники географической  информации  для решения различных задач. </w:t>
            </w: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69,11</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77,78</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72,38</w:t>
            </w:r>
          </w:p>
        </w:tc>
      </w:tr>
      <w:tr w:rsidR="00FA06EA" w:rsidRPr="002F399C" w:rsidTr="00E67784">
        <w:trPr>
          <w:trHeight w:hRule="exact" w:val="1118"/>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4.2.</w:t>
            </w:r>
          </w:p>
        </w:tc>
        <w:tc>
          <w:tcPr>
            <w:tcW w:w="7771" w:type="dxa"/>
            <w:vMerge/>
            <w:tcBorders>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50,06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50</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52,54</w:t>
            </w:r>
          </w:p>
        </w:tc>
      </w:tr>
      <w:tr w:rsidR="00B537E1" w:rsidRPr="002F399C" w:rsidTr="00E67784">
        <w:trPr>
          <w:trHeight w:hRule="exact" w:val="1701"/>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507CEC"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4.3.</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Умение  различать  изученные географические  объекты,  процессы  и явления  на  основе  известных характерных свойств. </w:t>
            </w:r>
            <w:r w:rsidRPr="00B537E1">
              <w:rPr>
                <w:rFonts w:ascii="Times New Roman" w:hAnsi="Times New Roman" w:cs="Times New Roman"/>
                <w:color w:val="000000"/>
                <w:sz w:val="20"/>
                <w:szCs w:val="20"/>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r w:rsidRPr="00B537E1">
              <w:rPr>
                <w:rFonts w:ascii="Times New Roman" w:hAnsi="Times New Roman" w:cs="Times New Roman"/>
                <w:color w:val="000000"/>
                <w:sz w:val="20"/>
                <w:szCs w:val="20"/>
              </w:rPr>
              <w:br/>
              <w:t>Умение  различать  географические процессы  и  явления,  определяющие особенности  природы  материков  и океанов</w:t>
            </w:r>
            <w:r w:rsidR="00FA06EA">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45,76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48,15</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48,21</w:t>
            </w:r>
          </w:p>
        </w:tc>
      </w:tr>
      <w:tr w:rsidR="00FA06EA" w:rsidRPr="002F399C" w:rsidTr="003332C2">
        <w:trPr>
          <w:trHeight w:hRule="exact" w:val="988"/>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5.1.</w:t>
            </w:r>
          </w:p>
        </w:tc>
        <w:tc>
          <w:tcPr>
            <w:tcW w:w="7771" w:type="dxa"/>
            <w:vMerge w:val="restart"/>
            <w:tcBorders>
              <w:top w:val="single" w:sz="8" w:space="0" w:color="000000"/>
              <w:left w:val="single" w:sz="8" w:space="0" w:color="000000"/>
              <w:right w:val="single" w:sz="8" w:space="0" w:color="000000"/>
            </w:tcBorders>
          </w:tcPr>
          <w:p w:rsidR="00FA06EA" w:rsidRPr="00B537E1" w:rsidRDefault="00FA06EA"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Географическое положение  и природа материков Земли</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 xml:space="preserve">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B537E1">
              <w:rPr>
                <w:rFonts w:ascii="Times New Roman" w:hAnsi="Times New Roman" w:cs="Times New Roman"/>
                <w:color w:val="000000"/>
                <w:sz w:val="20"/>
                <w:szCs w:val="20"/>
              </w:rPr>
              <w:br/>
            </w:r>
            <w:proofErr w:type="spellStart"/>
            <w:r w:rsidRPr="00B537E1">
              <w:rPr>
                <w:rFonts w:ascii="Times New Roman" w:hAnsi="Times New Roman" w:cs="Times New Roman"/>
                <w:color w:val="000000"/>
                <w:sz w:val="20"/>
                <w:szCs w:val="20"/>
              </w:rPr>
              <w:t>классификацию</w:t>
            </w:r>
            <w:proofErr w:type="gramStart"/>
            <w:r w:rsidRPr="00B537E1">
              <w:rPr>
                <w:rFonts w:ascii="Times New Roman" w:hAnsi="Times New Roman" w:cs="Times New Roman"/>
                <w:color w:val="000000"/>
                <w:sz w:val="20"/>
                <w:szCs w:val="20"/>
              </w:rPr>
              <w:t>.У</w:t>
            </w:r>
            <w:proofErr w:type="gramEnd"/>
            <w:r w:rsidRPr="00B537E1">
              <w:rPr>
                <w:rFonts w:ascii="Times New Roman" w:hAnsi="Times New Roman" w:cs="Times New Roman"/>
                <w:color w:val="000000"/>
                <w:sz w:val="20"/>
                <w:szCs w:val="20"/>
              </w:rPr>
              <w:t>мение</w:t>
            </w:r>
            <w:proofErr w:type="spellEnd"/>
            <w:r w:rsidRPr="00B537E1">
              <w:rPr>
                <w:rFonts w:ascii="Times New Roman" w:hAnsi="Times New Roman" w:cs="Times New Roman"/>
                <w:color w:val="000000"/>
                <w:sz w:val="20"/>
                <w:szCs w:val="20"/>
              </w:rPr>
              <w:t xml:space="preserve">  различать  географические процессы  и  явления,  определяющие особенности  природы  и  населения материков и океанов</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63,56</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65,05</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66,11</w:t>
            </w:r>
          </w:p>
        </w:tc>
      </w:tr>
      <w:tr w:rsidR="00FA06EA" w:rsidRPr="002F399C" w:rsidTr="00E67784">
        <w:trPr>
          <w:trHeight w:hRule="exact" w:val="860"/>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5.2.</w:t>
            </w:r>
          </w:p>
        </w:tc>
        <w:tc>
          <w:tcPr>
            <w:tcW w:w="7771" w:type="dxa"/>
            <w:vMerge/>
            <w:tcBorders>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46,06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50,46</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48,31</w:t>
            </w:r>
          </w:p>
        </w:tc>
      </w:tr>
      <w:tr w:rsidR="00FA06EA" w:rsidRPr="002F399C" w:rsidTr="003332C2">
        <w:trPr>
          <w:trHeight w:hRule="exact" w:val="986"/>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6.1.</w:t>
            </w:r>
          </w:p>
        </w:tc>
        <w:tc>
          <w:tcPr>
            <w:tcW w:w="7771" w:type="dxa"/>
            <w:vMerge w:val="restart"/>
            <w:tcBorders>
              <w:top w:val="single" w:sz="8" w:space="0" w:color="000000"/>
              <w:left w:val="single" w:sz="8" w:space="0" w:color="000000"/>
              <w:right w:val="single" w:sz="8" w:space="0" w:color="000000"/>
            </w:tcBorders>
          </w:tcPr>
          <w:p w:rsidR="00FA06EA"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Главные закономерности природы  Земли. Население материков Земли</w:t>
            </w:r>
            <w:r>
              <w:rPr>
                <w:rFonts w:ascii="Times New Roman" w:hAnsi="Times New Roman" w:cs="Times New Roman"/>
                <w:color w:val="000000"/>
                <w:sz w:val="20"/>
                <w:szCs w:val="20"/>
              </w:rPr>
              <w:t xml:space="preserve">. </w:t>
            </w:r>
          </w:p>
          <w:p w:rsidR="00FA06EA" w:rsidRPr="00B537E1" w:rsidRDefault="00FA06EA"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w:t>
            </w:r>
            <w:r w:rsidRPr="00B537E1">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53,87</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61,11</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54,5</w:t>
            </w:r>
          </w:p>
        </w:tc>
      </w:tr>
      <w:tr w:rsidR="00FA06EA" w:rsidRPr="002F399C" w:rsidTr="00E67784">
        <w:trPr>
          <w:trHeight w:hRule="exact" w:val="986"/>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6.2.</w:t>
            </w:r>
          </w:p>
        </w:tc>
        <w:tc>
          <w:tcPr>
            <w:tcW w:w="7771" w:type="dxa"/>
            <w:vMerge/>
            <w:tcBorders>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49,74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52,78</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52,72</w:t>
            </w:r>
          </w:p>
        </w:tc>
      </w:tr>
      <w:tr w:rsidR="00B537E1" w:rsidRPr="002F399C" w:rsidTr="003332C2">
        <w:trPr>
          <w:trHeight w:hRule="exact" w:val="986"/>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507CEC"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6.3.</w:t>
            </w:r>
          </w:p>
        </w:tc>
        <w:tc>
          <w:tcPr>
            <w:tcW w:w="7771" w:type="dxa"/>
            <w:tcBorders>
              <w:top w:val="single" w:sz="8" w:space="0" w:color="000000"/>
              <w:left w:val="single" w:sz="8" w:space="0" w:color="000000"/>
              <w:bottom w:val="single" w:sz="8" w:space="0" w:color="000000"/>
              <w:right w:val="single" w:sz="8" w:space="0" w:color="000000"/>
            </w:tcBorders>
          </w:tcPr>
          <w:p w:rsidR="00FA06EA" w:rsidRDefault="00B537E1"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r w:rsidR="00FA06EA">
              <w:rPr>
                <w:rFonts w:ascii="Times New Roman" w:hAnsi="Times New Roman" w:cs="Times New Roman"/>
                <w:color w:val="000000"/>
                <w:sz w:val="20"/>
                <w:szCs w:val="20"/>
              </w:rPr>
              <w:t>.</w:t>
            </w:r>
          </w:p>
          <w:p w:rsidR="00B537E1" w:rsidRDefault="00B537E1"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 </w:t>
            </w: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Default="00FA06EA" w:rsidP="00FA06EA">
            <w:pPr>
              <w:pStyle w:val="af8"/>
              <w:rPr>
                <w:rFonts w:ascii="Times New Roman" w:hAnsi="Times New Roman" w:cs="Times New Roman"/>
                <w:color w:val="000000"/>
                <w:sz w:val="20"/>
                <w:szCs w:val="20"/>
              </w:rPr>
            </w:pPr>
          </w:p>
          <w:p w:rsidR="00FA06EA" w:rsidRPr="00B537E1" w:rsidRDefault="00FA06EA" w:rsidP="00FA06EA">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58,26</w:t>
            </w:r>
          </w:p>
        </w:tc>
        <w:tc>
          <w:tcPr>
            <w:tcW w:w="709"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66,67</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61,1</w:t>
            </w:r>
          </w:p>
        </w:tc>
      </w:tr>
      <w:tr w:rsidR="00FA06EA" w:rsidRPr="002F399C" w:rsidTr="003332C2">
        <w:trPr>
          <w:trHeight w:hRule="exact" w:val="1155"/>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lastRenderedPageBreak/>
              <w:t>7.1.</w:t>
            </w:r>
          </w:p>
        </w:tc>
        <w:tc>
          <w:tcPr>
            <w:tcW w:w="7771" w:type="dxa"/>
            <w:vMerge w:val="restart"/>
            <w:tcBorders>
              <w:top w:val="single" w:sz="8" w:space="0" w:color="000000"/>
              <w:left w:val="single" w:sz="8" w:space="0" w:color="000000"/>
              <w:right w:val="single" w:sz="8" w:space="0" w:color="000000"/>
            </w:tcBorders>
          </w:tcPr>
          <w:p w:rsidR="00FA06EA" w:rsidRPr="00B537E1" w:rsidRDefault="00FA06EA"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Население материков Земли</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B537E1">
              <w:rPr>
                <w:rFonts w:ascii="Times New Roman" w:hAnsi="Times New Roman" w:cs="Times New Roman"/>
                <w:color w:val="000000"/>
                <w:sz w:val="20"/>
                <w:szCs w:val="20"/>
              </w:rPr>
              <w:t>логическое  рассуждение</w:t>
            </w:r>
            <w:proofErr w:type="gramEnd"/>
            <w:r w:rsidRPr="00B537E1">
              <w:rPr>
                <w:rFonts w:ascii="Times New Roman" w:hAnsi="Times New Roman" w:cs="Times New Roman"/>
                <w:color w:val="000000"/>
                <w:sz w:val="20"/>
                <w:szCs w:val="20"/>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w:t>
            </w:r>
            <w:r w:rsidR="00B537E1" w:rsidRPr="00FA06EA">
              <w:rPr>
                <w:rFonts w:ascii="Times New Roman" w:hAnsi="Times New Roman" w:cs="Times New Roman"/>
                <w:color w:val="000000"/>
                <w:sz w:val="20"/>
                <w:szCs w:val="20"/>
              </w:rPr>
              <w:t xml:space="preserve">определять и сравнивать качественные  и  количественные показатели,  характеризующие географические  объекты,  процессы  и явления. </w:t>
            </w:r>
            <w:r w:rsidR="00B537E1" w:rsidRPr="00FA06EA">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59,41</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72,69</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60,68</w:t>
            </w:r>
          </w:p>
        </w:tc>
      </w:tr>
      <w:tr w:rsidR="00FA06EA" w:rsidRPr="002F399C" w:rsidTr="003332C2">
        <w:trPr>
          <w:trHeight w:hRule="exact" w:val="973"/>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7.2.</w:t>
            </w:r>
          </w:p>
        </w:tc>
        <w:tc>
          <w:tcPr>
            <w:tcW w:w="7771" w:type="dxa"/>
            <w:vMerge/>
            <w:tcBorders>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72,05</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69,91</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73,96</w:t>
            </w:r>
          </w:p>
        </w:tc>
      </w:tr>
      <w:tr w:rsidR="00FA06EA" w:rsidRPr="002F399C" w:rsidTr="003332C2">
        <w:trPr>
          <w:trHeight w:hRule="exact" w:val="1296"/>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8.1.</w:t>
            </w:r>
          </w:p>
        </w:tc>
        <w:tc>
          <w:tcPr>
            <w:tcW w:w="7771" w:type="dxa"/>
            <w:vMerge w:val="restart"/>
            <w:tcBorders>
              <w:top w:val="single" w:sz="8" w:space="0" w:color="000000"/>
              <w:left w:val="single" w:sz="8" w:space="0" w:color="000000"/>
              <w:right w:val="single" w:sz="8" w:space="0" w:color="000000"/>
            </w:tcBorders>
          </w:tcPr>
          <w:p w:rsidR="00FA06EA" w:rsidRPr="00B537E1" w:rsidRDefault="00FA06EA" w:rsidP="00FA06EA">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Географическое положение  и природа материков  Земли. </w:t>
            </w:r>
            <w:r>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t>Население материков Земли</w:t>
            </w:r>
            <w:r>
              <w:rPr>
                <w:rFonts w:ascii="Times New Roman" w:hAnsi="Times New Roman" w:cs="Times New Roman"/>
                <w:color w:val="000000"/>
                <w:sz w:val="20"/>
                <w:szCs w:val="20"/>
              </w:rPr>
              <w:t>.</w:t>
            </w:r>
            <w:r w:rsidRPr="00B537E1">
              <w:rPr>
                <w:rFonts w:ascii="Times New Roman" w:hAnsi="Times New Roman" w:cs="Times New Roman"/>
                <w:color w:val="000000"/>
                <w:sz w:val="20"/>
                <w:szCs w:val="20"/>
              </w:rPr>
              <w:t xml:space="preserve"> </w:t>
            </w:r>
            <w:r w:rsidRPr="00B537E1">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B537E1">
              <w:rPr>
                <w:rFonts w:ascii="Times New Roman" w:hAnsi="Times New Roman" w:cs="Times New Roman"/>
                <w:color w:val="000000"/>
                <w:sz w:val="20"/>
                <w:szCs w:val="20"/>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B537E1">
              <w:rPr>
                <w:rFonts w:ascii="Times New Roman" w:hAnsi="Times New Roman" w:cs="Times New Roman"/>
                <w:color w:val="000000"/>
                <w:sz w:val="20"/>
                <w:szCs w:val="20"/>
              </w:rPr>
              <w:br/>
              <w:t xml:space="preserve">Умение  применять  географическое мышление  в  познавательной, коммуникативной  и  социальной практике. </w:t>
            </w:r>
            <w:r w:rsidRPr="00B537E1">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69,96</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73,15</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71,09</w:t>
            </w:r>
          </w:p>
        </w:tc>
      </w:tr>
      <w:tr w:rsidR="00FA06EA" w:rsidRPr="002F399C" w:rsidTr="003332C2">
        <w:trPr>
          <w:trHeight w:hRule="exact" w:val="1101"/>
        </w:trPr>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8.2.</w:t>
            </w:r>
          </w:p>
        </w:tc>
        <w:tc>
          <w:tcPr>
            <w:tcW w:w="7771" w:type="dxa"/>
            <w:vMerge/>
            <w:tcBorders>
              <w:left w:val="single" w:sz="8" w:space="0" w:color="000000"/>
              <w:bottom w:val="single" w:sz="8" w:space="0" w:color="000000"/>
              <w:right w:val="single" w:sz="8" w:space="0" w:color="000000"/>
            </w:tcBorders>
          </w:tcPr>
          <w:p w:rsidR="00FA06EA" w:rsidRPr="00B537E1" w:rsidRDefault="00FA06EA" w:rsidP="00FA06EA">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FA06EA" w:rsidRPr="00B537E1" w:rsidRDefault="00FA06EA"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67,8</w:t>
            </w:r>
          </w:p>
        </w:tc>
        <w:tc>
          <w:tcPr>
            <w:tcW w:w="709" w:type="dxa"/>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72,22</w:t>
            </w:r>
          </w:p>
        </w:tc>
        <w:tc>
          <w:tcPr>
            <w:tcW w:w="759" w:type="dxa"/>
            <w:gridSpan w:val="2"/>
            <w:tcBorders>
              <w:top w:val="single" w:sz="8" w:space="0" w:color="000000"/>
              <w:left w:val="single" w:sz="8" w:space="0" w:color="000000"/>
              <w:bottom w:val="single" w:sz="8" w:space="0" w:color="000000"/>
              <w:right w:val="single" w:sz="8" w:space="0" w:color="000000"/>
            </w:tcBorders>
          </w:tcPr>
          <w:p w:rsidR="00FA06EA" w:rsidRPr="00B537E1" w:rsidRDefault="00FA06EA"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68,88</w:t>
            </w:r>
          </w:p>
        </w:tc>
      </w:tr>
      <w:tr w:rsidR="00B537E1" w:rsidRPr="002F399C" w:rsidTr="007324F6">
        <w:trPr>
          <w:trHeight w:hRule="exact" w:val="993"/>
        </w:trPr>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507CEC" w:rsidP="00B537E1">
            <w:pPr>
              <w:pStyle w:val="af8"/>
              <w:rPr>
                <w:rFonts w:ascii="Times New Roman" w:hAnsi="Times New Roman" w:cs="Times New Roman"/>
                <w:sz w:val="20"/>
                <w:szCs w:val="20"/>
              </w:rPr>
            </w:pPr>
            <w:r w:rsidRPr="00B537E1">
              <w:rPr>
                <w:rFonts w:ascii="Times New Roman" w:hAnsi="Times New Roman" w:cs="Times New Roman"/>
                <w:color w:val="000000"/>
                <w:sz w:val="20"/>
                <w:szCs w:val="20"/>
              </w:rPr>
              <w:t>8.3.</w:t>
            </w:r>
          </w:p>
        </w:tc>
        <w:tc>
          <w:tcPr>
            <w:tcW w:w="7771"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 xml:space="preserve">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w:t>
            </w:r>
            <w:r w:rsidRPr="00B537E1">
              <w:rPr>
                <w:rFonts w:ascii="Times New Roman" w:hAnsi="Times New Roman" w:cs="Times New Roman"/>
                <w:color w:val="000000"/>
                <w:sz w:val="20"/>
                <w:szCs w:val="20"/>
              </w:rPr>
              <w:br/>
              <w:t>культуры регионов и отдельных стран</w:t>
            </w:r>
            <w:r w:rsidR="003332C2">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B537E1" w:rsidRPr="00B537E1" w:rsidRDefault="00B537E1" w:rsidP="003332C2">
            <w:pPr>
              <w:pStyle w:val="af8"/>
              <w:jc w:val="center"/>
              <w:rPr>
                <w:rFonts w:ascii="Times New Roman" w:hAnsi="Times New Roman" w:cs="Times New Roman"/>
                <w:color w:val="000000"/>
                <w:sz w:val="20"/>
                <w:szCs w:val="20"/>
              </w:rPr>
            </w:pPr>
            <w:r w:rsidRPr="00B537E1">
              <w:rPr>
                <w:rFonts w:ascii="Times New Roman" w:hAnsi="Times New Roman" w:cs="Times New Roman"/>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27,99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32,87</w:t>
            </w:r>
          </w:p>
        </w:tc>
        <w:tc>
          <w:tcPr>
            <w:tcW w:w="759" w:type="dxa"/>
            <w:gridSpan w:val="2"/>
            <w:tcBorders>
              <w:top w:val="single" w:sz="8" w:space="0" w:color="000000"/>
              <w:left w:val="single" w:sz="8" w:space="0" w:color="000000"/>
              <w:bottom w:val="single" w:sz="8" w:space="0" w:color="000000"/>
              <w:right w:val="single" w:sz="8" w:space="0" w:color="000000"/>
            </w:tcBorders>
          </w:tcPr>
          <w:p w:rsidR="00B537E1" w:rsidRPr="00B537E1" w:rsidRDefault="00B537E1" w:rsidP="00B537E1">
            <w:pPr>
              <w:pStyle w:val="af8"/>
              <w:rPr>
                <w:rFonts w:ascii="Times New Roman" w:hAnsi="Times New Roman" w:cs="Times New Roman"/>
                <w:color w:val="000000"/>
                <w:sz w:val="20"/>
                <w:szCs w:val="20"/>
              </w:rPr>
            </w:pPr>
            <w:r w:rsidRPr="00B537E1">
              <w:rPr>
                <w:rFonts w:ascii="Times New Roman" w:hAnsi="Times New Roman" w:cs="Times New Roman"/>
                <w:color w:val="000000"/>
                <w:sz w:val="20"/>
                <w:szCs w:val="20"/>
              </w:rPr>
              <w:t>29,38</w:t>
            </w:r>
          </w:p>
        </w:tc>
      </w:tr>
    </w:tbl>
    <w:p w:rsidR="007324F6" w:rsidRDefault="007324F6" w:rsidP="007324F6">
      <w:pPr>
        <w:spacing w:line="276" w:lineRule="auto"/>
        <w:jc w:val="both"/>
        <w:rPr>
          <w:rFonts w:eastAsiaTheme="minorEastAsia"/>
          <w:b/>
          <w:bCs/>
          <w:i/>
          <w:sz w:val="26"/>
          <w:szCs w:val="26"/>
        </w:rPr>
      </w:pPr>
    </w:p>
    <w:p w:rsidR="007324F6" w:rsidRPr="00864876" w:rsidRDefault="007324F6" w:rsidP="007324F6">
      <w:pPr>
        <w:spacing w:line="276" w:lineRule="auto"/>
        <w:jc w:val="both"/>
        <w:rPr>
          <w:b/>
          <w:i/>
          <w:color w:val="FF0000"/>
        </w:rPr>
      </w:pPr>
      <w:r>
        <w:rPr>
          <w:rFonts w:eastAsiaTheme="minorEastAsia"/>
          <w:b/>
          <w:bCs/>
          <w:i/>
          <w:sz w:val="26"/>
          <w:szCs w:val="26"/>
        </w:rPr>
        <w:t xml:space="preserve">      </w:t>
      </w: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2</w:t>
      </w:r>
      <w:r w:rsidRPr="00864876">
        <w:rPr>
          <w:rFonts w:eastAsiaTheme="minorEastAsia"/>
          <w:b/>
          <w:bCs/>
          <w:i/>
          <w:sz w:val="26"/>
          <w:szCs w:val="26"/>
        </w:rPr>
        <w:t>.</w:t>
      </w:r>
      <w:r>
        <w:rPr>
          <w:rFonts w:eastAsiaTheme="minorEastAsia"/>
          <w:b/>
          <w:bCs/>
          <w:i/>
          <w:sz w:val="26"/>
          <w:szCs w:val="26"/>
        </w:rPr>
        <w:t xml:space="preserve">1., 2.2., 3.1., 3.2., 3.3., 3.4., 4.2., 4.3., 5.2., 6.2., 8.3. </w:t>
      </w:r>
      <w:r w:rsidRPr="00864876">
        <w:rPr>
          <w:rFonts w:eastAsiaTheme="minorEastAsia"/>
          <w:b/>
          <w:bCs/>
          <w:i/>
          <w:sz w:val="26"/>
          <w:szCs w:val="26"/>
        </w:rPr>
        <w:t xml:space="preserve"> </w:t>
      </w:r>
    </w:p>
    <w:p w:rsidR="00C15CE3" w:rsidRPr="00CB2617" w:rsidRDefault="00C15CE3" w:rsidP="00C15CE3">
      <w:pPr>
        <w:contextualSpacing/>
        <w:jc w:val="both"/>
        <w:rPr>
          <w:rFonts w:eastAsiaTheme="minorEastAsia"/>
          <w:color w:val="FF0000"/>
          <w:sz w:val="26"/>
          <w:szCs w:val="26"/>
        </w:rPr>
      </w:pPr>
    </w:p>
    <w:p w:rsidR="00C15CE3" w:rsidRPr="00327BAC" w:rsidRDefault="00C15CE3" w:rsidP="00C15CE3">
      <w:pPr>
        <w:ind w:firstLine="709"/>
        <w:contextualSpacing/>
        <w:jc w:val="center"/>
        <w:rPr>
          <w:rFonts w:eastAsiaTheme="minorEastAsia"/>
          <w:b/>
          <w:i/>
          <w:sz w:val="28"/>
          <w:szCs w:val="28"/>
        </w:rPr>
      </w:pPr>
      <w:r w:rsidRPr="00327BAC">
        <w:rPr>
          <w:rFonts w:eastAsiaTheme="minorEastAsia"/>
          <w:b/>
          <w:i/>
          <w:sz w:val="28"/>
          <w:szCs w:val="28"/>
        </w:rPr>
        <w:t xml:space="preserve">Результаты выполнения ВПР по географии, </w:t>
      </w:r>
      <w:r w:rsidR="00327BAC">
        <w:rPr>
          <w:rFonts w:eastAsiaTheme="minorEastAsia"/>
          <w:b/>
          <w:i/>
          <w:sz w:val="28"/>
          <w:szCs w:val="28"/>
        </w:rPr>
        <w:t>7</w:t>
      </w:r>
      <w:r w:rsidRPr="00327BAC">
        <w:rPr>
          <w:rFonts w:eastAsiaTheme="minorEastAsia"/>
          <w:b/>
          <w:i/>
          <w:sz w:val="28"/>
          <w:szCs w:val="28"/>
        </w:rPr>
        <w:t xml:space="preserve"> класс</w:t>
      </w:r>
    </w:p>
    <w:p w:rsidR="00C15CE3" w:rsidRPr="00CB2617" w:rsidRDefault="00C15CE3" w:rsidP="00C15CE3">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867EE6" w:rsidRPr="00327BAC" w:rsidTr="007D211C">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15CE3" w:rsidRPr="00327BAC" w:rsidRDefault="00C15CE3" w:rsidP="007D211C">
            <w:pPr>
              <w:rPr>
                <w:rFonts w:eastAsiaTheme="minorHAnsi"/>
              </w:rPr>
            </w:pPr>
            <w:proofErr w:type="spellStart"/>
            <w:r w:rsidRPr="00327BAC">
              <w:rPr>
                <w:rFonts w:eastAsiaTheme="minorHAnsi"/>
              </w:rPr>
              <w:t>Чугуевский</w:t>
            </w:r>
            <w:proofErr w:type="spellEnd"/>
            <w:r w:rsidRPr="00327BAC">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5CE3" w:rsidRPr="00327BAC" w:rsidRDefault="00C15CE3" w:rsidP="007D211C">
            <w:pPr>
              <w:rPr>
                <w:rFonts w:eastAsiaTheme="minorHAnsi"/>
              </w:rPr>
            </w:pPr>
            <w:r w:rsidRPr="00327BAC">
              <w:rPr>
                <w:rFonts w:eastAsiaTheme="minorHAnsi"/>
              </w:rPr>
              <w:t xml:space="preserve">Кол-во </w:t>
            </w:r>
            <w:proofErr w:type="spellStart"/>
            <w:r w:rsidRPr="00327BAC">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C15CE3" w:rsidRPr="00327BAC" w:rsidRDefault="00C15CE3" w:rsidP="007D211C">
            <w:pPr>
              <w:jc w:val="center"/>
              <w:rPr>
                <w:rFonts w:eastAsiaTheme="minorHAnsi"/>
                <w:lang w:eastAsia="en-US"/>
              </w:rPr>
            </w:pPr>
            <w:r w:rsidRPr="00327BAC">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C15CE3" w:rsidRPr="00327BAC" w:rsidRDefault="00C15CE3" w:rsidP="007D211C">
            <w:pPr>
              <w:rPr>
                <w:rFonts w:eastAsiaTheme="minorHAnsi"/>
                <w:lang w:eastAsia="en-US"/>
              </w:rPr>
            </w:pPr>
            <w:proofErr w:type="gramStart"/>
            <w:r w:rsidRPr="00327BAC">
              <w:rPr>
                <w:rFonts w:eastAsiaTheme="minorHAnsi"/>
                <w:lang w:eastAsia="en-US"/>
              </w:rPr>
              <w:t>ср</w:t>
            </w:r>
            <w:proofErr w:type="gramEnd"/>
            <w:r w:rsidRPr="00327BAC">
              <w:rPr>
                <w:rFonts w:eastAsiaTheme="minorHAnsi"/>
                <w:lang w:eastAsia="en-US"/>
              </w:rPr>
              <w:t>.</w:t>
            </w:r>
          </w:p>
          <w:p w:rsidR="00C15CE3" w:rsidRPr="00327BAC" w:rsidRDefault="00C15CE3" w:rsidP="007D211C">
            <w:pPr>
              <w:rPr>
                <w:rFonts w:eastAsiaTheme="minorHAnsi"/>
              </w:rPr>
            </w:pPr>
            <w:r w:rsidRPr="00327BAC">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w:t>
            </w:r>
          </w:p>
          <w:p w:rsidR="00C15CE3" w:rsidRPr="00327BAC" w:rsidRDefault="00C15CE3" w:rsidP="007D211C">
            <w:pPr>
              <w:rPr>
                <w:rFonts w:eastAsiaTheme="minorHAnsi"/>
              </w:rPr>
            </w:pPr>
            <w:proofErr w:type="spellStart"/>
            <w:r w:rsidRPr="00327BAC">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w:t>
            </w:r>
          </w:p>
          <w:p w:rsidR="00C15CE3" w:rsidRPr="00327BAC" w:rsidRDefault="00C15CE3" w:rsidP="007D211C">
            <w:pPr>
              <w:rPr>
                <w:rFonts w:eastAsiaTheme="minorHAnsi"/>
              </w:rPr>
            </w:pPr>
            <w:proofErr w:type="spellStart"/>
            <w:r w:rsidRPr="00327BAC">
              <w:rPr>
                <w:rFonts w:eastAsiaTheme="minorHAnsi"/>
                <w:lang w:eastAsia="en-US"/>
              </w:rPr>
              <w:t>обуч</w:t>
            </w:r>
            <w:proofErr w:type="spellEnd"/>
            <w:r w:rsidRPr="00327BAC">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w:t>
            </w:r>
          </w:p>
          <w:p w:rsidR="00C15CE3" w:rsidRPr="00327BAC" w:rsidRDefault="00C15CE3" w:rsidP="007D211C">
            <w:pPr>
              <w:rPr>
                <w:rFonts w:eastAsiaTheme="minorHAnsi"/>
              </w:rPr>
            </w:pPr>
            <w:r w:rsidRPr="00327BAC">
              <w:rPr>
                <w:rFonts w:eastAsiaTheme="minorHAnsi"/>
                <w:lang w:eastAsia="en-US"/>
              </w:rPr>
              <w:t>успев.</w:t>
            </w:r>
          </w:p>
        </w:tc>
      </w:tr>
      <w:tr w:rsidR="00867EE6" w:rsidRPr="00327BAC" w:rsidTr="007D211C">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C15CE3" w:rsidRPr="00327BAC" w:rsidRDefault="00C15CE3" w:rsidP="007D211C">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C15CE3" w:rsidRPr="00327BAC" w:rsidRDefault="00C15CE3" w:rsidP="007D211C">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r w:rsidRPr="00327BAC">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C15CE3" w:rsidRPr="00327BAC" w:rsidRDefault="00C15CE3" w:rsidP="007D211C">
            <w:pPr>
              <w:rPr>
                <w:rFonts w:eastAsiaTheme="minorHAnsi"/>
                <w:lang w:eastAsia="en-US"/>
              </w:rPr>
            </w:pPr>
          </w:p>
        </w:tc>
      </w:tr>
      <w:tr w:rsidR="00867EE6" w:rsidRPr="00327BAC" w:rsidTr="005019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867EE6" w:rsidRPr="00327BAC" w:rsidRDefault="00867EE6" w:rsidP="007D211C">
            <w:pPr>
              <w:rPr>
                <w:rFonts w:eastAsiaTheme="minorHAnsi"/>
                <w:lang w:eastAsia="en-US"/>
              </w:rPr>
            </w:pPr>
            <w:r w:rsidRPr="00327BAC">
              <w:rPr>
                <w:rFonts w:eastAsiaTheme="minorHAnsi"/>
                <w:lang w:eastAsia="en-US"/>
              </w:rPr>
              <w:t xml:space="preserve">МКОУ СОШ </w:t>
            </w:r>
            <w:proofErr w:type="spellStart"/>
            <w:r w:rsidRPr="00327BAC">
              <w:rPr>
                <w:rFonts w:eastAsiaTheme="minorHAnsi"/>
                <w:lang w:eastAsia="en-US"/>
              </w:rPr>
              <w:t>им.А.А.Фадеева</w:t>
            </w:r>
            <w:proofErr w:type="spellEnd"/>
            <w:r w:rsidRPr="00327BAC">
              <w:rPr>
                <w:rFonts w:eastAsiaTheme="minorHAnsi"/>
                <w:lang w:eastAsia="en-US"/>
              </w:rPr>
              <w:t xml:space="preserve">, </w:t>
            </w:r>
            <w:proofErr w:type="spellStart"/>
            <w:r w:rsidRPr="00327BAC">
              <w:rPr>
                <w:rFonts w:eastAsiaTheme="minorHAnsi"/>
                <w:lang w:eastAsia="en-US"/>
              </w:rPr>
              <w:t>с</w:t>
            </w:r>
            <w:proofErr w:type="gramStart"/>
            <w:r w:rsidRPr="00327BAC">
              <w:rPr>
                <w:rFonts w:eastAsiaTheme="minorHAnsi"/>
                <w:lang w:eastAsia="en-US"/>
              </w:rPr>
              <w:t>.Ч</w:t>
            </w:r>
            <w:proofErr w:type="gramEnd"/>
            <w:r w:rsidRPr="00327BA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59</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26</w:t>
            </w:r>
          </w:p>
        </w:tc>
        <w:tc>
          <w:tcPr>
            <w:tcW w:w="663"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30</w:t>
            </w:r>
          </w:p>
        </w:tc>
        <w:tc>
          <w:tcPr>
            <w:tcW w:w="520"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49,2</w:t>
            </w:r>
          </w:p>
        </w:tc>
        <w:tc>
          <w:tcPr>
            <w:tcW w:w="75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51,6</w:t>
            </w:r>
          </w:p>
        </w:tc>
        <w:tc>
          <w:tcPr>
            <w:tcW w:w="851"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867EE6" w:rsidRPr="00327BAC" w:rsidTr="005019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867EE6" w:rsidRPr="00327BAC" w:rsidRDefault="00867EE6" w:rsidP="007D211C">
            <w:pPr>
              <w:rPr>
                <w:rFonts w:eastAsiaTheme="minorHAnsi"/>
                <w:lang w:eastAsia="en-US"/>
              </w:rPr>
            </w:pPr>
            <w:r w:rsidRPr="00327BAC">
              <w:rPr>
                <w:rFonts w:eastAsiaTheme="minorHAnsi"/>
                <w:lang w:eastAsia="en-US"/>
              </w:rPr>
              <w:t xml:space="preserve">МБОУ СОШ №2 </w:t>
            </w:r>
            <w:proofErr w:type="spellStart"/>
            <w:r w:rsidRPr="00327BAC">
              <w:rPr>
                <w:rFonts w:eastAsiaTheme="minorHAnsi"/>
                <w:lang w:eastAsia="en-US"/>
              </w:rPr>
              <w:t>с</w:t>
            </w:r>
            <w:proofErr w:type="gramStart"/>
            <w:r w:rsidRPr="00327BAC">
              <w:rPr>
                <w:rFonts w:eastAsiaTheme="minorHAnsi"/>
                <w:lang w:eastAsia="en-US"/>
              </w:rPr>
              <w:t>.Ч</w:t>
            </w:r>
            <w:proofErr w:type="gramEnd"/>
            <w:r w:rsidRPr="00327BA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71</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21</w:t>
            </w:r>
          </w:p>
        </w:tc>
        <w:tc>
          <w:tcPr>
            <w:tcW w:w="663"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39</w:t>
            </w:r>
          </w:p>
        </w:tc>
        <w:tc>
          <w:tcPr>
            <w:tcW w:w="520"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43,7</w:t>
            </w:r>
          </w:p>
        </w:tc>
        <w:tc>
          <w:tcPr>
            <w:tcW w:w="75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53,0</w:t>
            </w:r>
          </w:p>
        </w:tc>
        <w:tc>
          <w:tcPr>
            <w:tcW w:w="851"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98,6</w:t>
            </w:r>
          </w:p>
        </w:tc>
      </w:tr>
      <w:tr w:rsidR="00867EE6" w:rsidRPr="00327BAC" w:rsidTr="005019E1">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867EE6" w:rsidRPr="00327BAC" w:rsidRDefault="00867EE6" w:rsidP="007D211C">
            <w:pPr>
              <w:rPr>
                <w:rFonts w:eastAsiaTheme="minorHAnsi"/>
                <w:lang w:eastAsia="en-US"/>
              </w:rPr>
            </w:pPr>
            <w:r w:rsidRPr="00327BAC">
              <w:rPr>
                <w:rFonts w:eastAsiaTheme="minorHAnsi"/>
                <w:lang w:eastAsia="en-US"/>
              </w:rPr>
              <w:t xml:space="preserve">МКОУ СОШ № 3 </w:t>
            </w:r>
            <w:proofErr w:type="spellStart"/>
            <w:r w:rsidRPr="00327BAC">
              <w:rPr>
                <w:rFonts w:eastAsiaTheme="minorHAnsi"/>
                <w:lang w:eastAsia="en-US"/>
              </w:rPr>
              <w:t>с</w:t>
            </w:r>
            <w:proofErr w:type="gramStart"/>
            <w:r w:rsidRPr="00327BAC">
              <w:rPr>
                <w:rFonts w:eastAsiaTheme="minorHAnsi"/>
                <w:lang w:eastAsia="en-US"/>
              </w:rPr>
              <w:t>.Б</w:t>
            </w:r>
            <w:proofErr w:type="gramEnd"/>
            <w:r w:rsidRPr="00327BAC">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2,9</w:t>
            </w:r>
          </w:p>
        </w:tc>
        <w:tc>
          <w:tcPr>
            <w:tcW w:w="921" w:type="dxa"/>
            <w:tcBorders>
              <w:top w:val="nil"/>
              <w:left w:val="nil"/>
              <w:bottom w:val="single" w:sz="4" w:space="0" w:color="auto"/>
              <w:right w:val="single" w:sz="4" w:space="0" w:color="auto"/>
            </w:tcBorders>
            <w:shd w:val="clear" w:color="auto" w:fill="FFFFFF" w:themeFill="background1"/>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32,9</w:t>
            </w:r>
          </w:p>
        </w:tc>
        <w:tc>
          <w:tcPr>
            <w:tcW w:w="851"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85,7</w:t>
            </w:r>
          </w:p>
        </w:tc>
      </w:tr>
      <w:tr w:rsidR="00867EE6"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867EE6" w:rsidRPr="00327BAC" w:rsidRDefault="00867EE6" w:rsidP="007D211C">
            <w:pPr>
              <w:rPr>
                <w:rFonts w:eastAsiaTheme="minorHAnsi"/>
                <w:lang w:eastAsia="en-US"/>
              </w:rPr>
            </w:pPr>
            <w:r w:rsidRPr="00327BAC">
              <w:rPr>
                <w:rFonts w:eastAsiaTheme="minorHAnsi"/>
                <w:lang w:eastAsia="en-US"/>
              </w:rPr>
              <w:t xml:space="preserve">МКОУ СОШ № 4 </w:t>
            </w:r>
            <w:proofErr w:type="spellStart"/>
            <w:r w:rsidRPr="00327BAC">
              <w:rPr>
                <w:rFonts w:eastAsiaTheme="minorHAnsi"/>
                <w:lang w:eastAsia="en-US"/>
              </w:rPr>
              <w:t>с</w:t>
            </w:r>
            <w:proofErr w:type="gramStart"/>
            <w:r w:rsidRPr="00327BAC">
              <w:rPr>
                <w:rFonts w:eastAsiaTheme="minorHAnsi"/>
                <w:lang w:eastAsia="en-US"/>
              </w:rPr>
              <w:t>.К</w:t>
            </w:r>
            <w:proofErr w:type="gramEnd"/>
            <w:r w:rsidRPr="00327BAC">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2,8</w:t>
            </w:r>
          </w:p>
        </w:tc>
        <w:tc>
          <w:tcPr>
            <w:tcW w:w="921" w:type="dxa"/>
            <w:tcBorders>
              <w:top w:val="nil"/>
              <w:left w:val="nil"/>
              <w:bottom w:val="single" w:sz="4" w:space="0" w:color="auto"/>
              <w:right w:val="single" w:sz="4" w:space="0" w:color="auto"/>
            </w:tcBorders>
            <w:shd w:val="clear" w:color="auto" w:fill="FFFFFF" w:themeFill="background1"/>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11,1</w:t>
            </w:r>
          </w:p>
        </w:tc>
        <w:tc>
          <w:tcPr>
            <w:tcW w:w="75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31,8</w:t>
            </w:r>
          </w:p>
        </w:tc>
        <w:tc>
          <w:tcPr>
            <w:tcW w:w="851"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66,7</w:t>
            </w:r>
          </w:p>
        </w:tc>
      </w:tr>
      <w:tr w:rsidR="00867EE6"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867EE6" w:rsidRPr="00327BAC" w:rsidRDefault="00867EE6" w:rsidP="007D211C">
            <w:pPr>
              <w:rPr>
                <w:rFonts w:eastAsiaTheme="minorHAnsi"/>
                <w:lang w:eastAsia="en-US"/>
              </w:rPr>
            </w:pPr>
            <w:r w:rsidRPr="00327BAC">
              <w:rPr>
                <w:rFonts w:eastAsiaTheme="minorHAnsi"/>
                <w:lang w:eastAsia="en-US"/>
              </w:rPr>
              <w:t xml:space="preserve">МКОУ СОШ № 5 </w:t>
            </w:r>
            <w:proofErr w:type="spellStart"/>
            <w:r w:rsidRPr="00327BAC">
              <w:rPr>
                <w:rFonts w:eastAsiaTheme="minorHAnsi"/>
                <w:lang w:eastAsia="en-US"/>
              </w:rPr>
              <w:t>с</w:t>
            </w:r>
            <w:proofErr w:type="gramStart"/>
            <w:r w:rsidRPr="00327BAC">
              <w:rPr>
                <w:rFonts w:eastAsiaTheme="minorHAnsi"/>
                <w:lang w:eastAsia="en-US"/>
              </w:rPr>
              <w:t>.Ш</w:t>
            </w:r>
            <w:proofErr w:type="gramEnd"/>
            <w:r w:rsidRPr="00327BAC">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w:t>
            </w:r>
          </w:p>
        </w:tc>
        <w:tc>
          <w:tcPr>
            <w:tcW w:w="51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w:t>
            </w:r>
          </w:p>
        </w:tc>
        <w:tc>
          <w:tcPr>
            <w:tcW w:w="663"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w:t>
            </w:r>
          </w:p>
        </w:tc>
        <w:tc>
          <w:tcPr>
            <w:tcW w:w="520"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w:t>
            </w:r>
          </w:p>
        </w:tc>
        <w:tc>
          <w:tcPr>
            <w:tcW w:w="685"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p>
        </w:tc>
        <w:tc>
          <w:tcPr>
            <w:tcW w:w="921" w:type="dxa"/>
            <w:tcBorders>
              <w:top w:val="nil"/>
              <w:left w:val="nil"/>
              <w:bottom w:val="single" w:sz="4" w:space="0" w:color="auto"/>
              <w:right w:val="single" w:sz="4" w:space="0" w:color="auto"/>
            </w:tcBorders>
            <w:shd w:val="clear" w:color="auto" w:fill="FFFFFF" w:themeFill="background1"/>
          </w:tcPr>
          <w:p w:rsidR="00867EE6" w:rsidRPr="005019E1" w:rsidRDefault="00867EE6" w:rsidP="005019E1">
            <w:pPr>
              <w:pStyle w:val="af8"/>
              <w:jc w:val="center"/>
              <w:rPr>
                <w:rFonts w:ascii="Times New Roman" w:hAnsi="Times New Roman" w:cs="Times New Roman"/>
                <w:sz w:val="24"/>
                <w:szCs w:val="24"/>
              </w:rPr>
            </w:pPr>
          </w:p>
        </w:tc>
        <w:tc>
          <w:tcPr>
            <w:tcW w:w="759"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tcPr>
          <w:p w:rsidR="00867EE6" w:rsidRPr="005019E1" w:rsidRDefault="00867EE6" w:rsidP="005019E1">
            <w:pPr>
              <w:pStyle w:val="af8"/>
              <w:jc w:val="center"/>
              <w:rPr>
                <w:rFonts w:ascii="Times New Roman" w:hAnsi="Times New Roman" w:cs="Times New Roman"/>
                <w:sz w:val="24"/>
                <w:szCs w:val="24"/>
              </w:rPr>
            </w:pP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6 </w:t>
            </w:r>
            <w:proofErr w:type="spellStart"/>
            <w:r w:rsidRPr="00327BAC">
              <w:rPr>
                <w:rFonts w:eastAsiaTheme="minorHAnsi"/>
                <w:lang w:eastAsia="en-US"/>
              </w:rPr>
              <w:t>с</w:t>
            </w:r>
            <w:proofErr w:type="gramStart"/>
            <w:r w:rsidRPr="00327BAC">
              <w:rPr>
                <w:rFonts w:eastAsiaTheme="minorHAnsi"/>
                <w:lang w:eastAsia="en-US"/>
              </w:rPr>
              <w:t>.С</w:t>
            </w:r>
            <w:proofErr w:type="gramEnd"/>
            <w:r w:rsidRPr="00327BAC">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2,9</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33,6</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88,9</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7 </w:t>
            </w:r>
            <w:proofErr w:type="spellStart"/>
            <w:r w:rsidRPr="00327BAC">
              <w:rPr>
                <w:rFonts w:eastAsiaTheme="minorHAnsi"/>
                <w:lang w:eastAsia="en-US"/>
              </w:rPr>
              <w:t>с</w:t>
            </w:r>
            <w:proofErr w:type="gramStart"/>
            <w:r w:rsidRPr="00327BAC">
              <w:rPr>
                <w:rFonts w:eastAsiaTheme="minorHAnsi"/>
                <w:lang w:eastAsia="en-US"/>
              </w:rPr>
              <w:t>.Н</w:t>
            </w:r>
            <w:proofErr w:type="gramEnd"/>
            <w:r w:rsidRPr="00327BAC">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44,4</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46,0</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88,9</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8 </w:t>
            </w:r>
            <w:proofErr w:type="spellStart"/>
            <w:r w:rsidRPr="00327BAC">
              <w:rPr>
                <w:rFonts w:eastAsiaTheme="minorHAnsi"/>
                <w:lang w:eastAsia="en-US"/>
              </w:rPr>
              <w:t>с</w:t>
            </w:r>
            <w:proofErr w:type="gramStart"/>
            <w:r w:rsidRPr="00327BAC">
              <w:rPr>
                <w:rFonts w:eastAsiaTheme="minorHAnsi"/>
                <w:lang w:eastAsia="en-US"/>
              </w:rPr>
              <w:t>.У</w:t>
            </w:r>
            <w:proofErr w:type="gramEnd"/>
            <w:r w:rsidRPr="00327BAC">
              <w:rPr>
                <w:rFonts w:eastAsiaTheme="minorHAnsi"/>
                <w:lang w:eastAsia="en-US"/>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3,8</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60,0</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60,0</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9 </w:t>
            </w:r>
            <w:proofErr w:type="spellStart"/>
            <w:r w:rsidRPr="00327BAC">
              <w:rPr>
                <w:rFonts w:eastAsiaTheme="minorHAnsi"/>
                <w:lang w:eastAsia="en-US"/>
              </w:rPr>
              <w:t>с</w:t>
            </w:r>
            <w:proofErr w:type="gramStart"/>
            <w:r w:rsidRPr="00327BAC">
              <w:rPr>
                <w:rFonts w:eastAsiaTheme="minorHAnsi"/>
                <w:lang w:eastAsia="en-US"/>
              </w:rPr>
              <w:t>.К</w:t>
            </w:r>
            <w:proofErr w:type="gramEnd"/>
            <w:r w:rsidRPr="00327BAC">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42,9</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48,0</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10 с. </w:t>
            </w:r>
            <w:proofErr w:type="spellStart"/>
            <w:r w:rsidRPr="00327BAC">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№11 </w:t>
            </w:r>
            <w:proofErr w:type="spellStart"/>
            <w:r w:rsidRPr="00327BAC">
              <w:rPr>
                <w:rFonts w:eastAsiaTheme="minorHAnsi"/>
                <w:lang w:eastAsia="en-US"/>
              </w:rPr>
              <w:t>с</w:t>
            </w:r>
            <w:proofErr w:type="gramStart"/>
            <w:r w:rsidRPr="00327BAC">
              <w:rPr>
                <w:rFonts w:eastAsiaTheme="minorHAnsi"/>
                <w:lang w:eastAsia="en-US"/>
              </w:rPr>
              <w:t>.В</w:t>
            </w:r>
            <w:proofErr w:type="gramEnd"/>
            <w:r w:rsidRPr="00327BAC">
              <w:rPr>
                <w:rFonts w:eastAsiaTheme="minorHAnsi"/>
                <w:lang w:eastAsia="en-US"/>
              </w:rPr>
              <w:t>ерхняя</w:t>
            </w:r>
            <w:proofErr w:type="spellEnd"/>
            <w:r w:rsidRPr="00327BAC">
              <w:rPr>
                <w:rFonts w:eastAsiaTheme="minorHAnsi"/>
                <w:lang w:eastAsia="en-US"/>
              </w:rPr>
              <w:t xml:space="preserve"> </w:t>
            </w:r>
            <w:proofErr w:type="spellStart"/>
            <w:r w:rsidRPr="00327BAC">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16,7</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 14 </w:t>
            </w:r>
            <w:proofErr w:type="spellStart"/>
            <w:r w:rsidRPr="00327BAC">
              <w:rPr>
                <w:rFonts w:eastAsiaTheme="minorHAnsi"/>
                <w:lang w:eastAsia="en-US"/>
              </w:rPr>
              <w:t>с</w:t>
            </w:r>
            <w:proofErr w:type="gramStart"/>
            <w:r w:rsidRPr="00327BAC">
              <w:rPr>
                <w:rFonts w:eastAsiaTheme="minorHAnsi"/>
                <w:lang w:eastAsia="en-US"/>
              </w:rPr>
              <w:t>.Л</w:t>
            </w:r>
            <w:proofErr w:type="gramEnd"/>
            <w:r w:rsidRPr="00327BAC">
              <w:rPr>
                <w:rFonts w:eastAsiaTheme="minorHAnsi"/>
                <w:lang w:eastAsia="en-US"/>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71,4</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61,1</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СОШ №15 </w:t>
            </w:r>
            <w:proofErr w:type="spellStart"/>
            <w:r w:rsidRPr="00327BAC">
              <w:rPr>
                <w:rFonts w:eastAsiaTheme="minorHAnsi"/>
                <w:lang w:eastAsia="en-US"/>
              </w:rPr>
              <w:t>с</w:t>
            </w:r>
            <w:proofErr w:type="gramStart"/>
            <w:r w:rsidRPr="00327BAC">
              <w:rPr>
                <w:rFonts w:eastAsiaTheme="minorHAnsi"/>
                <w:lang w:eastAsia="en-US"/>
              </w:rPr>
              <w:t>.С</w:t>
            </w:r>
            <w:proofErr w:type="gramEnd"/>
            <w:r w:rsidRPr="00327BAC">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16</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3,6</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43,8</w:t>
            </w:r>
          </w:p>
        </w:tc>
        <w:tc>
          <w:tcPr>
            <w:tcW w:w="759"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53,6</w:t>
            </w:r>
          </w:p>
        </w:tc>
        <w:tc>
          <w:tcPr>
            <w:tcW w:w="851" w:type="dxa"/>
            <w:tcBorders>
              <w:top w:val="nil"/>
              <w:left w:val="nil"/>
              <w:bottom w:val="single" w:sz="4" w:space="0" w:color="auto"/>
              <w:right w:val="single" w:sz="4" w:space="0" w:color="auto"/>
            </w:tcBorders>
            <w:shd w:val="clear" w:color="auto" w:fill="auto"/>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93,8</w:t>
            </w:r>
          </w:p>
        </w:tc>
      </w:tr>
      <w:tr w:rsidR="005019E1" w:rsidRPr="00327BAC" w:rsidTr="005019E1">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5019E1" w:rsidRPr="00327BAC" w:rsidRDefault="005019E1" w:rsidP="007D211C">
            <w:pPr>
              <w:rPr>
                <w:rFonts w:eastAsiaTheme="minorHAnsi"/>
                <w:lang w:eastAsia="en-US"/>
              </w:rPr>
            </w:pPr>
            <w:r w:rsidRPr="00327BAC">
              <w:rPr>
                <w:rFonts w:eastAsiaTheme="minorHAnsi"/>
                <w:lang w:eastAsia="en-US"/>
              </w:rPr>
              <w:t xml:space="preserve">МКОУ "ООШ № 22" </w:t>
            </w:r>
            <w:proofErr w:type="spellStart"/>
            <w:r w:rsidRPr="00327BAC">
              <w:rPr>
                <w:rFonts w:eastAsiaTheme="minorHAnsi"/>
                <w:lang w:eastAsia="en-US"/>
              </w:rPr>
              <w:t>с</w:t>
            </w:r>
            <w:proofErr w:type="gramStart"/>
            <w:r w:rsidRPr="00327BAC">
              <w:rPr>
                <w:rFonts w:eastAsiaTheme="minorHAnsi"/>
                <w:lang w:eastAsia="en-US"/>
              </w:rPr>
              <w:t>.И</w:t>
            </w:r>
            <w:proofErr w:type="gramEnd"/>
            <w:r w:rsidRPr="00327BAC">
              <w:rPr>
                <w:rFonts w:eastAsiaTheme="minorHAnsi"/>
                <w:lang w:eastAsia="en-US"/>
              </w:rPr>
              <w:t>зюбриный</w:t>
            </w:r>
            <w:proofErr w:type="spellEnd"/>
            <w:r w:rsidRPr="00327BAC">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520"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sz w:val="24"/>
                <w:szCs w:val="24"/>
              </w:rPr>
            </w:pPr>
            <w:r w:rsidRPr="005019E1">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4,7</w:t>
            </w: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c>
          <w:tcPr>
            <w:tcW w:w="75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88,0</w:t>
            </w:r>
          </w:p>
        </w:tc>
        <w:tc>
          <w:tcPr>
            <w:tcW w:w="851"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color w:val="000000"/>
                <w:sz w:val="24"/>
                <w:szCs w:val="24"/>
              </w:rPr>
            </w:pPr>
            <w:r w:rsidRPr="005019E1">
              <w:rPr>
                <w:rFonts w:ascii="Times New Roman" w:hAnsi="Times New Roman" w:cs="Times New Roman"/>
                <w:color w:val="000000"/>
                <w:sz w:val="24"/>
                <w:szCs w:val="24"/>
              </w:rPr>
              <w:t>100,0</w:t>
            </w:r>
          </w:p>
        </w:tc>
      </w:tr>
      <w:tr w:rsidR="005019E1" w:rsidRPr="00327BAC" w:rsidTr="005019E1">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5019E1" w:rsidRPr="00327BAC" w:rsidRDefault="005019E1" w:rsidP="007D211C">
            <w:pPr>
              <w:rPr>
                <w:rFonts w:eastAsiaTheme="minorHAnsi"/>
                <w:b/>
                <w:bCs/>
                <w:lang w:eastAsia="en-US"/>
              </w:rPr>
            </w:pPr>
            <w:r w:rsidRPr="00327BAC">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216</w:t>
            </w:r>
          </w:p>
        </w:tc>
        <w:tc>
          <w:tcPr>
            <w:tcW w:w="51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51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663"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520"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685"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921" w:type="dxa"/>
            <w:tcBorders>
              <w:top w:val="nil"/>
              <w:left w:val="nil"/>
              <w:bottom w:val="single" w:sz="4" w:space="0" w:color="auto"/>
              <w:right w:val="single" w:sz="4" w:space="0" w:color="auto"/>
            </w:tcBorders>
            <w:shd w:val="clear" w:color="auto" w:fill="FFFFFF" w:themeFill="background1"/>
          </w:tcPr>
          <w:p w:rsidR="005019E1" w:rsidRPr="005019E1" w:rsidRDefault="005019E1" w:rsidP="005019E1">
            <w:pPr>
              <w:pStyle w:val="af8"/>
              <w:jc w:val="center"/>
              <w:rPr>
                <w:rFonts w:ascii="Times New Roman" w:hAnsi="Times New Roman" w:cs="Times New Roman"/>
                <w:b/>
                <w:bCs/>
                <w:sz w:val="24"/>
                <w:szCs w:val="24"/>
              </w:rPr>
            </w:pPr>
          </w:p>
        </w:tc>
        <w:tc>
          <w:tcPr>
            <w:tcW w:w="759"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c>
          <w:tcPr>
            <w:tcW w:w="851" w:type="dxa"/>
            <w:tcBorders>
              <w:top w:val="nil"/>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p>
        </w:tc>
      </w:tr>
      <w:tr w:rsidR="005019E1" w:rsidRPr="00327BAC" w:rsidTr="005019E1">
        <w:trPr>
          <w:trHeight w:val="315"/>
        </w:trPr>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rsidR="005019E1" w:rsidRPr="00327BAC" w:rsidRDefault="005019E1" w:rsidP="007D211C">
            <w:pPr>
              <w:rPr>
                <w:rFonts w:eastAsiaTheme="minorHAnsi"/>
                <w:b/>
                <w:bCs/>
                <w:lang w:eastAsia="en-US"/>
              </w:rPr>
            </w:pPr>
            <w:r w:rsidRPr="00867EE6">
              <w:rPr>
                <w:rFonts w:eastAsiaTheme="minorHAnsi"/>
                <w:b/>
                <w:bCs/>
                <w:lang w:eastAsia="en-US"/>
              </w:rPr>
              <w:t>Всего по району</w:t>
            </w:r>
            <w:r w:rsidR="007324F6">
              <w:rPr>
                <w:rFonts w:eastAsiaTheme="minorHAnsi"/>
                <w:b/>
                <w:bCs/>
                <w:lang w:eastAsia="en-US"/>
              </w:rPr>
              <w:t xml:space="preserve"> (</w:t>
            </w:r>
            <w:r>
              <w:rPr>
                <w:rFonts w:eastAsiaTheme="minorHAnsi"/>
                <w:b/>
                <w:bCs/>
                <w:lang w:eastAsia="en-US"/>
              </w:rPr>
              <w:t>без СОШ №5)</w:t>
            </w:r>
            <w:r w:rsidRPr="00867EE6">
              <w:rPr>
                <w:rFonts w:eastAsiaTheme="minorHAnsi"/>
                <w:b/>
                <w:bCs/>
                <w:lang w:eastAsia="en-US"/>
              </w:rPr>
              <w:t>:</w:t>
            </w:r>
          </w:p>
        </w:tc>
        <w:tc>
          <w:tcPr>
            <w:tcW w:w="1134" w:type="dxa"/>
            <w:tcBorders>
              <w:top w:val="single" w:sz="4" w:space="0" w:color="auto"/>
              <w:left w:val="nil"/>
              <w:bottom w:val="single" w:sz="4" w:space="0" w:color="auto"/>
              <w:right w:val="single" w:sz="4" w:space="0" w:color="auto"/>
            </w:tcBorders>
            <w:shd w:val="clear" w:color="auto" w:fill="auto"/>
            <w:noWrap/>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210</w:t>
            </w:r>
          </w:p>
        </w:tc>
        <w:tc>
          <w:tcPr>
            <w:tcW w:w="519" w:type="dxa"/>
            <w:tcBorders>
              <w:top w:val="single" w:sz="4" w:space="0" w:color="auto"/>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20</w:t>
            </w:r>
          </w:p>
        </w:tc>
        <w:tc>
          <w:tcPr>
            <w:tcW w:w="519" w:type="dxa"/>
            <w:tcBorders>
              <w:top w:val="single" w:sz="4" w:space="0" w:color="auto"/>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67</w:t>
            </w:r>
          </w:p>
        </w:tc>
        <w:tc>
          <w:tcPr>
            <w:tcW w:w="663" w:type="dxa"/>
            <w:tcBorders>
              <w:top w:val="single" w:sz="4" w:space="0" w:color="auto"/>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115</w:t>
            </w:r>
          </w:p>
        </w:tc>
        <w:tc>
          <w:tcPr>
            <w:tcW w:w="520" w:type="dxa"/>
            <w:tcBorders>
              <w:top w:val="single" w:sz="4" w:space="0" w:color="auto"/>
              <w:left w:val="nil"/>
              <w:bottom w:val="single" w:sz="4" w:space="0" w:color="auto"/>
              <w:right w:val="single" w:sz="4" w:space="0" w:color="auto"/>
            </w:tcBorders>
          </w:tcPr>
          <w:p w:rsidR="005019E1" w:rsidRPr="005019E1" w:rsidRDefault="005019E1" w:rsidP="005019E1">
            <w:pPr>
              <w:pStyle w:val="af8"/>
              <w:jc w:val="center"/>
              <w:rPr>
                <w:rFonts w:ascii="Times New Roman" w:hAnsi="Times New Roman" w:cs="Times New Roman"/>
                <w:b/>
                <w:bCs/>
                <w:sz w:val="24"/>
                <w:szCs w:val="24"/>
              </w:rPr>
            </w:pPr>
            <w:r w:rsidRPr="005019E1">
              <w:rPr>
                <w:rFonts w:ascii="Times New Roman" w:hAnsi="Times New Roman" w:cs="Times New Roman"/>
                <w:b/>
                <w:bCs/>
                <w:sz w:val="24"/>
                <w:szCs w:val="24"/>
              </w:rPr>
              <w:t>8</w:t>
            </w:r>
          </w:p>
        </w:tc>
        <w:tc>
          <w:tcPr>
            <w:tcW w:w="685" w:type="dxa"/>
            <w:tcBorders>
              <w:top w:val="single" w:sz="4" w:space="0" w:color="auto"/>
              <w:left w:val="nil"/>
              <w:bottom w:val="single" w:sz="4" w:space="0" w:color="auto"/>
              <w:right w:val="single" w:sz="4" w:space="0" w:color="auto"/>
            </w:tcBorders>
          </w:tcPr>
          <w:p w:rsidR="005019E1" w:rsidRPr="00CB4F0A" w:rsidRDefault="005019E1" w:rsidP="005019E1">
            <w:pPr>
              <w:pStyle w:val="af8"/>
              <w:jc w:val="center"/>
              <w:rPr>
                <w:rFonts w:ascii="Times New Roman" w:hAnsi="Times New Roman" w:cs="Times New Roman"/>
                <w:b/>
                <w:color w:val="000000"/>
                <w:sz w:val="24"/>
                <w:szCs w:val="24"/>
              </w:rPr>
            </w:pPr>
            <w:r w:rsidRPr="00CB4F0A">
              <w:rPr>
                <w:rFonts w:ascii="Times New Roman" w:hAnsi="Times New Roman" w:cs="Times New Roman"/>
                <w:b/>
                <w:color w:val="000000"/>
                <w:sz w:val="24"/>
                <w:szCs w:val="24"/>
              </w:rPr>
              <w:t>3,5</w:t>
            </w:r>
          </w:p>
        </w:tc>
        <w:tc>
          <w:tcPr>
            <w:tcW w:w="921" w:type="dxa"/>
            <w:tcBorders>
              <w:top w:val="single" w:sz="4" w:space="0" w:color="auto"/>
              <w:left w:val="nil"/>
              <w:bottom w:val="single" w:sz="4" w:space="0" w:color="auto"/>
              <w:right w:val="single" w:sz="4" w:space="0" w:color="auto"/>
            </w:tcBorders>
            <w:shd w:val="clear" w:color="auto" w:fill="FFFFFF" w:themeFill="background1"/>
          </w:tcPr>
          <w:p w:rsidR="005019E1" w:rsidRPr="00CB4F0A" w:rsidRDefault="005019E1" w:rsidP="005019E1">
            <w:pPr>
              <w:pStyle w:val="af8"/>
              <w:jc w:val="center"/>
              <w:rPr>
                <w:rFonts w:ascii="Times New Roman" w:hAnsi="Times New Roman" w:cs="Times New Roman"/>
                <w:b/>
                <w:color w:val="000000"/>
                <w:sz w:val="24"/>
                <w:szCs w:val="24"/>
              </w:rPr>
            </w:pPr>
            <w:r w:rsidRPr="00CB4F0A">
              <w:rPr>
                <w:rFonts w:ascii="Times New Roman" w:hAnsi="Times New Roman" w:cs="Times New Roman"/>
                <w:b/>
                <w:color w:val="000000"/>
                <w:sz w:val="24"/>
                <w:szCs w:val="24"/>
              </w:rPr>
              <w:t>41,4</w:t>
            </w:r>
          </w:p>
        </w:tc>
        <w:tc>
          <w:tcPr>
            <w:tcW w:w="759" w:type="dxa"/>
            <w:tcBorders>
              <w:top w:val="single" w:sz="4" w:space="0" w:color="auto"/>
              <w:left w:val="nil"/>
              <w:bottom w:val="single" w:sz="4" w:space="0" w:color="auto"/>
              <w:right w:val="single" w:sz="4" w:space="0" w:color="auto"/>
            </w:tcBorders>
          </w:tcPr>
          <w:p w:rsidR="005019E1" w:rsidRPr="00CB4F0A" w:rsidRDefault="005019E1" w:rsidP="005019E1">
            <w:pPr>
              <w:pStyle w:val="af8"/>
              <w:jc w:val="center"/>
              <w:rPr>
                <w:rFonts w:ascii="Times New Roman" w:hAnsi="Times New Roman" w:cs="Times New Roman"/>
                <w:b/>
                <w:color w:val="000000"/>
                <w:sz w:val="24"/>
                <w:szCs w:val="24"/>
              </w:rPr>
            </w:pPr>
            <w:r w:rsidRPr="00CB4F0A">
              <w:rPr>
                <w:rFonts w:ascii="Times New Roman" w:hAnsi="Times New Roman" w:cs="Times New Roman"/>
                <w:b/>
                <w:color w:val="000000"/>
                <w:sz w:val="24"/>
                <w:szCs w:val="24"/>
              </w:rPr>
              <w:t>50,2</w:t>
            </w:r>
          </w:p>
        </w:tc>
        <w:tc>
          <w:tcPr>
            <w:tcW w:w="851" w:type="dxa"/>
            <w:tcBorders>
              <w:top w:val="single" w:sz="4" w:space="0" w:color="auto"/>
              <w:left w:val="nil"/>
              <w:bottom w:val="single" w:sz="4" w:space="0" w:color="auto"/>
              <w:right w:val="single" w:sz="4" w:space="0" w:color="auto"/>
            </w:tcBorders>
          </w:tcPr>
          <w:p w:rsidR="005019E1" w:rsidRPr="00CB4F0A" w:rsidRDefault="005019E1" w:rsidP="005019E1">
            <w:pPr>
              <w:pStyle w:val="af8"/>
              <w:jc w:val="center"/>
              <w:rPr>
                <w:rFonts w:ascii="Times New Roman" w:hAnsi="Times New Roman" w:cs="Times New Roman"/>
                <w:b/>
                <w:color w:val="000000"/>
                <w:sz w:val="24"/>
                <w:szCs w:val="24"/>
              </w:rPr>
            </w:pPr>
            <w:r w:rsidRPr="00CB4F0A">
              <w:rPr>
                <w:rFonts w:ascii="Times New Roman" w:hAnsi="Times New Roman" w:cs="Times New Roman"/>
                <w:b/>
                <w:color w:val="000000"/>
                <w:sz w:val="24"/>
                <w:szCs w:val="24"/>
              </w:rPr>
              <w:t>96,2</w:t>
            </w:r>
          </w:p>
        </w:tc>
      </w:tr>
    </w:tbl>
    <w:p w:rsidR="00C15CE3" w:rsidRDefault="00C15CE3" w:rsidP="00CB4F0A">
      <w:pPr>
        <w:spacing w:line="276" w:lineRule="auto"/>
        <w:ind w:firstLine="709"/>
        <w:contextualSpacing/>
        <w:jc w:val="both"/>
        <w:rPr>
          <w:rFonts w:eastAsiaTheme="minorEastAsia"/>
          <w:sz w:val="26"/>
          <w:szCs w:val="26"/>
        </w:rPr>
      </w:pPr>
      <w:r w:rsidRPr="00CB4F0A">
        <w:rPr>
          <w:rFonts w:eastAsiaTheme="minorEastAsia"/>
          <w:sz w:val="26"/>
          <w:szCs w:val="26"/>
        </w:rPr>
        <w:t>Общая гистограмма отметок позволяет соотнести результаты ВПР по предмету «География» (</w:t>
      </w:r>
      <w:r w:rsidR="00CB4F0A">
        <w:rPr>
          <w:rFonts w:eastAsiaTheme="minorEastAsia"/>
          <w:sz w:val="26"/>
          <w:szCs w:val="26"/>
        </w:rPr>
        <w:t>7</w:t>
      </w:r>
      <w:r w:rsidRPr="00CB4F0A">
        <w:rPr>
          <w:rFonts w:eastAsiaTheme="minorEastAsia"/>
          <w:sz w:val="26"/>
          <w:szCs w:val="26"/>
        </w:rPr>
        <w:t xml:space="preserve"> класс) в </w:t>
      </w:r>
      <w:proofErr w:type="spellStart"/>
      <w:r w:rsidRPr="00CB4F0A">
        <w:rPr>
          <w:rFonts w:eastAsiaTheme="minorEastAsia"/>
          <w:sz w:val="26"/>
          <w:szCs w:val="26"/>
        </w:rPr>
        <w:t>Чугуевском</w:t>
      </w:r>
      <w:proofErr w:type="spellEnd"/>
      <w:r w:rsidRPr="00CB4F0A">
        <w:rPr>
          <w:rFonts w:eastAsiaTheme="minorEastAsia"/>
          <w:sz w:val="26"/>
          <w:szCs w:val="26"/>
        </w:rPr>
        <w:t xml:space="preserve"> </w:t>
      </w:r>
      <w:r w:rsidR="003E0B10" w:rsidRPr="003E0B10">
        <w:rPr>
          <w:rFonts w:eastAsiaTheme="minorEastAsia"/>
          <w:sz w:val="26"/>
          <w:szCs w:val="26"/>
        </w:rPr>
        <w:t>округ</w:t>
      </w:r>
      <w:r w:rsidRPr="00CB4F0A">
        <w:rPr>
          <w:rFonts w:eastAsiaTheme="minorEastAsia"/>
          <w:sz w:val="26"/>
          <w:szCs w:val="26"/>
        </w:rPr>
        <w:t>е, в Приморском крае и всей выборкой по Российской Федерации.</w:t>
      </w:r>
    </w:p>
    <w:p w:rsidR="00CB4F0A" w:rsidRPr="00CB4F0A" w:rsidRDefault="00CB4F0A" w:rsidP="00CB4F0A">
      <w:pPr>
        <w:spacing w:line="276" w:lineRule="auto"/>
        <w:ind w:firstLine="709"/>
        <w:contextualSpacing/>
        <w:jc w:val="both"/>
        <w:rPr>
          <w:rFonts w:eastAsiaTheme="minorEastAsia"/>
          <w:sz w:val="26"/>
          <w:szCs w:val="26"/>
        </w:rPr>
      </w:pPr>
    </w:p>
    <w:p w:rsidR="00C15CE3" w:rsidRPr="00CB2617" w:rsidRDefault="00C15CE3" w:rsidP="00C15CE3">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074ED969" wp14:editId="76F75361">
            <wp:extent cx="6668219" cy="1966823"/>
            <wp:effectExtent l="0" t="0" r="18415" b="146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15CE3" w:rsidRDefault="00C15CE3" w:rsidP="00C15CE3">
      <w:pPr>
        <w:autoSpaceDE w:val="0"/>
        <w:autoSpaceDN w:val="0"/>
        <w:adjustRightInd w:val="0"/>
        <w:ind w:firstLine="709"/>
        <w:contextualSpacing/>
        <w:jc w:val="both"/>
        <w:rPr>
          <w:color w:val="FF0000"/>
          <w:sz w:val="28"/>
          <w:szCs w:val="28"/>
        </w:rPr>
      </w:pPr>
    </w:p>
    <w:p w:rsidR="00C15CE3" w:rsidRPr="007335F3" w:rsidRDefault="0044130C" w:rsidP="007335F3">
      <w:pPr>
        <w:spacing w:line="276" w:lineRule="auto"/>
        <w:jc w:val="both"/>
        <w:rPr>
          <w:rFonts w:eastAsiaTheme="minorHAnsi"/>
          <w:b/>
          <w:i/>
          <w:sz w:val="28"/>
          <w:szCs w:val="28"/>
        </w:rPr>
      </w:pPr>
      <w:r w:rsidRPr="00CB2617">
        <w:rPr>
          <w:rFonts w:eastAsiaTheme="minorEastAsia"/>
          <w:b/>
          <w:i/>
          <w:color w:val="FF0000"/>
          <w:sz w:val="26"/>
          <w:szCs w:val="26"/>
        </w:rPr>
        <w:t xml:space="preserve">        </w:t>
      </w:r>
      <w:r w:rsidR="00C15CE3" w:rsidRPr="007335F3">
        <w:rPr>
          <w:rFonts w:eastAsiaTheme="minorEastAsia"/>
          <w:b/>
          <w:i/>
          <w:sz w:val="26"/>
          <w:szCs w:val="26"/>
        </w:rPr>
        <w:t xml:space="preserve">Статистика по отметкам показывает, что качество знаний обучающихся </w:t>
      </w:r>
      <w:r w:rsidR="007335F3" w:rsidRPr="007335F3">
        <w:rPr>
          <w:rFonts w:eastAsiaTheme="minorEastAsia"/>
          <w:b/>
          <w:i/>
          <w:sz w:val="26"/>
          <w:szCs w:val="26"/>
        </w:rPr>
        <w:t>7</w:t>
      </w:r>
      <w:r w:rsidR="00C15CE3" w:rsidRPr="007335F3">
        <w:rPr>
          <w:rFonts w:eastAsiaTheme="minorEastAsia"/>
          <w:b/>
          <w:i/>
          <w:sz w:val="26"/>
          <w:szCs w:val="26"/>
        </w:rPr>
        <w:t xml:space="preserve">-х классов по </w:t>
      </w:r>
      <w:r w:rsidR="00CE75CB" w:rsidRPr="007335F3">
        <w:rPr>
          <w:rFonts w:eastAsiaTheme="minorEastAsia"/>
          <w:b/>
          <w:i/>
          <w:sz w:val="26"/>
          <w:szCs w:val="26"/>
        </w:rPr>
        <w:t>предмету «</w:t>
      </w:r>
      <w:r w:rsidR="00C15CE3" w:rsidRPr="007335F3">
        <w:rPr>
          <w:rFonts w:eastAsiaTheme="minorEastAsia"/>
          <w:b/>
          <w:i/>
          <w:sz w:val="26"/>
          <w:szCs w:val="26"/>
        </w:rPr>
        <w:t>географи</w:t>
      </w:r>
      <w:r w:rsidR="00CE75CB" w:rsidRPr="007335F3">
        <w:rPr>
          <w:rFonts w:eastAsiaTheme="minorEastAsia"/>
          <w:b/>
          <w:i/>
          <w:sz w:val="26"/>
          <w:szCs w:val="26"/>
        </w:rPr>
        <w:t>я»</w:t>
      </w:r>
      <w:r w:rsidR="00C15CE3" w:rsidRPr="007335F3">
        <w:rPr>
          <w:rFonts w:eastAsiaTheme="minorEastAsia"/>
          <w:b/>
          <w:i/>
          <w:sz w:val="26"/>
          <w:szCs w:val="26"/>
        </w:rPr>
        <w:t xml:space="preserve"> в Российской Федерации составляет </w:t>
      </w:r>
      <w:r w:rsidR="007335F3" w:rsidRPr="007335F3">
        <w:rPr>
          <w:rFonts w:eastAsiaTheme="minorEastAsia"/>
          <w:b/>
          <w:i/>
          <w:sz w:val="26"/>
          <w:szCs w:val="26"/>
        </w:rPr>
        <w:t>34</w:t>
      </w:r>
      <w:r w:rsidR="00C15CE3" w:rsidRPr="007335F3">
        <w:rPr>
          <w:rFonts w:eastAsiaTheme="minorEastAsia"/>
          <w:b/>
          <w:i/>
          <w:sz w:val="26"/>
          <w:szCs w:val="26"/>
        </w:rPr>
        <w:t>,</w:t>
      </w:r>
      <w:r w:rsidR="007335F3" w:rsidRPr="007335F3">
        <w:rPr>
          <w:rFonts w:eastAsiaTheme="minorEastAsia"/>
          <w:b/>
          <w:i/>
          <w:sz w:val="26"/>
          <w:szCs w:val="26"/>
        </w:rPr>
        <w:t>4</w:t>
      </w:r>
      <w:r w:rsidR="00C15CE3" w:rsidRPr="007335F3">
        <w:rPr>
          <w:rFonts w:eastAsiaTheme="minorEastAsia"/>
          <w:b/>
          <w:i/>
          <w:sz w:val="26"/>
          <w:szCs w:val="26"/>
        </w:rPr>
        <w:t xml:space="preserve">%, по Приморскому краю – </w:t>
      </w:r>
      <w:r w:rsidR="007335F3" w:rsidRPr="007335F3">
        <w:rPr>
          <w:rFonts w:eastAsiaTheme="minorEastAsia"/>
          <w:b/>
          <w:i/>
          <w:sz w:val="26"/>
          <w:szCs w:val="26"/>
        </w:rPr>
        <w:t>28</w:t>
      </w:r>
      <w:r w:rsidR="00C15CE3" w:rsidRPr="007335F3">
        <w:rPr>
          <w:rFonts w:eastAsiaTheme="minorEastAsia"/>
          <w:b/>
          <w:i/>
          <w:sz w:val="26"/>
          <w:szCs w:val="26"/>
        </w:rPr>
        <w:t>,</w:t>
      </w:r>
      <w:r w:rsidR="00B575EB" w:rsidRPr="007335F3">
        <w:rPr>
          <w:rFonts w:eastAsiaTheme="minorEastAsia"/>
          <w:b/>
          <w:i/>
          <w:sz w:val="26"/>
          <w:szCs w:val="26"/>
        </w:rPr>
        <w:t>5</w:t>
      </w:r>
      <w:r w:rsidR="00C15CE3" w:rsidRPr="007335F3">
        <w:rPr>
          <w:rFonts w:eastAsiaTheme="minorEastAsia"/>
          <w:b/>
          <w:i/>
          <w:sz w:val="26"/>
          <w:szCs w:val="26"/>
        </w:rPr>
        <w:t xml:space="preserve">%, в </w:t>
      </w:r>
      <w:proofErr w:type="spellStart"/>
      <w:r w:rsidR="00C15CE3" w:rsidRPr="007335F3">
        <w:rPr>
          <w:rFonts w:eastAsiaTheme="minorEastAsia"/>
          <w:b/>
          <w:i/>
          <w:sz w:val="26"/>
          <w:szCs w:val="26"/>
        </w:rPr>
        <w:t>Чугуевском</w:t>
      </w:r>
      <w:proofErr w:type="spellEnd"/>
      <w:r w:rsidR="00C15CE3" w:rsidRPr="007335F3">
        <w:rPr>
          <w:rFonts w:eastAsiaTheme="minorEastAsia"/>
          <w:b/>
          <w:i/>
          <w:sz w:val="26"/>
          <w:szCs w:val="26"/>
        </w:rPr>
        <w:t xml:space="preserve"> </w:t>
      </w:r>
      <w:r w:rsidR="003E0B10" w:rsidRPr="003E0B10">
        <w:rPr>
          <w:rFonts w:eastAsiaTheme="minorEastAsia"/>
          <w:b/>
          <w:i/>
          <w:sz w:val="26"/>
          <w:szCs w:val="26"/>
        </w:rPr>
        <w:t>округ</w:t>
      </w:r>
      <w:r w:rsidR="00C15CE3" w:rsidRPr="007335F3">
        <w:rPr>
          <w:rFonts w:eastAsiaTheme="minorEastAsia"/>
          <w:b/>
          <w:i/>
          <w:sz w:val="26"/>
          <w:szCs w:val="26"/>
        </w:rPr>
        <w:t xml:space="preserve">е - </w:t>
      </w:r>
      <w:r w:rsidR="007335F3" w:rsidRPr="007335F3">
        <w:rPr>
          <w:rFonts w:eastAsiaTheme="minorEastAsia"/>
          <w:b/>
          <w:i/>
          <w:sz w:val="26"/>
          <w:szCs w:val="26"/>
        </w:rPr>
        <w:t>41</w:t>
      </w:r>
      <w:r w:rsidR="00C15CE3" w:rsidRPr="007335F3">
        <w:rPr>
          <w:rFonts w:eastAsiaTheme="minorEastAsia"/>
          <w:b/>
          <w:i/>
          <w:sz w:val="26"/>
          <w:szCs w:val="26"/>
        </w:rPr>
        <w:t>,</w:t>
      </w:r>
      <w:r w:rsidR="007335F3" w:rsidRPr="007335F3">
        <w:rPr>
          <w:rFonts w:eastAsiaTheme="minorEastAsia"/>
          <w:b/>
          <w:i/>
          <w:sz w:val="26"/>
          <w:szCs w:val="26"/>
        </w:rPr>
        <w:t>4</w:t>
      </w:r>
      <w:r w:rsidR="00C15CE3" w:rsidRPr="007335F3">
        <w:rPr>
          <w:rFonts w:eastAsiaTheme="minorEastAsia"/>
          <w:b/>
          <w:i/>
          <w:sz w:val="26"/>
          <w:szCs w:val="26"/>
        </w:rPr>
        <w:t xml:space="preserve">% и находится на </w:t>
      </w:r>
      <w:r w:rsidR="007335F3" w:rsidRPr="007335F3">
        <w:rPr>
          <w:rFonts w:eastAsiaTheme="minorEastAsia"/>
          <w:b/>
          <w:i/>
          <w:sz w:val="26"/>
          <w:szCs w:val="26"/>
        </w:rPr>
        <w:t>допустим</w:t>
      </w:r>
      <w:r w:rsidR="0081656D" w:rsidRPr="007335F3">
        <w:rPr>
          <w:rFonts w:eastAsiaTheme="minorEastAsia"/>
          <w:b/>
          <w:i/>
          <w:sz w:val="26"/>
          <w:szCs w:val="26"/>
        </w:rPr>
        <w:t xml:space="preserve">ом </w:t>
      </w:r>
      <w:r w:rsidR="00C15CE3" w:rsidRPr="007335F3">
        <w:rPr>
          <w:rFonts w:eastAsiaTheme="minorEastAsia"/>
          <w:b/>
          <w:i/>
          <w:sz w:val="26"/>
          <w:szCs w:val="26"/>
        </w:rPr>
        <w:t>уровне.</w:t>
      </w:r>
    </w:p>
    <w:p w:rsidR="00C15CE3" w:rsidRPr="007335F3" w:rsidRDefault="00C15CE3" w:rsidP="007335F3">
      <w:pPr>
        <w:spacing w:line="276" w:lineRule="auto"/>
        <w:contextualSpacing/>
        <w:rPr>
          <w:rFonts w:eastAsiaTheme="minorEastAsia"/>
          <w:bCs/>
          <w:sz w:val="26"/>
          <w:szCs w:val="26"/>
        </w:rPr>
      </w:pPr>
      <w:r w:rsidRPr="007335F3">
        <w:rPr>
          <w:rFonts w:eastAsiaTheme="minorEastAsia"/>
          <w:bCs/>
          <w:sz w:val="26"/>
          <w:szCs w:val="26"/>
        </w:rPr>
        <w:t xml:space="preserve">         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6"/>
        <w:gridCol w:w="1417"/>
        <w:gridCol w:w="1456"/>
      </w:tblGrid>
      <w:tr w:rsidR="002F399C" w:rsidRPr="002F399C" w:rsidTr="007324F6">
        <w:trPr>
          <w:trHeight w:val="300"/>
        </w:trPr>
        <w:tc>
          <w:tcPr>
            <w:tcW w:w="5070" w:type="dxa"/>
            <w:shd w:val="clear" w:color="auto" w:fill="auto"/>
            <w:noWrap/>
            <w:hideMark/>
          </w:tcPr>
          <w:p w:rsidR="00C15CE3" w:rsidRPr="002F399C" w:rsidRDefault="00C15CE3" w:rsidP="007D211C">
            <w:pPr>
              <w:pStyle w:val="af8"/>
              <w:rPr>
                <w:rFonts w:ascii="Times New Roman" w:hAnsi="Times New Roman"/>
                <w:b/>
                <w:sz w:val="22"/>
                <w:szCs w:val="22"/>
              </w:rPr>
            </w:pPr>
          </w:p>
        </w:tc>
        <w:tc>
          <w:tcPr>
            <w:tcW w:w="2131" w:type="dxa"/>
            <w:gridSpan w:val="2"/>
            <w:shd w:val="clear" w:color="auto" w:fill="auto"/>
            <w:noWrap/>
          </w:tcPr>
          <w:p w:rsidR="00C15CE3" w:rsidRPr="002F399C" w:rsidRDefault="00C15CE3" w:rsidP="007D211C">
            <w:pPr>
              <w:pStyle w:val="af8"/>
              <w:rPr>
                <w:rFonts w:ascii="Times New Roman" w:hAnsi="Times New Roman"/>
                <w:b/>
                <w:sz w:val="22"/>
                <w:szCs w:val="22"/>
              </w:rPr>
            </w:pPr>
            <w:r w:rsidRPr="002F399C">
              <w:rPr>
                <w:rFonts w:ascii="Times New Roman" w:hAnsi="Times New Roman"/>
                <w:b/>
                <w:sz w:val="22"/>
                <w:szCs w:val="22"/>
              </w:rPr>
              <w:t>Приморский край</w:t>
            </w:r>
          </w:p>
        </w:tc>
        <w:tc>
          <w:tcPr>
            <w:tcW w:w="2873" w:type="dxa"/>
            <w:gridSpan w:val="2"/>
            <w:shd w:val="clear" w:color="auto" w:fill="auto"/>
          </w:tcPr>
          <w:p w:rsidR="00C15CE3" w:rsidRPr="002F399C" w:rsidRDefault="00C15CE3" w:rsidP="003E0B10">
            <w:pPr>
              <w:pStyle w:val="af8"/>
              <w:rPr>
                <w:rFonts w:ascii="Times New Roman" w:hAnsi="Times New Roman"/>
                <w:b/>
                <w:sz w:val="22"/>
                <w:szCs w:val="22"/>
              </w:rPr>
            </w:pPr>
            <w:proofErr w:type="spellStart"/>
            <w:r w:rsidRPr="002F399C">
              <w:rPr>
                <w:rFonts w:ascii="Times New Roman" w:hAnsi="Times New Roman"/>
                <w:b/>
                <w:sz w:val="22"/>
                <w:szCs w:val="22"/>
              </w:rPr>
              <w:t>Чугуевский</w:t>
            </w:r>
            <w:proofErr w:type="spellEnd"/>
            <w:r w:rsidRPr="002F399C">
              <w:rPr>
                <w:rFonts w:ascii="Times New Roman" w:hAnsi="Times New Roman"/>
                <w:b/>
                <w:sz w:val="22"/>
                <w:szCs w:val="22"/>
              </w:rPr>
              <w:t xml:space="preserve"> </w:t>
            </w:r>
            <w:r w:rsidR="003E0B10">
              <w:rPr>
                <w:rFonts w:ascii="Times New Roman" w:hAnsi="Times New Roman"/>
                <w:b/>
                <w:sz w:val="22"/>
                <w:szCs w:val="22"/>
              </w:rPr>
              <w:t xml:space="preserve"> округ</w:t>
            </w:r>
          </w:p>
        </w:tc>
      </w:tr>
      <w:tr w:rsidR="002F399C" w:rsidRPr="002F399C" w:rsidTr="007324F6">
        <w:trPr>
          <w:trHeight w:val="300"/>
        </w:trPr>
        <w:tc>
          <w:tcPr>
            <w:tcW w:w="5070" w:type="dxa"/>
            <w:shd w:val="clear" w:color="auto" w:fill="auto"/>
            <w:noWrap/>
            <w:hideMark/>
          </w:tcPr>
          <w:p w:rsidR="00C15CE3" w:rsidRPr="002F399C" w:rsidRDefault="00C15CE3" w:rsidP="007D211C">
            <w:pPr>
              <w:pStyle w:val="af8"/>
              <w:rPr>
                <w:rFonts w:ascii="Times New Roman" w:hAnsi="Times New Roman"/>
                <w:sz w:val="22"/>
                <w:szCs w:val="22"/>
              </w:rPr>
            </w:pPr>
          </w:p>
        </w:tc>
        <w:tc>
          <w:tcPr>
            <w:tcW w:w="1375" w:type="dxa"/>
            <w:shd w:val="clear" w:color="auto" w:fill="auto"/>
            <w:noWrap/>
            <w:hideMark/>
          </w:tcPr>
          <w:p w:rsidR="00C15CE3" w:rsidRPr="002F399C" w:rsidRDefault="00C15CE3" w:rsidP="007D211C">
            <w:pPr>
              <w:pStyle w:val="af8"/>
              <w:jc w:val="center"/>
              <w:rPr>
                <w:rFonts w:ascii="Times New Roman" w:hAnsi="Times New Roman"/>
                <w:b/>
                <w:sz w:val="22"/>
                <w:szCs w:val="22"/>
              </w:rPr>
            </w:pPr>
            <w:r w:rsidRPr="002F399C">
              <w:rPr>
                <w:rFonts w:ascii="Times New Roman" w:hAnsi="Times New Roman"/>
                <w:b/>
                <w:sz w:val="22"/>
                <w:szCs w:val="22"/>
              </w:rPr>
              <w:t>Кол-во участников</w:t>
            </w:r>
          </w:p>
        </w:tc>
        <w:tc>
          <w:tcPr>
            <w:tcW w:w="756" w:type="dxa"/>
            <w:shd w:val="clear" w:color="auto" w:fill="auto"/>
            <w:noWrap/>
            <w:hideMark/>
          </w:tcPr>
          <w:p w:rsidR="00C15CE3" w:rsidRPr="002F399C" w:rsidRDefault="00C15CE3" w:rsidP="007D211C">
            <w:pPr>
              <w:pStyle w:val="af8"/>
              <w:jc w:val="center"/>
              <w:rPr>
                <w:rFonts w:ascii="Times New Roman" w:hAnsi="Times New Roman"/>
                <w:b/>
                <w:sz w:val="22"/>
                <w:szCs w:val="22"/>
              </w:rPr>
            </w:pPr>
            <w:r w:rsidRPr="002F399C">
              <w:rPr>
                <w:rFonts w:ascii="Times New Roman" w:hAnsi="Times New Roman"/>
                <w:b/>
                <w:sz w:val="22"/>
                <w:szCs w:val="22"/>
              </w:rPr>
              <w:t>%</w:t>
            </w:r>
          </w:p>
        </w:tc>
        <w:tc>
          <w:tcPr>
            <w:tcW w:w="1417" w:type="dxa"/>
            <w:shd w:val="clear" w:color="auto" w:fill="auto"/>
          </w:tcPr>
          <w:p w:rsidR="00C15CE3" w:rsidRPr="002F399C" w:rsidRDefault="00C15CE3" w:rsidP="007D211C">
            <w:pPr>
              <w:pStyle w:val="af8"/>
              <w:jc w:val="center"/>
              <w:rPr>
                <w:rFonts w:ascii="Times New Roman" w:hAnsi="Times New Roman"/>
                <w:b/>
                <w:sz w:val="22"/>
                <w:szCs w:val="22"/>
              </w:rPr>
            </w:pPr>
            <w:r w:rsidRPr="002F399C">
              <w:rPr>
                <w:rFonts w:ascii="Times New Roman" w:hAnsi="Times New Roman"/>
                <w:b/>
                <w:sz w:val="22"/>
                <w:szCs w:val="22"/>
              </w:rPr>
              <w:t>Кол-во участников</w:t>
            </w:r>
          </w:p>
        </w:tc>
        <w:tc>
          <w:tcPr>
            <w:tcW w:w="1456" w:type="dxa"/>
            <w:shd w:val="clear" w:color="auto" w:fill="auto"/>
          </w:tcPr>
          <w:p w:rsidR="00C15CE3" w:rsidRPr="002F399C" w:rsidRDefault="00C15CE3" w:rsidP="007D211C">
            <w:pPr>
              <w:pStyle w:val="af8"/>
              <w:jc w:val="center"/>
              <w:rPr>
                <w:rFonts w:ascii="Times New Roman" w:hAnsi="Times New Roman"/>
                <w:b/>
                <w:sz w:val="22"/>
                <w:szCs w:val="22"/>
              </w:rPr>
            </w:pPr>
            <w:r w:rsidRPr="002F399C">
              <w:rPr>
                <w:rFonts w:ascii="Times New Roman" w:hAnsi="Times New Roman"/>
                <w:b/>
                <w:sz w:val="22"/>
                <w:szCs w:val="22"/>
              </w:rPr>
              <w:t>%</w:t>
            </w:r>
          </w:p>
        </w:tc>
      </w:tr>
      <w:tr w:rsidR="002F399C" w:rsidRPr="002F399C" w:rsidTr="007324F6">
        <w:trPr>
          <w:trHeight w:val="147"/>
        </w:trPr>
        <w:tc>
          <w:tcPr>
            <w:tcW w:w="5070" w:type="dxa"/>
            <w:shd w:val="clear" w:color="auto" w:fill="auto"/>
            <w:noWrap/>
            <w:hideMark/>
          </w:tcPr>
          <w:p w:rsidR="002F399C" w:rsidRPr="002F399C" w:rsidRDefault="002F399C" w:rsidP="007D211C">
            <w:pPr>
              <w:pStyle w:val="af8"/>
              <w:rPr>
                <w:rFonts w:ascii="Times New Roman" w:hAnsi="Times New Roman"/>
                <w:sz w:val="22"/>
                <w:szCs w:val="22"/>
              </w:rPr>
            </w:pPr>
            <w:r w:rsidRPr="002F399C">
              <w:rPr>
                <w:rFonts w:ascii="Times New Roman" w:hAnsi="Times New Roman"/>
                <w:sz w:val="22"/>
                <w:szCs w:val="22"/>
              </w:rPr>
              <w:t xml:space="preserve">  Понизили (Отметка &lt; </w:t>
            </w:r>
            <w:proofErr w:type="gramStart"/>
            <w:r w:rsidRPr="002F399C">
              <w:rPr>
                <w:rFonts w:ascii="Times New Roman" w:hAnsi="Times New Roman"/>
                <w:sz w:val="22"/>
                <w:szCs w:val="22"/>
              </w:rPr>
              <w:t>Отметка</w:t>
            </w:r>
            <w:proofErr w:type="gramEnd"/>
            <w:r w:rsidRPr="002F399C">
              <w:rPr>
                <w:rFonts w:ascii="Times New Roman" w:hAnsi="Times New Roman"/>
                <w:sz w:val="22"/>
                <w:szCs w:val="22"/>
              </w:rPr>
              <w:t xml:space="preserve"> по журналу) %</w:t>
            </w:r>
          </w:p>
        </w:tc>
        <w:tc>
          <w:tcPr>
            <w:tcW w:w="1375" w:type="dxa"/>
            <w:shd w:val="clear" w:color="auto" w:fill="auto"/>
            <w:noWrap/>
            <w:vAlign w:val="bottom"/>
            <w:hideMark/>
          </w:tcPr>
          <w:p w:rsidR="002F399C" w:rsidRPr="002F399C" w:rsidRDefault="002F399C" w:rsidP="002F399C">
            <w:pPr>
              <w:jc w:val="center"/>
            </w:pPr>
            <w:r w:rsidRPr="002F399C">
              <w:t>7584</w:t>
            </w:r>
          </w:p>
        </w:tc>
        <w:tc>
          <w:tcPr>
            <w:tcW w:w="756" w:type="dxa"/>
            <w:shd w:val="clear" w:color="auto" w:fill="auto"/>
            <w:noWrap/>
            <w:vAlign w:val="bottom"/>
            <w:hideMark/>
          </w:tcPr>
          <w:p w:rsidR="002F399C" w:rsidRPr="002F399C" w:rsidRDefault="002F399C" w:rsidP="002F399C">
            <w:pPr>
              <w:jc w:val="center"/>
            </w:pPr>
            <w:r w:rsidRPr="002F399C">
              <w:t>47,46</w:t>
            </w:r>
          </w:p>
        </w:tc>
        <w:tc>
          <w:tcPr>
            <w:tcW w:w="1417" w:type="dxa"/>
            <w:shd w:val="clear" w:color="auto" w:fill="auto"/>
            <w:vAlign w:val="bottom"/>
          </w:tcPr>
          <w:p w:rsidR="002F399C" w:rsidRPr="002F399C" w:rsidRDefault="002F399C" w:rsidP="002F399C">
            <w:pPr>
              <w:jc w:val="center"/>
            </w:pPr>
            <w:r w:rsidRPr="002F399C">
              <w:t>36</w:t>
            </w:r>
          </w:p>
        </w:tc>
        <w:tc>
          <w:tcPr>
            <w:tcW w:w="1456" w:type="dxa"/>
            <w:shd w:val="clear" w:color="auto" w:fill="auto"/>
            <w:vAlign w:val="bottom"/>
          </w:tcPr>
          <w:p w:rsidR="002F399C" w:rsidRPr="002F399C" w:rsidRDefault="002F399C" w:rsidP="002F399C">
            <w:pPr>
              <w:jc w:val="center"/>
            </w:pPr>
            <w:r w:rsidRPr="002F399C">
              <w:t>17,14</w:t>
            </w:r>
          </w:p>
        </w:tc>
      </w:tr>
      <w:tr w:rsidR="002F399C" w:rsidRPr="002F399C" w:rsidTr="007324F6">
        <w:trPr>
          <w:trHeight w:val="179"/>
        </w:trPr>
        <w:tc>
          <w:tcPr>
            <w:tcW w:w="5070" w:type="dxa"/>
            <w:shd w:val="clear" w:color="auto" w:fill="auto"/>
            <w:noWrap/>
            <w:hideMark/>
          </w:tcPr>
          <w:p w:rsidR="002F399C" w:rsidRPr="002F399C" w:rsidRDefault="002F399C" w:rsidP="007D211C">
            <w:pPr>
              <w:pStyle w:val="af8"/>
              <w:rPr>
                <w:rFonts w:ascii="Times New Roman" w:hAnsi="Times New Roman"/>
                <w:sz w:val="22"/>
                <w:szCs w:val="22"/>
              </w:rPr>
            </w:pPr>
            <w:r w:rsidRPr="002F399C">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2F399C" w:rsidRPr="002F399C" w:rsidRDefault="002F399C" w:rsidP="002F399C">
            <w:pPr>
              <w:jc w:val="center"/>
            </w:pPr>
            <w:r w:rsidRPr="002F399C">
              <w:t>7935</w:t>
            </w:r>
          </w:p>
        </w:tc>
        <w:tc>
          <w:tcPr>
            <w:tcW w:w="756" w:type="dxa"/>
            <w:shd w:val="clear" w:color="auto" w:fill="auto"/>
            <w:noWrap/>
            <w:vAlign w:val="bottom"/>
            <w:hideMark/>
          </w:tcPr>
          <w:p w:rsidR="002F399C" w:rsidRPr="002F399C" w:rsidRDefault="002F399C" w:rsidP="002F399C">
            <w:pPr>
              <w:jc w:val="center"/>
            </w:pPr>
            <w:r w:rsidRPr="002F399C">
              <w:t>49,66</w:t>
            </w:r>
          </w:p>
        </w:tc>
        <w:tc>
          <w:tcPr>
            <w:tcW w:w="1417" w:type="dxa"/>
            <w:shd w:val="clear" w:color="auto" w:fill="auto"/>
            <w:vAlign w:val="bottom"/>
          </w:tcPr>
          <w:p w:rsidR="002F399C" w:rsidRPr="002F399C" w:rsidRDefault="002F399C" w:rsidP="002F399C">
            <w:pPr>
              <w:jc w:val="center"/>
            </w:pPr>
            <w:r w:rsidRPr="002F399C">
              <w:t>161</w:t>
            </w:r>
          </w:p>
        </w:tc>
        <w:tc>
          <w:tcPr>
            <w:tcW w:w="1456" w:type="dxa"/>
            <w:shd w:val="clear" w:color="auto" w:fill="auto"/>
            <w:vAlign w:val="bottom"/>
          </w:tcPr>
          <w:p w:rsidR="002F399C" w:rsidRPr="002F399C" w:rsidRDefault="002F399C" w:rsidP="002F399C">
            <w:pPr>
              <w:jc w:val="center"/>
            </w:pPr>
            <w:r w:rsidRPr="002F399C">
              <w:t>76,67</w:t>
            </w:r>
          </w:p>
        </w:tc>
      </w:tr>
      <w:tr w:rsidR="002F399C" w:rsidRPr="002F399C" w:rsidTr="007324F6">
        <w:trPr>
          <w:trHeight w:val="211"/>
        </w:trPr>
        <w:tc>
          <w:tcPr>
            <w:tcW w:w="5070" w:type="dxa"/>
            <w:shd w:val="clear" w:color="auto" w:fill="auto"/>
            <w:noWrap/>
            <w:hideMark/>
          </w:tcPr>
          <w:p w:rsidR="002F399C" w:rsidRPr="002F399C" w:rsidRDefault="002F399C" w:rsidP="007D211C">
            <w:pPr>
              <w:pStyle w:val="af8"/>
              <w:rPr>
                <w:rFonts w:ascii="Times New Roman" w:hAnsi="Times New Roman"/>
                <w:sz w:val="22"/>
                <w:szCs w:val="22"/>
              </w:rPr>
            </w:pPr>
            <w:r w:rsidRPr="002F399C">
              <w:rPr>
                <w:rFonts w:ascii="Times New Roman" w:hAnsi="Times New Roman"/>
                <w:sz w:val="22"/>
                <w:szCs w:val="22"/>
              </w:rPr>
              <w:t xml:space="preserve">  Повысили (Отметка &gt; </w:t>
            </w:r>
            <w:proofErr w:type="gramStart"/>
            <w:r w:rsidRPr="002F399C">
              <w:rPr>
                <w:rFonts w:ascii="Times New Roman" w:hAnsi="Times New Roman"/>
                <w:sz w:val="22"/>
                <w:szCs w:val="22"/>
              </w:rPr>
              <w:t>Отметка</w:t>
            </w:r>
            <w:proofErr w:type="gramEnd"/>
            <w:r w:rsidRPr="002F399C">
              <w:rPr>
                <w:rFonts w:ascii="Times New Roman" w:hAnsi="Times New Roman"/>
                <w:sz w:val="22"/>
                <w:szCs w:val="22"/>
              </w:rPr>
              <w:t xml:space="preserve"> по журналу) %</w:t>
            </w:r>
          </w:p>
        </w:tc>
        <w:tc>
          <w:tcPr>
            <w:tcW w:w="1375" w:type="dxa"/>
            <w:shd w:val="clear" w:color="auto" w:fill="auto"/>
            <w:noWrap/>
            <w:vAlign w:val="bottom"/>
            <w:hideMark/>
          </w:tcPr>
          <w:p w:rsidR="002F399C" w:rsidRPr="002F399C" w:rsidRDefault="002F399C" w:rsidP="002F399C">
            <w:pPr>
              <w:jc w:val="center"/>
            </w:pPr>
            <w:r w:rsidRPr="002F399C">
              <w:t>460</w:t>
            </w:r>
          </w:p>
        </w:tc>
        <w:tc>
          <w:tcPr>
            <w:tcW w:w="756" w:type="dxa"/>
            <w:shd w:val="clear" w:color="auto" w:fill="auto"/>
            <w:noWrap/>
            <w:vAlign w:val="bottom"/>
            <w:hideMark/>
          </w:tcPr>
          <w:p w:rsidR="002F399C" w:rsidRPr="002F399C" w:rsidRDefault="002F399C" w:rsidP="002F399C">
            <w:pPr>
              <w:jc w:val="center"/>
            </w:pPr>
            <w:r w:rsidRPr="002F399C">
              <w:t>2,88</w:t>
            </w:r>
          </w:p>
        </w:tc>
        <w:tc>
          <w:tcPr>
            <w:tcW w:w="1417" w:type="dxa"/>
            <w:shd w:val="clear" w:color="auto" w:fill="auto"/>
            <w:vAlign w:val="bottom"/>
          </w:tcPr>
          <w:p w:rsidR="002F399C" w:rsidRPr="002F399C" w:rsidRDefault="002F399C" w:rsidP="002F399C">
            <w:pPr>
              <w:jc w:val="center"/>
            </w:pPr>
            <w:r w:rsidRPr="002F399C">
              <w:t>13</w:t>
            </w:r>
          </w:p>
        </w:tc>
        <w:tc>
          <w:tcPr>
            <w:tcW w:w="1456" w:type="dxa"/>
            <w:shd w:val="clear" w:color="auto" w:fill="auto"/>
            <w:vAlign w:val="bottom"/>
          </w:tcPr>
          <w:p w:rsidR="002F399C" w:rsidRPr="002F399C" w:rsidRDefault="002F399C" w:rsidP="002F399C">
            <w:pPr>
              <w:jc w:val="center"/>
            </w:pPr>
            <w:r w:rsidRPr="002F399C">
              <w:t>6,19</w:t>
            </w:r>
          </w:p>
        </w:tc>
      </w:tr>
      <w:tr w:rsidR="002F399C" w:rsidRPr="002F399C" w:rsidTr="007324F6">
        <w:trPr>
          <w:trHeight w:val="87"/>
        </w:trPr>
        <w:tc>
          <w:tcPr>
            <w:tcW w:w="5070" w:type="dxa"/>
            <w:shd w:val="clear" w:color="auto" w:fill="auto"/>
            <w:noWrap/>
            <w:hideMark/>
          </w:tcPr>
          <w:p w:rsidR="002F399C" w:rsidRPr="002F399C" w:rsidRDefault="002F399C" w:rsidP="007D211C">
            <w:pPr>
              <w:pStyle w:val="af8"/>
              <w:rPr>
                <w:rFonts w:ascii="Times New Roman" w:hAnsi="Times New Roman"/>
                <w:b/>
                <w:sz w:val="22"/>
                <w:szCs w:val="22"/>
              </w:rPr>
            </w:pPr>
            <w:r w:rsidRPr="002F399C">
              <w:rPr>
                <w:rFonts w:ascii="Times New Roman" w:hAnsi="Times New Roman"/>
                <w:b/>
                <w:sz w:val="22"/>
                <w:szCs w:val="22"/>
              </w:rPr>
              <w:t xml:space="preserve">  Всего</w:t>
            </w:r>
          </w:p>
        </w:tc>
        <w:tc>
          <w:tcPr>
            <w:tcW w:w="1375" w:type="dxa"/>
            <w:shd w:val="clear" w:color="auto" w:fill="auto"/>
            <w:noWrap/>
            <w:vAlign w:val="bottom"/>
            <w:hideMark/>
          </w:tcPr>
          <w:p w:rsidR="002F399C" w:rsidRPr="002F399C" w:rsidRDefault="002F399C" w:rsidP="002F399C">
            <w:pPr>
              <w:jc w:val="center"/>
              <w:rPr>
                <w:b/>
              </w:rPr>
            </w:pPr>
            <w:r w:rsidRPr="002F399C">
              <w:rPr>
                <w:b/>
              </w:rPr>
              <w:t>15979</w:t>
            </w:r>
          </w:p>
        </w:tc>
        <w:tc>
          <w:tcPr>
            <w:tcW w:w="756" w:type="dxa"/>
            <w:shd w:val="clear" w:color="auto" w:fill="auto"/>
            <w:noWrap/>
            <w:vAlign w:val="bottom"/>
            <w:hideMark/>
          </w:tcPr>
          <w:p w:rsidR="002F399C" w:rsidRPr="002F399C" w:rsidRDefault="002F399C" w:rsidP="002F399C">
            <w:pPr>
              <w:jc w:val="center"/>
              <w:rPr>
                <w:b/>
              </w:rPr>
            </w:pPr>
            <w:r w:rsidRPr="002F399C">
              <w:rPr>
                <w:b/>
              </w:rPr>
              <w:t>100</w:t>
            </w:r>
          </w:p>
        </w:tc>
        <w:tc>
          <w:tcPr>
            <w:tcW w:w="1417" w:type="dxa"/>
            <w:shd w:val="clear" w:color="auto" w:fill="auto"/>
            <w:vAlign w:val="bottom"/>
          </w:tcPr>
          <w:p w:rsidR="002F399C" w:rsidRPr="002F399C" w:rsidRDefault="002F399C" w:rsidP="002F399C">
            <w:pPr>
              <w:jc w:val="center"/>
              <w:rPr>
                <w:b/>
              </w:rPr>
            </w:pPr>
            <w:r w:rsidRPr="002F399C">
              <w:rPr>
                <w:b/>
              </w:rPr>
              <w:t>210</w:t>
            </w:r>
          </w:p>
        </w:tc>
        <w:tc>
          <w:tcPr>
            <w:tcW w:w="1456" w:type="dxa"/>
            <w:shd w:val="clear" w:color="auto" w:fill="auto"/>
            <w:vAlign w:val="bottom"/>
          </w:tcPr>
          <w:p w:rsidR="002F399C" w:rsidRPr="002F399C" w:rsidRDefault="002F399C" w:rsidP="002F399C">
            <w:pPr>
              <w:jc w:val="center"/>
              <w:rPr>
                <w:b/>
              </w:rPr>
            </w:pPr>
            <w:r w:rsidRPr="002F399C">
              <w:rPr>
                <w:b/>
              </w:rPr>
              <w:t>100</w:t>
            </w:r>
          </w:p>
        </w:tc>
      </w:tr>
    </w:tbl>
    <w:p w:rsidR="00C15CE3" w:rsidRPr="00CB2617" w:rsidRDefault="00C15CE3" w:rsidP="00C15CE3">
      <w:pPr>
        <w:rPr>
          <w:rFonts w:eastAsiaTheme="minorEastAsia"/>
          <w:color w:val="FF0000"/>
          <w:sz w:val="20"/>
          <w:szCs w:val="20"/>
        </w:rPr>
      </w:pPr>
    </w:p>
    <w:p w:rsidR="006E06AD" w:rsidRDefault="006E06AD" w:rsidP="006E06A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географии  (7 класс) </w:t>
      </w:r>
      <w:r w:rsidRPr="00B00F6A">
        <w:rPr>
          <w:rFonts w:eastAsiaTheme="minorEastAsia"/>
          <w:b/>
          <w:bCs/>
          <w:i/>
          <w:sz w:val="26"/>
          <w:szCs w:val="26"/>
        </w:rPr>
        <w:t>за три года</w:t>
      </w:r>
    </w:p>
    <w:p w:rsidR="006E06AD" w:rsidRDefault="006E06AD" w:rsidP="006E06AD">
      <w:pPr>
        <w:autoSpaceDE w:val="0"/>
        <w:autoSpaceDN w:val="0"/>
        <w:adjustRightInd w:val="0"/>
        <w:contextualSpacing/>
        <w:jc w:val="center"/>
        <w:rPr>
          <w:b/>
          <w:bCs/>
          <w:caps/>
          <w:color w:val="FF0000"/>
          <w:sz w:val="28"/>
          <w:szCs w:val="28"/>
        </w:rPr>
      </w:pPr>
    </w:p>
    <w:p w:rsidR="006E06AD" w:rsidRDefault="006E06AD" w:rsidP="006E06AD">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1A275575" wp14:editId="72061F99">
            <wp:extent cx="6159260" cy="2553419"/>
            <wp:effectExtent l="0" t="0" r="13335" b="1841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E06AD" w:rsidRDefault="006E06AD" w:rsidP="006E06AD">
      <w:pPr>
        <w:contextualSpacing/>
        <w:rPr>
          <w:rFonts w:eastAsiaTheme="minorEastAsia"/>
          <w:bCs/>
          <w:color w:val="FF0000"/>
          <w:sz w:val="20"/>
          <w:szCs w:val="20"/>
        </w:rPr>
      </w:pPr>
    </w:p>
    <w:p w:rsidR="006E06AD" w:rsidRDefault="006E06AD" w:rsidP="006E06AD">
      <w:pPr>
        <w:spacing w:line="276" w:lineRule="auto"/>
        <w:ind w:left="675"/>
        <w:contextualSpacing/>
        <w:jc w:val="center"/>
        <w:rPr>
          <w:b/>
          <w:sz w:val="28"/>
          <w:szCs w:val="28"/>
        </w:rPr>
      </w:pPr>
    </w:p>
    <w:p w:rsidR="00143FBD" w:rsidRPr="007324F6" w:rsidRDefault="007324F6" w:rsidP="00BA5D51">
      <w:pPr>
        <w:spacing w:line="276" w:lineRule="auto"/>
        <w:jc w:val="center"/>
        <w:rPr>
          <w:rFonts w:eastAsiaTheme="minorEastAsia"/>
          <w:b/>
          <w:color w:val="0070C0"/>
          <w:sz w:val="28"/>
          <w:szCs w:val="28"/>
        </w:rPr>
      </w:pPr>
      <w:r w:rsidRPr="007324F6">
        <w:rPr>
          <w:rFonts w:eastAsiaTheme="minorEastAsia"/>
          <w:b/>
          <w:color w:val="0070C0"/>
          <w:sz w:val="28"/>
          <w:szCs w:val="28"/>
        </w:rPr>
        <w:t xml:space="preserve">ГЕОГРАФИЯ. </w:t>
      </w:r>
      <w:r w:rsidR="00A50D17" w:rsidRPr="007324F6">
        <w:rPr>
          <w:rFonts w:eastAsiaTheme="minorEastAsia"/>
          <w:b/>
          <w:color w:val="0070C0"/>
          <w:sz w:val="28"/>
          <w:szCs w:val="28"/>
        </w:rPr>
        <w:t>8</w:t>
      </w:r>
      <w:r w:rsidR="00CB0C46" w:rsidRPr="007324F6">
        <w:rPr>
          <w:rFonts w:eastAsiaTheme="minorEastAsia"/>
          <w:b/>
          <w:color w:val="0070C0"/>
          <w:sz w:val="28"/>
          <w:szCs w:val="28"/>
        </w:rPr>
        <w:t xml:space="preserve"> класс.</w:t>
      </w:r>
    </w:p>
    <w:p w:rsidR="00CB0C46" w:rsidRPr="00BA5D51" w:rsidRDefault="00CB0C46" w:rsidP="00BA5D51">
      <w:pPr>
        <w:spacing w:line="276" w:lineRule="auto"/>
        <w:ind w:firstLine="709"/>
        <w:contextualSpacing/>
        <w:jc w:val="both"/>
        <w:rPr>
          <w:rFonts w:eastAsiaTheme="minorEastAsia"/>
          <w:sz w:val="26"/>
          <w:szCs w:val="26"/>
        </w:rPr>
      </w:pPr>
      <w:r w:rsidRPr="00BA5D51">
        <w:rPr>
          <w:rFonts w:eastAsiaTheme="minorEastAsia"/>
          <w:sz w:val="26"/>
          <w:szCs w:val="26"/>
        </w:rPr>
        <w:t xml:space="preserve">Проверочная работа по предмету «География» выполнялась обучающимися образовательных организаций </w:t>
      </w:r>
      <w:proofErr w:type="spellStart"/>
      <w:r w:rsidRPr="00BA5D51">
        <w:rPr>
          <w:rFonts w:eastAsiaTheme="minorEastAsia"/>
          <w:sz w:val="26"/>
          <w:szCs w:val="26"/>
        </w:rPr>
        <w:t>Чугуевского</w:t>
      </w:r>
      <w:proofErr w:type="spellEnd"/>
      <w:r w:rsidRPr="00BA5D51">
        <w:rPr>
          <w:rFonts w:eastAsiaTheme="minorEastAsia"/>
          <w:sz w:val="26"/>
          <w:szCs w:val="26"/>
        </w:rPr>
        <w:t xml:space="preserve"> </w:t>
      </w:r>
      <w:r w:rsidR="003E0B10">
        <w:rPr>
          <w:rFonts w:eastAsiaTheme="minorEastAsia"/>
          <w:sz w:val="26"/>
          <w:szCs w:val="26"/>
        </w:rPr>
        <w:t>округ</w:t>
      </w:r>
      <w:r w:rsidRPr="00BA5D51">
        <w:rPr>
          <w:rFonts w:eastAsiaTheme="minorEastAsia"/>
          <w:sz w:val="26"/>
          <w:szCs w:val="26"/>
        </w:rPr>
        <w:t xml:space="preserve">а с </w:t>
      </w:r>
      <w:r w:rsidR="00A50D17" w:rsidRPr="00BA5D51">
        <w:rPr>
          <w:rFonts w:eastAsiaTheme="minorEastAsia"/>
          <w:sz w:val="26"/>
          <w:szCs w:val="26"/>
        </w:rPr>
        <w:t>15 марта</w:t>
      </w:r>
      <w:r w:rsidRPr="00BA5D51">
        <w:rPr>
          <w:rFonts w:eastAsiaTheme="minorEastAsia"/>
          <w:sz w:val="26"/>
          <w:szCs w:val="26"/>
        </w:rPr>
        <w:t xml:space="preserve"> по </w:t>
      </w:r>
      <w:r w:rsidR="00A50D17" w:rsidRPr="00BA5D51">
        <w:rPr>
          <w:rFonts w:eastAsiaTheme="minorEastAsia"/>
          <w:sz w:val="26"/>
          <w:szCs w:val="26"/>
        </w:rPr>
        <w:t>30</w:t>
      </w:r>
      <w:r w:rsidRPr="00BA5D51">
        <w:rPr>
          <w:rFonts w:eastAsiaTheme="minorEastAsia"/>
          <w:sz w:val="26"/>
          <w:szCs w:val="26"/>
        </w:rPr>
        <w:t xml:space="preserve"> </w:t>
      </w:r>
      <w:r w:rsidR="00A50D17" w:rsidRPr="00BA5D51">
        <w:rPr>
          <w:rFonts w:eastAsiaTheme="minorEastAsia"/>
          <w:sz w:val="26"/>
          <w:szCs w:val="26"/>
        </w:rPr>
        <w:t>ма</w:t>
      </w:r>
      <w:r w:rsidRPr="00BA5D51">
        <w:rPr>
          <w:rFonts w:eastAsiaTheme="minorEastAsia"/>
          <w:sz w:val="26"/>
          <w:szCs w:val="26"/>
        </w:rPr>
        <w:t>я 202</w:t>
      </w:r>
      <w:r w:rsidR="00A50D17" w:rsidRPr="00BA5D51">
        <w:rPr>
          <w:rFonts w:eastAsiaTheme="minorEastAsia"/>
          <w:sz w:val="26"/>
          <w:szCs w:val="26"/>
        </w:rPr>
        <w:t>1</w:t>
      </w:r>
      <w:r w:rsidRPr="00BA5D51">
        <w:rPr>
          <w:rFonts w:eastAsiaTheme="minorEastAsia"/>
          <w:sz w:val="26"/>
          <w:szCs w:val="26"/>
        </w:rPr>
        <w:t xml:space="preserve"> года. </w:t>
      </w:r>
    </w:p>
    <w:p w:rsidR="00CB0C46" w:rsidRPr="00BA5D51" w:rsidRDefault="00CB0C46" w:rsidP="00BA5D51">
      <w:pPr>
        <w:spacing w:line="276" w:lineRule="auto"/>
        <w:ind w:firstLine="709"/>
        <w:contextualSpacing/>
        <w:jc w:val="both"/>
        <w:rPr>
          <w:rFonts w:eastAsiaTheme="minorEastAsia"/>
          <w:sz w:val="26"/>
          <w:szCs w:val="26"/>
        </w:rPr>
      </w:pPr>
      <w:r w:rsidRPr="00BA5D51">
        <w:rPr>
          <w:rFonts w:eastAsiaTheme="minorEastAsia"/>
          <w:sz w:val="26"/>
          <w:szCs w:val="26"/>
        </w:rPr>
        <w:lastRenderedPageBreak/>
        <w:t xml:space="preserve">Всего в написании работы приняли участие </w:t>
      </w:r>
      <w:r w:rsidR="00BA5D51">
        <w:rPr>
          <w:rFonts w:eastAsiaTheme="minorEastAsia"/>
          <w:sz w:val="26"/>
          <w:szCs w:val="26"/>
        </w:rPr>
        <w:t>88</w:t>
      </w:r>
      <w:r w:rsidRPr="00BA5D51">
        <w:rPr>
          <w:rFonts w:eastAsiaTheme="minorEastAsia"/>
          <w:sz w:val="26"/>
          <w:szCs w:val="26"/>
        </w:rPr>
        <w:t xml:space="preserve"> обучающихся из </w:t>
      </w:r>
      <w:r w:rsidR="00BA5D51">
        <w:rPr>
          <w:rFonts w:eastAsiaTheme="minorEastAsia"/>
          <w:sz w:val="26"/>
          <w:szCs w:val="26"/>
        </w:rPr>
        <w:t>8</w:t>
      </w:r>
      <w:r w:rsidRPr="00BA5D51">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BA5D51">
        <w:rPr>
          <w:rFonts w:eastAsiaTheme="minorEastAsia"/>
          <w:sz w:val="26"/>
          <w:szCs w:val="26"/>
        </w:rPr>
        <w:t>а.</w:t>
      </w:r>
    </w:p>
    <w:p w:rsidR="00CB0C46" w:rsidRPr="00BA5D51" w:rsidRDefault="00CB0C46" w:rsidP="00BA5D51">
      <w:pPr>
        <w:spacing w:line="276" w:lineRule="auto"/>
        <w:ind w:firstLine="709"/>
        <w:contextualSpacing/>
        <w:jc w:val="both"/>
        <w:rPr>
          <w:rFonts w:eastAsiaTheme="minorEastAsia"/>
          <w:sz w:val="26"/>
          <w:szCs w:val="26"/>
        </w:rPr>
      </w:pPr>
      <w:r w:rsidRPr="00BA5D51">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BA5D51">
        <w:rPr>
          <w:rFonts w:eastAsiaTheme="minorEastAsia"/>
          <w:bCs/>
          <w:sz w:val="26"/>
          <w:szCs w:val="26"/>
        </w:rPr>
        <w:t>40»</w:t>
      </w:r>
      <w:r w:rsidRPr="00BA5D51">
        <w:rPr>
          <w:rFonts w:eastAsiaTheme="minorEastAsia"/>
          <w:sz w:val="26"/>
          <w:szCs w:val="26"/>
        </w:rPr>
        <w:t>.</w:t>
      </w:r>
    </w:p>
    <w:p w:rsidR="00CB0C46" w:rsidRPr="000250B8" w:rsidRDefault="00CB0C46" w:rsidP="000250B8">
      <w:pPr>
        <w:spacing w:line="276" w:lineRule="auto"/>
        <w:contextualSpacing/>
        <w:jc w:val="center"/>
        <w:rPr>
          <w:rFonts w:eastAsiaTheme="minorEastAsia"/>
          <w:b/>
          <w:bCs/>
          <w:sz w:val="26"/>
          <w:szCs w:val="26"/>
        </w:rPr>
      </w:pPr>
      <w:r w:rsidRPr="000250B8">
        <w:rPr>
          <w:rFonts w:eastAsiaTheme="minorEastAsia"/>
          <w:b/>
          <w:bCs/>
          <w:sz w:val="26"/>
          <w:szCs w:val="26"/>
        </w:rPr>
        <w:t>Структура проверочной работы</w:t>
      </w:r>
    </w:p>
    <w:p w:rsidR="00CB0C46" w:rsidRPr="000250B8" w:rsidRDefault="00CB0C46" w:rsidP="000250B8">
      <w:pPr>
        <w:spacing w:line="276" w:lineRule="auto"/>
        <w:contextualSpacing/>
        <w:jc w:val="both"/>
        <w:rPr>
          <w:rFonts w:eastAsiaTheme="minorEastAsia"/>
          <w:sz w:val="26"/>
          <w:szCs w:val="26"/>
        </w:rPr>
      </w:pPr>
      <w:r w:rsidRPr="000250B8">
        <w:rPr>
          <w:rFonts w:eastAsiaTheme="minorEastAsia"/>
          <w:sz w:val="26"/>
          <w:szCs w:val="26"/>
        </w:rPr>
        <w:t xml:space="preserve">          Вариант проверочной работы состоит из 8 заданий, которые различаются по содержанию и характеру решаемых </w:t>
      </w:r>
      <w:proofErr w:type="gramStart"/>
      <w:r w:rsidRPr="000250B8">
        <w:rPr>
          <w:rFonts w:eastAsiaTheme="minorEastAsia"/>
          <w:sz w:val="26"/>
          <w:szCs w:val="26"/>
        </w:rPr>
        <w:t>обучающимися</w:t>
      </w:r>
      <w:proofErr w:type="gramEnd"/>
      <w:r w:rsidRPr="000250B8">
        <w:rPr>
          <w:rFonts w:eastAsiaTheme="minorEastAsia"/>
          <w:sz w:val="26"/>
          <w:szCs w:val="26"/>
        </w:rPr>
        <w:t xml:space="preserve"> задач. Задания проверяют умение </w:t>
      </w:r>
      <w:proofErr w:type="gramStart"/>
      <w:r w:rsidRPr="000250B8">
        <w:rPr>
          <w:rFonts w:eastAsiaTheme="minorEastAsia"/>
          <w:sz w:val="26"/>
          <w:szCs w:val="26"/>
        </w:rPr>
        <w:t>обучающихся</w:t>
      </w:r>
      <w:proofErr w:type="gramEnd"/>
      <w:r w:rsidRPr="000250B8">
        <w:rPr>
          <w:rFonts w:eastAsiaTheme="minorEastAsia"/>
          <w:sz w:val="26"/>
          <w:szCs w:val="26"/>
        </w:rPr>
        <w:t xml:space="preserve"> работать с различными источниками географической информации (картами, фотографиями, таблицами, текстами, схемами, графиками и иными условно-графическими объектами).</w:t>
      </w:r>
    </w:p>
    <w:p w:rsidR="00CB0C46" w:rsidRPr="000250B8" w:rsidRDefault="00CB0C46" w:rsidP="000250B8">
      <w:pPr>
        <w:spacing w:line="276" w:lineRule="auto"/>
        <w:contextualSpacing/>
        <w:jc w:val="both"/>
        <w:rPr>
          <w:rFonts w:eastAsiaTheme="minorEastAsia"/>
          <w:sz w:val="26"/>
          <w:szCs w:val="26"/>
        </w:rPr>
      </w:pPr>
      <w:r w:rsidRPr="000250B8">
        <w:rPr>
          <w:rFonts w:eastAsiaTheme="minorEastAsia"/>
          <w:sz w:val="26"/>
          <w:szCs w:val="26"/>
        </w:rPr>
        <w:t xml:space="preserve">         Все задания комплексные, каждое задание объединяет несколько частей (подпунктов). При этом каждая часть направлена на проверку того или иного из вышеуказанных умений в рамках единого содержания. </w:t>
      </w:r>
    </w:p>
    <w:p w:rsidR="00CB0C46" w:rsidRPr="000250B8" w:rsidRDefault="00CB0C46" w:rsidP="000250B8">
      <w:pPr>
        <w:spacing w:line="276" w:lineRule="auto"/>
        <w:contextualSpacing/>
        <w:jc w:val="both"/>
        <w:rPr>
          <w:rFonts w:eastAsiaTheme="minorEastAsia"/>
          <w:sz w:val="26"/>
          <w:szCs w:val="26"/>
        </w:rPr>
      </w:pPr>
      <w:r w:rsidRPr="000250B8">
        <w:rPr>
          <w:rFonts w:eastAsiaTheme="minorEastAsia"/>
          <w:sz w:val="26"/>
          <w:szCs w:val="26"/>
        </w:rPr>
        <w:t xml:space="preserve">         Задание 8 проверяет знание географии своего региона и умение составлять описание</w:t>
      </w:r>
    </w:p>
    <w:p w:rsidR="00CB0C46" w:rsidRPr="000250B8" w:rsidRDefault="00CB0C46" w:rsidP="000250B8">
      <w:pPr>
        <w:spacing w:line="276" w:lineRule="auto"/>
        <w:contextualSpacing/>
        <w:jc w:val="both"/>
        <w:rPr>
          <w:rFonts w:eastAsiaTheme="minorEastAsia"/>
          <w:sz w:val="26"/>
          <w:szCs w:val="26"/>
        </w:rPr>
      </w:pPr>
      <w:r w:rsidRPr="000250B8">
        <w:rPr>
          <w:rFonts w:eastAsiaTheme="minorEastAsia"/>
          <w:sz w:val="26"/>
          <w:szCs w:val="26"/>
        </w:rPr>
        <w:t>особенностей компонентов его природы.</w:t>
      </w:r>
    </w:p>
    <w:p w:rsidR="00CB0C46" w:rsidRPr="000250B8" w:rsidRDefault="00CB0C46" w:rsidP="000250B8">
      <w:pPr>
        <w:tabs>
          <w:tab w:val="left" w:pos="709"/>
        </w:tabs>
        <w:spacing w:line="276" w:lineRule="auto"/>
        <w:contextualSpacing/>
        <w:jc w:val="both"/>
        <w:rPr>
          <w:rFonts w:eastAsiaTheme="minorEastAsia"/>
          <w:sz w:val="26"/>
          <w:szCs w:val="26"/>
        </w:rPr>
      </w:pPr>
      <w:r w:rsidRPr="000250B8">
        <w:rPr>
          <w:rFonts w:eastAsiaTheme="minorEastAsia"/>
          <w:sz w:val="26"/>
          <w:szCs w:val="26"/>
        </w:rPr>
        <w:t xml:space="preserve">        Задания 1− 5, 6.1, 6.2, 7, 8.1−8.3 требуют краткого ответа в виде записи слова или сочетания слов, последовательности цифр, чисел. Ответы на задания 2.1, 3.1, 4.1, 5.2, 8.1−8.3 должны быть представлены в форме заполненной таблицы или блок-схемы.</w:t>
      </w:r>
    </w:p>
    <w:p w:rsidR="00CB0C46" w:rsidRPr="000250B8" w:rsidRDefault="00CB0C46" w:rsidP="000250B8">
      <w:pPr>
        <w:tabs>
          <w:tab w:val="left" w:pos="709"/>
        </w:tabs>
        <w:spacing w:line="276" w:lineRule="auto"/>
        <w:contextualSpacing/>
        <w:jc w:val="both"/>
        <w:rPr>
          <w:rFonts w:eastAsiaTheme="minorEastAsia"/>
          <w:sz w:val="26"/>
          <w:szCs w:val="26"/>
        </w:rPr>
      </w:pPr>
      <w:r w:rsidRPr="000250B8">
        <w:rPr>
          <w:rFonts w:eastAsiaTheme="minorEastAsia"/>
          <w:sz w:val="26"/>
          <w:szCs w:val="26"/>
        </w:rPr>
        <w:t xml:space="preserve">         Задания 6.3 и 8.3 предполагают развернутый ответ. При этом задания 2.1, 2.2, 3.1, 3.2, 4.2, 6.1, 6.2, 8.1 предполагают использование географической карты для ответа или фиксирование ответа на карте.</w:t>
      </w:r>
    </w:p>
    <w:p w:rsidR="00B35DF3" w:rsidRPr="000250B8" w:rsidRDefault="00B35DF3" w:rsidP="000250B8">
      <w:pPr>
        <w:spacing w:line="276" w:lineRule="auto"/>
        <w:contextualSpacing/>
        <w:jc w:val="center"/>
        <w:rPr>
          <w:rFonts w:eastAsiaTheme="minorEastAsia"/>
          <w:b/>
          <w:bCs/>
          <w:i/>
          <w:sz w:val="28"/>
          <w:szCs w:val="28"/>
        </w:rPr>
      </w:pPr>
      <w:r w:rsidRPr="000250B8">
        <w:rPr>
          <w:rFonts w:eastAsiaTheme="minorEastAsia"/>
          <w:b/>
          <w:bCs/>
          <w:i/>
          <w:sz w:val="28"/>
          <w:szCs w:val="28"/>
        </w:rPr>
        <w:t>Анализ результатов выполнения заданий по предмету «География»</w:t>
      </w:r>
    </w:p>
    <w:p w:rsidR="00B35DF3" w:rsidRPr="000250B8" w:rsidRDefault="00B35DF3" w:rsidP="000250B8">
      <w:pPr>
        <w:spacing w:line="276" w:lineRule="auto"/>
        <w:ind w:firstLine="709"/>
        <w:contextualSpacing/>
        <w:jc w:val="both"/>
        <w:rPr>
          <w:rFonts w:eastAsiaTheme="minorEastAsia"/>
          <w:sz w:val="26"/>
          <w:szCs w:val="26"/>
        </w:rPr>
      </w:pPr>
      <w:r w:rsidRPr="000250B8">
        <w:rPr>
          <w:rFonts w:eastAsiaTheme="minorEastAsia"/>
          <w:sz w:val="26"/>
          <w:szCs w:val="26"/>
        </w:rPr>
        <w:t xml:space="preserve">В таблице отражены достижения обучающихся </w:t>
      </w:r>
      <w:r w:rsidR="000250B8">
        <w:rPr>
          <w:rFonts w:eastAsiaTheme="minorEastAsia"/>
          <w:sz w:val="26"/>
          <w:szCs w:val="26"/>
        </w:rPr>
        <w:t>8</w:t>
      </w:r>
      <w:r w:rsidRPr="000250B8">
        <w:rPr>
          <w:rFonts w:eastAsiaTheme="minorEastAsia"/>
          <w:sz w:val="26"/>
          <w:szCs w:val="26"/>
        </w:rPr>
        <w:t>-х классов по освоению блоков примерной основной образовательной программы по географии.</w:t>
      </w:r>
    </w:p>
    <w:p w:rsidR="00B35DF3" w:rsidRPr="00CB2617" w:rsidRDefault="00B35DF3" w:rsidP="00B35DF3">
      <w:pPr>
        <w:contextualSpacing/>
        <w:jc w:val="both"/>
        <w:rPr>
          <w:rFonts w:eastAsiaTheme="minorEastAsia"/>
          <w:color w:val="FF0000"/>
          <w:sz w:val="26"/>
          <w:szCs w:val="26"/>
        </w:rPr>
      </w:pP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1F0DE7" w:rsidRPr="001F0DE7" w:rsidTr="00B35DF3">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spacing w:before="30" w:line="206" w:lineRule="exact"/>
              <w:ind w:left="15"/>
              <w:rPr>
                <w:rFonts w:eastAsiaTheme="minorEastAsia"/>
                <w:b/>
                <w:bCs/>
                <w:sz w:val="20"/>
                <w:szCs w:val="20"/>
              </w:rPr>
            </w:pPr>
          </w:p>
          <w:p w:rsidR="00B35DF3" w:rsidRPr="001F0DE7" w:rsidRDefault="00B35DF3" w:rsidP="00B35DF3">
            <w:pPr>
              <w:widowControl w:val="0"/>
              <w:autoSpaceDE w:val="0"/>
              <w:autoSpaceDN w:val="0"/>
              <w:adjustRightInd w:val="0"/>
              <w:spacing w:before="30" w:line="206" w:lineRule="exact"/>
              <w:ind w:left="15"/>
              <w:rPr>
                <w:rFonts w:eastAsiaTheme="minorEastAsia"/>
                <w:b/>
                <w:bCs/>
                <w:sz w:val="20"/>
                <w:szCs w:val="20"/>
              </w:rPr>
            </w:pPr>
            <w:r w:rsidRPr="001F0DE7">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B35DF3" w:rsidRPr="001F0DE7" w:rsidRDefault="00B35DF3" w:rsidP="00B35DF3">
            <w:pPr>
              <w:widowControl w:val="0"/>
              <w:autoSpaceDE w:val="0"/>
              <w:autoSpaceDN w:val="0"/>
              <w:adjustRightInd w:val="0"/>
              <w:spacing w:before="30" w:line="225" w:lineRule="exact"/>
              <w:ind w:left="15"/>
              <w:rPr>
                <w:rFonts w:eastAsiaTheme="minorEastAsia"/>
                <w:b/>
                <w:bCs/>
                <w:sz w:val="20"/>
                <w:szCs w:val="20"/>
              </w:rPr>
            </w:pPr>
            <w:r w:rsidRPr="001F0DE7">
              <w:rPr>
                <w:rFonts w:eastAsiaTheme="minorEastAsia"/>
                <w:b/>
                <w:bCs/>
                <w:sz w:val="20"/>
                <w:szCs w:val="20"/>
              </w:rPr>
              <w:t xml:space="preserve">Блоки ПООП ООО выпускник </w:t>
            </w:r>
            <w:proofErr w:type="gramStart"/>
            <w:r w:rsidRPr="001F0DE7">
              <w:rPr>
                <w:rFonts w:eastAsiaTheme="minorEastAsia"/>
                <w:b/>
                <w:bCs/>
                <w:sz w:val="20"/>
                <w:szCs w:val="20"/>
              </w:rPr>
              <w:t>научится</w:t>
            </w:r>
            <w:proofErr w:type="gramEnd"/>
            <w:r w:rsidRPr="001F0DE7">
              <w:rPr>
                <w:rFonts w:eastAsiaTheme="minorEastAsia"/>
                <w:b/>
                <w:bCs/>
                <w:sz w:val="20"/>
                <w:szCs w:val="20"/>
              </w:rPr>
              <w:t xml:space="preserve"> /</w:t>
            </w:r>
            <w:r w:rsidRPr="001F0DE7">
              <w:rPr>
                <w:rFonts w:eastAsiaTheme="minorEastAsia"/>
                <w:b/>
                <w:bCs/>
                <w:i/>
                <w:iCs/>
                <w:sz w:val="20"/>
                <w:szCs w:val="20"/>
              </w:rPr>
              <w:t xml:space="preserve"> получит возможность научиться</w:t>
            </w:r>
          </w:p>
          <w:p w:rsidR="00B35DF3" w:rsidRPr="001F0DE7" w:rsidRDefault="00B35DF3" w:rsidP="00B35DF3">
            <w:pPr>
              <w:widowControl w:val="0"/>
              <w:autoSpaceDE w:val="0"/>
              <w:autoSpaceDN w:val="0"/>
              <w:adjustRightInd w:val="0"/>
              <w:spacing w:before="30" w:line="206" w:lineRule="exact"/>
              <w:ind w:left="15"/>
              <w:rPr>
                <w:rFonts w:eastAsiaTheme="minorEastAsia"/>
                <w:b/>
                <w:bCs/>
                <w:sz w:val="20"/>
                <w:szCs w:val="20"/>
              </w:rPr>
            </w:pPr>
            <w:r w:rsidRPr="001F0DE7">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spacing w:before="30" w:line="186" w:lineRule="exact"/>
              <w:ind w:left="15"/>
              <w:rPr>
                <w:rFonts w:eastAsiaTheme="minorEastAsia"/>
                <w:sz w:val="20"/>
                <w:szCs w:val="20"/>
              </w:rPr>
            </w:pPr>
            <w:r w:rsidRPr="001F0DE7">
              <w:rPr>
                <w:rFonts w:eastAsiaTheme="minorEastAsia"/>
                <w:sz w:val="20"/>
                <w:szCs w:val="20"/>
              </w:rPr>
              <w:t>Макс</w:t>
            </w:r>
            <w:r w:rsidRPr="001F0DE7">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tcPr>
          <w:p w:rsidR="00B35DF3" w:rsidRPr="001F0DE7" w:rsidRDefault="00B35DF3" w:rsidP="00B35DF3">
            <w:pPr>
              <w:widowControl w:val="0"/>
              <w:autoSpaceDE w:val="0"/>
              <w:autoSpaceDN w:val="0"/>
              <w:adjustRightInd w:val="0"/>
              <w:spacing w:before="30" w:line="186" w:lineRule="exact"/>
              <w:ind w:left="15"/>
              <w:rPr>
                <w:rFonts w:eastAsiaTheme="minorEastAsia"/>
                <w:sz w:val="20"/>
                <w:szCs w:val="20"/>
              </w:rPr>
            </w:pPr>
            <w:r w:rsidRPr="001F0DE7">
              <w:rPr>
                <w:rFonts w:eastAsiaTheme="minorEastAsia"/>
                <w:sz w:val="20"/>
                <w:szCs w:val="20"/>
              </w:rPr>
              <w:t>По АТЕ</w:t>
            </w:r>
          </w:p>
        </w:tc>
        <w:tc>
          <w:tcPr>
            <w:tcW w:w="1418" w:type="dxa"/>
            <w:gridSpan w:val="2"/>
            <w:tcBorders>
              <w:top w:val="single" w:sz="8" w:space="0" w:color="000000"/>
              <w:left w:val="nil"/>
              <w:bottom w:val="nil"/>
              <w:right w:val="nil"/>
            </w:tcBorders>
          </w:tcPr>
          <w:p w:rsidR="00B35DF3" w:rsidRPr="001F0DE7" w:rsidRDefault="00B35DF3" w:rsidP="00B35DF3">
            <w:pPr>
              <w:widowControl w:val="0"/>
              <w:autoSpaceDE w:val="0"/>
              <w:autoSpaceDN w:val="0"/>
              <w:adjustRightInd w:val="0"/>
              <w:spacing w:before="30" w:line="186" w:lineRule="exact"/>
              <w:ind w:left="15"/>
              <w:rPr>
                <w:rFonts w:eastAsiaTheme="minorEastAsia"/>
                <w:b/>
                <w:bCs/>
                <w:sz w:val="20"/>
                <w:szCs w:val="20"/>
              </w:rPr>
            </w:pPr>
            <w:proofErr w:type="gramStart"/>
            <w:r w:rsidRPr="001F0DE7">
              <w:rPr>
                <w:rFonts w:eastAsiaTheme="minorEastAsia"/>
                <w:b/>
                <w:bCs/>
                <w:sz w:val="20"/>
                <w:szCs w:val="20"/>
              </w:rPr>
              <w:t>Средний</w:t>
            </w:r>
            <w:proofErr w:type="gramEnd"/>
            <w:r w:rsidRPr="001F0DE7">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tcPr>
          <w:p w:rsidR="00B35DF3" w:rsidRPr="001F0DE7" w:rsidRDefault="00B35DF3" w:rsidP="00B35DF3">
            <w:pPr>
              <w:widowControl w:val="0"/>
              <w:autoSpaceDE w:val="0"/>
              <w:autoSpaceDN w:val="0"/>
              <w:adjustRightInd w:val="0"/>
              <w:spacing w:before="30" w:line="167" w:lineRule="exact"/>
              <w:ind w:left="15"/>
              <w:rPr>
                <w:rFonts w:eastAsiaTheme="minorEastAsia"/>
                <w:sz w:val="20"/>
                <w:szCs w:val="20"/>
              </w:rPr>
            </w:pPr>
          </w:p>
        </w:tc>
      </w:tr>
      <w:tr w:rsidR="001F0DE7" w:rsidRPr="001F0DE7" w:rsidTr="00B35DF3">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B35DF3" w:rsidRPr="001F0DE7" w:rsidRDefault="00B35DF3" w:rsidP="00B35DF3">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B35DF3" w:rsidRPr="001F0DE7" w:rsidRDefault="00B35DF3" w:rsidP="00B35DF3">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spacing w:before="30" w:line="186" w:lineRule="exact"/>
              <w:ind w:left="15"/>
              <w:rPr>
                <w:rFonts w:eastAsiaTheme="minorEastAsia"/>
                <w:sz w:val="20"/>
                <w:szCs w:val="20"/>
              </w:rPr>
            </w:pPr>
            <w:r w:rsidRPr="001F0DE7">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spacing w:before="30" w:line="186" w:lineRule="exact"/>
              <w:ind w:left="15"/>
              <w:rPr>
                <w:rFonts w:eastAsiaTheme="minorEastAsia"/>
                <w:b/>
                <w:bCs/>
                <w:sz w:val="20"/>
                <w:szCs w:val="20"/>
              </w:rPr>
            </w:pPr>
            <w:r w:rsidRPr="001F0DE7">
              <w:rPr>
                <w:rFonts w:eastAsiaTheme="minorEastAsia"/>
                <w:b/>
                <w:bCs/>
                <w:sz w:val="20"/>
                <w:szCs w:val="20"/>
              </w:rPr>
              <w:t>По России</w:t>
            </w:r>
          </w:p>
        </w:tc>
      </w:tr>
      <w:tr w:rsidR="001F0DE7" w:rsidRPr="001F0DE7" w:rsidTr="00B35DF3">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B35DF3" w:rsidRPr="001F0DE7" w:rsidRDefault="00B35DF3" w:rsidP="00B35DF3">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B35DF3" w:rsidRPr="001F0DE7" w:rsidRDefault="00B35DF3" w:rsidP="00B35DF3">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B35DF3" w:rsidRPr="001F0DE7" w:rsidRDefault="00B35DF3" w:rsidP="00B35DF3">
            <w:pPr>
              <w:widowControl w:val="0"/>
              <w:autoSpaceDE w:val="0"/>
              <w:autoSpaceDN w:val="0"/>
              <w:adjustRightInd w:val="0"/>
              <w:rPr>
                <w:rFonts w:eastAsiaTheme="minorEastAsia"/>
                <w:sz w:val="20"/>
                <w:szCs w:val="20"/>
              </w:rPr>
            </w:pPr>
          </w:p>
        </w:tc>
      </w:tr>
      <w:tr w:rsidR="00224906" w:rsidRPr="001F0DE7" w:rsidTr="00224906">
        <w:trPr>
          <w:trHeight w:hRule="exact" w:val="495"/>
        </w:trPr>
        <w:tc>
          <w:tcPr>
            <w:tcW w:w="8339" w:type="dxa"/>
            <w:gridSpan w:val="2"/>
            <w:tcBorders>
              <w:top w:val="single" w:sz="8" w:space="0" w:color="000000"/>
              <w:left w:val="single" w:sz="8" w:space="0" w:color="000000"/>
              <w:bottom w:val="single" w:sz="8" w:space="0" w:color="000000"/>
              <w:right w:val="single" w:sz="8" w:space="0" w:color="000000"/>
            </w:tcBorders>
          </w:tcPr>
          <w:p w:rsidR="00224906" w:rsidRPr="001F0DE7" w:rsidRDefault="00224906" w:rsidP="00B35DF3">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35DF3">
            <w:pPr>
              <w:widowControl w:val="0"/>
              <w:autoSpaceDE w:val="0"/>
              <w:autoSpaceDN w:val="0"/>
              <w:adjustRightInd w:val="0"/>
              <w:spacing w:before="30" w:line="186" w:lineRule="exact"/>
              <w:ind w:left="15"/>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b/>
                <w:color w:val="000000"/>
                <w:sz w:val="20"/>
                <w:szCs w:val="20"/>
              </w:rPr>
            </w:pPr>
            <w:r w:rsidRPr="00224906">
              <w:rPr>
                <w:b/>
                <w:color w:val="000000"/>
                <w:sz w:val="20"/>
                <w:szCs w:val="20"/>
              </w:rPr>
              <w:t>5805 уч.</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b/>
                <w:color w:val="000000"/>
                <w:sz w:val="20"/>
                <w:szCs w:val="20"/>
              </w:rPr>
            </w:pPr>
            <w:r w:rsidRPr="00224906">
              <w:rPr>
                <w:b/>
                <w:color w:val="000000"/>
                <w:sz w:val="20"/>
                <w:szCs w:val="20"/>
              </w:rPr>
              <w:t>88 уч.</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b/>
                <w:color w:val="000000"/>
                <w:sz w:val="20"/>
                <w:szCs w:val="20"/>
              </w:rPr>
            </w:pPr>
            <w:r w:rsidRPr="00224906">
              <w:rPr>
                <w:b/>
                <w:color w:val="000000"/>
                <w:sz w:val="20"/>
                <w:szCs w:val="20"/>
              </w:rPr>
              <w:t>406097 уч.</w:t>
            </w:r>
          </w:p>
        </w:tc>
      </w:tr>
      <w:tr w:rsidR="00224906" w:rsidRPr="001F0DE7" w:rsidTr="00224906">
        <w:trPr>
          <w:trHeight w:hRule="exact" w:val="895"/>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1.1.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Особенности географического положения России. Территория и акватория, морские и сухопутные границы</w:t>
            </w:r>
            <w:r w:rsidRPr="001F0DE7">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1F0DE7">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1F0DE7">
              <w:rPr>
                <w:rFonts w:ascii="Times New Roman" w:hAnsi="Times New Roman" w:cs="Times New Roman"/>
                <w:color w:val="000000"/>
                <w:sz w:val="20"/>
                <w:szCs w:val="2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1F0DE7">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F0DE7">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1F0DE7">
              <w:rPr>
                <w:rFonts w:ascii="Times New Roman" w:hAnsi="Times New Roman" w:cs="Times New Roman"/>
                <w:color w:val="000000"/>
                <w:sz w:val="20"/>
                <w:szCs w:val="20"/>
              </w:rPr>
              <w:br/>
              <w:t>Умение различать изученные географические объекты</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80,24</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89,39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83,91</w:t>
            </w:r>
          </w:p>
        </w:tc>
      </w:tr>
      <w:tr w:rsidR="00224906" w:rsidRPr="001F0DE7" w:rsidTr="00224906">
        <w:trPr>
          <w:trHeight w:hRule="exact" w:val="852"/>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1.2.</w:t>
            </w:r>
          </w:p>
        </w:tc>
        <w:tc>
          <w:tcPr>
            <w:tcW w:w="7771" w:type="dxa"/>
            <w:vMerge/>
            <w:tcBorders>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70,78</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78,41</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73,76</w:t>
            </w:r>
          </w:p>
        </w:tc>
      </w:tr>
      <w:tr w:rsidR="00224906" w:rsidRPr="001F0DE7" w:rsidTr="00224906">
        <w:trPr>
          <w:trHeight w:hRule="exact" w:val="1120"/>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1.3.</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54,06</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57,95</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60,48</w:t>
            </w:r>
          </w:p>
        </w:tc>
      </w:tr>
      <w:tr w:rsidR="00224906" w:rsidRPr="001F0DE7" w:rsidTr="00224906">
        <w:trPr>
          <w:trHeight w:hRule="exact" w:val="1150"/>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2.1.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B4075C">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Особенности географического положения России. Территория и акватория, морские и сухопутные границы</w:t>
            </w:r>
            <w:r>
              <w:rPr>
                <w:rFonts w:ascii="Times New Roman" w:hAnsi="Times New Roman" w:cs="Times New Roman"/>
                <w:color w:val="000000"/>
                <w:sz w:val="20"/>
                <w:szCs w:val="20"/>
              </w:rPr>
              <w:t>.</w:t>
            </w:r>
            <w:r w:rsidRPr="001F0DE7">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br/>
              <w:t xml:space="preserve">Умения определять понятия, создавать обобщения, устанавливать аналогии. </w:t>
            </w:r>
            <w:r w:rsidRPr="001F0DE7">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1F0DE7">
              <w:rPr>
                <w:rFonts w:ascii="Times New Roman" w:hAnsi="Times New Roman" w:cs="Times New Roman"/>
                <w:color w:val="000000"/>
                <w:sz w:val="20"/>
                <w:szCs w:val="20"/>
              </w:rPr>
              <w:br/>
            </w:r>
            <w:r w:rsidRPr="001F0DE7">
              <w:rPr>
                <w:rFonts w:ascii="Times New Roman" w:hAnsi="Times New Roman" w:cs="Times New Roman"/>
                <w:color w:val="000000"/>
                <w:sz w:val="20"/>
                <w:szCs w:val="20"/>
              </w:rPr>
              <w:lastRenderedPageBreak/>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lastRenderedPageBreak/>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52,1</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69,89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54,9</w:t>
            </w:r>
          </w:p>
        </w:tc>
      </w:tr>
      <w:tr w:rsidR="00224906" w:rsidRPr="001F0DE7" w:rsidTr="007324F6">
        <w:trPr>
          <w:trHeight w:hRule="exact" w:val="1266"/>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lastRenderedPageBreak/>
              <w:t>2.2.</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26,88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21,59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32,32</w:t>
            </w:r>
          </w:p>
        </w:tc>
      </w:tr>
      <w:tr w:rsidR="00224906" w:rsidRPr="001F0DE7" w:rsidTr="00224906">
        <w:trPr>
          <w:trHeight w:hRule="exact" w:val="1002"/>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lastRenderedPageBreak/>
              <w:t>3.1.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753A12">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Природа России. Особенности геологического строения и распространения крупных форм рельефа</w:t>
            </w:r>
            <w:r>
              <w:rPr>
                <w:rFonts w:ascii="Times New Roman" w:hAnsi="Times New Roman" w:cs="Times New Roman"/>
                <w:color w:val="000000"/>
                <w:sz w:val="20"/>
                <w:szCs w:val="20"/>
              </w:rPr>
              <w:t>.</w:t>
            </w:r>
            <w:r w:rsidRPr="001F0DE7">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br/>
              <w:t>Умения определять понятия, создавать обобщения, устанавливать аналогии, классифицировать.</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Умения устанавливать причинно-следственные связи, строить логическое рассуждение.</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1F0DE7">
              <w:rPr>
                <w:rFonts w:ascii="Times New Roman" w:hAnsi="Times New Roman" w:cs="Times New Roman"/>
                <w:color w:val="000000"/>
                <w:sz w:val="20"/>
                <w:szCs w:val="2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F0DE7">
              <w:rPr>
                <w:rFonts w:ascii="Times New Roman" w:hAnsi="Times New Roman" w:cs="Times New Roman"/>
                <w:color w:val="000000"/>
                <w:sz w:val="20"/>
                <w:szCs w:val="20"/>
              </w:rPr>
              <w:br/>
              <w:t>Умение различать географические процессы и явления, определяющие особенности компонентов природы отдельных территорий</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65,32</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71,59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70,84</w:t>
            </w:r>
          </w:p>
        </w:tc>
      </w:tr>
      <w:tr w:rsidR="00224906" w:rsidRPr="001F0DE7" w:rsidTr="00224906">
        <w:trPr>
          <w:trHeight w:hRule="exact" w:val="988"/>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3.2.</w:t>
            </w:r>
          </w:p>
        </w:tc>
        <w:tc>
          <w:tcPr>
            <w:tcW w:w="7771" w:type="dxa"/>
            <w:vMerge/>
            <w:tcBorders>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57,3</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58,52</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62,1</w:t>
            </w:r>
          </w:p>
        </w:tc>
      </w:tr>
      <w:tr w:rsidR="00224906" w:rsidRPr="001F0DE7" w:rsidTr="00224906">
        <w:trPr>
          <w:trHeight w:hRule="exact" w:val="988"/>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3.3.</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58,98</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61,36</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64,15</w:t>
            </w:r>
          </w:p>
        </w:tc>
      </w:tr>
      <w:tr w:rsidR="00224906" w:rsidRPr="001F0DE7" w:rsidTr="007324F6">
        <w:trPr>
          <w:trHeight w:hRule="exact" w:val="1438"/>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4.1.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670053">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 xml:space="preserve">Природа России. Внутренние воды и водные ресурсы, особенности их размещения на территории страны. Моря России </w:t>
            </w:r>
            <w:r w:rsidRPr="001F0DE7">
              <w:rPr>
                <w:rFonts w:ascii="Times New Roman" w:hAnsi="Times New Roman" w:cs="Times New Roman"/>
                <w:color w:val="000000"/>
                <w:sz w:val="20"/>
                <w:szCs w:val="20"/>
              </w:rPr>
              <w:br/>
              <w:t xml:space="preserve">Умения устанавливать причинно-следственные связи, строить </w:t>
            </w:r>
            <w:proofErr w:type="gramStart"/>
            <w:r w:rsidRPr="001F0DE7">
              <w:rPr>
                <w:rFonts w:ascii="Times New Roman" w:hAnsi="Times New Roman" w:cs="Times New Roman"/>
                <w:color w:val="000000"/>
                <w:sz w:val="20"/>
                <w:szCs w:val="20"/>
              </w:rPr>
              <w:t xml:space="preserve">логическое </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рассуждение</w:t>
            </w:r>
            <w:proofErr w:type="gramEnd"/>
            <w:r w:rsidRPr="001F0DE7">
              <w:rPr>
                <w:rFonts w:ascii="Times New Roman" w:hAnsi="Times New Roman" w:cs="Times New Roman"/>
                <w:color w:val="000000"/>
                <w:sz w:val="20"/>
                <w:szCs w:val="20"/>
              </w:rPr>
              <w:t>, умозаключение  и делать выводы.</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Смысловое чтение.</w:t>
            </w:r>
            <w:r w:rsidRPr="001F0DE7">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F0DE7">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1F0DE7">
              <w:rPr>
                <w:rFonts w:ascii="Times New Roman" w:hAnsi="Times New Roman" w:cs="Times New Roman"/>
                <w:color w:val="000000"/>
                <w:sz w:val="20"/>
                <w:szCs w:val="2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46,23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49,43</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52,24</w:t>
            </w:r>
          </w:p>
        </w:tc>
      </w:tr>
      <w:tr w:rsidR="00224906" w:rsidRPr="001F0DE7" w:rsidTr="007324F6">
        <w:trPr>
          <w:trHeight w:hRule="exact" w:val="2129"/>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4.2.</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25,54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43,75</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30,84</w:t>
            </w:r>
          </w:p>
        </w:tc>
      </w:tr>
      <w:tr w:rsidR="00224906" w:rsidRPr="001F0DE7" w:rsidTr="007324F6">
        <w:trPr>
          <w:trHeight w:hRule="exact" w:val="1730"/>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5.1.</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670053">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Природа России.</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Типы климатов, факторы их формирования, климатические пояса.</w:t>
            </w:r>
            <w:r w:rsidRPr="001F0DE7">
              <w:rPr>
                <w:rFonts w:ascii="Times New Roman" w:hAnsi="Times New Roman" w:cs="Times New Roman"/>
                <w:color w:val="000000"/>
                <w:sz w:val="20"/>
                <w:szCs w:val="20"/>
              </w:rPr>
              <w:br/>
              <w:t>Климат и хозяйственная деятельность людей</w:t>
            </w:r>
            <w:r>
              <w:rPr>
                <w:rFonts w:ascii="Times New Roman" w:hAnsi="Times New Roman" w:cs="Times New Roman"/>
                <w:color w:val="000000"/>
                <w:sz w:val="20"/>
                <w:szCs w:val="20"/>
              </w:rPr>
              <w:t>.</w:t>
            </w:r>
            <w:r w:rsidRPr="001F0DE7">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1F0DE7">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1F0DE7">
              <w:rPr>
                <w:rFonts w:ascii="Times New Roman" w:hAnsi="Times New Roman" w:cs="Times New Roman"/>
                <w:color w:val="000000"/>
                <w:sz w:val="20"/>
                <w:szCs w:val="20"/>
              </w:rPr>
              <w:br/>
              <w:t>Умения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Смысловое чтение.</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40,09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45,45</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47,53</w:t>
            </w:r>
          </w:p>
        </w:tc>
      </w:tr>
      <w:tr w:rsidR="00224906" w:rsidRPr="001F0DE7" w:rsidTr="007324F6">
        <w:trPr>
          <w:trHeight w:hRule="exact" w:val="1684"/>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5.2.</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Владение понятийным аппаратом географии.</w:t>
            </w:r>
            <w:r w:rsidRPr="001F0DE7">
              <w:rPr>
                <w:rFonts w:ascii="Times New Roman" w:hAnsi="Times New Roman" w:cs="Times New Roman"/>
                <w:color w:val="000000"/>
                <w:sz w:val="20"/>
                <w:szCs w:val="20"/>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1F0DE7">
              <w:rPr>
                <w:rFonts w:ascii="Times New Roman" w:hAnsi="Times New Roman" w:cs="Times New Roman"/>
                <w:color w:val="000000"/>
                <w:sz w:val="20"/>
                <w:szCs w:val="20"/>
              </w:rPr>
              <w:br/>
              <w:t>Умение использовать источники географической информации для решения различных задач.</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33,45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36,93</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42,5</w:t>
            </w:r>
          </w:p>
        </w:tc>
      </w:tr>
      <w:tr w:rsidR="00224906" w:rsidRPr="001F0DE7" w:rsidTr="007324F6">
        <w:trPr>
          <w:trHeight w:hRule="exact" w:val="1283"/>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5.3.</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F0DE7">
              <w:rPr>
                <w:rFonts w:ascii="Times New Roman" w:hAnsi="Times New Roman" w:cs="Times New Roman"/>
                <w:color w:val="000000"/>
                <w:sz w:val="20"/>
                <w:szCs w:val="20"/>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50,66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55,68</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59,04</w:t>
            </w:r>
          </w:p>
        </w:tc>
      </w:tr>
      <w:tr w:rsidR="00224906" w:rsidRPr="001F0DE7" w:rsidTr="007324F6">
        <w:trPr>
          <w:trHeight w:hRule="exact" w:val="2408"/>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lastRenderedPageBreak/>
              <w:t>6.1.</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 xml:space="preserve">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1F0DE7">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1F0DE7">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1F0DE7">
              <w:rPr>
                <w:rFonts w:ascii="Times New Roman" w:hAnsi="Times New Roman" w:cs="Times New Roman"/>
                <w:color w:val="000000"/>
                <w:sz w:val="20"/>
                <w:szCs w:val="20"/>
              </w:rPr>
              <w:br/>
              <w:t>Смысловое чтение.</w:t>
            </w:r>
            <w:r w:rsidRPr="001F0DE7">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1F0DE7">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24,99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30,68</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30,49</w:t>
            </w:r>
          </w:p>
        </w:tc>
      </w:tr>
      <w:tr w:rsidR="00224906" w:rsidRPr="001F0DE7" w:rsidTr="007324F6">
        <w:trPr>
          <w:trHeight w:hRule="exact" w:val="996"/>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6.2.</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36,95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51,14</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42,65</w:t>
            </w:r>
          </w:p>
        </w:tc>
      </w:tr>
      <w:tr w:rsidR="00224906" w:rsidRPr="001F0DE7" w:rsidTr="007324F6">
        <w:trPr>
          <w:trHeight w:hRule="exact" w:val="1407"/>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6.3.</w:t>
            </w:r>
          </w:p>
        </w:tc>
        <w:tc>
          <w:tcPr>
            <w:tcW w:w="7771"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 xml:space="preserve">Умение использовать источники географической информации для решения различных задач. </w:t>
            </w:r>
            <w:r w:rsidRPr="001F0DE7">
              <w:rPr>
                <w:rFonts w:ascii="Times New Roman" w:hAnsi="Times New Roman" w:cs="Times New Roman"/>
                <w:color w:val="000000"/>
                <w:sz w:val="20"/>
                <w:szCs w:val="20"/>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38,98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36,36</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42,13</w:t>
            </w:r>
          </w:p>
        </w:tc>
      </w:tr>
      <w:tr w:rsidR="00224906" w:rsidRPr="001F0DE7" w:rsidTr="00224906">
        <w:trPr>
          <w:trHeight w:hRule="exact" w:val="1296"/>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7.1.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 xml:space="preserve">Население России    Умения устанавливать причинно-следственные связи, строить </w:t>
            </w:r>
            <w:proofErr w:type="gramStart"/>
            <w:r w:rsidRPr="001F0DE7">
              <w:rPr>
                <w:rFonts w:ascii="Times New Roman" w:hAnsi="Times New Roman" w:cs="Times New Roman"/>
                <w:color w:val="000000"/>
                <w:sz w:val="20"/>
                <w:szCs w:val="20"/>
              </w:rPr>
              <w:t>логическое</w:t>
            </w:r>
            <w:r>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t xml:space="preserve"> рассуждение</w:t>
            </w:r>
            <w:proofErr w:type="gramEnd"/>
            <w:r w:rsidRPr="001F0DE7">
              <w:rPr>
                <w:rFonts w:ascii="Times New Roman" w:hAnsi="Times New Roman" w:cs="Times New Roman"/>
                <w:color w:val="000000"/>
                <w:sz w:val="20"/>
                <w:szCs w:val="20"/>
              </w:rPr>
              <w:t>, умозаключение и делать выводы.</w:t>
            </w:r>
            <w:r w:rsidRPr="001F0DE7">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1F0DE7">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79,58</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87,5</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84,72</w:t>
            </w:r>
          </w:p>
        </w:tc>
      </w:tr>
      <w:tr w:rsidR="00224906" w:rsidRPr="001F0DE7" w:rsidTr="00224906">
        <w:trPr>
          <w:trHeight w:hRule="exact" w:val="566"/>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7.2.</w:t>
            </w:r>
          </w:p>
        </w:tc>
        <w:tc>
          <w:tcPr>
            <w:tcW w:w="7771" w:type="dxa"/>
            <w:vMerge/>
            <w:tcBorders>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71,4</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73,86</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76,76</w:t>
            </w:r>
          </w:p>
        </w:tc>
      </w:tr>
      <w:tr w:rsidR="00224906" w:rsidRPr="001F0DE7" w:rsidTr="00224906">
        <w:trPr>
          <w:trHeight w:hRule="exact" w:val="700"/>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7.3.</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69,6</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71,59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76,11</w:t>
            </w:r>
          </w:p>
        </w:tc>
      </w:tr>
      <w:tr w:rsidR="00224906" w:rsidRPr="001F0DE7" w:rsidTr="00224906">
        <w:trPr>
          <w:trHeight w:hRule="exact" w:val="770"/>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8.1.</w:t>
            </w:r>
          </w:p>
        </w:tc>
        <w:tc>
          <w:tcPr>
            <w:tcW w:w="7771" w:type="dxa"/>
            <w:vMerge w:val="restart"/>
            <w:tcBorders>
              <w:top w:val="single" w:sz="8" w:space="0" w:color="000000"/>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r w:rsidRPr="001F0DE7">
              <w:rPr>
                <w:rFonts w:ascii="Times New Roman" w:hAnsi="Times New Roman" w:cs="Times New Roman"/>
                <w:color w:val="000000"/>
                <w:sz w:val="20"/>
                <w:szCs w:val="20"/>
              </w:rPr>
              <w:t>Природа России</w:t>
            </w:r>
            <w:r>
              <w:rPr>
                <w:rFonts w:ascii="Times New Roman" w:hAnsi="Times New Roman" w:cs="Times New Roman"/>
                <w:color w:val="000000"/>
                <w:sz w:val="20"/>
                <w:szCs w:val="20"/>
              </w:rPr>
              <w:t>.</w:t>
            </w:r>
            <w:r w:rsidRPr="001F0DE7">
              <w:rPr>
                <w:rFonts w:ascii="Times New Roman" w:hAnsi="Times New Roman" w:cs="Times New Roman"/>
                <w:color w:val="000000"/>
                <w:sz w:val="20"/>
                <w:szCs w:val="20"/>
              </w:rPr>
              <w:t xml:space="preserve">    </w:t>
            </w:r>
            <w:r w:rsidRPr="001F0DE7">
              <w:rPr>
                <w:rFonts w:ascii="Times New Roman" w:hAnsi="Times New Roman" w:cs="Times New Roman"/>
                <w:color w:val="000000"/>
                <w:sz w:val="20"/>
                <w:szCs w:val="2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1F0DE7">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1F0DE7">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F0DE7">
              <w:rPr>
                <w:rFonts w:ascii="Times New Roman" w:hAnsi="Times New Roman" w:cs="Times New Roman"/>
                <w:color w:val="000000"/>
                <w:sz w:val="20"/>
                <w:szCs w:val="2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r>
              <w:rPr>
                <w:rFonts w:ascii="Times New Roman" w:hAnsi="Times New Roman" w:cs="Times New Roman"/>
                <w:color w:val="000000"/>
                <w:sz w:val="20"/>
                <w:szCs w:val="20"/>
              </w:rPr>
              <w:t>.</w:t>
            </w: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1</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68,34</w:t>
            </w:r>
          </w:p>
        </w:tc>
        <w:tc>
          <w:tcPr>
            <w:tcW w:w="709"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71,59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62,81</w:t>
            </w:r>
          </w:p>
        </w:tc>
      </w:tr>
      <w:tr w:rsidR="00224906" w:rsidRPr="001F0DE7" w:rsidTr="007324F6">
        <w:trPr>
          <w:trHeight w:hRule="exact" w:val="852"/>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8.2.</w:t>
            </w:r>
          </w:p>
        </w:tc>
        <w:tc>
          <w:tcPr>
            <w:tcW w:w="7771" w:type="dxa"/>
            <w:vMerge/>
            <w:tcBorders>
              <w:left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2</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39,41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43,18</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41,02</w:t>
            </w:r>
          </w:p>
        </w:tc>
      </w:tr>
      <w:tr w:rsidR="00224906" w:rsidRPr="001F0DE7" w:rsidTr="007324F6">
        <w:trPr>
          <w:trHeight w:hRule="exact" w:val="1247"/>
        </w:trPr>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sz w:val="20"/>
                <w:szCs w:val="20"/>
              </w:rPr>
            </w:pPr>
            <w:r w:rsidRPr="001F0DE7">
              <w:rPr>
                <w:rFonts w:ascii="Times New Roman" w:hAnsi="Times New Roman" w:cs="Times New Roman"/>
                <w:color w:val="000000"/>
                <w:sz w:val="20"/>
                <w:szCs w:val="20"/>
              </w:rPr>
              <w:t>8.3.</w:t>
            </w:r>
          </w:p>
        </w:tc>
        <w:tc>
          <w:tcPr>
            <w:tcW w:w="7771" w:type="dxa"/>
            <w:vMerge/>
            <w:tcBorders>
              <w:left w:val="single" w:sz="8" w:space="0" w:color="000000"/>
              <w:bottom w:val="single" w:sz="8" w:space="0" w:color="000000"/>
              <w:right w:val="single" w:sz="8" w:space="0" w:color="000000"/>
            </w:tcBorders>
          </w:tcPr>
          <w:p w:rsidR="00224906" w:rsidRPr="001F0DE7" w:rsidRDefault="00224906" w:rsidP="001F0DE7">
            <w:pPr>
              <w:pStyle w:val="af8"/>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24906" w:rsidRPr="001F0DE7" w:rsidRDefault="00224906" w:rsidP="00B4075C">
            <w:pPr>
              <w:pStyle w:val="af8"/>
              <w:jc w:val="center"/>
              <w:rPr>
                <w:rFonts w:ascii="Times New Roman" w:hAnsi="Times New Roman" w:cs="Times New Roman"/>
                <w:color w:val="000000"/>
                <w:sz w:val="20"/>
                <w:szCs w:val="20"/>
              </w:rPr>
            </w:pPr>
            <w:r w:rsidRPr="001F0DE7">
              <w:rPr>
                <w:rFonts w:ascii="Times New Roman" w:hAnsi="Times New Roman" w:cs="Times New Roman"/>
                <w:color w:val="000000"/>
                <w:sz w:val="20"/>
                <w:szCs w:val="20"/>
              </w:rPr>
              <w:t>3</w:t>
            </w:r>
          </w:p>
        </w:tc>
        <w:tc>
          <w:tcPr>
            <w:tcW w:w="658" w:type="dxa"/>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26,83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224906" w:rsidRPr="00224906" w:rsidRDefault="00224906" w:rsidP="00224906">
            <w:pPr>
              <w:jc w:val="center"/>
              <w:rPr>
                <w:color w:val="000000"/>
                <w:sz w:val="22"/>
                <w:szCs w:val="22"/>
              </w:rPr>
            </w:pPr>
            <w:r w:rsidRPr="00224906">
              <w:rPr>
                <w:color w:val="000000"/>
                <w:sz w:val="22"/>
                <w:szCs w:val="22"/>
              </w:rPr>
              <w:t>34,09</w:t>
            </w:r>
          </w:p>
        </w:tc>
        <w:tc>
          <w:tcPr>
            <w:tcW w:w="759" w:type="dxa"/>
            <w:gridSpan w:val="2"/>
            <w:tcBorders>
              <w:top w:val="single" w:sz="8" w:space="0" w:color="000000"/>
              <w:left w:val="single" w:sz="8" w:space="0" w:color="000000"/>
              <w:bottom w:val="single" w:sz="8" w:space="0" w:color="000000"/>
              <w:right w:val="single" w:sz="8" w:space="0" w:color="000000"/>
            </w:tcBorders>
          </w:tcPr>
          <w:p w:rsidR="00224906" w:rsidRPr="00224906" w:rsidRDefault="00224906" w:rsidP="00224906">
            <w:pPr>
              <w:jc w:val="center"/>
              <w:rPr>
                <w:color w:val="000000"/>
                <w:sz w:val="22"/>
                <w:szCs w:val="22"/>
              </w:rPr>
            </w:pPr>
            <w:r w:rsidRPr="00224906">
              <w:rPr>
                <w:color w:val="000000"/>
                <w:sz w:val="22"/>
                <w:szCs w:val="22"/>
              </w:rPr>
              <w:t>28,2</w:t>
            </w:r>
          </w:p>
        </w:tc>
      </w:tr>
    </w:tbl>
    <w:p w:rsidR="00B35DF3" w:rsidRDefault="00B35DF3" w:rsidP="00B35DF3">
      <w:pPr>
        <w:contextualSpacing/>
        <w:jc w:val="both"/>
        <w:rPr>
          <w:rFonts w:eastAsiaTheme="minorEastAsia"/>
          <w:color w:val="FF0000"/>
          <w:sz w:val="26"/>
          <w:szCs w:val="26"/>
        </w:rPr>
      </w:pPr>
    </w:p>
    <w:p w:rsidR="007324F6" w:rsidRPr="00864876" w:rsidRDefault="007324F6" w:rsidP="007324F6">
      <w:pPr>
        <w:spacing w:line="276" w:lineRule="auto"/>
        <w:jc w:val="both"/>
        <w:rPr>
          <w:b/>
          <w:i/>
          <w:color w:val="FF0000"/>
        </w:rPr>
      </w:pPr>
      <w:r>
        <w:rPr>
          <w:rFonts w:eastAsiaTheme="minorEastAsia"/>
          <w:b/>
          <w:bCs/>
          <w:i/>
          <w:sz w:val="26"/>
          <w:szCs w:val="26"/>
        </w:rPr>
        <w:t xml:space="preserve">     </w:t>
      </w: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2.2., 4.1., 4.2., 5.1., 5.2., 5.3., 6.1., 6.2., 6.3, 8.2., 8.3</w:t>
      </w:r>
      <w:r w:rsidRPr="00864876">
        <w:rPr>
          <w:rFonts w:eastAsiaTheme="minorEastAsia"/>
          <w:b/>
          <w:bCs/>
          <w:i/>
          <w:sz w:val="26"/>
          <w:szCs w:val="26"/>
        </w:rPr>
        <w:t xml:space="preserve">. </w:t>
      </w:r>
    </w:p>
    <w:p w:rsidR="007324F6" w:rsidRPr="00CB2617" w:rsidRDefault="007324F6" w:rsidP="00B35DF3">
      <w:pPr>
        <w:contextualSpacing/>
        <w:jc w:val="both"/>
        <w:rPr>
          <w:rFonts w:eastAsiaTheme="minorEastAsia"/>
          <w:color w:val="FF0000"/>
          <w:sz w:val="26"/>
          <w:szCs w:val="26"/>
        </w:rPr>
      </w:pPr>
    </w:p>
    <w:p w:rsidR="00B35DF3" w:rsidRPr="00B4075C" w:rsidRDefault="00B35DF3" w:rsidP="00B35DF3">
      <w:pPr>
        <w:ind w:firstLine="709"/>
        <w:contextualSpacing/>
        <w:jc w:val="center"/>
        <w:rPr>
          <w:rFonts w:eastAsiaTheme="minorEastAsia"/>
          <w:b/>
          <w:i/>
          <w:sz w:val="26"/>
          <w:szCs w:val="26"/>
        </w:rPr>
      </w:pPr>
      <w:r w:rsidRPr="00B4075C">
        <w:rPr>
          <w:rFonts w:eastAsiaTheme="minorEastAsia"/>
          <w:b/>
          <w:i/>
          <w:sz w:val="26"/>
          <w:szCs w:val="26"/>
        </w:rPr>
        <w:t>Результаты выполнения ВПР по географии, 8 класс</w:t>
      </w:r>
    </w:p>
    <w:p w:rsidR="00B35DF3" w:rsidRPr="00CB2617" w:rsidRDefault="00B35DF3" w:rsidP="00B35DF3">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8C7132" w:rsidRPr="00B4075C" w:rsidTr="00B35DF3">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35DF3" w:rsidRPr="00B4075C" w:rsidRDefault="00B35DF3" w:rsidP="00B35DF3">
            <w:pPr>
              <w:rPr>
                <w:rFonts w:eastAsiaTheme="minorHAnsi"/>
              </w:rPr>
            </w:pPr>
            <w:proofErr w:type="spellStart"/>
            <w:r w:rsidRPr="00B4075C">
              <w:rPr>
                <w:rFonts w:eastAsiaTheme="minorHAnsi"/>
              </w:rPr>
              <w:t>Чугуевский</w:t>
            </w:r>
            <w:proofErr w:type="spellEnd"/>
            <w:r w:rsidRPr="00B4075C">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35DF3" w:rsidRPr="00B4075C" w:rsidRDefault="00B35DF3" w:rsidP="00B35DF3">
            <w:pPr>
              <w:rPr>
                <w:rFonts w:eastAsiaTheme="minorHAnsi"/>
              </w:rPr>
            </w:pPr>
            <w:r w:rsidRPr="00B4075C">
              <w:rPr>
                <w:rFonts w:eastAsiaTheme="minorHAnsi"/>
              </w:rPr>
              <w:t xml:space="preserve">Кол-во </w:t>
            </w:r>
            <w:proofErr w:type="spellStart"/>
            <w:r w:rsidRPr="00B4075C">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B35DF3" w:rsidRPr="00B4075C" w:rsidRDefault="00B35DF3" w:rsidP="00B35DF3">
            <w:pPr>
              <w:jc w:val="center"/>
              <w:rPr>
                <w:rFonts w:eastAsiaTheme="minorHAnsi"/>
                <w:lang w:eastAsia="en-US"/>
              </w:rPr>
            </w:pPr>
            <w:r w:rsidRPr="00B4075C">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B35DF3" w:rsidRPr="00B4075C" w:rsidRDefault="00B35DF3" w:rsidP="00B35DF3">
            <w:pPr>
              <w:rPr>
                <w:rFonts w:eastAsiaTheme="minorHAnsi"/>
                <w:lang w:eastAsia="en-US"/>
              </w:rPr>
            </w:pPr>
            <w:proofErr w:type="gramStart"/>
            <w:r w:rsidRPr="00B4075C">
              <w:rPr>
                <w:rFonts w:eastAsiaTheme="minorHAnsi"/>
                <w:lang w:eastAsia="en-US"/>
              </w:rPr>
              <w:t>ср</w:t>
            </w:r>
            <w:proofErr w:type="gramEnd"/>
            <w:r w:rsidRPr="00B4075C">
              <w:rPr>
                <w:rFonts w:eastAsiaTheme="minorHAnsi"/>
                <w:lang w:eastAsia="en-US"/>
              </w:rPr>
              <w:t>.</w:t>
            </w:r>
          </w:p>
          <w:p w:rsidR="00B35DF3" w:rsidRPr="00B4075C" w:rsidRDefault="00B35DF3" w:rsidP="00B35DF3">
            <w:pPr>
              <w:rPr>
                <w:rFonts w:eastAsiaTheme="minorHAnsi"/>
              </w:rPr>
            </w:pPr>
            <w:r w:rsidRPr="00B4075C">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w:t>
            </w:r>
          </w:p>
          <w:p w:rsidR="00B35DF3" w:rsidRPr="00B4075C" w:rsidRDefault="00B35DF3" w:rsidP="00B35DF3">
            <w:pPr>
              <w:rPr>
                <w:rFonts w:eastAsiaTheme="minorHAnsi"/>
              </w:rPr>
            </w:pPr>
            <w:proofErr w:type="spellStart"/>
            <w:r w:rsidRPr="00B4075C">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w:t>
            </w:r>
          </w:p>
          <w:p w:rsidR="00B35DF3" w:rsidRPr="00B4075C" w:rsidRDefault="00B35DF3" w:rsidP="00B35DF3">
            <w:pPr>
              <w:rPr>
                <w:rFonts w:eastAsiaTheme="minorHAnsi"/>
              </w:rPr>
            </w:pPr>
            <w:proofErr w:type="spellStart"/>
            <w:r w:rsidRPr="00B4075C">
              <w:rPr>
                <w:rFonts w:eastAsiaTheme="minorHAnsi"/>
                <w:lang w:eastAsia="en-US"/>
              </w:rPr>
              <w:t>обуч</w:t>
            </w:r>
            <w:proofErr w:type="spellEnd"/>
            <w:r w:rsidRPr="00B4075C">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w:t>
            </w:r>
          </w:p>
          <w:p w:rsidR="00B35DF3" w:rsidRPr="00B4075C" w:rsidRDefault="00B35DF3" w:rsidP="00B35DF3">
            <w:pPr>
              <w:rPr>
                <w:rFonts w:eastAsiaTheme="minorHAnsi"/>
              </w:rPr>
            </w:pPr>
            <w:r w:rsidRPr="00B4075C">
              <w:rPr>
                <w:rFonts w:eastAsiaTheme="minorHAnsi"/>
                <w:lang w:eastAsia="en-US"/>
              </w:rPr>
              <w:t>успев.</w:t>
            </w:r>
          </w:p>
        </w:tc>
      </w:tr>
      <w:tr w:rsidR="008C7132" w:rsidRPr="00B4075C" w:rsidTr="00B35DF3">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B35DF3" w:rsidRPr="00B4075C" w:rsidRDefault="00B35DF3" w:rsidP="00B35DF3">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B35DF3" w:rsidRPr="00B4075C" w:rsidRDefault="00B35DF3" w:rsidP="00B35DF3">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r w:rsidRPr="00B4075C">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B35DF3" w:rsidRPr="00B4075C" w:rsidRDefault="00B35DF3" w:rsidP="00B35DF3">
            <w:pPr>
              <w:rPr>
                <w:rFonts w:eastAsiaTheme="minorHAnsi"/>
                <w:lang w:eastAsia="en-US"/>
              </w:rPr>
            </w:pP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327BAC" w:rsidRDefault="001E54EC" w:rsidP="00C95DCE">
            <w:pPr>
              <w:rPr>
                <w:rFonts w:eastAsiaTheme="minorHAnsi"/>
                <w:lang w:eastAsia="en-US"/>
              </w:rPr>
            </w:pPr>
            <w:r w:rsidRPr="00327BAC">
              <w:rPr>
                <w:rFonts w:eastAsiaTheme="minorHAnsi"/>
                <w:lang w:eastAsia="en-US"/>
              </w:rPr>
              <w:t xml:space="preserve">МКОУ СОШ </w:t>
            </w:r>
            <w:proofErr w:type="spellStart"/>
            <w:r w:rsidRPr="00327BAC">
              <w:rPr>
                <w:rFonts w:eastAsiaTheme="minorHAnsi"/>
                <w:lang w:eastAsia="en-US"/>
              </w:rPr>
              <w:t>им.А.А.Фадеева</w:t>
            </w:r>
            <w:proofErr w:type="spellEnd"/>
            <w:r w:rsidRPr="00327BAC">
              <w:rPr>
                <w:rFonts w:eastAsiaTheme="minorHAnsi"/>
                <w:lang w:eastAsia="en-US"/>
              </w:rPr>
              <w:t xml:space="preserve">, </w:t>
            </w:r>
            <w:proofErr w:type="spellStart"/>
            <w:r w:rsidRPr="00327BAC">
              <w:rPr>
                <w:rFonts w:eastAsiaTheme="minorHAnsi"/>
                <w:lang w:eastAsia="en-US"/>
              </w:rPr>
              <w:t>с</w:t>
            </w:r>
            <w:proofErr w:type="gramStart"/>
            <w:r w:rsidRPr="00327BAC">
              <w:rPr>
                <w:rFonts w:eastAsiaTheme="minorHAnsi"/>
                <w:lang w:eastAsia="en-US"/>
              </w:rPr>
              <w:t>.Ч</w:t>
            </w:r>
            <w:proofErr w:type="gramEnd"/>
            <w:r w:rsidRPr="00327BA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20</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7</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10</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55,4</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100,0</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327BAC" w:rsidRDefault="001E54EC" w:rsidP="00C95DCE">
            <w:pPr>
              <w:rPr>
                <w:rFonts w:eastAsiaTheme="minorHAnsi"/>
                <w:lang w:eastAsia="en-US"/>
              </w:rPr>
            </w:pPr>
            <w:r w:rsidRPr="00327BAC">
              <w:rPr>
                <w:rFonts w:eastAsiaTheme="minorHAnsi"/>
                <w:lang w:eastAsia="en-US"/>
              </w:rPr>
              <w:t xml:space="preserve">МБОУ СОШ №2 </w:t>
            </w:r>
            <w:proofErr w:type="spellStart"/>
            <w:r w:rsidRPr="00327BAC">
              <w:rPr>
                <w:rFonts w:eastAsiaTheme="minorHAnsi"/>
                <w:lang w:eastAsia="en-US"/>
              </w:rPr>
              <w:t>с</w:t>
            </w:r>
            <w:proofErr w:type="gramStart"/>
            <w:r w:rsidRPr="00327BAC">
              <w:rPr>
                <w:rFonts w:eastAsiaTheme="minorHAnsi"/>
                <w:lang w:eastAsia="en-US"/>
              </w:rPr>
              <w:t>.Ч</w:t>
            </w:r>
            <w:proofErr w:type="gramEnd"/>
            <w:r w:rsidRPr="00327BAC">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19</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15</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21,1</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47,6</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100,0</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327BAC" w:rsidRDefault="001E54EC" w:rsidP="00C95DCE">
            <w:pPr>
              <w:rPr>
                <w:rFonts w:eastAsiaTheme="minorHAnsi"/>
                <w:lang w:eastAsia="en-US"/>
              </w:rPr>
            </w:pPr>
            <w:r w:rsidRPr="00327BAC">
              <w:rPr>
                <w:rFonts w:eastAsiaTheme="minorHAnsi"/>
                <w:lang w:eastAsia="en-US"/>
              </w:rPr>
              <w:t xml:space="preserve">МКОУ СОШ № 4 </w:t>
            </w:r>
            <w:proofErr w:type="spellStart"/>
            <w:r w:rsidRPr="00327BAC">
              <w:rPr>
                <w:rFonts w:eastAsiaTheme="minorHAnsi"/>
                <w:lang w:eastAsia="en-US"/>
              </w:rPr>
              <w:t>с</w:t>
            </w:r>
            <w:proofErr w:type="gramStart"/>
            <w:r w:rsidRPr="00327BAC">
              <w:rPr>
                <w:rFonts w:eastAsiaTheme="minorHAnsi"/>
                <w:lang w:eastAsia="en-US"/>
              </w:rPr>
              <w:t>.К</w:t>
            </w:r>
            <w:proofErr w:type="gramEnd"/>
            <w:r w:rsidRPr="00327BAC">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12</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10</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8,3</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36,5</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91,7</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B4075C" w:rsidRDefault="001E54EC" w:rsidP="00B35DF3">
            <w:pPr>
              <w:rPr>
                <w:rFonts w:eastAsiaTheme="minorHAnsi"/>
                <w:lang w:eastAsia="en-US"/>
              </w:rPr>
            </w:pPr>
            <w:r w:rsidRPr="00327BAC">
              <w:rPr>
                <w:rFonts w:eastAsiaTheme="minorHAnsi"/>
                <w:lang w:eastAsia="en-US"/>
              </w:rPr>
              <w:t>МКОУ СОШ №</w:t>
            </w:r>
            <w:r>
              <w:rPr>
                <w:rFonts w:eastAsiaTheme="minorHAnsi"/>
                <w:lang w:eastAsia="en-US"/>
              </w:rPr>
              <w:t xml:space="preserve">5 </w:t>
            </w:r>
            <w:proofErr w:type="spellStart"/>
            <w:r>
              <w:rPr>
                <w:rFonts w:eastAsiaTheme="minorHAnsi"/>
                <w:lang w:eastAsia="en-US"/>
              </w:rPr>
              <w:t>с</w:t>
            </w:r>
            <w:proofErr w:type="gramStart"/>
            <w:r>
              <w:rPr>
                <w:rFonts w:eastAsiaTheme="minorHAnsi"/>
                <w:lang w:eastAsia="en-US"/>
              </w:rPr>
              <w:t>.Ш</w:t>
            </w:r>
            <w:proofErr w:type="gramEnd"/>
            <w:r>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100,0</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B4075C" w:rsidRDefault="001E54EC" w:rsidP="00B35DF3">
            <w:pPr>
              <w:rPr>
                <w:rFonts w:eastAsiaTheme="minorHAnsi"/>
                <w:lang w:eastAsia="en-US"/>
              </w:rPr>
            </w:pPr>
            <w:r w:rsidRPr="00B4075C">
              <w:rPr>
                <w:rFonts w:eastAsiaTheme="minorHAnsi"/>
                <w:lang w:eastAsia="en-US"/>
              </w:rPr>
              <w:lastRenderedPageBreak/>
              <w:t xml:space="preserve">МКОУ СОШ № 6 </w:t>
            </w:r>
            <w:proofErr w:type="spellStart"/>
            <w:r w:rsidRPr="00B4075C">
              <w:rPr>
                <w:rFonts w:eastAsiaTheme="minorHAnsi"/>
                <w:lang w:eastAsia="en-US"/>
              </w:rPr>
              <w:t>с</w:t>
            </w:r>
            <w:proofErr w:type="gramStart"/>
            <w:r w:rsidRPr="00B4075C">
              <w:rPr>
                <w:rFonts w:eastAsiaTheme="minorHAnsi"/>
                <w:lang w:eastAsia="en-US"/>
              </w:rPr>
              <w:t>.С</w:t>
            </w:r>
            <w:proofErr w:type="gramEnd"/>
            <w:r w:rsidRPr="00B4075C">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12</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45,3</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83,3</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B4075C" w:rsidRDefault="001E54EC" w:rsidP="00B35DF3">
            <w:pPr>
              <w:rPr>
                <w:rFonts w:eastAsiaTheme="minorHAnsi"/>
                <w:lang w:eastAsia="en-US"/>
              </w:rPr>
            </w:pPr>
            <w:r w:rsidRPr="00B4075C">
              <w:rPr>
                <w:rFonts w:eastAsiaTheme="minorHAnsi"/>
                <w:lang w:eastAsia="en-US"/>
              </w:rPr>
              <w:t xml:space="preserve">МКОУ СОШ № 7 </w:t>
            </w:r>
            <w:proofErr w:type="spellStart"/>
            <w:r w:rsidRPr="00B4075C">
              <w:rPr>
                <w:rFonts w:eastAsiaTheme="minorHAnsi"/>
                <w:lang w:eastAsia="en-US"/>
              </w:rPr>
              <w:t>с</w:t>
            </w:r>
            <w:proofErr w:type="gramStart"/>
            <w:r w:rsidRPr="00B4075C">
              <w:rPr>
                <w:rFonts w:eastAsiaTheme="minorHAnsi"/>
                <w:lang w:eastAsia="en-US"/>
              </w:rPr>
              <w:t>.Н</w:t>
            </w:r>
            <w:proofErr w:type="gramEnd"/>
            <w:r w:rsidRPr="00B4075C">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60,0</w:t>
            </w:r>
          </w:p>
        </w:tc>
        <w:tc>
          <w:tcPr>
            <w:tcW w:w="759"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67,2</w:t>
            </w:r>
          </w:p>
        </w:tc>
        <w:tc>
          <w:tcPr>
            <w:tcW w:w="851" w:type="dxa"/>
            <w:tcBorders>
              <w:top w:val="nil"/>
              <w:left w:val="nil"/>
              <w:bottom w:val="single" w:sz="4" w:space="0" w:color="auto"/>
              <w:right w:val="single" w:sz="4" w:space="0" w:color="auto"/>
            </w:tcBorders>
            <w:shd w:val="clear" w:color="auto" w:fill="auto"/>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100,0</w:t>
            </w:r>
          </w:p>
        </w:tc>
      </w:tr>
      <w:tr w:rsidR="001E54EC" w:rsidRPr="00B4075C" w:rsidTr="001E54EC">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B4075C" w:rsidRDefault="001E54EC" w:rsidP="00B35DF3">
            <w:pPr>
              <w:rPr>
                <w:rFonts w:eastAsiaTheme="minorHAnsi"/>
                <w:lang w:eastAsia="en-US"/>
              </w:rPr>
            </w:pPr>
            <w:r>
              <w:rPr>
                <w:rFonts w:eastAsiaTheme="minorHAnsi"/>
                <w:lang w:eastAsia="en-US"/>
              </w:rPr>
              <w:t xml:space="preserve">МКОУ СОШ №9 </w:t>
            </w:r>
            <w:proofErr w:type="spellStart"/>
            <w:r>
              <w:rPr>
                <w:rFonts w:eastAsiaTheme="minorHAnsi"/>
                <w:lang w:eastAsia="en-US"/>
              </w:rPr>
              <w:t>с</w:t>
            </w:r>
            <w:proofErr w:type="gramStart"/>
            <w:r>
              <w:rPr>
                <w:rFonts w:eastAsiaTheme="minorHAnsi"/>
                <w:lang w:eastAsia="en-US"/>
              </w:rPr>
              <w:t>.К</w:t>
            </w:r>
            <w:proofErr w:type="gramEnd"/>
            <w:r>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2</w:t>
            </w:r>
          </w:p>
        </w:tc>
        <w:tc>
          <w:tcPr>
            <w:tcW w:w="663"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28,6</w:t>
            </w:r>
          </w:p>
        </w:tc>
        <w:tc>
          <w:tcPr>
            <w:tcW w:w="75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44,0</w:t>
            </w:r>
          </w:p>
        </w:tc>
        <w:tc>
          <w:tcPr>
            <w:tcW w:w="851"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100,0</w:t>
            </w:r>
          </w:p>
        </w:tc>
      </w:tr>
      <w:tr w:rsidR="001E54EC" w:rsidRPr="00B4075C" w:rsidTr="001E54EC">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1E54EC" w:rsidRPr="00B4075C" w:rsidRDefault="001E54EC" w:rsidP="008C7132">
            <w:pPr>
              <w:rPr>
                <w:rFonts w:eastAsiaTheme="minorHAnsi"/>
                <w:lang w:eastAsia="en-US"/>
              </w:rPr>
            </w:pPr>
            <w:r w:rsidRPr="00B4075C">
              <w:rPr>
                <w:rFonts w:eastAsiaTheme="minorHAnsi"/>
                <w:lang w:eastAsia="en-US"/>
              </w:rPr>
              <w:t xml:space="preserve">МКОУ </w:t>
            </w:r>
            <w:r>
              <w:rPr>
                <w:rFonts w:eastAsiaTheme="minorHAnsi"/>
                <w:lang w:eastAsia="en-US"/>
              </w:rPr>
              <w:t>С</w:t>
            </w:r>
            <w:r w:rsidRPr="00B4075C">
              <w:rPr>
                <w:rFonts w:eastAsiaTheme="minorHAnsi"/>
                <w:lang w:eastAsia="en-US"/>
              </w:rPr>
              <w:t>ОШ №</w:t>
            </w:r>
            <w:r>
              <w:rPr>
                <w:rFonts w:eastAsiaTheme="minorHAnsi"/>
                <w:lang w:eastAsia="en-US"/>
              </w:rPr>
              <w:t>15</w:t>
            </w:r>
            <w:r w:rsidRPr="00B4075C">
              <w:rPr>
                <w:rFonts w:eastAsiaTheme="minorHAnsi"/>
                <w:lang w:eastAsia="en-US"/>
              </w:rPr>
              <w:t xml:space="preserve"> </w:t>
            </w:r>
            <w:proofErr w:type="spellStart"/>
            <w:r w:rsidRPr="00B4075C">
              <w:rPr>
                <w:rFonts w:eastAsiaTheme="minorHAnsi"/>
                <w:lang w:eastAsia="en-US"/>
              </w:rPr>
              <w:t>с</w:t>
            </w:r>
            <w:proofErr w:type="gramStart"/>
            <w:r w:rsidRPr="00B4075C">
              <w:rPr>
                <w:rFonts w:eastAsiaTheme="minorHAnsi"/>
                <w:lang w:eastAsia="en-US"/>
              </w:rPr>
              <w:t>.</w:t>
            </w:r>
            <w:r>
              <w:rPr>
                <w:rFonts w:eastAsiaTheme="minorHAnsi"/>
                <w:lang w:eastAsia="en-US"/>
              </w:rPr>
              <w:t>С</w:t>
            </w:r>
            <w:proofErr w:type="gramEnd"/>
            <w:r>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4</w:t>
            </w:r>
          </w:p>
        </w:tc>
        <w:tc>
          <w:tcPr>
            <w:tcW w:w="663"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4</w:t>
            </w:r>
          </w:p>
        </w:tc>
        <w:tc>
          <w:tcPr>
            <w:tcW w:w="520"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sz w:val="24"/>
                <w:szCs w:val="24"/>
              </w:rPr>
            </w:pPr>
            <w:r w:rsidRPr="001E54EC">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51,4</w:t>
            </w:r>
          </w:p>
        </w:tc>
        <w:tc>
          <w:tcPr>
            <w:tcW w:w="851"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color w:val="000000"/>
                <w:sz w:val="24"/>
                <w:szCs w:val="24"/>
              </w:rPr>
            </w:pPr>
            <w:r w:rsidRPr="001E54EC">
              <w:rPr>
                <w:rFonts w:ascii="Times New Roman" w:hAnsi="Times New Roman" w:cs="Times New Roman"/>
                <w:color w:val="000000"/>
                <w:sz w:val="24"/>
                <w:szCs w:val="24"/>
              </w:rPr>
              <w:t>90,0</w:t>
            </w:r>
          </w:p>
        </w:tc>
      </w:tr>
      <w:tr w:rsidR="001E54EC" w:rsidRPr="00B4075C" w:rsidTr="001E54EC">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1E54EC" w:rsidRPr="00B4075C" w:rsidRDefault="001E54EC" w:rsidP="00B35DF3">
            <w:pPr>
              <w:rPr>
                <w:rFonts w:eastAsiaTheme="minorHAnsi"/>
                <w:b/>
                <w:bCs/>
                <w:lang w:eastAsia="en-US"/>
              </w:rPr>
            </w:pPr>
            <w:r w:rsidRPr="00B4075C">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1E54EC" w:rsidRPr="001E54EC" w:rsidRDefault="001E54EC" w:rsidP="001E54EC">
            <w:pPr>
              <w:pStyle w:val="af8"/>
              <w:jc w:val="center"/>
              <w:rPr>
                <w:rFonts w:ascii="Times New Roman" w:hAnsi="Times New Roman" w:cs="Times New Roman"/>
                <w:b/>
                <w:bCs/>
                <w:sz w:val="24"/>
                <w:szCs w:val="24"/>
              </w:rPr>
            </w:pPr>
            <w:r w:rsidRPr="001E54EC">
              <w:rPr>
                <w:rFonts w:ascii="Times New Roman" w:hAnsi="Times New Roman" w:cs="Times New Roman"/>
                <w:b/>
                <w:bCs/>
                <w:sz w:val="24"/>
                <w:szCs w:val="24"/>
              </w:rPr>
              <w:t>88</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bCs/>
                <w:sz w:val="24"/>
                <w:szCs w:val="24"/>
              </w:rPr>
            </w:pPr>
            <w:r w:rsidRPr="001E54EC">
              <w:rPr>
                <w:rFonts w:ascii="Times New Roman" w:hAnsi="Times New Roman" w:cs="Times New Roman"/>
                <w:b/>
                <w:bCs/>
                <w:sz w:val="24"/>
                <w:szCs w:val="24"/>
              </w:rPr>
              <w:t>11</w:t>
            </w:r>
          </w:p>
        </w:tc>
        <w:tc>
          <w:tcPr>
            <w:tcW w:w="51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bCs/>
                <w:sz w:val="24"/>
                <w:szCs w:val="24"/>
              </w:rPr>
            </w:pPr>
            <w:r w:rsidRPr="001E54EC">
              <w:rPr>
                <w:rFonts w:ascii="Times New Roman" w:hAnsi="Times New Roman" w:cs="Times New Roman"/>
                <w:b/>
                <w:bCs/>
                <w:sz w:val="24"/>
                <w:szCs w:val="24"/>
              </w:rPr>
              <w:t>17</w:t>
            </w:r>
          </w:p>
        </w:tc>
        <w:tc>
          <w:tcPr>
            <w:tcW w:w="663"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bCs/>
                <w:sz w:val="24"/>
                <w:szCs w:val="24"/>
              </w:rPr>
            </w:pPr>
            <w:r w:rsidRPr="001E54EC">
              <w:rPr>
                <w:rFonts w:ascii="Times New Roman" w:hAnsi="Times New Roman" w:cs="Times New Roman"/>
                <w:b/>
                <w:bCs/>
                <w:sz w:val="24"/>
                <w:szCs w:val="24"/>
              </w:rPr>
              <w:t>56</w:t>
            </w:r>
          </w:p>
        </w:tc>
        <w:tc>
          <w:tcPr>
            <w:tcW w:w="520"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bCs/>
                <w:sz w:val="24"/>
                <w:szCs w:val="24"/>
              </w:rPr>
            </w:pPr>
            <w:r w:rsidRPr="001E54EC">
              <w:rPr>
                <w:rFonts w:ascii="Times New Roman" w:hAnsi="Times New Roman" w:cs="Times New Roman"/>
                <w:b/>
                <w:bCs/>
                <w:sz w:val="24"/>
                <w:szCs w:val="24"/>
              </w:rPr>
              <w:t>4</w:t>
            </w:r>
          </w:p>
        </w:tc>
        <w:tc>
          <w:tcPr>
            <w:tcW w:w="685"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color w:val="000000"/>
                <w:sz w:val="24"/>
                <w:szCs w:val="24"/>
              </w:rPr>
            </w:pPr>
            <w:r w:rsidRPr="001E54EC">
              <w:rPr>
                <w:rFonts w:ascii="Times New Roman" w:hAnsi="Times New Roman" w:cs="Times New Roman"/>
                <w:b/>
                <w:color w:val="000000"/>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1E54EC" w:rsidRPr="001E54EC" w:rsidRDefault="001E54EC" w:rsidP="001E54EC">
            <w:pPr>
              <w:pStyle w:val="af8"/>
              <w:jc w:val="center"/>
              <w:rPr>
                <w:rFonts w:ascii="Times New Roman" w:hAnsi="Times New Roman" w:cs="Times New Roman"/>
                <w:b/>
                <w:color w:val="000000"/>
                <w:sz w:val="24"/>
                <w:szCs w:val="24"/>
              </w:rPr>
            </w:pPr>
            <w:r w:rsidRPr="001E54EC">
              <w:rPr>
                <w:rFonts w:ascii="Times New Roman" w:hAnsi="Times New Roman" w:cs="Times New Roman"/>
                <w:b/>
                <w:color w:val="000000"/>
                <w:sz w:val="24"/>
                <w:szCs w:val="24"/>
              </w:rPr>
              <w:t>31,8</w:t>
            </w:r>
          </w:p>
        </w:tc>
        <w:tc>
          <w:tcPr>
            <w:tcW w:w="759"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color w:val="000000"/>
                <w:sz w:val="24"/>
                <w:szCs w:val="24"/>
              </w:rPr>
            </w:pPr>
            <w:r w:rsidRPr="001E54EC">
              <w:rPr>
                <w:rFonts w:ascii="Times New Roman" w:hAnsi="Times New Roman" w:cs="Times New Roman"/>
                <w:b/>
                <w:color w:val="000000"/>
                <w:sz w:val="24"/>
                <w:szCs w:val="24"/>
              </w:rPr>
              <w:t>48,4</w:t>
            </w:r>
          </w:p>
        </w:tc>
        <w:tc>
          <w:tcPr>
            <w:tcW w:w="851" w:type="dxa"/>
            <w:tcBorders>
              <w:top w:val="nil"/>
              <w:left w:val="nil"/>
              <w:bottom w:val="single" w:sz="4" w:space="0" w:color="auto"/>
              <w:right w:val="single" w:sz="4" w:space="0" w:color="auto"/>
            </w:tcBorders>
          </w:tcPr>
          <w:p w:rsidR="001E54EC" w:rsidRPr="001E54EC" w:rsidRDefault="001E54EC" w:rsidP="001E54EC">
            <w:pPr>
              <w:pStyle w:val="af8"/>
              <w:jc w:val="center"/>
              <w:rPr>
                <w:rFonts w:ascii="Times New Roman" w:hAnsi="Times New Roman" w:cs="Times New Roman"/>
                <w:b/>
                <w:color w:val="000000"/>
                <w:sz w:val="24"/>
                <w:szCs w:val="24"/>
              </w:rPr>
            </w:pPr>
            <w:r w:rsidRPr="001E54EC">
              <w:rPr>
                <w:rFonts w:ascii="Times New Roman" w:hAnsi="Times New Roman" w:cs="Times New Roman"/>
                <w:b/>
                <w:color w:val="000000"/>
                <w:sz w:val="24"/>
                <w:szCs w:val="24"/>
              </w:rPr>
              <w:t>95,5</w:t>
            </w:r>
          </w:p>
        </w:tc>
      </w:tr>
    </w:tbl>
    <w:p w:rsidR="00B35DF3" w:rsidRPr="00CB2617" w:rsidRDefault="00B35DF3" w:rsidP="00B35DF3">
      <w:pPr>
        <w:keepNext/>
        <w:autoSpaceDE w:val="0"/>
        <w:autoSpaceDN w:val="0"/>
        <w:adjustRightInd w:val="0"/>
        <w:contextualSpacing/>
        <w:outlineLvl w:val="0"/>
        <w:rPr>
          <w:rFonts w:eastAsia="CIDFont+F4"/>
          <w:b/>
          <w:i/>
          <w:color w:val="FF0000"/>
          <w:sz w:val="28"/>
          <w:szCs w:val="28"/>
        </w:rPr>
      </w:pPr>
    </w:p>
    <w:p w:rsidR="00B35DF3" w:rsidRPr="001732C4" w:rsidRDefault="00B35DF3" w:rsidP="00CE75CB">
      <w:pPr>
        <w:spacing w:line="276" w:lineRule="auto"/>
        <w:ind w:firstLine="709"/>
        <w:contextualSpacing/>
        <w:jc w:val="both"/>
        <w:rPr>
          <w:rFonts w:eastAsiaTheme="minorEastAsia"/>
          <w:sz w:val="26"/>
          <w:szCs w:val="26"/>
        </w:rPr>
      </w:pPr>
      <w:r w:rsidRPr="001732C4">
        <w:rPr>
          <w:rFonts w:eastAsiaTheme="minorEastAsia"/>
          <w:sz w:val="26"/>
          <w:szCs w:val="26"/>
        </w:rPr>
        <w:t>Общая гистограмма отметок позволяет соотнести результаты ВПР по предмету «География» (</w:t>
      </w:r>
      <w:r w:rsidR="00C04506" w:rsidRPr="001732C4">
        <w:rPr>
          <w:rFonts w:eastAsiaTheme="minorEastAsia"/>
          <w:sz w:val="26"/>
          <w:szCs w:val="26"/>
        </w:rPr>
        <w:t>9</w:t>
      </w:r>
      <w:r w:rsidRPr="001732C4">
        <w:rPr>
          <w:rFonts w:eastAsiaTheme="minorEastAsia"/>
          <w:sz w:val="26"/>
          <w:szCs w:val="26"/>
        </w:rPr>
        <w:t xml:space="preserve"> класс) в </w:t>
      </w:r>
      <w:proofErr w:type="spellStart"/>
      <w:r w:rsidRPr="001732C4">
        <w:rPr>
          <w:rFonts w:eastAsiaTheme="minorEastAsia"/>
          <w:sz w:val="26"/>
          <w:szCs w:val="26"/>
        </w:rPr>
        <w:t>Чугуевском</w:t>
      </w:r>
      <w:proofErr w:type="spellEnd"/>
      <w:r w:rsidRPr="001732C4">
        <w:rPr>
          <w:rFonts w:eastAsiaTheme="minorEastAsia"/>
          <w:sz w:val="26"/>
          <w:szCs w:val="26"/>
        </w:rPr>
        <w:t xml:space="preserve"> </w:t>
      </w:r>
      <w:r w:rsidR="003E0B10" w:rsidRPr="003E0B10">
        <w:rPr>
          <w:rFonts w:eastAsiaTheme="minorEastAsia"/>
          <w:sz w:val="26"/>
          <w:szCs w:val="26"/>
        </w:rPr>
        <w:t>округ</w:t>
      </w:r>
      <w:r w:rsidRPr="001732C4">
        <w:rPr>
          <w:rFonts w:eastAsiaTheme="minorEastAsia"/>
          <w:sz w:val="26"/>
          <w:szCs w:val="26"/>
        </w:rPr>
        <w:t>е, в Приморском крае и всей выборкой по Российской Федерации.</w:t>
      </w:r>
    </w:p>
    <w:p w:rsidR="00B35DF3" w:rsidRPr="00CB2617" w:rsidRDefault="00B35DF3" w:rsidP="00B35DF3">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4600C362" wp14:editId="26545222">
            <wp:extent cx="6668219" cy="1966823"/>
            <wp:effectExtent l="0" t="0" r="18415"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5DF3" w:rsidRDefault="00B35DF3" w:rsidP="0076322E">
      <w:pPr>
        <w:autoSpaceDE w:val="0"/>
        <w:autoSpaceDN w:val="0"/>
        <w:adjustRightInd w:val="0"/>
        <w:contextualSpacing/>
        <w:jc w:val="both"/>
        <w:rPr>
          <w:color w:val="FF0000"/>
          <w:sz w:val="28"/>
          <w:szCs w:val="28"/>
        </w:rPr>
      </w:pPr>
    </w:p>
    <w:p w:rsidR="00B35DF3" w:rsidRPr="0071529E" w:rsidRDefault="00205681" w:rsidP="0071529E">
      <w:pPr>
        <w:spacing w:line="276" w:lineRule="auto"/>
        <w:jc w:val="both"/>
        <w:rPr>
          <w:rFonts w:eastAsiaTheme="minorHAnsi"/>
          <w:b/>
          <w:i/>
          <w:sz w:val="28"/>
          <w:szCs w:val="28"/>
        </w:rPr>
      </w:pPr>
      <w:r>
        <w:rPr>
          <w:rFonts w:eastAsiaTheme="minorEastAsia"/>
          <w:b/>
          <w:i/>
          <w:color w:val="FF0000"/>
          <w:sz w:val="26"/>
          <w:szCs w:val="26"/>
        </w:rPr>
        <w:t xml:space="preserve">       </w:t>
      </w:r>
      <w:r w:rsidR="0071529E">
        <w:rPr>
          <w:rFonts w:eastAsiaTheme="minorEastAsia"/>
          <w:b/>
          <w:i/>
          <w:color w:val="FF0000"/>
          <w:sz w:val="26"/>
          <w:szCs w:val="26"/>
        </w:rPr>
        <w:t xml:space="preserve">  </w:t>
      </w:r>
      <w:r w:rsidR="00B35DF3" w:rsidRPr="0071529E">
        <w:rPr>
          <w:rFonts w:eastAsiaTheme="minorEastAsia"/>
          <w:b/>
          <w:i/>
          <w:sz w:val="26"/>
          <w:szCs w:val="26"/>
        </w:rPr>
        <w:t xml:space="preserve">Статистика по отметкам показывает, что качество знаний обучающихся </w:t>
      </w:r>
      <w:r w:rsidRPr="0071529E">
        <w:rPr>
          <w:rFonts w:eastAsiaTheme="minorEastAsia"/>
          <w:b/>
          <w:i/>
          <w:sz w:val="26"/>
          <w:szCs w:val="26"/>
        </w:rPr>
        <w:t>8</w:t>
      </w:r>
      <w:r w:rsidR="00B35DF3" w:rsidRPr="0071529E">
        <w:rPr>
          <w:rFonts w:eastAsiaTheme="minorEastAsia"/>
          <w:b/>
          <w:i/>
          <w:sz w:val="26"/>
          <w:szCs w:val="26"/>
        </w:rPr>
        <w:t xml:space="preserve">-х классов по </w:t>
      </w:r>
      <w:r w:rsidR="00CE75CB" w:rsidRPr="0071529E">
        <w:rPr>
          <w:rFonts w:eastAsiaTheme="minorEastAsia"/>
          <w:b/>
          <w:i/>
          <w:sz w:val="26"/>
          <w:szCs w:val="26"/>
        </w:rPr>
        <w:t>предмету «</w:t>
      </w:r>
      <w:r w:rsidR="00B35DF3" w:rsidRPr="0071529E">
        <w:rPr>
          <w:rFonts w:eastAsiaTheme="minorEastAsia"/>
          <w:b/>
          <w:i/>
          <w:sz w:val="26"/>
          <w:szCs w:val="26"/>
        </w:rPr>
        <w:t>географи</w:t>
      </w:r>
      <w:r w:rsidR="00CE75CB" w:rsidRPr="0071529E">
        <w:rPr>
          <w:rFonts w:eastAsiaTheme="minorEastAsia"/>
          <w:b/>
          <w:i/>
          <w:sz w:val="26"/>
          <w:szCs w:val="26"/>
        </w:rPr>
        <w:t>я»</w:t>
      </w:r>
      <w:r w:rsidR="00B35DF3" w:rsidRPr="0071529E">
        <w:rPr>
          <w:rFonts w:eastAsiaTheme="minorEastAsia"/>
          <w:b/>
          <w:i/>
          <w:sz w:val="26"/>
          <w:szCs w:val="26"/>
        </w:rPr>
        <w:t xml:space="preserve"> в Российской Федерации составляет </w:t>
      </w:r>
      <w:r w:rsidRPr="0071529E">
        <w:rPr>
          <w:rFonts w:eastAsiaTheme="minorEastAsia"/>
          <w:b/>
          <w:i/>
          <w:sz w:val="26"/>
          <w:szCs w:val="26"/>
        </w:rPr>
        <w:t>3</w:t>
      </w:r>
      <w:r w:rsidR="00BA3646">
        <w:rPr>
          <w:rFonts w:eastAsiaTheme="minorEastAsia"/>
          <w:b/>
          <w:i/>
          <w:sz w:val="26"/>
          <w:szCs w:val="26"/>
        </w:rPr>
        <w:t>5</w:t>
      </w:r>
      <w:r w:rsidR="00B35DF3" w:rsidRPr="0071529E">
        <w:rPr>
          <w:rFonts w:eastAsiaTheme="minorEastAsia"/>
          <w:b/>
          <w:i/>
          <w:sz w:val="26"/>
          <w:szCs w:val="26"/>
        </w:rPr>
        <w:t>,</w:t>
      </w:r>
      <w:r w:rsidR="00BA3646">
        <w:rPr>
          <w:rFonts w:eastAsiaTheme="minorEastAsia"/>
          <w:b/>
          <w:i/>
          <w:sz w:val="26"/>
          <w:szCs w:val="26"/>
        </w:rPr>
        <w:t>7</w:t>
      </w:r>
      <w:r w:rsidR="00B35DF3" w:rsidRPr="0071529E">
        <w:rPr>
          <w:rFonts w:eastAsiaTheme="minorEastAsia"/>
          <w:b/>
          <w:i/>
          <w:sz w:val="26"/>
          <w:szCs w:val="26"/>
        </w:rPr>
        <w:t xml:space="preserve">%, по Приморскому краю – </w:t>
      </w:r>
      <w:r w:rsidR="00F531AE" w:rsidRPr="0071529E">
        <w:rPr>
          <w:rFonts w:eastAsiaTheme="minorEastAsia"/>
          <w:b/>
          <w:i/>
          <w:sz w:val="26"/>
          <w:szCs w:val="26"/>
        </w:rPr>
        <w:t>2</w:t>
      </w:r>
      <w:r w:rsidR="00BA3646">
        <w:rPr>
          <w:rFonts w:eastAsiaTheme="minorEastAsia"/>
          <w:b/>
          <w:i/>
          <w:sz w:val="26"/>
          <w:szCs w:val="26"/>
        </w:rPr>
        <w:t>5</w:t>
      </w:r>
      <w:r w:rsidR="00B35DF3" w:rsidRPr="0071529E">
        <w:rPr>
          <w:rFonts w:eastAsiaTheme="minorEastAsia"/>
          <w:b/>
          <w:i/>
          <w:sz w:val="26"/>
          <w:szCs w:val="26"/>
        </w:rPr>
        <w:t>,</w:t>
      </w:r>
      <w:r w:rsidR="00BA3646">
        <w:rPr>
          <w:rFonts w:eastAsiaTheme="minorEastAsia"/>
          <w:b/>
          <w:i/>
          <w:sz w:val="26"/>
          <w:szCs w:val="26"/>
        </w:rPr>
        <w:t>7</w:t>
      </w:r>
      <w:r w:rsidR="00B35DF3" w:rsidRPr="0071529E">
        <w:rPr>
          <w:rFonts w:eastAsiaTheme="minorEastAsia"/>
          <w:b/>
          <w:i/>
          <w:sz w:val="26"/>
          <w:szCs w:val="26"/>
        </w:rPr>
        <w:t xml:space="preserve">%, в </w:t>
      </w:r>
      <w:proofErr w:type="spellStart"/>
      <w:r w:rsidR="00B35DF3" w:rsidRPr="0071529E">
        <w:rPr>
          <w:rFonts w:eastAsiaTheme="minorEastAsia"/>
          <w:b/>
          <w:i/>
          <w:sz w:val="26"/>
          <w:szCs w:val="26"/>
        </w:rPr>
        <w:t>Чугуевском</w:t>
      </w:r>
      <w:proofErr w:type="spellEnd"/>
      <w:r w:rsidR="00B35DF3" w:rsidRPr="0071529E">
        <w:rPr>
          <w:rFonts w:eastAsiaTheme="minorEastAsia"/>
          <w:b/>
          <w:i/>
          <w:sz w:val="26"/>
          <w:szCs w:val="26"/>
        </w:rPr>
        <w:t xml:space="preserve"> </w:t>
      </w:r>
      <w:r w:rsidR="003E0B10" w:rsidRPr="003E0B10">
        <w:rPr>
          <w:rFonts w:eastAsiaTheme="minorEastAsia"/>
          <w:b/>
          <w:i/>
          <w:sz w:val="26"/>
          <w:szCs w:val="26"/>
        </w:rPr>
        <w:t>округ</w:t>
      </w:r>
      <w:r w:rsidR="00B35DF3" w:rsidRPr="0071529E">
        <w:rPr>
          <w:rFonts w:eastAsiaTheme="minorEastAsia"/>
          <w:b/>
          <w:i/>
          <w:sz w:val="26"/>
          <w:szCs w:val="26"/>
        </w:rPr>
        <w:t xml:space="preserve">е - </w:t>
      </w:r>
      <w:r w:rsidR="00F531AE" w:rsidRPr="0071529E">
        <w:rPr>
          <w:rFonts w:eastAsiaTheme="minorEastAsia"/>
          <w:b/>
          <w:i/>
          <w:sz w:val="26"/>
          <w:szCs w:val="26"/>
        </w:rPr>
        <w:t>3</w:t>
      </w:r>
      <w:r w:rsidRPr="0071529E">
        <w:rPr>
          <w:rFonts w:eastAsiaTheme="minorEastAsia"/>
          <w:b/>
          <w:i/>
          <w:sz w:val="26"/>
          <w:szCs w:val="26"/>
        </w:rPr>
        <w:t>1</w:t>
      </w:r>
      <w:r w:rsidR="00B35DF3" w:rsidRPr="0071529E">
        <w:rPr>
          <w:rFonts w:eastAsiaTheme="minorEastAsia"/>
          <w:b/>
          <w:i/>
          <w:sz w:val="26"/>
          <w:szCs w:val="26"/>
        </w:rPr>
        <w:t>,</w:t>
      </w:r>
      <w:r w:rsidRPr="0071529E">
        <w:rPr>
          <w:rFonts w:eastAsiaTheme="minorEastAsia"/>
          <w:b/>
          <w:i/>
          <w:sz w:val="26"/>
          <w:szCs w:val="26"/>
        </w:rPr>
        <w:t>8</w:t>
      </w:r>
      <w:r w:rsidR="00B35DF3" w:rsidRPr="0071529E">
        <w:rPr>
          <w:rFonts w:eastAsiaTheme="minorEastAsia"/>
          <w:b/>
          <w:i/>
          <w:sz w:val="26"/>
          <w:szCs w:val="26"/>
        </w:rPr>
        <w:t xml:space="preserve">% и находится на </w:t>
      </w:r>
      <w:r w:rsidRPr="0071529E">
        <w:rPr>
          <w:rFonts w:eastAsiaTheme="minorEastAsia"/>
          <w:b/>
          <w:i/>
          <w:sz w:val="26"/>
          <w:szCs w:val="26"/>
        </w:rPr>
        <w:t>допустим</w:t>
      </w:r>
      <w:r w:rsidR="005976F1" w:rsidRPr="0071529E">
        <w:rPr>
          <w:rFonts w:eastAsiaTheme="minorEastAsia"/>
          <w:b/>
          <w:i/>
          <w:sz w:val="26"/>
          <w:szCs w:val="26"/>
        </w:rPr>
        <w:t xml:space="preserve">ом </w:t>
      </w:r>
      <w:r w:rsidR="00B35DF3" w:rsidRPr="0071529E">
        <w:rPr>
          <w:rFonts w:eastAsiaTheme="minorEastAsia"/>
          <w:b/>
          <w:i/>
          <w:sz w:val="26"/>
          <w:szCs w:val="26"/>
        </w:rPr>
        <w:t>уровне.</w:t>
      </w:r>
    </w:p>
    <w:p w:rsidR="00B35DF3" w:rsidRPr="0071529E" w:rsidRDefault="00B35DF3" w:rsidP="0071529E">
      <w:pPr>
        <w:spacing w:line="276" w:lineRule="auto"/>
        <w:contextualSpacing/>
        <w:rPr>
          <w:rFonts w:eastAsiaTheme="minorEastAsia"/>
          <w:bCs/>
          <w:sz w:val="26"/>
          <w:szCs w:val="26"/>
        </w:rPr>
      </w:pPr>
      <w:r w:rsidRPr="0071529E">
        <w:rPr>
          <w:rFonts w:eastAsiaTheme="minorEastAsia"/>
          <w:bCs/>
          <w:sz w:val="26"/>
          <w:szCs w:val="26"/>
        </w:rPr>
        <w:t xml:space="preserve">         Сравнительный анализ отметок за ВПР с отметками по журналу показал следующие результаты:</w:t>
      </w:r>
    </w:p>
    <w:p w:rsidR="00B35DF3" w:rsidRPr="00CB2617" w:rsidRDefault="00B35DF3" w:rsidP="0071529E">
      <w:pPr>
        <w:spacing w:line="276" w:lineRule="auto"/>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6"/>
        <w:gridCol w:w="1417"/>
        <w:gridCol w:w="1456"/>
      </w:tblGrid>
      <w:tr w:rsidR="0071529E" w:rsidRPr="0071529E" w:rsidTr="00BA3646">
        <w:trPr>
          <w:trHeight w:val="300"/>
        </w:trPr>
        <w:tc>
          <w:tcPr>
            <w:tcW w:w="5070" w:type="dxa"/>
            <w:shd w:val="clear" w:color="auto" w:fill="auto"/>
            <w:noWrap/>
            <w:hideMark/>
          </w:tcPr>
          <w:p w:rsidR="00B35DF3" w:rsidRPr="0071529E" w:rsidRDefault="00B35DF3" w:rsidP="00B35DF3">
            <w:pPr>
              <w:pStyle w:val="af8"/>
              <w:rPr>
                <w:rFonts w:ascii="Times New Roman" w:hAnsi="Times New Roman"/>
                <w:b/>
                <w:sz w:val="22"/>
                <w:szCs w:val="22"/>
              </w:rPr>
            </w:pPr>
          </w:p>
        </w:tc>
        <w:tc>
          <w:tcPr>
            <w:tcW w:w="2131" w:type="dxa"/>
            <w:gridSpan w:val="2"/>
            <w:shd w:val="clear" w:color="auto" w:fill="auto"/>
            <w:noWrap/>
          </w:tcPr>
          <w:p w:rsidR="00B35DF3" w:rsidRPr="0071529E" w:rsidRDefault="00B35DF3" w:rsidP="00B35DF3">
            <w:pPr>
              <w:pStyle w:val="af8"/>
              <w:rPr>
                <w:rFonts w:ascii="Times New Roman" w:hAnsi="Times New Roman"/>
                <w:b/>
                <w:sz w:val="22"/>
                <w:szCs w:val="22"/>
              </w:rPr>
            </w:pPr>
            <w:r w:rsidRPr="0071529E">
              <w:rPr>
                <w:rFonts w:ascii="Times New Roman" w:hAnsi="Times New Roman"/>
                <w:b/>
                <w:sz w:val="22"/>
                <w:szCs w:val="22"/>
              </w:rPr>
              <w:t>Приморский край</w:t>
            </w:r>
          </w:p>
        </w:tc>
        <w:tc>
          <w:tcPr>
            <w:tcW w:w="2873" w:type="dxa"/>
            <w:gridSpan w:val="2"/>
            <w:shd w:val="clear" w:color="auto" w:fill="auto"/>
          </w:tcPr>
          <w:p w:rsidR="00B35DF3" w:rsidRPr="0071529E" w:rsidRDefault="00B35DF3" w:rsidP="00B35DF3">
            <w:pPr>
              <w:pStyle w:val="af8"/>
              <w:rPr>
                <w:rFonts w:ascii="Times New Roman" w:hAnsi="Times New Roman"/>
                <w:b/>
                <w:sz w:val="22"/>
                <w:szCs w:val="22"/>
              </w:rPr>
            </w:pPr>
            <w:proofErr w:type="spellStart"/>
            <w:r w:rsidRPr="0071529E">
              <w:rPr>
                <w:rFonts w:ascii="Times New Roman" w:hAnsi="Times New Roman"/>
                <w:b/>
                <w:sz w:val="22"/>
                <w:szCs w:val="22"/>
              </w:rPr>
              <w:t>Чугуевский</w:t>
            </w:r>
            <w:proofErr w:type="spellEnd"/>
            <w:r w:rsidRPr="0071529E">
              <w:rPr>
                <w:rFonts w:ascii="Times New Roman" w:hAnsi="Times New Roman"/>
                <w:b/>
                <w:sz w:val="22"/>
                <w:szCs w:val="22"/>
              </w:rPr>
              <w:t xml:space="preserve"> район</w:t>
            </w:r>
          </w:p>
        </w:tc>
      </w:tr>
      <w:tr w:rsidR="0071529E" w:rsidRPr="0071529E" w:rsidTr="00BA3646">
        <w:trPr>
          <w:trHeight w:val="300"/>
        </w:trPr>
        <w:tc>
          <w:tcPr>
            <w:tcW w:w="5070" w:type="dxa"/>
            <w:shd w:val="clear" w:color="auto" w:fill="auto"/>
            <w:noWrap/>
            <w:hideMark/>
          </w:tcPr>
          <w:p w:rsidR="00B35DF3" w:rsidRPr="0071529E" w:rsidRDefault="00B35DF3" w:rsidP="00B35DF3">
            <w:pPr>
              <w:pStyle w:val="af8"/>
              <w:rPr>
                <w:rFonts w:ascii="Times New Roman" w:hAnsi="Times New Roman"/>
                <w:sz w:val="22"/>
                <w:szCs w:val="22"/>
              </w:rPr>
            </w:pPr>
          </w:p>
        </w:tc>
        <w:tc>
          <w:tcPr>
            <w:tcW w:w="1375" w:type="dxa"/>
            <w:shd w:val="clear" w:color="auto" w:fill="auto"/>
            <w:noWrap/>
            <w:hideMark/>
          </w:tcPr>
          <w:p w:rsidR="00B35DF3" w:rsidRPr="0071529E" w:rsidRDefault="00B35DF3" w:rsidP="00B35DF3">
            <w:pPr>
              <w:pStyle w:val="af8"/>
              <w:jc w:val="center"/>
              <w:rPr>
                <w:rFonts w:ascii="Times New Roman" w:hAnsi="Times New Roman"/>
                <w:b/>
                <w:sz w:val="22"/>
                <w:szCs w:val="22"/>
              </w:rPr>
            </w:pPr>
            <w:r w:rsidRPr="0071529E">
              <w:rPr>
                <w:rFonts w:ascii="Times New Roman" w:hAnsi="Times New Roman"/>
                <w:b/>
                <w:sz w:val="22"/>
                <w:szCs w:val="22"/>
              </w:rPr>
              <w:t>Кол-во участников</w:t>
            </w:r>
          </w:p>
        </w:tc>
        <w:tc>
          <w:tcPr>
            <w:tcW w:w="756" w:type="dxa"/>
            <w:shd w:val="clear" w:color="auto" w:fill="auto"/>
            <w:noWrap/>
            <w:hideMark/>
          </w:tcPr>
          <w:p w:rsidR="00B35DF3" w:rsidRPr="0071529E" w:rsidRDefault="00B35DF3" w:rsidP="00B35DF3">
            <w:pPr>
              <w:pStyle w:val="af8"/>
              <w:jc w:val="center"/>
              <w:rPr>
                <w:rFonts w:ascii="Times New Roman" w:hAnsi="Times New Roman"/>
                <w:b/>
                <w:sz w:val="22"/>
                <w:szCs w:val="22"/>
              </w:rPr>
            </w:pPr>
            <w:r w:rsidRPr="0071529E">
              <w:rPr>
                <w:rFonts w:ascii="Times New Roman" w:hAnsi="Times New Roman"/>
                <w:b/>
                <w:sz w:val="22"/>
                <w:szCs w:val="22"/>
              </w:rPr>
              <w:t>%</w:t>
            </w:r>
          </w:p>
        </w:tc>
        <w:tc>
          <w:tcPr>
            <w:tcW w:w="1417" w:type="dxa"/>
            <w:shd w:val="clear" w:color="auto" w:fill="auto"/>
          </w:tcPr>
          <w:p w:rsidR="00B35DF3" w:rsidRPr="0071529E" w:rsidRDefault="00B35DF3" w:rsidP="00B35DF3">
            <w:pPr>
              <w:pStyle w:val="af8"/>
              <w:jc w:val="center"/>
              <w:rPr>
                <w:rFonts w:ascii="Times New Roman" w:hAnsi="Times New Roman"/>
                <w:b/>
                <w:sz w:val="22"/>
                <w:szCs w:val="22"/>
              </w:rPr>
            </w:pPr>
            <w:r w:rsidRPr="0071529E">
              <w:rPr>
                <w:rFonts w:ascii="Times New Roman" w:hAnsi="Times New Roman"/>
                <w:b/>
                <w:sz w:val="22"/>
                <w:szCs w:val="22"/>
              </w:rPr>
              <w:t>Кол-во участников</w:t>
            </w:r>
          </w:p>
        </w:tc>
        <w:tc>
          <w:tcPr>
            <w:tcW w:w="1456" w:type="dxa"/>
            <w:shd w:val="clear" w:color="auto" w:fill="auto"/>
          </w:tcPr>
          <w:p w:rsidR="00B35DF3" w:rsidRPr="0071529E" w:rsidRDefault="00B35DF3" w:rsidP="00B35DF3">
            <w:pPr>
              <w:pStyle w:val="af8"/>
              <w:jc w:val="center"/>
              <w:rPr>
                <w:rFonts w:ascii="Times New Roman" w:hAnsi="Times New Roman"/>
                <w:b/>
                <w:sz w:val="22"/>
                <w:szCs w:val="22"/>
              </w:rPr>
            </w:pPr>
            <w:r w:rsidRPr="0071529E">
              <w:rPr>
                <w:rFonts w:ascii="Times New Roman" w:hAnsi="Times New Roman"/>
                <w:b/>
                <w:sz w:val="22"/>
                <w:szCs w:val="22"/>
              </w:rPr>
              <w:t>%</w:t>
            </w:r>
          </w:p>
        </w:tc>
      </w:tr>
      <w:tr w:rsidR="00BA3646" w:rsidRPr="0071529E" w:rsidTr="00BA3646">
        <w:trPr>
          <w:trHeight w:val="147"/>
        </w:trPr>
        <w:tc>
          <w:tcPr>
            <w:tcW w:w="5070" w:type="dxa"/>
            <w:shd w:val="clear" w:color="auto" w:fill="auto"/>
            <w:noWrap/>
            <w:hideMark/>
          </w:tcPr>
          <w:p w:rsidR="00BA3646" w:rsidRPr="0071529E" w:rsidRDefault="00BA3646" w:rsidP="00B35DF3">
            <w:pPr>
              <w:pStyle w:val="af8"/>
              <w:rPr>
                <w:rFonts w:ascii="Times New Roman" w:hAnsi="Times New Roman"/>
                <w:sz w:val="22"/>
                <w:szCs w:val="22"/>
              </w:rPr>
            </w:pPr>
            <w:r w:rsidRPr="0071529E">
              <w:rPr>
                <w:rFonts w:ascii="Times New Roman" w:hAnsi="Times New Roman"/>
                <w:sz w:val="22"/>
                <w:szCs w:val="22"/>
              </w:rPr>
              <w:t xml:space="preserve">  Понизили (Отметка &lt; </w:t>
            </w:r>
            <w:proofErr w:type="gramStart"/>
            <w:r w:rsidRPr="0071529E">
              <w:rPr>
                <w:rFonts w:ascii="Times New Roman" w:hAnsi="Times New Roman"/>
                <w:sz w:val="22"/>
                <w:szCs w:val="22"/>
              </w:rPr>
              <w:t>Отметка</w:t>
            </w:r>
            <w:proofErr w:type="gramEnd"/>
            <w:r w:rsidRPr="0071529E">
              <w:rPr>
                <w:rFonts w:ascii="Times New Roman" w:hAnsi="Times New Roman"/>
                <w:sz w:val="22"/>
                <w:szCs w:val="22"/>
              </w:rPr>
              <w:t xml:space="preserve"> по журналу) %</w:t>
            </w:r>
          </w:p>
        </w:tc>
        <w:tc>
          <w:tcPr>
            <w:tcW w:w="1375" w:type="dxa"/>
            <w:shd w:val="clear" w:color="auto" w:fill="auto"/>
            <w:noWrap/>
            <w:hideMark/>
          </w:tcPr>
          <w:p w:rsidR="00BA3646" w:rsidRPr="00BA3646" w:rsidRDefault="00BA3646" w:rsidP="00BA3646">
            <w:pPr>
              <w:jc w:val="center"/>
              <w:rPr>
                <w:color w:val="000000"/>
              </w:rPr>
            </w:pPr>
            <w:r w:rsidRPr="00BA3646">
              <w:rPr>
                <w:color w:val="000000"/>
              </w:rPr>
              <w:t>2708</w:t>
            </w:r>
          </w:p>
        </w:tc>
        <w:tc>
          <w:tcPr>
            <w:tcW w:w="756" w:type="dxa"/>
            <w:shd w:val="clear" w:color="auto" w:fill="auto"/>
            <w:noWrap/>
            <w:hideMark/>
          </w:tcPr>
          <w:p w:rsidR="00BA3646" w:rsidRPr="00BA3646" w:rsidRDefault="00BA3646" w:rsidP="00BA3646">
            <w:pPr>
              <w:jc w:val="center"/>
              <w:rPr>
                <w:color w:val="000000"/>
              </w:rPr>
            </w:pPr>
            <w:r w:rsidRPr="00BA3646">
              <w:rPr>
                <w:color w:val="000000"/>
              </w:rPr>
              <w:t>47,67</w:t>
            </w:r>
          </w:p>
        </w:tc>
        <w:tc>
          <w:tcPr>
            <w:tcW w:w="1417"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20</w:t>
            </w:r>
          </w:p>
        </w:tc>
        <w:tc>
          <w:tcPr>
            <w:tcW w:w="1456"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22,73</w:t>
            </w:r>
          </w:p>
        </w:tc>
      </w:tr>
      <w:tr w:rsidR="00BA3646" w:rsidRPr="0071529E" w:rsidTr="00BA3646">
        <w:trPr>
          <w:trHeight w:val="179"/>
        </w:trPr>
        <w:tc>
          <w:tcPr>
            <w:tcW w:w="5070" w:type="dxa"/>
            <w:shd w:val="clear" w:color="auto" w:fill="auto"/>
            <w:noWrap/>
            <w:hideMark/>
          </w:tcPr>
          <w:p w:rsidR="00BA3646" w:rsidRPr="0071529E" w:rsidRDefault="00BA3646" w:rsidP="00B35DF3">
            <w:pPr>
              <w:pStyle w:val="af8"/>
              <w:rPr>
                <w:rFonts w:ascii="Times New Roman" w:hAnsi="Times New Roman"/>
                <w:sz w:val="22"/>
                <w:szCs w:val="22"/>
              </w:rPr>
            </w:pPr>
            <w:r w:rsidRPr="0071529E">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BA3646" w:rsidRPr="00BA3646" w:rsidRDefault="00BA3646" w:rsidP="00BA3646">
            <w:pPr>
              <w:jc w:val="center"/>
              <w:rPr>
                <w:color w:val="000000"/>
              </w:rPr>
            </w:pPr>
            <w:r w:rsidRPr="00BA3646">
              <w:rPr>
                <w:color w:val="000000"/>
              </w:rPr>
              <w:t>2856</w:t>
            </w:r>
          </w:p>
        </w:tc>
        <w:tc>
          <w:tcPr>
            <w:tcW w:w="756" w:type="dxa"/>
            <w:shd w:val="clear" w:color="auto" w:fill="auto"/>
            <w:noWrap/>
            <w:hideMark/>
          </w:tcPr>
          <w:p w:rsidR="00BA3646" w:rsidRPr="00BA3646" w:rsidRDefault="00BA3646" w:rsidP="00BA3646">
            <w:pPr>
              <w:jc w:val="center"/>
              <w:rPr>
                <w:color w:val="000000"/>
              </w:rPr>
            </w:pPr>
            <w:r w:rsidRPr="00BA3646">
              <w:rPr>
                <w:color w:val="000000"/>
              </w:rPr>
              <w:t>50,27</w:t>
            </w:r>
          </w:p>
        </w:tc>
        <w:tc>
          <w:tcPr>
            <w:tcW w:w="1417"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62</w:t>
            </w:r>
          </w:p>
        </w:tc>
        <w:tc>
          <w:tcPr>
            <w:tcW w:w="1456"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70,45</w:t>
            </w:r>
          </w:p>
        </w:tc>
      </w:tr>
      <w:tr w:rsidR="00BA3646" w:rsidRPr="0071529E" w:rsidTr="00BA3646">
        <w:trPr>
          <w:trHeight w:val="211"/>
        </w:trPr>
        <w:tc>
          <w:tcPr>
            <w:tcW w:w="5070" w:type="dxa"/>
            <w:shd w:val="clear" w:color="auto" w:fill="auto"/>
            <w:noWrap/>
            <w:hideMark/>
          </w:tcPr>
          <w:p w:rsidR="00BA3646" w:rsidRPr="0071529E" w:rsidRDefault="00BA3646" w:rsidP="00B35DF3">
            <w:pPr>
              <w:pStyle w:val="af8"/>
              <w:rPr>
                <w:rFonts w:ascii="Times New Roman" w:hAnsi="Times New Roman"/>
                <w:sz w:val="22"/>
                <w:szCs w:val="22"/>
              </w:rPr>
            </w:pPr>
            <w:r w:rsidRPr="0071529E">
              <w:rPr>
                <w:rFonts w:ascii="Times New Roman" w:hAnsi="Times New Roman"/>
                <w:sz w:val="22"/>
                <w:szCs w:val="22"/>
              </w:rPr>
              <w:t xml:space="preserve">  Повысили (Отметка &gt; </w:t>
            </w:r>
            <w:proofErr w:type="gramStart"/>
            <w:r w:rsidRPr="0071529E">
              <w:rPr>
                <w:rFonts w:ascii="Times New Roman" w:hAnsi="Times New Roman"/>
                <w:sz w:val="22"/>
                <w:szCs w:val="22"/>
              </w:rPr>
              <w:t>Отметка</w:t>
            </w:r>
            <w:proofErr w:type="gramEnd"/>
            <w:r w:rsidRPr="0071529E">
              <w:rPr>
                <w:rFonts w:ascii="Times New Roman" w:hAnsi="Times New Roman"/>
                <w:sz w:val="22"/>
                <w:szCs w:val="22"/>
              </w:rPr>
              <w:t xml:space="preserve"> по журналу) %</w:t>
            </w:r>
          </w:p>
        </w:tc>
        <w:tc>
          <w:tcPr>
            <w:tcW w:w="1375" w:type="dxa"/>
            <w:shd w:val="clear" w:color="auto" w:fill="auto"/>
            <w:noWrap/>
            <w:hideMark/>
          </w:tcPr>
          <w:p w:rsidR="00BA3646" w:rsidRPr="00BA3646" w:rsidRDefault="00BA3646" w:rsidP="00BA3646">
            <w:pPr>
              <w:jc w:val="center"/>
              <w:rPr>
                <w:color w:val="000000"/>
              </w:rPr>
            </w:pPr>
            <w:r w:rsidRPr="00BA3646">
              <w:rPr>
                <w:color w:val="000000"/>
              </w:rPr>
              <w:t>117</w:t>
            </w:r>
          </w:p>
        </w:tc>
        <w:tc>
          <w:tcPr>
            <w:tcW w:w="756" w:type="dxa"/>
            <w:shd w:val="clear" w:color="auto" w:fill="auto"/>
            <w:noWrap/>
            <w:hideMark/>
          </w:tcPr>
          <w:p w:rsidR="00BA3646" w:rsidRPr="00BA3646" w:rsidRDefault="00BA3646" w:rsidP="00BA3646">
            <w:pPr>
              <w:jc w:val="center"/>
              <w:rPr>
                <w:color w:val="000000"/>
              </w:rPr>
            </w:pPr>
            <w:r w:rsidRPr="00BA3646">
              <w:rPr>
                <w:color w:val="000000"/>
              </w:rPr>
              <w:t>2,06</w:t>
            </w:r>
          </w:p>
        </w:tc>
        <w:tc>
          <w:tcPr>
            <w:tcW w:w="1417"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6</w:t>
            </w:r>
          </w:p>
        </w:tc>
        <w:tc>
          <w:tcPr>
            <w:tcW w:w="1456" w:type="dxa"/>
            <w:shd w:val="clear" w:color="auto" w:fill="auto"/>
            <w:vAlign w:val="bottom"/>
          </w:tcPr>
          <w:p w:rsidR="00BA3646" w:rsidRPr="0071529E" w:rsidRDefault="00BA3646" w:rsidP="0071529E">
            <w:pPr>
              <w:pStyle w:val="af8"/>
              <w:jc w:val="center"/>
              <w:rPr>
                <w:rFonts w:ascii="Times New Roman" w:hAnsi="Times New Roman"/>
                <w:sz w:val="24"/>
                <w:szCs w:val="24"/>
              </w:rPr>
            </w:pPr>
            <w:r w:rsidRPr="0071529E">
              <w:rPr>
                <w:rFonts w:ascii="Times New Roman" w:hAnsi="Times New Roman"/>
                <w:sz w:val="24"/>
                <w:szCs w:val="24"/>
              </w:rPr>
              <w:t>6,82</w:t>
            </w:r>
          </w:p>
        </w:tc>
      </w:tr>
      <w:tr w:rsidR="00BA3646" w:rsidRPr="0071529E" w:rsidTr="00BA3646">
        <w:trPr>
          <w:trHeight w:val="87"/>
        </w:trPr>
        <w:tc>
          <w:tcPr>
            <w:tcW w:w="5070" w:type="dxa"/>
            <w:shd w:val="clear" w:color="auto" w:fill="auto"/>
            <w:noWrap/>
            <w:hideMark/>
          </w:tcPr>
          <w:p w:rsidR="00BA3646" w:rsidRPr="0071529E" w:rsidRDefault="00BA3646" w:rsidP="00B35DF3">
            <w:pPr>
              <w:pStyle w:val="af8"/>
              <w:rPr>
                <w:rFonts w:ascii="Times New Roman" w:hAnsi="Times New Roman"/>
                <w:b/>
                <w:sz w:val="22"/>
                <w:szCs w:val="22"/>
              </w:rPr>
            </w:pPr>
            <w:r w:rsidRPr="0071529E">
              <w:rPr>
                <w:rFonts w:ascii="Times New Roman" w:hAnsi="Times New Roman"/>
                <w:b/>
                <w:sz w:val="22"/>
                <w:szCs w:val="22"/>
              </w:rPr>
              <w:t xml:space="preserve">  Всего</w:t>
            </w:r>
          </w:p>
        </w:tc>
        <w:tc>
          <w:tcPr>
            <w:tcW w:w="1375" w:type="dxa"/>
            <w:shd w:val="clear" w:color="auto" w:fill="auto"/>
            <w:noWrap/>
            <w:hideMark/>
          </w:tcPr>
          <w:p w:rsidR="00BA3646" w:rsidRPr="00BA3646" w:rsidRDefault="00BA3646" w:rsidP="00BA3646">
            <w:pPr>
              <w:jc w:val="center"/>
              <w:rPr>
                <w:b/>
                <w:color w:val="000000"/>
              </w:rPr>
            </w:pPr>
            <w:r w:rsidRPr="00BA3646">
              <w:rPr>
                <w:b/>
                <w:color w:val="000000"/>
              </w:rPr>
              <w:t>5681</w:t>
            </w:r>
          </w:p>
        </w:tc>
        <w:tc>
          <w:tcPr>
            <w:tcW w:w="756" w:type="dxa"/>
            <w:shd w:val="clear" w:color="auto" w:fill="auto"/>
            <w:noWrap/>
            <w:hideMark/>
          </w:tcPr>
          <w:p w:rsidR="00BA3646" w:rsidRPr="00BA3646" w:rsidRDefault="00BA3646" w:rsidP="00BA3646">
            <w:pPr>
              <w:jc w:val="center"/>
              <w:rPr>
                <w:b/>
                <w:color w:val="000000"/>
              </w:rPr>
            </w:pPr>
            <w:r w:rsidRPr="00BA3646">
              <w:rPr>
                <w:b/>
                <w:color w:val="000000"/>
              </w:rPr>
              <w:t>100</w:t>
            </w:r>
          </w:p>
        </w:tc>
        <w:tc>
          <w:tcPr>
            <w:tcW w:w="1417" w:type="dxa"/>
            <w:shd w:val="clear" w:color="auto" w:fill="auto"/>
            <w:vAlign w:val="bottom"/>
          </w:tcPr>
          <w:p w:rsidR="00BA3646" w:rsidRPr="0071529E" w:rsidRDefault="00BA3646" w:rsidP="0071529E">
            <w:pPr>
              <w:pStyle w:val="af8"/>
              <w:jc w:val="center"/>
              <w:rPr>
                <w:rFonts w:ascii="Times New Roman" w:hAnsi="Times New Roman"/>
                <w:b/>
                <w:sz w:val="24"/>
                <w:szCs w:val="24"/>
              </w:rPr>
            </w:pPr>
            <w:r w:rsidRPr="0071529E">
              <w:rPr>
                <w:rFonts w:ascii="Times New Roman" w:hAnsi="Times New Roman"/>
                <w:b/>
                <w:sz w:val="24"/>
                <w:szCs w:val="24"/>
              </w:rPr>
              <w:t>88</w:t>
            </w:r>
          </w:p>
        </w:tc>
        <w:tc>
          <w:tcPr>
            <w:tcW w:w="1456" w:type="dxa"/>
            <w:shd w:val="clear" w:color="auto" w:fill="auto"/>
            <w:vAlign w:val="bottom"/>
          </w:tcPr>
          <w:p w:rsidR="00BA3646" w:rsidRPr="0071529E" w:rsidRDefault="00BA3646" w:rsidP="0071529E">
            <w:pPr>
              <w:pStyle w:val="af8"/>
              <w:jc w:val="center"/>
              <w:rPr>
                <w:rFonts w:ascii="Times New Roman" w:hAnsi="Times New Roman"/>
                <w:b/>
                <w:sz w:val="24"/>
                <w:szCs w:val="24"/>
              </w:rPr>
            </w:pPr>
            <w:r w:rsidRPr="0071529E">
              <w:rPr>
                <w:rFonts w:ascii="Times New Roman" w:hAnsi="Times New Roman"/>
                <w:b/>
                <w:sz w:val="24"/>
                <w:szCs w:val="24"/>
              </w:rPr>
              <w:t>100</w:t>
            </w:r>
          </w:p>
        </w:tc>
      </w:tr>
    </w:tbl>
    <w:p w:rsidR="00B35DF3" w:rsidRPr="00CB2617" w:rsidRDefault="00B35DF3" w:rsidP="00B35DF3">
      <w:pPr>
        <w:rPr>
          <w:rFonts w:eastAsiaTheme="minorEastAsia"/>
          <w:color w:val="FF0000"/>
          <w:sz w:val="20"/>
          <w:szCs w:val="20"/>
        </w:rPr>
      </w:pPr>
    </w:p>
    <w:p w:rsidR="00685CED" w:rsidRDefault="00685CED" w:rsidP="00685CED">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географии  (8 класс) </w:t>
      </w:r>
      <w:r w:rsidRPr="00B00F6A">
        <w:rPr>
          <w:rFonts w:eastAsiaTheme="minorEastAsia"/>
          <w:b/>
          <w:bCs/>
          <w:i/>
          <w:sz w:val="26"/>
          <w:szCs w:val="26"/>
        </w:rPr>
        <w:t>за три года</w:t>
      </w:r>
    </w:p>
    <w:p w:rsidR="00685CED" w:rsidRDefault="00685CED" w:rsidP="00685CED">
      <w:pPr>
        <w:autoSpaceDE w:val="0"/>
        <w:autoSpaceDN w:val="0"/>
        <w:adjustRightInd w:val="0"/>
        <w:contextualSpacing/>
        <w:jc w:val="center"/>
        <w:rPr>
          <w:b/>
          <w:bCs/>
          <w:caps/>
          <w:color w:val="FF0000"/>
          <w:sz w:val="28"/>
          <w:szCs w:val="28"/>
        </w:rPr>
      </w:pPr>
    </w:p>
    <w:p w:rsidR="00685CED" w:rsidRDefault="00685CED" w:rsidP="00685CED">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4A8500E1" wp14:editId="6B7F8AFB">
            <wp:extent cx="6159260" cy="2553419"/>
            <wp:effectExtent l="0" t="0" r="13335" b="1841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B0C46" w:rsidRPr="00CB2617" w:rsidRDefault="00CB0C46" w:rsidP="007D080F">
      <w:pPr>
        <w:jc w:val="center"/>
        <w:rPr>
          <w:rFonts w:eastAsiaTheme="minorEastAsia"/>
          <w:b/>
          <w:color w:val="FF0000"/>
          <w:sz w:val="28"/>
          <w:szCs w:val="28"/>
        </w:rPr>
      </w:pPr>
    </w:p>
    <w:p w:rsidR="007D080F" w:rsidRPr="00D36229" w:rsidRDefault="00143FBD" w:rsidP="007D080F">
      <w:pPr>
        <w:jc w:val="center"/>
        <w:rPr>
          <w:rFonts w:eastAsiaTheme="minorEastAsia"/>
          <w:b/>
          <w:color w:val="0070C0"/>
          <w:sz w:val="32"/>
          <w:szCs w:val="32"/>
        </w:rPr>
      </w:pPr>
      <w:r w:rsidRPr="00D36229">
        <w:rPr>
          <w:rFonts w:eastAsiaTheme="minorEastAsia"/>
          <w:b/>
          <w:color w:val="0070C0"/>
          <w:sz w:val="32"/>
          <w:szCs w:val="32"/>
        </w:rPr>
        <w:t>Физика</w:t>
      </w:r>
    </w:p>
    <w:p w:rsidR="00143FBD" w:rsidRPr="00B6126A" w:rsidRDefault="00143FBD" w:rsidP="007D080F">
      <w:pPr>
        <w:jc w:val="center"/>
        <w:rPr>
          <w:rFonts w:eastAsiaTheme="minorEastAsia"/>
          <w:b/>
          <w:sz w:val="36"/>
          <w:szCs w:val="36"/>
        </w:rPr>
      </w:pPr>
    </w:p>
    <w:p w:rsidR="00143FBD" w:rsidRPr="00B6126A" w:rsidRDefault="00143FBD" w:rsidP="00D36229">
      <w:pPr>
        <w:autoSpaceDE w:val="0"/>
        <w:autoSpaceDN w:val="0"/>
        <w:adjustRightInd w:val="0"/>
        <w:spacing w:line="276" w:lineRule="auto"/>
        <w:jc w:val="both"/>
        <w:rPr>
          <w:rFonts w:ascii="TimesNewRoman" w:eastAsiaTheme="minorHAnsi" w:hAnsi="TimesNewRoman" w:cs="TimesNewRoman"/>
          <w:sz w:val="26"/>
          <w:szCs w:val="26"/>
          <w:lang w:eastAsia="en-US"/>
        </w:rPr>
      </w:pPr>
      <w:r w:rsidRPr="00B6126A">
        <w:rPr>
          <w:rFonts w:ascii="TimesNewRoman" w:eastAsiaTheme="minorHAnsi" w:hAnsi="TimesNewRoman" w:cs="TimesNewRoman"/>
          <w:sz w:val="28"/>
          <w:szCs w:val="28"/>
          <w:lang w:eastAsia="en-US"/>
        </w:rPr>
        <w:t xml:space="preserve">         </w:t>
      </w:r>
      <w:r w:rsidRPr="00B6126A">
        <w:rPr>
          <w:rFonts w:ascii="TimesNewRoman" w:eastAsiaTheme="minorHAnsi" w:hAnsi="TimesNewRoman" w:cs="TimesNewRoman"/>
          <w:sz w:val="26"/>
          <w:szCs w:val="26"/>
          <w:lang w:eastAsia="en-US"/>
        </w:rPr>
        <w:t xml:space="preserve">Назначение ВПР по учебному предмету «Физика» – оценить качество общеобразовательной подготовки обучающихся в соответствии с требованиями ФГОС. ВПР позволяют осуществить диагностику достижения предметных и </w:t>
      </w:r>
      <w:proofErr w:type="spellStart"/>
      <w:r w:rsidRPr="00B6126A">
        <w:rPr>
          <w:rFonts w:ascii="TimesNewRoman" w:eastAsiaTheme="minorHAnsi" w:hAnsi="TimesNewRoman" w:cs="TimesNewRoman"/>
          <w:sz w:val="26"/>
          <w:szCs w:val="26"/>
          <w:lang w:eastAsia="en-US"/>
        </w:rPr>
        <w:t>метапредметных</w:t>
      </w:r>
      <w:proofErr w:type="spellEnd"/>
      <w:r w:rsidRPr="00B6126A">
        <w:rPr>
          <w:rFonts w:ascii="TimesNewRoman" w:eastAsiaTheme="minorHAnsi" w:hAnsi="TimesNewRoman" w:cs="TimesNewRoman"/>
          <w:sz w:val="26"/>
          <w:szCs w:val="26"/>
          <w:lang w:eastAsia="en-US"/>
        </w:rPr>
        <w:t xml:space="preserve"> результатов, в том числе овладение  </w:t>
      </w:r>
      <w:proofErr w:type="spellStart"/>
      <w:r w:rsidRPr="00B6126A">
        <w:rPr>
          <w:rFonts w:ascii="TimesNewRoman" w:eastAsiaTheme="minorHAnsi" w:hAnsi="TimesNewRoman" w:cs="TimesNewRoman"/>
          <w:sz w:val="26"/>
          <w:szCs w:val="26"/>
          <w:lang w:eastAsia="en-US"/>
        </w:rPr>
        <w:t>межпредметными</w:t>
      </w:r>
      <w:proofErr w:type="spellEnd"/>
      <w:r w:rsidRPr="00B6126A">
        <w:rPr>
          <w:rFonts w:ascii="TimesNewRoman" w:eastAsiaTheme="minorHAnsi" w:hAnsi="TimesNewRoman" w:cs="TimesNewRoman"/>
          <w:sz w:val="26"/>
          <w:szCs w:val="26"/>
          <w:lang w:eastAsia="en-US"/>
        </w:rPr>
        <w:t xml:space="preserve"> понятиями и способность использования универсальных учебных действий (УУД) в учебной, познавательной и социальной практике. Предусмотрена оценка </w:t>
      </w:r>
      <w:proofErr w:type="spellStart"/>
      <w:r w:rsidRPr="00B6126A">
        <w:rPr>
          <w:rFonts w:ascii="TimesNewRoman" w:eastAsiaTheme="minorHAnsi" w:hAnsi="TimesNewRoman" w:cs="TimesNewRoman"/>
          <w:sz w:val="26"/>
          <w:szCs w:val="26"/>
          <w:lang w:eastAsia="en-US"/>
        </w:rPr>
        <w:t>сформированности</w:t>
      </w:r>
      <w:proofErr w:type="spellEnd"/>
      <w:r w:rsidRPr="00B6126A">
        <w:rPr>
          <w:rFonts w:ascii="TimesNewRoman" w:eastAsiaTheme="minorHAnsi" w:hAnsi="TimesNewRoman" w:cs="TimesNewRoman"/>
          <w:sz w:val="26"/>
          <w:szCs w:val="26"/>
          <w:lang w:eastAsia="en-US"/>
        </w:rPr>
        <w:t xml:space="preserve"> </w:t>
      </w:r>
      <w:proofErr w:type="gramStart"/>
      <w:r w:rsidRPr="00B6126A">
        <w:rPr>
          <w:rFonts w:ascii="TimesNewRoman" w:eastAsiaTheme="minorHAnsi" w:hAnsi="TimesNewRoman" w:cs="TimesNewRoman"/>
          <w:sz w:val="26"/>
          <w:szCs w:val="26"/>
          <w:lang w:eastAsia="en-US"/>
        </w:rPr>
        <w:t>следующих</w:t>
      </w:r>
      <w:proofErr w:type="gramEnd"/>
      <w:r w:rsidRPr="00B6126A">
        <w:rPr>
          <w:rFonts w:ascii="TimesNewRoman" w:eastAsiaTheme="minorHAnsi" w:hAnsi="TimesNewRoman" w:cs="TimesNewRoman"/>
          <w:sz w:val="26"/>
          <w:szCs w:val="26"/>
          <w:lang w:eastAsia="en-US"/>
        </w:rPr>
        <w:t xml:space="preserve"> УУД.</w:t>
      </w:r>
    </w:p>
    <w:p w:rsidR="00143FBD" w:rsidRPr="00B6126A" w:rsidRDefault="00143FBD" w:rsidP="00D36229">
      <w:pPr>
        <w:autoSpaceDE w:val="0"/>
        <w:autoSpaceDN w:val="0"/>
        <w:adjustRightInd w:val="0"/>
        <w:spacing w:line="276" w:lineRule="auto"/>
        <w:jc w:val="both"/>
        <w:rPr>
          <w:rFonts w:ascii="TimesNewRoman" w:eastAsiaTheme="minorHAnsi" w:hAnsi="TimesNewRoman" w:cs="TimesNewRoman"/>
          <w:sz w:val="26"/>
          <w:szCs w:val="26"/>
          <w:lang w:eastAsia="en-US"/>
        </w:rPr>
      </w:pPr>
      <w:r w:rsidRPr="00B6126A">
        <w:rPr>
          <w:rFonts w:ascii="TimesNewRoman,Italic" w:eastAsiaTheme="minorHAnsi" w:hAnsi="TimesNewRoman,Italic" w:cs="TimesNewRoman,Italic"/>
          <w:b/>
          <w:i/>
          <w:iCs/>
          <w:sz w:val="26"/>
          <w:szCs w:val="26"/>
          <w:lang w:eastAsia="en-US"/>
        </w:rPr>
        <w:t>Регулятивные действия</w:t>
      </w:r>
      <w:r w:rsidRPr="00B6126A">
        <w:rPr>
          <w:rFonts w:ascii="TimesNewRoman" w:eastAsiaTheme="minorHAnsi" w:hAnsi="TimesNewRoman" w:cs="TimesNewRoman"/>
          <w:b/>
          <w:sz w:val="26"/>
          <w:szCs w:val="26"/>
          <w:lang w:eastAsia="en-US"/>
        </w:rPr>
        <w:t>:</w:t>
      </w:r>
      <w:r w:rsidRPr="00B6126A">
        <w:rPr>
          <w:rFonts w:ascii="TimesNewRoman" w:eastAsiaTheme="minorHAnsi" w:hAnsi="TimesNewRoman" w:cs="TimesNewRoman"/>
          <w:sz w:val="26"/>
          <w:szCs w:val="26"/>
          <w:lang w:eastAsia="en-US"/>
        </w:rPr>
        <w:t xml:space="preserve"> целеполагание, планирование, контроль и коррекция, </w:t>
      </w:r>
      <w:proofErr w:type="spellStart"/>
      <w:r w:rsidRPr="00B6126A">
        <w:rPr>
          <w:rFonts w:ascii="TimesNewRoman" w:eastAsiaTheme="minorHAnsi" w:hAnsi="TimesNewRoman" w:cs="TimesNewRoman"/>
          <w:sz w:val="26"/>
          <w:szCs w:val="26"/>
          <w:lang w:eastAsia="en-US"/>
        </w:rPr>
        <w:t>саморегуляция</w:t>
      </w:r>
      <w:proofErr w:type="spellEnd"/>
      <w:r w:rsidRPr="00B6126A">
        <w:rPr>
          <w:rFonts w:ascii="TimesNewRoman" w:eastAsiaTheme="minorHAnsi" w:hAnsi="TimesNewRoman" w:cs="TimesNewRoman"/>
          <w:sz w:val="26"/>
          <w:szCs w:val="26"/>
          <w:lang w:eastAsia="en-US"/>
        </w:rPr>
        <w:t>.</w:t>
      </w:r>
    </w:p>
    <w:p w:rsidR="00143FBD" w:rsidRPr="00B6126A" w:rsidRDefault="00143FBD" w:rsidP="00D36229">
      <w:pPr>
        <w:autoSpaceDE w:val="0"/>
        <w:autoSpaceDN w:val="0"/>
        <w:adjustRightInd w:val="0"/>
        <w:spacing w:line="276" w:lineRule="auto"/>
        <w:jc w:val="both"/>
        <w:rPr>
          <w:rFonts w:ascii="TimesNewRoman" w:eastAsiaTheme="minorHAnsi" w:hAnsi="TimesNewRoman" w:cs="TimesNewRoman"/>
          <w:sz w:val="26"/>
          <w:szCs w:val="26"/>
          <w:lang w:eastAsia="en-US"/>
        </w:rPr>
      </w:pPr>
      <w:proofErr w:type="spellStart"/>
      <w:proofErr w:type="gramStart"/>
      <w:r w:rsidRPr="00B6126A">
        <w:rPr>
          <w:rFonts w:ascii="TimesNewRoman,Italic" w:eastAsiaTheme="minorHAnsi" w:hAnsi="TimesNewRoman,Italic" w:cs="TimesNewRoman,Italic"/>
          <w:b/>
          <w:i/>
          <w:iCs/>
          <w:sz w:val="26"/>
          <w:szCs w:val="26"/>
          <w:lang w:eastAsia="en-US"/>
        </w:rPr>
        <w:t>Общеучебные</w:t>
      </w:r>
      <w:proofErr w:type="spellEnd"/>
      <w:r w:rsidRPr="00B6126A">
        <w:rPr>
          <w:rFonts w:ascii="TimesNewRoman,Italic" w:eastAsiaTheme="minorHAnsi" w:hAnsi="TimesNewRoman,Italic" w:cs="TimesNewRoman,Italic"/>
          <w:b/>
          <w:i/>
          <w:iCs/>
          <w:sz w:val="26"/>
          <w:szCs w:val="26"/>
          <w:lang w:eastAsia="en-US"/>
        </w:rPr>
        <w:t xml:space="preserve"> универсальные учебные действия</w:t>
      </w:r>
      <w:r w:rsidRPr="00B6126A">
        <w:rPr>
          <w:rFonts w:ascii="TimesNewRoman" w:eastAsiaTheme="minorHAnsi" w:hAnsi="TimesNewRoman" w:cs="TimesNewRoman"/>
          <w:b/>
          <w:sz w:val="26"/>
          <w:szCs w:val="26"/>
          <w:lang w:eastAsia="en-US"/>
        </w:rPr>
        <w:t>:</w:t>
      </w:r>
      <w:r w:rsidRPr="00B6126A">
        <w:rPr>
          <w:rFonts w:ascii="TimesNewRoman" w:eastAsiaTheme="minorHAnsi" w:hAnsi="TimesNewRoman" w:cs="TimesNewRoman"/>
          <w:sz w:val="26"/>
          <w:szCs w:val="26"/>
          <w:lang w:eastAsia="en-US"/>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B6126A">
        <w:rPr>
          <w:rFonts w:ascii="TimesNewRoman" w:eastAsiaTheme="minorHAnsi" w:hAnsi="TimesNewRoman" w:cs="TimesNewRoman"/>
          <w:sz w:val="26"/>
          <w:szCs w:val="26"/>
          <w:lang w:eastAsia="en-US"/>
        </w:rPr>
        <w:t xml:space="preserve"> определение основной и второстепенной информации; моделирование, преобразование модели.</w:t>
      </w:r>
    </w:p>
    <w:p w:rsidR="00143FBD" w:rsidRPr="00B6126A" w:rsidRDefault="00143FBD" w:rsidP="00D36229">
      <w:pPr>
        <w:autoSpaceDE w:val="0"/>
        <w:autoSpaceDN w:val="0"/>
        <w:adjustRightInd w:val="0"/>
        <w:spacing w:line="276" w:lineRule="auto"/>
        <w:jc w:val="both"/>
        <w:rPr>
          <w:rFonts w:ascii="TimesNewRoman" w:eastAsiaTheme="minorHAnsi" w:hAnsi="TimesNewRoman" w:cs="TimesNewRoman"/>
          <w:sz w:val="26"/>
          <w:szCs w:val="26"/>
          <w:lang w:eastAsia="en-US"/>
        </w:rPr>
      </w:pPr>
      <w:r w:rsidRPr="00B6126A">
        <w:rPr>
          <w:rFonts w:ascii="TimesNewRoman,Italic" w:eastAsiaTheme="minorHAnsi" w:hAnsi="TimesNewRoman,Italic" w:cs="TimesNewRoman,Italic"/>
          <w:b/>
          <w:i/>
          <w:iCs/>
          <w:sz w:val="26"/>
          <w:szCs w:val="26"/>
          <w:lang w:eastAsia="en-US"/>
        </w:rPr>
        <w:t>Логические универсальные действия</w:t>
      </w:r>
      <w:r w:rsidRPr="00B6126A">
        <w:rPr>
          <w:rFonts w:ascii="TimesNewRoman" w:eastAsiaTheme="minorHAnsi" w:hAnsi="TimesNewRoman" w:cs="TimesNewRoman"/>
          <w:b/>
          <w:sz w:val="26"/>
          <w:szCs w:val="26"/>
          <w:lang w:eastAsia="en-US"/>
        </w:rPr>
        <w:t>:</w:t>
      </w:r>
      <w:r w:rsidRPr="00B6126A">
        <w:rPr>
          <w:rFonts w:ascii="TimesNewRoman" w:eastAsiaTheme="minorHAnsi" w:hAnsi="TimesNewRoman" w:cs="TimesNewRoman"/>
          <w:sz w:val="26"/>
          <w:szCs w:val="26"/>
          <w:lang w:eastAsia="en-US"/>
        </w:rPr>
        <w:t xml:space="preserve"> анализ объектов в целях выделения признаков; синтез, в том числе самостоятельное достраивание с восполнением</w:t>
      </w:r>
      <w:r w:rsidR="001A08A4" w:rsidRPr="00B6126A">
        <w:rPr>
          <w:rFonts w:ascii="TimesNewRoman" w:eastAsiaTheme="minorHAnsi" w:hAnsi="TimesNewRoman" w:cs="TimesNewRoman"/>
          <w:sz w:val="26"/>
          <w:szCs w:val="26"/>
          <w:lang w:eastAsia="en-US"/>
        </w:rPr>
        <w:t xml:space="preserve"> </w:t>
      </w:r>
      <w:r w:rsidRPr="00B6126A">
        <w:rPr>
          <w:rFonts w:ascii="TimesNewRoman" w:eastAsiaTheme="minorHAnsi" w:hAnsi="TimesNewRoman" w:cs="TimesNewRoman"/>
          <w:sz w:val="26"/>
          <w:szCs w:val="26"/>
          <w:lang w:eastAsia="en-US"/>
        </w:rPr>
        <w:t>недостающих компонентов; выбор оснований и критериев для сравнения;</w:t>
      </w:r>
      <w:r w:rsidR="001A08A4" w:rsidRPr="00B6126A">
        <w:rPr>
          <w:rFonts w:ascii="TimesNewRoman" w:eastAsiaTheme="minorHAnsi" w:hAnsi="TimesNewRoman" w:cs="TimesNewRoman"/>
          <w:sz w:val="26"/>
          <w:szCs w:val="26"/>
          <w:lang w:eastAsia="en-US"/>
        </w:rPr>
        <w:t xml:space="preserve"> </w:t>
      </w:r>
      <w:r w:rsidRPr="00B6126A">
        <w:rPr>
          <w:rFonts w:ascii="TimesNewRoman" w:eastAsiaTheme="minorHAnsi" w:hAnsi="TimesNewRoman" w:cs="TimesNewRoman"/>
          <w:sz w:val="26"/>
          <w:szCs w:val="26"/>
          <w:lang w:eastAsia="en-US"/>
        </w:rPr>
        <w:t>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143FBD" w:rsidRPr="00B6126A" w:rsidRDefault="00143FBD" w:rsidP="00D36229">
      <w:pPr>
        <w:autoSpaceDE w:val="0"/>
        <w:autoSpaceDN w:val="0"/>
        <w:adjustRightInd w:val="0"/>
        <w:spacing w:line="276" w:lineRule="auto"/>
        <w:jc w:val="both"/>
        <w:rPr>
          <w:rFonts w:ascii="TimesNewRoman" w:eastAsiaTheme="minorHAnsi" w:hAnsi="TimesNewRoman" w:cs="TimesNewRoman"/>
          <w:sz w:val="26"/>
          <w:szCs w:val="26"/>
          <w:lang w:eastAsia="en-US"/>
        </w:rPr>
      </w:pPr>
      <w:r w:rsidRPr="00B6126A">
        <w:rPr>
          <w:rFonts w:ascii="TimesNewRoman,Italic" w:eastAsiaTheme="minorHAnsi" w:hAnsi="TimesNewRoman,Italic" w:cs="TimesNewRoman,Italic"/>
          <w:b/>
          <w:i/>
          <w:iCs/>
          <w:sz w:val="26"/>
          <w:szCs w:val="26"/>
          <w:lang w:eastAsia="en-US"/>
        </w:rPr>
        <w:t>Коммуникативные действия</w:t>
      </w:r>
      <w:r w:rsidRPr="00B6126A">
        <w:rPr>
          <w:rFonts w:ascii="TimesNewRoman" w:eastAsiaTheme="minorHAnsi" w:hAnsi="TimesNewRoman" w:cs="TimesNewRoman"/>
          <w:b/>
          <w:sz w:val="26"/>
          <w:szCs w:val="26"/>
          <w:lang w:eastAsia="en-US"/>
        </w:rPr>
        <w:t>:</w:t>
      </w:r>
      <w:r w:rsidRPr="00B6126A">
        <w:rPr>
          <w:rFonts w:ascii="TimesNewRoman" w:eastAsiaTheme="minorHAnsi" w:hAnsi="TimesNewRoman" w:cs="TimesNewRoman"/>
          <w:sz w:val="26"/>
          <w:szCs w:val="26"/>
          <w:lang w:eastAsia="en-US"/>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143FBD" w:rsidRPr="00B6126A" w:rsidRDefault="00143FBD" w:rsidP="00D36229">
      <w:pPr>
        <w:spacing w:line="276" w:lineRule="auto"/>
        <w:jc w:val="center"/>
        <w:rPr>
          <w:rFonts w:eastAsiaTheme="minorEastAsia"/>
          <w:b/>
          <w:sz w:val="36"/>
          <w:szCs w:val="36"/>
        </w:rPr>
      </w:pPr>
    </w:p>
    <w:p w:rsidR="00143FBD" w:rsidRPr="00D36229" w:rsidRDefault="00D36229" w:rsidP="00D36229">
      <w:pPr>
        <w:spacing w:line="276" w:lineRule="auto"/>
        <w:jc w:val="center"/>
        <w:rPr>
          <w:rFonts w:eastAsiaTheme="minorEastAsia"/>
          <w:b/>
          <w:color w:val="0070C0"/>
          <w:sz w:val="28"/>
          <w:szCs w:val="28"/>
        </w:rPr>
      </w:pPr>
      <w:r w:rsidRPr="00D36229">
        <w:rPr>
          <w:rFonts w:eastAsiaTheme="minorEastAsia"/>
          <w:b/>
          <w:color w:val="0070C0"/>
          <w:sz w:val="28"/>
          <w:szCs w:val="28"/>
        </w:rPr>
        <w:t xml:space="preserve">ФИЗИКА. </w:t>
      </w:r>
      <w:r w:rsidR="00B6126A" w:rsidRPr="00D36229">
        <w:rPr>
          <w:rFonts w:eastAsiaTheme="minorEastAsia"/>
          <w:b/>
          <w:color w:val="0070C0"/>
          <w:sz w:val="28"/>
          <w:szCs w:val="28"/>
        </w:rPr>
        <w:t xml:space="preserve">7 </w:t>
      </w:r>
      <w:r w:rsidR="00143FBD" w:rsidRPr="00D36229">
        <w:rPr>
          <w:rFonts w:eastAsiaTheme="minorEastAsia"/>
          <w:b/>
          <w:color w:val="0070C0"/>
          <w:sz w:val="28"/>
          <w:szCs w:val="28"/>
        </w:rPr>
        <w:t xml:space="preserve"> класс.</w:t>
      </w:r>
    </w:p>
    <w:p w:rsidR="001A08A4" w:rsidRPr="00B6126A" w:rsidRDefault="001A08A4" w:rsidP="00D36229">
      <w:pPr>
        <w:spacing w:line="276" w:lineRule="auto"/>
        <w:jc w:val="center"/>
        <w:rPr>
          <w:rFonts w:eastAsiaTheme="minorEastAsia"/>
          <w:b/>
        </w:rPr>
      </w:pPr>
    </w:p>
    <w:p w:rsidR="001A08A4" w:rsidRPr="00B6126A" w:rsidRDefault="001A08A4" w:rsidP="00D36229">
      <w:pPr>
        <w:spacing w:line="276" w:lineRule="auto"/>
        <w:ind w:firstLine="709"/>
        <w:contextualSpacing/>
        <w:jc w:val="both"/>
        <w:rPr>
          <w:rFonts w:eastAsiaTheme="minorEastAsia"/>
          <w:sz w:val="26"/>
          <w:szCs w:val="26"/>
        </w:rPr>
      </w:pPr>
      <w:r w:rsidRPr="00B6126A">
        <w:rPr>
          <w:rFonts w:eastAsiaTheme="minorEastAsia"/>
          <w:sz w:val="26"/>
          <w:szCs w:val="26"/>
        </w:rPr>
        <w:lastRenderedPageBreak/>
        <w:t xml:space="preserve">Проверочная работа по предмету «Физика» выполнялась обучающимися образовательных организаций </w:t>
      </w:r>
      <w:proofErr w:type="spellStart"/>
      <w:r w:rsidRPr="00B6126A">
        <w:rPr>
          <w:rFonts w:eastAsiaTheme="minorEastAsia"/>
          <w:sz w:val="26"/>
          <w:szCs w:val="26"/>
        </w:rPr>
        <w:t>Чугуевского</w:t>
      </w:r>
      <w:proofErr w:type="spellEnd"/>
      <w:r w:rsidRPr="00B6126A">
        <w:rPr>
          <w:rFonts w:eastAsiaTheme="minorEastAsia"/>
          <w:sz w:val="26"/>
          <w:szCs w:val="26"/>
        </w:rPr>
        <w:t xml:space="preserve"> </w:t>
      </w:r>
      <w:r w:rsidR="003E0B10" w:rsidRPr="003E0B10">
        <w:rPr>
          <w:rFonts w:eastAsiaTheme="minorEastAsia"/>
          <w:sz w:val="26"/>
          <w:szCs w:val="26"/>
        </w:rPr>
        <w:t>округ</w:t>
      </w:r>
      <w:r w:rsidRPr="00B6126A">
        <w:rPr>
          <w:rFonts w:eastAsiaTheme="minorEastAsia"/>
          <w:sz w:val="26"/>
          <w:szCs w:val="26"/>
        </w:rPr>
        <w:t xml:space="preserve">а с </w:t>
      </w:r>
      <w:r w:rsidR="00B6126A">
        <w:rPr>
          <w:rFonts w:eastAsiaTheme="minorEastAsia"/>
          <w:sz w:val="26"/>
          <w:szCs w:val="26"/>
        </w:rPr>
        <w:t>15</w:t>
      </w:r>
      <w:r w:rsidRPr="00B6126A">
        <w:rPr>
          <w:rFonts w:eastAsiaTheme="minorEastAsia"/>
          <w:sz w:val="26"/>
          <w:szCs w:val="26"/>
        </w:rPr>
        <w:t xml:space="preserve"> </w:t>
      </w:r>
      <w:r w:rsidR="00B6126A">
        <w:rPr>
          <w:rFonts w:eastAsiaTheme="minorEastAsia"/>
          <w:sz w:val="26"/>
          <w:szCs w:val="26"/>
        </w:rPr>
        <w:t>марта</w:t>
      </w:r>
      <w:r w:rsidRPr="00B6126A">
        <w:rPr>
          <w:rFonts w:eastAsiaTheme="minorEastAsia"/>
          <w:sz w:val="26"/>
          <w:szCs w:val="26"/>
        </w:rPr>
        <w:t xml:space="preserve"> по </w:t>
      </w:r>
      <w:r w:rsidR="00B6126A">
        <w:rPr>
          <w:rFonts w:eastAsiaTheme="minorEastAsia"/>
          <w:sz w:val="26"/>
          <w:szCs w:val="26"/>
        </w:rPr>
        <w:t>30</w:t>
      </w:r>
      <w:r w:rsidRPr="00B6126A">
        <w:rPr>
          <w:rFonts w:eastAsiaTheme="minorEastAsia"/>
          <w:sz w:val="26"/>
          <w:szCs w:val="26"/>
        </w:rPr>
        <w:t xml:space="preserve"> </w:t>
      </w:r>
      <w:r w:rsidR="00B6126A">
        <w:rPr>
          <w:rFonts w:eastAsiaTheme="minorEastAsia"/>
          <w:sz w:val="26"/>
          <w:szCs w:val="26"/>
        </w:rPr>
        <w:t>ма</w:t>
      </w:r>
      <w:r w:rsidRPr="00B6126A">
        <w:rPr>
          <w:rFonts w:eastAsiaTheme="minorEastAsia"/>
          <w:sz w:val="26"/>
          <w:szCs w:val="26"/>
        </w:rPr>
        <w:t>я 202</w:t>
      </w:r>
      <w:r w:rsidR="00B6126A">
        <w:rPr>
          <w:rFonts w:eastAsiaTheme="minorEastAsia"/>
          <w:sz w:val="26"/>
          <w:szCs w:val="26"/>
        </w:rPr>
        <w:t>1</w:t>
      </w:r>
      <w:r w:rsidRPr="00B6126A">
        <w:rPr>
          <w:rFonts w:eastAsiaTheme="minorEastAsia"/>
          <w:sz w:val="26"/>
          <w:szCs w:val="26"/>
        </w:rPr>
        <w:t xml:space="preserve"> года. </w:t>
      </w:r>
    </w:p>
    <w:p w:rsidR="001A08A4" w:rsidRPr="00B6126A" w:rsidRDefault="001A08A4" w:rsidP="00D36229">
      <w:pPr>
        <w:spacing w:line="276" w:lineRule="auto"/>
        <w:ind w:firstLine="709"/>
        <w:contextualSpacing/>
        <w:jc w:val="both"/>
        <w:rPr>
          <w:rFonts w:eastAsiaTheme="minorEastAsia"/>
          <w:sz w:val="26"/>
          <w:szCs w:val="26"/>
        </w:rPr>
      </w:pPr>
      <w:r w:rsidRPr="00B6126A">
        <w:rPr>
          <w:rFonts w:eastAsiaTheme="minorEastAsia"/>
          <w:sz w:val="26"/>
          <w:szCs w:val="26"/>
        </w:rPr>
        <w:t xml:space="preserve">Всего в написании работы приняли участие </w:t>
      </w:r>
      <w:r w:rsidR="00B6126A">
        <w:rPr>
          <w:rFonts w:eastAsiaTheme="minorEastAsia"/>
          <w:sz w:val="26"/>
          <w:szCs w:val="26"/>
        </w:rPr>
        <w:t>212</w:t>
      </w:r>
      <w:r w:rsidRPr="00B6126A">
        <w:rPr>
          <w:rFonts w:eastAsiaTheme="minorEastAsia"/>
          <w:sz w:val="26"/>
          <w:szCs w:val="26"/>
        </w:rPr>
        <w:t xml:space="preserve"> обучающихся из 1</w:t>
      </w:r>
      <w:r w:rsidR="00B6126A">
        <w:rPr>
          <w:rFonts w:eastAsiaTheme="minorEastAsia"/>
          <w:sz w:val="26"/>
          <w:szCs w:val="26"/>
        </w:rPr>
        <w:t>4</w:t>
      </w:r>
      <w:r w:rsidRPr="00B6126A">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B6126A">
        <w:rPr>
          <w:rFonts w:eastAsiaTheme="minorEastAsia"/>
          <w:sz w:val="26"/>
          <w:szCs w:val="26"/>
        </w:rPr>
        <w:t>а.</w:t>
      </w:r>
    </w:p>
    <w:p w:rsidR="001A08A4" w:rsidRPr="00B6126A" w:rsidRDefault="001A08A4" w:rsidP="00D36229">
      <w:pPr>
        <w:spacing w:line="276" w:lineRule="auto"/>
        <w:ind w:firstLine="709"/>
        <w:contextualSpacing/>
        <w:jc w:val="both"/>
        <w:rPr>
          <w:rFonts w:eastAsiaTheme="minorEastAsia"/>
          <w:sz w:val="26"/>
          <w:szCs w:val="26"/>
        </w:rPr>
      </w:pPr>
      <w:r w:rsidRPr="00B6126A">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B6126A">
        <w:rPr>
          <w:rFonts w:eastAsiaTheme="minorEastAsia"/>
          <w:bCs/>
          <w:sz w:val="26"/>
          <w:szCs w:val="26"/>
        </w:rPr>
        <w:t>18»</w:t>
      </w:r>
      <w:r w:rsidRPr="00B6126A">
        <w:rPr>
          <w:rFonts w:eastAsiaTheme="minorEastAsia"/>
          <w:sz w:val="26"/>
          <w:szCs w:val="26"/>
        </w:rPr>
        <w:t>.</w:t>
      </w:r>
    </w:p>
    <w:p w:rsidR="00143FBD" w:rsidRPr="00B6126A" w:rsidRDefault="00143FBD" w:rsidP="00D36229">
      <w:pPr>
        <w:autoSpaceDE w:val="0"/>
        <w:autoSpaceDN w:val="0"/>
        <w:adjustRightInd w:val="0"/>
        <w:spacing w:line="276" w:lineRule="auto"/>
        <w:jc w:val="center"/>
        <w:rPr>
          <w:rFonts w:eastAsiaTheme="minorHAnsi"/>
          <w:b/>
          <w:bCs/>
          <w:sz w:val="26"/>
          <w:szCs w:val="26"/>
          <w:lang w:eastAsia="en-US"/>
        </w:rPr>
      </w:pPr>
      <w:r w:rsidRPr="00B6126A">
        <w:rPr>
          <w:rFonts w:eastAsiaTheme="minorHAnsi"/>
          <w:b/>
          <w:bCs/>
          <w:sz w:val="26"/>
          <w:szCs w:val="26"/>
          <w:lang w:eastAsia="en-US"/>
        </w:rPr>
        <w:t>Структура проверочной работы</w:t>
      </w:r>
    </w:p>
    <w:p w:rsidR="00143FBD" w:rsidRPr="00B6126A" w:rsidRDefault="001A08A4" w:rsidP="00D36229">
      <w:pPr>
        <w:autoSpaceDE w:val="0"/>
        <w:autoSpaceDN w:val="0"/>
        <w:adjustRightInd w:val="0"/>
        <w:spacing w:line="276" w:lineRule="auto"/>
        <w:jc w:val="both"/>
        <w:rPr>
          <w:rFonts w:eastAsiaTheme="minorHAnsi"/>
          <w:sz w:val="26"/>
          <w:szCs w:val="26"/>
          <w:lang w:eastAsia="en-US"/>
        </w:rPr>
      </w:pPr>
      <w:r w:rsidRPr="00B6126A">
        <w:rPr>
          <w:rFonts w:eastAsiaTheme="minorHAnsi"/>
          <w:sz w:val="26"/>
          <w:szCs w:val="26"/>
          <w:lang w:eastAsia="en-US"/>
        </w:rPr>
        <w:t xml:space="preserve">          </w:t>
      </w:r>
      <w:r w:rsidR="00143FBD" w:rsidRPr="00B6126A">
        <w:rPr>
          <w:rFonts w:eastAsiaTheme="minorHAnsi"/>
          <w:sz w:val="26"/>
          <w:szCs w:val="26"/>
          <w:lang w:eastAsia="en-US"/>
        </w:rPr>
        <w:t>Вариант проверочной работы состоит из 11 заданий, которые</w:t>
      </w:r>
      <w:r w:rsidRPr="00B6126A">
        <w:rPr>
          <w:rFonts w:eastAsiaTheme="minorHAnsi"/>
          <w:sz w:val="26"/>
          <w:szCs w:val="26"/>
          <w:lang w:eastAsia="en-US"/>
        </w:rPr>
        <w:t xml:space="preserve"> </w:t>
      </w:r>
      <w:r w:rsidR="00143FBD" w:rsidRPr="00B6126A">
        <w:rPr>
          <w:rFonts w:eastAsiaTheme="minorHAnsi"/>
          <w:sz w:val="26"/>
          <w:szCs w:val="26"/>
          <w:lang w:eastAsia="en-US"/>
        </w:rPr>
        <w:t>различаются по содержанию и проверяемым требованиям.</w:t>
      </w:r>
    </w:p>
    <w:p w:rsidR="001A08A4" w:rsidRPr="00B6126A" w:rsidRDefault="001A08A4" w:rsidP="00D36229">
      <w:pPr>
        <w:autoSpaceDE w:val="0"/>
        <w:autoSpaceDN w:val="0"/>
        <w:adjustRightInd w:val="0"/>
        <w:spacing w:line="276" w:lineRule="auto"/>
        <w:jc w:val="both"/>
        <w:rPr>
          <w:rFonts w:eastAsiaTheme="minorHAnsi"/>
          <w:sz w:val="26"/>
          <w:szCs w:val="26"/>
          <w:lang w:eastAsia="en-US"/>
        </w:rPr>
      </w:pPr>
      <w:r w:rsidRPr="00B6126A">
        <w:rPr>
          <w:rFonts w:eastAsiaTheme="minorHAnsi"/>
          <w:sz w:val="26"/>
          <w:szCs w:val="26"/>
          <w:lang w:eastAsia="en-US"/>
        </w:rPr>
        <w:t xml:space="preserve">          </w:t>
      </w:r>
      <w:r w:rsidR="00143FBD" w:rsidRPr="00B6126A">
        <w:rPr>
          <w:rFonts w:eastAsiaTheme="minorHAnsi"/>
          <w:sz w:val="26"/>
          <w:szCs w:val="26"/>
          <w:lang w:eastAsia="en-US"/>
        </w:rPr>
        <w:t xml:space="preserve">Задания 1, 3–6, 8 и 9 требуют краткого ответа. </w:t>
      </w:r>
    </w:p>
    <w:p w:rsidR="00143FBD" w:rsidRPr="00B6126A" w:rsidRDefault="001A08A4" w:rsidP="00D36229">
      <w:pPr>
        <w:autoSpaceDE w:val="0"/>
        <w:autoSpaceDN w:val="0"/>
        <w:adjustRightInd w:val="0"/>
        <w:spacing w:line="276" w:lineRule="auto"/>
        <w:jc w:val="both"/>
        <w:rPr>
          <w:rFonts w:eastAsiaTheme="minorEastAsia"/>
          <w:b/>
          <w:sz w:val="26"/>
          <w:szCs w:val="26"/>
        </w:rPr>
      </w:pPr>
      <w:r w:rsidRPr="00B6126A">
        <w:rPr>
          <w:rFonts w:eastAsiaTheme="minorHAnsi"/>
          <w:sz w:val="26"/>
          <w:szCs w:val="26"/>
          <w:lang w:eastAsia="en-US"/>
        </w:rPr>
        <w:t xml:space="preserve">          </w:t>
      </w:r>
      <w:r w:rsidR="00143FBD" w:rsidRPr="00B6126A">
        <w:rPr>
          <w:rFonts w:eastAsiaTheme="minorHAnsi"/>
          <w:sz w:val="26"/>
          <w:szCs w:val="26"/>
          <w:lang w:eastAsia="en-US"/>
        </w:rPr>
        <w:t>Задания 2, 7, 10, 11</w:t>
      </w:r>
      <w:r w:rsidRPr="00B6126A">
        <w:rPr>
          <w:rFonts w:eastAsiaTheme="minorHAnsi"/>
          <w:sz w:val="26"/>
          <w:szCs w:val="26"/>
          <w:lang w:eastAsia="en-US"/>
        </w:rPr>
        <w:t xml:space="preserve"> </w:t>
      </w:r>
      <w:r w:rsidR="00143FBD" w:rsidRPr="00B6126A">
        <w:rPr>
          <w:rFonts w:eastAsiaTheme="minorHAnsi"/>
          <w:sz w:val="26"/>
          <w:szCs w:val="26"/>
          <w:lang w:eastAsia="en-US"/>
        </w:rPr>
        <w:t>предполагают развернутую запись решения и ответа.</w:t>
      </w:r>
    </w:p>
    <w:p w:rsidR="00143FBD" w:rsidRPr="00B6126A" w:rsidRDefault="00143FBD" w:rsidP="00D36229">
      <w:pPr>
        <w:spacing w:line="276" w:lineRule="auto"/>
        <w:jc w:val="center"/>
        <w:rPr>
          <w:rFonts w:eastAsiaTheme="minorEastAsia"/>
          <w:b/>
          <w:sz w:val="26"/>
          <w:szCs w:val="26"/>
        </w:rPr>
      </w:pPr>
    </w:p>
    <w:p w:rsidR="001A08A4" w:rsidRPr="00B6126A" w:rsidRDefault="001A08A4" w:rsidP="00D36229">
      <w:pPr>
        <w:spacing w:line="276" w:lineRule="auto"/>
        <w:contextualSpacing/>
        <w:jc w:val="center"/>
        <w:rPr>
          <w:rFonts w:eastAsiaTheme="minorEastAsia"/>
          <w:b/>
          <w:bCs/>
          <w:i/>
          <w:sz w:val="28"/>
          <w:szCs w:val="28"/>
        </w:rPr>
      </w:pPr>
      <w:r w:rsidRPr="00B6126A">
        <w:rPr>
          <w:rFonts w:eastAsiaTheme="minorEastAsia"/>
          <w:b/>
          <w:bCs/>
          <w:i/>
          <w:sz w:val="28"/>
          <w:szCs w:val="28"/>
        </w:rPr>
        <w:t>Анализ результатов выполнения заданий по предмету «Физика»</w:t>
      </w:r>
    </w:p>
    <w:p w:rsidR="001A08A4" w:rsidRPr="00B6126A" w:rsidRDefault="001A08A4" w:rsidP="00D36229">
      <w:pPr>
        <w:spacing w:line="276" w:lineRule="auto"/>
        <w:ind w:firstLine="709"/>
        <w:contextualSpacing/>
        <w:jc w:val="center"/>
        <w:rPr>
          <w:rFonts w:eastAsiaTheme="minorEastAsia"/>
          <w:b/>
          <w:bCs/>
          <w:sz w:val="26"/>
          <w:szCs w:val="26"/>
        </w:rPr>
      </w:pPr>
    </w:p>
    <w:p w:rsidR="001A08A4" w:rsidRPr="00B6126A" w:rsidRDefault="001A08A4" w:rsidP="00D36229">
      <w:pPr>
        <w:spacing w:line="276" w:lineRule="auto"/>
        <w:ind w:firstLine="709"/>
        <w:contextualSpacing/>
        <w:jc w:val="both"/>
        <w:rPr>
          <w:rFonts w:eastAsiaTheme="minorEastAsia"/>
          <w:sz w:val="26"/>
          <w:szCs w:val="26"/>
        </w:rPr>
      </w:pPr>
      <w:r w:rsidRPr="00B6126A">
        <w:rPr>
          <w:rFonts w:eastAsiaTheme="minorEastAsia"/>
          <w:sz w:val="26"/>
          <w:szCs w:val="26"/>
        </w:rPr>
        <w:t xml:space="preserve">В таблице отражены достижения обучающихся </w:t>
      </w:r>
      <w:r w:rsidR="00CE75CB" w:rsidRPr="00B6126A">
        <w:rPr>
          <w:rFonts w:eastAsiaTheme="minorEastAsia"/>
          <w:sz w:val="26"/>
          <w:szCs w:val="26"/>
        </w:rPr>
        <w:t>8</w:t>
      </w:r>
      <w:r w:rsidRPr="00B6126A">
        <w:rPr>
          <w:rFonts w:eastAsiaTheme="minorEastAsia"/>
          <w:sz w:val="26"/>
          <w:szCs w:val="26"/>
        </w:rPr>
        <w:t>-х классов по освоению блоков примерной основной образовательной программы по физике.</w:t>
      </w:r>
    </w:p>
    <w:p w:rsidR="001A08A4" w:rsidRPr="00CB2617" w:rsidRDefault="001A08A4" w:rsidP="001A08A4">
      <w:pPr>
        <w:ind w:firstLine="709"/>
        <w:contextualSpacing/>
        <w:jc w:val="both"/>
        <w:rPr>
          <w:rFonts w:eastAsiaTheme="minorEastAsia"/>
          <w:color w:val="FF0000"/>
          <w:sz w:val="26"/>
          <w:szCs w:val="26"/>
        </w:rPr>
      </w:pP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B6126A" w:rsidRPr="00B6126A" w:rsidTr="001A08A4">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spacing w:before="30" w:line="206" w:lineRule="exact"/>
              <w:ind w:left="15"/>
              <w:rPr>
                <w:rFonts w:eastAsiaTheme="minorEastAsia"/>
                <w:b/>
                <w:bCs/>
                <w:sz w:val="20"/>
                <w:szCs w:val="20"/>
              </w:rPr>
            </w:pPr>
          </w:p>
          <w:p w:rsidR="001A08A4" w:rsidRPr="00B6126A" w:rsidRDefault="001A08A4" w:rsidP="00C040B0">
            <w:pPr>
              <w:widowControl w:val="0"/>
              <w:autoSpaceDE w:val="0"/>
              <w:autoSpaceDN w:val="0"/>
              <w:adjustRightInd w:val="0"/>
              <w:spacing w:before="30" w:line="206" w:lineRule="exact"/>
              <w:ind w:left="15"/>
              <w:rPr>
                <w:rFonts w:eastAsiaTheme="minorEastAsia"/>
                <w:b/>
                <w:bCs/>
                <w:sz w:val="20"/>
                <w:szCs w:val="20"/>
              </w:rPr>
            </w:pPr>
            <w:r w:rsidRPr="00B6126A">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1A08A4" w:rsidRPr="00B6126A" w:rsidRDefault="001A08A4" w:rsidP="00C040B0">
            <w:pPr>
              <w:widowControl w:val="0"/>
              <w:autoSpaceDE w:val="0"/>
              <w:autoSpaceDN w:val="0"/>
              <w:adjustRightInd w:val="0"/>
              <w:spacing w:before="30" w:line="225" w:lineRule="exact"/>
              <w:ind w:left="15"/>
              <w:rPr>
                <w:rFonts w:eastAsiaTheme="minorEastAsia"/>
                <w:b/>
                <w:bCs/>
                <w:sz w:val="20"/>
                <w:szCs w:val="20"/>
              </w:rPr>
            </w:pPr>
            <w:r w:rsidRPr="00B6126A">
              <w:rPr>
                <w:rFonts w:eastAsiaTheme="minorEastAsia"/>
                <w:b/>
                <w:bCs/>
                <w:sz w:val="20"/>
                <w:szCs w:val="20"/>
              </w:rPr>
              <w:t xml:space="preserve">Блоки ПООП ООО выпускник </w:t>
            </w:r>
            <w:proofErr w:type="gramStart"/>
            <w:r w:rsidRPr="00B6126A">
              <w:rPr>
                <w:rFonts w:eastAsiaTheme="minorEastAsia"/>
                <w:b/>
                <w:bCs/>
                <w:sz w:val="20"/>
                <w:szCs w:val="20"/>
              </w:rPr>
              <w:t>научится</w:t>
            </w:r>
            <w:proofErr w:type="gramEnd"/>
            <w:r w:rsidRPr="00B6126A">
              <w:rPr>
                <w:rFonts w:eastAsiaTheme="minorEastAsia"/>
                <w:b/>
                <w:bCs/>
                <w:sz w:val="20"/>
                <w:szCs w:val="20"/>
              </w:rPr>
              <w:t xml:space="preserve"> /</w:t>
            </w:r>
            <w:r w:rsidRPr="00B6126A">
              <w:rPr>
                <w:rFonts w:eastAsiaTheme="minorEastAsia"/>
                <w:b/>
                <w:bCs/>
                <w:i/>
                <w:iCs/>
                <w:sz w:val="20"/>
                <w:szCs w:val="20"/>
              </w:rPr>
              <w:t xml:space="preserve"> получит возможность научиться</w:t>
            </w:r>
          </w:p>
          <w:p w:rsidR="001A08A4" w:rsidRPr="00B6126A" w:rsidRDefault="001A08A4" w:rsidP="00C040B0">
            <w:pPr>
              <w:widowControl w:val="0"/>
              <w:autoSpaceDE w:val="0"/>
              <w:autoSpaceDN w:val="0"/>
              <w:adjustRightInd w:val="0"/>
              <w:spacing w:before="30" w:line="206" w:lineRule="exact"/>
              <w:ind w:left="15"/>
              <w:rPr>
                <w:rFonts w:eastAsiaTheme="minorEastAsia"/>
                <w:b/>
                <w:bCs/>
                <w:sz w:val="20"/>
                <w:szCs w:val="20"/>
              </w:rPr>
            </w:pPr>
            <w:r w:rsidRPr="00B6126A">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spacing w:before="30" w:line="186" w:lineRule="exact"/>
              <w:ind w:left="15"/>
              <w:rPr>
                <w:rFonts w:eastAsiaTheme="minorEastAsia"/>
                <w:sz w:val="20"/>
                <w:szCs w:val="20"/>
              </w:rPr>
            </w:pPr>
            <w:r w:rsidRPr="00B6126A">
              <w:rPr>
                <w:rFonts w:eastAsiaTheme="minorEastAsia"/>
                <w:sz w:val="20"/>
                <w:szCs w:val="20"/>
              </w:rPr>
              <w:t>Макс</w:t>
            </w:r>
            <w:r w:rsidRPr="00B6126A">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vAlign w:val="bottom"/>
          </w:tcPr>
          <w:p w:rsidR="001A08A4" w:rsidRPr="00B6126A" w:rsidRDefault="001A08A4" w:rsidP="001A08A4">
            <w:pPr>
              <w:widowControl w:val="0"/>
              <w:autoSpaceDE w:val="0"/>
              <w:autoSpaceDN w:val="0"/>
              <w:adjustRightInd w:val="0"/>
              <w:spacing w:before="30" w:line="186" w:lineRule="exact"/>
              <w:ind w:left="15"/>
              <w:rPr>
                <w:rFonts w:eastAsiaTheme="minorEastAsia"/>
                <w:sz w:val="20"/>
                <w:szCs w:val="20"/>
              </w:rPr>
            </w:pPr>
            <w:r w:rsidRPr="00B6126A">
              <w:rPr>
                <w:rFonts w:eastAsiaTheme="minorEastAsia"/>
                <w:sz w:val="20"/>
                <w:szCs w:val="20"/>
              </w:rPr>
              <w:t>по АТЕ</w:t>
            </w:r>
          </w:p>
        </w:tc>
        <w:tc>
          <w:tcPr>
            <w:tcW w:w="1418" w:type="dxa"/>
            <w:gridSpan w:val="2"/>
            <w:tcBorders>
              <w:top w:val="single" w:sz="8" w:space="0" w:color="000000"/>
              <w:left w:val="nil"/>
              <w:bottom w:val="nil"/>
              <w:right w:val="nil"/>
            </w:tcBorders>
          </w:tcPr>
          <w:p w:rsidR="001A08A4" w:rsidRPr="00B6126A" w:rsidRDefault="001A08A4" w:rsidP="00C040B0">
            <w:pPr>
              <w:widowControl w:val="0"/>
              <w:autoSpaceDE w:val="0"/>
              <w:autoSpaceDN w:val="0"/>
              <w:adjustRightInd w:val="0"/>
              <w:spacing w:before="30" w:line="186" w:lineRule="exact"/>
              <w:ind w:left="15"/>
              <w:rPr>
                <w:rFonts w:eastAsiaTheme="minorEastAsia"/>
                <w:b/>
                <w:bCs/>
                <w:sz w:val="20"/>
                <w:szCs w:val="20"/>
              </w:rPr>
            </w:pPr>
            <w:proofErr w:type="gramStart"/>
            <w:r w:rsidRPr="00B6126A">
              <w:rPr>
                <w:rFonts w:eastAsiaTheme="minorEastAsia"/>
                <w:b/>
                <w:bCs/>
                <w:sz w:val="20"/>
                <w:szCs w:val="20"/>
              </w:rPr>
              <w:t>Средний</w:t>
            </w:r>
            <w:proofErr w:type="gramEnd"/>
            <w:r w:rsidRPr="00B6126A">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tcPr>
          <w:p w:rsidR="001A08A4" w:rsidRPr="00B6126A" w:rsidRDefault="001A08A4" w:rsidP="00C040B0">
            <w:pPr>
              <w:widowControl w:val="0"/>
              <w:autoSpaceDE w:val="0"/>
              <w:autoSpaceDN w:val="0"/>
              <w:adjustRightInd w:val="0"/>
              <w:spacing w:before="30" w:line="167" w:lineRule="exact"/>
              <w:ind w:left="15"/>
              <w:rPr>
                <w:rFonts w:eastAsiaTheme="minorEastAsia"/>
                <w:sz w:val="20"/>
                <w:szCs w:val="20"/>
              </w:rPr>
            </w:pPr>
          </w:p>
        </w:tc>
      </w:tr>
      <w:tr w:rsidR="00B6126A" w:rsidRPr="00B6126A" w:rsidTr="00C040B0">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1A08A4" w:rsidRPr="00B6126A" w:rsidRDefault="001A08A4" w:rsidP="00C040B0">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1A08A4" w:rsidRPr="00B6126A" w:rsidRDefault="001A08A4" w:rsidP="00C040B0">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spacing w:before="30" w:line="186" w:lineRule="exact"/>
              <w:ind w:left="15"/>
              <w:rPr>
                <w:rFonts w:eastAsiaTheme="minorEastAsia"/>
                <w:sz w:val="20"/>
                <w:szCs w:val="20"/>
              </w:rPr>
            </w:pPr>
            <w:r w:rsidRPr="00B6126A">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spacing w:before="30" w:line="186" w:lineRule="exact"/>
              <w:ind w:left="15"/>
              <w:rPr>
                <w:rFonts w:eastAsiaTheme="minorEastAsia"/>
                <w:b/>
                <w:bCs/>
                <w:sz w:val="20"/>
                <w:szCs w:val="20"/>
              </w:rPr>
            </w:pPr>
            <w:r w:rsidRPr="00B6126A">
              <w:rPr>
                <w:rFonts w:eastAsiaTheme="minorEastAsia"/>
                <w:b/>
                <w:bCs/>
                <w:sz w:val="20"/>
                <w:szCs w:val="20"/>
              </w:rPr>
              <w:t>по России</w:t>
            </w:r>
          </w:p>
        </w:tc>
      </w:tr>
      <w:tr w:rsidR="00B6126A" w:rsidRPr="00B6126A" w:rsidTr="00C040B0">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1A08A4" w:rsidRPr="00B6126A" w:rsidRDefault="001A08A4" w:rsidP="00C040B0">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1A08A4" w:rsidRPr="00B6126A" w:rsidRDefault="001A08A4" w:rsidP="00C040B0">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1A08A4" w:rsidRPr="00B6126A" w:rsidRDefault="001A08A4" w:rsidP="00C040B0">
            <w:pPr>
              <w:widowControl w:val="0"/>
              <w:autoSpaceDE w:val="0"/>
              <w:autoSpaceDN w:val="0"/>
              <w:adjustRightInd w:val="0"/>
              <w:rPr>
                <w:rFonts w:eastAsiaTheme="minorEastAsia"/>
                <w:sz w:val="20"/>
                <w:szCs w:val="20"/>
              </w:rPr>
            </w:pPr>
          </w:p>
        </w:tc>
      </w:tr>
      <w:tr w:rsidR="006802E0" w:rsidRPr="00B6126A" w:rsidTr="006802E0">
        <w:trPr>
          <w:trHeight w:hRule="exact" w:val="495"/>
        </w:trPr>
        <w:tc>
          <w:tcPr>
            <w:tcW w:w="8339" w:type="dxa"/>
            <w:gridSpan w:val="2"/>
            <w:tcBorders>
              <w:top w:val="single" w:sz="8" w:space="0" w:color="000000"/>
              <w:left w:val="single" w:sz="8" w:space="0" w:color="000000"/>
              <w:bottom w:val="single" w:sz="8" w:space="0" w:color="000000"/>
              <w:right w:val="single" w:sz="8" w:space="0" w:color="000000"/>
            </w:tcBorders>
          </w:tcPr>
          <w:p w:rsidR="006802E0" w:rsidRPr="00B6126A" w:rsidRDefault="006802E0" w:rsidP="00C040B0">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6802E0" w:rsidRPr="00B6126A" w:rsidRDefault="006802E0" w:rsidP="00C84EB4">
            <w:pPr>
              <w:widowControl w:val="0"/>
              <w:autoSpaceDE w:val="0"/>
              <w:autoSpaceDN w:val="0"/>
              <w:adjustRightInd w:val="0"/>
              <w:spacing w:before="30" w:line="186" w:lineRule="exact"/>
              <w:ind w:left="15"/>
              <w:jc w:val="center"/>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b/>
                <w:color w:val="000000"/>
                <w:sz w:val="20"/>
                <w:szCs w:val="20"/>
              </w:rPr>
            </w:pPr>
            <w:r w:rsidRPr="006802E0">
              <w:rPr>
                <w:b/>
                <w:color w:val="000000"/>
                <w:sz w:val="20"/>
                <w:szCs w:val="20"/>
              </w:rPr>
              <w:t>16592 уч.</w:t>
            </w:r>
          </w:p>
        </w:tc>
        <w:tc>
          <w:tcPr>
            <w:tcW w:w="709"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b/>
                <w:color w:val="000000"/>
                <w:sz w:val="20"/>
                <w:szCs w:val="20"/>
              </w:rPr>
            </w:pPr>
            <w:r w:rsidRPr="006802E0">
              <w:rPr>
                <w:b/>
                <w:color w:val="000000"/>
                <w:sz w:val="20"/>
                <w:szCs w:val="20"/>
              </w:rPr>
              <w:t>212 уч.</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b/>
                <w:color w:val="000000"/>
                <w:sz w:val="20"/>
                <w:szCs w:val="20"/>
              </w:rPr>
            </w:pPr>
            <w:r w:rsidRPr="006802E0">
              <w:rPr>
                <w:b/>
                <w:color w:val="000000"/>
                <w:sz w:val="20"/>
                <w:szCs w:val="20"/>
              </w:rPr>
              <w:t>1254249 уч.</w:t>
            </w:r>
          </w:p>
        </w:tc>
      </w:tr>
      <w:tr w:rsidR="006802E0" w:rsidRPr="00B6126A" w:rsidTr="006802E0">
        <w:trPr>
          <w:trHeight w:hRule="exact" w:val="770"/>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1.</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72,94</w:t>
            </w:r>
          </w:p>
        </w:tc>
        <w:tc>
          <w:tcPr>
            <w:tcW w:w="709"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76,42</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74,55</w:t>
            </w:r>
          </w:p>
        </w:tc>
      </w:tr>
      <w:tr w:rsidR="006802E0" w:rsidRPr="00B6126A" w:rsidTr="00D36229">
        <w:trPr>
          <w:trHeight w:hRule="exact" w:val="1822"/>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2.</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proofErr w:type="gramStart"/>
            <w:r w:rsidRPr="00F147D0">
              <w:rPr>
                <w:rFonts w:ascii="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F147D0">
              <w:rPr>
                <w:rFonts w:ascii="Times New Roman" w:hAnsi="Times New Roman" w:cs="Times New Roman"/>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43,19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54,72</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43,59</w:t>
            </w:r>
          </w:p>
        </w:tc>
      </w:tr>
      <w:tr w:rsidR="006802E0" w:rsidRPr="00B6126A" w:rsidTr="006802E0">
        <w:trPr>
          <w:trHeight w:hRule="exact" w:val="1565"/>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3.</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proofErr w:type="gramStart"/>
            <w:r w:rsidRPr="00F147D0">
              <w:rPr>
                <w:rFonts w:ascii="Times New Roman" w:hAnsi="Times New Roman" w:cs="Times New Roman"/>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71,46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802E0" w:rsidRPr="006802E0" w:rsidRDefault="006802E0" w:rsidP="006802E0">
            <w:pPr>
              <w:jc w:val="center"/>
              <w:rPr>
                <w:color w:val="000000"/>
                <w:sz w:val="22"/>
                <w:szCs w:val="22"/>
              </w:rPr>
            </w:pPr>
            <w:r w:rsidRPr="006802E0">
              <w:rPr>
                <w:color w:val="000000"/>
                <w:sz w:val="22"/>
                <w:szCs w:val="22"/>
              </w:rPr>
              <w:t>70,75</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74,06</w:t>
            </w:r>
          </w:p>
        </w:tc>
      </w:tr>
      <w:tr w:rsidR="006802E0" w:rsidRPr="00B6126A" w:rsidTr="006802E0">
        <w:trPr>
          <w:trHeight w:hRule="exact" w:val="1013"/>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4.</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79,27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802E0" w:rsidRPr="006802E0" w:rsidRDefault="006802E0" w:rsidP="006802E0">
            <w:pPr>
              <w:jc w:val="center"/>
              <w:rPr>
                <w:color w:val="000000"/>
                <w:sz w:val="22"/>
                <w:szCs w:val="22"/>
              </w:rPr>
            </w:pPr>
            <w:r w:rsidRPr="006802E0">
              <w:rPr>
                <w:color w:val="000000"/>
                <w:sz w:val="22"/>
                <w:szCs w:val="22"/>
              </w:rPr>
              <w:t>79,72</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80,89</w:t>
            </w:r>
          </w:p>
        </w:tc>
      </w:tr>
      <w:tr w:rsidR="006802E0" w:rsidRPr="00B6126A" w:rsidTr="006802E0">
        <w:trPr>
          <w:trHeight w:hRule="exact" w:val="289"/>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5.</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Интерпретировать результаты наблюдений и опытов</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68,21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802E0" w:rsidRPr="006802E0" w:rsidRDefault="006802E0" w:rsidP="006802E0">
            <w:pPr>
              <w:jc w:val="center"/>
              <w:rPr>
                <w:color w:val="000000"/>
                <w:sz w:val="22"/>
                <w:szCs w:val="22"/>
              </w:rPr>
            </w:pPr>
            <w:r w:rsidRPr="006802E0">
              <w:rPr>
                <w:color w:val="000000"/>
                <w:sz w:val="22"/>
                <w:szCs w:val="22"/>
              </w:rPr>
              <w:t>70,75</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69,06</w:t>
            </w:r>
          </w:p>
        </w:tc>
      </w:tr>
      <w:tr w:rsidR="006802E0" w:rsidRPr="00B6126A" w:rsidTr="00D36229">
        <w:trPr>
          <w:trHeight w:hRule="exact" w:val="733"/>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6.</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45,87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53,77</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49,49</w:t>
            </w:r>
          </w:p>
        </w:tc>
      </w:tr>
      <w:tr w:rsidR="006802E0" w:rsidRPr="00B6126A" w:rsidTr="00D36229">
        <w:trPr>
          <w:trHeight w:hRule="exact" w:val="560"/>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7.</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Использовать при выполнении учебных задач справочные материалы;</w:t>
            </w:r>
            <w:r w:rsidRPr="00F147D0">
              <w:rPr>
                <w:rFonts w:ascii="Times New Roman" w:hAnsi="Times New Roman" w:cs="Times New Roman"/>
              </w:rPr>
              <w:br/>
              <w:t>делать выводы по результатам исследования</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33,5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35,85</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34,93</w:t>
            </w:r>
          </w:p>
        </w:tc>
      </w:tr>
      <w:tr w:rsidR="006802E0" w:rsidRPr="00B6126A" w:rsidTr="00D36229">
        <w:trPr>
          <w:trHeight w:hRule="exact" w:val="1120"/>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lastRenderedPageBreak/>
              <w:t>8.</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proofErr w:type="gramStart"/>
            <w:r w:rsidRPr="00F147D0">
              <w:rPr>
                <w:rFonts w:ascii="Times New Roman" w:hAnsi="Times New Roman" w:cs="Times New Roman"/>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41,35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45,28</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43,6</w:t>
            </w:r>
          </w:p>
        </w:tc>
      </w:tr>
      <w:tr w:rsidR="006802E0" w:rsidRPr="00B6126A" w:rsidTr="00D36229">
        <w:trPr>
          <w:trHeight w:hRule="exact" w:val="1150"/>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9.</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proofErr w:type="gramStart"/>
            <w:r w:rsidRPr="00F147D0">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32,09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44,1</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36,39</w:t>
            </w:r>
          </w:p>
        </w:tc>
      </w:tr>
      <w:tr w:rsidR="006802E0" w:rsidRPr="00B6126A" w:rsidTr="00D36229">
        <w:trPr>
          <w:trHeight w:hRule="exact" w:val="2400"/>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10.</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147D0">
              <w:rPr>
                <w:rFonts w:ascii="Times New Roman" w:hAnsi="Times New Roman" w:cs="Times New Roman"/>
              </w:rPr>
              <w:t>для</w:t>
            </w:r>
            <w:proofErr w:type="gramEnd"/>
            <w:r w:rsidRPr="00F147D0">
              <w:rPr>
                <w:rFonts w:ascii="Times New Roman" w:hAnsi="Times New Roman" w:cs="Times New Roman"/>
              </w:rPr>
              <w:t xml:space="preserve"> </w:t>
            </w:r>
            <w:proofErr w:type="gramStart"/>
            <w:r w:rsidRPr="00F147D0">
              <w:rPr>
                <w:rFonts w:ascii="Times New Roman" w:hAnsi="Times New Roman" w:cs="Times New Roman"/>
              </w:rPr>
              <w:t>ее</w:t>
            </w:r>
            <w:proofErr w:type="gramEnd"/>
            <w:r w:rsidRPr="00F147D0">
              <w:rPr>
                <w:rFonts w:ascii="Times New Roman" w:hAnsi="Times New Roman" w:cs="Times New Roman"/>
              </w:rPr>
              <w:t xml:space="preserve"> решения, проводить расчеты и оценивать реальность полученного значения физической величины</w:t>
            </w:r>
            <w:r>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13,43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9,28</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14,84</w:t>
            </w:r>
          </w:p>
        </w:tc>
      </w:tr>
      <w:tr w:rsidR="006802E0" w:rsidRPr="00B6126A" w:rsidTr="00D36229">
        <w:trPr>
          <w:trHeight w:hRule="exact" w:val="2547"/>
        </w:trPr>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eastAsiaTheme="minorEastAsia" w:hAnsi="Times New Roman" w:cs="Times New Roman"/>
                <w:b/>
                <w:bCs/>
              </w:rPr>
            </w:pPr>
            <w:r w:rsidRPr="00F147D0">
              <w:rPr>
                <w:rFonts w:ascii="Times New Roman" w:hAnsi="Times New Roman" w:cs="Times New Roman"/>
              </w:rPr>
              <w:t>11.</w:t>
            </w:r>
          </w:p>
        </w:tc>
        <w:tc>
          <w:tcPr>
            <w:tcW w:w="7771" w:type="dxa"/>
            <w:tcBorders>
              <w:top w:val="single" w:sz="8" w:space="0" w:color="000000"/>
              <w:left w:val="single" w:sz="8" w:space="0" w:color="000000"/>
              <w:bottom w:val="single" w:sz="8" w:space="0" w:color="000000"/>
              <w:right w:val="single" w:sz="8" w:space="0" w:color="000000"/>
            </w:tcBorders>
          </w:tcPr>
          <w:p w:rsidR="006802E0" w:rsidRPr="00F147D0" w:rsidRDefault="006802E0" w:rsidP="00F147D0">
            <w:pPr>
              <w:pStyle w:val="af8"/>
              <w:rPr>
                <w:rFonts w:ascii="Times New Roman" w:hAnsi="Times New Roman" w:cs="Times New Roman"/>
              </w:rPr>
            </w:pPr>
            <w:r w:rsidRPr="00F147D0">
              <w:rPr>
                <w:rFonts w:ascii="Times New Roman" w:hAnsi="Times New Roman" w:cs="Times New Roman"/>
              </w:rPr>
              <w:t xml:space="preserve">Анализировать отдельные этапы проведения исследований и </w:t>
            </w:r>
            <w:proofErr w:type="spellStart"/>
            <w:proofErr w:type="gramStart"/>
            <w:r w:rsidRPr="00F147D0">
              <w:rPr>
                <w:rFonts w:ascii="Times New Roman" w:hAnsi="Times New Roman" w:cs="Times New Roman"/>
              </w:rPr>
              <w:t>интерпретиро</w:t>
            </w:r>
            <w:r>
              <w:rPr>
                <w:rFonts w:ascii="Times New Roman" w:hAnsi="Times New Roman" w:cs="Times New Roman"/>
              </w:rPr>
              <w:t>-</w:t>
            </w:r>
            <w:r w:rsidRPr="00F147D0">
              <w:rPr>
                <w:rFonts w:ascii="Times New Roman" w:hAnsi="Times New Roman" w:cs="Times New Roman"/>
              </w:rPr>
              <w:t>вать</w:t>
            </w:r>
            <w:proofErr w:type="spellEnd"/>
            <w:proofErr w:type="gramEnd"/>
            <w:r w:rsidRPr="00F147D0">
              <w:rPr>
                <w:rFonts w:ascii="Times New Roman" w:hAnsi="Times New Roman" w:cs="Times New Roman"/>
              </w:rPr>
              <w:t xml:space="preserve"> результаты наблюдений и опытов;</w:t>
            </w:r>
            <w:r>
              <w:rPr>
                <w:rFonts w:ascii="Times New Roman" w:hAnsi="Times New Roman" w:cs="Times New Roman"/>
              </w:rPr>
              <w:t xml:space="preserve"> </w:t>
            </w:r>
            <w:r w:rsidRPr="00F147D0">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w:t>
            </w:r>
            <w:r>
              <w:rPr>
                <w:rFonts w:ascii="Times New Roman" w:hAnsi="Times New Roman" w:cs="Times New Roman"/>
              </w:rPr>
              <w:t>-</w:t>
            </w:r>
            <w:proofErr w:type="spellStart"/>
            <w:r w:rsidRPr="00F147D0">
              <w:rPr>
                <w:rFonts w:ascii="Times New Roman" w:hAnsi="Times New Roman" w:cs="Times New Roman"/>
              </w:rPr>
              <w:t>ность</w:t>
            </w:r>
            <w:proofErr w:type="spellEnd"/>
            <w:r w:rsidRPr="00F147D0">
              <w:rPr>
                <w:rFonts w:ascii="Times New Roman" w:hAnsi="Times New Roman" w:cs="Times New Roman"/>
              </w:rPr>
              <w:t xml:space="preserve">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147D0">
              <w:rPr>
                <w:rFonts w:ascii="Times New Roman" w:hAnsi="Times New Roman" w:cs="Times New Roman"/>
              </w:rPr>
              <w:t>для</w:t>
            </w:r>
            <w:proofErr w:type="gramEnd"/>
            <w:r w:rsidRPr="00F147D0">
              <w:rPr>
                <w:rFonts w:ascii="Times New Roman" w:hAnsi="Times New Roman" w:cs="Times New Roman"/>
              </w:rPr>
              <w:t xml:space="preserve"> </w:t>
            </w:r>
            <w:proofErr w:type="gramStart"/>
            <w:r w:rsidRPr="00F147D0">
              <w:rPr>
                <w:rFonts w:ascii="Times New Roman" w:hAnsi="Times New Roman" w:cs="Times New Roman"/>
              </w:rPr>
              <w:t>ее</w:t>
            </w:r>
            <w:proofErr w:type="gramEnd"/>
            <w:r w:rsidRPr="00F147D0">
              <w:rPr>
                <w:rFonts w:ascii="Times New Roman" w:hAnsi="Times New Roman" w:cs="Times New Roman"/>
              </w:rPr>
              <w:t xml:space="preserve"> решения, проводить расчеты и оценивать реальность полученного значения физической величины</w:t>
            </w:r>
            <w:r>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6802E0" w:rsidRPr="00F147D0" w:rsidRDefault="006802E0" w:rsidP="00C84EB4">
            <w:pPr>
              <w:pStyle w:val="af8"/>
              <w:jc w:val="center"/>
              <w:rPr>
                <w:rFonts w:ascii="Times New Roman" w:hAnsi="Times New Roman" w:cs="Times New Roman"/>
              </w:rPr>
            </w:pPr>
            <w:r w:rsidRPr="00F147D0">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7,46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6802E0" w:rsidRPr="006802E0" w:rsidRDefault="006802E0" w:rsidP="006802E0">
            <w:pPr>
              <w:jc w:val="center"/>
              <w:rPr>
                <w:color w:val="000000"/>
                <w:sz w:val="22"/>
                <w:szCs w:val="22"/>
              </w:rPr>
            </w:pPr>
            <w:r w:rsidRPr="006802E0">
              <w:rPr>
                <w:color w:val="000000"/>
                <w:sz w:val="22"/>
                <w:szCs w:val="22"/>
              </w:rPr>
              <w:t>10,06</w:t>
            </w:r>
          </w:p>
        </w:tc>
        <w:tc>
          <w:tcPr>
            <w:tcW w:w="759" w:type="dxa"/>
            <w:gridSpan w:val="2"/>
            <w:tcBorders>
              <w:top w:val="single" w:sz="8" w:space="0" w:color="000000"/>
              <w:left w:val="single" w:sz="8" w:space="0" w:color="000000"/>
              <w:bottom w:val="single" w:sz="8" w:space="0" w:color="000000"/>
              <w:right w:val="single" w:sz="8" w:space="0" w:color="000000"/>
            </w:tcBorders>
          </w:tcPr>
          <w:p w:rsidR="006802E0" w:rsidRPr="006802E0" w:rsidRDefault="006802E0" w:rsidP="006802E0">
            <w:pPr>
              <w:jc w:val="center"/>
              <w:rPr>
                <w:color w:val="000000"/>
                <w:sz w:val="22"/>
                <w:szCs w:val="22"/>
              </w:rPr>
            </w:pPr>
            <w:r w:rsidRPr="006802E0">
              <w:rPr>
                <w:color w:val="000000"/>
                <w:sz w:val="22"/>
                <w:szCs w:val="22"/>
              </w:rPr>
              <w:t>7,33</w:t>
            </w:r>
          </w:p>
        </w:tc>
      </w:tr>
    </w:tbl>
    <w:p w:rsidR="00D36229" w:rsidRDefault="00D36229" w:rsidP="00D36229">
      <w:pPr>
        <w:spacing w:line="276" w:lineRule="auto"/>
        <w:jc w:val="both"/>
        <w:rPr>
          <w:rFonts w:eastAsiaTheme="minorEastAsia"/>
          <w:b/>
          <w:bCs/>
          <w:i/>
          <w:sz w:val="26"/>
          <w:szCs w:val="26"/>
        </w:rPr>
      </w:pPr>
    </w:p>
    <w:p w:rsidR="00D36229" w:rsidRPr="00864876" w:rsidRDefault="00D36229" w:rsidP="00D36229">
      <w:pPr>
        <w:spacing w:line="276" w:lineRule="auto"/>
        <w:jc w:val="both"/>
        <w:rPr>
          <w:b/>
          <w:i/>
          <w:color w:val="FF0000"/>
        </w:rPr>
      </w:pPr>
      <w:r>
        <w:rPr>
          <w:rFonts w:eastAsiaTheme="minorEastAsia"/>
          <w:b/>
          <w:bCs/>
          <w:i/>
          <w:sz w:val="26"/>
          <w:szCs w:val="26"/>
        </w:rPr>
        <w:t xml:space="preserve">      </w:t>
      </w: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2, 6, 7, 8, 9, 10, 11</w:t>
      </w:r>
      <w:r w:rsidRPr="00864876">
        <w:rPr>
          <w:rFonts w:eastAsiaTheme="minorEastAsia"/>
          <w:b/>
          <w:bCs/>
          <w:i/>
          <w:sz w:val="26"/>
          <w:szCs w:val="26"/>
        </w:rPr>
        <w:t xml:space="preserve">. </w:t>
      </w:r>
    </w:p>
    <w:p w:rsidR="001A08A4" w:rsidRPr="00CB2617" w:rsidRDefault="001A08A4" w:rsidP="001A08A4">
      <w:pPr>
        <w:contextualSpacing/>
        <w:jc w:val="both"/>
        <w:rPr>
          <w:rFonts w:eastAsiaTheme="minorEastAsia"/>
          <w:color w:val="FF0000"/>
          <w:sz w:val="26"/>
          <w:szCs w:val="26"/>
        </w:rPr>
      </w:pPr>
    </w:p>
    <w:p w:rsidR="001A08A4" w:rsidRPr="00F147D0" w:rsidRDefault="001A08A4" w:rsidP="001A08A4">
      <w:pPr>
        <w:ind w:firstLine="709"/>
        <w:contextualSpacing/>
        <w:jc w:val="center"/>
        <w:rPr>
          <w:rFonts w:eastAsiaTheme="minorEastAsia"/>
          <w:b/>
          <w:i/>
          <w:sz w:val="28"/>
          <w:szCs w:val="28"/>
        </w:rPr>
      </w:pPr>
      <w:r w:rsidRPr="00F147D0">
        <w:rPr>
          <w:rFonts w:eastAsiaTheme="minorEastAsia"/>
          <w:b/>
          <w:i/>
          <w:sz w:val="28"/>
          <w:szCs w:val="28"/>
        </w:rPr>
        <w:t xml:space="preserve">Результаты выполнения ВПР по физике, </w:t>
      </w:r>
      <w:r w:rsidR="00F147D0">
        <w:rPr>
          <w:rFonts w:eastAsiaTheme="minorEastAsia"/>
          <w:b/>
          <w:i/>
          <w:sz w:val="28"/>
          <w:szCs w:val="28"/>
        </w:rPr>
        <w:t>7</w:t>
      </w:r>
      <w:r w:rsidR="00C64201" w:rsidRPr="00F147D0">
        <w:rPr>
          <w:rFonts w:eastAsiaTheme="minorEastAsia"/>
          <w:b/>
          <w:i/>
          <w:sz w:val="28"/>
          <w:szCs w:val="28"/>
        </w:rPr>
        <w:t xml:space="preserve"> </w:t>
      </w:r>
      <w:r w:rsidRPr="00F147D0">
        <w:rPr>
          <w:rFonts w:eastAsiaTheme="minorEastAsia"/>
          <w:b/>
          <w:i/>
          <w:sz w:val="28"/>
          <w:szCs w:val="28"/>
        </w:rPr>
        <w:t>класс</w:t>
      </w:r>
    </w:p>
    <w:p w:rsidR="00C64201" w:rsidRPr="00CB2617" w:rsidRDefault="00C64201" w:rsidP="00C64201">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BA1658" w:rsidRPr="00F147D0" w:rsidTr="00C040B0">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64201" w:rsidRPr="00F147D0" w:rsidRDefault="00C64201" w:rsidP="00C040B0">
            <w:pPr>
              <w:rPr>
                <w:rFonts w:eastAsiaTheme="minorHAnsi"/>
              </w:rPr>
            </w:pPr>
            <w:proofErr w:type="spellStart"/>
            <w:r w:rsidRPr="00F147D0">
              <w:rPr>
                <w:rFonts w:eastAsiaTheme="minorHAnsi"/>
              </w:rPr>
              <w:t>Чугуевский</w:t>
            </w:r>
            <w:proofErr w:type="spellEnd"/>
            <w:r w:rsidRPr="00F147D0">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4201" w:rsidRPr="00F147D0" w:rsidRDefault="00C64201" w:rsidP="00C040B0">
            <w:pPr>
              <w:rPr>
                <w:rFonts w:eastAsiaTheme="minorHAnsi"/>
              </w:rPr>
            </w:pPr>
            <w:r w:rsidRPr="00F147D0">
              <w:rPr>
                <w:rFonts w:eastAsiaTheme="minorHAnsi"/>
              </w:rPr>
              <w:t xml:space="preserve">Кол-во </w:t>
            </w:r>
            <w:proofErr w:type="spellStart"/>
            <w:r w:rsidRPr="00F147D0">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C64201" w:rsidRPr="00F147D0" w:rsidRDefault="00C64201" w:rsidP="00C040B0">
            <w:pPr>
              <w:jc w:val="center"/>
              <w:rPr>
                <w:rFonts w:eastAsiaTheme="minorHAnsi"/>
                <w:lang w:eastAsia="en-US"/>
              </w:rPr>
            </w:pPr>
            <w:r w:rsidRPr="00F147D0">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C64201" w:rsidRPr="00F147D0" w:rsidRDefault="00C64201" w:rsidP="00C040B0">
            <w:pPr>
              <w:rPr>
                <w:rFonts w:eastAsiaTheme="minorHAnsi"/>
                <w:lang w:eastAsia="en-US"/>
              </w:rPr>
            </w:pPr>
            <w:proofErr w:type="gramStart"/>
            <w:r w:rsidRPr="00F147D0">
              <w:rPr>
                <w:rFonts w:eastAsiaTheme="minorHAnsi"/>
                <w:lang w:eastAsia="en-US"/>
              </w:rPr>
              <w:t>ср</w:t>
            </w:r>
            <w:proofErr w:type="gramEnd"/>
            <w:r w:rsidRPr="00F147D0">
              <w:rPr>
                <w:rFonts w:eastAsiaTheme="minorHAnsi"/>
                <w:lang w:eastAsia="en-US"/>
              </w:rPr>
              <w:t>.</w:t>
            </w:r>
          </w:p>
          <w:p w:rsidR="00C64201" w:rsidRPr="00F147D0" w:rsidRDefault="00C64201" w:rsidP="00C040B0">
            <w:pPr>
              <w:rPr>
                <w:rFonts w:eastAsiaTheme="minorHAnsi"/>
              </w:rPr>
            </w:pPr>
            <w:r w:rsidRPr="00F147D0">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w:t>
            </w:r>
          </w:p>
          <w:p w:rsidR="00C64201" w:rsidRPr="00F147D0" w:rsidRDefault="00C64201" w:rsidP="00C040B0">
            <w:pPr>
              <w:rPr>
                <w:rFonts w:eastAsiaTheme="minorHAnsi"/>
              </w:rPr>
            </w:pPr>
            <w:proofErr w:type="spellStart"/>
            <w:r w:rsidRPr="00F147D0">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w:t>
            </w:r>
          </w:p>
          <w:p w:rsidR="00C64201" w:rsidRPr="00F147D0" w:rsidRDefault="00C64201" w:rsidP="00C040B0">
            <w:pPr>
              <w:rPr>
                <w:rFonts w:eastAsiaTheme="minorHAnsi"/>
              </w:rPr>
            </w:pPr>
            <w:proofErr w:type="spellStart"/>
            <w:r w:rsidRPr="00F147D0">
              <w:rPr>
                <w:rFonts w:eastAsiaTheme="minorHAnsi"/>
                <w:lang w:eastAsia="en-US"/>
              </w:rPr>
              <w:t>обуч</w:t>
            </w:r>
            <w:proofErr w:type="spellEnd"/>
            <w:r w:rsidRPr="00F147D0">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w:t>
            </w:r>
          </w:p>
          <w:p w:rsidR="00C64201" w:rsidRPr="00F147D0" w:rsidRDefault="00C64201" w:rsidP="00C040B0">
            <w:pPr>
              <w:rPr>
                <w:rFonts w:eastAsiaTheme="minorHAnsi"/>
              </w:rPr>
            </w:pPr>
            <w:r w:rsidRPr="00F147D0">
              <w:rPr>
                <w:rFonts w:eastAsiaTheme="minorHAnsi"/>
                <w:lang w:eastAsia="en-US"/>
              </w:rPr>
              <w:t>успев.</w:t>
            </w:r>
          </w:p>
        </w:tc>
      </w:tr>
      <w:tr w:rsidR="00BA1658" w:rsidRPr="00F147D0" w:rsidTr="00C040B0">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C64201" w:rsidRPr="00F147D0" w:rsidRDefault="00C64201" w:rsidP="00C040B0">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C64201" w:rsidRPr="00F147D0" w:rsidRDefault="00C64201" w:rsidP="00C040B0">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r w:rsidRPr="00F147D0">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C64201" w:rsidRPr="00F147D0" w:rsidRDefault="00C64201" w:rsidP="00C040B0">
            <w:pPr>
              <w:rPr>
                <w:rFonts w:eastAsiaTheme="minorHAnsi"/>
                <w:lang w:eastAsia="en-US"/>
              </w:rPr>
            </w:pPr>
          </w:p>
        </w:tc>
      </w:tr>
      <w:tr w:rsidR="00BA1658" w:rsidRPr="00F147D0" w:rsidTr="00BA1658">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w:t>
            </w:r>
            <w:proofErr w:type="spellStart"/>
            <w:r w:rsidRPr="00F147D0">
              <w:rPr>
                <w:rFonts w:eastAsiaTheme="minorHAnsi"/>
                <w:lang w:eastAsia="en-US"/>
              </w:rPr>
              <w:t>им.А.А.Фадеева</w:t>
            </w:r>
            <w:proofErr w:type="spellEnd"/>
            <w:r w:rsidRPr="00F147D0">
              <w:rPr>
                <w:rFonts w:eastAsiaTheme="minorHAnsi"/>
                <w:lang w:eastAsia="en-US"/>
              </w:rPr>
              <w:t xml:space="preserve">, </w:t>
            </w:r>
            <w:proofErr w:type="spellStart"/>
            <w:r w:rsidRPr="00F147D0">
              <w:rPr>
                <w:rFonts w:eastAsiaTheme="minorHAnsi"/>
                <w:lang w:eastAsia="en-US"/>
              </w:rPr>
              <w:t>с</w:t>
            </w:r>
            <w:proofErr w:type="gramStart"/>
            <w:r w:rsidRPr="00F147D0">
              <w:rPr>
                <w:rFonts w:eastAsiaTheme="minorHAnsi"/>
                <w:lang w:eastAsia="en-US"/>
              </w:rPr>
              <w:t>.Ч</w:t>
            </w:r>
            <w:proofErr w:type="gramEnd"/>
            <w:r w:rsidRPr="00F147D0">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52</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26</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21</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53,8</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51,2</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94,2</w:t>
            </w:r>
          </w:p>
        </w:tc>
      </w:tr>
      <w:tr w:rsidR="00BA1658" w:rsidRPr="00F147D0" w:rsidTr="00BA1658">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МБОУ СОШ №2 </w:t>
            </w:r>
            <w:proofErr w:type="spellStart"/>
            <w:r w:rsidRPr="00F147D0">
              <w:rPr>
                <w:rFonts w:eastAsiaTheme="minorHAnsi"/>
                <w:lang w:eastAsia="en-US"/>
              </w:rPr>
              <w:t>с</w:t>
            </w:r>
            <w:proofErr w:type="gramStart"/>
            <w:r w:rsidRPr="00F147D0">
              <w:rPr>
                <w:rFonts w:eastAsiaTheme="minorHAnsi"/>
                <w:lang w:eastAsia="en-US"/>
              </w:rPr>
              <w:t>.Ч</w:t>
            </w:r>
            <w:proofErr w:type="gramEnd"/>
            <w:r w:rsidRPr="00F147D0">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72</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17</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28</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26</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3,8</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62,5</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61,7</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98,6</w:t>
            </w:r>
          </w:p>
        </w:tc>
      </w:tr>
      <w:tr w:rsidR="00BA1658" w:rsidRPr="00F147D0" w:rsidTr="00BA1658">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3 </w:t>
            </w:r>
            <w:proofErr w:type="spellStart"/>
            <w:r w:rsidRPr="00F147D0">
              <w:rPr>
                <w:rFonts w:eastAsiaTheme="minorHAnsi"/>
                <w:lang w:eastAsia="en-US"/>
              </w:rPr>
              <w:t>с</w:t>
            </w:r>
            <w:proofErr w:type="gramStart"/>
            <w:r w:rsidRPr="00F147D0">
              <w:rPr>
                <w:rFonts w:eastAsiaTheme="minorHAnsi"/>
                <w:lang w:eastAsia="en-US"/>
              </w:rPr>
              <w:t>.Б</w:t>
            </w:r>
            <w:proofErr w:type="gramEnd"/>
            <w:r w:rsidRPr="00F147D0">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5</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3,2</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16,7</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40,7</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4 </w:t>
            </w:r>
            <w:proofErr w:type="spellStart"/>
            <w:r w:rsidRPr="00F147D0">
              <w:rPr>
                <w:rFonts w:eastAsiaTheme="minorHAnsi"/>
                <w:lang w:eastAsia="en-US"/>
              </w:rPr>
              <w:t>с</w:t>
            </w:r>
            <w:proofErr w:type="gramStart"/>
            <w:r w:rsidRPr="00F147D0">
              <w:rPr>
                <w:rFonts w:eastAsiaTheme="minorHAnsi"/>
                <w:lang w:eastAsia="en-US"/>
              </w:rPr>
              <w:t>.К</w:t>
            </w:r>
            <w:proofErr w:type="gramEnd"/>
            <w:r w:rsidRPr="00F147D0">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2,6</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20,0</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28,4</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40,0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5 </w:t>
            </w:r>
            <w:proofErr w:type="spellStart"/>
            <w:r w:rsidRPr="00F147D0">
              <w:rPr>
                <w:rFonts w:eastAsiaTheme="minorHAnsi"/>
                <w:lang w:eastAsia="en-US"/>
              </w:rPr>
              <w:t>с</w:t>
            </w:r>
            <w:proofErr w:type="gramStart"/>
            <w:r w:rsidRPr="00F147D0">
              <w:rPr>
                <w:rFonts w:eastAsiaTheme="minorHAnsi"/>
                <w:lang w:eastAsia="en-US"/>
              </w:rPr>
              <w:t>.Ш</w:t>
            </w:r>
            <w:proofErr w:type="gramEnd"/>
            <w:r w:rsidRPr="00F147D0">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3,0</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39,0</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6 </w:t>
            </w:r>
            <w:proofErr w:type="spellStart"/>
            <w:r w:rsidRPr="00F147D0">
              <w:rPr>
                <w:rFonts w:eastAsiaTheme="minorHAnsi"/>
                <w:lang w:eastAsia="en-US"/>
              </w:rPr>
              <w:t>с</w:t>
            </w:r>
            <w:proofErr w:type="gramStart"/>
            <w:r w:rsidRPr="00F147D0">
              <w:rPr>
                <w:rFonts w:eastAsiaTheme="minorHAnsi"/>
                <w:lang w:eastAsia="en-US"/>
              </w:rPr>
              <w:t>.С</w:t>
            </w:r>
            <w:proofErr w:type="gramEnd"/>
            <w:r w:rsidRPr="00F147D0">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9</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3,3</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33,3</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45,3</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7 </w:t>
            </w:r>
            <w:proofErr w:type="spellStart"/>
            <w:r w:rsidRPr="00F147D0">
              <w:rPr>
                <w:rFonts w:eastAsiaTheme="minorHAnsi"/>
                <w:lang w:eastAsia="en-US"/>
              </w:rPr>
              <w:t>с</w:t>
            </w:r>
            <w:proofErr w:type="gramStart"/>
            <w:r w:rsidRPr="00F147D0">
              <w:rPr>
                <w:rFonts w:eastAsiaTheme="minorHAnsi"/>
                <w:lang w:eastAsia="en-US"/>
              </w:rPr>
              <w:t>.Н</w:t>
            </w:r>
            <w:proofErr w:type="gramEnd"/>
            <w:r w:rsidRPr="00F147D0">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11</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5</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54,5</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50,5</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81,8</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8 </w:t>
            </w:r>
            <w:proofErr w:type="spellStart"/>
            <w:r w:rsidRPr="00F147D0">
              <w:rPr>
                <w:rFonts w:eastAsiaTheme="minorHAnsi"/>
                <w:lang w:eastAsia="en-US"/>
              </w:rPr>
              <w:t>с</w:t>
            </w:r>
            <w:proofErr w:type="gramStart"/>
            <w:r w:rsidRPr="00F147D0">
              <w:rPr>
                <w:rFonts w:eastAsiaTheme="minorHAnsi"/>
                <w:lang w:eastAsia="en-US"/>
              </w:rPr>
              <w:t>.У</w:t>
            </w:r>
            <w:proofErr w:type="gramEnd"/>
            <w:r w:rsidRPr="00F147D0">
              <w:rPr>
                <w:rFonts w:eastAsiaTheme="minorHAnsi"/>
                <w:lang w:eastAsia="en-US"/>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4</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9 </w:t>
            </w:r>
            <w:proofErr w:type="spellStart"/>
            <w:r w:rsidRPr="00F147D0">
              <w:rPr>
                <w:rFonts w:eastAsiaTheme="minorHAnsi"/>
                <w:lang w:eastAsia="en-US"/>
              </w:rPr>
              <w:t>с</w:t>
            </w:r>
            <w:proofErr w:type="gramStart"/>
            <w:r w:rsidRPr="00F147D0">
              <w:rPr>
                <w:rFonts w:eastAsiaTheme="minorHAnsi"/>
                <w:lang w:eastAsia="en-US"/>
              </w:rPr>
              <w:t>.К</w:t>
            </w:r>
            <w:proofErr w:type="gramEnd"/>
            <w:r w:rsidRPr="00F147D0">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3,8</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66,7</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60,7</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10 с. </w:t>
            </w:r>
            <w:proofErr w:type="spellStart"/>
            <w:r w:rsidRPr="00F147D0">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№11 </w:t>
            </w:r>
            <w:proofErr w:type="spellStart"/>
            <w:r w:rsidRPr="00F147D0">
              <w:rPr>
                <w:rFonts w:eastAsiaTheme="minorHAnsi"/>
                <w:lang w:eastAsia="en-US"/>
              </w:rPr>
              <w:t>с</w:t>
            </w:r>
            <w:proofErr w:type="gramStart"/>
            <w:r w:rsidRPr="00F147D0">
              <w:rPr>
                <w:rFonts w:eastAsiaTheme="minorHAnsi"/>
                <w:lang w:eastAsia="en-US"/>
              </w:rPr>
              <w:t>.В</w:t>
            </w:r>
            <w:proofErr w:type="gramEnd"/>
            <w:r w:rsidRPr="00F147D0">
              <w:rPr>
                <w:rFonts w:eastAsiaTheme="minorHAnsi"/>
                <w:lang w:eastAsia="en-US"/>
              </w:rPr>
              <w:t>ерхняя</w:t>
            </w:r>
            <w:proofErr w:type="spellEnd"/>
            <w:r w:rsidRPr="00F147D0">
              <w:rPr>
                <w:rFonts w:eastAsiaTheme="minorHAnsi"/>
                <w:lang w:eastAsia="en-US"/>
              </w:rPr>
              <w:t xml:space="preserve"> </w:t>
            </w:r>
            <w:proofErr w:type="spellStart"/>
            <w:r w:rsidRPr="00F147D0">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50,0</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 14 </w:t>
            </w:r>
            <w:proofErr w:type="spellStart"/>
            <w:r w:rsidRPr="00F147D0">
              <w:rPr>
                <w:rFonts w:eastAsiaTheme="minorHAnsi"/>
                <w:lang w:eastAsia="en-US"/>
              </w:rPr>
              <w:t>с</w:t>
            </w:r>
            <w:proofErr w:type="gramStart"/>
            <w:r w:rsidRPr="00F147D0">
              <w:rPr>
                <w:rFonts w:eastAsiaTheme="minorHAnsi"/>
                <w:lang w:eastAsia="en-US"/>
              </w:rPr>
              <w:t>.Л</w:t>
            </w:r>
            <w:proofErr w:type="gramEnd"/>
            <w:r w:rsidRPr="00F147D0">
              <w:rPr>
                <w:rFonts w:eastAsiaTheme="minorHAnsi"/>
                <w:lang w:eastAsia="en-US"/>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7</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3,6</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57,1</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54,0</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85,7</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t xml:space="preserve">МКОУ СОШ №15 </w:t>
            </w:r>
            <w:proofErr w:type="spellStart"/>
            <w:r w:rsidRPr="00F147D0">
              <w:rPr>
                <w:rFonts w:eastAsiaTheme="minorHAnsi"/>
                <w:lang w:eastAsia="en-US"/>
              </w:rPr>
              <w:t>с</w:t>
            </w:r>
            <w:proofErr w:type="gramStart"/>
            <w:r w:rsidRPr="00F147D0">
              <w:rPr>
                <w:rFonts w:eastAsiaTheme="minorHAnsi"/>
                <w:lang w:eastAsia="en-US"/>
              </w:rPr>
              <w:t>.С</w:t>
            </w:r>
            <w:proofErr w:type="gramEnd"/>
            <w:r w:rsidRPr="00F147D0">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18</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6</w:t>
            </w:r>
          </w:p>
        </w:tc>
        <w:tc>
          <w:tcPr>
            <w:tcW w:w="663"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10</w:t>
            </w:r>
          </w:p>
        </w:tc>
        <w:tc>
          <w:tcPr>
            <w:tcW w:w="520"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2</w:t>
            </w:r>
          </w:p>
        </w:tc>
        <w:tc>
          <w:tcPr>
            <w:tcW w:w="685"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3,2</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33,3</w:t>
            </w:r>
          </w:p>
        </w:tc>
        <w:tc>
          <w:tcPr>
            <w:tcW w:w="759"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42,9</w:t>
            </w:r>
          </w:p>
        </w:tc>
        <w:tc>
          <w:tcPr>
            <w:tcW w:w="851" w:type="dxa"/>
            <w:tcBorders>
              <w:top w:val="nil"/>
              <w:left w:val="nil"/>
              <w:bottom w:val="single" w:sz="4" w:space="0" w:color="auto"/>
              <w:right w:val="single" w:sz="4" w:space="0" w:color="auto"/>
            </w:tcBorders>
            <w:shd w:val="clear" w:color="auto" w:fill="auto"/>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88,9</w:t>
            </w:r>
          </w:p>
        </w:tc>
      </w:tr>
      <w:tr w:rsidR="00BA1658" w:rsidRPr="00F147D0" w:rsidTr="00BA1658">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BA1658" w:rsidRPr="00F147D0" w:rsidRDefault="00BA1658" w:rsidP="00C040B0">
            <w:pPr>
              <w:rPr>
                <w:rFonts w:eastAsiaTheme="minorHAnsi"/>
                <w:lang w:eastAsia="en-US"/>
              </w:rPr>
            </w:pPr>
            <w:r w:rsidRPr="00F147D0">
              <w:rPr>
                <w:rFonts w:eastAsiaTheme="minorHAnsi"/>
                <w:lang w:eastAsia="en-US"/>
              </w:rPr>
              <w:lastRenderedPageBreak/>
              <w:t xml:space="preserve">МКОУ "ООШ № 22" </w:t>
            </w:r>
            <w:proofErr w:type="spellStart"/>
            <w:r w:rsidRPr="00F147D0">
              <w:rPr>
                <w:rFonts w:eastAsiaTheme="minorHAnsi"/>
                <w:lang w:eastAsia="en-US"/>
              </w:rPr>
              <w:t>с</w:t>
            </w:r>
            <w:proofErr w:type="gramStart"/>
            <w:r w:rsidRPr="00F147D0">
              <w:rPr>
                <w:rFonts w:eastAsiaTheme="minorHAnsi"/>
                <w:lang w:eastAsia="en-US"/>
              </w:rPr>
              <w:t>.И</w:t>
            </w:r>
            <w:proofErr w:type="gramEnd"/>
            <w:r w:rsidRPr="00F147D0">
              <w:rPr>
                <w:rFonts w:eastAsiaTheme="minorHAnsi"/>
                <w:lang w:eastAsia="en-US"/>
              </w:rPr>
              <w:t>зюбриный</w:t>
            </w:r>
            <w:proofErr w:type="spellEnd"/>
            <w:r w:rsidRPr="00F147D0">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51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51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63"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3</w:t>
            </w:r>
          </w:p>
        </w:tc>
        <w:tc>
          <w:tcPr>
            <w:tcW w:w="520"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rPr>
            </w:pPr>
            <w:r w:rsidRPr="00BA1658">
              <w:rPr>
                <w:rFonts w:ascii="Times New Roman" w:hAnsi="Times New Roman" w:cs="Times New Roman"/>
              </w:rPr>
              <w:t>0</w:t>
            </w:r>
          </w:p>
        </w:tc>
        <w:tc>
          <w:tcPr>
            <w:tcW w:w="685"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3,0</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0,0</w:t>
            </w:r>
          </w:p>
        </w:tc>
        <w:tc>
          <w:tcPr>
            <w:tcW w:w="75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36,0</w:t>
            </w:r>
          </w:p>
        </w:tc>
        <w:tc>
          <w:tcPr>
            <w:tcW w:w="851"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color w:val="000000"/>
              </w:rPr>
            </w:pPr>
            <w:r w:rsidRPr="00BA1658">
              <w:rPr>
                <w:rFonts w:ascii="Times New Roman" w:hAnsi="Times New Roman" w:cs="Times New Roman"/>
                <w:color w:val="000000"/>
              </w:rPr>
              <w:t>100,0</w:t>
            </w:r>
          </w:p>
        </w:tc>
      </w:tr>
      <w:tr w:rsidR="00BA1658" w:rsidRPr="00F147D0" w:rsidTr="00BA1658">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BA1658" w:rsidRPr="00F147D0" w:rsidRDefault="00BA1658" w:rsidP="00C040B0">
            <w:pPr>
              <w:rPr>
                <w:rFonts w:eastAsiaTheme="minorHAnsi"/>
                <w:b/>
                <w:bCs/>
                <w:lang w:eastAsia="en-US"/>
              </w:rPr>
            </w:pPr>
            <w:r w:rsidRPr="00F147D0">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BA1658" w:rsidRPr="00BA1658" w:rsidRDefault="00BA1658" w:rsidP="00BA1658">
            <w:pPr>
              <w:pStyle w:val="af8"/>
              <w:jc w:val="center"/>
              <w:rPr>
                <w:rFonts w:ascii="Times New Roman" w:hAnsi="Times New Roman" w:cs="Times New Roman"/>
                <w:b/>
                <w:bCs/>
              </w:rPr>
            </w:pPr>
            <w:r w:rsidRPr="00BA1658">
              <w:rPr>
                <w:rFonts w:ascii="Times New Roman" w:hAnsi="Times New Roman" w:cs="Times New Roman"/>
                <w:b/>
                <w:bCs/>
              </w:rPr>
              <w:t>212</w:t>
            </w:r>
          </w:p>
        </w:tc>
        <w:tc>
          <w:tcPr>
            <w:tcW w:w="51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bCs/>
              </w:rPr>
            </w:pPr>
            <w:r w:rsidRPr="00BA1658">
              <w:rPr>
                <w:rFonts w:ascii="Times New Roman" w:hAnsi="Times New Roman" w:cs="Times New Roman"/>
                <w:b/>
                <w:bCs/>
              </w:rPr>
              <w:t>22</w:t>
            </w:r>
          </w:p>
        </w:tc>
        <w:tc>
          <w:tcPr>
            <w:tcW w:w="51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bCs/>
              </w:rPr>
            </w:pPr>
            <w:r w:rsidRPr="00BA1658">
              <w:rPr>
                <w:rFonts w:ascii="Times New Roman" w:hAnsi="Times New Roman" w:cs="Times New Roman"/>
                <w:b/>
                <w:bCs/>
              </w:rPr>
              <w:t>86</w:t>
            </w:r>
          </w:p>
        </w:tc>
        <w:tc>
          <w:tcPr>
            <w:tcW w:w="663"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bCs/>
              </w:rPr>
            </w:pPr>
            <w:r w:rsidRPr="00BA1658">
              <w:rPr>
                <w:rFonts w:ascii="Times New Roman" w:hAnsi="Times New Roman" w:cs="Times New Roman"/>
                <w:b/>
                <w:bCs/>
              </w:rPr>
              <w:t>86</w:t>
            </w:r>
          </w:p>
        </w:tc>
        <w:tc>
          <w:tcPr>
            <w:tcW w:w="520"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bCs/>
              </w:rPr>
            </w:pPr>
            <w:r w:rsidRPr="00BA1658">
              <w:rPr>
                <w:rFonts w:ascii="Times New Roman" w:hAnsi="Times New Roman" w:cs="Times New Roman"/>
                <w:b/>
                <w:bCs/>
              </w:rPr>
              <w:t>18</w:t>
            </w:r>
          </w:p>
        </w:tc>
        <w:tc>
          <w:tcPr>
            <w:tcW w:w="685"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color w:val="000000"/>
              </w:rPr>
            </w:pPr>
            <w:r w:rsidRPr="00BA1658">
              <w:rPr>
                <w:rFonts w:ascii="Times New Roman" w:hAnsi="Times New Roman" w:cs="Times New Roman"/>
                <w:b/>
                <w:color w:val="000000"/>
              </w:rPr>
              <w:t>3,5</w:t>
            </w:r>
          </w:p>
        </w:tc>
        <w:tc>
          <w:tcPr>
            <w:tcW w:w="921" w:type="dxa"/>
            <w:tcBorders>
              <w:top w:val="nil"/>
              <w:left w:val="nil"/>
              <w:bottom w:val="single" w:sz="4" w:space="0" w:color="auto"/>
              <w:right w:val="single" w:sz="4" w:space="0" w:color="auto"/>
            </w:tcBorders>
            <w:shd w:val="clear" w:color="auto" w:fill="FFFFFF" w:themeFill="background1"/>
          </w:tcPr>
          <w:p w:rsidR="00BA1658" w:rsidRPr="00BA1658" w:rsidRDefault="00BA1658" w:rsidP="00BA1658">
            <w:pPr>
              <w:pStyle w:val="af8"/>
              <w:jc w:val="center"/>
              <w:rPr>
                <w:rFonts w:ascii="Times New Roman" w:hAnsi="Times New Roman" w:cs="Times New Roman"/>
                <w:b/>
                <w:color w:val="000000"/>
              </w:rPr>
            </w:pPr>
            <w:r w:rsidRPr="00BA1658">
              <w:rPr>
                <w:rFonts w:ascii="Times New Roman" w:hAnsi="Times New Roman" w:cs="Times New Roman"/>
                <w:b/>
                <w:color w:val="000000"/>
              </w:rPr>
              <w:t>50,9</w:t>
            </w:r>
          </w:p>
        </w:tc>
        <w:tc>
          <w:tcPr>
            <w:tcW w:w="759"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color w:val="000000"/>
              </w:rPr>
            </w:pPr>
            <w:r w:rsidRPr="00BA1658">
              <w:rPr>
                <w:rFonts w:ascii="Times New Roman" w:hAnsi="Times New Roman" w:cs="Times New Roman"/>
                <w:b/>
                <w:color w:val="000000"/>
              </w:rPr>
              <w:t>52,1</w:t>
            </w:r>
          </w:p>
        </w:tc>
        <w:tc>
          <w:tcPr>
            <w:tcW w:w="851" w:type="dxa"/>
            <w:tcBorders>
              <w:top w:val="nil"/>
              <w:left w:val="nil"/>
              <w:bottom w:val="single" w:sz="4" w:space="0" w:color="auto"/>
              <w:right w:val="single" w:sz="4" w:space="0" w:color="auto"/>
            </w:tcBorders>
          </w:tcPr>
          <w:p w:rsidR="00BA1658" w:rsidRPr="00BA1658" w:rsidRDefault="00BA1658" w:rsidP="00BA1658">
            <w:pPr>
              <w:pStyle w:val="af8"/>
              <w:jc w:val="center"/>
              <w:rPr>
                <w:rFonts w:ascii="Times New Roman" w:hAnsi="Times New Roman" w:cs="Times New Roman"/>
                <w:b/>
                <w:color w:val="000000"/>
              </w:rPr>
            </w:pPr>
            <w:r w:rsidRPr="00BA1658">
              <w:rPr>
                <w:rFonts w:ascii="Times New Roman" w:hAnsi="Times New Roman" w:cs="Times New Roman"/>
                <w:b/>
                <w:color w:val="000000"/>
              </w:rPr>
              <w:t>91,5</w:t>
            </w:r>
          </w:p>
        </w:tc>
      </w:tr>
    </w:tbl>
    <w:p w:rsidR="00C64201" w:rsidRPr="00CB2617" w:rsidRDefault="00C64201" w:rsidP="00C64201">
      <w:pPr>
        <w:keepNext/>
        <w:autoSpaceDE w:val="0"/>
        <w:autoSpaceDN w:val="0"/>
        <w:adjustRightInd w:val="0"/>
        <w:contextualSpacing/>
        <w:outlineLvl w:val="0"/>
        <w:rPr>
          <w:rFonts w:eastAsia="CIDFont+F4"/>
          <w:b/>
          <w:i/>
          <w:color w:val="FF0000"/>
          <w:sz w:val="28"/>
          <w:szCs w:val="28"/>
        </w:rPr>
      </w:pPr>
    </w:p>
    <w:p w:rsidR="00C64201" w:rsidRPr="00BA1658" w:rsidRDefault="00C64201" w:rsidP="00D36229">
      <w:pPr>
        <w:spacing w:line="276" w:lineRule="auto"/>
        <w:ind w:firstLine="709"/>
        <w:contextualSpacing/>
        <w:jc w:val="both"/>
        <w:rPr>
          <w:rFonts w:eastAsiaTheme="minorEastAsia"/>
          <w:sz w:val="26"/>
          <w:szCs w:val="26"/>
        </w:rPr>
      </w:pPr>
      <w:r w:rsidRPr="00BA1658">
        <w:rPr>
          <w:rFonts w:eastAsiaTheme="minorEastAsia"/>
          <w:sz w:val="26"/>
          <w:szCs w:val="26"/>
        </w:rPr>
        <w:t>Общая гистограмма отметок позволяет соотнести результаты ВПР по предмету «Физика» (</w:t>
      </w:r>
      <w:r w:rsidR="00BA1658">
        <w:rPr>
          <w:rFonts w:eastAsiaTheme="minorEastAsia"/>
          <w:sz w:val="26"/>
          <w:szCs w:val="26"/>
        </w:rPr>
        <w:t>7</w:t>
      </w:r>
      <w:r w:rsidRPr="00BA1658">
        <w:rPr>
          <w:rFonts w:eastAsiaTheme="minorEastAsia"/>
          <w:sz w:val="26"/>
          <w:szCs w:val="26"/>
        </w:rPr>
        <w:t xml:space="preserve"> класс) в </w:t>
      </w:r>
      <w:proofErr w:type="spellStart"/>
      <w:r w:rsidRPr="00BA1658">
        <w:rPr>
          <w:rFonts w:eastAsiaTheme="minorEastAsia"/>
          <w:sz w:val="26"/>
          <w:szCs w:val="26"/>
        </w:rPr>
        <w:t>Чугуевском</w:t>
      </w:r>
      <w:proofErr w:type="spellEnd"/>
      <w:r w:rsidRPr="00BA1658">
        <w:rPr>
          <w:rFonts w:eastAsiaTheme="minorEastAsia"/>
          <w:sz w:val="26"/>
          <w:szCs w:val="26"/>
        </w:rPr>
        <w:t xml:space="preserve"> </w:t>
      </w:r>
      <w:r w:rsidR="003E0B10" w:rsidRPr="003E0B10">
        <w:rPr>
          <w:rFonts w:eastAsiaTheme="minorEastAsia"/>
          <w:sz w:val="26"/>
          <w:szCs w:val="26"/>
        </w:rPr>
        <w:t>округ</w:t>
      </w:r>
      <w:r w:rsidRPr="00BA1658">
        <w:rPr>
          <w:rFonts w:eastAsiaTheme="minorEastAsia"/>
          <w:sz w:val="26"/>
          <w:szCs w:val="26"/>
        </w:rPr>
        <w:t>е, в Приморском крае и всей выборкой по Российской Федерации.</w:t>
      </w:r>
    </w:p>
    <w:p w:rsidR="00C64201" w:rsidRPr="00CB2617" w:rsidRDefault="00C64201" w:rsidP="00C64201">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08F1E64B" wp14:editId="431C7B6D">
            <wp:extent cx="6668219" cy="1966823"/>
            <wp:effectExtent l="0" t="0" r="18415" b="146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4201" w:rsidRDefault="00C64201" w:rsidP="00C64201">
      <w:pPr>
        <w:autoSpaceDE w:val="0"/>
        <w:autoSpaceDN w:val="0"/>
        <w:adjustRightInd w:val="0"/>
        <w:ind w:firstLine="709"/>
        <w:contextualSpacing/>
        <w:jc w:val="both"/>
        <w:rPr>
          <w:color w:val="FF0000"/>
          <w:sz w:val="28"/>
          <w:szCs w:val="28"/>
        </w:rPr>
      </w:pPr>
    </w:p>
    <w:p w:rsidR="001F0848" w:rsidRPr="004B794D" w:rsidRDefault="00C64201" w:rsidP="00C01BF2">
      <w:pPr>
        <w:spacing w:line="276" w:lineRule="auto"/>
        <w:jc w:val="both"/>
        <w:rPr>
          <w:rFonts w:eastAsiaTheme="minorEastAsia"/>
          <w:b/>
          <w:i/>
          <w:sz w:val="26"/>
          <w:szCs w:val="26"/>
        </w:rPr>
      </w:pPr>
      <w:r w:rsidRPr="00CB2617">
        <w:rPr>
          <w:rFonts w:eastAsiaTheme="minorEastAsia"/>
          <w:b/>
          <w:i/>
          <w:color w:val="FF0000"/>
          <w:sz w:val="26"/>
          <w:szCs w:val="26"/>
        </w:rPr>
        <w:t xml:space="preserve">          </w:t>
      </w:r>
      <w:r w:rsidRPr="00A11CC7">
        <w:rPr>
          <w:rFonts w:eastAsiaTheme="minorEastAsia"/>
          <w:b/>
          <w:i/>
          <w:sz w:val="26"/>
          <w:szCs w:val="26"/>
        </w:rPr>
        <w:t xml:space="preserve">Статистика по отметкам показывает, что качество знаний обучающихся </w:t>
      </w:r>
      <w:r w:rsidR="005976F1" w:rsidRPr="00A11CC7">
        <w:rPr>
          <w:rFonts w:eastAsiaTheme="minorEastAsia"/>
          <w:b/>
          <w:i/>
          <w:sz w:val="26"/>
          <w:szCs w:val="26"/>
        </w:rPr>
        <w:t xml:space="preserve">   </w:t>
      </w:r>
      <w:r w:rsidR="00A11CC7">
        <w:rPr>
          <w:rFonts w:eastAsiaTheme="minorEastAsia"/>
          <w:b/>
          <w:i/>
          <w:sz w:val="26"/>
          <w:szCs w:val="26"/>
        </w:rPr>
        <w:t>7</w:t>
      </w:r>
      <w:r w:rsidRPr="00A11CC7">
        <w:rPr>
          <w:rFonts w:eastAsiaTheme="minorEastAsia"/>
          <w:b/>
          <w:i/>
          <w:sz w:val="26"/>
          <w:szCs w:val="26"/>
        </w:rPr>
        <w:t>-х классов по</w:t>
      </w:r>
      <w:r w:rsidR="00CE75CB" w:rsidRPr="00A11CC7">
        <w:rPr>
          <w:rFonts w:eastAsiaTheme="minorEastAsia"/>
          <w:b/>
          <w:i/>
          <w:sz w:val="26"/>
          <w:szCs w:val="26"/>
        </w:rPr>
        <w:t xml:space="preserve"> предмету «</w:t>
      </w:r>
      <w:r w:rsidR="002F37B0" w:rsidRPr="00A11CC7">
        <w:rPr>
          <w:rFonts w:eastAsiaTheme="minorEastAsia"/>
          <w:b/>
          <w:i/>
          <w:sz w:val="26"/>
          <w:szCs w:val="26"/>
        </w:rPr>
        <w:t>физик</w:t>
      </w:r>
      <w:r w:rsidR="00CE75CB" w:rsidRPr="00A11CC7">
        <w:rPr>
          <w:rFonts w:eastAsiaTheme="minorEastAsia"/>
          <w:b/>
          <w:i/>
          <w:sz w:val="26"/>
          <w:szCs w:val="26"/>
        </w:rPr>
        <w:t>а»</w:t>
      </w:r>
      <w:r w:rsidRPr="00A11CC7">
        <w:rPr>
          <w:rFonts w:eastAsiaTheme="minorEastAsia"/>
          <w:b/>
          <w:i/>
          <w:sz w:val="26"/>
          <w:szCs w:val="26"/>
        </w:rPr>
        <w:t xml:space="preserve"> в Российской Федерации составляет </w:t>
      </w:r>
      <w:r w:rsidR="00A11CC7" w:rsidRPr="00A11CC7">
        <w:rPr>
          <w:rFonts w:eastAsiaTheme="minorEastAsia"/>
          <w:b/>
          <w:i/>
          <w:sz w:val="26"/>
          <w:szCs w:val="26"/>
        </w:rPr>
        <w:t>40</w:t>
      </w:r>
      <w:r w:rsidR="00461865" w:rsidRPr="00A11CC7">
        <w:rPr>
          <w:rFonts w:eastAsiaTheme="minorEastAsia"/>
          <w:b/>
          <w:i/>
          <w:sz w:val="26"/>
          <w:szCs w:val="26"/>
        </w:rPr>
        <w:t>,</w:t>
      </w:r>
      <w:r w:rsidR="004B794D">
        <w:rPr>
          <w:rFonts w:eastAsiaTheme="minorEastAsia"/>
          <w:b/>
          <w:i/>
          <w:sz w:val="26"/>
          <w:szCs w:val="26"/>
        </w:rPr>
        <w:t>1</w:t>
      </w:r>
      <w:r w:rsidRPr="00A11CC7">
        <w:rPr>
          <w:rFonts w:eastAsiaTheme="minorEastAsia"/>
          <w:b/>
          <w:i/>
          <w:sz w:val="26"/>
          <w:szCs w:val="26"/>
        </w:rPr>
        <w:t xml:space="preserve">%, по Приморскому краю – </w:t>
      </w:r>
      <w:r w:rsidR="00A11CC7" w:rsidRPr="00A11CC7">
        <w:rPr>
          <w:rFonts w:eastAsiaTheme="minorEastAsia"/>
          <w:b/>
          <w:i/>
          <w:sz w:val="26"/>
          <w:szCs w:val="26"/>
        </w:rPr>
        <w:t>3</w:t>
      </w:r>
      <w:r w:rsidR="004B794D">
        <w:rPr>
          <w:rFonts w:eastAsiaTheme="minorEastAsia"/>
          <w:b/>
          <w:i/>
          <w:sz w:val="26"/>
          <w:szCs w:val="26"/>
        </w:rPr>
        <w:t>4</w:t>
      </w:r>
      <w:r w:rsidRPr="00A11CC7">
        <w:rPr>
          <w:rFonts w:eastAsiaTheme="minorEastAsia"/>
          <w:b/>
          <w:i/>
          <w:sz w:val="26"/>
          <w:szCs w:val="26"/>
        </w:rPr>
        <w:t>,</w:t>
      </w:r>
      <w:r w:rsidR="004B794D">
        <w:rPr>
          <w:rFonts w:eastAsiaTheme="minorEastAsia"/>
          <w:b/>
          <w:i/>
          <w:sz w:val="26"/>
          <w:szCs w:val="26"/>
        </w:rPr>
        <w:t>4</w:t>
      </w:r>
      <w:r w:rsidRPr="00A11CC7">
        <w:rPr>
          <w:rFonts w:eastAsiaTheme="minorEastAsia"/>
          <w:b/>
          <w:i/>
          <w:sz w:val="26"/>
          <w:szCs w:val="26"/>
        </w:rPr>
        <w:t xml:space="preserve">%, в </w:t>
      </w:r>
      <w:proofErr w:type="spellStart"/>
      <w:r w:rsidRPr="00A11CC7">
        <w:rPr>
          <w:rFonts w:eastAsiaTheme="minorEastAsia"/>
          <w:b/>
          <w:i/>
          <w:sz w:val="26"/>
          <w:szCs w:val="26"/>
        </w:rPr>
        <w:t>Чугуевском</w:t>
      </w:r>
      <w:proofErr w:type="spellEnd"/>
      <w:r w:rsidRPr="00A11CC7">
        <w:rPr>
          <w:rFonts w:eastAsiaTheme="minorEastAsia"/>
          <w:b/>
          <w:i/>
          <w:sz w:val="26"/>
          <w:szCs w:val="26"/>
        </w:rPr>
        <w:t xml:space="preserve"> </w:t>
      </w:r>
      <w:r w:rsidR="003E0B10">
        <w:rPr>
          <w:rFonts w:eastAsiaTheme="minorEastAsia"/>
          <w:b/>
          <w:i/>
          <w:sz w:val="26"/>
          <w:szCs w:val="26"/>
        </w:rPr>
        <w:t>округ</w:t>
      </w:r>
      <w:r w:rsidRPr="00A11CC7">
        <w:rPr>
          <w:rFonts w:eastAsiaTheme="minorEastAsia"/>
          <w:b/>
          <w:i/>
          <w:sz w:val="26"/>
          <w:szCs w:val="26"/>
        </w:rPr>
        <w:t xml:space="preserve">е - </w:t>
      </w:r>
      <w:r w:rsidR="00A11CC7" w:rsidRPr="00A11CC7">
        <w:rPr>
          <w:rFonts w:eastAsiaTheme="minorEastAsia"/>
          <w:b/>
          <w:i/>
          <w:sz w:val="26"/>
          <w:szCs w:val="26"/>
        </w:rPr>
        <w:t>51</w:t>
      </w:r>
      <w:r w:rsidRPr="00A11CC7">
        <w:rPr>
          <w:rFonts w:eastAsiaTheme="minorEastAsia"/>
          <w:b/>
          <w:i/>
          <w:sz w:val="26"/>
          <w:szCs w:val="26"/>
        </w:rPr>
        <w:t>,</w:t>
      </w:r>
      <w:r w:rsidR="00A11CC7" w:rsidRPr="00A11CC7">
        <w:rPr>
          <w:rFonts w:eastAsiaTheme="minorEastAsia"/>
          <w:b/>
          <w:i/>
          <w:sz w:val="26"/>
          <w:szCs w:val="26"/>
        </w:rPr>
        <w:t>0</w:t>
      </w:r>
      <w:r w:rsidRPr="00A11CC7">
        <w:rPr>
          <w:rFonts w:eastAsiaTheme="minorEastAsia"/>
          <w:b/>
          <w:i/>
          <w:sz w:val="26"/>
          <w:szCs w:val="26"/>
        </w:rPr>
        <w:t xml:space="preserve">% и находится на </w:t>
      </w:r>
      <w:r w:rsidR="003E0B10">
        <w:rPr>
          <w:rFonts w:eastAsiaTheme="minorEastAsia"/>
          <w:b/>
          <w:i/>
          <w:sz w:val="26"/>
          <w:szCs w:val="26"/>
        </w:rPr>
        <w:t>оптима</w:t>
      </w:r>
      <w:r w:rsidR="005976F1" w:rsidRPr="00A11CC7">
        <w:rPr>
          <w:rFonts w:eastAsiaTheme="minorEastAsia"/>
          <w:b/>
          <w:i/>
          <w:sz w:val="26"/>
          <w:szCs w:val="26"/>
        </w:rPr>
        <w:t xml:space="preserve">льном </w:t>
      </w:r>
      <w:r w:rsidRPr="00A11CC7">
        <w:rPr>
          <w:rFonts w:eastAsiaTheme="minorEastAsia"/>
          <w:b/>
          <w:i/>
          <w:sz w:val="26"/>
          <w:szCs w:val="26"/>
        </w:rPr>
        <w:t>уровне.</w:t>
      </w:r>
    </w:p>
    <w:p w:rsidR="00C64201" w:rsidRPr="00A11CC7" w:rsidRDefault="00C64201" w:rsidP="00C01BF2">
      <w:pPr>
        <w:spacing w:line="276" w:lineRule="auto"/>
        <w:contextualSpacing/>
        <w:rPr>
          <w:rFonts w:eastAsiaTheme="minorEastAsia"/>
          <w:bCs/>
          <w:sz w:val="26"/>
          <w:szCs w:val="26"/>
        </w:rPr>
      </w:pPr>
      <w:r w:rsidRPr="00A11CC7">
        <w:rPr>
          <w:rFonts w:eastAsiaTheme="minorEastAsia"/>
          <w:bCs/>
          <w:sz w:val="26"/>
          <w:szCs w:val="26"/>
        </w:rPr>
        <w:t xml:space="preserve">         Сравнительный анализ отметок за ВПР с отметками по журналу показал следующие результаты:</w:t>
      </w:r>
    </w:p>
    <w:p w:rsidR="00C64201" w:rsidRPr="00CB2617" w:rsidRDefault="00C64201" w:rsidP="00C64201">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1"/>
        <w:gridCol w:w="1417"/>
        <w:gridCol w:w="1456"/>
      </w:tblGrid>
      <w:tr w:rsidR="00BA1658" w:rsidRPr="00BA1658" w:rsidTr="00BA1658">
        <w:trPr>
          <w:trHeight w:val="300"/>
        </w:trPr>
        <w:tc>
          <w:tcPr>
            <w:tcW w:w="5070" w:type="dxa"/>
            <w:shd w:val="clear" w:color="auto" w:fill="auto"/>
            <w:noWrap/>
            <w:hideMark/>
          </w:tcPr>
          <w:p w:rsidR="00C64201" w:rsidRPr="00BA1658" w:rsidRDefault="00C64201" w:rsidP="00C040B0">
            <w:pPr>
              <w:pStyle w:val="af8"/>
              <w:rPr>
                <w:rFonts w:ascii="Times New Roman" w:hAnsi="Times New Roman"/>
                <w:b/>
                <w:sz w:val="22"/>
                <w:szCs w:val="22"/>
              </w:rPr>
            </w:pPr>
          </w:p>
        </w:tc>
        <w:tc>
          <w:tcPr>
            <w:tcW w:w="2126" w:type="dxa"/>
            <w:gridSpan w:val="2"/>
            <w:shd w:val="clear" w:color="auto" w:fill="auto"/>
            <w:noWrap/>
          </w:tcPr>
          <w:p w:rsidR="00C64201" w:rsidRPr="00BA1658" w:rsidRDefault="00C64201" w:rsidP="00C040B0">
            <w:pPr>
              <w:pStyle w:val="af8"/>
              <w:rPr>
                <w:rFonts w:ascii="Times New Roman" w:hAnsi="Times New Roman"/>
                <w:b/>
                <w:sz w:val="22"/>
                <w:szCs w:val="22"/>
              </w:rPr>
            </w:pPr>
            <w:r w:rsidRPr="00BA1658">
              <w:rPr>
                <w:rFonts w:ascii="Times New Roman" w:hAnsi="Times New Roman"/>
                <w:b/>
                <w:sz w:val="22"/>
                <w:szCs w:val="22"/>
              </w:rPr>
              <w:t>Приморский край</w:t>
            </w:r>
          </w:p>
        </w:tc>
        <w:tc>
          <w:tcPr>
            <w:tcW w:w="2873" w:type="dxa"/>
            <w:gridSpan w:val="2"/>
            <w:shd w:val="clear" w:color="auto" w:fill="auto"/>
          </w:tcPr>
          <w:p w:rsidR="00C64201" w:rsidRPr="00BA1658" w:rsidRDefault="00C64201" w:rsidP="003E0B10">
            <w:pPr>
              <w:pStyle w:val="af8"/>
              <w:jc w:val="center"/>
              <w:rPr>
                <w:rFonts w:ascii="Times New Roman" w:hAnsi="Times New Roman"/>
                <w:b/>
                <w:sz w:val="22"/>
                <w:szCs w:val="22"/>
              </w:rPr>
            </w:pPr>
            <w:proofErr w:type="spellStart"/>
            <w:r w:rsidRPr="00BA1658">
              <w:rPr>
                <w:rFonts w:ascii="Times New Roman" w:hAnsi="Times New Roman"/>
                <w:b/>
                <w:sz w:val="22"/>
                <w:szCs w:val="22"/>
              </w:rPr>
              <w:t>Чугуевский</w:t>
            </w:r>
            <w:proofErr w:type="spellEnd"/>
            <w:r w:rsidRPr="00BA1658">
              <w:rPr>
                <w:rFonts w:ascii="Times New Roman" w:hAnsi="Times New Roman"/>
                <w:b/>
                <w:sz w:val="22"/>
                <w:szCs w:val="22"/>
              </w:rPr>
              <w:t xml:space="preserve"> </w:t>
            </w:r>
            <w:r w:rsidR="003E0B10">
              <w:rPr>
                <w:rFonts w:ascii="Times New Roman" w:hAnsi="Times New Roman"/>
                <w:b/>
                <w:sz w:val="22"/>
                <w:szCs w:val="22"/>
              </w:rPr>
              <w:t>округ</w:t>
            </w:r>
          </w:p>
        </w:tc>
      </w:tr>
      <w:tr w:rsidR="00BA1658" w:rsidRPr="00BA1658" w:rsidTr="00BA1658">
        <w:trPr>
          <w:trHeight w:val="300"/>
        </w:trPr>
        <w:tc>
          <w:tcPr>
            <w:tcW w:w="5070" w:type="dxa"/>
            <w:shd w:val="clear" w:color="auto" w:fill="auto"/>
            <w:noWrap/>
            <w:hideMark/>
          </w:tcPr>
          <w:p w:rsidR="00C64201" w:rsidRPr="00BA1658" w:rsidRDefault="00C64201" w:rsidP="00C040B0">
            <w:pPr>
              <w:pStyle w:val="af8"/>
              <w:rPr>
                <w:rFonts w:ascii="Times New Roman" w:hAnsi="Times New Roman"/>
                <w:sz w:val="22"/>
                <w:szCs w:val="22"/>
              </w:rPr>
            </w:pPr>
          </w:p>
        </w:tc>
        <w:tc>
          <w:tcPr>
            <w:tcW w:w="1375" w:type="dxa"/>
            <w:shd w:val="clear" w:color="auto" w:fill="auto"/>
            <w:noWrap/>
            <w:hideMark/>
          </w:tcPr>
          <w:p w:rsidR="00C64201" w:rsidRPr="00BA1658" w:rsidRDefault="00C64201" w:rsidP="00C040B0">
            <w:pPr>
              <w:pStyle w:val="af8"/>
              <w:jc w:val="center"/>
              <w:rPr>
                <w:rFonts w:ascii="Times New Roman" w:hAnsi="Times New Roman"/>
                <w:b/>
                <w:sz w:val="22"/>
                <w:szCs w:val="22"/>
              </w:rPr>
            </w:pPr>
            <w:r w:rsidRPr="00BA1658">
              <w:rPr>
                <w:rFonts w:ascii="Times New Roman" w:hAnsi="Times New Roman"/>
                <w:b/>
                <w:sz w:val="22"/>
                <w:szCs w:val="22"/>
              </w:rPr>
              <w:t>Кол-во участников</w:t>
            </w:r>
          </w:p>
        </w:tc>
        <w:tc>
          <w:tcPr>
            <w:tcW w:w="751" w:type="dxa"/>
            <w:shd w:val="clear" w:color="auto" w:fill="auto"/>
            <w:noWrap/>
            <w:hideMark/>
          </w:tcPr>
          <w:p w:rsidR="00C64201" w:rsidRPr="00BA1658" w:rsidRDefault="00C64201" w:rsidP="00C040B0">
            <w:pPr>
              <w:pStyle w:val="af8"/>
              <w:jc w:val="center"/>
              <w:rPr>
                <w:rFonts w:ascii="Times New Roman" w:hAnsi="Times New Roman"/>
                <w:b/>
                <w:sz w:val="22"/>
                <w:szCs w:val="22"/>
              </w:rPr>
            </w:pPr>
            <w:r w:rsidRPr="00BA1658">
              <w:rPr>
                <w:rFonts w:ascii="Times New Roman" w:hAnsi="Times New Roman"/>
                <w:b/>
                <w:sz w:val="22"/>
                <w:szCs w:val="22"/>
              </w:rPr>
              <w:t>%</w:t>
            </w:r>
          </w:p>
        </w:tc>
        <w:tc>
          <w:tcPr>
            <w:tcW w:w="1417" w:type="dxa"/>
            <w:shd w:val="clear" w:color="auto" w:fill="auto"/>
          </w:tcPr>
          <w:p w:rsidR="00C64201" w:rsidRPr="00BA1658" w:rsidRDefault="00C64201" w:rsidP="00C040B0">
            <w:pPr>
              <w:pStyle w:val="af8"/>
              <w:jc w:val="center"/>
              <w:rPr>
                <w:rFonts w:ascii="Times New Roman" w:hAnsi="Times New Roman"/>
                <w:b/>
                <w:sz w:val="22"/>
                <w:szCs w:val="22"/>
              </w:rPr>
            </w:pPr>
            <w:r w:rsidRPr="00BA1658">
              <w:rPr>
                <w:rFonts w:ascii="Times New Roman" w:hAnsi="Times New Roman"/>
                <w:b/>
                <w:sz w:val="22"/>
                <w:szCs w:val="22"/>
              </w:rPr>
              <w:t>Кол-во участников</w:t>
            </w:r>
          </w:p>
        </w:tc>
        <w:tc>
          <w:tcPr>
            <w:tcW w:w="1456" w:type="dxa"/>
            <w:shd w:val="clear" w:color="auto" w:fill="auto"/>
          </w:tcPr>
          <w:p w:rsidR="00C64201" w:rsidRPr="00BA1658" w:rsidRDefault="00C64201" w:rsidP="00C040B0">
            <w:pPr>
              <w:pStyle w:val="af8"/>
              <w:jc w:val="center"/>
              <w:rPr>
                <w:rFonts w:ascii="Times New Roman" w:hAnsi="Times New Roman"/>
                <w:b/>
                <w:sz w:val="22"/>
                <w:szCs w:val="22"/>
              </w:rPr>
            </w:pPr>
            <w:r w:rsidRPr="00BA1658">
              <w:rPr>
                <w:rFonts w:ascii="Times New Roman" w:hAnsi="Times New Roman"/>
                <w:b/>
                <w:sz w:val="22"/>
                <w:szCs w:val="22"/>
              </w:rPr>
              <w:t>%</w:t>
            </w:r>
          </w:p>
        </w:tc>
      </w:tr>
      <w:tr w:rsidR="004B794D" w:rsidRPr="00BA1658" w:rsidTr="00BA1658">
        <w:trPr>
          <w:trHeight w:val="147"/>
        </w:trPr>
        <w:tc>
          <w:tcPr>
            <w:tcW w:w="5070" w:type="dxa"/>
            <w:shd w:val="clear" w:color="auto" w:fill="auto"/>
            <w:noWrap/>
            <w:hideMark/>
          </w:tcPr>
          <w:p w:rsidR="004B794D" w:rsidRPr="00BA1658" w:rsidRDefault="004B794D" w:rsidP="00C040B0">
            <w:pPr>
              <w:pStyle w:val="af8"/>
              <w:rPr>
                <w:rFonts w:ascii="Times New Roman" w:hAnsi="Times New Roman"/>
                <w:sz w:val="22"/>
                <w:szCs w:val="22"/>
              </w:rPr>
            </w:pPr>
            <w:r w:rsidRPr="00BA1658">
              <w:rPr>
                <w:rFonts w:ascii="Times New Roman" w:hAnsi="Times New Roman"/>
                <w:sz w:val="22"/>
                <w:szCs w:val="22"/>
              </w:rPr>
              <w:t xml:space="preserve">  Понизили (Отметка &lt; </w:t>
            </w:r>
            <w:proofErr w:type="gramStart"/>
            <w:r w:rsidRPr="00BA1658">
              <w:rPr>
                <w:rFonts w:ascii="Times New Roman" w:hAnsi="Times New Roman"/>
                <w:sz w:val="22"/>
                <w:szCs w:val="22"/>
              </w:rPr>
              <w:t>Отметка</w:t>
            </w:r>
            <w:proofErr w:type="gramEnd"/>
            <w:r w:rsidRPr="00BA1658">
              <w:rPr>
                <w:rFonts w:ascii="Times New Roman" w:hAnsi="Times New Roman"/>
                <w:sz w:val="22"/>
                <w:szCs w:val="22"/>
              </w:rPr>
              <w:t xml:space="preserve"> по журналу) %</w:t>
            </w:r>
          </w:p>
        </w:tc>
        <w:tc>
          <w:tcPr>
            <w:tcW w:w="1375"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5785</w:t>
            </w:r>
          </w:p>
        </w:tc>
        <w:tc>
          <w:tcPr>
            <w:tcW w:w="751"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34,87</w:t>
            </w:r>
          </w:p>
        </w:tc>
        <w:tc>
          <w:tcPr>
            <w:tcW w:w="1417" w:type="dxa"/>
            <w:shd w:val="clear" w:color="auto" w:fill="auto"/>
            <w:vAlign w:val="bottom"/>
          </w:tcPr>
          <w:p w:rsidR="004B794D" w:rsidRPr="00BA1658" w:rsidRDefault="004B794D" w:rsidP="008C412F">
            <w:pPr>
              <w:jc w:val="center"/>
              <w:rPr>
                <w:sz w:val="22"/>
                <w:szCs w:val="22"/>
              </w:rPr>
            </w:pPr>
            <w:r w:rsidRPr="00BA1658">
              <w:rPr>
                <w:sz w:val="22"/>
                <w:szCs w:val="22"/>
              </w:rPr>
              <w:t>46</w:t>
            </w:r>
          </w:p>
        </w:tc>
        <w:tc>
          <w:tcPr>
            <w:tcW w:w="1456" w:type="dxa"/>
            <w:shd w:val="clear" w:color="auto" w:fill="auto"/>
            <w:vAlign w:val="bottom"/>
          </w:tcPr>
          <w:p w:rsidR="004B794D" w:rsidRPr="00BA1658" w:rsidRDefault="004B794D" w:rsidP="008C412F">
            <w:pPr>
              <w:jc w:val="center"/>
              <w:rPr>
                <w:sz w:val="22"/>
                <w:szCs w:val="22"/>
              </w:rPr>
            </w:pPr>
            <w:r w:rsidRPr="00BA1658">
              <w:rPr>
                <w:sz w:val="22"/>
                <w:szCs w:val="22"/>
              </w:rPr>
              <w:t>21,7</w:t>
            </w:r>
          </w:p>
        </w:tc>
      </w:tr>
      <w:tr w:rsidR="004B794D" w:rsidRPr="00BA1658" w:rsidTr="00BA1658">
        <w:trPr>
          <w:trHeight w:val="179"/>
        </w:trPr>
        <w:tc>
          <w:tcPr>
            <w:tcW w:w="5070" w:type="dxa"/>
            <w:shd w:val="clear" w:color="auto" w:fill="auto"/>
            <w:noWrap/>
            <w:hideMark/>
          </w:tcPr>
          <w:p w:rsidR="004B794D" w:rsidRPr="00BA1658" w:rsidRDefault="004B794D" w:rsidP="00C040B0">
            <w:pPr>
              <w:pStyle w:val="af8"/>
              <w:rPr>
                <w:rFonts w:ascii="Times New Roman" w:hAnsi="Times New Roman"/>
                <w:sz w:val="22"/>
                <w:szCs w:val="22"/>
              </w:rPr>
            </w:pPr>
            <w:r w:rsidRPr="00BA1658">
              <w:rPr>
                <w:rFonts w:ascii="Times New Roman" w:hAnsi="Times New Roman"/>
                <w:sz w:val="22"/>
                <w:szCs w:val="22"/>
              </w:rPr>
              <w:t xml:space="preserve">  Подтвердили (Отметка = Отметке по журналу) %</w:t>
            </w:r>
          </w:p>
        </w:tc>
        <w:tc>
          <w:tcPr>
            <w:tcW w:w="1375"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9408</w:t>
            </w:r>
          </w:p>
        </w:tc>
        <w:tc>
          <w:tcPr>
            <w:tcW w:w="751"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56,7</w:t>
            </w:r>
          </w:p>
        </w:tc>
        <w:tc>
          <w:tcPr>
            <w:tcW w:w="1417" w:type="dxa"/>
            <w:shd w:val="clear" w:color="auto" w:fill="auto"/>
            <w:vAlign w:val="bottom"/>
          </w:tcPr>
          <w:p w:rsidR="004B794D" w:rsidRPr="00BA1658" w:rsidRDefault="004B794D" w:rsidP="008C412F">
            <w:pPr>
              <w:jc w:val="center"/>
              <w:rPr>
                <w:sz w:val="22"/>
                <w:szCs w:val="22"/>
              </w:rPr>
            </w:pPr>
            <w:r w:rsidRPr="00BA1658">
              <w:rPr>
                <w:sz w:val="22"/>
                <w:szCs w:val="22"/>
              </w:rPr>
              <w:t>147</w:t>
            </w:r>
          </w:p>
        </w:tc>
        <w:tc>
          <w:tcPr>
            <w:tcW w:w="1456" w:type="dxa"/>
            <w:shd w:val="clear" w:color="auto" w:fill="auto"/>
            <w:vAlign w:val="bottom"/>
          </w:tcPr>
          <w:p w:rsidR="004B794D" w:rsidRPr="00BA1658" w:rsidRDefault="004B794D" w:rsidP="008C412F">
            <w:pPr>
              <w:jc w:val="center"/>
              <w:rPr>
                <w:sz w:val="22"/>
                <w:szCs w:val="22"/>
              </w:rPr>
            </w:pPr>
            <w:r w:rsidRPr="00BA1658">
              <w:rPr>
                <w:sz w:val="22"/>
                <w:szCs w:val="22"/>
              </w:rPr>
              <w:t>69,34</w:t>
            </w:r>
          </w:p>
        </w:tc>
      </w:tr>
      <w:tr w:rsidR="004B794D" w:rsidRPr="00BA1658" w:rsidTr="00BA1658">
        <w:trPr>
          <w:trHeight w:val="211"/>
        </w:trPr>
        <w:tc>
          <w:tcPr>
            <w:tcW w:w="5070" w:type="dxa"/>
            <w:shd w:val="clear" w:color="auto" w:fill="auto"/>
            <w:noWrap/>
            <w:hideMark/>
          </w:tcPr>
          <w:p w:rsidR="004B794D" w:rsidRPr="00BA1658" w:rsidRDefault="004B794D" w:rsidP="00C040B0">
            <w:pPr>
              <w:pStyle w:val="af8"/>
              <w:rPr>
                <w:rFonts w:ascii="Times New Roman" w:hAnsi="Times New Roman"/>
                <w:sz w:val="22"/>
                <w:szCs w:val="22"/>
              </w:rPr>
            </w:pPr>
            <w:r w:rsidRPr="00BA1658">
              <w:rPr>
                <w:rFonts w:ascii="Times New Roman" w:hAnsi="Times New Roman"/>
                <w:sz w:val="22"/>
                <w:szCs w:val="22"/>
              </w:rPr>
              <w:t xml:space="preserve">  Повысили (Отметка &gt; </w:t>
            </w:r>
            <w:proofErr w:type="gramStart"/>
            <w:r w:rsidRPr="00BA1658">
              <w:rPr>
                <w:rFonts w:ascii="Times New Roman" w:hAnsi="Times New Roman"/>
                <w:sz w:val="22"/>
                <w:szCs w:val="22"/>
              </w:rPr>
              <w:t>Отметка</w:t>
            </w:r>
            <w:proofErr w:type="gramEnd"/>
            <w:r w:rsidRPr="00BA1658">
              <w:rPr>
                <w:rFonts w:ascii="Times New Roman" w:hAnsi="Times New Roman"/>
                <w:sz w:val="22"/>
                <w:szCs w:val="22"/>
              </w:rPr>
              <w:t xml:space="preserve"> по журналу) %</w:t>
            </w:r>
          </w:p>
        </w:tc>
        <w:tc>
          <w:tcPr>
            <w:tcW w:w="1375"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1399</w:t>
            </w:r>
          </w:p>
        </w:tc>
        <w:tc>
          <w:tcPr>
            <w:tcW w:w="751" w:type="dxa"/>
            <w:shd w:val="clear" w:color="auto" w:fill="auto"/>
            <w:noWrap/>
            <w:vAlign w:val="bottom"/>
            <w:hideMark/>
          </w:tcPr>
          <w:p w:rsidR="004B794D" w:rsidRPr="004B794D" w:rsidRDefault="004B794D" w:rsidP="004B794D">
            <w:pPr>
              <w:jc w:val="center"/>
              <w:rPr>
                <w:color w:val="000000"/>
                <w:sz w:val="22"/>
                <w:szCs w:val="22"/>
              </w:rPr>
            </w:pPr>
            <w:r w:rsidRPr="004B794D">
              <w:rPr>
                <w:color w:val="000000"/>
                <w:sz w:val="22"/>
                <w:szCs w:val="22"/>
              </w:rPr>
              <w:t>8,43</w:t>
            </w:r>
          </w:p>
        </w:tc>
        <w:tc>
          <w:tcPr>
            <w:tcW w:w="1417" w:type="dxa"/>
            <w:shd w:val="clear" w:color="auto" w:fill="auto"/>
            <w:vAlign w:val="bottom"/>
          </w:tcPr>
          <w:p w:rsidR="004B794D" w:rsidRPr="00BA1658" w:rsidRDefault="004B794D" w:rsidP="008C412F">
            <w:pPr>
              <w:jc w:val="center"/>
              <w:rPr>
                <w:sz w:val="22"/>
                <w:szCs w:val="22"/>
              </w:rPr>
            </w:pPr>
            <w:r w:rsidRPr="00BA1658">
              <w:rPr>
                <w:sz w:val="22"/>
                <w:szCs w:val="22"/>
              </w:rPr>
              <w:t>19</w:t>
            </w:r>
          </w:p>
        </w:tc>
        <w:tc>
          <w:tcPr>
            <w:tcW w:w="1456" w:type="dxa"/>
            <w:shd w:val="clear" w:color="auto" w:fill="auto"/>
            <w:vAlign w:val="bottom"/>
          </w:tcPr>
          <w:p w:rsidR="004B794D" w:rsidRPr="00BA1658" w:rsidRDefault="004B794D" w:rsidP="008C412F">
            <w:pPr>
              <w:jc w:val="center"/>
              <w:rPr>
                <w:sz w:val="22"/>
                <w:szCs w:val="22"/>
              </w:rPr>
            </w:pPr>
            <w:r w:rsidRPr="00BA1658">
              <w:rPr>
                <w:sz w:val="22"/>
                <w:szCs w:val="22"/>
              </w:rPr>
              <w:t>8,96</w:t>
            </w:r>
          </w:p>
        </w:tc>
      </w:tr>
      <w:tr w:rsidR="004B794D" w:rsidRPr="00BA1658" w:rsidTr="00BA1658">
        <w:trPr>
          <w:trHeight w:val="87"/>
        </w:trPr>
        <w:tc>
          <w:tcPr>
            <w:tcW w:w="5070" w:type="dxa"/>
            <w:shd w:val="clear" w:color="auto" w:fill="auto"/>
            <w:noWrap/>
            <w:hideMark/>
          </w:tcPr>
          <w:p w:rsidR="004B794D" w:rsidRPr="008C412F" w:rsidRDefault="004B794D" w:rsidP="00C040B0">
            <w:pPr>
              <w:pStyle w:val="af8"/>
              <w:rPr>
                <w:rFonts w:ascii="Times New Roman" w:hAnsi="Times New Roman"/>
                <w:b/>
                <w:sz w:val="22"/>
                <w:szCs w:val="22"/>
              </w:rPr>
            </w:pPr>
            <w:r w:rsidRPr="008C412F">
              <w:rPr>
                <w:rFonts w:ascii="Times New Roman" w:hAnsi="Times New Roman"/>
                <w:b/>
                <w:sz w:val="22"/>
                <w:szCs w:val="22"/>
              </w:rPr>
              <w:t xml:space="preserve">  Всего</w:t>
            </w:r>
          </w:p>
        </w:tc>
        <w:tc>
          <w:tcPr>
            <w:tcW w:w="1375" w:type="dxa"/>
            <w:shd w:val="clear" w:color="auto" w:fill="auto"/>
            <w:noWrap/>
            <w:vAlign w:val="bottom"/>
            <w:hideMark/>
          </w:tcPr>
          <w:p w:rsidR="004B794D" w:rsidRPr="004B794D" w:rsidRDefault="004B794D" w:rsidP="004B794D">
            <w:pPr>
              <w:jc w:val="center"/>
              <w:rPr>
                <w:b/>
                <w:color w:val="000000"/>
                <w:sz w:val="22"/>
                <w:szCs w:val="22"/>
              </w:rPr>
            </w:pPr>
            <w:r w:rsidRPr="004B794D">
              <w:rPr>
                <w:b/>
                <w:color w:val="000000"/>
                <w:sz w:val="22"/>
                <w:szCs w:val="22"/>
              </w:rPr>
              <w:t>16592</w:t>
            </w:r>
          </w:p>
        </w:tc>
        <w:tc>
          <w:tcPr>
            <w:tcW w:w="751" w:type="dxa"/>
            <w:shd w:val="clear" w:color="auto" w:fill="auto"/>
            <w:noWrap/>
            <w:vAlign w:val="bottom"/>
            <w:hideMark/>
          </w:tcPr>
          <w:p w:rsidR="004B794D" w:rsidRPr="004B794D" w:rsidRDefault="004B794D" w:rsidP="004B794D">
            <w:pPr>
              <w:jc w:val="center"/>
              <w:rPr>
                <w:b/>
                <w:color w:val="000000"/>
                <w:sz w:val="22"/>
                <w:szCs w:val="22"/>
              </w:rPr>
            </w:pPr>
            <w:r w:rsidRPr="004B794D">
              <w:rPr>
                <w:b/>
                <w:color w:val="000000"/>
                <w:sz w:val="22"/>
                <w:szCs w:val="22"/>
              </w:rPr>
              <w:t>100</w:t>
            </w:r>
          </w:p>
        </w:tc>
        <w:tc>
          <w:tcPr>
            <w:tcW w:w="1417" w:type="dxa"/>
            <w:shd w:val="clear" w:color="auto" w:fill="auto"/>
            <w:vAlign w:val="bottom"/>
          </w:tcPr>
          <w:p w:rsidR="004B794D" w:rsidRPr="008C412F" w:rsidRDefault="004B794D" w:rsidP="008C412F">
            <w:pPr>
              <w:jc w:val="center"/>
              <w:rPr>
                <w:b/>
                <w:sz w:val="22"/>
                <w:szCs w:val="22"/>
              </w:rPr>
            </w:pPr>
            <w:r w:rsidRPr="008C412F">
              <w:rPr>
                <w:b/>
                <w:sz w:val="22"/>
                <w:szCs w:val="22"/>
              </w:rPr>
              <w:t>212</w:t>
            </w:r>
          </w:p>
        </w:tc>
        <w:tc>
          <w:tcPr>
            <w:tcW w:w="1456" w:type="dxa"/>
            <w:shd w:val="clear" w:color="auto" w:fill="auto"/>
            <w:vAlign w:val="bottom"/>
          </w:tcPr>
          <w:p w:rsidR="004B794D" w:rsidRPr="008C412F" w:rsidRDefault="004B794D" w:rsidP="008C412F">
            <w:pPr>
              <w:jc w:val="center"/>
              <w:rPr>
                <w:b/>
                <w:sz w:val="22"/>
                <w:szCs w:val="22"/>
              </w:rPr>
            </w:pPr>
            <w:r w:rsidRPr="008C412F">
              <w:rPr>
                <w:b/>
                <w:sz w:val="22"/>
                <w:szCs w:val="22"/>
              </w:rPr>
              <w:t>100</w:t>
            </w:r>
          </w:p>
        </w:tc>
      </w:tr>
    </w:tbl>
    <w:p w:rsidR="00143FBD" w:rsidRDefault="00143FBD" w:rsidP="00C01BF2">
      <w:pPr>
        <w:spacing w:line="276" w:lineRule="auto"/>
        <w:jc w:val="center"/>
        <w:rPr>
          <w:rFonts w:eastAsiaTheme="minorEastAsia"/>
          <w:b/>
          <w:color w:val="FF0000"/>
          <w:sz w:val="26"/>
          <w:szCs w:val="26"/>
        </w:rPr>
      </w:pPr>
    </w:p>
    <w:p w:rsidR="005239EF" w:rsidRDefault="005239EF" w:rsidP="00C01BF2">
      <w:pPr>
        <w:autoSpaceDE w:val="0"/>
        <w:autoSpaceDN w:val="0"/>
        <w:adjustRightInd w:val="0"/>
        <w:spacing w:line="276" w:lineRule="auto"/>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физике  (7 класс) </w:t>
      </w:r>
      <w:r w:rsidRPr="00B00F6A">
        <w:rPr>
          <w:rFonts w:eastAsiaTheme="minorEastAsia"/>
          <w:b/>
          <w:bCs/>
          <w:i/>
          <w:sz w:val="26"/>
          <w:szCs w:val="26"/>
        </w:rPr>
        <w:t>за три года</w:t>
      </w:r>
    </w:p>
    <w:p w:rsidR="005239EF" w:rsidRDefault="005239EF" w:rsidP="00C01BF2">
      <w:pPr>
        <w:autoSpaceDE w:val="0"/>
        <w:autoSpaceDN w:val="0"/>
        <w:adjustRightInd w:val="0"/>
        <w:spacing w:line="276" w:lineRule="auto"/>
        <w:contextualSpacing/>
        <w:jc w:val="center"/>
        <w:rPr>
          <w:b/>
          <w:bCs/>
          <w:caps/>
          <w:color w:val="FF0000"/>
          <w:sz w:val="28"/>
          <w:szCs w:val="28"/>
        </w:rPr>
      </w:pPr>
    </w:p>
    <w:p w:rsidR="005239EF" w:rsidRDefault="005239EF" w:rsidP="005239EF">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4A8500E1" wp14:editId="6B7F8AFB">
            <wp:extent cx="6159260" cy="2553419"/>
            <wp:effectExtent l="0" t="0" r="13335" b="1841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239EF" w:rsidRPr="00CB2617" w:rsidRDefault="005239EF" w:rsidP="007D080F">
      <w:pPr>
        <w:jc w:val="center"/>
        <w:rPr>
          <w:rFonts w:eastAsiaTheme="minorEastAsia"/>
          <w:b/>
          <w:color w:val="FF0000"/>
          <w:sz w:val="26"/>
          <w:szCs w:val="26"/>
        </w:rPr>
      </w:pPr>
    </w:p>
    <w:p w:rsidR="007D080F" w:rsidRPr="00D36229" w:rsidRDefault="00D36229" w:rsidP="00D36229">
      <w:pPr>
        <w:spacing w:line="276" w:lineRule="auto"/>
        <w:jc w:val="center"/>
        <w:rPr>
          <w:rFonts w:eastAsiaTheme="minorEastAsia"/>
          <w:b/>
          <w:color w:val="0070C0"/>
          <w:sz w:val="28"/>
          <w:szCs w:val="28"/>
        </w:rPr>
      </w:pPr>
      <w:r w:rsidRPr="00D36229">
        <w:rPr>
          <w:rFonts w:eastAsiaTheme="minorEastAsia"/>
          <w:b/>
          <w:color w:val="0070C0"/>
          <w:sz w:val="28"/>
          <w:szCs w:val="28"/>
        </w:rPr>
        <w:t xml:space="preserve">ФИЗИКА. </w:t>
      </w:r>
      <w:r>
        <w:rPr>
          <w:rFonts w:eastAsiaTheme="minorEastAsia"/>
          <w:b/>
          <w:color w:val="0070C0"/>
          <w:sz w:val="28"/>
          <w:szCs w:val="28"/>
        </w:rPr>
        <w:t xml:space="preserve"> </w:t>
      </w:r>
      <w:r w:rsidR="00E07FEF" w:rsidRPr="00D36229">
        <w:rPr>
          <w:rFonts w:eastAsiaTheme="minorEastAsia"/>
          <w:b/>
          <w:color w:val="0070C0"/>
          <w:sz w:val="28"/>
          <w:szCs w:val="28"/>
        </w:rPr>
        <w:t>8</w:t>
      </w:r>
      <w:r w:rsidR="00143FBD" w:rsidRPr="00D36229">
        <w:rPr>
          <w:rFonts w:eastAsiaTheme="minorEastAsia"/>
          <w:b/>
          <w:color w:val="0070C0"/>
          <w:sz w:val="28"/>
          <w:szCs w:val="28"/>
        </w:rPr>
        <w:t xml:space="preserve"> класс.</w:t>
      </w:r>
    </w:p>
    <w:p w:rsidR="00E07FEF" w:rsidRPr="00B6126A" w:rsidRDefault="00E07FEF" w:rsidP="00C01BF2">
      <w:pPr>
        <w:spacing w:line="276" w:lineRule="auto"/>
        <w:ind w:firstLine="709"/>
        <w:contextualSpacing/>
        <w:jc w:val="both"/>
        <w:rPr>
          <w:rFonts w:eastAsiaTheme="minorEastAsia"/>
          <w:sz w:val="26"/>
          <w:szCs w:val="26"/>
        </w:rPr>
      </w:pPr>
      <w:r w:rsidRPr="00B6126A">
        <w:rPr>
          <w:rFonts w:eastAsiaTheme="minorEastAsia"/>
          <w:sz w:val="26"/>
          <w:szCs w:val="26"/>
        </w:rPr>
        <w:t xml:space="preserve">Проверочная работа по предмету «Физика» выполнялась обучающимися образовательных организаций </w:t>
      </w:r>
      <w:proofErr w:type="spellStart"/>
      <w:r w:rsidRPr="00B6126A">
        <w:rPr>
          <w:rFonts w:eastAsiaTheme="minorEastAsia"/>
          <w:sz w:val="26"/>
          <w:szCs w:val="26"/>
        </w:rPr>
        <w:t>Чугуевского</w:t>
      </w:r>
      <w:proofErr w:type="spellEnd"/>
      <w:r w:rsidRPr="00B6126A">
        <w:rPr>
          <w:rFonts w:eastAsiaTheme="minorEastAsia"/>
          <w:sz w:val="26"/>
          <w:szCs w:val="26"/>
        </w:rPr>
        <w:t xml:space="preserve"> </w:t>
      </w:r>
      <w:r w:rsidR="003E0B10">
        <w:rPr>
          <w:rFonts w:eastAsiaTheme="minorEastAsia"/>
          <w:sz w:val="26"/>
          <w:szCs w:val="26"/>
        </w:rPr>
        <w:t>округ</w:t>
      </w:r>
      <w:r w:rsidRPr="00B6126A">
        <w:rPr>
          <w:rFonts w:eastAsiaTheme="minorEastAsia"/>
          <w:sz w:val="26"/>
          <w:szCs w:val="26"/>
        </w:rPr>
        <w:t xml:space="preserve">а с </w:t>
      </w:r>
      <w:r>
        <w:rPr>
          <w:rFonts w:eastAsiaTheme="minorEastAsia"/>
          <w:sz w:val="26"/>
          <w:szCs w:val="26"/>
        </w:rPr>
        <w:t>15</w:t>
      </w:r>
      <w:r w:rsidRPr="00B6126A">
        <w:rPr>
          <w:rFonts w:eastAsiaTheme="minorEastAsia"/>
          <w:sz w:val="26"/>
          <w:szCs w:val="26"/>
        </w:rPr>
        <w:t xml:space="preserve"> </w:t>
      </w:r>
      <w:r>
        <w:rPr>
          <w:rFonts w:eastAsiaTheme="minorEastAsia"/>
          <w:sz w:val="26"/>
          <w:szCs w:val="26"/>
        </w:rPr>
        <w:t>марта</w:t>
      </w:r>
      <w:r w:rsidRPr="00B6126A">
        <w:rPr>
          <w:rFonts w:eastAsiaTheme="minorEastAsia"/>
          <w:sz w:val="26"/>
          <w:szCs w:val="26"/>
        </w:rPr>
        <w:t xml:space="preserve"> по </w:t>
      </w:r>
      <w:r>
        <w:rPr>
          <w:rFonts w:eastAsiaTheme="minorEastAsia"/>
          <w:sz w:val="26"/>
          <w:szCs w:val="26"/>
        </w:rPr>
        <w:t>30</w:t>
      </w:r>
      <w:r w:rsidRPr="00B6126A">
        <w:rPr>
          <w:rFonts w:eastAsiaTheme="minorEastAsia"/>
          <w:sz w:val="26"/>
          <w:szCs w:val="26"/>
        </w:rPr>
        <w:t xml:space="preserve"> </w:t>
      </w:r>
      <w:r>
        <w:rPr>
          <w:rFonts w:eastAsiaTheme="minorEastAsia"/>
          <w:sz w:val="26"/>
          <w:szCs w:val="26"/>
        </w:rPr>
        <w:t>ма</w:t>
      </w:r>
      <w:r w:rsidRPr="00B6126A">
        <w:rPr>
          <w:rFonts w:eastAsiaTheme="minorEastAsia"/>
          <w:sz w:val="26"/>
          <w:szCs w:val="26"/>
        </w:rPr>
        <w:t>я 202</w:t>
      </w:r>
      <w:r>
        <w:rPr>
          <w:rFonts w:eastAsiaTheme="minorEastAsia"/>
          <w:sz w:val="26"/>
          <w:szCs w:val="26"/>
        </w:rPr>
        <w:t>1</w:t>
      </w:r>
      <w:r w:rsidRPr="00B6126A">
        <w:rPr>
          <w:rFonts w:eastAsiaTheme="minorEastAsia"/>
          <w:sz w:val="26"/>
          <w:szCs w:val="26"/>
        </w:rPr>
        <w:t xml:space="preserve"> года. </w:t>
      </w:r>
    </w:p>
    <w:p w:rsidR="00E07FEF" w:rsidRPr="00B6126A" w:rsidRDefault="00E07FEF" w:rsidP="00C01BF2">
      <w:pPr>
        <w:spacing w:line="276" w:lineRule="auto"/>
        <w:ind w:firstLine="709"/>
        <w:contextualSpacing/>
        <w:jc w:val="both"/>
        <w:rPr>
          <w:rFonts w:eastAsiaTheme="minorEastAsia"/>
          <w:sz w:val="26"/>
          <w:szCs w:val="26"/>
        </w:rPr>
      </w:pPr>
      <w:r w:rsidRPr="00B6126A">
        <w:rPr>
          <w:rFonts w:eastAsiaTheme="minorEastAsia"/>
          <w:sz w:val="26"/>
          <w:szCs w:val="26"/>
        </w:rPr>
        <w:t xml:space="preserve">Всего в написании работы приняли участие </w:t>
      </w:r>
      <w:r>
        <w:rPr>
          <w:rFonts w:eastAsiaTheme="minorEastAsia"/>
          <w:sz w:val="26"/>
          <w:szCs w:val="26"/>
        </w:rPr>
        <w:t>61</w:t>
      </w:r>
      <w:r w:rsidRPr="00B6126A">
        <w:rPr>
          <w:rFonts w:eastAsiaTheme="minorEastAsia"/>
          <w:sz w:val="26"/>
          <w:szCs w:val="26"/>
        </w:rPr>
        <w:t xml:space="preserve"> </w:t>
      </w:r>
      <w:proofErr w:type="gramStart"/>
      <w:r w:rsidRPr="00B6126A">
        <w:rPr>
          <w:rFonts w:eastAsiaTheme="minorEastAsia"/>
          <w:sz w:val="26"/>
          <w:szCs w:val="26"/>
        </w:rPr>
        <w:t>обучающи</w:t>
      </w:r>
      <w:r>
        <w:rPr>
          <w:rFonts w:eastAsiaTheme="minorEastAsia"/>
          <w:sz w:val="26"/>
          <w:szCs w:val="26"/>
        </w:rPr>
        <w:t>й</w:t>
      </w:r>
      <w:r w:rsidRPr="00B6126A">
        <w:rPr>
          <w:rFonts w:eastAsiaTheme="minorEastAsia"/>
          <w:sz w:val="26"/>
          <w:szCs w:val="26"/>
        </w:rPr>
        <w:t>ся</w:t>
      </w:r>
      <w:proofErr w:type="gramEnd"/>
      <w:r w:rsidRPr="00B6126A">
        <w:rPr>
          <w:rFonts w:eastAsiaTheme="minorEastAsia"/>
          <w:sz w:val="26"/>
          <w:szCs w:val="26"/>
        </w:rPr>
        <w:t xml:space="preserve"> из </w:t>
      </w:r>
      <w:r>
        <w:rPr>
          <w:rFonts w:eastAsiaTheme="minorEastAsia"/>
          <w:sz w:val="26"/>
          <w:szCs w:val="26"/>
        </w:rPr>
        <w:t>7</w:t>
      </w:r>
      <w:r w:rsidRPr="00B6126A">
        <w:rPr>
          <w:rFonts w:eastAsiaTheme="minorEastAsia"/>
          <w:sz w:val="26"/>
          <w:szCs w:val="26"/>
        </w:rPr>
        <w:t xml:space="preserve"> образовательных организаций </w:t>
      </w:r>
      <w:r w:rsidR="003E0B10" w:rsidRPr="003E0B10">
        <w:rPr>
          <w:rFonts w:eastAsiaTheme="minorEastAsia"/>
          <w:sz w:val="26"/>
          <w:szCs w:val="26"/>
        </w:rPr>
        <w:t>округ</w:t>
      </w:r>
      <w:r w:rsidRPr="00B6126A">
        <w:rPr>
          <w:rFonts w:eastAsiaTheme="minorEastAsia"/>
          <w:sz w:val="26"/>
          <w:szCs w:val="26"/>
        </w:rPr>
        <w:t>а.</w:t>
      </w:r>
    </w:p>
    <w:p w:rsidR="00E07FEF" w:rsidRPr="00B6126A" w:rsidRDefault="00E07FEF" w:rsidP="00C01BF2">
      <w:pPr>
        <w:spacing w:line="276" w:lineRule="auto"/>
        <w:ind w:firstLine="709"/>
        <w:contextualSpacing/>
        <w:jc w:val="both"/>
        <w:rPr>
          <w:rFonts w:eastAsiaTheme="minorEastAsia"/>
          <w:sz w:val="26"/>
          <w:szCs w:val="26"/>
        </w:rPr>
      </w:pPr>
      <w:r w:rsidRPr="00B6126A">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B6126A">
        <w:rPr>
          <w:rFonts w:eastAsiaTheme="minorEastAsia"/>
          <w:bCs/>
          <w:sz w:val="26"/>
          <w:szCs w:val="26"/>
        </w:rPr>
        <w:t>18»</w:t>
      </w:r>
      <w:r w:rsidRPr="00B6126A">
        <w:rPr>
          <w:rFonts w:eastAsiaTheme="minorEastAsia"/>
          <w:sz w:val="26"/>
          <w:szCs w:val="26"/>
        </w:rPr>
        <w:t>.</w:t>
      </w:r>
    </w:p>
    <w:p w:rsidR="00E07FEF" w:rsidRDefault="00E07FEF" w:rsidP="00C01BF2">
      <w:pPr>
        <w:autoSpaceDE w:val="0"/>
        <w:autoSpaceDN w:val="0"/>
        <w:adjustRightInd w:val="0"/>
        <w:spacing w:line="276" w:lineRule="auto"/>
        <w:jc w:val="center"/>
        <w:rPr>
          <w:rFonts w:eastAsiaTheme="minorHAnsi"/>
          <w:b/>
          <w:bCs/>
          <w:sz w:val="26"/>
          <w:szCs w:val="26"/>
          <w:lang w:eastAsia="en-US"/>
        </w:rPr>
      </w:pPr>
      <w:r w:rsidRPr="00B6126A">
        <w:rPr>
          <w:rFonts w:eastAsiaTheme="minorHAnsi"/>
          <w:b/>
          <w:bCs/>
          <w:sz w:val="26"/>
          <w:szCs w:val="26"/>
          <w:lang w:eastAsia="en-US"/>
        </w:rPr>
        <w:t>Структура проверочной работы</w:t>
      </w:r>
    </w:p>
    <w:p w:rsidR="00E07FEF" w:rsidRPr="00E07FEF" w:rsidRDefault="00E07FEF" w:rsidP="00C01BF2">
      <w:pPr>
        <w:autoSpaceDE w:val="0"/>
        <w:autoSpaceDN w:val="0"/>
        <w:adjustRightInd w:val="0"/>
        <w:spacing w:line="276" w:lineRule="auto"/>
        <w:jc w:val="both"/>
        <w:rPr>
          <w:rFonts w:eastAsiaTheme="minorHAnsi"/>
          <w:bCs/>
          <w:sz w:val="26"/>
          <w:szCs w:val="26"/>
          <w:lang w:eastAsia="en-US"/>
        </w:rPr>
      </w:pPr>
      <w:r>
        <w:rPr>
          <w:rFonts w:eastAsiaTheme="minorHAnsi"/>
          <w:bCs/>
          <w:sz w:val="26"/>
          <w:szCs w:val="26"/>
          <w:lang w:eastAsia="en-US"/>
        </w:rPr>
        <w:t xml:space="preserve">         </w:t>
      </w:r>
      <w:proofErr w:type="gramStart"/>
      <w:r>
        <w:rPr>
          <w:rFonts w:eastAsiaTheme="minorHAnsi"/>
          <w:bCs/>
          <w:sz w:val="26"/>
          <w:szCs w:val="26"/>
          <w:lang w:eastAsia="en-US"/>
        </w:rPr>
        <w:t>П</w:t>
      </w:r>
      <w:r w:rsidRPr="00E07FEF">
        <w:rPr>
          <w:rFonts w:eastAsiaTheme="minorHAnsi"/>
          <w:bCs/>
          <w:sz w:val="26"/>
          <w:szCs w:val="26"/>
          <w:lang w:eastAsia="en-US"/>
        </w:rPr>
        <w:t>роверочн</w:t>
      </w:r>
      <w:r>
        <w:rPr>
          <w:rFonts w:eastAsiaTheme="minorHAnsi"/>
          <w:bCs/>
          <w:sz w:val="26"/>
          <w:szCs w:val="26"/>
          <w:lang w:eastAsia="en-US"/>
        </w:rPr>
        <w:t>ая</w:t>
      </w:r>
      <w:proofErr w:type="gramEnd"/>
      <w:r>
        <w:rPr>
          <w:rFonts w:eastAsiaTheme="minorHAnsi"/>
          <w:bCs/>
          <w:sz w:val="26"/>
          <w:szCs w:val="26"/>
          <w:lang w:eastAsia="en-US"/>
        </w:rPr>
        <w:t xml:space="preserve"> </w:t>
      </w:r>
      <w:r w:rsidRPr="00E07FEF">
        <w:rPr>
          <w:rFonts w:eastAsiaTheme="minorHAnsi"/>
          <w:bCs/>
          <w:sz w:val="26"/>
          <w:szCs w:val="26"/>
          <w:lang w:eastAsia="en-US"/>
        </w:rPr>
        <w:t xml:space="preserve"> работы состоит из 11 заданий, которые различаются по содержанию и проверяемым требованиям. Задания 1, 3-7 и 9 требуют краткого ответа. Задания 2, 8, 10, 11 предполагают развернутую запись решения и ответа.</w:t>
      </w:r>
    </w:p>
    <w:p w:rsidR="00E07FEF" w:rsidRPr="00E07FEF" w:rsidRDefault="00E07FEF" w:rsidP="00C01BF2">
      <w:pPr>
        <w:spacing w:line="276" w:lineRule="auto"/>
        <w:jc w:val="center"/>
        <w:rPr>
          <w:rFonts w:eastAsiaTheme="minorEastAsia"/>
          <w:b/>
          <w:color w:val="FF0000"/>
          <w:sz w:val="28"/>
          <w:szCs w:val="28"/>
        </w:rPr>
      </w:pPr>
    </w:p>
    <w:p w:rsidR="007D080F" w:rsidRPr="00E07FEF" w:rsidRDefault="007D080F" w:rsidP="00C01BF2">
      <w:pPr>
        <w:spacing w:line="276" w:lineRule="auto"/>
        <w:contextualSpacing/>
        <w:jc w:val="center"/>
        <w:rPr>
          <w:rFonts w:eastAsiaTheme="minorEastAsia"/>
          <w:b/>
          <w:bCs/>
          <w:i/>
          <w:sz w:val="28"/>
          <w:szCs w:val="28"/>
        </w:rPr>
      </w:pPr>
      <w:r w:rsidRPr="00E07FEF">
        <w:rPr>
          <w:rFonts w:eastAsiaTheme="minorEastAsia"/>
          <w:b/>
          <w:bCs/>
          <w:i/>
          <w:sz w:val="28"/>
          <w:szCs w:val="28"/>
        </w:rPr>
        <w:t>Анализ результатов выполнения заданий по предмету «Физика»</w:t>
      </w:r>
    </w:p>
    <w:p w:rsidR="007D080F" w:rsidRPr="00E07FEF" w:rsidRDefault="007D080F" w:rsidP="00C01BF2">
      <w:pPr>
        <w:spacing w:line="276" w:lineRule="auto"/>
        <w:ind w:firstLine="709"/>
        <w:contextualSpacing/>
        <w:jc w:val="center"/>
        <w:rPr>
          <w:rFonts w:eastAsiaTheme="minorEastAsia"/>
          <w:b/>
          <w:bCs/>
          <w:sz w:val="26"/>
          <w:szCs w:val="26"/>
        </w:rPr>
      </w:pPr>
    </w:p>
    <w:p w:rsidR="007D080F" w:rsidRPr="00E07FEF" w:rsidRDefault="007D080F" w:rsidP="00C01BF2">
      <w:pPr>
        <w:spacing w:line="276" w:lineRule="auto"/>
        <w:ind w:firstLine="709"/>
        <w:contextualSpacing/>
        <w:jc w:val="both"/>
        <w:rPr>
          <w:rFonts w:eastAsiaTheme="minorEastAsia"/>
          <w:sz w:val="26"/>
          <w:szCs w:val="26"/>
        </w:rPr>
      </w:pPr>
      <w:r w:rsidRPr="00E07FEF">
        <w:rPr>
          <w:rFonts w:eastAsiaTheme="minorEastAsia"/>
          <w:sz w:val="26"/>
          <w:szCs w:val="26"/>
        </w:rPr>
        <w:t>В таблице отражены достижения обучающихся 9-х классов по освоению блоков примерной основной образовательной программы по физике.</w:t>
      </w:r>
    </w:p>
    <w:p w:rsidR="007D080F" w:rsidRPr="00CB2617" w:rsidRDefault="007D080F" w:rsidP="00C01BF2">
      <w:pPr>
        <w:spacing w:line="276" w:lineRule="auto"/>
        <w:ind w:firstLine="709"/>
        <w:contextualSpacing/>
        <w:jc w:val="both"/>
        <w:rPr>
          <w:rFonts w:eastAsiaTheme="minorEastAsia"/>
          <w:color w:val="FF0000"/>
          <w:sz w:val="26"/>
          <w:szCs w:val="26"/>
        </w:rPr>
      </w:pP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E07FEF" w:rsidRPr="00E07FEF" w:rsidTr="007D080F">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spacing w:before="30" w:line="206" w:lineRule="exact"/>
              <w:ind w:left="15"/>
              <w:rPr>
                <w:rFonts w:eastAsiaTheme="minorEastAsia"/>
                <w:b/>
                <w:bCs/>
                <w:sz w:val="20"/>
                <w:szCs w:val="20"/>
              </w:rPr>
            </w:pPr>
          </w:p>
          <w:p w:rsidR="007D080F" w:rsidRPr="00E07FEF" w:rsidRDefault="007D080F" w:rsidP="007D080F">
            <w:pPr>
              <w:widowControl w:val="0"/>
              <w:autoSpaceDE w:val="0"/>
              <w:autoSpaceDN w:val="0"/>
              <w:adjustRightInd w:val="0"/>
              <w:spacing w:before="30" w:line="206" w:lineRule="exact"/>
              <w:ind w:left="15"/>
              <w:rPr>
                <w:rFonts w:eastAsiaTheme="minorEastAsia"/>
                <w:b/>
                <w:bCs/>
                <w:sz w:val="20"/>
                <w:szCs w:val="20"/>
              </w:rPr>
            </w:pPr>
            <w:r w:rsidRPr="00E07FEF">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7D080F" w:rsidRPr="00E07FEF" w:rsidRDefault="007D080F" w:rsidP="007D080F">
            <w:pPr>
              <w:widowControl w:val="0"/>
              <w:autoSpaceDE w:val="0"/>
              <w:autoSpaceDN w:val="0"/>
              <w:adjustRightInd w:val="0"/>
              <w:spacing w:before="30" w:line="225" w:lineRule="exact"/>
              <w:ind w:left="15"/>
              <w:rPr>
                <w:rFonts w:eastAsiaTheme="minorEastAsia"/>
                <w:b/>
                <w:bCs/>
                <w:sz w:val="20"/>
                <w:szCs w:val="20"/>
              </w:rPr>
            </w:pPr>
            <w:r w:rsidRPr="00E07FEF">
              <w:rPr>
                <w:rFonts w:eastAsiaTheme="minorEastAsia"/>
                <w:b/>
                <w:bCs/>
                <w:sz w:val="20"/>
                <w:szCs w:val="20"/>
              </w:rPr>
              <w:t xml:space="preserve">Блоки ПООП ООО выпускник </w:t>
            </w:r>
            <w:proofErr w:type="gramStart"/>
            <w:r w:rsidRPr="00E07FEF">
              <w:rPr>
                <w:rFonts w:eastAsiaTheme="minorEastAsia"/>
                <w:b/>
                <w:bCs/>
                <w:sz w:val="20"/>
                <w:szCs w:val="20"/>
              </w:rPr>
              <w:t>научится</w:t>
            </w:r>
            <w:proofErr w:type="gramEnd"/>
            <w:r w:rsidRPr="00E07FEF">
              <w:rPr>
                <w:rFonts w:eastAsiaTheme="minorEastAsia"/>
                <w:b/>
                <w:bCs/>
                <w:sz w:val="20"/>
                <w:szCs w:val="20"/>
              </w:rPr>
              <w:t xml:space="preserve"> /</w:t>
            </w:r>
            <w:r w:rsidRPr="00E07FEF">
              <w:rPr>
                <w:rFonts w:eastAsiaTheme="minorEastAsia"/>
                <w:b/>
                <w:bCs/>
                <w:i/>
                <w:iCs/>
                <w:sz w:val="20"/>
                <w:szCs w:val="20"/>
              </w:rPr>
              <w:t xml:space="preserve"> получит возможность научиться</w:t>
            </w:r>
          </w:p>
          <w:p w:rsidR="007D080F" w:rsidRPr="00E07FEF" w:rsidRDefault="007D080F" w:rsidP="007D080F">
            <w:pPr>
              <w:widowControl w:val="0"/>
              <w:autoSpaceDE w:val="0"/>
              <w:autoSpaceDN w:val="0"/>
              <w:adjustRightInd w:val="0"/>
              <w:spacing w:before="30" w:line="206" w:lineRule="exact"/>
              <w:ind w:left="15"/>
              <w:rPr>
                <w:rFonts w:eastAsiaTheme="minorEastAsia"/>
                <w:b/>
                <w:bCs/>
                <w:sz w:val="20"/>
                <w:szCs w:val="20"/>
              </w:rPr>
            </w:pPr>
            <w:r w:rsidRPr="00E07FEF">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spacing w:before="30" w:line="186" w:lineRule="exact"/>
              <w:ind w:left="15"/>
              <w:rPr>
                <w:rFonts w:eastAsiaTheme="minorEastAsia"/>
                <w:sz w:val="20"/>
                <w:szCs w:val="20"/>
              </w:rPr>
            </w:pPr>
            <w:r w:rsidRPr="00E07FEF">
              <w:rPr>
                <w:rFonts w:eastAsiaTheme="minorEastAsia"/>
                <w:sz w:val="20"/>
                <w:szCs w:val="20"/>
              </w:rPr>
              <w:t>Макс</w:t>
            </w:r>
            <w:r w:rsidRPr="00E07FEF">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tcPr>
          <w:p w:rsidR="007D080F" w:rsidRPr="00E07FEF" w:rsidRDefault="007D080F" w:rsidP="007D080F">
            <w:pPr>
              <w:widowControl w:val="0"/>
              <w:autoSpaceDE w:val="0"/>
              <w:autoSpaceDN w:val="0"/>
              <w:adjustRightInd w:val="0"/>
              <w:spacing w:before="30" w:line="186" w:lineRule="exact"/>
              <w:ind w:left="15"/>
              <w:rPr>
                <w:rFonts w:eastAsiaTheme="minorEastAsia"/>
                <w:sz w:val="20"/>
                <w:szCs w:val="20"/>
              </w:rPr>
            </w:pPr>
            <w:r w:rsidRPr="00E07FEF">
              <w:rPr>
                <w:rFonts w:eastAsiaTheme="minorEastAsia"/>
                <w:sz w:val="20"/>
                <w:szCs w:val="20"/>
              </w:rPr>
              <w:t>По АТЕ</w:t>
            </w:r>
          </w:p>
        </w:tc>
        <w:tc>
          <w:tcPr>
            <w:tcW w:w="1418" w:type="dxa"/>
            <w:gridSpan w:val="2"/>
            <w:tcBorders>
              <w:top w:val="single" w:sz="8" w:space="0" w:color="000000"/>
              <w:left w:val="nil"/>
              <w:bottom w:val="nil"/>
              <w:right w:val="nil"/>
            </w:tcBorders>
          </w:tcPr>
          <w:p w:rsidR="007D080F" w:rsidRPr="00E07FEF" w:rsidRDefault="007D080F" w:rsidP="007D080F">
            <w:pPr>
              <w:widowControl w:val="0"/>
              <w:autoSpaceDE w:val="0"/>
              <w:autoSpaceDN w:val="0"/>
              <w:adjustRightInd w:val="0"/>
              <w:spacing w:before="30" w:line="186" w:lineRule="exact"/>
              <w:ind w:left="15"/>
              <w:rPr>
                <w:rFonts w:eastAsiaTheme="minorEastAsia"/>
                <w:b/>
                <w:bCs/>
                <w:sz w:val="20"/>
                <w:szCs w:val="20"/>
              </w:rPr>
            </w:pPr>
            <w:proofErr w:type="gramStart"/>
            <w:r w:rsidRPr="00E07FEF">
              <w:rPr>
                <w:rFonts w:eastAsiaTheme="minorEastAsia"/>
                <w:b/>
                <w:bCs/>
                <w:sz w:val="20"/>
                <w:szCs w:val="20"/>
              </w:rPr>
              <w:t>Средний</w:t>
            </w:r>
            <w:proofErr w:type="gramEnd"/>
            <w:r w:rsidRPr="00E07FEF">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tcPr>
          <w:p w:rsidR="007D080F" w:rsidRPr="00E07FEF" w:rsidRDefault="007D080F" w:rsidP="007D080F">
            <w:pPr>
              <w:widowControl w:val="0"/>
              <w:autoSpaceDE w:val="0"/>
              <w:autoSpaceDN w:val="0"/>
              <w:adjustRightInd w:val="0"/>
              <w:spacing w:before="30" w:line="167" w:lineRule="exact"/>
              <w:ind w:left="15"/>
              <w:rPr>
                <w:rFonts w:eastAsiaTheme="minorEastAsia"/>
                <w:sz w:val="20"/>
                <w:szCs w:val="20"/>
              </w:rPr>
            </w:pPr>
          </w:p>
        </w:tc>
      </w:tr>
      <w:tr w:rsidR="00E07FEF" w:rsidRPr="00E07FEF" w:rsidTr="007D080F">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7D080F" w:rsidRPr="00E07FEF" w:rsidRDefault="007D080F" w:rsidP="007D080F">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7D080F" w:rsidRPr="00E07FEF" w:rsidRDefault="007D080F" w:rsidP="007D080F">
            <w:pPr>
              <w:widowControl w:val="0"/>
              <w:autoSpaceDE w:val="0"/>
              <w:autoSpaceDN w:val="0"/>
              <w:adjustRightInd w:val="0"/>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spacing w:before="30" w:line="186" w:lineRule="exact"/>
              <w:ind w:left="15"/>
              <w:rPr>
                <w:rFonts w:eastAsiaTheme="minorEastAsia"/>
                <w:sz w:val="20"/>
                <w:szCs w:val="20"/>
              </w:rPr>
            </w:pPr>
            <w:r w:rsidRPr="00E07FEF">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spacing w:before="30" w:line="186" w:lineRule="exact"/>
              <w:ind w:left="15"/>
              <w:rPr>
                <w:rFonts w:eastAsiaTheme="minorEastAsia"/>
                <w:b/>
                <w:bCs/>
                <w:sz w:val="20"/>
                <w:szCs w:val="20"/>
              </w:rPr>
            </w:pPr>
            <w:r w:rsidRPr="00E07FEF">
              <w:rPr>
                <w:rFonts w:eastAsiaTheme="minorEastAsia"/>
                <w:b/>
                <w:bCs/>
                <w:sz w:val="20"/>
                <w:szCs w:val="20"/>
              </w:rPr>
              <w:t>По России</w:t>
            </w:r>
          </w:p>
        </w:tc>
      </w:tr>
      <w:tr w:rsidR="00E07FEF" w:rsidRPr="00E07FEF" w:rsidTr="007D080F">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7D080F" w:rsidRPr="00E07FEF" w:rsidRDefault="007D080F" w:rsidP="007D080F">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7D080F" w:rsidRPr="00E07FEF" w:rsidRDefault="007D080F" w:rsidP="007D080F">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7D080F" w:rsidRPr="00E07FEF" w:rsidRDefault="007D080F" w:rsidP="007D080F">
            <w:pPr>
              <w:widowControl w:val="0"/>
              <w:autoSpaceDE w:val="0"/>
              <w:autoSpaceDN w:val="0"/>
              <w:adjustRightInd w:val="0"/>
              <w:rPr>
                <w:rFonts w:eastAsiaTheme="minorEastAsia"/>
                <w:sz w:val="20"/>
                <w:szCs w:val="20"/>
              </w:rPr>
            </w:pPr>
          </w:p>
        </w:tc>
      </w:tr>
      <w:tr w:rsidR="002D6939" w:rsidRPr="00E07FEF" w:rsidTr="002D6939">
        <w:trPr>
          <w:trHeight w:hRule="exact" w:val="495"/>
        </w:trPr>
        <w:tc>
          <w:tcPr>
            <w:tcW w:w="8339" w:type="dxa"/>
            <w:gridSpan w:val="2"/>
            <w:tcBorders>
              <w:top w:val="single" w:sz="8" w:space="0" w:color="000000"/>
              <w:left w:val="single" w:sz="8" w:space="0" w:color="000000"/>
              <w:bottom w:val="single" w:sz="8" w:space="0" w:color="000000"/>
              <w:right w:val="single" w:sz="8" w:space="0" w:color="000000"/>
            </w:tcBorders>
          </w:tcPr>
          <w:p w:rsidR="002D6939" w:rsidRPr="00E07FEF" w:rsidRDefault="002D6939" w:rsidP="007D080F">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2D6939" w:rsidRPr="00E07FEF" w:rsidRDefault="002D6939" w:rsidP="00DD38AD">
            <w:pPr>
              <w:widowControl w:val="0"/>
              <w:autoSpaceDE w:val="0"/>
              <w:autoSpaceDN w:val="0"/>
              <w:adjustRightInd w:val="0"/>
              <w:spacing w:before="30" w:line="186" w:lineRule="exact"/>
              <w:ind w:left="15"/>
              <w:jc w:val="center"/>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2D6939" w:rsidRPr="002D6939" w:rsidRDefault="002D6939" w:rsidP="002D6939">
            <w:pPr>
              <w:jc w:val="center"/>
              <w:rPr>
                <w:b/>
                <w:color w:val="000000"/>
                <w:sz w:val="22"/>
                <w:szCs w:val="22"/>
              </w:rPr>
            </w:pPr>
            <w:r w:rsidRPr="002D6939">
              <w:rPr>
                <w:b/>
                <w:color w:val="000000"/>
                <w:sz w:val="22"/>
                <w:szCs w:val="22"/>
              </w:rPr>
              <w:t>5788 уч.</w:t>
            </w:r>
          </w:p>
        </w:tc>
        <w:tc>
          <w:tcPr>
            <w:tcW w:w="709" w:type="dxa"/>
            <w:tcBorders>
              <w:top w:val="single" w:sz="8" w:space="0" w:color="000000"/>
              <w:left w:val="single" w:sz="8" w:space="0" w:color="000000"/>
              <w:bottom w:val="single" w:sz="8" w:space="0" w:color="000000"/>
              <w:right w:val="single" w:sz="8" w:space="0" w:color="000000"/>
            </w:tcBorders>
          </w:tcPr>
          <w:p w:rsidR="002D6939" w:rsidRPr="002D6939" w:rsidRDefault="002D6939" w:rsidP="002D6939">
            <w:pPr>
              <w:jc w:val="center"/>
              <w:rPr>
                <w:b/>
                <w:color w:val="000000"/>
                <w:sz w:val="22"/>
                <w:szCs w:val="22"/>
              </w:rPr>
            </w:pPr>
            <w:r w:rsidRPr="002D6939">
              <w:rPr>
                <w:b/>
                <w:color w:val="000000"/>
                <w:sz w:val="22"/>
                <w:szCs w:val="22"/>
              </w:rPr>
              <w:t>61 уч.</w:t>
            </w:r>
          </w:p>
        </w:tc>
        <w:tc>
          <w:tcPr>
            <w:tcW w:w="759" w:type="dxa"/>
            <w:gridSpan w:val="2"/>
            <w:tcBorders>
              <w:top w:val="single" w:sz="8" w:space="0" w:color="000000"/>
              <w:left w:val="single" w:sz="8" w:space="0" w:color="000000"/>
              <w:bottom w:val="single" w:sz="8" w:space="0" w:color="000000"/>
              <w:right w:val="single" w:sz="8" w:space="0" w:color="000000"/>
            </w:tcBorders>
          </w:tcPr>
          <w:p w:rsidR="002D6939" w:rsidRPr="002D6939" w:rsidRDefault="002D6939" w:rsidP="002D6939">
            <w:pPr>
              <w:jc w:val="center"/>
              <w:rPr>
                <w:b/>
                <w:color w:val="000000"/>
                <w:sz w:val="22"/>
                <w:szCs w:val="22"/>
              </w:rPr>
            </w:pPr>
            <w:r w:rsidRPr="002D6939">
              <w:rPr>
                <w:b/>
                <w:color w:val="000000"/>
                <w:sz w:val="22"/>
                <w:szCs w:val="22"/>
              </w:rPr>
              <w:t>426721 уч.</w:t>
            </w:r>
          </w:p>
        </w:tc>
      </w:tr>
      <w:tr w:rsidR="00E07FEF" w:rsidRPr="00E07FEF" w:rsidTr="00EE3566">
        <w:trPr>
          <w:trHeight w:hRule="exact" w:val="830"/>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1.</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proofErr w:type="gramStart"/>
            <w:r w:rsidRPr="00E07FEF">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roofErr w:type="gramEnd"/>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80,18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86,89</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83,67</w:t>
            </w:r>
          </w:p>
        </w:tc>
      </w:tr>
      <w:tr w:rsidR="00E07FEF" w:rsidRPr="00E07FEF" w:rsidTr="008E1DBD">
        <w:trPr>
          <w:trHeight w:hRule="exact" w:val="3536"/>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lastRenderedPageBreak/>
              <w:t>2.</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sidRPr="00E07FEF">
              <w:rPr>
                <w:rFonts w:ascii="Times New Roman" w:hAnsi="Times New Roman" w:cs="Times New Roman"/>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roofErr w:type="gramStart"/>
            <w:r w:rsidRPr="00E07FEF">
              <w:rPr>
                <w:rFonts w:ascii="Times New Roman" w:hAnsi="Times New Roman" w:cs="Times New Roman"/>
              </w:rPr>
              <w:t>.</w:t>
            </w:r>
            <w:proofErr w:type="gramEnd"/>
            <w:r w:rsidRPr="00E07FEF">
              <w:rPr>
                <w:rFonts w:ascii="Times New Roman" w:hAnsi="Times New Roman" w:cs="Times New Roman"/>
              </w:rPr>
              <w:br/>
            </w:r>
            <w:proofErr w:type="gramStart"/>
            <w:r w:rsidRPr="00E07FEF">
              <w:rPr>
                <w:rFonts w:ascii="Times New Roman" w:hAnsi="Times New Roman" w:cs="Times New Roman"/>
              </w:rPr>
              <w:t>а</w:t>
            </w:r>
            <w:proofErr w:type="gramEnd"/>
            <w:r w:rsidRPr="00E07FEF">
              <w:rPr>
                <w:rFonts w:ascii="Times New Roman" w:hAnsi="Times New Roman" w:cs="Times New Roman"/>
              </w:rPr>
              <w:t>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52,75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54,1</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52,76</w:t>
            </w:r>
          </w:p>
        </w:tc>
      </w:tr>
      <w:tr w:rsidR="00E07FEF" w:rsidRPr="00E07FEF" w:rsidTr="00EE3566">
        <w:trPr>
          <w:trHeight w:hRule="exact" w:val="1856"/>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3.</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proofErr w:type="gramStart"/>
            <w:r w:rsidRPr="00E07FEF">
              <w:rPr>
                <w:rFonts w:ascii="Times New Roman" w:hAnsi="Times New Roman" w:cs="Times New Roman"/>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71,06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88,52</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73,79</w:t>
            </w:r>
          </w:p>
        </w:tc>
      </w:tr>
      <w:tr w:rsidR="00E07FEF" w:rsidRPr="00E07FEF" w:rsidTr="00EE3566">
        <w:trPr>
          <w:trHeight w:hRule="exact" w:val="3848"/>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4.</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E07FEF">
              <w:rPr>
                <w:rFonts w:ascii="Times New Roman" w:hAnsi="Times New Roman" w:cs="Times New Roman"/>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sidRPr="00E07FEF">
              <w:rPr>
                <w:rFonts w:ascii="Times New Roman" w:hAnsi="Times New Roman" w:cs="Times New Roman"/>
              </w:rPr>
              <w:br/>
              <w:t xml:space="preserve">решать задачи, используя физические законы (закон Ома для участка цепи, закон </w:t>
            </w:r>
            <w:proofErr w:type="gramStart"/>
            <w:r w:rsidRPr="00E07FEF">
              <w:rPr>
                <w:rFonts w:ascii="Times New Roman" w:hAnsi="Times New Roman" w:cs="Times New Roman"/>
              </w:rPr>
              <w:t>Джоуля-Ленца</w:t>
            </w:r>
            <w:proofErr w:type="gramEnd"/>
            <w:r w:rsidRPr="00E07FEF">
              <w:rPr>
                <w:rFonts w:ascii="Times New Roman" w:hAnsi="Times New Roman" w:cs="Times New Roman"/>
              </w:rPr>
              <w:t>,)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57,95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70,49</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59,38</w:t>
            </w:r>
          </w:p>
        </w:tc>
      </w:tr>
      <w:tr w:rsidR="00E07FEF" w:rsidRPr="00E07FEF" w:rsidTr="008E1DBD">
        <w:trPr>
          <w:trHeight w:hRule="exact" w:val="2572"/>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5.</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Интерпретировать результаты наблюдений и опытов;</w:t>
            </w:r>
            <w:r w:rsidRPr="00E07FEF">
              <w:rPr>
                <w:rFonts w:ascii="Times New Roman" w:hAnsi="Times New Roman" w:cs="Times New Roman"/>
              </w:rPr>
              <w:b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sidRPr="00E07FEF">
              <w:rPr>
                <w:rFonts w:ascii="Times New Roman" w:hAnsi="Times New Roman" w:cs="Times New Roman"/>
              </w:rPr>
              <w:br/>
              <w:t xml:space="preserve">решать задачи, используя физические законы (закон Ома для участка цепи, закон </w:t>
            </w:r>
            <w:proofErr w:type="gramStart"/>
            <w:r w:rsidRPr="00E07FEF">
              <w:rPr>
                <w:rFonts w:ascii="Times New Roman" w:hAnsi="Times New Roman" w:cs="Times New Roman"/>
              </w:rPr>
              <w:t>Джоуля-Ленца</w:t>
            </w:r>
            <w:proofErr w:type="gramEnd"/>
            <w:r w:rsidRPr="00E07FEF">
              <w:rPr>
                <w:rFonts w:ascii="Times New Roman" w:hAnsi="Times New Roman" w:cs="Times New Roman"/>
              </w:rPr>
              <w:t>,)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48,35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55,74</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52,06</w:t>
            </w:r>
          </w:p>
        </w:tc>
      </w:tr>
      <w:tr w:rsidR="00E07FEF" w:rsidRPr="00E07FEF" w:rsidTr="00EE3566">
        <w:trPr>
          <w:trHeight w:hRule="exact" w:val="850"/>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6.</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E3566">
            <w:pPr>
              <w:pStyle w:val="af8"/>
              <w:rPr>
                <w:rFonts w:ascii="Times New Roman" w:hAnsi="Times New Roman" w:cs="Times New Roman"/>
              </w:rPr>
            </w:pPr>
            <w:r w:rsidRPr="00E07FEF">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sidR="00EE3566">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51,17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68,85</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56,99</w:t>
            </w:r>
          </w:p>
        </w:tc>
      </w:tr>
      <w:tr w:rsidR="00E07FEF" w:rsidRPr="00E07FEF" w:rsidTr="00EE3566">
        <w:trPr>
          <w:trHeight w:hRule="exact" w:val="2833"/>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lastRenderedPageBreak/>
              <w:t>7.</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Использовать при выполнении учебных задач справочные материалы;</w:t>
            </w:r>
            <w:r w:rsidRPr="00E07FEF">
              <w:rPr>
                <w:rFonts w:ascii="Times New Roman" w:hAnsi="Times New Roman" w:cs="Times New Roman"/>
              </w:rPr>
              <w:br/>
              <w:t>делать выводы по результатам исследования;</w:t>
            </w:r>
            <w:r w:rsidRPr="00E07FEF">
              <w:rPr>
                <w:rFonts w:ascii="Times New Roman" w:hAnsi="Times New Roman" w:cs="Times New Roman"/>
              </w:rPr>
              <w:br/>
            </w:r>
            <w:proofErr w:type="gramStart"/>
            <w:r w:rsidRPr="00E07FEF">
              <w:rPr>
                <w:rFonts w:ascii="Times New Roman" w:hAnsi="Times New Roman" w:cs="Times New Roman"/>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E07FEF">
              <w:rPr>
                <w:rFonts w:ascii="Times New Roman" w:hAnsi="Times New Roman" w:cs="Times New Roman"/>
              </w:rPr>
              <w:t xml:space="preserve"> задачи выделять физические величины, законы и формулы, необходимые для ее решения, проводить расчеты.</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52,9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63,93</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57,89</w:t>
            </w:r>
          </w:p>
        </w:tc>
      </w:tr>
      <w:tr w:rsidR="00E07FEF" w:rsidRPr="00E07FEF" w:rsidTr="008E1DBD">
        <w:trPr>
          <w:trHeight w:hRule="exact" w:val="846"/>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8.</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33,76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36,89</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35,28</w:t>
            </w:r>
          </w:p>
        </w:tc>
      </w:tr>
      <w:tr w:rsidR="00E07FEF" w:rsidRPr="00E07FEF" w:rsidTr="008E1DBD">
        <w:trPr>
          <w:trHeight w:hRule="exact" w:val="1283"/>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9.</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proofErr w:type="gramStart"/>
            <w:r w:rsidRPr="00E07FEF">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28,16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55,74</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35,5</w:t>
            </w:r>
          </w:p>
        </w:tc>
      </w:tr>
      <w:tr w:rsidR="00E07FEF" w:rsidRPr="00E07FEF" w:rsidTr="008E1DBD">
        <w:trPr>
          <w:trHeight w:hRule="exact" w:val="3825"/>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10.</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proofErr w:type="gramStart"/>
            <w:r w:rsidRPr="00E07FEF">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E07FEF">
              <w:rPr>
                <w:rFonts w:ascii="Times New Roman" w:hAnsi="Times New Roman" w:cs="Times New Roman"/>
              </w:rPr>
              <w:t xml:space="preserve"> </w:t>
            </w:r>
            <w:proofErr w:type="gramStart"/>
            <w:r w:rsidRPr="00E07FEF">
              <w:rPr>
                <w:rFonts w:ascii="Times New Roman" w:hAnsi="Times New Roman" w:cs="Times New Roman"/>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roofErr w:type="gramEnd"/>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7,9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15,85</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9,52</w:t>
            </w:r>
          </w:p>
        </w:tc>
      </w:tr>
      <w:tr w:rsidR="00E07FEF" w:rsidRPr="00E07FEF" w:rsidTr="008E1DBD">
        <w:trPr>
          <w:trHeight w:hRule="exact" w:val="3848"/>
        </w:trPr>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eastAsiaTheme="minorEastAsia" w:hAnsi="Times New Roman" w:cs="Times New Roman"/>
                <w:b/>
                <w:bCs/>
                <w:sz w:val="20"/>
                <w:szCs w:val="20"/>
              </w:rPr>
            </w:pPr>
            <w:r w:rsidRPr="00E07FEF">
              <w:rPr>
                <w:rFonts w:ascii="Times New Roman" w:hAnsi="Times New Roman" w:cs="Times New Roman"/>
              </w:rPr>
              <w:t>11.</w:t>
            </w:r>
          </w:p>
        </w:tc>
        <w:tc>
          <w:tcPr>
            <w:tcW w:w="7771"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w:t>
            </w:r>
            <w:r w:rsidRPr="00E07FEF">
              <w:rPr>
                <w:rFonts w:ascii="Times New Roman" w:hAnsi="Times New Roman" w:cs="Times New Roman"/>
              </w:rPr>
              <w:br/>
            </w:r>
            <w:proofErr w:type="gramStart"/>
            <w:r w:rsidRPr="00E07FEF">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E07FEF">
              <w:rPr>
                <w:rFonts w:ascii="Times New Roman" w:hAnsi="Times New Roman" w:cs="Times New Roman"/>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56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3,41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5,46</w:t>
            </w:r>
          </w:p>
        </w:tc>
        <w:tc>
          <w:tcPr>
            <w:tcW w:w="759" w:type="dxa"/>
            <w:gridSpan w:val="2"/>
            <w:tcBorders>
              <w:top w:val="single" w:sz="8" w:space="0" w:color="000000"/>
              <w:left w:val="single" w:sz="8" w:space="0" w:color="000000"/>
              <w:bottom w:val="single" w:sz="8" w:space="0" w:color="000000"/>
              <w:right w:val="single" w:sz="8" w:space="0" w:color="000000"/>
            </w:tcBorders>
          </w:tcPr>
          <w:p w:rsidR="00E07FEF" w:rsidRPr="00E07FEF" w:rsidRDefault="00E07FEF" w:rsidP="00E07FEF">
            <w:pPr>
              <w:pStyle w:val="af8"/>
              <w:rPr>
                <w:rFonts w:ascii="Times New Roman" w:hAnsi="Times New Roman" w:cs="Times New Roman"/>
              </w:rPr>
            </w:pPr>
            <w:r w:rsidRPr="00E07FEF">
              <w:rPr>
                <w:rFonts w:ascii="Times New Roman" w:hAnsi="Times New Roman" w:cs="Times New Roman"/>
              </w:rPr>
              <w:t>4,48</w:t>
            </w:r>
          </w:p>
        </w:tc>
      </w:tr>
    </w:tbl>
    <w:p w:rsidR="007D080F" w:rsidRDefault="007D080F" w:rsidP="007D080F">
      <w:pPr>
        <w:contextualSpacing/>
        <w:jc w:val="both"/>
        <w:rPr>
          <w:rFonts w:eastAsiaTheme="minorEastAsia"/>
          <w:color w:val="FF0000"/>
          <w:sz w:val="26"/>
          <w:szCs w:val="26"/>
        </w:rPr>
      </w:pPr>
    </w:p>
    <w:p w:rsidR="008E1DBD" w:rsidRDefault="008E1DBD" w:rsidP="007D080F">
      <w:pPr>
        <w:contextualSpacing/>
        <w:jc w:val="both"/>
        <w:rPr>
          <w:rFonts w:eastAsiaTheme="minorEastAsia"/>
          <w:b/>
          <w:bCs/>
          <w:i/>
          <w:sz w:val="26"/>
          <w:szCs w:val="26"/>
        </w:rPr>
      </w:pP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2, 5, 8, 9, 10, 11</w:t>
      </w:r>
      <w:r w:rsidRPr="00864876">
        <w:rPr>
          <w:rFonts w:eastAsiaTheme="minorEastAsia"/>
          <w:b/>
          <w:bCs/>
          <w:i/>
          <w:sz w:val="26"/>
          <w:szCs w:val="26"/>
        </w:rPr>
        <w:t>.</w:t>
      </w:r>
    </w:p>
    <w:p w:rsidR="008E1DBD" w:rsidRPr="00CB2617" w:rsidRDefault="008E1DBD" w:rsidP="007D080F">
      <w:pPr>
        <w:contextualSpacing/>
        <w:jc w:val="both"/>
        <w:rPr>
          <w:rFonts w:eastAsiaTheme="minorEastAsia"/>
          <w:color w:val="FF0000"/>
          <w:sz w:val="26"/>
          <w:szCs w:val="26"/>
        </w:rPr>
      </w:pPr>
    </w:p>
    <w:p w:rsidR="007D080F" w:rsidRPr="00CB2617" w:rsidRDefault="007D080F" w:rsidP="007D080F">
      <w:pPr>
        <w:ind w:firstLine="709"/>
        <w:contextualSpacing/>
        <w:jc w:val="center"/>
        <w:rPr>
          <w:rFonts w:eastAsiaTheme="minorEastAsia"/>
          <w:b/>
          <w:i/>
          <w:color w:val="FF0000"/>
          <w:sz w:val="28"/>
          <w:szCs w:val="28"/>
        </w:rPr>
      </w:pPr>
      <w:r w:rsidRPr="00EE3566">
        <w:rPr>
          <w:rFonts w:eastAsiaTheme="minorEastAsia"/>
          <w:b/>
          <w:i/>
          <w:sz w:val="28"/>
          <w:szCs w:val="28"/>
        </w:rPr>
        <w:t xml:space="preserve">Результаты выполнения ВПР по физике, </w:t>
      </w:r>
      <w:r w:rsidR="00EE3566">
        <w:rPr>
          <w:rFonts w:eastAsiaTheme="minorEastAsia"/>
          <w:b/>
          <w:i/>
          <w:sz w:val="28"/>
          <w:szCs w:val="28"/>
        </w:rPr>
        <w:t>8</w:t>
      </w:r>
      <w:r w:rsidRPr="00EE3566">
        <w:rPr>
          <w:rFonts w:eastAsiaTheme="minorEastAsia"/>
          <w:b/>
          <w:i/>
          <w:sz w:val="28"/>
          <w:szCs w:val="28"/>
        </w:rPr>
        <w:t xml:space="preserve"> класс</w:t>
      </w:r>
    </w:p>
    <w:p w:rsidR="007D080F" w:rsidRPr="00CB2617" w:rsidRDefault="007D080F" w:rsidP="007D080F">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EE3566" w:rsidRPr="00EE3566" w:rsidTr="007D080F">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D080F" w:rsidRPr="00EE3566" w:rsidRDefault="007D080F" w:rsidP="007D080F">
            <w:pPr>
              <w:rPr>
                <w:rFonts w:eastAsiaTheme="minorHAnsi"/>
              </w:rPr>
            </w:pPr>
            <w:proofErr w:type="spellStart"/>
            <w:r w:rsidRPr="00EE3566">
              <w:rPr>
                <w:rFonts w:eastAsiaTheme="minorHAnsi"/>
              </w:rPr>
              <w:lastRenderedPageBreak/>
              <w:t>Чугуевский</w:t>
            </w:r>
            <w:proofErr w:type="spellEnd"/>
            <w:r w:rsidRPr="00EE3566">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080F" w:rsidRPr="00EE3566" w:rsidRDefault="007D080F" w:rsidP="007D080F">
            <w:pPr>
              <w:rPr>
                <w:rFonts w:eastAsiaTheme="minorHAnsi"/>
              </w:rPr>
            </w:pPr>
            <w:r w:rsidRPr="00EE3566">
              <w:rPr>
                <w:rFonts w:eastAsiaTheme="minorHAnsi"/>
              </w:rPr>
              <w:t xml:space="preserve">Кол-во </w:t>
            </w:r>
            <w:proofErr w:type="spellStart"/>
            <w:r w:rsidRPr="00EE3566">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7D080F" w:rsidRPr="00EE3566" w:rsidRDefault="007D080F" w:rsidP="007D080F">
            <w:pPr>
              <w:jc w:val="center"/>
              <w:rPr>
                <w:rFonts w:eastAsiaTheme="minorHAnsi"/>
                <w:lang w:eastAsia="en-US"/>
              </w:rPr>
            </w:pPr>
            <w:r w:rsidRPr="00EE3566">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7D080F" w:rsidRPr="00EE3566" w:rsidRDefault="007D080F" w:rsidP="007D080F">
            <w:pPr>
              <w:rPr>
                <w:rFonts w:eastAsiaTheme="minorHAnsi"/>
                <w:lang w:eastAsia="en-US"/>
              </w:rPr>
            </w:pPr>
            <w:proofErr w:type="gramStart"/>
            <w:r w:rsidRPr="00EE3566">
              <w:rPr>
                <w:rFonts w:eastAsiaTheme="minorHAnsi"/>
                <w:lang w:eastAsia="en-US"/>
              </w:rPr>
              <w:t>ср</w:t>
            </w:r>
            <w:proofErr w:type="gramEnd"/>
            <w:r w:rsidRPr="00EE3566">
              <w:rPr>
                <w:rFonts w:eastAsiaTheme="minorHAnsi"/>
                <w:lang w:eastAsia="en-US"/>
              </w:rPr>
              <w:t>.</w:t>
            </w:r>
          </w:p>
          <w:p w:rsidR="007D080F" w:rsidRPr="00EE3566" w:rsidRDefault="007D080F" w:rsidP="007D080F">
            <w:pPr>
              <w:rPr>
                <w:rFonts w:eastAsiaTheme="minorHAnsi"/>
              </w:rPr>
            </w:pPr>
            <w:r w:rsidRPr="00EE3566">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w:t>
            </w:r>
          </w:p>
          <w:p w:rsidR="007D080F" w:rsidRPr="00EE3566" w:rsidRDefault="007D080F" w:rsidP="007D080F">
            <w:pPr>
              <w:rPr>
                <w:rFonts w:eastAsiaTheme="minorHAnsi"/>
              </w:rPr>
            </w:pPr>
            <w:proofErr w:type="spellStart"/>
            <w:r w:rsidRPr="00EE3566">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w:t>
            </w:r>
          </w:p>
          <w:p w:rsidR="007D080F" w:rsidRPr="00EE3566" w:rsidRDefault="007D080F" w:rsidP="007D080F">
            <w:pPr>
              <w:rPr>
                <w:rFonts w:eastAsiaTheme="minorHAnsi"/>
              </w:rPr>
            </w:pPr>
            <w:proofErr w:type="spellStart"/>
            <w:r w:rsidRPr="00EE3566">
              <w:rPr>
                <w:rFonts w:eastAsiaTheme="minorHAnsi"/>
                <w:lang w:eastAsia="en-US"/>
              </w:rPr>
              <w:t>обуч</w:t>
            </w:r>
            <w:proofErr w:type="spellEnd"/>
            <w:r w:rsidRPr="00EE3566">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w:t>
            </w:r>
          </w:p>
          <w:p w:rsidR="007D080F" w:rsidRPr="00EE3566" w:rsidRDefault="007D080F" w:rsidP="007D080F">
            <w:pPr>
              <w:rPr>
                <w:rFonts w:eastAsiaTheme="minorHAnsi"/>
              </w:rPr>
            </w:pPr>
            <w:r w:rsidRPr="00EE3566">
              <w:rPr>
                <w:rFonts w:eastAsiaTheme="minorHAnsi"/>
                <w:lang w:eastAsia="en-US"/>
              </w:rPr>
              <w:t>успев.</w:t>
            </w:r>
          </w:p>
        </w:tc>
      </w:tr>
      <w:tr w:rsidR="00EE3566" w:rsidRPr="00EE3566" w:rsidTr="007D080F">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7D080F" w:rsidRPr="00EE3566" w:rsidRDefault="007D080F" w:rsidP="007D080F">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7D080F" w:rsidRPr="00EE3566" w:rsidRDefault="007D080F" w:rsidP="007D080F">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5</w:t>
            </w:r>
          </w:p>
        </w:tc>
        <w:tc>
          <w:tcPr>
            <w:tcW w:w="519" w:type="dxa"/>
            <w:tcBorders>
              <w:top w:val="single" w:sz="4" w:space="0" w:color="auto"/>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4</w:t>
            </w:r>
          </w:p>
        </w:tc>
        <w:tc>
          <w:tcPr>
            <w:tcW w:w="663" w:type="dxa"/>
            <w:tcBorders>
              <w:top w:val="single" w:sz="4" w:space="0" w:color="auto"/>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3</w:t>
            </w:r>
          </w:p>
        </w:tc>
        <w:tc>
          <w:tcPr>
            <w:tcW w:w="520" w:type="dxa"/>
            <w:tcBorders>
              <w:top w:val="single" w:sz="4" w:space="0" w:color="auto"/>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r w:rsidRPr="00EE3566">
              <w:rPr>
                <w:rFonts w:eastAsiaTheme="minorHAnsi"/>
                <w:lang w:eastAsia="en-US"/>
              </w:rPr>
              <w:t>2</w:t>
            </w:r>
          </w:p>
        </w:tc>
        <w:tc>
          <w:tcPr>
            <w:tcW w:w="685" w:type="dxa"/>
            <w:vMerge/>
            <w:tcBorders>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7D080F" w:rsidRPr="00EE3566" w:rsidRDefault="007D080F" w:rsidP="007D080F">
            <w:pPr>
              <w:rPr>
                <w:rFonts w:eastAsiaTheme="minorHAnsi"/>
                <w:lang w:eastAsia="en-US"/>
              </w:rPr>
            </w:pP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702DC7" w:rsidRDefault="00702DC7" w:rsidP="003E4257">
            <w:pPr>
              <w:rPr>
                <w:rFonts w:eastAsiaTheme="minorHAnsi"/>
                <w:lang w:eastAsia="en-US"/>
              </w:rPr>
            </w:pPr>
            <w:r w:rsidRPr="00702DC7">
              <w:rPr>
                <w:rFonts w:eastAsiaTheme="minorHAnsi"/>
                <w:lang w:eastAsia="en-US"/>
              </w:rPr>
              <w:t xml:space="preserve">МКОУ СОШ </w:t>
            </w:r>
            <w:proofErr w:type="spellStart"/>
            <w:r w:rsidRPr="00702DC7">
              <w:rPr>
                <w:rFonts w:eastAsiaTheme="minorHAnsi"/>
                <w:lang w:eastAsia="en-US"/>
              </w:rPr>
              <w:t>им.А.А.Фадеева</w:t>
            </w:r>
            <w:proofErr w:type="spellEnd"/>
            <w:r w:rsidRPr="00702DC7">
              <w:rPr>
                <w:rFonts w:eastAsiaTheme="minorHAnsi"/>
                <w:lang w:eastAsia="en-US"/>
              </w:rPr>
              <w:t xml:space="preserve"> </w:t>
            </w:r>
            <w:proofErr w:type="spellStart"/>
            <w:r w:rsidRPr="00702DC7">
              <w:rPr>
                <w:rFonts w:eastAsiaTheme="minorHAnsi"/>
                <w:lang w:eastAsia="en-US"/>
              </w:rPr>
              <w:t>с</w:t>
            </w:r>
            <w:proofErr w:type="gramStart"/>
            <w:r w:rsidRPr="00702DC7">
              <w:rPr>
                <w:rFonts w:eastAsiaTheme="minorHAnsi"/>
                <w:lang w:eastAsia="en-US"/>
              </w:rPr>
              <w:t>.Ч</w:t>
            </w:r>
            <w:proofErr w:type="gramEnd"/>
            <w:r w:rsidRPr="00702DC7">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17</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2</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11</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4</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76,5</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61,6</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702DC7" w:rsidRDefault="00702DC7" w:rsidP="003E4257">
            <w:pPr>
              <w:rPr>
                <w:rFonts w:eastAsiaTheme="minorHAnsi"/>
                <w:lang w:eastAsia="en-US"/>
              </w:rPr>
            </w:pPr>
            <w:r w:rsidRPr="00702DC7">
              <w:rPr>
                <w:rFonts w:eastAsiaTheme="minorHAnsi"/>
                <w:lang w:eastAsia="en-US"/>
              </w:rPr>
              <w:t xml:space="preserve">МБОУ СОШ № 2 </w:t>
            </w:r>
            <w:proofErr w:type="spellStart"/>
            <w:r w:rsidRPr="00702DC7">
              <w:rPr>
                <w:rFonts w:eastAsiaTheme="minorHAnsi"/>
                <w:lang w:eastAsia="en-US"/>
              </w:rPr>
              <w:t>с</w:t>
            </w:r>
            <w:proofErr w:type="gramStart"/>
            <w:r w:rsidRPr="00702DC7">
              <w:rPr>
                <w:rFonts w:eastAsiaTheme="minorHAnsi"/>
                <w:lang w:eastAsia="en-US"/>
              </w:rPr>
              <w:t>.Ч</w:t>
            </w:r>
            <w:proofErr w:type="gramEnd"/>
            <w:r w:rsidRPr="00702DC7">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18</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5</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6</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7</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3,9</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61,1</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63,1</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702DC7" w:rsidRDefault="00702DC7" w:rsidP="003E4257">
            <w:pPr>
              <w:rPr>
                <w:rFonts w:eastAsiaTheme="minorHAnsi"/>
                <w:lang w:eastAsia="en-US"/>
              </w:rPr>
            </w:pPr>
            <w:r w:rsidRPr="00702DC7">
              <w:rPr>
                <w:rFonts w:eastAsiaTheme="minorHAnsi"/>
                <w:lang w:eastAsia="en-US"/>
              </w:rPr>
              <w:t xml:space="preserve">МКОУ СОШ № 3 </w:t>
            </w:r>
            <w:proofErr w:type="spellStart"/>
            <w:r w:rsidRPr="00702DC7">
              <w:rPr>
                <w:rFonts w:eastAsiaTheme="minorHAnsi"/>
                <w:lang w:eastAsia="en-US"/>
              </w:rPr>
              <w:t>с</w:t>
            </w:r>
            <w:proofErr w:type="gramStart"/>
            <w:r w:rsidRPr="00702DC7">
              <w:rPr>
                <w:rFonts w:eastAsiaTheme="minorHAnsi"/>
                <w:lang w:eastAsia="en-US"/>
              </w:rPr>
              <w:t>.Б</w:t>
            </w:r>
            <w:proofErr w:type="gramEnd"/>
            <w:r w:rsidRPr="00702DC7">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10</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4</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4</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2</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40,0</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42,8</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80,0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702DC7" w:rsidRDefault="00702DC7" w:rsidP="00702DC7">
            <w:pPr>
              <w:rPr>
                <w:rFonts w:eastAsiaTheme="minorHAnsi"/>
                <w:lang w:eastAsia="en-US"/>
              </w:rPr>
            </w:pPr>
            <w:r w:rsidRPr="00702DC7">
              <w:rPr>
                <w:rFonts w:eastAsiaTheme="minorHAnsi"/>
                <w:lang w:eastAsia="en-US"/>
              </w:rPr>
              <w:t xml:space="preserve">МКОУ СОШ № 9 </w:t>
            </w:r>
            <w:proofErr w:type="spellStart"/>
            <w:r w:rsidRPr="00702DC7">
              <w:rPr>
                <w:rFonts w:eastAsiaTheme="minorHAnsi"/>
                <w:lang w:eastAsia="en-US"/>
              </w:rPr>
              <w:t>с</w:t>
            </w:r>
            <w:proofErr w:type="gramStart"/>
            <w:r w:rsidRPr="00702DC7">
              <w:rPr>
                <w:rFonts w:eastAsiaTheme="minorHAnsi"/>
                <w:lang w:eastAsia="en-US"/>
              </w:rPr>
              <w:t>.К</w:t>
            </w:r>
            <w:proofErr w:type="gramEnd"/>
            <w:r w:rsidRPr="00702DC7">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8</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3</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5</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3,4</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37,5</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46,5</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EE3566" w:rsidRDefault="00702DC7" w:rsidP="003E4257">
            <w:pPr>
              <w:rPr>
                <w:rFonts w:eastAsiaTheme="minorHAnsi"/>
                <w:lang w:eastAsia="en-US"/>
              </w:rPr>
            </w:pPr>
            <w:r w:rsidRPr="00EE3566">
              <w:rPr>
                <w:rFonts w:eastAsiaTheme="minorHAnsi"/>
                <w:lang w:eastAsia="en-US"/>
              </w:rPr>
              <w:t xml:space="preserve">МКОУ СОШ № </w:t>
            </w:r>
            <w:r>
              <w:rPr>
                <w:rFonts w:eastAsiaTheme="minorHAnsi"/>
                <w:lang w:eastAsia="en-US"/>
              </w:rPr>
              <w:t>11</w:t>
            </w:r>
            <w:r w:rsidRPr="00EE3566">
              <w:rPr>
                <w:rFonts w:eastAsiaTheme="minorHAnsi"/>
                <w:lang w:eastAsia="en-US"/>
              </w:rPr>
              <w:t xml:space="preserve"> </w:t>
            </w:r>
            <w:proofErr w:type="spellStart"/>
            <w:r w:rsidRPr="00EE3566">
              <w:rPr>
                <w:rFonts w:eastAsiaTheme="minorHAnsi"/>
                <w:lang w:eastAsia="en-US"/>
              </w:rPr>
              <w:t>с</w:t>
            </w:r>
            <w:proofErr w:type="gramStart"/>
            <w:r w:rsidRPr="00EE3566">
              <w:rPr>
                <w:rFonts w:eastAsiaTheme="minorHAnsi"/>
                <w:lang w:eastAsia="en-US"/>
              </w:rPr>
              <w:t>.</w:t>
            </w:r>
            <w:r>
              <w:rPr>
                <w:rFonts w:eastAsiaTheme="minorHAnsi"/>
                <w:lang w:eastAsia="en-US"/>
              </w:rPr>
              <w:t>В</w:t>
            </w:r>
            <w:proofErr w:type="gramEnd"/>
            <w:r>
              <w:rPr>
                <w:rFonts w:eastAsiaTheme="minorHAnsi"/>
                <w:lang w:eastAsia="en-US"/>
              </w:rPr>
              <w:t>ерхняя</w:t>
            </w:r>
            <w:proofErr w:type="spellEnd"/>
            <w:r>
              <w:rPr>
                <w:rFonts w:eastAsiaTheme="minorHAnsi"/>
                <w:lang w:eastAsia="en-US"/>
              </w:rPr>
              <w:t xml:space="preserve"> </w:t>
            </w:r>
            <w:proofErr w:type="spellStart"/>
            <w:r>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5</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2</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2</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1</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4,2</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80,0</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72,8</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EE3566" w:rsidRDefault="00702DC7" w:rsidP="003E4257">
            <w:pPr>
              <w:rPr>
                <w:rFonts w:eastAsiaTheme="minorHAnsi"/>
                <w:lang w:eastAsia="en-US"/>
              </w:rPr>
            </w:pPr>
            <w:r w:rsidRPr="00EE3566">
              <w:rPr>
                <w:rFonts w:eastAsiaTheme="minorHAnsi"/>
                <w:lang w:eastAsia="en-US"/>
              </w:rPr>
              <w:t xml:space="preserve">МКОУ </w:t>
            </w:r>
            <w:r>
              <w:rPr>
                <w:rFonts w:eastAsiaTheme="minorHAnsi"/>
                <w:lang w:eastAsia="en-US"/>
              </w:rPr>
              <w:t>С</w:t>
            </w:r>
            <w:r w:rsidRPr="00EE3566">
              <w:rPr>
                <w:rFonts w:eastAsiaTheme="minorHAnsi"/>
                <w:lang w:eastAsia="en-US"/>
              </w:rPr>
              <w:t xml:space="preserve">ОШ № </w:t>
            </w:r>
            <w:r>
              <w:rPr>
                <w:rFonts w:eastAsiaTheme="minorHAnsi"/>
                <w:lang w:eastAsia="en-US"/>
              </w:rPr>
              <w:t xml:space="preserve">14 </w:t>
            </w:r>
            <w:r w:rsidRPr="00EE3566">
              <w:rPr>
                <w:rFonts w:eastAsiaTheme="minorHAnsi"/>
                <w:lang w:eastAsia="en-US"/>
              </w:rPr>
              <w:t xml:space="preserve"> </w:t>
            </w:r>
            <w:proofErr w:type="spellStart"/>
            <w:r w:rsidRPr="00EE3566">
              <w:rPr>
                <w:rFonts w:eastAsiaTheme="minorHAnsi"/>
                <w:lang w:eastAsia="en-US"/>
              </w:rPr>
              <w:t>с</w:t>
            </w:r>
            <w:proofErr w:type="gramStart"/>
            <w:r w:rsidRPr="00EE3566">
              <w:rPr>
                <w:rFonts w:eastAsiaTheme="minorHAnsi"/>
                <w:lang w:eastAsia="en-US"/>
              </w:rPr>
              <w:t>.</w:t>
            </w:r>
            <w:r>
              <w:rPr>
                <w:rFonts w:eastAsiaTheme="minorHAnsi"/>
                <w:lang w:eastAsia="en-US"/>
              </w:rPr>
              <w:t>Л</w:t>
            </w:r>
            <w:proofErr w:type="gramEnd"/>
            <w:r>
              <w:rPr>
                <w:rFonts w:eastAsiaTheme="minorHAnsi"/>
                <w:lang w:eastAsia="en-US"/>
              </w:rPr>
              <w:t>енино</w:t>
            </w:r>
            <w:proofErr w:type="spellEnd"/>
            <w:r w:rsidRPr="00EE3566">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2</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519"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1</w:t>
            </w:r>
          </w:p>
        </w:tc>
        <w:tc>
          <w:tcPr>
            <w:tcW w:w="663"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1</w:t>
            </w:r>
          </w:p>
        </w:tc>
        <w:tc>
          <w:tcPr>
            <w:tcW w:w="520" w:type="dxa"/>
            <w:tcBorders>
              <w:top w:val="nil"/>
              <w:left w:val="nil"/>
              <w:bottom w:val="single" w:sz="4" w:space="0" w:color="auto"/>
              <w:right w:val="single" w:sz="4" w:space="0" w:color="auto"/>
            </w:tcBorders>
            <w:shd w:val="clear" w:color="auto" w:fill="auto"/>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50,0</w:t>
            </w:r>
          </w:p>
        </w:tc>
        <w:tc>
          <w:tcPr>
            <w:tcW w:w="759"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50,0</w:t>
            </w:r>
          </w:p>
        </w:tc>
        <w:tc>
          <w:tcPr>
            <w:tcW w:w="851" w:type="dxa"/>
            <w:tcBorders>
              <w:top w:val="nil"/>
              <w:left w:val="nil"/>
              <w:bottom w:val="single" w:sz="4" w:space="0" w:color="auto"/>
              <w:right w:val="single" w:sz="4" w:space="0" w:color="auto"/>
            </w:tcBorders>
            <w:shd w:val="clear" w:color="auto" w:fill="auto"/>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702DC7" w:rsidRPr="00EE3566" w:rsidRDefault="00702DC7" w:rsidP="00702DC7">
            <w:pPr>
              <w:rPr>
                <w:rFonts w:eastAsiaTheme="minorHAnsi"/>
                <w:lang w:eastAsia="en-US"/>
              </w:rPr>
            </w:pPr>
            <w:r>
              <w:rPr>
                <w:rFonts w:eastAsiaTheme="minorHAnsi"/>
                <w:lang w:eastAsia="en-US"/>
              </w:rPr>
              <w:t xml:space="preserve">МКОУ ООШ №20 </w:t>
            </w:r>
            <w:proofErr w:type="spellStart"/>
            <w:r>
              <w:rPr>
                <w:rFonts w:eastAsiaTheme="minorHAnsi"/>
                <w:lang w:eastAsia="en-US"/>
              </w:rPr>
              <w:t>с</w:t>
            </w:r>
            <w:proofErr w:type="gramStart"/>
            <w:r>
              <w:rPr>
                <w:rFonts w:eastAsiaTheme="minorHAnsi"/>
                <w:lang w:eastAsia="en-US"/>
              </w:rPr>
              <w:t>.Б</w:t>
            </w:r>
            <w:proofErr w:type="gramEnd"/>
            <w:r>
              <w:rPr>
                <w:rFonts w:eastAsiaTheme="minorHAnsi"/>
                <w:lang w:eastAsia="en-US"/>
              </w:rPr>
              <w:t>ерёзовка</w:t>
            </w:r>
            <w:proofErr w:type="spellEnd"/>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lang w:eastAsia="en-US"/>
              </w:rPr>
            </w:pPr>
            <w:r w:rsidRPr="00702DC7">
              <w:rPr>
                <w:rFonts w:eastAsiaTheme="minorHAnsi"/>
                <w:lang w:eastAsia="en-US"/>
              </w:rPr>
              <w:t>1</w:t>
            </w:r>
          </w:p>
        </w:tc>
        <w:tc>
          <w:tcPr>
            <w:tcW w:w="519"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519"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lang w:eastAsia="en-US"/>
              </w:rPr>
            </w:pPr>
            <w:r w:rsidRPr="00702DC7">
              <w:rPr>
                <w:rFonts w:eastAsiaTheme="minorHAnsi"/>
                <w:lang w:eastAsia="en-US"/>
              </w:rPr>
              <w:t>1</w:t>
            </w:r>
          </w:p>
        </w:tc>
        <w:tc>
          <w:tcPr>
            <w:tcW w:w="663"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520"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lang w:eastAsia="en-US"/>
              </w:rPr>
            </w:pPr>
            <w:r w:rsidRPr="00702DC7">
              <w:rPr>
                <w:rFonts w:eastAsiaTheme="minorHAnsi"/>
                <w:lang w:eastAsia="en-US"/>
              </w:rPr>
              <w:t>0</w:t>
            </w:r>
          </w:p>
        </w:tc>
        <w:tc>
          <w:tcPr>
            <w:tcW w:w="685"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4,0</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c>
          <w:tcPr>
            <w:tcW w:w="759"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64,0</w:t>
            </w:r>
          </w:p>
        </w:tc>
        <w:tc>
          <w:tcPr>
            <w:tcW w:w="851"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100,0</w:t>
            </w:r>
          </w:p>
        </w:tc>
      </w:tr>
      <w:tr w:rsidR="00702DC7" w:rsidRPr="00EE3566" w:rsidTr="00702DC7">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702DC7" w:rsidRPr="00EE3566" w:rsidRDefault="00702DC7" w:rsidP="007D080F">
            <w:pPr>
              <w:rPr>
                <w:rFonts w:eastAsiaTheme="minorHAnsi"/>
                <w:b/>
                <w:bCs/>
                <w:lang w:eastAsia="en-US"/>
              </w:rPr>
            </w:pPr>
            <w:r w:rsidRPr="00EE3566">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702DC7" w:rsidRPr="00702DC7" w:rsidRDefault="00702DC7" w:rsidP="00702DC7">
            <w:pPr>
              <w:jc w:val="center"/>
              <w:rPr>
                <w:rFonts w:eastAsiaTheme="minorHAnsi"/>
                <w:b/>
                <w:bCs/>
                <w:lang w:eastAsia="en-US"/>
              </w:rPr>
            </w:pPr>
            <w:r w:rsidRPr="00702DC7">
              <w:rPr>
                <w:rFonts w:eastAsiaTheme="minorHAnsi"/>
                <w:b/>
                <w:bCs/>
                <w:lang w:eastAsia="en-US"/>
              </w:rPr>
              <w:t>61</w:t>
            </w:r>
          </w:p>
        </w:tc>
        <w:tc>
          <w:tcPr>
            <w:tcW w:w="519"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b/>
                <w:bCs/>
                <w:lang w:eastAsia="en-US"/>
              </w:rPr>
            </w:pPr>
            <w:r w:rsidRPr="00702DC7">
              <w:rPr>
                <w:rFonts w:eastAsiaTheme="minorHAnsi"/>
                <w:b/>
                <w:bCs/>
                <w:lang w:eastAsia="en-US"/>
              </w:rPr>
              <w:t>9</w:t>
            </w:r>
          </w:p>
        </w:tc>
        <w:tc>
          <w:tcPr>
            <w:tcW w:w="519"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b/>
                <w:bCs/>
                <w:lang w:eastAsia="en-US"/>
              </w:rPr>
            </w:pPr>
            <w:r w:rsidRPr="00702DC7">
              <w:rPr>
                <w:rFonts w:eastAsiaTheme="minorHAnsi"/>
                <w:b/>
                <w:bCs/>
                <w:lang w:eastAsia="en-US"/>
              </w:rPr>
              <w:t>28</w:t>
            </w:r>
          </w:p>
        </w:tc>
        <w:tc>
          <w:tcPr>
            <w:tcW w:w="663"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b/>
                <w:bCs/>
                <w:lang w:eastAsia="en-US"/>
              </w:rPr>
            </w:pPr>
            <w:r w:rsidRPr="00702DC7">
              <w:rPr>
                <w:rFonts w:eastAsiaTheme="minorHAnsi"/>
                <w:b/>
                <w:bCs/>
                <w:lang w:eastAsia="en-US"/>
              </w:rPr>
              <w:t>22</w:t>
            </w:r>
          </w:p>
        </w:tc>
        <w:tc>
          <w:tcPr>
            <w:tcW w:w="520" w:type="dxa"/>
            <w:tcBorders>
              <w:top w:val="nil"/>
              <w:left w:val="nil"/>
              <w:bottom w:val="single" w:sz="4" w:space="0" w:color="auto"/>
              <w:right w:val="single" w:sz="4" w:space="0" w:color="auto"/>
            </w:tcBorders>
          </w:tcPr>
          <w:p w:rsidR="00702DC7" w:rsidRPr="00702DC7" w:rsidRDefault="00702DC7" w:rsidP="00702DC7">
            <w:pPr>
              <w:jc w:val="center"/>
              <w:rPr>
                <w:rFonts w:eastAsiaTheme="minorHAnsi"/>
                <w:b/>
                <w:bCs/>
                <w:lang w:eastAsia="en-US"/>
              </w:rPr>
            </w:pPr>
            <w:r w:rsidRPr="00702DC7">
              <w:rPr>
                <w:rFonts w:eastAsiaTheme="minorHAnsi"/>
                <w:b/>
                <w:bCs/>
                <w:lang w:eastAsia="en-US"/>
              </w:rPr>
              <w:t>2</w:t>
            </w:r>
          </w:p>
        </w:tc>
        <w:tc>
          <w:tcPr>
            <w:tcW w:w="685"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3,7</w:t>
            </w:r>
          </w:p>
        </w:tc>
        <w:tc>
          <w:tcPr>
            <w:tcW w:w="921" w:type="dxa"/>
            <w:tcBorders>
              <w:top w:val="nil"/>
              <w:left w:val="nil"/>
              <w:bottom w:val="single" w:sz="4" w:space="0" w:color="auto"/>
              <w:right w:val="single" w:sz="4" w:space="0" w:color="auto"/>
            </w:tcBorders>
            <w:shd w:val="clear" w:color="auto" w:fill="FFFFFF" w:themeFill="background1"/>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60,7</w:t>
            </w:r>
          </w:p>
        </w:tc>
        <w:tc>
          <w:tcPr>
            <w:tcW w:w="759"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57,6</w:t>
            </w:r>
          </w:p>
        </w:tc>
        <w:tc>
          <w:tcPr>
            <w:tcW w:w="851" w:type="dxa"/>
            <w:tcBorders>
              <w:top w:val="nil"/>
              <w:left w:val="nil"/>
              <w:bottom w:val="single" w:sz="4" w:space="0" w:color="auto"/>
              <w:right w:val="single" w:sz="4" w:space="0" w:color="auto"/>
            </w:tcBorders>
          </w:tcPr>
          <w:p w:rsidR="00702DC7" w:rsidRPr="00702DC7" w:rsidRDefault="00702DC7" w:rsidP="00702DC7">
            <w:pPr>
              <w:pStyle w:val="af8"/>
              <w:jc w:val="center"/>
              <w:rPr>
                <w:rFonts w:ascii="Times New Roman" w:hAnsi="Times New Roman" w:cs="Times New Roman"/>
                <w:sz w:val="24"/>
                <w:szCs w:val="24"/>
              </w:rPr>
            </w:pPr>
            <w:r w:rsidRPr="00702DC7">
              <w:rPr>
                <w:rFonts w:ascii="Times New Roman" w:hAnsi="Times New Roman" w:cs="Times New Roman"/>
                <w:sz w:val="24"/>
                <w:szCs w:val="24"/>
              </w:rPr>
              <w:t>96,7</w:t>
            </w:r>
          </w:p>
        </w:tc>
      </w:tr>
    </w:tbl>
    <w:p w:rsidR="007D080F" w:rsidRPr="00CB2617" w:rsidRDefault="007D080F" w:rsidP="007D080F">
      <w:pPr>
        <w:keepNext/>
        <w:autoSpaceDE w:val="0"/>
        <w:autoSpaceDN w:val="0"/>
        <w:adjustRightInd w:val="0"/>
        <w:contextualSpacing/>
        <w:outlineLvl w:val="0"/>
        <w:rPr>
          <w:rFonts w:eastAsia="CIDFont+F4"/>
          <w:b/>
          <w:i/>
          <w:color w:val="FF0000"/>
          <w:sz w:val="28"/>
          <w:szCs w:val="28"/>
        </w:rPr>
      </w:pPr>
    </w:p>
    <w:p w:rsidR="007D080F" w:rsidRPr="001D77D5" w:rsidRDefault="007D080F" w:rsidP="00C01BF2">
      <w:pPr>
        <w:spacing w:line="276" w:lineRule="auto"/>
        <w:ind w:firstLine="709"/>
        <w:contextualSpacing/>
        <w:jc w:val="both"/>
        <w:rPr>
          <w:rFonts w:eastAsiaTheme="minorEastAsia"/>
          <w:sz w:val="26"/>
          <w:szCs w:val="26"/>
        </w:rPr>
      </w:pPr>
      <w:r w:rsidRPr="001D77D5">
        <w:rPr>
          <w:rFonts w:eastAsiaTheme="minorEastAsia"/>
          <w:sz w:val="26"/>
          <w:szCs w:val="26"/>
        </w:rPr>
        <w:t>Общая гистограмма отметок позволяет соотнести результаты ВПР по предмету «</w:t>
      </w:r>
      <w:r w:rsidR="006B4067" w:rsidRPr="001D77D5">
        <w:rPr>
          <w:rFonts w:eastAsiaTheme="minorEastAsia"/>
          <w:sz w:val="26"/>
          <w:szCs w:val="26"/>
        </w:rPr>
        <w:t>Физика</w:t>
      </w:r>
      <w:r w:rsidRPr="001D77D5">
        <w:rPr>
          <w:rFonts w:eastAsiaTheme="minorEastAsia"/>
          <w:sz w:val="26"/>
          <w:szCs w:val="26"/>
        </w:rPr>
        <w:t xml:space="preserve">» в </w:t>
      </w:r>
      <w:proofErr w:type="spellStart"/>
      <w:r w:rsidRPr="001D77D5">
        <w:rPr>
          <w:rFonts w:eastAsiaTheme="minorEastAsia"/>
          <w:sz w:val="26"/>
          <w:szCs w:val="26"/>
        </w:rPr>
        <w:t>Чугуевском</w:t>
      </w:r>
      <w:proofErr w:type="spellEnd"/>
      <w:r w:rsidRPr="001D77D5">
        <w:rPr>
          <w:rFonts w:eastAsiaTheme="minorEastAsia"/>
          <w:sz w:val="26"/>
          <w:szCs w:val="26"/>
        </w:rPr>
        <w:t xml:space="preserve"> </w:t>
      </w:r>
      <w:r w:rsidR="003E0B10" w:rsidRPr="003E0B10">
        <w:rPr>
          <w:rFonts w:eastAsiaTheme="minorEastAsia"/>
          <w:sz w:val="26"/>
          <w:szCs w:val="26"/>
        </w:rPr>
        <w:t>округ</w:t>
      </w:r>
      <w:r w:rsidRPr="001D77D5">
        <w:rPr>
          <w:rFonts w:eastAsiaTheme="minorEastAsia"/>
          <w:sz w:val="26"/>
          <w:szCs w:val="26"/>
        </w:rPr>
        <w:t>е, в Приморском крае и всей выборкой по Российской Федерации.</w:t>
      </w:r>
    </w:p>
    <w:p w:rsidR="007D080F" w:rsidRPr="00C01BF2" w:rsidRDefault="007D080F" w:rsidP="00C01BF2">
      <w:pPr>
        <w:spacing w:line="276" w:lineRule="auto"/>
        <w:ind w:firstLine="709"/>
        <w:contextualSpacing/>
        <w:jc w:val="center"/>
        <w:rPr>
          <w:rFonts w:eastAsiaTheme="minorEastAsia"/>
          <w:b/>
          <w:i/>
          <w:sz w:val="26"/>
          <w:szCs w:val="26"/>
        </w:rPr>
      </w:pPr>
      <w:r w:rsidRPr="00C01BF2">
        <w:rPr>
          <w:rFonts w:eastAsiaTheme="minorEastAsia"/>
          <w:b/>
          <w:i/>
          <w:sz w:val="26"/>
          <w:szCs w:val="26"/>
        </w:rPr>
        <w:t>Общая гистограмма отметок</w:t>
      </w:r>
      <w:r w:rsidR="00CE75CB" w:rsidRPr="00C01BF2">
        <w:rPr>
          <w:rFonts w:eastAsiaTheme="minorEastAsia"/>
          <w:b/>
          <w:i/>
          <w:sz w:val="26"/>
          <w:szCs w:val="26"/>
        </w:rPr>
        <w:t xml:space="preserve"> </w:t>
      </w:r>
      <w:r w:rsidRPr="00C01BF2">
        <w:rPr>
          <w:rFonts w:eastAsiaTheme="minorEastAsia"/>
          <w:b/>
          <w:i/>
          <w:sz w:val="26"/>
          <w:szCs w:val="26"/>
        </w:rPr>
        <w:t>по предмету «</w:t>
      </w:r>
      <w:r w:rsidR="006B4067" w:rsidRPr="00C01BF2">
        <w:rPr>
          <w:rFonts w:eastAsiaTheme="minorEastAsia"/>
          <w:b/>
          <w:i/>
          <w:sz w:val="26"/>
          <w:szCs w:val="26"/>
        </w:rPr>
        <w:t>Физика</w:t>
      </w:r>
      <w:r w:rsidRPr="00C01BF2">
        <w:rPr>
          <w:rFonts w:eastAsiaTheme="minorEastAsia"/>
          <w:b/>
          <w:i/>
          <w:sz w:val="26"/>
          <w:szCs w:val="26"/>
        </w:rPr>
        <w:t xml:space="preserve">», </w:t>
      </w:r>
      <w:r w:rsidR="001D77D5" w:rsidRPr="00C01BF2">
        <w:rPr>
          <w:rFonts w:eastAsiaTheme="minorEastAsia"/>
          <w:b/>
          <w:i/>
          <w:sz w:val="26"/>
          <w:szCs w:val="26"/>
        </w:rPr>
        <w:t>8</w:t>
      </w:r>
      <w:r w:rsidRPr="00C01BF2">
        <w:rPr>
          <w:rFonts w:eastAsiaTheme="minorEastAsia"/>
          <w:b/>
          <w:i/>
          <w:sz w:val="26"/>
          <w:szCs w:val="26"/>
        </w:rPr>
        <w:t xml:space="preserve"> класс</w:t>
      </w:r>
    </w:p>
    <w:p w:rsidR="007D080F" w:rsidRPr="00CB2617" w:rsidRDefault="007D080F" w:rsidP="007D080F">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01EF9D96" wp14:editId="607D2A87">
            <wp:extent cx="6668219" cy="1923691"/>
            <wp:effectExtent l="0" t="0" r="18415" b="196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D080F" w:rsidRDefault="007D080F" w:rsidP="007D080F">
      <w:pPr>
        <w:autoSpaceDE w:val="0"/>
        <w:autoSpaceDN w:val="0"/>
        <w:adjustRightInd w:val="0"/>
        <w:ind w:firstLine="709"/>
        <w:contextualSpacing/>
        <w:jc w:val="both"/>
        <w:rPr>
          <w:color w:val="FF0000"/>
          <w:sz w:val="28"/>
          <w:szCs w:val="28"/>
        </w:rPr>
      </w:pPr>
    </w:p>
    <w:p w:rsidR="007D080F" w:rsidRPr="00BE48E3" w:rsidRDefault="007D080F" w:rsidP="007D080F">
      <w:pPr>
        <w:spacing w:line="276" w:lineRule="auto"/>
        <w:jc w:val="both"/>
        <w:rPr>
          <w:rFonts w:eastAsiaTheme="minorHAnsi"/>
          <w:b/>
          <w:i/>
          <w:sz w:val="28"/>
          <w:szCs w:val="28"/>
        </w:rPr>
      </w:pPr>
      <w:r w:rsidRPr="00BE48E3">
        <w:rPr>
          <w:rFonts w:eastAsiaTheme="minorEastAsia"/>
          <w:b/>
          <w:i/>
          <w:sz w:val="26"/>
          <w:szCs w:val="26"/>
        </w:rPr>
        <w:t xml:space="preserve">          Статистика по отметкам показывает, что качество знаний обучающихся </w:t>
      </w:r>
      <w:r w:rsidR="007A7802" w:rsidRPr="00BE48E3">
        <w:rPr>
          <w:rFonts w:eastAsiaTheme="minorEastAsia"/>
          <w:b/>
          <w:i/>
          <w:sz w:val="26"/>
          <w:szCs w:val="26"/>
        </w:rPr>
        <w:t>8</w:t>
      </w:r>
      <w:r w:rsidRPr="00BE48E3">
        <w:rPr>
          <w:rFonts w:eastAsiaTheme="minorEastAsia"/>
          <w:b/>
          <w:i/>
          <w:sz w:val="26"/>
          <w:szCs w:val="26"/>
        </w:rPr>
        <w:t xml:space="preserve">-х классов по </w:t>
      </w:r>
      <w:r w:rsidR="00CE75CB" w:rsidRPr="00BE48E3">
        <w:rPr>
          <w:rFonts w:eastAsiaTheme="minorEastAsia"/>
          <w:b/>
          <w:i/>
          <w:sz w:val="26"/>
          <w:szCs w:val="26"/>
        </w:rPr>
        <w:t>предмету «</w:t>
      </w:r>
      <w:r w:rsidR="0041238E" w:rsidRPr="00BE48E3">
        <w:rPr>
          <w:rFonts w:eastAsiaTheme="minorEastAsia"/>
          <w:b/>
          <w:i/>
          <w:sz w:val="26"/>
          <w:szCs w:val="26"/>
        </w:rPr>
        <w:t>физик</w:t>
      </w:r>
      <w:r w:rsidR="00CE75CB" w:rsidRPr="00BE48E3">
        <w:rPr>
          <w:rFonts w:eastAsiaTheme="minorEastAsia"/>
          <w:b/>
          <w:i/>
          <w:sz w:val="26"/>
          <w:szCs w:val="26"/>
        </w:rPr>
        <w:t>а»</w:t>
      </w:r>
      <w:r w:rsidRPr="00BE48E3">
        <w:rPr>
          <w:rFonts w:eastAsiaTheme="minorEastAsia"/>
          <w:b/>
          <w:i/>
          <w:sz w:val="26"/>
          <w:szCs w:val="26"/>
        </w:rPr>
        <w:t xml:space="preserve"> в Российской Федерации составляет </w:t>
      </w:r>
      <w:r w:rsidR="0041238E" w:rsidRPr="00BE48E3">
        <w:rPr>
          <w:rFonts w:eastAsiaTheme="minorEastAsia"/>
          <w:b/>
          <w:i/>
          <w:sz w:val="26"/>
          <w:szCs w:val="26"/>
        </w:rPr>
        <w:t>3</w:t>
      </w:r>
      <w:r w:rsidR="00BE48E3" w:rsidRPr="00BE48E3">
        <w:rPr>
          <w:rFonts w:eastAsiaTheme="minorEastAsia"/>
          <w:b/>
          <w:i/>
          <w:sz w:val="26"/>
          <w:szCs w:val="26"/>
        </w:rPr>
        <w:t>9</w:t>
      </w:r>
      <w:r w:rsidRPr="00BE48E3">
        <w:rPr>
          <w:rFonts w:eastAsiaTheme="minorEastAsia"/>
          <w:b/>
          <w:i/>
          <w:sz w:val="26"/>
          <w:szCs w:val="26"/>
        </w:rPr>
        <w:t>,</w:t>
      </w:r>
      <w:r w:rsidR="00401496">
        <w:rPr>
          <w:rFonts w:eastAsiaTheme="minorEastAsia"/>
          <w:b/>
          <w:i/>
          <w:sz w:val="26"/>
          <w:szCs w:val="26"/>
        </w:rPr>
        <w:t>0</w:t>
      </w:r>
      <w:r w:rsidRPr="00BE48E3">
        <w:rPr>
          <w:rFonts w:eastAsiaTheme="minorEastAsia"/>
          <w:b/>
          <w:i/>
          <w:sz w:val="26"/>
          <w:szCs w:val="26"/>
        </w:rPr>
        <w:t xml:space="preserve">%, по Приморскому краю – </w:t>
      </w:r>
      <w:r w:rsidR="00BE48E3" w:rsidRPr="00BE48E3">
        <w:rPr>
          <w:rFonts w:eastAsiaTheme="minorEastAsia"/>
          <w:b/>
          <w:i/>
          <w:sz w:val="26"/>
          <w:szCs w:val="26"/>
        </w:rPr>
        <w:t>3</w:t>
      </w:r>
      <w:r w:rsidR="00401496">
        <w:rPr>
          <w:rFonts w:eastAsiaTheme="minorEastAsia"/>
          <w:b/>
          <w:i/>
          <w:sz w:val="26"/>
          <w:szCs w:val="26"/>
        </w:rPr>
        <w:t>1</w:t>
      </w:r>
      <w:r w:rsidR="00BE48E3" w:rsidRPr="00BE48E3">
        <w:rPr>
          <w:rFonts w:eastAsiaTheme="minorEastAsia"/>
          <w:b/>
          <w:i/>
          <w:sz w:val="26"/>
          <w:szCs w:val="26"/>
        </w:rPr>
        <w:t>,</w:t>
      </w:r>
      <w:r w:rsidR="00401496">
        <w:rPr>
          <w:rFonts w:eastAsiaTheme="minorEastAsia"/>
          <w:b/>
          <w:i/>
          <w:sz w:val="26"/>
          <w:szCs w:val="26"/>
        </w:rPr>
        <w:t>3</w:t>
      </w:r>
      <w:r w:rsidR="00BE48E3" w:rsidRPr="00BE48E3">
        <w:rPr>
          <w:rFonts w:eastAsiaTheme="minorEastAsia"/>
          <w:b/>
          <w:i/>
          <w:sz w:val="26"/>
          <w:szCs w:val="26"/>
        </w:rPr>
        <w:t xml:space="preserve">%, </w:t>
      </w:r>
      <w:r w:rsidRPr="00BE48E3">
        <w:rPr>
          <w:rFonts w:eastAsiaTheme="minorEastAsia"/>
          <w:b/>
          <w:i/>
          <w:sz w:val="26"/>
          <w:szCs w:val="26"/>
        </w:rPr>
        <w:t xml:space="preserve">в </w:t>
      </w:r>
      <w:proofErr w:type="spellStart"/>
      <w:r w:rsidRPr="00BE48E3">
        <w:rPr>
          <w:rFonts w:eastAsiaTheme="minorEastAsia"/>
          <w:b/>
          <w:i/>
          <w:sz w:val="26"/>
          <w:szCs w:val="26"/>
        </w:rPr>
        <w:t>Чугуевском</w:t>
      </w:r>
      <w:proofErr w:type="spellEnd"/>
      <w:r w:rsidRPr="00BE48E3">
        <w:rPr>
          <w:rFonts w:eastAsiaTheme="minorEastAsia"/>
          <w:b/>
          <w:i/>
          <w:sz w:val="26"/>
          <w:szCs w:val="26"/>
        </w:rPr>
        <w:t xml:space="preserve"> </w:t>
      </w:r>
      <w:r w:rsidR="003E0B10" w:rsidRPr="003E0B10">
        <w:rPr>
          <w:rFonts w:eastAsiaTheme="minorEastAsia"/>
          <w:b/>
          <w:i/>
          <w:sz w:val="26"/>
          <w:szCs w:val="26"/>
        </w:rPr>
        <w:t>округ</w:t>
      </w:r>
      <w:r w:rsidRPr="00BE48E3">
        <w:rPr>
          <w:rFonts w:eastAsiaTheme="minorEastAsia"/>
          <w:b/>
          <w:i/>
          <w:sz w:val="26"/>
          <w:szCs w:val="26"/>
        </w:rPr>
        <w:t xml:space="preserve">е - </w:t>
      </w:r>
      <w:r w:rsidR="00BE48E3" w:rsidRPr="00BE48E3">
        <w:rPr>
          <w:rFonts w:eastAsiaTheme="minorEastAsia"/>
          <w:b/>
          <w:i/>
          <w:sz w:val="26"/>
          <w:szCs w:val="26"/>
        </w:rPr>
        <w:t>60</w:t>
      </w:r>
      <w:r w:rsidRPr="00BE48E3">
        <w:rPr>
          <w:rFonts w:eastAsiaTheme="minorEastAsia"/>
          <w:b/>
          <w:i/>
          <w:sz w:val="26"/>
          <w:szCs w:val="26"/>
        </w:rPr>
        <w:t>,</w:t>
      </w:r>
      <w:r w:rsidR="00BE48E3" w:rsidRPr="00BE48E3">
        <w:rPr>
          <w:rFonts w:eastAsiaTheme="minorEastAsia"/>
          <w:b/>
          <w:i/>
          <w:sz w:val="26"/>
          <w:szCs w:val="26"/>
        </w:rPr>
        <w:t>7</w:t>
      </w:r>
      <w:r w:rsidRPr="00BE48E3">
        <w:rPr>
          <w:rFonts w:eastAsiaTheme="minorEastAsia"/>
          <w:b/>
          <w:i/>
          <w:sz w:val="26"/>
          <w:szCs w:val="26"/>
        </w:rPr>
        <w:t>% и находится на</w:t>
      </w:r>
      <w:r w:rsidR="00DE0DFC" w:rsidRPr="00BE48E3">
        <w:rPr>
          <w:rFonts w:eastAsiaTheme="minorEastAsia"/>
          <w:b/>
          <w:i/>
          <w:sz w:val="26"/>
          <w:szCs w:val="26"/>
        </w:rPr>
        <w:t xml:space="preserve"> </w:t>
      </w:r>
      <w:r w:rsidR="003E0B10">
        <w:rPr>
          <w:rFonts w:eastAsiaTheme="minorEastAsia"/>
          <w:b/>
          <w:i/>
          <w:sz w:val="26"/>
          <w:szCs w:val="26"/>
        </w:rPr>
        <w:t>оптимальн</w:t>
      </w:r>
      <w:r w:rsidR="00DE0DFC" w:rsidRPr="00BE48E3">
        <w:rPr>
          <w:rFonts w:eastAsiaTheme="minorEastAsia"/>
          <w:b/>
          <w:i/>
          <w:sz w:val="26"/>
          <w:szCs w:val="26"/>
        </w:rPr>
        <w:t xml:space="preserve">ом </w:t>
      </w:r>
      <w:r w:rsidRPr="00BE48E3">
        <w:rPr>
          <w:rFonts w:eastAsiaTheme="minorEastAsia"/>
          <w:b/>
          <w:i/>
          <w:sz w:val="26"/>
          <w:szCs w:val="26"/>
        </w:rPr>
        <w:t>уровне.</w:t>
      </w:r>
    </w:p>
    <w:p w:rsidR="007D080F" w:rsidRPr="00BE48E3" w:rsidRDefault="007D080F" w:rsidP="00CE75CB">
      <w:pPr>
        <w:contextualSpacing/>
        <w:jc w:val="both"/>
        <w:rPr>
          <w:rFonts w:eastAsiaTheme="minorEastAsia"/>
          <w:bCs/>
          <w:sz w:val="26"/>
          <w:szCs w:val="26"/>
        </w:rPr>
      </w:pPr>
      <w:r w:rsidRPr="00CB2617">
        <w:rPr>
          <w:b/>
          <w:i/>
          <w:color w:val="FF0000"/>
          <w:sz w:val="26"/>
          <w:szCs w:val="26"/>
        </w:rPr>
        <w:t xml:space="preserve">       </w:t>
      </w:r>
      <w:r w:rsidR="005976F1" w:rsidRPr="00CB2617">
        <w:rPr>
          <w:rFonts w:eastAsiaTheme="minorEastAsia"/>
          <w:bCs/>
          <w:color w:val="FF0000"/>
          <w:sz w:val="26"/>
          <w:szCs w:val="26"/>
        </w:rPr>
        <w:t xml:space="preserve">   </w:t>
      </w:r>
      <w:r w:rsidRPr="00BE48E3">
        <w:rPr>
          <w:rFonts w:eastAsiaTheme="minorEastAsia"/>
          <w:bCs/>
          <w:sz w:val="26"/>
          <w:szCs w:val="26"/>
        </w:rPr>
        <w:t>Сравнительный анализ отметок за ВПР с отметками по журналу показал следующие результаты:</w:t>
      </w:r>
    </w:p>
    <w:p w:rsidR="007D080F" w:rsidRPr="00CB2617" w:rsidRDefault="007D080F" w:rsidP="007D080F">
      <w:pPr>
        <w:contextualSpacing/>
        <w:rPr>
          <w:rFonts w:eastAsiaTheme="minorEastAsia"/>
          <w:bCs/>
          <w:color w:val="FF0000"/>
          <w:sz w:val="26"/>
          <w:szCs w:val="26"/>
        </w:rPr>
      </w:pPr>
    </w:p>
    <w:tbl>
      <w:tblPr>
        <w:tblStyle w:val="a3"/>
        <w:tblW w:w="0" w:type="auto"/>
        <w:tblLook w:val="04A0" w:firstRow="1" w:lastRow="0" w:firstColumn="1" w:lastColumn="0" w:noHBand="0" w:noVBand="1"/>
      </w:tblPr>
      <w:tblGrid>
        <w:gridCol w:w="5070"/>
        <w:gridCol w:w="1375"/>
        <w:gridCol w:w="756"/>
        <w:gridCol w:w="1417"/>
        <w:gridCol w:w="1456"/>
      </w:tblGrid>
      <w:tr w:rsidR="007D080F" w:rsidRPr="001D77D5" w:rsidTr="001D77D5">
        <w:trPr>
          <w:trHeight w:val="300"/>
        </w:trPr>
        <w:tc>
          <w:tcPr>
            <w:tcW w:w="5070" w:type="dxa"/>
            <w:shd w:val="clear" w:color="auto" w:fill="auto"/>
            <w:noWrap/>
            <w:hideMark/>
          </w:tcPr>
          <w:p w:rsidR="007D080F" w:rsidRPr="001D77D5" w:rsidRDefault="007D080F" w:rsidP="007D080F">
            <w:pPr>
              <w:pStyle w:val="af8"/>
              <w:rPr>
                <w:rFonts w:ascii="Times New Roman" w:hAnsi="Times New Roman"/>
                <w:b/>
                <w:sz w:val="22"/>
                <w:szCs w:val="22"/>
              </w:rPr>
            </w:pPr>
          </w:p>
        </w:tc>
        <w:tc>
          <w:tcPr>
            <w:tcW w:w="2126" w:type="dxa"/>
            <w:gridSpan w:val="2"/>
            <w:shd w:val="clear" w:color="auto" w:fill="auto"/>
            <w:noWrap/>
          </w:tcPr>
          <w:p w:rsidR="007D080F" w:rsidRPr="001D77D5" w:rsidRDefault="007D080F" w:rsidP="007D080F">
            <w:pPr>
              <w:pStyle w:val="af8"/>
              <w:rPr>
                <w:rFonts w:ascii="Times New Roman" w:hAnsi="Times New Roman"/>
                <w:b/>
                <w:sz w:val="22"/>
                <w:szCs w:val="22"/>
              </w:rPr>
            </w:pPr>
            <w:r w:rsidRPr="001D77D5">
              <w:rPr>
                <w:rFonts w:ascii="Times New Roman" w:hAnsi="Times New Roman"/>
                <w:b/>
                <w:sz w:val="22"/>
                <w:szCs w:val="22"/>
              </w:rPr>
              <w:t>Приморский край</w:t>
            </w:r>
          </w:p>
        </w:tc>
        <w:tc>
          <w:tcPr>
            <w:tcW w:w="2873" w:type="dxa"/>
            <w:gridSpan w:val="2"/>
            <w:shd w:val="clear" w:color="auto" w:fill="auto"/>
          </w:tcPr>
          <w:p w:rsidR="007D080F" w:rsidRPr="001D77D5" w:rsidRDefault="007D080F" w:rsidP="003E0B10">
            <w:pPr>
              <w:pStyle w:val="af8"/>
              <w:jc w:val="center"/>
              <w:rPr>
                <w:rFonts w:ascii="Times New Roman" w:hAnsi="Times New Roman"/>
                <w:b/>
                <w:sz w:val="22"/>
                <w:szCs w:val="22"/>
              </w:rPr>
            </w:pPr>
            <w:proofErr w:type="spellStart"/>
            <w:r w:rsidRPr="001D77D5">
              <w:rPr>
                <w:rFonts w:ascii="Times New Roman" w:hAnsi="Times New Roman"/>
                <w:b/>
                <w:sz w:val="22"/>
                <w:szCs w:val="22"/>
              </w:rPr>
              <w:t>Чугуевский</w:t>
            </w:r>
            <w:proofErr w:type="spellEnd"/>
            <w:r w:rsidRPr="001D77D5">
              <w:rPr>
                <w:rFonts w:ascii="Times New Roman" w:hAnsi="Times New Roman"/>
                <w:b/>
                <w:sz w:val="22"/>
                <w:szCs w:val="22"/>
              </w:rPr>
              <w:t xml:space="preserve"> </w:t>
            </w:r>
            <w:r w:rsidR="003E0B10" w:rsidRPr="003E0B10">
              <w:rPr>
                <w:rFonts w:ascii="Times New Roman" w:hAnsi="Times New Roman"/>
                <w:b/>
                <w:sz w:val="22"/>
                <w:szCs w:val="22"/>
              </w:rPr>
              <w:t>округ</w:t>
            </w:r>
          </w:p>
        </w:tc>
      </w:tr>
      <w:tr w:rsidR="007D080F" w:rsidRPr="001D77D5" w:rsidTr="001D77D5">
        <w:trPr>
          <w:trHeight w:val="300"/>
        </w:trPr>
        <w:tc>
          <w:tcPr>
            <w:tcW w:w="5070" w:type="dxa"/>
            <w:shd w:val="clear" w:color="auto" w:fill="auto"/>
            <w:noWrap/>
            <w:hideMark/>
          </w:tcPr>
          <w:p w:rsidR="007D080F" w:rsidRPr="001D77D5" w:rsidRDefault="007D080F" w:rsidP="007D080F">
            <w:pPr>
              <w:pStyle w:val="af8"/>
              <w:rPr>
                <w:rFonts w:ascii="Times New Roman" w:hAnsi="Times New Roman"/>
                <w:sz w:val="22"/>
                <w:szCs w:val="22"/>
              </w:rPr>
            </w:pPr>
          </w:p>
        </w:tc>
        <w:tc>
          <w:tcPr>
            <w:tcW w:w="1375" w:type="dxa"/>
            <w:shd w:val="clear" w:color="auto" w:fill="auto"/>
            <w:noWrap/>
            <w:hideMark/>
          </w:tcPr>
          <w:p w:rsidR="007D080F" w:rsidRPr="001D77D5" w:rsidRDefault="007D080F" w:rsidP="007D080F">
            <w:pPr>
              <w:pStyle w:val="af8"/>
              <w:jc w:val="center"/>
              <w:rPr>
                <w:rFonts w:ascii="Times New Roman" w:hAnsi="Times New Roman"/>
                <w:b/>
                <w:sz w:val="22"/>
                <w:szCs w:val="22"/>
              </w:rPr>
            </w:pPr>
            <w:r w:rsidRPr="001D77D5">
              <w:rPr>
                <w:rFonts w:ascii="Times New Roman" w:hAnsi="Times New Roman"/>
                <w:b/>
                <w:sz w:val="22"/>
                <w:szCs w:val="22"/>
              </w:rPr>
              <w:t>Кол-во участников</w:t>
            </w:r>
          </w:p>
        </w:tc>
        <w:tc>
          <w:tcPr>
            <w:tcW w:w="751" w:type="dxa"/>
            <w:shd w:val="clear" w:color="auto" w:fill="auto"/>
            <w:noWrap/>
            <w:hideMark/>
          </w:tcPr>
          <w:p w:rsidR="007D080F" w:rsidRPr="001D77D5" w:rsidRDefault="007D080F" w:rsidP="007D080F">
            <w:pPr>
              <w:pStyle w:val="af8"/>
              <w:jc w:val="center"/>
              <w:rPr>
                <w:rFonts w:ascii="Times New Roman" w:hAnsi="Times New Roman"/>
                <w:b/>
                <w:sz w:val="22"/>
                <w:szCs w:val="22"/>
              </w:rPr>
            </w:pPr>
            <w:r w:rsidRPr="001D77D5">
              <w:rPr>
                <w:rFonts w:ascii="Times New Roman" w:hAnsi="Times New Roman"/>
                <w:b/>
                <w:sz w:val="22"/>
                <w:szCs w:val="22"/>
              </w:rPr>
              <w:t>%</w:t>
            </w:r>
          </w:p>
        </w:tc>
        <w:tc>
          <w:tcPr>
            <w:tcW w:w="1417" w:type="dxa"/>
            <w:shd w:val="clear" w:color="auto" w:fill="auto"/>
          </w:tcPr>
          <w:p w:rsidR="007D080F" w:rsidRPr="001D77D5" w:rsidRDefault="007D080F" w:rsidP="007D080F">
            <w:pPr>
              <w:pStyle w:val="af8"/>
              <w:jc w:val="center"/>
              <w:rPr>
                <w:rFonts w:ascii="Times New Roman" w:hAnsi="Times New Roman"/>
                <w:b/>
                <w:sz w:val="22"/>
                <w:szCs w:val="22"/>
              </w:rPr>
            </w:pPr>
            <w:r w:rsidRPr="001D77D5">
              <w:rPr>
                <w:rFonts w:ascii="Times New Roman" w:hAnsi="Times New Roman"/>
                <w:b/>
                <w:sz w:val="22"/>
                <w:szCs w:val="22"/>
              </w:rPr>
              <w:t>Кол-во участников</w:t>
            </w:r>
          </w:p>
        </w:tc>
        <w:tc>
          <w:tcPr>
            <w:tcW w:w="1456" w:type="dxa"/>
            <w:shd w:val="clear" w:color="auto" w:fill="auto"/>
          </w:tcPr>
          <w:p w:rsidR="007D080F" w:rsidRPr="001D77D5" w:rsidRDefault="007D080F" w:rsidP="007D080F">
            <w:pPr>
              <w:pStyle w:val="af8"/>
              <w:jc w:val="center"/>
              <w:rPr>
                <w:rFonts w:ascii="Times New Roman" w:hAnsi="Times New Roman"/>
                <w:b/>
                <w:sz w:val="22"/>
                <w:szCs w:val="22"/>
              </w:rPr>
            </w:pPr>
            <w:r w:rsidRPr="001D77D5">
              <w:rPr>
                <w:rFonts w:ascii="Times New Roman" w:hAnsi="Times New Roman"/>
                <w:b/>
                <w:sz w:val="22"/>
                <w:szCs w:val="22"/>
              </w:rPr>
              <w:t>%</w:t>
            </w:r>
          </w:p>
        </w:tc>
      </w:tr>
      <w:tr w:rsidR="004B421B" w:rsidRPr="001D77D5" w:rsidTr="004B421B">
        <w:trPr>
          <w:trHeight w:val="147"/>
        </w:trPr>
        <w:tc>
          <w:tcPr>
            <w:tcW w:w="5070" w:type="dxa"/>
            <w:shd w:val="clear" w:color="auto" w:fill="auto"/>
            <w:noWrap/>
            <w:hideMark/>
          </w:tcPr>
          <w:p w:rsidR="004B421B" w:rsidRPr="001D77D5" w:rsidRDefault="004B421B" w:rsidP="007D080F">
            <w:pPr>
              <w:pStyle w:val="af8"/>
              <w:rPr>
                <w:rFonts w:ascii="Times New Roman" w:hAnsi="Times New Roman"/>
                <w:sz w:val="22"/>
                <w:szCs w:val="22"/>
              </w:rPr>
            </w:pPr>
            <w:r w:rsidRPr="001D77D5">
              <w:rPr>
                <w:rFonts w:ascii="Times New Roman" w:hAnsi="Times New Roman"/>
                <w:sz w:val="22"/>
                <w:szCs w:val="22"/>
              </w:rPr>
              <w:t xml:space="preserve">  Понизили (Отметка &lt; </w:t>
            </w:r>
            <w:proofErr w:type="gramStart"/>
            <w:r w:rsidRPr="001D77D5">
              <w:rPr>
                <w:rFonts w:ascii="Times New Roman" w:hAnsi="Times New Roman"/>
                <w:sz w:val="22"/>
                <w:szCs w:val="22"/>
              </w:rPr>
              <w:t>Отметка</w:t>
            </w:r>
            <w:proofErr w:type="gramEnd"/>
            <w:r w:rsidRPr="001D77D5">
              <w:rPr>
                <w:rFonts w:ascii="Times New Roman" w:hAnsi="Times New Roman"/>
                <w:sz w:val="22"/>
                <w:szCs w:val="22"/>
              </w:rPr>
              <w:t xml:space="preserve"> по журналу) %</w:t>
            </w:r>
          </w:p>
        </w:tc>
        <w:tc>
          <w:tcPr>
            <w:tcW w:w="1375" w:type="dxa"/>
            <w:shd w:val="clear" w:color="auto" w:fill="auto"/>
            <w:noWrap/>
            <w:hideMark/>
          </w:tcPr>
          <w:p w:rsidR="004B421B" w:rsidRPr="004B421B" w:rsidRDefault="004B421B" w:rsidP="004B421B">
            <w:pPr>
              <w:jc w:val="center"/>
              <w:rPr>
                <w:color w:val="000000"/>
              </w:rPr>
            </w:pPr>
            <w:r w:rsidRPr="004B421B">
              <w:rPr>
                <w:color w:val="000000"/>
              </w:rPr>
              <w:t>2198</w:t>
            </w:r>
          </w:p>
        </w:tc>
        <w:tc>
          <w:tcPr>
            <w:tcW w:w="751" w:type="dxa"/>
            <w:shd w:val="clear" w:color="auto" w:fill="auto"/>
            <w:noWrap/>
            <w:hideMark/>
          </w:tcPr>
          <w:p w:rsidR="004B421B" w:rsidRPr="004B421B" w:rsidRDefault="004B421B" w:rsidP="004B421B">
            <w:pPr>
              <w:jc w:val="center"/>
              <w:rPr>
                <w:color w:val="000000"/>
              </w:rPr>
            </w:pPr>
            <w:r w:rsidRPr="004B421B">
              <w:rPr>
                <w:color w:val="000000"/>
              </w:rPr>
              <w:t>38,62</w:t>
            </w:r>
          </w:p>
        </w:tc>
        <w:tc>
          <w:tcPr>
            <w:tcW w:w="1417" w:type="dxa"/>
            <w:shd w:val="clear" w:color="auto" w:fill="auto"/>
            <w:vAlign w:val="bottom"/>
          </w:tcPr>
          <w:p w:rsidR="004B421B" w:rsidRPr="001D77D5" w:rsidRDefault="004B421B" w:rsidP="001D77D5">
            <w:pPr>
              <w:jc w:val="center"/>
              <w:rPr>
                <w:sz w:val="22"/>
                <w:szCs w:val="22"/>
              </w:rPr>
            </w:pPr>
            <w:r w:rsidRPr="001D77D5">
              <w:rPr>
                <w:sz w:val="22"/>
                <w:szCs w:val="22"/>
              </w:rPr>
              <w:t>9</w:t>
            </w:r>
          </w:p>
        </w:tc>
        <w:tc>
          <w:tcPr>
            <w:tcW w:w="1456" w:type="dxa"/>
            <w:shd w:val="clear" w:color="auto" w:fill="auto"/>
            <w:vAlign w:val="bottom"/>
          </w:tcPr>
          <w:p w:rsidR="004B421B" w:rsidRPr="001D77D5" w:rsidRDefault="004B421B" w:rsidP="001D77D5">
            <w:pPr>
              <w:jc w:val="center"/>
              <w:rPr>
                <w:sz w:val="22"/>
                <w:szCs w:val="22"/>
              </w:rPr>
            </w:pPr>
            <w:r w:rsidRPr="001D77D5">
              <w:rPr>
                <w:sz w:val="22"/>
                <w:szCs w:val="22"/>
              </w:rPr>
              <w:t>14,75</w:t>
            </w:r>
          </w:p>
        </w:tc>
      </w:tr>
      <w:tr w:rsidR="004B421B" w:rsidRPr="001D77D5" w:rsidTr="004B421B">
        <w:trPr>
          <w:trHeight w:val="179"/>
        </w:trPr>
        <w:tc>
          <w:tcPr>
            <w:tcW w:w="5070" w:type="dxa"/>
            <w:shd w:val="clear" w:color="auto" w:fill="auto"/>
            <w:noWrap/>
            <w:hideMark/>
          </w:tcPr>
          <w:p w:rsidR="004B421B" w:rsidRPr="001D77D5" w:rsidRDefault="004B421B" w:rsidP="007D080F">
            <w:pPr>
              <w:pStyle w:val="af8"/>
              <w:rPr>
                <w:rFonts w:ascii="Times New Roman" w:hAnsi="Times New Roman"/>
                <w:sz w:val="22"/>
                <w:szCs w:val="22"/>
              </w:rPr>
            </w:pPr>
            <w:r w:rsidRPr="001D77D5">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4B421B" w:rsidRPr="004B421B" w:rsidRDefault="004B421B" w:rsidP="004B421B">
            <w:pPr>
              <w:jc w:val="center"/>
              <w:rPr>
                <w:color w:val="000000"/>
              </w:rPr>
            </w:pPr>
            <w:r w:rsidRPr="004B421B">
              <w:rPr>
                <w:color w:val="000000"/>
              </w:rPr>
              <w:t>3061</w:t>
            </w:r>
          </w:p>
        </w:tc>
        <w:tc>
          <w:tcPr>
            <w:tcW w:w="751" w:type="dxa"/>
            <w:shd w:val="clear" w:color="auto" w:fill="auto"/>
            <w:noWrap/>
            <w:hideMark/>
          </w:tcPr>
          <w:p w:rsidR="004B421B" w:rsidRPr="004B421B" w:rsidRDefault="004B421B" w:rsidP="004B421B">
            <w:pPr>
              <w:jc w:val="center"/>
              <w:rPr>
                <w:color w:val="000000"/>
              </w:rPr>
            </w:pPr>
            <w:r w:rsidRPr="004B421B">
              <w:rPr>
                <w:color w:val="000000"/>
              </w:rPr>
              <w:t>53,78</w:t>
            </w:r>
          </w:p>
        </w:tc>
        <w:tc>
          <w:tcPr>
            <w:tcW w:w="1417" w:type="dxa"/>
            <w:shd w:val="clear" w:color="auto" w:fill="auto"/>
            <w:vAlign w:val="bottom"/>
          </w:tcPr>
          <w:p w:rsidR="004B421B" w:rsidRPr="001D77D5" w:rsidRDefault="004B421B" w:rsidP="001D77D5">
            <w:pPr>
              <w:jc w:val="center"/>
              <w:rPr>
                <w:sz w:val="22"/>
                <w:szCs w:val="22"/>
              </w:rPr>
            </w:pPr>
            <w:r w:rsidRPr="001D77D5">
              <w:rPr>
                <w:sz w:val="22"/>
                <w:szCs w:val="22"/>
              </w:rPr>
              <w:t>48</w:t>
            </w:r>
          </w:p>
        </w:tc>
        <w:tc>
          <w:tcPr>
            <w:tcW w:w="1456" w:type="dxa"/>
            <w:shd w:val="clear" w:color="auto" w:fill="auto"/>
            <w:vAlign w:val="bottom"/>
          </w:tcPr>
          <w:p w:rsidR="004B421B" w:rsidRPr="001D77D5" w:rsidRDefault="004B421B" w:rsidP="001D77D5">
            <w:pPr>
              <w:jc w:val="center"/>
              <w:rPr>
                <w:sz w:val="22"/>
                <w:szCs w:val="22"/>
              </w:rPr>
            </w:pPr>
            <w:r w:rsidRPr="001D77D5">
              <w:rPr>
                <w:sz w:val="22"/>
                <w:szCs w:val="22"/>
              </w:rPr>
              <w:t>78,69</w:t>
            </w:r>
          </w:p>
        </w:tc>
      </w:tr>
      <w:tr w:rsidR="004B421B" w:rsidRPr="001D77D5" w:rsidTr="004B421B">
        <w:trPr>
          <w:trHeight w:val="211"/>
        </w:trPr>
        <w:tc>
          <w:tcPr>
            <w:tcW w:w="5070" w:type="dxa"/>
            <w:shd w:val="clear" w:color="auto" w:fill="auto"/>
            <w:noWrap/>
            <w:hideMark/>
          </w:tcPr>
          <w:p w:rsidR="004B421B" w:rsidRPr="001D77D5" w:rsidRDefault="004B421B" w:rsidP="007D080F">
            <w:pPr>
              <w:pStyle w:val="af8"/>
              <w:rPr>
                <w:rFonts w:ascii="Times New Roman" w:hAnsi="Times New Roman"/>
                <w:sz w:val="22"/>
                <w:szCs w:val="22"/>
              </w:rPr>
            </w:pPr>
            <w:r w:rsidRPr="001D77D5">
              <w:rPr>
                <w:rFonts w:ascii="Times New Roman" w:hAnsi="Times New Roman"/>
                <w:sz w:val="22"/>
                <w:szCs w:val="22"/>
              </w:rPr>
              <w:t xml:space="preserve">  Повысили (Отметка &gt; </w:t>
            </w:r>
            <w:proofErr w:type="gramStart"/>
            <w:r w:rsidRPr="001D77D5">
              <w:rPr>
                <w:rFonts w:ascii="Times New Roman" w:hAnsi="Times New Roman"/>
                <w:sz w:val="22"/>
                <w:szCs w:val="22"/>
              </w:rPr>
              <w:t>Отметка</w:t>
            </w:r>
            <w:proofErr w:type="gramEnd"/>
            <w:r w:rsidRPr="001D77D5">
              <w:rPr>
                <w:rFonts w:ascii="Times New Roman" w:hAnsi="Times New Roman"/>
                <w:sz w:val="22"/>
                <w:szCs w:val="22"/>
              </w:rPr>
              <w:t xml:space="preserve"> по журналу) %</w:t>
            </w:r>
          </w:p>
        </w:tc>
        <w:tc>
          <w:tcPr>
            <w:tcW w:w="1375" w:type="dxa"/>
            <w:shd w:val="clear" w:color="auto" w:fill="auto"/>
            <w:noWrap/>
            <w:hideMark/>
          </w:tcPr>
          <w:p w:rsidR="004B421B" w:rsidRPr="004B421B" w:rsidRDefault="004B421B" w:rsidP="004B421B">
            <w:pPr>
              <w:jc w:val="center"/>
              <w:rPr>
                <w:color w:val="000000"/>
              </w:rPr>
            </w:pPr>
            <w:r w:rsidRPr="004B421B">
              <w:rPr>
                <w:color w:val="000000"/>
              </w:rPr>
              <w:t>433</w:t>
            </w:r>
          </w:p>
        </w:tc>
        <w:tc>
          <w:tcPr>
            <w:tcW w:w="751" w:type="dxa"/>
            <w:shd w:val="clear" w:color="auto" w:fill="auto"/>
            <w:noWrap/>
            <w:hideMark/>
          </w:tcPr>
          <w:p w:rsidR="004B421B" w:rsidRPr="004B421B" w:rsidRDefault="004B421B" w:rsidP="004B421B">
            <w:pPr>
              <w:jc w:val="center"/>
              <w:rPr>
                <w:color w:val="000000"/>
              </w:rPr>
            </w:pPr>
            <w:r w:rsidRPr="004B421B">
              <w:rPr>
                <w:color w:val="000000"/>
              </w:rPr>
              <w:t>7,61</w:t>
            </w:r>
          </w:p>
        </w:tc>
        <w:tc>
          <w:tcPr>
            <w:tcW w:w="1417" w:type="dxa"/>
            <w:shd w:val="clear" w:color="auto" w:fill="auto"/>
            <w:vAlign w:val="bottom"/>
          </w:tcPr>
          <w:p w:rsidR="004B421B" w:rsidRPr="001D77D5" w:rsidRDefault="004B421B" w:rsidP="001D77D5">
            <w:pPr>
              <w:jc w:val="center"/>
              <w:rPr>
                <w:sz w:val="22"/>
                <w:szCs w:val="22"/>
              </w:rPr>
            </w:pPr>
            <w:r w:rsidRPr="001D77D5">
              <w:rPr>
                <w:sz w:val="22"/>
                <w:szCs w:val="22"/>
              </w:rPr>
              <w:t>4</w:t>
            </w:r>
          </w:p>
        </w:tc>
        <w:tc>
          <w:tcPr>
            <w:tcW w:w="1456" w:type="dxa"/>
            <w:shd w:val="clear" w:color="auto" w:fill="auto"/>
            <w:vAlign w:val="bottom"/>
          </w:tcPr>
          <w:p w:rsidR="004B421B" w:rsidRPr="001D77D5" w:rsidRDefault="004B421B" w:rsidP="001D77D5">
            <w:pPr>
              <w:jc w:val="center"/>
              <w:rPr>
                <w:sz w:val="22"/>
                <w:szCs w:val="22"/>
              </w:rPr>
            </w:pPr>
            <w:r w:rsidRPr="001D77D5">
              <w:rPr>
                <w:sz w:val="22"/>
                <w:szCs w:val="22"/>
              </w:rPr>
              <w:t>6,56</w:t>
            </w:r>
          </w:p>
        </w:tc>
      </w:tr>
      <w:tr w:rsidR="004B421B" w:rsidRPr="001D77D5" w:rsidTr="004B421B">
        <w:trPr>
          <w:trHeight w:val="87"/>
        </w:trPr>
        <w:tc>
          <w:tcPr>
            <w:tcW w:w="5070" w:type="dxa"/>
            <w:shd w:val="clear" w:color="auto" w:fill="auto"/>
            <w:noWrap/>
            <w:hideMark/>
          </w:tcPr>
          <w:p w:rsidR="004B421B" w:rsidRPr="001D77D5" w:rsidRDefault="004B421B" w:rsidP="007D080F">
            <w:pPr>
              <w:pStyle w:val="af8"/>
              <w:rPr>
                <w:rFonts w:ascii="Times New Roman" w:hAnsi="Times New Roman"/>
                <w:b/>
                <w:sz w:val="22"/>
                <w:szCs w:val="22"/>
              </w:rPr>
            </w:pPr>
            <w:r w:rsidRPr="001D77D5">
              <w:rPr>
                <w:rFonts w:ascii="Times New Roman" w:hAnsi="Times New Roman"/>
                <w:b/>
                <w:sz w:val="22"/>
                <w:szCs w:val="22"/>
              </w:rPr>
              <w:t xml:space="preserve">  Всего</w:t>
            </w:r>
          </w:p>
        </w:tc>
        <w:tc>
          <w:tcPr>
            <w:tcW w:w="1375" w:type="dxa"/>
            <w:shd w:val="clear" w:color="auto" w:fill="auto"/>
            <w:noWrap/>
            <w:hideMark/>
          </w:tcPr>
          <w:p w:rsidR="004B421B" w:rsidRPr="004B421B" w:rsidRDefault="004B421B" w:rsidP="004B421B">
            <w:pPr>
              <w:jc w:val="center"/>
              <w:rPr>
                <w:b/>
                <w:color w:val="000000"/>
              </w:rPr>
            </w:pPr>
            <w:r w:rsidRPr="004B421B">
              <w:rPr>
                <w:b/>
                <w:color w:val="000000"/>
              </w:rPr>
              <w:t>5692</w:t>
            </w:r>
          </w:p>
        </w:tc>
        <w:tc>
          <w:tcPr>
            <w:tcW w:w="751" w:type="dxa"/>
            <w:shd w:val="clear" w:color="auto" w:fill="auto"/>
            <w:noWrap/>
            <w:hideMark/>
          </w:tcPr>
          <w:p w:rsidR="004B421B" w:rsidRPr="004B421B" w:rsidRDefault="004B421B" w:rsidP="004B421B">
            <w:pPr>
              <w:jc w:val="center"/>
              <w:rPr>
                <w:b/>
                <w:color w:val="000000"/>
              </w:rPr>
            </w:pPr>
            <w:r w:rsidRPr="004B421B">
              <w:rPr>
                <w:b/>
                <w:color w:val="000000"/>
              </w:rPr>
              <w:t>100</w:t>
            </w:r>
          </w:p>
        </w:tc>
        <w:tc>
          <w:tcPr>
            <w:tcW w:w="1417" w:type="dxa"/>
            <w:shd w:val="clear" w:color="auto" w:fill="auto"/>
            <w:vAlign w:val="bottom"/>
          </w:tcPr>
          <w:p w:rsidR="004B421B" w:rsidRPr="001D77D5" w:rsidRDefault="004B421B" w:rsidP="001D77D5">
            <w:pPr>
              <w:jc w:val="center"/>
              <w:rPr>
                <w:b/>
                <w:sz w:val="22"/>
                <w:szCs w:val="22"/>
              </w:rPr>
            </w:pPr>
            <w:r w:rsidRPr="001D77D5">
              <w:rPr>
                <w:b/>
                <w:sz w:val="22"/>
                <w:szCs w:val="22"/>
              </w:rPr>
              <w:t>61</w:t>
            </w:r>
          </w:p>
        </w:tc>
        <w:tc>
          <w:tcPr>
            <w:tcW w:w="1456" w:type="dxa"/>
            <w:shd w:val="clear" w:color="auto" w:fill="auto"/>
            <w:vAlign w:val="bottom"/>
          </w:tcPr>
          <w:p w:rsidR="004B421B" w:rsidRPr="001D77D5" w:rsidRDefault="004B421B" w:rsidP="001D77D5">
            <w:pPr>
              <w:jc w:val="center"/>
              <w:rPr>
                <w:b/>
                <w:sz w:val="22"/>
                <w:szCs w:val="22"/>
              </w:rPr>
            </w:pPr>
            <w:r w:rsidRPr="001D77D5">
              <w:rPr>
                <w:b/>
                <w:sz w:val="22"/>
                <w:szCs w:val="22"/>
              </w:rPr>
              <w:t>100</w:t>
            </w:r>
          </w:p>
        </w:tc>
      </w:tr>
    </w:tbl>
    <w:p w:rsidR="007D080F" w:rsidRPr="00CB2617" w:rsidRDefault="007D080F" w:rsidP="00E7007A">
      <w:pPr>
        <w:rPr>
          <w:rFonts w:eastAsiaTheme="minorEastAsia"/>
          <w:color w:val="FF0000"/>
          <w:sz w:val="20"/>
          <w:szCs w:val="20"/>
        </w:rPr>
      </w:pPr>
    </w:p>
    <w:p w:rsidR="00B131FA" w:rsidRDefault="00B131FA" w:rsidP="00B131FA">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физике  (8 класс) </w:t>
      </w:r>
      <w:r w:rsidRPr="00B00F6A">
        <w:rPr>
          <w:rFonts w:eastAsiaTheme="minorEastAsia"/>
          <w:b/>
          <w:bCs/>
          <w:i/>
          <w:sz w:val="26"/>
          <w:szCs w:val="26"/>
        </w:rPr>
        <w:t>за три года</w:t>
      </w:r>
    </w:p>
    <w:p w:rsidR="00B131FA" w:rsidRDefault="00B131FA" w:rsidP="00B131FA">
      <w:pPr>
        <w:autoSpaceDE w:val="0"/>
        <w:autoSpaceDN w:val="0"/>
        <w:adjustRightInd w:val="0"/>
        <w:contextualSpacing/>
        <w:jc w:val="center"/>
        <w:rPr>
          <w:b/>
          <w:bCs/>
          <w:caps/>
          <w:color w:val="FF0000"/>
          <w:sz w:val="28"/>
          <w:szCs w:val="28"/>
        </w:rPr>
      </w:pPr>
    </w:p>
    <w:p w:rsidR="00B131FA" w:rsidRDefault="00B131FA" w:rsidP="00B131FA">
      <w:pPr>
        <w:autoSpaceDE w:val="0"/>
        <w:autoSpaceDN w:val="0"/>
        <w:adjustRightInd w:val="0"/>
        <w:contextualSpacing/>
        <w:jc w:val="center"/>
        <w:rPr>
          <w:b/>
          <w:bCs/>
          <w:caps/>
          <w:color w:val="0070C0"/>
          <w:sz w:val="28"/>
          <w:szCs w:val="28"/>
        </w:rPr>
      </w:pPr>
      <w:r>
        <w:rPr>
          <w:b/>
          <w:bCs/>
          <w:caps/>
          <w:noProof/>
          <w:color w:val="0070C0"/>
          <w:sz w:val="28"/>
          <w:szCs w:val="28"/>
        </w:rPr>
        <w:lastRenderedPageBreak/>
        <w:drawing>
          <wp:inline distT="0" distB="0" distL="0" distR="0" wp14:anchorId="4A8500E1" wp14:editId="6B7F8AFB">
            <wp:extent cx="6159260" cy="2553419"/>
            <wp:effectExtent l="0" t="0" r="13335" b="184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D080F" w:rsidRPr="00CB2617" w:rsidRDefault="007D080F" w:rsidP="00E7007A">
      <w:pPr>
        <w:rPr>
          <w:rFonts w:eastAsiaTheme="minorEastAsia"/>
          <w:color w:val="FF0000"/>
          <w:sz w:val="20"/>
          <w:szCs w:val="20"/>
        </w:rPr>
      </w:pPr>
    </w:p>
    <w:p w:rsidR="008E1DBD" w:rsidRDefault="008E1DBD" w:rsidP="00E21C9F">
      <w:pPr>
        <w:jc w:val="center"/>
        <w:rPr>
          <w:rFonts w:eastAsiaTheme="minorEastAsia"/>
          <w:b/>
          <w:color w:val="0070C0"/>
          <w:sz w:val="28"/>
          <w:szCs w:val="28"/>
        </w:rPr>
      </w:pPr>
    </w:p>
    <w:p w:rsidR="007D080F" w:rsidRPr="008E1DBD" w:rsidRDefault="008E1DBD" w:rsidP="00E21C9F">
      <w:pPr>
        <w:jc w:val="center"/>
        <w:rPr>
          <w:rFonts w:eastAsiaTheme="minorEastAsia"/>
          <w:b/>
          <w:sz w:val="28"/>
          <w:szCs w:val="28"/>
        </w:rPr>
      </w:pPr>
      <w:r w:rsidRPr="008E1DBD">
        <w:rPr>
          <w:rFonts w:eastAsiaTheme="minorEastAsia"/>
          <w:b/>
          <w:color w:val="0070C0"/>
          <w:sz w:val="28"/>
          <w:szCs w:val="28"/>
        </w:rPr>
        <w:t>АНГЛИЙСКИЙ ЯЗЫК</w:t>
      </w:r>
    </w:p>
    <w:p w:rsidR="007D080F" w:rsidRPr="00FD0373" w:rsidRDefault="007D080F" w:rsidP="00E7007A">
      <w:pPr>
        <w:rPr>
          <w:rFonts w:eastAsiaTheme="minorEastAsia"/>
          <w:sz w:val="20"/>
          <w:szCs w:val="20"/>
        </w:rPr>
      </w:pP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xml:space="preserve">            Всероссийские проверочные работы основаны на системно-</w:t>
      </w:r>
      <w:proofErr w:type="spellStart"/>
      <w:r w:rsidRPr="00FD0373">
        <w:rPr>
          <w:rFonts w:ascii="TimesNewRoman" w:eastAsiaTheme="minorHAnsi" w:hAnsi="TimesNewRoman" w:cs="TimesNewRoman"/>
          <w:sz w:val="26"/>
          <w:szCs w:val="26"/>
          <w:lang w:eastAsia="en-US"/>
        </w:rPr>
        <w:t>деятельностном</w:t>
      </w:r>
      <w:proofErr w:type="spellEnd"/>
      <w:r w:rsidRPr="00FD0373">
        <w:rPr>
          <w:rFonts w:ascii="TimesNewRoman" w:eastAsiaTheme="minorHAnsi" w:hAnsi="TimesNewRoman" w:cs="TimesNewRoman"/>
          <w:sz w:val="26"/>
          <w:szCs w:val="26"/>
          <w:lang w:eastAsia="en-US"/>
        </w:rPr>
        <w:t xml:space="preserve">, </w:t>
      </w:r>
      <w:proofErr w:type="spellStart"/>
      <w:r w:rsidRPr="00FD0373">
        <w:rPr>
          <w:rFonts w:ascii="TimesNewRoman" w:eastAsiaTheme="minorHAnsi" w:hAnsi="TimesNewRoman" w:cs="TimesNewRoman"/>
          <w:sz w:val="26"/>
          <w:szCs w:val="26"/>
          <w:lang w:eastAsia="en-US"/>
        </w:rPr>
        <w:t>компетентностном</w:t>
      </w:r>
      <w:proofErr w:type="spellEnd"/>
      <w:r w:rsidRPr="00FD0373">
        <w:rPr>
          <w:rFonts w:ascii="TimesNewRoman" w:eastAsiaTheme="minorHAnsi" w:hAnsi="TimesNewRoman" w:cs="TimesNewRoman"/>
          <w:sz w:val="26"/>
          <w:szCs w:val="26"/>
          <w:lang w:eastAsia="en-US"/>
        </w:rPr>
        <w:t xml:space="preserve"> и </w:t>
      </w:r>
      <w:proofErr w:type="gramStart"/>
      <w:r w:rsidRPr="00FD0373">
        <w:rPr>
          <w:rFonts w:ascii="TimesNewRoman" w:eastAsiaTheme="minorHAnsi" w:hAnsi="TimesNewRoman" w:cs="TimesNewRoman"/>
          <w:sz w:val="26"/>
          <w:szCs w:val="26"/>
          <w:lang w:eastAsia="en-US"/>
        </w:rPr>
        <w:t>уровневом</w:t>
      </w:r>
      <w:proofErr w:type="gramEnd"/>
      <w:r w:rsidRPr="00FD0373">
        <w:rPr>
          <w:rFonts w:ascii="TimesNewRoman" w:eastAsiaTheme="minorHAnsi" w:hAnsi="TimesNewRoman" w:cs="TimesNewRoman"/>
          <w:sz w:val="26"/>
          <w:szCs w:val="26"/>
          <w:lang w:eastAsia="en-US"/>
        </w:rPr>
        <w:t xml:space="preserve"> подходах. В рамках ВПР наряду с предметными результатами обучения учащихся основной школы оцениваются также </w:t>
      </w:r>
      <w:proofErr w:type="spellStart"/>
      <w:r w:rsidRPr="00FD0373">
        <w:rPr>
          <w:rFonts w:ascii="TimesNewRoman" w:eastAsiaTheme="minorHAnsi" w:hAnsi="TimesNewRoman" w:cs="TimesNewRoman"/>
          <w:sz w:val="26"/>
          <w:szCs w:val="26"/>
          <w:lang w:eastAsia="en-US"/>
        </w:rPr>
        <w:t>метапредметные</w:t>
      </w:r>
      <w:proofErr w:type="spellEnd"/>
      <w:r w:rsidRPr="00FD0373">
        <w:rPr>
          <w:rFonts w:ascii="TimesNewRoman" w:eastAsiaTheme="minorHAnsi" w:hAnsi="TimesNewRoman" w:cs="TimesNewRoman"/>
          <w:sz w:val="26"/>
          <w:szCs w:val="26"/>
          <w:lang w:eastAsia="en-US"/>
        </w:rPr>
        <w:t xml:space="preserve"> результаты, в том числе уровень </w:t>
      </w:r>
      <w:proofErr w:type="spellStart"/>
      <w:r w:rsidRPr="00FD0373">
        <w:rPr>
          <w:rFonts w:ascii="TimesNewRoman" w:eastAsiaTheme="minorHAnsi" w:hAnsi="TimesNewRoman" w:cs="TimesNewRoman"/>
          <w:sz w:val="26"/>
          <w:szCs w:val="26"/>
          <w:lang w:eastAsia="en-US"/>
        </w:rPr>
        <w:t>сформированности</w:t>
      </w:r>
      <w:proofErr w:type="spellEnd"/>
      <w:r w:rsidRPr="00FD0373">
        <w:rPr>
          <w:rFonts w:ascii="TimesNewRoman" w:eastAsiaTheme="minorHAnsi" w:hAnsi="TimesNewRoman" w:cs="TimesNewRoman"/>
          <w:sz w:val="26"/>
          <w:szCs w:val="26"/>
          <w:lang w:eastAsia="en-US"/>
        </w:rPr>
        <w:t xml:space="preserve"> универсальных учебных действий (УУД) и овладения </w:t>
      </w:r>
      <w:proofErr w:type="spellStart"/>
      <w:r w:rsidRPr="00FD0373">
        <w:rPr>
          <w:rFonts w:ascii="TimesNewRoman" w:eastAsiaTheme="minorHAnsi" w:hAnsi="TimesNewRoman" w:cs="TimesNewRoman"/>
          <w:sz w:val="26"/>
          <w:szCs w:val="26"/>
          <w:lang w:eastAsia="en-US"/>
        </w:rPr>
        <w:t>межпредметными</w:t>
      </w:r>
      <w:proofErr w:type="spellEnd"/>
      <w:r w:rsidRPr="00FD0373">
        <w:rPr>
          <w:rFonts w:ascii="TimesNewRoman" w:eastAsiaTheme="minorHAnsi" w:hAnsi="TimesNewRoman" w:cs="TimesNewRoman"/>
          <w:sz w:val="26"/>
          <w:szCs w:val="26"/>
          <w:lang w:eastAsia="en-US"/>
        </w:rPr>
        <w:t xml:space="preserve"> понятиями. ВПР направлены на выявление следующих личностных, </w:t>
      </w:r>
      <w:proofErr w:type="spellStart"/>
      <w:r w:rsidRPr="00FD0373">
        <w:rPr>
          <w:rFonts w:ascii="TimesNewRoman" w:eastAsiaTheme="minorHAnsi" w:hAnsi="TimesNewRoman" w:cs="TimesNewRoman"/>
          <w:sz w:val="26"/>
          <w:szCs w:val="26"/>
          <w:lang w:eastAsia="en-US"/>
        </w:rPr>
        <w:t>метапредметных</w:t>
      </w:r>
      <w:proofErr w:type="spellEnd"/>
      <w:r w:rsidRPr="00FD0373">
        <w:rPr>
          <w:rFonts w:ascii="TimesNewRoman" w:eastAsiaTheme="minorHAnsi" w:hAnsi="TimesNewRoman" w:cs="TimesNewRoman"/>
          <w:sz w:val="26"/>
          <w:szCs w:val="26"/>
          <w:lang w:eastAsia="en-US"/>
        </w:rPr>
        <w:t xml:space="preserve"> и предметных результатов освоения </w:t>
      </w:r>
      <w:proofErr w:type="gramStart"/>
      <w:r w:rsidRPr="00FD0373">
        <w:rPr>
          <w:rFonts w:ascii="TimesNewRoman" w:eastAsiaTheme="minorHAnsi" w:hAnsi="TimesNewRoman" w:cs="TimesNewRoman"/>
          <w:sz w:val="26"/>
          <w:szCs w:val="26"/>
          <w:lang w:eastAsia="en-US"/>
        </w:rPr>
        <w:t>основной</w:t>
      </w:r>
      <w:proofErr w:type="gramEnd"/>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образовательной программы:</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освоение способов решения проблем творческого и поискового характера;</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овладение умениями смыслового чтения текстов различных стилей и жанров в соответствии с целями и задачами;</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умением осознанно строить речевое высказывание в соответствии с задачами коммуникации и составлять тексты в устной форме;</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приобретение начальных навыков общения в устной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r w:rsidRPr="00FD0373">
        <w:rPr>
          <w:rFonts w:ascii="TimesNewRoman" w:eastAsiaTheme="minorHAnsi" w:hAnsi="TimesNewRoman" w:cs="TimesNewRoman"/>
          <w:sz w:val="26"/>
          <w:szCs w:val="26"/>
          <w:lang w:eastAsia="en-US"/>
        </w:rPr>
        <w:t>–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C0FD3" w:rsidRPr="00FD0373" w:rsidRDefault="00AC0FD3" w:rsidP="00C01BF2">
      <w:pPr>
        <w:autoSpaceDE w:val="0"/>
        <w:autoSpaceDN w:val="0"/>
        <w:adjustRightInd w:val="0"/>
        <w:spacing w:line="276" w:lineRule="auto"/>
        <w:jc w:val="both"/>
        <w:rPr>
          <w:rFonts w:ascii="TimesNewRoman" w:eastAsiaTheme="minorHAnsi" w:hAnsi="TimesNewRoman" w:cs="TimesNewRoman"/>
          <w:sz w:val="26"/>
          <w:szCs w:val="26"/>
          <w:lang w:eastAsia="en-US"/>
        </w:rPr>
      </w:pPr>
    </w:p>
    <w:p w:rsidR="00AC0FD3" w:rsidRPr="008E1DBD" w:rsidRDefault="008E1DBD" w:rsidP="00C01BF2">
      <w:pPr>
        <w:autoSpaceDE w:val="0"/>
        <w:autoSpaceDN w:val="0"/>
        <w:adjustRightInd w:val="0"/>
        <w:spacing w:line="276" w:lineRule="auto"/>
        <w:jc w:val="center"/>
        <w:rPr>
          <w:rFonts w:eastAsiaTheme="minorEastAsia"/>
          <w:b/>
          <w:color w:val="0070C0"/>
          <w:sz w:val="28"/>
          <w:szCs w:val="28"/>
        </w:rPr>
      </w:pPr>
      <w:r w:rsidRPr="008E1DBD">
        <w:rPr>
          <w:rFonts w:eastAsiaTheme="minorEastAsia"/>
          <w:b/>
          <w:color w:val="0070C0"/>
          <w:sz w:val="28"/>
          <w:szCs w:val="28"/>
        </w:rPr>
        <w:lastRenderedPageBreak/>
        <w:t xml:space="preserve">АНГЛИЙСКИЙ ЯЗЫК. </w:t>
      </w:r>
      <w:r w:rsidR="00FD0373" w:rsidRPr="008E1DBD">
        <w:rPr>
          <w:rFonts w:eastAsiaTheme="minorEastAsia"/>
          <w:b/>
          <w:color w:val="0070C0"/>
          <w:sz w:val="28"/>
          <w:szCs w:val="28"/>
        </w:rPr>
        <w:t>7</w:t>
      </w:r>
      <w:r w:rsidR="00AC0FD3" w:rsidRPr="008E1DBD">
        <w:rPr>
          <w:rFonts w:eastAsiaTheme="minorEastAsia"/>
          <w:b/>
          <w:color w:val="0070C0"/>
          <w:sz w:val="28"/>
          <w:szCs w:val="28"/>
        </w:rPr>
        <w:t xml:space="preserve"> класс.</w:t>
      </w:r>
    </w:p>
    <w:p w:rsidR="00501316" w:rsidRPr="00FD0373" w:rsidRDefault="00501316" w:rsidP="00C01BF2">
      <w:pPr>
        <w:autoSpaceDE w:val="0"/>
        <w:autoSpaceDN w:val="0"/>
        <w:adjustRightInd w:val="0"/>
        <w:spacing w:line="276" w:lineRule="auto"/>
        <w:jc w:val="center"/>
        <w:rPr>
          <w:rFonts w:eastAsiaTheme="minorEastAsia"/>
          <w:b/>
          <w:sz w:val="28"/>
          <w:szCs w:val="28"/>
        </w:rPr>
      </w:pPr>
    </w:p>
    <w:p w:rsidR="00616BE2" w:rsidRPr="00FD0373" w:rsidRDefault="00616BE2" w:rsidP="00C01BF2">
      <w:pPr>
        <w:spacing w:line="276" w:lineRule="auto"/>
        <w:ind w:firstLine="709"/>
        <w:contextualSpacing/>
        <w:jc w:val="both"/>
        <w:rPr>
          <w:rFonts w:eastAsiaTheme="minorEastAsia"/>
          <w:sz w:val="26"/>
          <w:szCs w:val="26"/>
        </w:rPr>
      </w:pPr>
      <w:r w:rsidRPr="00FD0373">
        <w:rPr>
          <w:rFonts w:eastAsiaTheme="minorEastAsia"/>
          <w:sz w:val="26"/>
          <w:szCs w:val="26"/>
        </w:rPr>
        <w:t xml:space="preserve">Проверочная работа по предмету «Английский язык» выполнялась </w:t>
      </w:r>
      <w:proofErr w:type="gramStart"/>
      <w:r w:rsidRPr="00FD0373">
        <w:rPr>
          <w:rFonts w:eastAsiaTheme="minorEastAsia"/>
          <w:sz w:val="26"/>
          <w:szCs w:val="26"/>
        </w:rPr>
        <w:t>обучающимися</w:t>
      </w:r>
      <w:proofErr w:type="gramEnd"/>
      <w:r w:rsidRPr="00FD0373">
        <w:rPr>
          <w:rFonts w:eastAsiaTheme="minorEastAsia"/>
          <w:sz w:val="26"/>
          <w:szCs w:val="26"/>
        </w:rPr>
        <w:t xml:space="preserve"> образовательных организаций </w:t>
      </w:r>
      <w:proofErr w:type="spellStart"/>
      <w:r w:rsidRPr="00FD0373">
        <w:rPr>
          <w:rFonts w:eastAsiaTheme="minorEastAsia"/>
          <w:sz w:val="26"/>
          <w:szCs w:val="26"/>
        </w:rPr>
        <w:t>Чугуевского</w:t>
      </w:r>
      <w:proofErr w:type="spellEnd"/>
      <w:r w:rsidRPr="00FD0373">
        <w:rPr>
          <w:rFonts w:eastAsiaTheme="minorEastAsia"/>
          <w:sz w:val="26"/>
          <w:szCs w:val="26"/>
        </w:rPr>
        <w:t xml:space="preserve"> </w:t>
      </w:r>
      <w:r w:rsidR="00FF32E5" w:rsidRPr="00FF32E5">
        <w:rPr>
          <w:rFonts w:eastAsiaTheme="minorEastAsia"/>
          <w:sz w:val="26"/>
          <w:szCs w:val="26"/>
        </w:rPr>
        <w:t>округ</w:t>
      </w:r>
      <w:r w:rsidRPr="00FD0373">
        <w:rPr>
          <w:rFonts w:eastAsiaTheme="minorEastAsia"/>
          <w:sz w:val="26"/>
          <w:szCs w:val="26"/>
        </w:rPr>
        <w:t>а с 1</w:t>
      </w:r>
      <w:r w:rsidR="00FD0373" w:rsidRPr="00FD0373">
        <w:rPr>
          <w:rFonts w:eastAsiaTheme="minorEastAsia"/>
          <w:sz w:val="26"/>
          <w:szCs w:val="26"/>
        </w:rPr>
        <w:t>5 марта</w:t>
      </w:r>
      <w:r w:rsidRPr="00FD0373">
        <w:rPr>
          <w:rFonts w:eastAsiaTheme="minorEastAsia"/>
          <w:sz w:val="26"/>
          <w:szCs w:val="26"/>
        </w:rPr>
        <w:t xml:space="preserve"> по </w:t>
      </w:r>
      <w:r w:rsidR="00FD0373" w:rsidRPr="00FD0373">
        <w:rPr>
          <w:rFonts w:eastAsiaTheme="minorEastAsia"/>
          <w:sz w:val="26"/>
          <w:szCs w:val="26"/>
        </w:rPr>
        <w:t>30</w:t>
      </w:r>
      <w:r w:rsidRPr="00FD0373">
        <w:rPr>
          <w:rFonts w:eastAsiaTheme="minorEastAsia"/>
          <w:sz w:val="26"/>
          <w:szCs w:val="26"/>
        </w:rPr>
        <w:t xml:space="preserve"> </w:t>
      </w:r>
      <w:r w:rsidR="00FD0373" w:rsidRPr="00FD0373">
        <w:rPr>
          <w:rFonts w:eastAsiaTheme="minorEastAsia"/>
          <w:sz w:val="26"/>
          <w:szCs w:val="26"/>
        </w:rPr>
        <w:t>ма</w:t>
      </w:r>
      <w:r w:rsidRPr="00FD0373">
        <w:rPr>
          <w:rFonts w:eastAsiaTheme="minorEastAsia"/>
          <w:sz w:val="26"/>
          <w:szCs w:val="26"/>
        </w:rPr>
        <w:t>я 202</w:t>
      </w:r>
      <w:r w:rsidR="00FD0373" w:rsidRPr="00FD0373">
        <w:rPr>
          <w:rFonts w:eastAsiaTheme="minorEastAsia"/>
          <w:sz w:val="26"/>
          <w:szCs w:val="26"/>
        </w:rPr>
        <w:t>1</w:t>
      </w:r>
      <w:r w:rsidRPr="00FD0373">
        <w:rPr>
          <w:rFonts w:eastAsiaTheme="minorEastAsia"/>
          <w:sz w:val="26"/>
          <w:szCs w:val="26"/>
        </w:rPr>
        <w:t xml:space="preserve"> года. </w:t>
      </w:r>
    </w:p>
    <w:p w:rsidR="00616BE2" w:rsidRPr="00FD0373" w:rsidRDefault="00616BE2" w:rsidP="00C01BF2">
      <w:pPr>
        <w:spacing w:line="276" w:lineRule="auto"/>
        <w:ind w:firstLine="709"/>
        <w:contextualSpacing/>
        <w:jc w:val="both"/>
        <w:rPr>
          <w:rFonts w:eastAsiaTheme="minorEastAsia"/>
          <w:sz w:val="26"/>
          <w:szCs w:val="26"/>
        </w:rPr>
      </w:pPr>
      <w:r w:rsidRPr="00FD0373">
        <w:rPr>
          <w:rFonts w:eastAsiaTheme="minorEastAsia"/>
          <w:sz w:val="26"/>
          <w:szCs w:val="26"/>
        </w:rPr>
        <w:t xml:space="preserve">Всего в написании работы приняли участие </w:t>
      </w:r>
      <w:r w:rsidR="00FD0373">
        <w:rPr>
          <w:rFonts w:eastAsiaTheme="minorEastAsia"/>
          <w:sz w:val="26"/>
          <w:szCs w:val="26"/>
        </w:rPr>
        <w:t>207</w:t>
      </w:r>
      <w:r w:rsidRPr="00FD0373">
        <w:rPr>
          <w:rFonts w:eastAsiaTheme="minorEastAsia"/>
          <w:sz w:val="26"/>
          <w:szCs w:val="26"/>
        </w:rPr>
        <w:t xml:space="preserve"> обучающихся из 1</w:t>
      </w:r>
      <w:r w:rsidR="00FD0373">
        <w:rPr>
          <w:rFonts w:eastAsiaTheme="minorEastAsia"/>
          <w:sz w:val="26"/>
          <w:szCs w:val="26"/>
        </w:rPr>
        <w:t>4</w:t>
      </w:r>
      <w:r w:rsidRPr="00FD0373">
        <w:rPr>
          <w:rFonts w:eastAsiaTheme="minorEastAsia"/>
          <w:sz w:val="26"/>
          <w:szCs w:val="26"/>
        </w:rPr>
        <w:t xml:space="preserve"> образовательных организаций </w:t>
      </w:r>
      <w:r w:rsidR="00FF32E5" w:rsidRPr="00FF32E5">
        <w:rPr>
          <w:rFonts w:eastAsiaTheme="minorEastAsia"/>
          <w:sz w:val="26"/>
          <w:szCs w:val="26"/>
        </w:rPr>
        <w:t>округ</w:t>
      </w:r>
      <w:r w:rsidRPr="00FD0373">
        <w:rPr>
          <w:rFonts w:eastAsiaTheme="minorEastAsia"/>
          <w:sz w:val="26"/>
          <w:szCs w:val="26"/>
        </w:rPr>
        <w:t>а.</w:t>
      </w:r>
    </w:p>
    <w:p w:rsidR="00616BE2" w:rsidRPr="00FD0373" w:rsidRDefault="00616BE2" w:rsidP="00C01BF2">
      <w:pPr>
        <w:spacing w:line="276" w:lineRule="auto"/>
        <w:ind w:firstLine="709"/>
        <w:contextualSpacing/>
        <w:jc w:val="both"/>
        <w:rPr>
          <w:rFonts w:eastAsiaTheme="minorEastAsia"/>
          <w:sz w:val="26"/>
          <w:szCs w:val="26"/>
        </w:rPr>
      </w:pPr>
      <w:r w:rsidRPr="00FD0373">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00D23502" w:rsidRPr="00FD0373">
        <w:rPr>
          <w:rFonts w:eastAsiaTheme="minorEastAsia"/>
          <w:bCs/>
          <w:sz w:val="26"/>
          <w:szCs w:val="26"/>
        </w:rPr>
        <w:t>30</w:t>
      </w:r>
      <w:r w:rsidRPr="00FD0373">
        <w:rPr>
          <w:rFonts w:eastAsiaTheme="minorEastAsia"/>
          <w:bCs/>
          <w:sz w:val="26"/>
          <w:szCs w:val="26"/>
        </w:rPr>
        <w:t>»</w:t>
      </w:r>
      <w:r w:rsidRPr="00FD0373">
        <w:rPr>
          <w:rFonts w:eastAsiaTheme="minorEastAsia"/>
          <w:sz w:val="26"/>
          <w:szCs w:val="26"/>
        </w:rPr>
        <w:t>.</w:t>
      </w:r>
    </w:p>
    <w:p w:rsidR="00DF0E6A" w:rsidRPr="00CB2617" w:rsidRDefault="00DF0E6A" w:rsidP="00C01BF2">
      <w:pPr>
        <w:spacing w:line="276" w:lineRule="auto"/>
        <w:ind w:firstLine="709"/>
        <w:contextualSpacing/>
        <w:jc w:val="both"/>
        <w:rPr>
          <w:rFonts w:eastAsiaTheme="minorEastAsia"/>
          <w:color w:val="FF0000"/>
          <w:sz w:val="26"/>
          <w:szCs w:val="26"/>
        </w:rPr>
      </w:pPr>
    </w:p>
    <w:p w:rsidR="00DF0E6A" w:rsidRPr="00FD0373" w:rsidRDefault="00DF0E6A" w:rsidP="00C01BF2">
      <w:pPr>
        <w:autoSpaceDE w:val="0"/>
        <w:autoSpaceDN w:val="0"/>
        <w:adjustRightInd w:val="0"/>
        <w:spacing w:line="276" w:lineRule="auto"/>
        <w:jc w:val="center"/>
        <w:rPr>
          <w:rFonts w:eastAsiaTheme="minorHAnsi"/>
          <w:b/>
          <w:bCs/>
          <w:sz w:val="26"/>
          <w:szCs w:val="26"/>
          <w:lang w:eastAsia="en-US"/>
        </w:rPr>
      </w:pPr>
      <w:r w:rsidRPr="00FD0373">
        <w:rPr>
          <w:rFonts w:eastAsiaTheme="minorHAnsi"/>
          <w:b/>
          <w:bCs/>
          <w:sz w:val="26"/>
          <w:szCs w:val="26"/>
          <w:lang w:eastAsia="en-US"/>
        </w:rPr>
        <w:t>Структура проверочной работы</w:t>
      </w:r>
    </w:p>
    <w:p w:rsidR="00DF0E6A" w:rsidRPr="00FD0373" w:rsidRDefault="00DF0E6A" w:rsidP="00C01BF2">
      <w:pPr>
        <w:autoSpaceDE w:val="0"/>
        <w:autoSpaceDN w:val="0"/>
        <w:adjustRightInd w:val="0"/>
        <w:spacing w:line="276" w:lineRule="auto"/>
        <w:jc w:val="both"/>
        <w:rPr>
          <w:rFonts w:eastAsiaTheme="minorHAnsi"/>
          <w:sz w:val="26"/>
          <w:szCs w:val="26"/>
          <w:lang w:eastAsia="en-US"/>
        </w:rPr>
      </w:pPr>
      <w:r w:rsidRPr="00FD0373">
        <w:rPr>
          <w:rFonts w:eastAsiaTheme="minorHAnsi"/>
          <w:sz w:val="26"/>
          <w:szCs w:val="26"/>
          <w:lang w:eastAsia="en-US"/>
        </w:rPr>
        <w:t xml:space="preserve">          Каждый вариант проверочной работы включает 6 заданий и состоит из двух частей: письменной и устной. Письменная часть содержит задания по </w:t>
      </w:r>
      <w:proofErr w:type="spellStart"/>
      <w:r w:rsidRPr="00FD0373">
        <w:rPr>
          <w:rFonts w:eastAsiaTheme="minorHAnsi"/>
          <w:sz w:val="26"/>
          <w:szCs w:val="26"/>
          <w:lang w:eastAsia="en-US"/>
        </w:rPr>
        <w:t>аудированию</w:t>
      </w:r>
      <w:proofErr w:type="spellEnd"/>
      <w:r w:rsidRPr="00FD0373">
        <w:rPr>
          <w:rFonts w:eastAsiaTheme="minorHAnsi"/>
          <w:sz w:val="26"/>
          <w:szCs w:val="26"/>
          <w:lang w:eastAsia="en-US"/>
        </w:rPr>
        <w:t>, чтению, грамматике и лексике. Устная часть включает в себя задания по чтению текста вслух и по говорению (монологическая речь).</w:t>
      </w:r>
    </w:p>
    <w:p w:rsidR="00616BE2" w:rsidRPr="00FD0373" w:rsidRDefault="00DF0E6A" w:rsidP="00C01BF2">
      <w:pPr>
        <w:autoSpaceDE w:val="0"/>
        <w:autoSpaceDN w:val="0"/>
        <w:adjustRightInd w:val="0"/>
        <w:spacing w:line="276" w:lineRule="auto"/>
        <w:jc w:val="both"/>
        <w:rPr>
          <w:rFonts w:eastAsiaTheme="minorHAnsi"/>
          <w:sz w:val="26"/>
          <w:szCs w:val="26"/>
          <w:lang w:eastAsia="en-US"/>
        </w:rPr>
      </w:pPr>
      <w:r w:rsidRPr="00FD0373">
        <w:rPr>
          <w:rFonts w:eastAsiaTheme="minorHAnsi"/>
          <w:sz w:val="26"/>
          <w:szCs w:val="26"/>
          <w:lang w:eastAsia="en-US"/>
        </w:rPr>
        <w:t xml:space="preserve">         Задания в рамках данной проверочной работы выше требований уровня А</w:t>
      </w:r>
      <w:proofErr w:type="gramStart"/>
      <w:r w:rsidRPr="00FD0373">
        <w:rPr>
          <w:rFonts w:eastAsiaTheme="minorHAnsi"/>
          <w:sz w:val="26"/>
          <w:szCs w:val="26"/>
          <w:lang w:eastAsia="en-US"/>
        </w:rPr>
        <w:t>1</w:t>
      </w:r>
      <w:proofErr w:type="gramEnd"/>
      <w:r w:rsidRPr="00FD0373">
        <w:rPr>
          <w:rFonts w:eastAsiaTheme="minorHAnsi"/>
          <w:sz w:val="26"/>
          <w:szCs w:val="26"/>
          <w:lang w:eastAsia="en-US"/>
        </w:rPr>
        <w:t>, но ниже уровня А2</w:t>
      </w:r>
      <w:r w:rsidRPr="00A95D4C">
        <w:rPr>
          <w:rFonts w:eastAsiaTheme="minorHAnsi"/>
          <w:sz w:val="26"/>
          <w:szCs w:val="26"/>
          <w:vertAlign w:val="superscript"/>
          <w:lang w:eastAsia="en-US"/>
        </w:rPr>
        <w:t>1</w:t>
      </w:r>
      <w:r w:rsidRPr="00FD0373">
        <w:rPr>
          <w:rFonts w:eastAsiaTheme="minorHAnsi"/>
          <w:sz w:val="26"/>
          <w:szCs w:val="26"/>
          <w:lang w:eastAsia="en-US"/>
        </w:rPr>
        <w:t xml:space="preserve"> по общеевропейской шкале, определённой в документах Совета Европы</w:t>
      </w:r>
      <w:r w:rsidRPr="00A95D4C">
        <w:rPr>
          <w:rFonts w:eastAsiaTheme="minorHAnsi"/>
          <w:sz w:val="26"/>
          <w:szCs w:val="26"/>
          <w:vertAlign w:val="superscript"/>
          <w:lang w:eastAsia="en-US"/>
        </w:rPr>
        <w:t>2</w:t>
      </w:r>
      <w:r w:rsidRPr="00FD0373">
        <w:rPr>
          <w:rFonts w:eastAsiaTheme="minorHAnsi"/>
          <w:sz w:val="26"/>
          <w:szCs w:val="26"/>
          <w:lang w:eastAsia="en-US"/>
        </w:rPr>
        <w:t>.</w:t>
      </w:r>
    </w:p>
    <w:p w:rsidR="00672625" w:rsidRPr="00FD0373" w:rsidRDefault="00672625" w:rsidP="00C01BF2">
      <w:pPr>
        <w:autoSpaceDE w:val="0"/>
        <w:autoSpaceDN w:val="0"/>
        <w:adjustRightInd w:val="0"/>
        <w:spacing w:line="276" w:lineRule="auto"/>
        <w:jc w:val="both"/>
        <w:rPr>
          <w:rFonts w:eastAsiaTheme="minorHAnsi"/>
          <w:sz w:val="26"/>
          <w:szCs w:val="26"/>
          <w:lang w:eastAsia="en-US"/>
        </w:rPr>
      </w:pPr>
    </w:p>
    <w:p w:rsidR="00501316" w:rsidRPr="00FD0373" w:rsidRDefault="00501316" w:rsidP="00C01BF2">
      <w:pPr>
        <w:spacing w:line="276" w:lineRule="auto"/>
        <w:contextualSpacing/>
        <w:jc w:val="center"/>
        <w:rPr>
          <w:rFonts w:eastAsiaTheme="minorEastAsia"/>
          <w:b/>
          <w:bCs/>
          <w:i/>
          <w:sz w:val="28"/>
          <w:szCs w:val="28"/>
        </w:rPr>
      </w:pPr>
      <w:r w:rsidRPr="00FD0373">
        <w:rPr>
          <w:rFonts w:eastAsiaTheme="minorEastAsia"/>
          <w:b/>
          <w:bCs/>
          <w:i/>
          <w:sz w:val="28"/>
          <w:szCs w:val="28"/>
        </w:rPr>
        <w:t>Анализ результатов выполнения заданий по предмету «</w:t>
      </w:r>
      <w:r w:rsidR="002615AC" w:rsidRPr="00FD0373">
        <w:rPr>
          <w:rFonts w:eastAsiaTheme="minorEastAsia"/>
          <w:b/>
          <w:bCs/>
          <w:i/>
          <w:sz w:val="28"/>
          <w:szCs w:val="28"/>
        </w:rPr>
        <w:t>Английский язык</w:t>
      </w:r>
      <w:r w:rsidRPr="00FD0373">
        <w:rPr>
          <w:rFonts w:eastAsiaTheme="minorEastAsia"/>
          <w:b/>
          <w:bCs/>
          <w:i/>
          <w:sz w:val="28"/>
          <w:szCs w:val="28"/>
        </w:rPr>
        <w:t>»</w:t>
      </w:r>
    </w:p>
    <w:p w:rsidR="00501316" w:rsidRPr="00FD0373" w:rsidRDefault="00501316" w:rsidP="00C01BF2">
      <w:pPr>
        <w:spacing w:line="276" w:lineRule="auto"/>
        <w:ind w:firstLine="709"/>
        <w:contextualSpacing/>
        <w:jc w:val="center"/>
        <w:rPr>
          <w:rFonts w:eastAsiaTheme="minorEastAsia"/>
          <w:b/>
          <w:bCs/>
          <w:sz w:val="26"/>
          <w:szCs w:val="26"/>
        </w:rPr>
      </w:pPr>
    </w:p>
    <w:p w:rsidR="00501316" w:rsidRPr="00FD0373" w:rsidRDefault="00501316" w:rsidP="00C01BF2">
      <w:pPr>
        <w:spacing w:line="276" w:lineRule="auto"/>
        <w:ind w:firstLine="709"/>
        <w:contextualSpacing/>
        <w:jc w:val="both"/>
        <w:rPr>
          <w:rFonts w:eastAsiaTheme="minorEastAsia"/>
          <w:sz w:val="26"/>
          <w:szCs w:val="26"/>
        </w:rPr>
      </w:pPr>
      <w:r w:rsidRPr="00FD0373">
        <w:rPr>
          <w:rFonts w:eastAsiaTheme="minorEastAsia"/>
          <w:sz w:val="26"/>
          <w:szCs w:val="26"/>
        </w:rPr>
        <w:t xml:space="preserve">В таблице отражены достижения обучающихся </w:t>
      </w:r>
      <w:r w:rsidR="00FD0373">
        <w:rPr>
          <w:rFonts w:eastAsiaTheme="minorEastAsia"/>
          <w:sz w:val="26"/>
          <w:szCs w:val="26"/>
        </w:rPr>
        <w:t>7</w:t>
      </w:r>
      <w:r w:rsidRPr="00FD0373">
        <w:rPr>
          <w:rFonts w:eastAsiaTheme="minorEastAsia"/>
          <w:sz w:val="26"/>
          <w:szCs w:val="26"/>
        </w:rPr>
        <w:t xml:space="preserve">-х классов по освоению блоков примерной основной образовательной программы по </w:t>
      </w:r>
      <w:r w:rsidR="002615AC" w:rsidRPr="00FD0373">
        <w:rPr>
          <w:rFonts w:eastAsiaTheme="minorEastAsia"/>
          <w:sz w:val="26"/>
          <w:szCs w:val="26"/>
        </w:rPr>
        <w:t>английскому языку</w:t>
      </w:r>
      <w:r w:rsidRPr="00FD0373">
        <w:rPr>
          <w:rFonts w:eastAsiaTheme="minorEastAsia"/>
          <w:sz w:val="26"/>
          <w:szCs w:val="26"/>
        </w:rPr>
        <w:t>.</w:t>
      </w:r>
    </w:p>
    <w:p w:rsidR="00501316" w:rsidRPr="00CB2617" w:rsidRDefault="00501316" w:rsidP="00501316">
      <w:pPr>
        <w:ind w:firstLine="709"/>
        <w:contextualSpacing/>
        <w:jc w:val="both"/>
        <w:rPr>
          <w:rFonts w:eastAsiaTheme="minorEastAsia"/>
          <w:color w:val="FF0000"/>
          <w:sz w:val="26"/>
          <w:szCs w:val="26"/>
        </w:rPr>
      </w:pP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E8426B" w:rsidRPr="00A95D4C" w:rsidTr="009B7E2B">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spacing w:before="30" w:line="206" w:lineRule="exact"/>
              <w:ind w:left="15"/>
              <w:rPr>
                <w:rFonts w:eastAsiaTheme="minorEastAsia"/>
                <w:b/>
                <w:bCs/>
                <w:sz w:val="20"/>
                <w:szCs w:val="20"/>
              </w:rPr>
            </w:pPr>
          </w:p>
          <w:p w:rsidR="00501316" w:rsidRPr="00A95D4C" w:rsidRDefault="00501316" w:rsidP="00913C92">
            <w:pPr>
              <w:widowControl w:val="0"/>
              <w:autoSpaceDE w:val="0"/>
              <w:autoSpaceDN w:val="0"/>
              <w:adjustRightInd w:val="0"/>
              <w:spacing w:before="30" w:line="206" w:lineRule="exact"/>
              <w:ind w:left="15"/>
              <w:rPr>
                <w:rFonts w:eastAsiaTheme="minorEastAsia"/>
                <w:b/>
                <w:bCs/>
                <w:sz w:val="20"/>
                <w:szCs w:val="20"/>
              </w:rPr>
            </w:pPr>
            <w:r w:rsidRPr="00A95D4C">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501316" w:rsidRPr="00A95D4C" w:rsidRDefault="00501316" w:rsidP="00913C92">
            <w:pPr>
              <w:widowControl w:val="0"/>
              <w:autoSpaceDE w:val="0"/>
              <w:autoSpaceDN w:val="0"/>
              <w:adjustRightInd w:val="0"/>
              <w:spacing w:before="30" w:line="225" w:lineRule="exact"/>
              <w:ind w:left="15"/>
              <w:rPr>
                <w:rFonts w:eastAsiaTheme="minorEastAsia"/>
                <w:b/>
                <w:bCs/>
                <w:sz w:val="20"/>
                <w:szCs w:val="20"/>
              </w:rPr>
            </w:pPr>
            <w:r w:rsidRPr="00A95D4C">
              <w:rPr>
                <w:rFonts w:eastAsiaTheme="minorEastAsia"/>
                <w:b/>
                <w:bCs/>
                <w:sz w:val="20"/>
                <w:szCs w:val="20"/>
              </w:rPr>
              <w:t xml:space="preserve">Блоки ПООП ООО выпускник </w:t>
            </w:r>
            <w:proofErr w:type="gramStart"/>
            <w:r w:rsidRPr="00A95D4C">
              <w:rPr>
                <w:rFonts w:eastAsiaTheme="minorEastAsia"/>
                <w:b/>
                <w:bCs/>
                <w:sz w:val="20"/>
                <w:szCs w:val="20"/>
              </w:rPr>
              <w:t>научится</w:t>
            </w:r>
            <w:proofErr w:type="gramEnd"/>
            <w:r w:rsidRPr="00A95D4C">
              <w:rPr>
                <w:rFonts w:eastAsiaTheme="minorEastAsia"/>
                <w:b/>
                <w:bCs/>
                <w:sz w:val="20"/>
                <w:szCs w:val="20"/>
              </w:rPr>
              <w:t xml:space="preserve"> /</w:t>
            </w:r>
            <w:r w:rsidRPr="00A95D4C">
              <w:rPr>
                <w:rFonts w:eastAsiaTheme="minorEastAsia"/>
                <w:b/>
                <w:bCs/>
                <w:i/>
                <w:iCs/>
                <w:sz w:val="20"/>
                <w:szCs w:val="20"/>
              </w:rPr>
              <w:t xml:space="preserve"> получит возможность научиться</w:t>
            </w:r>
          </w:p>
          <w:p w:rsidR="00501316" w:rsidRPr="00A95D4C" w:rsidRDefault="00501316" w:rsidP="00913C92">
            <w:pPr>
              <w:widowControl w:val="0"/>
              <w:autoSpaceDE w:val="0"/>
              <w:autoSpaceDN w:val="0"/>
              <w:adjustRightInd w:val="0"/>
              <w:spacing w:before="30" w:line="206" w:lineRule="exact"/>
              <w:ind w:left="15"/>
              <w:rPr>
                <w:rFonts w:eastAsiaTheme="minorEastAsia"/>
                <w:b/>
                <w:bCs/>
                <w:sz w:val="20"/>
                <w:szCs w:val="20"/>
              </w:rPr>
            </w:pPr>
            <w:r w:rsidRPr="00A95D4C">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spacing w:before="30" w:line="186" w:lineRule="exact"/>
              <w:ind w:left="15"/>
              <w:rPr>
                <w:rFonts w:eastAsiaTheme="minorEastAsia"/>
                <w:sz w:val="20"/>
                <w:szCs w:val="20"/>
              </w:rPr>
            </w:pPr>
            <w:r w:rsidRPr="00A95D4C">
              <w:rPr>
                <w:rFonts w:eastAsiaTheme="minorEastAsia"/>
                <w:sz w:val="20"/>
                <w:szCs w:val="20"/>
              </w:rPr>
              <w:t>Макс</w:t>
            </w:r>
            <w:r w:rsidRPr="00A95D4C">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vAlign w:val="bottom"/>
          </w:tcPr>
          <w:p w:rsidR="00501316" w:rsidRPr="00A95D4C" w:rsidRDefault="00501316" w:rsidP="009B7E2B">
            <w:pPr>
              <w:widowControl w:val="0"/>
              <w:autoSpaceDE w:val="0"/>
              <w:autoSpaceDN w:val="0"/>
              <w:adjustRightInd w:val="0"/>
              <w:spacing w:before="30" w:line="186" w:lineRule="exact"/>
              <w:ind w:left="15"/>
              <w:jc w:val="center"/>
              <w:rPr>
                <w:rFonts w:eastAsiaTheme="minorEastAsia"/>
                <w:sz w:val="20"/>
                <w:szCs w:val="20"/>
              </w:rPr>
            </w:pPr>
            <w:r w:rsidRPr="00A95D4C">
              <w:rPr>
                <w:rFonts w:eastAsiaTheme="minorEastAsia"/>
                <w:sz w:val="20"/>
                <w:szCs w:val="20"/>
              </w:rPr>
              <w:t>по АТЕ</w:t>
            </w:r>
          </w:p>
        </w:tc>
        <w:tc>
          <w:tcPr>
            <w:tcW w:w="1418" w:type="dxa"/>
            <w:gridSpan w:val="2"/>
            <w:tcBorders>
              <w:top w:val="single" w:sz="8" w:space="0" w:color="000000"/>
              <w:left w:val="nil"/>
              <w:bottom w:val="nil"/>
              <w:right w:val="nil"/>
            </w:tcBorders>
            <w:vAlign w:val="bottom"/>
          </w:tcPr>
          <w:p w:rsidR="00501316" w:rsidRPr="00A95D4C" w:rsidRDefault="00501316" w:rsidP="009B7E2B">
            <w:pPr>
              <w:widowControl w:val="0"/>
              <w:autoSpaceDE w:val="0"/>
              <w:autoSpaceDN w:val="0"/>
              <w:adjustRightInd w:val="0"/>
              <w:spacing w:before="30" w:line="186" w:lineRule="exact"/>
              <w:ind w:left="15"/>
              <w:jc w:val="center"/>
              <w:rPr>
                <w:rFonts w:eastAsiaTheme="minorEastAsia"/>
                <w:b/>
                <w:bCs/>
                <w:sz w:val="20"/>
                <w:szCs w:val="20"/>
              </w:rPr>
            </w:pPr>
            <w:proofErr w:type="gramStart"/>
            <w:r w:rsidRPr="00A95D4C">
              <w:rPr>
                <w:rFonts w:eastAsiaTheme="minorEastAsia"/>
                <w:b/>
                <w:bCs/>
                <w:sz w:val="20"/>
                <w:szCs w:val="20"/>
              </w:rPr>
              <w:t>Средний</w:t>
            </w:r>
            <w:proofErr w:type="gramEnd"/>
            <w:r w:rsidRPr="00A95D4C">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vAlign w:val="bottom"/>
          </w:tcPr>
          <w:p w:rsidR="00501316" w:rsidRPr="00A95D4C" w:rsidRDefault="00501316" w:rsidP="009B7E2B">
            <w:pPr>
              <w:widowControl w:val="0"/>
              <w:autoSpaceDE w:val="0"/>
              <w:autoSpaceDN w:val="0"/>
              <w:adjustRightInd w:val="0"/>
              <w:spacing w:before="30" w:line="167" w:lineRule="exact"/>
              <w:ind w:left="15"/>
              <w:jc w:val="center"/>
              <w:rPr>
                <w:rFonts w:eastAsiaTheme="minorEastAsia"/>
                <w:sz w:val="20"/>
                <w:szCs w:val="20"/>
              </w:rPr>
            </w:pPr>
          </w:p>
        </w:tc>
      </w:tr>
      <w:tr w:rsidR="00E8426B" w:rsidRPr="00A95D4C" w:rsidTr="009B7E2B">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501316" w:rsidRPr="00A95D4C" w:rsidRDefault="00501316" w:rsidP="00913C92">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vAlign w:val="bottom"/>
          </w:tcPr>
          <w:p w:rsidR="00501316" w:rsidRPr="00A95D4C" w:rsidRDefault="00501316" w:rsidP="009B7E2B">
            <w:pPr>
              <w:widowControl w:val="0"/>
              <w:autoSpaceDE w:val="0"/>
              <w:autoSpaceDN w:val="0"/>
              <w:adjustRightInd w:val="0"/>
              <w:jc w:val="center"/>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rsidR="00501316" w:rsidRPr="00A95D4C" w:rsidRDefault="00501316" w:rsidP="009B7E2B">
            <w:pPr>
              <w:widowControl w:val="0"/>
              <w:autoSpaceDE w:val="0"/>
              <w:autoSpaceDN w:val="0"/>
              <w:adjustRightInd w:val="0"/>
              <w:spacing w:before="30" w:line="186" w:lineRule="exact"/>
              <w:ind w:left="15"/>
              <w:jc w:val="center"/>
              <w:rPr>
                <w:rFonts w:eastAsiaTheme="minorEastAsia"/>
                <w:sz w:val="20"/>
                <w:szCs w:val="20"/>
              </w:rPr>
            </w:pPr>
            <w:r w:rsidRPr="00A95D4C">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vAlign w:val="bottom"/>
          </w:tcPr>
          <w:p w:rsidR="00501316" w:rsidRPr="00A95D4C" w:rsidRDefault="00501316" w:rsidP="009B7E2B">
            <w:pPr>
              <w:widowControl w:val="0"/>
              <w:autoSpaceDE w:val="0"/>
              <w:autoSpaceDN w:val="0"/>
              <w:adjustRightInd w:val="0"/>
              <w:spacing w:before="30" w:line="186" w:lineRule="exact"/>
              <w:ind w:left="15"/>
              <w:jc w:val="center"/>
              <w:rPr>
                <w:rFonts w:eastAsiaTheme="minorEastAsia"/>
                <w:b/>
                <w:bCs/>
                <w:sz w:val="20"/>
                <w:szCs w:val="20"/>
              </w:rPr>
            </w:pPr>
            <w:r w:rsidRPr="00A95D4C">
              <w:rPr>
                <w:rFonts w:eastAsiaTheme="minorEastAsia"/>
                <w:b/>
                <w:bCs/>
                <w:sz w:val="20"/>
                <w:szCs w:val="20"/>
              </w:rPr>
              <w:t>по России</w:t>
            </w:r>
          </w:p>
        </w:tc>
      </w:tr>
      <w:tr w:rsidR="00E8426B" w:rsidRPr="00A95D4C" w:rsidTr="00913C92">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501316" w:rsidRPr="00A95D4C" w:rsidRDefault="00501316" w:rsidP="00913C92">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501316" w:rsidRPr="00A95D4C" w:rsidRDefault="00501316" w:rsidP="00913C92">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501316" w:rsidRPr="00A95D4C" w:rsidRDefault="00501316" w:rsidP="00913C92">
            <w:pPr>
              <w:widowControl w:val="0"/>
              <w:autoSpaceDE w:val="0"/>
              <w:autoSpaceDN w:val="0"/>
              <w:adjustRightInd w:val="0"/>
              <w:rPr>
                <w:rFonts w:eastAsiaTheme="minorEastAsia"/>
                <w:sz w:val="20"/>
                <w:szCs w:val="20"/>
              </w:rPr>
            </w:pPr>
          </w:p>
        </w:tc>
      </w:tr>
      <w:tr w:rsidR="00DB5CDC" w:rsidRPr="00A95D4C" w:rsidTr="00DB5CDC">
        <w:trPr>
          <w:trHeight w:hRule="exact" w:val="495"/>
        </w:trPr>
        <w:tc>
          <w:tcPr>
            <w:tcW w:w="8339" w:type="dxa"/>
            <w:gridSpan w:val="2"/>
            <w:tcBorders>
              <w:top w:val="single" w:sz="8" w:space="0" w:color="000000"/>
              <w:left w:val="single" w:sz="8" w:space="0" w:color="000000"/>
              <w:bottom w:val="single" w:sz="8" w:space="0" w:color="000000"/>
              <w:right w:val="single" w:sz="8" w:space="0" w:color="000000"/>
            </w:tcBorders>
          </w:tcPr>
          <w:p w:rsidR="00DB5CDC" w:rsidRPr="00A95D4C" w:rsidRDefault="00DB5CDC" w:rsidP="00913C92">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DB5CDC" w:rsidRPr="00A95D4C" w:rsidRDefault="00DB5CDC" w:rsidP="00913C92">
            <w:pPr>
              <w:widowControl w:val="0"/>
              <w:autoSpaceDE w:val="0"/>
              <w:autoSpaceDN w:val="0"/>
              <w:adjustRightInd w:val="0"/>
              <w:spacing w:before="30" w:line="186" w:lineRule="exact"/>
              <w:ind w:left="15"/>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b/>
                <w:color w:val="000000"/>
                <w:sz w:val="20"/>
                <w:szCs w:val="20"/>
              </w:rPr>
            </w:pPr>
            <w:r w:rsidRPr="00DB5CDC">
              <w:rPr>
                <w:b/>
                <w:color w:val="000000"/>
                <w:sz w:val="20"/>
                <w:szCs w:val="20"/>
              </w:rPr>
              <w:t>15841 уч.</w:t>
            </w:r>
          </w:p>
        </w:tc>
        <w:tc>
          <w:tcPr>
            <w:tcW w:w="709" w:type="dxa"/>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b/>
                <w:color w:val="000000"/>
                <w:sz w:val="20"/>
                <w:szCs w:val="20"/>
              </w:rPr>
            </w:pPr>
            <w:r w:rsidRPr="00DB5CDC">
              <w:rPr>
                <w:b/>
                <w:color w:val="000000"/>
                <w:sz w:val="20"/>
                <w:szCs w:val="20"/>
              </w:rPr>
              <w:t>207 уч.</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b/>
                <w:color w:val="000000"/>
                <w:sz w:val="20"/>
                <w:szCs w:val="20"/>
              </w:rPr>
            </w:pPr>
            <w:r w:rsidRPr="00DB5CDC">
              <w:rPr>
                <w:b/>
                <w:color w:val="000000"/>
                <w:sz w:val="20"/>
                <w:szCs w:val="20"/>
              </w:rPr>
              <w:t>1143306 уч.</w:t>
            </w:r>
          </w:p>
        </w:tc>
      </w:tr>
      <w:tr w:rsidR="00DB5CDC" w:rsidRPr="00A95D4C" w:rsidTr="008E1DBD">
        <w:trPr>
          <w:trHeight w:hRule="exact" w:val="273"/>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1.</w:t>
            </w:r>
          </w:p>
        </w:tc>
        <w:tc>
          <w:tcPr>
            <w:tcW w:w="7771"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proofErr w:type="spellStart"/>
            <w:r w:rsidRPr="00E8426B">
              <w:rPr>
                <w:rFonts w:ascii="Times New Roman" w:hAnsi="Times New Roman" w:cs="Times New Roman"/>
              </w:rPr>
              <w:t>Аудирование</w:t>
            </w:r>
            <w:proofErr w:type="spellEnd"/>
            <w:r w:rsidRPr="00E8426B">
              <w:rPr>
                <w:rFonts w:ascii="Times New Roman" w:hAnsi="Times New Roman" w:cs="Times New Roman"/>
              </w:rPr>
              <w:t xml:space="preserve"> с пониманием запрашиваемой информации в прослушанном тексте.</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56,01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51,4</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56,93</w:t>
            </w:r>
          </w:p>
        </w:tc>
      </w:tr>
      <w:tr w:rsidR="00DB5CDC" w:rsidRPr="00A95D4C" w:rsidTr="008E1DBD">
        <w:trPr>
          <w:trHeight w:hRule="exact" w:val="290"/>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2.</w:t>
            </w:r>
          </w:p>
        </w:tc>
        <w:tc>
          <w:tcPr>
            <w:tcW w:w="7771"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r w:rsidRPr="00E8426B">
              <w:rPr>
                <w:rFonts w:ascii="Times New Roman" w:hAnsi="Times New Roman" w:cs="Times New Roman"/>
              </w:rPr>
              <w:t>Осмысленное чтение текста вслух.</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60,05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40,1</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57,89</w:t>
            </w:r>
          </w:p>
        </w:tc>
      </w:tr>
      <w:tr w:rsidR="00DB5CDC" w:rsidRPr="00A95D4C" w:rsidTr="008E1DBD">
        <w:trPr>
          <w:trHeight w:hRule="exact" w:val="304"/>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3K1.</w:t>
            </w:r>
          </w:p>
        </w:tc>
        <w:tc>
          <w:tcPr>
            <w:tcW w:w="7771" w:type="dxa"/>
            <w:vMerge w:val="restart"/>
            <w:tcBorders>
              <w:top w:val="single" w:sz="8" w:space="0" w:color="000000"/>
              <w:left w:val="single" w:sz="8" w:space="0" w:color="000000"/>
              <w:right w:val="single" w:sz="8" w:space="0" w:color="000000"/>
            </w:tcBorders>
          </w:tcPr>
          <w:p w:rsidR="00DB5CDC" w:rsidRPr="00E8426B" w:rsidRDefault="00DB5CDC" w:rsidP="00E8426B">
            <w:pPr>
              <w:pStyle w:val="af8"/>
              <w:rPr>
                <w:rFonts w:ascii="Times New Roman" w:hAnsi="Times New Roman" w:cs="Times New Roman"/>
              </w:rPr>
            </w:pPr>
            <w:r w:rsidRPr="00E8426B">
              <w:rPr>
                <w:rFonts w:ascii="Times New Roman" w:hAnsi="Times New Roman" w:cs="Times New Roman"/>
              </w:rPr>
              <w:t>Говорение: монологическое высказывание на основе плана и визуальной информации.</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49,09</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47,1</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51,99</w:t>
            </w:r>
          </w:p>
        </w:tc>
      </w:tr>
      <w:tr w:rsidR="00DB5CDC" w:rsidRPr="00A95D4C" w:rsidTr="008E1DBD">
        <w:trPr>
          <w:trHeight w:hRule="exact" w:val="222"/>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3K2.</w:t>
            </w:r>
          </w:p>
        </w:tc>
        <w:tc>
          <w:tcPr>
            <w:tcW w:w="7771" w:type="dxa"/>
            <w:vMerge/>
            <w:tcBorders>
              <w:left w:val="single" w:sz="8" w:space="0" w:color="000000"/>
              <w:right w:val="single" w:sz="8" w:space="0" w:color="000000"/>
            </w:tcBorders>
          </w:tcPr>
          <w:p w:rsidR="00DB5CDC" w:rsidRPr="00E8426B" w:rsidRDefault="00DB5CDC" w:rsidP="00E8426B">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46,03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42,75</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48,08</w:t>
            </w:r>
          </w:p>
        </w:tc>
      </w:tr>
      <w:tr w:rsidR="00DB5CDC" w:rsidRPr="00A95D4C" w:rsidTr="008E1DBD">
        <w:trPr>
          <w:trHeight w:hRule="exact" w:val="283"/>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3K3.</w:t>
            </w:r>
          </w:p>
        </w:tc>
        <w:tc>
          <w:tcPr>
            <w:tcW w:w="7771" w:type="dxa"/>
            <w:vMerge/>
            <w:tcBorders>
              <w:left w:val="single" w:sz="8" w:space="0" w:color="000000"/>
              <w:right w:val="single" w:sz="8" w:space="0" w:color="000000"/>
            </w:tcBorders>
          </w:tcPr>
          <w:p w:rsidR="00DB5CDC" w:rsidRPr="00E8426B" w:rsidRDefault="00DB5CDC" w:rsidP="00E8426B">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38,41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32,37</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39,76</w:t>
            </w:r>
          </w:p>
        </w:tc>
      </w:tr>
      <w:tr w:rsidR="00DB5CDC" w:rsidRPr="00A95D4C" w:rsidTr="008E1DBD">
        <w:trPr>
          <w:trHeight w:hRule="exact" w:val="287"/>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3K4.</w:t>
            </w:r>
          </w:p>
        </w:tc>
        <w:tc>
          <w:tcPr>
            <w:tcW w:w="7771" w:type="dxa"/>
            <w:vMerge/>
            <w:tcBorders>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41,32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DB5CDC" w:rsidRPr="00DB5CDC" w:rsidRDefault="00DB5CDC" w:rsidP="00DB5CDC">
            <w:pPr>
              <w:jc w:val="center"/>
              <w:rPr>
                <w:color w:val="000000"/>
                <w:sz w:val="22"/>
                <w:szCs w:val="22"/>
              </w:rPr>
            </w:pPr>
            <w:r w:rsidRPr="00DB5CDC">
              <w:rPr>
                <w:color w:val="000000"/>
                <w:sz w:val="22"/>
                <w:szCs w:val="22"/>
              </w:rPr>
              <w:t>31,88</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43,2</w:t>
            </w:r>
          </w:p>
        </w:tc>
      </w:tr>
      <w:tr w:rsidR="00DB5CDC" w:rsidRPr="00A95D4C" w:rsidTr="00DB5CDC">
        <w:trPr>
          <w:trHeight w:hRule="exact" w:val="322"/>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4.</w:t>
            </w:r>
          </w:p>
        </w:tc>
        <w:tc>
          <w:tcPr>
            <w:tcW w:w="7771"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r w:rsidRPr="00E8426B">
              <w:rPr>
                <w:rFonts w:ascii="Times New Roman" w:hAnsi="Times New Roman" w:cs="Times New Roman"/>
              </w:rPr>
              <w:t>Чтение с пониманием основного содержания прочитанного текста.</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62,74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81,55</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65,21</w:t>
            </w:r>
          </w:p>
        </w:tc>
      </w:tr>
      <w:tr w:rsidR="00DB5CDC" w:rsidRPr="00A95D4C" w:rsidTr="00DB5CDC">
        <w:trPr>
          <w:trHeight w:hRule="exact" w:val="561"/>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5.</w:t>
            </w:r>
          </w:p>
        </w:tc>
        <w:tc>
          <w:tcPr>
            <w:tcW w:w="7771"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r w:rsidRPr="00E8426B">
              <w:rPr>
                <w:rFonts w:ascii="Times New Roman" w:hAnsi="Times New Roman" w:cs="Times New Roman"/>
              </w:rPr>
              <w:t xml:space="preserve">Навыки оперирования языковыми средствами в </w:t>
            </w:r>
            <w:proofErr w:type="spellStart"/>
            <w:r w:rsidRPr="00E8426B">
              <w:rPr>
                <w:rFonts w:ascii="Times New Roman" w:hAnsi="Times New Roman" w:cs="Times New Roman"/>
              </w:rPr>
              <w:t>коммуникативнозначимом</w:t>
            </w:r>
            <w:proofErr w:type="spellEnd"/>
            <w:r w:rsidRPr="00E8426B">
              <w:rPr>
                <w:rFonts w:ascii="Times New Roman" w:hAnsi="Times New Roman" w:cs="Times New Roman"/>
              </w:rPr>
              <w:t xml:space="preserve"> контексте: грамматические формы.</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54,36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78,07</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56,96</w:t>
            </w:r>
          </w:p>
        </w:tc>
      </w:tr>
      <w:tr w:rsidR="00DB5CDC" w:rsidRPr="00A95D4C" w:rsidTr="00DB5CDC">
        <w:trPr>
          <w:trHeight w:hRule="exact" w:val="561"/>
        </w:trPr>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eastAsiaTheme="minorEastAsia" w:hAnsi="Times New Roman" w:cs="Times New Roman"/>
                <w:b/>
                <w:bCs/>
              </w:rPr>
            </w:pPr>
            <w:r w:rsidRPr="00E8426B">
              <w:rPr>
                <w:rFonts w:ascii="Times New Roman" w:hAnsi="Times New Roman" w:cs="Times New Roman"/>
              </w:rPr>
              <w:t>6.</w:t>
            </w:r>
          </w:p>
        </w:tc>
        <w:tc>
          <w:tcPr>
            <w:tcW w:w="7771" w:type="dxa"/>
            <w:tcBorders>
              <w:top w:val="single" w:sz="8" w:space="0" w:color="000000"/>
              <w:left w:val="single" w:sz="8" w:space="0" w:color="000000"/>
              <w:bottom w:val="single" w:sz="8" w:space="0" w:color="000000"/>
              <w:right w:val="single" w:sz="8" w:space="0" w:color="000000"/>
            </w:tcBorders>
          </w:tcPr>
          <w:p w:rsidR="00DB5CDC" w:rsidRPr="00E8426B" w:rsidRDefault="00DB5CDC" w:rsidP="00E8426B">
            <w:pPr>
              <w:pStyle w:val="af8"/>
              <w:rPr>
                <w:rFonts w:ascii="Times New Roman" w:hAnsi="Times New Roman" w:cs="Times New Roman"/>
              </w:rPr>
            </w:pPr>
            <w:r w:rsidRPr="00E8426B">
              <w:rPr>
                <w:rFonts w:ascii="Times New Roman" w:hAnsi="Times New Roman" w:cs="Times New Roman"/>
              </w:rPr>
              <w:t xml:space="preserve">Навыки оперирования языковыми средствами в </w:t>
            </w:r>
            <w:proofErr w:type="spellStart"/>
            <w:r w:rsidRPr="00E8426B">
              <w:rPr>
                <w:rFonts w:ascii="Times New Roman" w:hAnsi="Times New Roman" w:cs="Times New Roman"/>
              </w:rPr>
              <w:t>коммуникативнозначимом</w:t>
            </w:r>
            <w:proofErr w:type="spellEnd"/>
            <w:r w:rsidRPr="00E8426B">
              <w:rPr>
                <w:rFonts w:ascii="Times New Roman" w:hAnsi="Times New Roman" w:cs="Times New Roman"/>
              </w:rPr>
              <w:t xml:space="preserve"> контексте: лексические единицы.</w:t>
            </w:r>
          </w:p>
        </w:tc>
        <w:tc>
          <w:tcPr>
            <w:tcW w:w="568" w:type="dxa"/>
            <w:tcBorders>
              <w:top w:val="single" w:sz="8" w:space="0" w:color="000000"/>
              <w:left w:val="single" w:sz="8" w:space="0" w:color="000000"/>
              <w:bottom w:val="single" w:sz="8" w:space="0" w:color="000000"/>
              <w:right w:val="single" w:sz="8" w:space="0" w:color="000000"/>
            </w:tcBorders>
          </w:tcPr>
          <w:p w:rsidR="00DB5CDC" w:rsidRPr="00E8426B" w:rsidRDefault="00DB5CDC" w:rsidP="00EF600D">
            <w:pPr>
              <w:pStyle w:val="af8"/>
              <w:jc w:val="center"/>
              <w:rPr>
                <w:rFonts w:ascii="Times New Roman" w:hAnsi="Times New Roman" w:cs="Times New Roman"/>
              </w:rPr>
            </w:pPr>
            <w:r w:rsidRPr="00E8426B">
              <w:rPr>
                <w:rFonts w:ascii="Times New Roman" w:hAnsi="Times New Roman" w:cs="Times New Roman"/>
              </w:rPr>
              <w:t>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51,74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B5CDC" w:rsidRPr="00DB5CDC" w:rsidRDefault="00DB5CDC" w:rsidP="00DB5CDC">
            <w:pPr>
              <w:jc w:val="center"/>
              <w:rPr>
                <w:color w:val="000000"/>
                <w:sz w:val="22"/>
                <w:szCs w:val="22"/>
              </w:rPr>
            </w:pPr>
            <w:r w:rsidRPr="00DB5CDC">
              <w:rPr>
                <w:color w:val="000000"/>
                <w:sz w:val="22"/>
                <w:szCs w:val="22"/>
              </w:rPr>
              <w:t>76,71</w:t>
            </w:r>
          </w:p>
        </w:tc>
        <w:tc>
          <w:tcPr>
            <w:tcW w:w="759" w:type="dxa"/>
            <w:gridSpan w:val="2"/>
            <w:tcBorders>
              <w:top w:val="single" w:sz="8" w:space="0" w:color="000000"/>
              <w:left w:val="single" w:sz="8" w:space="0" w:color="000000"/>
              <w:bottom w:val="single" w:sz="8" w:space="0" w:color="000000"/>
              <w:right w:val="single" w:sz="8" w:space="0" w:color="000000"/>
            </w:tcBorders>
          </w:tcPr>
          <w:p w:rsidR="00DB5CDC" w:rsidRPr="00DB5CDC" w:rsidRDefault="00DB5CDC" w:rsidP="00DB5CDC">
            <w:pPr>
              <w:jc w:val="center"/>
              <w:rPr>
                <w:color w:val="000000"/>
                <w:sz w:val="22"/>
                <w:szCs w:val="22"/>
              </w:rPr>
            </w:pPr>
            <w:r w:rsidRPr="00DB5CDC">
              <w:rPr>
                <w:color w:val="000000"/>
                <w:sz w:val="22"/>
                <w:szCs w:val="22"/>
              </w:rPr>
              <w:t>54,77</w:t>
            </w:r>
          </w:p>
        </w:tc>
      </w:tr>
    </w:tbl>
    <w:p w:rsidR="008E1DBD" w:rsidRDefault="008E1DBD" w:rsidP="00501316">
      <w:pPr>
        <w:contextualSpacing/>
        <w:jc w:val="both"/>
        <w:rPr>
          <w:rFonts w:eastAsiaTheme="minorEastAsia"/>
          <w:b/>
          <w:bCs/>
          <w:i/>
          <w:sz w:val="26"/>
          <w:szCs w:val="26"/>
        </w:rPr>
      </w:pPr>
    </w:p>
    <w:p w:rsidR="00501316" w:rsidRPr="00CB2617" w:rsidRDefault="008E1DBD" w:rsidP="00501316">
      <w:pPr>
        <w:contextualSpacing/>
        <w:jc w:val="both"/>
        <w:rPr>
          <w:rFonts w:eastAsiaTheme="minorEastAsia"/>
          <w:color w:val="FF0000"/>
          <w:sz w:val="26"/>
          <w:szCs w:val="26"/>
        </w:rPr>
      </w:pP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1, 2, 3К1.,</w:t>
      </w:r>
      <w:r w:rsidR="00561849">
        <w:rPr>
          <w:rFonts w:eastAsiaTheme="minorEastAsia"/>
          <w:b/>
          <w:bCs/>
          <w:i/>
          <w:sz w:val="26"/>
          <w:szCs w:val="26"/>
        </w:rPr>
        <w:t xml:space="preserve"> </w:t>
      </w:r>
      <w:r>
        <w:rPr>
          <w:rFonts w:eastAsiaTheme="minorEastAsia"/>
          <w:b/>
          <w:bCs/>
          <w:i/>
          <w:sz w:val="26"/>
          <w:szCs w:val="26"/>
        </w:rPr>
        <w:t>3К2., 3К3., 3К4</w:t>
      </w:r>
      <w:r w:rsidRPr="00864876">
        <w:rPr>
          <w:rFonts w:eastAsiaTheme="minorEastAsia"/>
          <w:b/>
          <w:bCs/>
          <w:i/>
          <w:sz w:val="26"/>
          <w:szCs w:val="26"/>
        </w:rPr>
        <w:t>.</w:t>
      </w:r>
    </w:p>
    <w:p w:rsidR="00501316" w:rsidRPr="00CB2617" w:rsidRDefault="00501316" w:rsidP="00501316">
      <w:pPr>
        <w:ind w:firstLine="709"/>
        <w:contextualSpacing/>
        <w:jc w:val="center"/>
        <w:rPr>
          <w:rFonts w:eastAsiaTheme="minorEastAsia"/>
          <w:b/>
          <w:i/>
          <w:color w:val="FF0000"/>
          <w:sz w:val="28"/>
          <w:szCs w:val="28"/>
        </w:rPr>
      </w:pPr>
      <w:r w:rsidRPr="00312E31">
        <w:rPr>
          <w:rFonts w:eastAsiaTheme="minorEastAsia"/>
          <w:b/>
          <w:i/>
          <w:sz w:val="28"/>
          <w:szCs w:val="28"/>
        </w:rPr>
        <w:t xml:space="preserve">Результаты выполнения ВПР по </w:t>
      </w:r>
      <w:r w:rsidR="009B7E2B" w:rsidRPr="00312E31">
        <w:rPr>
          <w:rFonts w:eastAsiaTheme="minorEastAsia"/>
          <w:b/>
          <w:i/>
          <w:sz w:val="28"/>
          <w:szCs w:val="28"/>
        </w:rPr>
        <w:t>английскому языку</w:t>
      </w:r>
      <w:r w:rsidRPr="00312E31">
        <w:rPr>
          <w:rFonts w:eastAsiaTheme="minorEastAsia"/>
          <w:b/>
          <w:i/>
          <w:sz w:val="28"/>
          <w:szCs w:val="28"/>
        </w:rPr>
        <w:t xml:space="preserve">, </w:t>
      </w:r>
      <w:r w:rsidR="00312E31" w:rsidRPr="00312E31">
        <w:rPr>
          <w:rFonts w:eastAsiaTheme="minorEastAsia"/>
          <w:b/>
          <w:i/>
          <w:sz w:val="28"/>
          <w:szCs w:val="28"/>
        </w:rPr>
        <w:t>7</w:t>
      </w:r>
      <w:r w:rsidRPr="00312E31">
        <w:rPr>
          <w:rFonts w:eastAsiaTheme="minorEastAsia"/>
          <w:b/>
          <w:i/>
          <w:sz w:val="28"/>
          <w:szCs w:val="28"/>
        </w:rPr>
        <w:t xml:space="preserve"> класс</w:t>
      </w:r>
    </w:p>
    <w:p w:rsidR="00501316" w:rsidRPr="00CB2617" w:rsidRDefault="00501316" w:rsidP="00501316">
      <w:pPr>
        <w:autoSpaceDE w:val="0"/>
        <w:autoSpaceDN w:val="0"/>
        <w:adjustRightInd w:val="0"/>
        <w:ind w:firstLine="709"/>
        <w:contextualSpacing/>
        <w:jc w:val="both"/>
        <w:rPr>
          <w:color w:val="FF0000"/>
          <w:sz w:val="28"/>
          <w:szCs w:val="28"/>
        </w:rPr>
      </w:pPr>
    </w:p>
    <w:tbl>
      <w:tblPr>
        <w:tblW w:w="10683" w:type="dxa"/>
        <w:tblInd w:w="-318" w:type="dxa"/>
        <w:tblLayout w:type="fixed"/>
        <w:tblLook w:val="04A0" w:firstRow="1" w:lastRow="0" w:firstColumn="1" w:lastColumn="0" w:noHBand="0" w:noVBand="1"/>
      </w:tblPr>
      <w:tblGrid>
        <w:gridCol w:w="4112"/>
        <w:gridCol w:w="1134"/>
        <w:gridCol w:w="519"/>
        <w:gridCol w:w="519"/>
        <w:gridCol w:w="663"/>
        <w:gridCol w:w="520"/>
        <w:gridCol w:w="685"/>
        <w:gridCol w:w="921"/>
        <w:gridCol w:w="759"/>
        <w:gridCol w:w="851"/>
      </w:tblGrid>
      <w:tr w:rsidR="00CC3FCF" w:rsidRPr="00312E31" w:rsidTr="00421DBB">
        <w:trPr>
          <w:trHeight w:val="273"/>
        </w:trPr>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01316" w:rsidRPr="00312E31" w:rsidRDefault="00501316" w:rsidP="00913C92">
            <w:pPr>
              <w:rPr>
                <w:rFonts w:eastAsiaTheme="minorHAnsi"/>
              </w:rPr>
            </w:pPr>
            <w:proofErr w:type="spellStart"/>
            <w:r w:rsidRPr="00312E31">
              <w:rPr>
                <w:rFonts w:eastAsiaTheme="minorHAnsi"/>
              </w:rPr>
              <w:t>Чугуевский</w:t>
            </w:r>
            <w:proofErr w:type="spellEnd"/>
            <w:r w:rsidRPr="00312E31">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01316" w:rsidRPr="00312E31" w:rsidRDefault="00501316" w:rsidP="00913C92">
            <w:pPr>
              <w:rPr>
                <w:rFonts w:eastAsiaTheme="minorHAnsi"/>
              </w:rPr>
            </w:pPr>
            <w:r w:rsidRPr="00312E31">
              <w:rPr>
                <w:rFonts w:eastAsiaTheme="minorHAnsi"/>
              </w:rPr>
              <w:t xml:space="preserve">Кол-во </w:t>
            </w:r>
            <w:proofErr w:type="spellStart"/>
            <w:r w:rsidRPr="00312E31">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501316" w:rsidRPr="00EF600D" w:rsidRDefault="00501316" w:rsidP="00913C92">
            <w:pPr>
              <w:jc w:val="center"/>
              <w:rPr>
                <w:rFonts w:eastAsiaTheme="minorHAnsi"/>
                <w:b/>
                <w:lang w:eastAsia="en-US"/>
              </w:rPr>
            </w:pPr>
            <w:r w:rsidRPr="00EF600D">
              <w:rPr>
                <w:rFonts w:eastAsiaTheme="minorHAnsi"/>
                <w:b/>
                <w:lang w:eastAsia="en-US"/>
              </w:rPr>
              <w:t>Отметки</w:t>
            </w:r>
          </w:p>
        </w:tc>
        <w:tc>
          <w:tcPr>
            <w:tcW w:w="685" w:type="dxa"/>
            <w:vMerge w:val="restart"/>
            <w:tcBorders>
              <w:top w:val="single" w:sz="4" w:space="0" w:color="auto"/>
              <w:left w:val="single" w:sz="4" w:space="0" w:color="auto"/>
              <w:right w:val="single" w:sz="4" w:space="0" w:color="auto"/>
            </w:tcBorders>
          </w:tcPr>
          <w:p w:rsidR="00501316" w:rsidRPr="00312E31" w:rsidRDefault="00501316" w:rsidP="00421DBB">
            <w:pPr>
              <w:jc w:val="center"/>
              <w:rPr>
                <w:rFonts w:eastAsiaTheme="minorHAnsi"/>
                <w:lang w:eastAsia="en-US"/>
              </w:rPr>
            </w:pPr>
            <w:proofErr w:type="gramStart"/>
            <w:r w:rsidRPr="00312E31">
              <w:rPr>
                <w:rFonts w:eastAsiaTheme="minorHAnsi"/>
                <w:lang w:eastAsia="en-US"/>
              </w:rPr>
              <w:t>ср</w:t>
            </w:r>
            <w:proofErr w:type="gramEnd"/>
            <w:r w:rsidRPr="00312E31">
              <w:rPr>
                <w:rFonts w:eastAsiaTheme="minorHAnsi"/>
                <w:lang w:eastAsia="en-US"/>
              </w:rPr>
              <w:t>.</w:t>
            </w:r>
          </w:p>
          <w:p w:rsidR="00501316" w:rsidRPr="00312E31" w:rsidRDefault="00501316" w:rsidP="00421DBB">
            <w:pPr>
              <w:jc w:val="center"/>
              <w:rPr>
                <w:rFonts w:eastAsiaTheme="minorHAnsi"/>
              </w:rPr>
            </w:pPr>
            <w:r w:rsidRPr="00312E31">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501316" w:rsidRPr="00312E31" w:rsidRDefault="00501316" w:rsidP="00421DBB">
            <w:pPr>
              <w:jc w:val="center"/>
              <w:rPr>
                <w:rFonts w:eastAsiaTheme="minorHAnsi"/>
                <w:lang w:eastAsia="en-US"/>
              </w:rPr>
            </w:pPr>
            <w:r w:rsidRPr="00312E31">
              <w:rPr>
                <w:rFonts w:eastAsiaTheme="minorHAnsi"/>
                <w:lang w:eastAsia="en-US"/>
              </w:rPr>
              <w:t>%</w:t>
            </w:r>
          </w:p>
          <w:p w:rsidR="00501316" w:rsidRPr="00312E31" w:rsidRDefault="00501316" w:rsidP="00421DBB">
            <w:pPr>
              <w:jc w:val="center"/>
              <w:rPr>
                <w:rFonts w:eastAsiaTheme="minorHAnsi"/>
              </w:rPr>
            </w:pPr>
            <w:proofErr w:type="spellStart"/>
            <w:r w:rsidRPr="00312E31">
              <w:rPr>
                <w:rFonts w:eastAsiaTheme="minorHAnsi"/>
                <w:lang w:eastAsia="en-US"/>
              </w:rPr>
              <w:t>кач-ва</w:t>
            </w:r>
            <w:proofErr w:type="spellEnd"/>
          </w:p>
        </w:tc>
        <w:tc>
          <w:tcPr>
            <w:tcW w:w="759" w:type="dxa"/>
            <w:vMerge w:val="restart"/>
            <w:tcBorders>
              <w:top w:val="single" w:sz="4" w:space="0" w:color="auto"/>
              <w:left w:val="single" w:sz="4" w:space="0" w:color="auto"/>
              <w:right w:val="single" w:sz="4" w:space="0" w:color="auto"/>
            </w:tcBorders>
          </w:tcPr>
          <w:p w:rsidR="00501316" w:rsidRPr="00312E31" w:rsidRDefault="00501316" w:rsidP="00421DBB">
            <w:pPr>
              <w:jc w:val="center"/>
              <w:rPr>
                <w:rFonts w:eastAsiaTheme="minorHAnsi"/>
                <w:lang w:eastAsia="en-US"/>
              </w:rPr>
            </w:pPr>
            <w:r w:rsidRPr="00312E31">
              <w:rPr>
                <w:rFonts w:eastAsiaTheme="minorHAnsi"/>
                <w:lang w:eastAsia="en-US"/>
              </w:rPr>
              <w:t>%</w:t>
            </w:r>
          </w:p>
          <w:p w:rsidR="00501316" w:rsidRPr="00312E31" w:rsidRDefault="00501316" w:rsidP="00421DBB">
            <w:pPr>
              <w:jc w:val="center"/>
              <w:rPr>
                <w:rFonts w:eastAsiaTheme="minorHAnsi"/>
              </w:rPr>
            </w:pPr>
            <w:proofErr w:type="spellStart"/>
            <w:r w:rsidRPr="00312E31">
              <w:rPr>
                <w:rFonts w:eastAsiaTheme="minorHAnsi"/>
                <w:lang w:eastAsia="en-US"/>
              </w:rPr>
              <w:t>обуч</w:t>
            </w:r>
            <w:proofErr w:type="spellEnd"/>
            <w:r w:rsidRPr="00312E31">
              <w:rPr>
                <w:rFonts w:eastAsiaTheme="minorHAnsi"/>
                <w:lang w:eastAsia="en-US"/>
              </w:rPr>
              <w:t>.</w:t>
            </w:r>
          </w:p>
        </w:tc>
        <w:tc>
          <w:tcPr>
            <w:tcW w:w="851" w:type="dxa"/>
            <w:vMerge w:val="restart"/>
            <w:tcBorders>
              <w:top w:val="single" w:sz="4" w:space="0" w:color="auto"/>
              <w:left w:val="single" w:sz="4" w:space="0" w:color="auto"/>
              <w:right w:val="single" w:sz="4" w:space="0" w:color="auto"/>
            </w:tcBorders>
          </w:tcPr>
          <w:p w:rsidR="00501316" w:rsidRPr="00312E31" w:rsidRDefault="00501316" w:rsidP="00421DBB">
            <w:pPr>
              <w:jc w:val="center"/>
              <w:rPr>
                <w:rFonts w:eastAsiaTheme="minorHAnsi"/>
                <w:lang w:eastAsia="en-US"/>
              </w:rPr>
            </w:pPr>
            <w:r w:rsidRPr="00312E31">
              <w:rPr>
                <w:rFonts w:eastAsiaTheme="minorHAnsi"/>
                <w:lang w:eastAsia="en-US"/>
              </w:rPr>
              <w:t>%</w:t>
            </w:r>
          </w:p>
          <w:p w:rsidR="00501316" w:rsidRPr="00312E31" w:rsidRDefault="00501316" w:rsidP="00421DBB">
            <w:pPr>
              <w:jc w:val="center"/>
              <w:rPr>
                <w:rFonts w:eastAsiaTheme="minorHAnsi"/>
              </w:rPr>
            </w:pPr>
            <w:r w:rsidRPr="00312E31">
              <w:rPr>
                <w:rFonts w:eastAsiaTheme="minorHAnsi"/>
                <w:lang w:eastAsia="en-US"/>
              </w:rPr>
              <w:t>успев.</w:t>
            </w:r>
          </w:p>
        </w:tc>
      </w:tr>
      <w:tr w:rsidR="00CC3FCF" w:rsidRPr="00312E31" w:rsidTr="00421DBB">
        <w:trPr>
          <w:trHeight w:val="239"/>
        </w:trPr>
        <w:tc>
          <w:tcPr>
            <w:tcW w:w="4112" w:type="dxa"/>
            <w:vMerge/>
            <w:tcBorders>
              <w:top w:val="single" w:sz="4" w:space="0" w:color="auto"/>
              <w:left w:val="single" w:sz="4" w:space="0" w:color="auto"/>
              <w:bottom w:val="single" w:sz="4" w:space="0" w:color="auto"/>
              <w:right w:val="single" w:sz="4" w:space="0" w:color="auto"/>
            </w:tcBorders>
            <w:hideMark/>
          </w:tcPr>
          <w:p w:rsidR="00501316" w:rsidRPr="00312E31" w:rsidRDefault="00501316" w:rsidP="00913C92">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501316" w:rsidRPr="00312E31" w:rsidRDefault="00501316" w:rsidP="00913C92">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501316" w:rsidRPr="00EF600D" w:rsidRDefault="00501316" w:rsidP="00421DBB">
            <w:pPr>
              <w:jc w:val="center"/>
              <w:rPr>
                <w:rFonts w:eastAsiaTheme="minorHAnsi"/>
                <w:b/>
                <w:lang w:eastAsia="en-US"/>
              </w:rPr>
            </w:pPr>
            <w:r w:rsidRPr="00EF600D">
              <w:rPr>
                <w:rFonts w:eastAsiaTheme="minorHAnsi"/>
                <w:b/>
                <w:lang w:eastAsia="en-US"/>
              </w:rPr>
              <w:t>5</w:t>
            </w:r>
          </w:p>
        </w:tc>
        <w:tc>
          <w:tcPr>
            <w:tcW w:w="519" w:type="dxa"/>
            <w:tcBorders>
              <w:top w:val="single" w:sz="4" w:space="0" w:color="auto"/>
              <w:left w:val="single" w:sz="4" w:space="0" w:color="auto"/>
              <w:bottom w:val="single" w:sz="4" w:space="0" w:color="auto"/>
              <w:right w:val="single" w:sz="4" w:space="0" w:color="auto"/>
            </w:tcBorders>
          </w:tcPr>
          <w:p w:rsidR="00501316" w:rsidRPr="00EF600D" w:rsidRDefault="00501316" w:rsidP="00421DBB">
            <w:pPr>
              <w:jc w:val="center"/>
              <w:rPr>
                <w:rFonts w:eastAsiaTheme="minorHAnsi"/>
                <w:b/>
                <w:lang w:eastAsia="en-US"/>
              </w:rPr>
            </w:pPr>
            <w:r w:rsidRPr="00EF600D">
              <w:rPr>
                <w:rFonts w:eastAsiaTheme="minorHAnsi"/>
                <w:b/>
                <w:lang w:eastAsia="en-US"/>
              </w:rPr>
              <w:t>4</w:t>
            </w:r>
          </w:p>
        </w:tc>
        <w:tc>
          <w:tcPr>
            <w:tcW w:w="663" w:type="dxa"/>
            <w:tcBorders>
              <w:top w:val="single" w:sz="4" w:space="0" w:color="auto"/>
              <w:left w:val="single" w:sz="4" w:space="0" w:color="auto"/>
              <w:bottom w:val="single" w:sz="4" w:space="0" w:color="auto"/>
              <w:right w:val="single" w:sz="4" w:space="0" w:color="auto"/>
            </w:tcBorders>
          </w:tcPr>
          <w:p w:rsidR="00501316" w:rsidRPr="00EF600D" w:rsidRDefault="00501316" w:rsidP="00421DBB">
            <w:pPr>
              <w:jc w:val="center"/>
              <w:rPr>
                <w:rFonts w:eastAsiaTheme="minorHAnsi"/>
                <w:b/>
                <w:lang w:eastAsia="en-US"/>
              </w:rPr>
            </w:pPr>
            <w:r w:rsidRPr="00EF600D">
              <w:rPr>
                <w:rFonts w:eastAsiaTheme="minorHAnsi"/>
                <w:b/>
                <w:lang w:eastAsia="en-US"/>
              </w:rPr>
              <w:t>3</w:t>
            </w:r>
          </w:p>
        </w:tc>
        <w:tc>
          <w:tcPr>
            <w:tcW w:w="520" w:type="dxa"/>
            <w:tcBorders>
              <w:top w:val="single" w:sz="4" w:space="0" w:color="auto"/>
              <w:left w:val="single" w:sz="4" w:space="0" w:color="auto"/>
              <w:bottom w:val="single" w:sz="4" w:space="0" w:color="auto"/>
              <w:right w:val="single" w:sz="4" w:space="0" w:color="auto"/>
            </w:tcBorders>
          </w:tcPr>
          <w:p w:rsidR="00501316" w:rsidRPr="00EF600D" w:rsidRDefault="00501316" w:rsidP="00421DBB">
            <w:pPr>
              <w:jc w:val="center"/>
              <w:rPr>
                <w:rFonts w:eastAsiaTheme="minorHAnsi"/>
                <w:b/>
                <w:lang w:eastAsia="en-US"/>
              </w:rPr>
            </w:pPr>
            <w:r w:rsidRPr="00EF600D">
              <w:rPr>
                <w:rFonts w:eastAsiaTheme="minorHAnsi"/>
                <w:b/>
                <w:lang w:eastAsia="en-US"/>
              </w:rPr>
              <w:t>2</w:t>
            </w:r>
          </w:p>
        </w:tc>
        <w:tc>
          <w:tcPr>
            <w:tcW w:w="685" w:type="dxa"/>
            <w:vMerge/>
            <w:tcBorders>
              <w:left w:val="single" w:sz="4" w:space="0" w:color="auto"/>
              <w:bottom w:val="single" w:sz="4" w:space="0" w:color="auto"/>
              <w:right w:val="single" w:sz="4" w:space="0" w:color="auto"/>
            </w:tcBorders>
          </w:tcPr>
          <w:p w:rsidR="00501316" w:rsidRPr="00312E31" w:rsidRDefault="00501316" w:rsidP="00913C92">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501316" w:rsidRPr="00312E31" w:rsidRDefault="00501316" w:rsidP="00913C92">
            <w:pPr>
              <w:rPr>
                <w:rFonts w:eastAsiaTheme="minorHAnsi"/>
                <w:lang w:eastAsia="en-US"/>
              </w:rPr>
            </w:pPr>
          </w:p>
        </w:tc>
        <w:tc>
          <w:tcPr>
            <w:tcW w:w="759" w:type="dxa"/>
            <w:vMerge/>
            <w:tcBorders>
              <w:left w:val="single" w:sz="4" w:space="0" w:color="auto"/>
              <w:bottom w:val="single" w:sz="4" w:space="0" w:color="auto"/>
              <w:right w:val="single" w:sz="4" w:space="0" w:color="auto"/>
            </w:tcBorders>
          </w:tcPr>
          <w:p w:rsidR="00501316" w:rsidRPr="00312E31" w:rsidRDefault="00501316" w:rsidP="00913C92">
            <w:pPr>
              <w:rPr>
                <w:rFonts w:eastAsiaTheme="minorHAnsi"/>
                <w:lang w:eastAsia="en-US"/>
              </w:rPr>
            </w:pPr>
          </w:p>
        </w:tc>
        <w:tc>
          <w:tcPr>
            <w:tcW w:w="851" w:type="dxa"/>
            <w:vMerge/>
            <w:tcBorders>
              <w:left w:val="single" w:sz="4" w:space="0" w:color="auto"/>
              <w:bottom w:val="single" w:sz="4" w:space="0" w:color="auto"/>
              <w:right w:val="single" w:sz="4" w:space="0" w:color="auto"/>
            </w:tcBorders>
          </w:tcPr>
          <w:p w:rsidR="00501316" w:rsidRPr="00312E31" w:rsidRDefault="00501316" w:rsidP="00913C92">
            <w:pPr>
              <w:rPr>
                <w:rFonts w:eastAsiaTheme="minorHAnsi"/>
                <w:lang w:eastAsia="en-US"/>
              </w:rPr>
            </w:pPr>
          </w:p>
        </w:tc>
      </w:tr>
      <w:tr w:rsidR="00421DBB" w:rsidRPr="00312E31" w:rsidTr="00421DBB">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lastRenderedPageBreak/>
              <w:t xml:space="preserve">МКОУ СОШ </w:t>
            </w:r>
            <w:proofErr w:type="spellStart"/>
            <w:r w:rsidRPr="00312E31">
              <w:rPr>
                <w:rFonts w:eastAsiaTheme="minorHAnsi"/>
                <w:lang w:eastAsia="en-US"/>
              </w:rPr>
              <w:t>им.А.А.Фадеева</w:t>
            </w:r>
            <w:proofErr w:type="spellEnd"/>
            <w:r w:rsidRPr="00312E31">
              <w:rPr>
                <w:rFonts w:eastAsiaTheme="minorHAnsi"/>
                <w:lang w:eastAsia="en-US"/>
              </w:rPr>
              <w:t xml:space="preserve">, </w:t>
            </w:r>
            <w:proofErr w:type="spellStart"/>
            <w:r w:rsidRPr="00312E31">
              <w:rPr>
                <w:rFonts w:eastAsiaTheme="minorHAnsi"/>
                <w:lang w:eastAsia="en-US"/>
              </w:rPr>
              <w:t>с</w:t>
            </w:r>
            <w:proofErr w:type="gramStart"/>
            <w:r w:rsidRPr="00312E31">
              <w:rPr>
                <w:rFonts w:eastAsiaTheme="minorHAnsi"/>
                <w:lang w:eastAsia="en-US"/>
              </w:rPr>
              <w:t>.Ч</w:t>
            </w:r>
            <w:proofErr w:type="gramEnd"/>
            <w:r w:rsidRPr="00312E31">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55</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16</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21</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12</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46,3</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78,2</w:t>
            </w:r>
          </w:p>
        </w:tc>
      </w:tr>
      <w:tr w:rsidR="00421DBB" w:rsidRPr="00312E31" w:rsidTr="00421DBB">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МБОУ СОШ №2 </w:t>
            </w:r>
            <w:proofErr w:type="spellStart"/>
            <w:r w:rsidRPr="00312E31">
              <w:rPr>
                <w:rFonts w:eastAsiaTheme="minorHAnsi"/>
                <w:lang w:eastAsia="en-US"/>
              </w:rPr>
              <w:t>с</w:t>
            </w:r>
            <w:proofErr w:type="gramStart"/>
            <w:r w:rsidRPr="00312E31">
              <w:rPr>
                <w:rFonts w:eastAsiaTheme="minorHAnsi"/>
                <w:lang w:eastAsia="en-US"/>
              </w:rPr>
              <w:t>.Ч</w:t>
            </w:r>
            <w:proofErr w:type="gramEnd"/>
            <w:r w:rsidRPr="00312E31">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72</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38</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43,1</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52,1</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95,8</w:t>
            </w:r>
          </w:p>
        </w:tc>
      </w:tr>
      <w:tr w:rsidR="00421DBB" w:rsidRPr="00312E31" w:rsidTr="00421DBB">
        <w:trPr>
          <w:trHeight w:val="35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3 </w:t>
            </w:r>
            <w:proofErr w:type="spellStart"/>
            <w:r w:rsidRPr="00312E31">
              <w:rPr>
                <w:rFonts w:eastAsiaTheme="minorHAnsi"/>
                <w:lang w:eastAsia="en-US"/>
              </w:rPr>
              <w:t>с</w:t>
            </w:r>
            <w:proofErr w:type="gramStart"/>
            <w:r w:rsidRPr="00312E31">
              <w:rPr>
                <w:rFonts w:eastAsiaTheme="minorHAnsi"/>
                <w:lang w:eastAsia="en-US"/>
              </w:rPr>
              <w:t>.Б</w:t>
            </w:r>
            <w:proofErr w:type="gramEnd"/>
            <w:r w:rsidRPr="00312E31">
              <w:rPr>
                <w:rFonts w:eastAsiaTheme="minorHAnsi"/>
                <w:lang w:eastAsia="en-US"/>
              </w:rPr>
              <w:t>улыга-Фадеево</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20,0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37,2</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80,0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4 </w:t>
            </w:r>
            <w:proofErr w:type="spellStart"/>
            <w:r w:rsidRPr="00312E31">
              <w:rPr>
                <w:rFonts w:eastAsiaTheme="minorHAnsi"/>
                <w:lang w:eastAsia="en-US"/>
              </w:rPr>
              <w:t>с</w:t>
            </w:r>
            <w:proofErr w:type="gramStart"/>
            <w:r w:rsidRPr="00312E31">
              <w:rPr>
                <w:rFonts w:eastAsiaTheme="minorHAnsi"/>
                <w:lang w:eastAsia="en-US"/>
              </w:rPr>
              <w:t>.К</w:t>
            </w:r>
            <w:proofErr w:type="gramEnd"/>
            <w:r w:rsidRPr="00312E31">
              <w:rPr>
                <w:rFonts w:eastAsiaTheme="minorHAnsi"/>
                <w:lang w:eastAsia="en-US"/>
              </w:rPr>
              <w:t>окшаровка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6</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2,8</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32,2</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70,0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5 </w:t>
            </w:r>
            <w:proofErr w:type="spellStart"/>
            <w:r w:rsidRPr="00312E31">
              <w:rPr>
                <w:rFonts w:eastAsiaTheme="minorHAnsi"/>
                <w:lang w:eastAsia="en-US"/>
              </w:rPr>
              <w:t>с</w:t>
            </w:r>
            <w:proofErr w:type="gramStart"/>
            <w:r w:rsidRPr="00312E31">
              <w:rPr>
                <w:rFonts w:eastAsiaTheme="minorHAnsi"/>
                <w:lang w:eastAsia="en-US"/>
              </w:rPr>
              <w:t>.Ш</w:t>
            </w:r>
            <w:proofErr w:type="gramEnd"/>
            <w:r w:rsidRPr="00312E31">
              <w:rPr>
                <w:rFonts w:eastAsiaTheme="minorHAnsi"/>
                <w:lang w:eastAsia="en-US"/>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5</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20,0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60,0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6 </w:t>
            </w:r>
            <w:proofErr w:type="spellStart"/>
            <w:r w:rsidRPr="00312E31">
              <w:rPr>
                <w:rFonts w:eastAsiaTheme="minorHAnsi"/>
                <w:lang w:eastAsia="en-US"/>
              </w:rPr>
              <w:t>с</w:t>
            </w:r>
            <w:proofErr w:type="gramStart"/>
            <w:r w:rsidRPr="00312E31">
              <w:rPr>
                <w:rFonts w:eastAsiaTheme="minorHAnsi"/>
                <w:lang w:eastAsia="en-US"/>
              </w:rPr>
              <w:t>.С</w:t>
            </w:r>
            <w:proofErr w:type="gramEnd"/>
            <w:r w:rsidRPr="00312E31">
              <w:rPr>
                <w:rFonts w:eastAsiaTheme="minorHAnsi"/>
                <w:lang w:eastAsia="en-US"/>
              </w:rPr>
              <w:t>амарка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9</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8</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3,1</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11,1</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39,1</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7 </w:t>
            </w:r>
            <w:proofErr w:type="spellStart"/>
            <w:r w:rsidRPr="00312E31">
              <w:rPr>
                <w:rFonts w:eastAsiaTheme="minorHAnsi"/>
                <w:lang w:eastAsia="en-US"/>
              </w:rPr>
              <w:t>с</w:t>
            </w:r>
            <w:proofErr w:type="gramStart"/>
            <w:r w:rsidRPr="00312E31">
              <w:rPr>
                <w:rFonts w:eastAsiaTheme="minorHAnsi"/>
                <w:lang w:eastAsia="en-US"/>
              </w:rPr>
              <w:t>.Н</w:t>
            </w:r>
            <w:proofErr w:type="gramEnd"/>
            <w:r w:rsidRPr="00312E31">
              <w:rPr>
                <w:rFonts w:eastAsiaTheme="minorHAnsi"/>
                <w:lang w:eastAsia="en-US"/>
              </w:rPr>
              <w:t>овомихайловка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7</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7</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8 </w:t>
            </w:r>
            <w:proofErr w:type="spellStart"/>
            <w:r w:rsidRPr="00312E31">
              <w:rPr>
                <w:rFonts w:eastAsiaTheme="minorHAnsi"/>
                <w:lang w:eastAsia="en-US"/>
              </w:rPr>
              <w:t>с</w:t>
            </w:r>
            <w:proofErr w:type="gramStart"/>
            <w:r w:rsidRPr="00312E31">
              <w:rPr>
                <w:rFonts w:eastAsiaTheme="minorHAnsi"/>
                <w:lang w:eastAsia="en-US"/>
              </w:rPr>
              <w:t>.У</w:t>
            </w:r>
            <w:proofErr w:type="gramEnd"/>
            <w:r w:rsidRPr="00312E31">
              <w:rPr>
                <w:rFonts w:eastAsiaTheme="minorHAnsi"/>
                <w:lang w:eastAsia="en-US"/>
              </w:rPr>
              <w:t>борка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4</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43,0</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9 </w:t>
            </w:r>
            <w:proofErr w:type="spellStart"/>
            <w:r w:rsidRPr="00312E31">
              <w:rPr>
                <w:rFonts w:eastAsiaTheme="minorHAnsi"/>
                <w:lang w:eastAsia="en-US"/>
              </w:rPr>
              <w:t>с</w:t>
            </w:r>
            <w:proofErr w:type="gramStart"/>
            <w:r w:rsidRPr="00312E31">
              <w:rPr>
                <w:rFonts w:eastAsiaTheme="minorHAnsi"/>
                <w:lang w:eastAsia="en-US"/>
              </w:rPr>
              <w:t>.К</w:t>
            </w:r>
            <w:proofErr w:type="gramEnd"/>
            <w:r w:rsidRPr="00312E31">
              <w:rPr>
                <w:rFonts w:eastAsiaTheme="minorHAnsi"/>
                <w:lang w:eastAsia="en-US"/>
              </w:rPr>
              <w:t>аменка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3,5</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50,0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10 с. </w:t>
            </w:r>
            <w:proofErr w:type="spellStart"/>
            <w:r w:rsidRPr="00312E31">
              <w:rPr>
                <w:rFonts w:eastAsiaTheme="minorHAnsi"/>
                <w:lang w:eastAsia="en-US"/>
              </w:rPr>
              <w:t>Цветковка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№11 </w:t>
            </w:r>
            <w:proofErr w:type="spellStart"/>
            <w:r w:rsidRPr="00312E31">
              <w:rPr>
                <w:rFonts w:eastAsiaTheme="minorHAnsi"/>
                <w:lang w:eastAsia="en-US"/>
              </w:rPr>
              <w:t>с</w:t>
            </w:r>
            <w:proofErr w:type="gramStart"/>
            <w:r w:rsidRPr="00312E31">
              <w:rPr>
                <w:rFonts w:eastAsiaTheme="minorHAnsi"/>
                <w:lang w:eastAsia="en-US"/>
              </w:rPr>
              <w:t>.В</w:t>
            </w:r>
            <w:proofErr w:type="gramEnd"/>
            <w:r w:rsidRPr="00312E31">
              <w:rPr>
                <w:rFonts w:eastAsiaTheme="minorHAnsi"/>
                <w:lang w:eastAsia="en-US"/>
              </w:rPr>
              <w:t>ерхняя</w:t>
            </w:r>
            <w:proofErr w:type="spellEnd"/>
            <w:r w:rsidRPr="00312E31">
              <w:rPr>
                <w:rFonts w:eastAsiaTheme="minorHAnsi"/>
                <w:lang w:eastAsia="en-US"/>
              </w:rPr>
              <w:t xml:space="preserve"> </w:t>
            </w:r>
            <w:proofErr w:type="spellStart"/>
            <w:r w:rsidRPr="00312E31">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5</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3,2</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16,7</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 14 </w:t>
            </w:r>
            <w:proofErr w:type="spellStart"/>
            <w:r w:rsidRPr="00312E31">
              <w:rPr>
                <w:rFonts w:eastAsiaTheme="minorHAnsi"/>
                <w:lang w:eastAsia="en-US"/>
              </w:rPr>
              <w:t>с</w:t>
            </w:r>
            <w:proofErr w:type="gramStart"/>
            <w:r w:rsidRPr="00312E31">
              <w:rPr>
                <w:rFonts w:eastAsiaTheme="minorHAnsi"/>
                <w:lang w:eastAsia="en-US"/>
              </w:rPr>
              <w:t>.Л</w:t>
            </w:r>
            <w:proofErr w:type="gramEnd"/>
            <w:r w:rsidRPr="00312E31">
              <w:rPr>
                <w:rFonts w:eastAsiaTheme="minorHAnsi"/>
                <w:lang w:eastAsia="en-US"/>
              </w:rPr>
              <w:t>енино</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6</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33,3</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47,7</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83,3</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СОШ №15 </w:t>
            </w:r>
            <w:proofErr w:type="spellStart"/>
            <w:r w:rsidRPr="00312E31">
              <w:rPr>
                <w:rFonts w:eastAsiaTheme="minorHAnsi"/>
                <w:lang w:eastAsia="en-US"/>
              </w:rPr>
              <w:t>с</w:t>
            </w:r>
            <w:proofErr w:type="gramStart"/>
            <w:r w:rsidRPr="00312E31">
              <w:rPr>
                <w:rFonts w:eastAsiaTheme="minorHAnsi"/>
                <w:lang w:eastAsia="en-US"/>
              </w:rPr>
              <w:t>.С</w:t>
            </w:r>
            <w:proofErr w:type="gramEnd"/>
            <w:r w:rsidRPr="00312E31">
              <w:rPr>
                <w:rFonts w:eastAsiaTheme="minorHAnsi"/>
                <w:lang w:eastAsia="en-US"/>
              </w:rPr>
              <w:t>околовка</w:t>
            </w:r>
            <w:proofErr w:type="spellEnd"/>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17</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1</w:t>
            </w:r>
          </w:p>
        </w:tc>
        <w:tc>
          <w:tcPr>
            <w:tcW w:w="51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5</w:t>
            </w:r>
          </w:p>
        </w:tc>
        <w:tc>
          <w:tcPr>
            <w:tcW w:w="663"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9</w:t>
            </w:r>
          </w:p>
        </w:tc>
        <w:tc>
          <w:tcPr>
            <w:tcW w:w="520"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2</w:t>
            </w:r>
          </w:p>
        </w:tc>
        <w:tc>
          <w:tcPr>
            <w:tcW w:w="685"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35,3</w:t>
            </w:r>
          </w:p>
        </w:tc>
        <w:tc>
          <w:tcPr>
            <w:tcW w:w="759"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45,4</w:t>
            </w:r>
          </w:p>
        </w:tc>
        <w:tc>
          <w:tcPr>
            <w:tcW w:w="851" w:type="dxa"/>
            <w:tcBorders>
              <w:top w:val="nil"/>
              <w:left w:val="nil"/>
              <w:bottom w:val="single" w:sz="4" w:space="0" w:color="auto"/>
              <w:right w:val="single" w:sz="4" w:space="0" w:color="auto"/>
            </w:tcBorders>
            <w:shd w:val="clear" w:color="auto" w:fill="auto"/>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88,2</w:t>
            </w:r>
          </w:p>
        </w:tc>
      </w:tr>
      <w:tr w:rsidR="00421DBB" w:rsidRPr="00312E31" w:rsidTr="00421DBB">
        <w:trPr>
          <w:trHeight w:val="219"/>
        </w:trPr>
        <w:tc>
          <w:tcPr>
            <w:tcW w:w="4112" w:type="dxa"/>
            <w:tcBorders>
              <w:top w:val="nil"/>
              <w:left w:val="single" w:sz="4" w:space="0" w:color="auto"/>
              <w:bottom w:val="single" w:sz="4" w:space="0" w:color="auto"/>
              <w:right w:val="single" w:sz="4" w:space="0" w:color="auto"/>
            </w:tcBorders>
            <w:shd w:val="clear" w:color="auto" w:fill="auto"/>
            <w:vAlign w:val="center"/>
          </w:tcPr>
          <w:p w:rsidR="00421DBB" w:rsidRPr="00312E31" w:rsidRDefault="00421DBB" w:rsidP="00913C92">
            <w:pPr>
              <w:rPr>
                <w:rFonts w:eastAsiaTheme="minorHAnsi"/>
                <w:lang w:eastAsia="en-US"/>
              </w:rPr>
            </w:pPr>
            <w:r w:rsidRPr="00312E31">
              <w:rPr>
                <w:rFonts w:eastAsiaTheme="minorHAnsi"/>
                <w:lang w:eastAsia="en-US"/>
              </w:rPr>
              <w:t xml:space="preserve">МКОУ "ООШ № 22" </w:t>
            </w:r>
            <w:proofErr w:type="spellStart"/>
            <w:r w:rsidRPr="00312E31">
              <w:rPr>
                <w:rFonts w:eastAsiaTheme="minorHAnsi"/>
                <w:lang w:eastAsia="en-US"/>
              </w:rPr>
              <w:t>с</w:t>
            </w:r>
            <w:proofErr w:type="gramStart"/>
            <w:r w:rsidRPr="00312E31">
              <w:rPr>
                <w:rFonts w:eastAsiaTheme="minorHAnsi"/>
                <w:lang w:eastAsia="en-US"/>
              </w:rPr>
              <w:t>.И</w:t>
            </w:r>
            <w:proofErr w:type="gramEnd"/>
            <w:r w:rsidRPr="00312E31">
              <w:rPr>
                <w:rFonts w:eastAsiaTheme="minorHAnsi"/>
                <w:lang w:eastAsia="en-US"/>
              </w:rPr>
              <w:t>зюбриный</w:t>
            </w:r>
            <w:proofErr w:type="spellEnd"/>
            <w:r w:rsidRPr="00312E31">
              <w:rPr>
                <w:rFonts w:eastAsiaTheme="minorHAnsi"/>
                <w:lang w:eastAsia="en-US"/>
              </w:rPr>
              <w:t xml:space="preserve"> </w:t>
            </w:r>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1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51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63"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3</w:t>
            </w:r>
          </w:p>
        </w:tc>
        <w:tc>
          <w:tcPr>
            <w:tcW w:w="520"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sz w:val="24"/>
                <w:szCs w:val="24"/>
              </w:rPr>
            </w:pPr>
            <w:r w:rsidRPr="00421DBB">
              <w:rPr>
                <w:rFonts w:ascii="Times New Roman" w:hAnsi="Times New Roman" w:cs="Times New Roman"/>
                <w:sz w:val="24"/>
                <w:szCs w:val="24"/>
              </w:rPr>
              <w:t>0</w:t>
            </w:r>
          </w:p>
        </w:tc>
        <w:tc>
          <w:tcPr>
            <w:tcW w:w="685"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3,0</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0,0</w:t>
            </w:r>
          </w:p>
        </w:tc>
        <w:tc>
          <w:tcPr>
            <w:tcW w:w="75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36,0</w:t>
            </w:r>
          </w:p>
        </w:tc>
        <w:tc>
          <w:tcPr>
            <w:tcW w:w="851"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color w:val="000000"/>
                <w:sz w:val="24"/>
                <w:szCs w:val="24"/>
              </w:rPr>
            </w:pPr>
            <w:r w:rsidRPr="00421DBB">
              <w:rPr>
                <w:rFonts w:ascii="Times New Roman" w:hAnsi="Times New Roman" w:cs="Times New Roman"/>
                <w:color w:val="000000"/>
                <w:sz w:val="24"/>
                <w:szCs w:val="24"/>
              </w:rPr>
              <w:t>100,0</w:t>
            </w:r>
          </w:p>
        </w:tc>
      </w:tr>
      <w:tr w:rsidR="00421DBB" w:rsidRPr="00312E31" w:rsidTr="00421DBB">
        <w:trPr>
          <w:trHeight w:val="315"/>
        </w:trPr>
        <w:tc>
          <w:tcPr>
            <w:tcW w:w="4112" w:type="dxa"/>
            <w:tcBorders>
              <w:top w:val="nil"/>
              <w:left w:val="single" w:sz="4" w:space="0" w:color="auto"/>
              <w:bottom w:val="single" w:sz="4" w:space="0" w:color="auto"/>
              <w:right w:val="single" w:sz="4" w:space="0" w:color="auto"/>
            </w:tcBorders>
            <w:shd w:val="clear" w:color="auto" w:fill="auto"/>
            <w:vAlign w:val="bottom"/>
          </w:tcPr>
          <w:p w:rsidR="00421DBB" w:rsidRPr="00312E31" w:rsidRDefault="00421DBB" w:rsidP="00913C92">
            <w:pPr>
              <w:rPr>
                <w:rFonts w:eastAsiaTheme="minorHAnsi"/>
                <w:b/>
                <w:bCs/>
                <w:lang w:eastAsia="en-US"/>
              </w:rPr>
            </w:pPr>
            <w:r w:rsidRPr="00312E31">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421DBB" w:rsidRPr="00421DBB" w:rsidRDefault="00421DBB" w:rsidP="00421DBB">
            <w:pPr>
              <w:pStyle w:val="af8"/>
              <w:jc w:val="center"/>
              <w:rPr>
                <w:rFonts w:ascii="Times New Roman" w:hAnsi="Times New Roman" w:cs="Times New Roman"/>
                <w:b/>
                <w:bCs/>
                <w:sz w:val="24"/>
                <w:szCs w:val="24"/>
              </w:rPr>
            </w:pPr>
            <w:r w:rsidRPr="00421DBB">
              <w:rPr>
                <w:rFonts w:ascii="Times New Roman" w:hAnsi="Times New Roman" w:cs="Times New Roman"/>
                <w:b/>
                <w:bCs/>
                <w:sz w:val="24"/>
                <w:szCs w:val="24"/>
              </w:rPr>
              <w:t>207</w:t>
            </w:r>
          </w:p>
        </w:tc>
        <w:tc>
          <w:tcPr>
            <w:tcW w:w="51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bCs/>
                <w:sz w:val="24"/>
                <w:szCs w:val="24"/>
              </w:rPr>
            </w:pPr>
            <w:r w:rsidRPr="00421DBB">
              <w:rPr>
                <w:rFonts w:ascii="Times New Roman" w:hAnsi="Times New Roman" w:cs="Times New Roman"/>
                <w:b/>
                <w:bCs/>
                <w:sz w:val="24"/>
                <w:szCs w:val="24"/>
              </w:rPr>
              <w:t>19</w:t>
            </w:r>
          </w:p>
        </w:tc>
        <w:tc>
          <w:tcPr>
            <w:tcW w:w="51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bCs/>
                <w:sz w:val="24"/>
                <w:szCs w:val="24"/>
              </w:rPr>
            </w:pPr>
            <w:r w:rsidRPr="00421DBB">
              <w:rPr>
                <w:rFonts w:ascii="Times New Roman" w:hAnsi="Times New Roman" w:cs="Times New Roman"/>
                <w:b/>
                <w:bCs/>
                <w:sz w:val="24"/>
                <w:szCs w:val="24"/>
              </w:rPr>
              <w:t>51</w:t>
            </w:r>
          </w:p>
        </w:tc>
        <w:tc>
          <w:tcPr>
            <w:tcW w:w="663"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bCs/>
                <w:sz w:val="24"/>
                <w:szCs w:val="24"/>
              </w:rPr>
            </w:pPr>
            <w:r w:rsidRPr="00421DBB">
              <w:rPr>
                <w:rFonts w:ascii="Times New Roman" w:hAnsi="Times New Roman" w:cs="Times New Roman"/>
                <w:b/>
                <w:bCs/>
                <w:sz w:val="24"/>
                <w:szCs w:val="24"/>
              </w:rPr>
              <w:t>113</w:t>
            </w:r>
          </w:p>
        </w:tc>
        <w:tc>
          <w:tcPr>
            <w:tcW w:w="520"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bCs/>
                <w:sz w:val="24"/>
                <w:szCs w:val="24"/>
              </w:rPr>
            </w:pPr>
            <w:r w:rsidRPr="00421DBB">
              <w:rPr>
                <w:rFonts w:ascii="Times New Roman" w:hAnsi="Times New Roman" w:cs="Times New Roman"/>
                <w:b/>
                <w:bCs/>
                <w:sz w:val="24"/>
                <w:szCs w:val="24"/>
              </w:rPr>
              <w:t>24</w:t>
            </w:r>
          </w:p>
        </w:tc>
        <w:tc>
          <w:tcPr>
            <w:tcW w:w="685"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color w:val="000000"/>
                <w:sz w:val="24"/>
                <w:szCs w:val="24"/>
              </w:rPr>
            </w:pPr>
            <w:r w:rsidRPr="00421DBB">
              <w:rPr>
                <w:rFonts w:ascii="Times New Roman" w:hAnsi="Times New Roman" w:cs="Times New Roman"/>
                <w:b/>
                <w:color w:val="000000"/>
                <w:sz w:val="24"/>
                <w:szCs w:val="24"/>
              </w:rPr>
              <w:t>3,3</w:t>
            </w:r>
          </w:p>
        </w:tc>
        <w:tc>
          <w:tcPr>
            <w:tcW w:w="921" w:type="dxa"/>
            <w:tcBorders>
              <w:top w:val="nil"/>
              <w:left w:val="nil"/>
              <w:bottom w:val="single" w:sz="4" w:space="0" w:color="auto"/>
              <w:right w:val="single" w:sz="4" w:space="0" w:color="auto"/>
            </w:tcBorders>
            <w:shd w:val="clear" w:color="auto" w:fill="FFFFFF" w:themeFill="background1"/>
          </w:tcPr>
          <w:p w:rsidR="00421DBB" w:rsidRPr="00421DBB" w:rsidRDefault="00421DBB" w:rsidP="00421DBB">
            <w:pPr>
              <w:pStyle w:val="af8"/>
              <w:jc w:val="center"/>
              <w:rPr>
                <w:rFonts w:ascii="Times New Roman" w:hAnsi="Times New Roman" w:cs="Times New Roman"/>
                <w:b/>
                <w:color w:val="000000"/>
                <w:sz w:val="24"/>
                <w:szCs w:val="24"/>
              </w:rPr>
            </w:pPr>
            <w:r w:rsidRPr="00421DBB">
              <w:rPr>
                <w:rFonts w:ascii="Times New Roman" w:hAnsi="Times New Roman" w:cs="Times New Roman"/>
                <w:b/>
                <w:color w:val="000000"/>
                <w:sz w:val="24"/>
                <w:szCs w:val="24"/>
              </w:rPr>
              <w:t>33,8</w:t>
            </w:r>
          </w:p>
        </w:tc>
        <w:tc>
          <w:tcPr>
            <w:tcW w:w="759"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color w:val="000000"/>
                <w:sz w:val="24"/>
                <w:szCs w:val="24"/>
              </w:rPr>
            </w:pPr>
            <w:r w:rsidRPr="00421DBB">
              <w:rPr>
                <w:rFonts w:ascii="Times New Roman" w:hAnsi="Times New Roman" w:cs="Times New Roman"/>
                <w:b/>
                <w:color w:val="000000"/>
                <w:sz w:val="24"/>
                <w:szCs w:val="24"/>
              </w:rPr>
              <w:t>46,2</w:t>
            </w:r>
          </w:p>
        </w:tc>
        <w:tc>
          <w:tcPr>
            <w:tcW w:w="851" w:type="dxa"/>
            <w:tcBorders>
              <w:top w:val="nil"/>
              <w:left w:val="nil"/>
              <w:bottom w:val="single" w:sz="4" w:space="0" w:color="auto"/>
              <w:right w:val="single" w:sz="4" w:space="0" w:color="auto"/>
            </w:tcBorders>
          </w:tcPr>
          <w:p w:rsidR="00421DBB" w:rsidRPr="00421DBB" w:rsidRDefault="00421DBB" w:rsidP="00421DBB">
            <w:pPr>
              <w:pStyle w:val="af8"/>
              <w:jc w:val="center"/>
              <w:rPr>
                <w:rFonts w:ascii="Times New Roman" w:hAnsi="Times New Roman" w:cs="Times New Roman"/>
                <w:b/>
                <w:color w:val="000000"/>
                <w:sz w:val="24"/>
                <w:szCs w:val="24"/>
              </w:rPr>
            </w:pPr>
            <w:r w:rsidRPr="00421DBB">
              <w:rPr>
                <w:rFonts w:ascii="Times New Roman" w:hAnsi="Times New Roman" w:cs="Times New Roman"/>
                <w:b/>
                <w:color w:val="000000"/>
                <w:sz w:val="24"/>
                <w:szCs w:val="24"/>
              </w:rPr>
              <w:t>88,4</w:t>
            </w:r>
          </w:p>
        </w:tc>
      </w:tr>
    </w:tbl>
    <w:p w:rsidR="00501316" w:rsidRPr="00CB2617" w:rsidRDefault="00501316" w:rsidP="00501316">
      <w:pPr>
        <w:keepNext/>
        <w:autoSpaceDE w:val="0"/>
        <w:autoSpaceDN w:val="0"/>
        <w:adjustRightInd w:val="0"/>
        <w:contextualSpacing/>
        <w:outlineLvl w:val="0"/>
        <w:rPr>
          <w:rFonts w:eastAsia="CIDFont+F4"/>
          <w:b/>
          <w:i/>
          <w:color w:val="FF0000"/>
          <w:sz w:val="28"/>
          <w:szCs w:val="28"/>
        </w:rPr>
      </w:pPr>
    </w:p>
    <w:p w:rsidR="00501316" w:rsidRPr="00FC64C8" w:rsidRDefault="00501316" w:rsidP="008E1DBD">
      <w:pPr>
        <w:spacing w:line="276" w:lineRule="auto"/>
        <w:ind w:firstLine="709"/>
        <w:contextualSpacing/>
        <w:jc w:val="both"/>
        <w:rPr>
          <w:rFonts w:eastAsiaTheme="minorEastAsia"/>
          <w:sz w:val="26"/>
          <w:szCs w:val="26"/>
        </w:rPr>
      </w:pPr>
      <w:r w:rsidRPr="00FC64C8">
        <w:rPr>
          <w:rFonts w:eastAsiaTheme="minorEastAsia"/>
          <w:sz w:val="26"/>
          <w:szCs w:val="26"/>
        </w:rPr>
        <w:t>Общая гистограмма отметок позволяет соотнести результаты ВПР по предмету «</w:t>
      </w:r>
      <w:r w:rsidR="000C4A7A" w:rsidRPr="00FC64C8">
        <w:rPr>
          <w:rFonts w:eastAsiaTheme="minorEastAsia"/>
          <w:sz w:val="26"/>
          <w:szCs w:val="26"/>
        </w:rPr>
        <w:t>Английский язык</w:t>
      </w:r>
      <w:r w:rsidRPr="00FC64C8">
        <w:rPr>
          <w:rFonts w:eastAsiaTheme="minorEastAsia"/>
          <w:sz w:val="26"/>
          <w:szCs w:val="26"/>
        </w:rPr>
        <w:t>» (</w:t>
      </w:r>
      <w:r w:rsidR="00FC64C8" w:rsidRPr="00FC64C8">
        <w:rPr>
          <w:rFonts w:eastAsiaTheme="minorEastAsia"/>
          <w:sz w:val="26"/>
          <w:szCs w:val="26"/>
        </w:rPr>
        <w:t>7</w:t>
      </w:r>
      <w:r w:rsidRPr="00FC64C8">
        <w:rPr>
          <w:rFonts w:eastAsiaTheme="minorEastAsia"/>
          <w:sz w:val="26"/>
          <w:szCs w:val="26"/>
        </w:rPr>
        <w:t xml:space="preserve"> класс) в </w:t>
      </w:r>
      <w:proofErr w:type="spellStart"/>
      <w:r w:rsidRPr="00FC64C8">
        <w:rPr>
          <w:rFonts w:eastAsiaTheme="minorEastAsia"/>
          <w:sz w:val="26"/>
          <w:szCs w:val="26"/>
        </w:rPr>
        <w:t>Чугуевском</w:t>
      </w:r>
      <w:proofErr w:type="spellEnd"/>
      <w:r w:rsidRPr="00FC64C8">
        <w:rPr>
          <w:rFonts w:eastAsiaTheme="minorEastAsia"/>
          <w:sz w:val="26"/>
          <w:szCs w:val="26"/>
        </w:rPr>
        <w:t xml:space="preserve"> </w:t>
      </w:r>
      <w:r w:rsidR="00FF32E5" w:rsidRPr="00FF32E5">
        <w:rPr>
          <w:rFonts w:eastAsiaTheme="minorEastAsia"/>
          <w:sz w:val="26"/>
          <w:szCs w:val="26"/>
        </w:rPr>
        <w:t>округ</w:t>
      </w:r>
      <w:r w:rsidRPr="00FC64C8">
        <w:rPr>
          <w:rFonts w:eastAsiaTheme="minorEastAsia"/>
          <w:sz w:val="26"/>
          <w:szCs w:val="26"/>
        </w:rPr>
        <w:t>е, в Приморском крае и всей выборкой по Российской Федерации.</w:t>
      </w:r>
    </w:p>
    <w:p w:rsidR="00713C2A" w:rsidRPr="00CB2617" w:rsidRDefault="00713C2A" w:rsidP="008E1DBD">
      <w:pPr>
        <w:spacing w:line="276" w:lineRule="auto"/>
        <w:ind w:firstLine="709"/>
        <w:contextualSpacing/>
        <w:jc w:val="both"/>
        <w:rPr>
          <w:rFonts w:eastAsiaTheme="minorEastAsia"/>
          <w:color w:val="FF0000"/>
          <w:sz w:val="26"/>
          <w:szCs w:val="26"/>
        </w:rPr>
      </w:pPr>
    </w:p>
    <w:p w:rsidR="00501316" w:rsidRPr="00CB2617" w:rsidRDefault="00501316" w:rsidP="00501316">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29787127" wp14:editId="0C99A1B7">
            <wp:extent cx="6668219" cy="1966823"/>
            <wp:effectExtent l="0" t="0" r="18415" b="146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514F1" w:rsidRDefault="00501316" w:rsidP="00501316">
      <w:pPr>
        <w:spacing w:line="276" w:lineRule="auto"/>
        <w:jc w:val="both"/>
        <w:rPr>
          <w:rFonts w:eastAsiaTheme="minorEastAsia"/>
          <w:b/>
          <w:i/>
          <w:color w:val="FF0000"/>
          <w:sz w:val="26"/>
          <w:szCs w:val="26"/>
        </w:rPr>
      </w:pPr>
      <w:r w:rsidRPr="00CB2617">
        <w:rPr>
          <w:rFonts w:eastAsiaTheme="minorEastAsia"/>
          <w:b/>
          <w:i/>
          <w:color w:val="FF0000"/>
          <w:sz w:val="26"/>
          <w:szCs w:val="26"/>
        </w:rPr>
        <w:t xml:space="preserve">          </w:t>
      </w:r>
    </w:p>
    <w:p w:rsidR="00501316" w:rsidRPr="003A49E4" w:rsidRDefault="00B514F1" w:rsidP="008E1DBD">
      <w:pPr>
        <w:spacing w:line="276" w:lineRule="auto"/>
        <w:jc w:val="both"/>
        <w:rPr>
          <w:rFonts w:eastAsiaTheme="minorHAnsi"/>
          <w:b/>
          <w:i/>
          <w:sz w:val="28"/>
          <w:szCs w:val="28"/>
        </w:rPr>
      </w:pPr>
      <w:r>
        <w:rPr>
          <w:rFonts w:eastAsiaTheme="minorEastAsia"/>
          <w:b/>
          <w:i/>
          <w:color w:val="FF0000"/>
          <w:sz w:val="26"/>
          <w:szCs w:val="26"/>
        </w:rPr>
        <w:t xml:space="preserve">          </w:t>
      </w:r>
      <w:r w:rsidR="00501316" w:rsidRPr="003A49E4">
        <w:rPr>
          <w:rFonts w:eastAsiaTheme="minorEastAsia"/>
          <w:b/>
          <w:i/>
          <w:sz w:val="26"/>
          <w:szCs w:val="26"/>
        </w:rPr>
        <w:t>Статистика по отметкам показывает, что качество знаний обучающихся</w:t>
      </w:r>
      <w:r w:rsidR="00EF600D">
        <w:rPr>
          <w:rFonts w:eastAsiaTheme="minorEastAsia"/>
          <w:b/>
          <w:i/>
          <w:sz w:val="26"/>
          <w:szCs w:val="26"/>
        </w:rPr>
        <w:t xml:space="preserve"> 7</w:t>
      </w:r>
      <w:r w:rsidR="00501316" w:rsidRPr="003A49E4">
        <w:rPr>
          <w:rFonts w:eastAsiaTheme="minorEastAsia"/>
          <w:b/>
          <w:i/>
          <w:sz w:val="26"/>
          <w:szCs w:val="26"/>
        </w:rPr>
        <w:t xml:space="preserve">-х классов по </w:t>
      </w:r>
      <w:r w:rsidR="0065219F" w:rsidRPr="003A49E4">
        <w:rPr>
          <w:rFonts w:eastAsiaTheme="minorEastAsia"/>
          <w:b/>
          <w:i/>
          <w:sz w:val="26"/>
          <w:szCs w:val="26"/>
        </w:rPr>
        <w:t>предмету «</w:t>
      </w:r>
      <w:r w:rsidR="009B7E2B" w:rsidRPr="003A49E4">
        <w:rPr>
          <w:rFonts w:eastAsiaTheme="minorEastAsia"/>
          <w:b/>
          <w:i/>
          <w:sz w:val="26"/>
          <w:szCs w:val="26"/>
        </w:rPr>
        <w:t>английск</w:t>
      </w:r>
      <w:r w:rsidR="0065219F" w:rsidRPr="003A49E4">
        <w:rPr>
          <w:rFonts w:eastAsiaTheme="minorEastAsia"/>
          <w:b/>
          <w:i/>
          <w:sz w:val="26"/>
          <w:szCs w:val="26"/>
        </w:rPr>
        <w:t>ий</w:t>
      </w:r>
      <w:r w:rsidR="009B7E2B" w:rsidRPr="003A49E4">
        <w:rPr>
          <w:rFonts w:eastAsiaTheme="minorEastAsia"/>
          <w:b/>
          <w:i/>
          <w:sz w:val="26"/>
          <w:szCs w:val="26"/>
        </w:rPr>
        <w:t xml:space="preserve"> язык</w:t>
      </w:r>
      <w:r w:rsidR="0065219F" w:rsidRPr="003A49E4">
        <w:rPr>
          <w:rFonts w:eastAsiaTheme="minorEastAsia"/>
          <w:b/>
          <w:i/>
          <w:sz w:val="26"/>
          <w:szCs w:val="26"/>
        </w:rPr>
        <w:t>»</w:t>
      </w:r>
      <w:r w:rsidR="009B7E2B" w:rsidRPr="003A49E4">
        <w:rPr>
          <w:rFonts w:eastAsiaTheme="minorEastAsia"/>
          <w:b/>
          <w:i/>
          <w:sz w:val="26"/>
          <w:szCs w:val="26"/>
        </w:rPr>
        <w:t xml:space="preserve"> </w:t>
      </w:r>
      <w:r w:rsidR="00501316" w:rsidRPr="003A49E4">
        <w:rPr>
          <w:rFonts w:eastAsiaTheme="minorEastAsia"/>
          <w:b/>
          <w:i/>
          <w:sz w:val="26"/>
          <w:szCs w:val="26"/>
        </w:rPr>
        <w:t xml:space="preserve"> в Российской Федерации составляет </w:t>
      </w:r>
      <w:r w:rsidR="003A49E4" w:rsidRPr="003A49E4">
        <w:rPr>
          <w:rFonts w:eastAsiaTheme="minorEastAsia"/>
          <w:b/>
          <w:i/>
          <w:sz w:val="26"/>
          <w:szCs w:val="26"/>
        </w:rPr>
        <w:t>3</w:t>
      </w:r>
      <w:r w:rsidR="005251DE">
        <w:rPr>
          <w:rFonts w:eastAsiaTheme="minorEastAsia"/>
          <w:b/>
          <w:i/>
          <w:sz w:val="26"/>
          <w:szCs w:val="26"/>
        </w:rPr>
        <w:t>4</w:t>
      </w:r>
      <w:r w:rsidR="00501316" w:rsidRPr="003A49E4">
        <w:rPr>
          <w:rFonts w:eastAsiaTheme="minorEastAsia"/>
          <w:b/>
          <w:i/>
          <w:sz w:val="26"/>
          <w:szCs w:val="26"/>
        </w:rPr>
        <w:t>,</w:t>
      </w:r>
      <w:r w:rsidR="005251DE">
        <w:rPr>
          <w:rFonts w:eastAsiaTheme="minorEastAsia"/>
          <w:b/>
          <w:i/>
          <w:sz w:val="26"/>
          <w:szCs w:val="26"/>
        </w:rPr>
        <w:t>5</w:t>
      </w:r>
      <w:r w:rsidR="00501316" w:rsidRPr="003A49E4">
        <w:rPr>
          <w:rFonts w:eastAsiaTheme="minorEastAsia"/>
          <w:b/>
          <w:i/>
          <w:sz w:val="26"/>
          <w:szCs w:val="26"/>
        </w:rPr>
        <w:t xml:space="preserve">%, по Приморскому краю – </w:t>
      </w:r>
      <w:r w:rsidR="003A49E4" w:rsidRPr="003A49E4">
        <w:rPr>
          <w:rFonts w:eastAsiaTheme="minorEastAsia"/>
          <w:b/>
          <w:i/>
          <w:sz w:val="26"/>
          <w:szCs w:val="26"/>
        </w:rPr>
        <w:t>30</w:t>
      </w:r>
      <w:r w:rsidR="00501316" w:rsidRPr="003A49E4">
        <w:rPr>
          <w:rFonts w:eastAsiaTheme="minorEastAsia"/>
          <w:b/>
          <w:i/>
          <w:sz w:val="26"/>
          <w:szCs w:val="26"/>
        </w:rPr>
        <w:t>,</w:t>
      </w:r>
      <w:r w:rsidR="003A49E4" w:rsidRPr="003A49E4">
        <w:rPr>
          <w:rFonts w:eastAsiaTheme="minorEastAsia"/>
          <w:b/>
          <w:i/>
          <w:sz w:val="26"/>
          <w:szCs w:val="26"/>
        </w:rPr>
        <w:t>4</w:t>
      </w:r>
      <w:r w:rsidR="00501316" w:rsidRPr="003A49E4">
        <w:rPr>
          <w:rFonts w:eastAsiaTheme="minorEastAsia"/>
          <w:b/>
          <w:i/>
          <w:sz w:val="26"/>
          <w:szCs w:val="26"/>
        </w:rPr>
        <w:t xml:space="preserve">%, в </w:t>
      </w:r>
      <w:proofErr w:type="spellStart"/>
      <w:r w:rsidR="00501316" w:rsidRPr="003A49E4">
        <w:rPr>
          <w:rFonts w:eastAsiaTheme="minorEastAsia"/>
          <w:b/>
          <w:i/>
          <w:sz w:val="26"/>
          <w:szCs w:val="26"/>
        </w:rPr>
        <w:t>Чугуевском</w:t>
      </w:r>
      <w:proofErr w:type="spellEnd"/>
      <w:r w:rsidR="00501316" w:rsidRPr="003A49E4">
        <w:rPr>
          <w:rFonts w:eastAsiaTheme="minorEastAsia"/>
          <w:b/>
          <w:i/>
          <w:sz w:val="26"/>
          <w:szCs w:val="26"/>
        </w:rPr>
        <w:t xml:space="preserve"> </w:t>
      </w:r>
      <w:r w:rsidR="00FF32E5" w:rsidRPr="00FF32E5">
        <w:rPr>
          <w:rFonts w:eastAsiaTheme="minorEastAsia"/>
          <w:b/>
          <w:i/>
          <w:sz w:val="26"/>
          <w:szCs w:val="26"/>
        </w:rPr>
        <w:t>округ</w:t>
      </w:r>
      <w:r w:rsidR="00501316" w:rsidRPr="003A49E4">
        <w:rPr>
          <w:rFonts w:eastAsiaTheme="minorEastAsia"/>
          <w:b/>
          <w:i/>
          <w:sz w:val="26"/>
          <w:szCs w:val="26"/>
        </w:rPr>
        <w:t xml:space="preserve">е - </w:t>
      </w:r>
      <w:r w:rsidR="003A49E4" w:rsidRPr="003A49E4">
        <w:rPr>
          <w:rFonts w:eastAsiaTheme="minorEastAsia"/>
          <w:b/>
          <w:i/>
          <w:sz w:val="26"/>
          <w:szCs w:val="26"/>
        </w:rPr>
        <w:t>33</w:t>
      </w:r>
      <w:r w:rsidR="00501316" w:rsidRPr="003A49E4">
        <w:rPr>
          <w:rFonts w:eastAsiaTheme="minorEastAsia"/>
          <w:b/>
          <w:i/>
          <w:sz w:val="26"/>
          <w:szCs w:val="26"/>
        </w:rPr>
        <w:t>,</w:t>
      </w:r>
      <w:r w:rsidR="003A49E4" w:rsidRPr="003A49E4">
        <w:rPr>
          <w:rFonts w:eastAsiaTheme="minorEastAsia"/>
          <w:b/>
          <w:i/>
          <w:sz w:val="26"/>
          <w:szCs w:val="26"/>
        </w:rPr>
        <w:t>8</w:t>
      </w:r>
      <w:r w:rsidR="00501316" w:rsidRPr="003A49E4">
        <w:rPr>
          <w:rFonts w:eastAsiaTheme="minorEastAsia"/>
          <w:b/>
          <w:i/>
          <w:sz w:val="26"/>
          <w:szCs w:val="26"/>
        </w:rPr>
        <w:t xml:space="preserve">% и находится на </w:t>
      </w:r>
      <w:r w:rsidR="002D69A1">
        <w:rPr>
          <w:rFonts w:eastAsiaTheme="minorEastAsia"/>
          <w:b/>
          <w:i/>
          <w:sz w:val="26"/>
          <w:szCs w:val="26"/>
        </w:rPr>
        <w:t>допустим</w:t>
      </w:r>
      <w:r w:rsidR="00C71484" w:rsidRPr="003A49E4">
        <w:rPr>
          <w:rFonts w:eastAsiaTheme="minorEastAsia"/>
          <w:b/>
          <w:i/>
          <w:sz w:val="26"/>
          <w:szCs w:val="26"/>
        </w:rPr>
        <w:t xml:space="preserve">ом </w:t>
      </w:r>
      <w:r w:rsidR="00501316" w:rsidRPr="003A49E4">
        <w:rPr>
          <w:rFonts w:eastAsiaTheme="minorEastAsia"/>
          <w:b/>
          <w:i/>
          <w:sz w:val="26"/>
          <w:szCs w:val="26"/>
        </w:rPr>
        <w:t>уровне.</w:t>
      </w:r>
    </w:p>
    <w:p w:rsidR="00501316" w:rsidRPr="003A49E4" w:rsidRDefault="00501316" w:rsidP="008E1DBD">
      <w:pPr>
        <w:spacing w:line="276" w:lineRule="auto"/>
        <w:contextualSpacing/>
        <w:rPr>
          <w:rFonts w:eastAsiaTheme="minorEastAsia"/>
          <w:bCs/>
          <w:sz w:val="26"/>
          <w:szCs w:val="26"/>
        </w:rPr>
      </w:pPr>
      <w:r w:rsidRPr="003A49E4">
        <w:rPr>
          <w:rFonts w:eastAsiaTheme="minorEastAsia"/>
          <w:bCs/>
          <w:sz w:val="26"/>
          <w:szCs w:val="26"/>
        </w:rPr>
        <w:t xml:space="preserve">         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6"/>
        <w:gridCol w:w="1417"/>
        <w:gridCol w:w="1456"/>
      </w:tblGrid>
      <w:tr w:rsidR="00FC64C8" w:rsidRPr="00FC64C8" w:rsidTr="008E1DBD">
        <w:trPr>
          <w:trHeight w:val="300"/>
        </w:trPr>
        <w:tc>
          <w:tcPr>
            <w:tcW w:w="5070" w:type="dxa"/>
            <w:shd w:val="clear" w:color="auto" w:fill="auto"/>
            <w:noWrap/>
            <w:hideMark/>
          </w:tcPr>
          <w:p w:rsidR="00501316" w:rsidRPr="00FC64C8" w:rsidRDefault="00501316" w:rsidP="00913C92">
            <w:pPr>
              <w:pStyle w:val="af8"/>
              <w:rPr>
                <w:rFonts w:ascii="Times New Roman" w:hAnsi="Times New Roman"/>
                <w:b/>
                <w:sz w:val="22"/>
                <w:szCs w:val="22"/>
              </w:rPr>
            </w:pPr>
          </w:p>
        </w:tc>
        <w:tc>
          <w:tcPr>
            <w:tcW w:w="2131" w:type="dxa"/>
            <w:gridSpan w:val="2"/>
            <w:shd w:val="clear" w:color="auto" w:fill="auto"/>
            <w:noWrap/>
          </w:tcPr>
          <w:p w:rsidR="00501316" w:rsidRPr="00FC64C8" w:rsidRDefault="00501316" w:rsidP="00913C92">
            <w:pPr>
              <w:pStyle w:val="af8"/>
              <w:rPr>
                <w:rFonts w:ascii="Times New Roman" w:hAnsi="Times New Roman"/>
                <w:b/>
                <w:sz w:val="22"/>
                <w:szCs w:val="22"/>
              </w:rPr>
            </w:pPr>
            <w:r w:rsidRPr="00FC64C8">
              <w:rPr>
                <w:rFonts w:ascii="Times New Roman" w:hAnsi="Times New Roman"/>
                <w:b/>
                <w:sz w:val="22"/>
                <w:szCs w:val="22"/>
              </w:rPr>
              <w:t>Приморский край</w:t>
            </w:r>
          </w:p>
        </w:tc>
        <w:tc>
          <w:tcPr>
            <w:tcW w:w="2873" w:type="dxa"/>
            <w:gridSpan w:val="2"/>
            <w:shd w:val="clear" w:color="auto" w:fill="auto"/>
          </w:tcPr>
          <w:p w:rsidR="00501316" w:rsidRPr="00FC64C8" w:rsidRDefault="00501316" w:rsidP="00913C92">
            <w:pPr>
              <w:pStyle w:val="af8"/>
              <w:rPr>
                <w:rFonts w:ascii="Times New Roman" w:hAnsi="Times New Roman"/>
                <w:b/>
                <w:sz w:val="22"/>
                <w:szCs w:val="22"/>
              </w:rPr>
            </w:pPr>
            <w:proofErr w:type="spellStart"/>
            <w:r w:rsidRPr="00FC64C8">
              <w:rPr>
                <w:rFonts w:ascii="Times New Roman" w:hAnsi="Times New Roman"/>
                <w:b/>
                <w:sz w:val="22"/>
                <w:szCs w:val="22"/>
              </w:rPr>
              <w:t>Чугуевский</w:t>
            </w:r>
            <w:proofErr w:type="spellEnd"/>
            <w:r w:rsidRPr="00FC64C8">
              <w:rPr>
                <w:rFonts w:ascii="Times New Roman" w:hAnsi="Times New Roman"/>
                <w:b/>
                <w:sz w:val="22"/>
                <w:szCs w:val="22"/>
              </w:rPr>
              <w:t xml:space="preserve"> район</w:t>
            </w:r>
          </w:p>
        </w:tc>
      </w:tr>
      <w:tr w:rsidR="00FC64C8" w:rsidRPr="00FC64C8" w:rsidTr="008E1DBD">
        <w:trPr>
          <w:trHeight w:val="300"/>
        </w:trPr>
        <w:tc>
          <w:tcPr>
            <w:tcW w:w="5070" w:type="dxa"/>
            <w:shd w:val="clear" w:color="auto" w:fill="auto"/>
            <w:noWrap/>
            <w:hideMark/>
          </w:tcPr>
          <w:p w:rsidR="00501316" w:rsidRPr="00FC64C8" w:rsidRDefault="00501316" w:rsidP="00913C92">
            <w:pPr>
              <w:pStyle w:val="af8"/>
              <w:rPr>
                <w:rFonts w:ascii="Times New Roman" w:hAnsi="Times New Roman"/>
                <w:sz w:val="22"/>
                <w:szCs w:val="22"/>
              </w:rPr>
            </w:pPr>
          </w:p>
        </w:tc>
        <w:tc>
          <w:tcPr>
            <w:tcW w:w="1375" w:type="dxa"/>
            <w:shd w:val="clear" w:color="auto" w:fill="auto"/>
            <w:noWrap/>
            <w:hideMark/>
          </w:tcPr>
          <w:p w:rsidR="00501316" w:rsidRPr="00FC64C8" w:rsidRDefault="00501316" w:rsidP="00913C92">
            <w:pPr>
              <w:pStyle w:val="af8"/>
              <w:jc w:val="center"/>
              <w:rPr>
                <w:rFonts w:ascii="Times New Roman" w:hAnsi="Times New Roman"/>
                <w:b/>
                <w:sz w:val="22"/>
                <w:szCs w:val="22"/>
              </w:rPr>
            </w:pPr>
            <w:r w:rsidRPr="00FC64C8">
              <w:rPr>
                <w:rFonts w:ascii="Times New Roman" w:hAnsi="Times New Roman"/>
                <w:b/>
                <w:sz w:val="22"/>
                <w:szCs w:val="22"/>
              </w:rPr>
              <w:t>Кол-во участников</w:t>
            </w:r>
          </w:p>
        </w:tc>
        <w:tc>
          <w:tcPr>
            <w:tcW w:w="756" w:type="dxa"/>
            <w:shd w:val="clear" w:color="auto" w:fill="auto"/>
            <w:noWrap/>
            <w:hideMark/>
          </w:tcPr>
          <w:p w:rsidR="00501316" w:rsidRPr="00FC64C8" w:rsidRDefault="00501316" w:rsidP="00913C92">
            <w:pPr>
              <w:pStyle w:val="af8"/>
              <w:jc w:val="center"/>
              <w:rPr>
                <w:rFonts w:ascii="Times New Roman" w:hAnsi="Times New Roman"/>
                <w:b/>
                <w:sz w:val="22"/>
                <w:szCs w:val="22"/>
              </w:rPr>
            </w:pPr>
            <w:r w:rsidRPr="00FC64C8">
              <w:rPr>
                <w:rFonts w:ascii="Times New Roman" w:hAnsi="Times New Roman"/>
                <w:b/>
                <w:sz w:val="22"/>
                <w:szCs w:val="22"/>
              </w:rPr>
              <w:t>%</w:t>
            </w:r>
          </w:p>
        </w:tc>
        <w:tc>
          <w:tcPr>
            <w:tcW w:w="1417" w:type="dxa"/>
            <w:shd w:val="clear" w:color="auto" w:fill="auto"/>
          </w:tcPr>
          <w:p w:rsidR="00501316" w:rsidRPr="00FC64C8" w:rsidRDefault="00501316" w:rsidP="00913C92">
            <w:pPr>
              <w:pStyle w:val="af8"/>
              <w:jc w:val="center"/>
              <w:rPr>
                <w:rFonts w:ascii="Times New Roman" w:hAnsi="Times New Roman"/>
                <w:b/>
                <w:sz w:val="22"/>
                <w:szCs w:val="22"/>
              </w:rPr>
            </w:pPr>
            <w:r w:rsidRPr="00FC64C8">
              <w:rPr>
                <w:rFonts w:ascii="Times New Roman" w:hAnsi="Times New Roman"/>
                <w:b/>
                <w:sz w:val="22"/>
                <w:szCs w:val="22"/>
              </w:rPr>
              <w:t>Кол-во участников</w:t>
            </w:r>
          </w:p>
        </w:tc>
        <w:tc>
          <w:tcPr>
            <w:tcW w:w="1456" w:type="dxa"/>
            <w:shd w:val="clear" w:color="auto" w:fill="auto"/>
          </w:tcPr>
          <w:p w:rsidR="00501316" w:rsidRPr="00FC64C8" w:rsidRDefault="00501316" w:rsidP="00913C92">
            <w:pPr>
              <w:pStyle w:val="af8"/>
              <w:jc w:val="center"/>
              <w:rPr>
                <w:rFonts w:ascii="Times New Roman" w:hAnsi="Times New Roman"/>
                <w:b/>
                <w:sz w:val="22"/>
                <w:szCs w:val="22"/>
              </w:rPr>
            </w:pPr>
            <w:r w:rsidRPr="00FC64C8">
              <w:rPr>
                <w:rFonts w:ascii="Times New Roman" w:hAnsi="Times New Roman"/>
                <w:b/>
                <w:sz w:val="22"/>
                <w:szCs w:val="22"/>
              </w:rPr>
              <w:t>%</w:t>
            </w:r>
          </w:p>
        </w:tc>
      </w:tr>
      <w:tr w:rsidR="00841DFC" w:rsidRPr="00FC64C8" w:rsidTr="008E1DBD">
        <w:trPr>
          <w:trHeight w:val="147"/>
        </w:trPr>
        <w:tc>
          <w:tcPr>
            <w:tcW w:w="5070" w:type="dxa"/>
            <w:shd w:val="clear" w:color="auto" w:fill="auto"/>
            <w:noWrap/>
            <w:hideMark/>
          </w:tcPr>
          <w:p w:rsidR="00841DFC" w:rsidRPr="00FC64C8" w:rsidRDefault="00841DFC" w:rsidP="00913C92">
            <w:pPr>
              <w:pStyle w:val="af8"/>
              <w:rPr>
                <w:rFonts w:ascii="Times New Roman" w:hAnsi="Times New Roman"/>
                <w:sz w:val="22"/>
                <w:szCs w:val="22"/>
              </w:rPr>
            </w:pPr>
            <w:r w:rsidRPr="00FC64C8">
              <w:rPr>
                <w:rFonts w:ascii="Times New Roman" w:hAnsi="Times New Roman"/>
                <w:sz w:val="22"/>
                <w:szCs w:val="22"/>
              </w:rPr>
              <w:t xml:space="preserve">  Понизили (Отметка &lt; </w:t>
            </w:r>
            <w:proofErr w:type="gramStart"/>
            <w:r w:rsidRPr="00FC64C8">
              <w:rPr>
                <w:rFonts w:ascii="Times New Roman" w:hAnsi="Times New Roman"/>
                <w:sz w:val="22"/>
                <w:szCs w:val="22"/>
              </w:rPr>
              <w:t>Отметка</w:t>
            </w:r>
            <w:proofErr w:type="gramEnd"/>
            <w:r w:rsidRPr="00FC64C8">
              <w:rPr>
                <w:rFonts w:ascii="Times New Roman" w:hAnsi="Times New Roman"/>
                <w:sz w:val="22"/>
                <w:szCs w:val="22"/>
              </w:rPr>
              <w:t xml:space="preserve"> по журналу) %</w:t>
            </w:r>
          </w:p>
        </w:tc>
        <w:tc>
          <w:tcPr>
            <w:tcW w:w="1375" w:type="dxa"/>
            <w:shd w:val="clear" w:color="auto" w:fill="auto"/>
            <w:noWrap/>
            <w:hideMark/>
          </w:tcPr>
          <w:p w:rsidR="00841DFC" w:rsidRPr="00841DFC" w:rsidRDefault="00841DFC" w:rsidP="00841DFC">
            <w:pPr>
              <w:jc w:val="center"/>
              <w:rPr>
                <w:color w:val="000000"/>
              </w:rPr>
            </w:pPr>
            <w:r w:rsidRPr="00841DFC">
              <w:rPr>
                <w:color w:val="000000"/>
              </w:rPr>
              <w:t>8381</w:t>
            </w:r>
          </w:p>
        </w:tc>
        <w:tc>
          <w:tcPr>
            <w:tcW w:w="756" w:type="dxa"/>
            <w:shd w:val="clear" w:color="auto" w:fill="auto"/>
            <w:noWrap/>
            <w:hideMark/>
          </w:tcPr>
          <w:p w:rsidR="00841DFC" w:rsidRPr="00841DFC" w:rsidRDefault="00841DFC" w:rsidP="00841DFC">
            <w:pPr>
              <w:jc w:val="center"/>
              <w:rPr>
                <w:color w:val="000000"/>
              </w:rPr>
            </w:pPr>
            <w:r w:rsidRPr="00841DFC">
              <w:rPr>
                <w:color w:val="000000"/>
              </w:rPr>
              <w:t>52,92</w:t>
            </w:r>
          </w:p>
        </w:tc>
        <w:tc>
          <w:tcPr>
            <w:tcW w:w="1417" w:type="dxa"/>
            <w:shd w:val="clear" w:color="auto" w:fill="auto"/>
            <w:vAlign w:val="bottom"/>
          </w:tcPr>
          <w:p w:rsidR="00841DFC" w:rsidRPr="00FC64C8" w:rsidRDefault="00841DFC" w:rsidP="00FC64C8">
            <w:pPr>
              <w:jc w:val="center"/>
              <w:rPr>
                <w:sz w:val="22"/>
                <w:szCs w:val="22"/>
              </w:rPr>
            </w:pPr>
            <w:r w:rsidRPr="00FC64C8">
              <w:rPr>
                <w:sz w:val="22"/>
                <w:szCs w:val="22"/>
              </w:rPr>
              <w:t>64</w:t>
            </w:r>
          </w:p>
        </w:tc>
        <w:tc>
          <w:tcPr>
            <w:tcW w:w="1456" w:type="dxa"/>
            <w:shd w:val="clear" w:color="auto" w:fill="auto"/>
            <w:vAlign w:val="bottom"/>
          </w:tcPr>
          <w:p w:rsidR="00841DFC" w:rsidRPr="00FC64C8" w:rsidRDefault="00841DFC" w:rsidP="00FC64C8">
            <w:pPr>
              <w:jc w:val="center"/>
              <w:rPr>
                <w:sz w:val="22"/>
                <w:szCs w:val="22"/>
              </w:rPr>
            </w:pPr>
            <w:r w:rsidRPr="00FC64C8">
              <w:rPr>
                <w:sz w:val="22"/>
                <w:szCs w:val="22"/>
              </w:rPr>
              <w:t>30,92</w:t>
            </w:r>
          </w:p>
        </w:tc>
      </w:tr>
      <w:tr w:rsidR="00841DFC" w:rsidRPr="00FC64C8" w:rsidTr="008E1DBD">
        <w:trPr>
          <w:trHeight w:val="179"/>
        </w:trPr>
        <w:tc>
          <w:tcPr>
            <w:tcW w:w="5070" w:type="dxa"/>
            <w:shd w:val="clear" w:color="auto" w:fill="auto"/>
            <w:noWrap/>
            <w:hideMark/>
          </w:tcPr>
          <w:p w:rsidR="00841DFC" w:rsidRPr="00FC64C8" w:rsidRDefault="00841DFC" w:rsidP="00913C92">
            <w:pPr>
              <w:pStyle w:val="af8"/>
              <w:rPr>
                <w:rFonts w:ascii="Times New Roman" w:hAnsi="Times New Roman"/>
                <w:sz w:val="22"/>
                <w:szCs w:val="22"/>
              </w:rPr>
            </w:pPr>
            <w:r w:rsidRPr="00FC64C8">
              <w:rPr>
                <w:rFonts w:ascii="Times New Roman" w:hAnsi="Times New Roman"/>
                <w:sz w:val="22"/>
                <w:szCs w:val="22"/>
              </w:rPr>
              <w:t xml:space="preserve">  Подтвердили (Отметка = Отметке по журналу) %</w:t>
            </w:r>
          </w:p>
        </w:tc>
        <w:tc>
          <w:tcPr>
            <w:tcW w:w="1375" w:type="dxa"/>
            <w:shd w:val="clear" w:color="auto" w:fill="auto"/>
            <w:noWrap/>
            <w:hideMark/>
          </w:tcPr>
          <w:p w:rsidR="00841DFC" w:rsidRPr="00841DFC" w:rsidRDefault="00841DFC" w:rsidP="00841DFC">
            <w:pPr>
              <w:jc w:val="center"/>
              <w:rPr>
                <w:color w:val="000000"/>
              </w:rPr>
            </w:pPr>
            <w:r w:rsidRPr="00841DFC">
              <w:rPr>
                <w:color w:val="000000"/>
              </w:rPr>
              <w:t>6975</w:t>
            </w:r>
          </w:p>
        </w:tc>
        <w:tc>
          <w:tcPr>
            <w:tcW w:w="756" w:type="dxa"/>
            <w:shd w:val="clear" w:color="auto" w:fill="auto"/>
            <w:noWrap/>
            <w:hideMark/>
          </w:tcPr>
          <w:p w:rsidR="00841DFC" w:rsidRPr="00841DFC" w:rsidRDefault="00841DFC" w:rsidP="00841DFC">
            <w:pPr>
              <w:jc w:val="center"/>
              <w:rPr>
                <w:color w:val="000000"/>
              </w:rPr>
            </w:pPr>
            <w:r w:rsidRPr="00841DFC">
              <w:rPr>
                <w:color w:val="000000"/>
              </w:rPr>
              <w:t>44,04</w:t>
            </w:r>
          </w:p>
        </w:tc>
        <w:tc>
          <w:tcPr>
            <w:tcW w:w="1417" w:type="dxa"/>
            <w:shd w:val="clear" w:color="auto" w:fill="auto"/>
            <w:vAlign w:val="bottom"/>
          </w:tcPr>
          <w:p w:rsidR="00841DFC" w:rsidRPr="00FC64C8" w:rsidRDefault="00841DFC" w:rsidP="00FC64C8">
            <w:pPr>
              <w:jc w:val="center"/>
              <w:rPr>
                <w:sz w:val="22"/>
                <w:szCs w:val="22"/>
              </w:rPr>
            </w:pPr>
            <w:r w:rsidRPr="00FC64C8">
              <w:rPr>
                <w:sz w:val="22"/>
                <w:szCs w:val="22"/>
              </w:rPr>
              <w:t>138</w:t>
            </w:r>
          </w:p>
        </w:tc>
        <w:tc>
          <w:tcPr>
            <w:tcW w:w="1456" w:type="dxa"/>
            <w:shd w:val="clear" w:color="auto" w:fill="auto"/>
            <w:vAlign w:val="bottom"/>
          </w:tcPr>
          <w:p w:rsidR="00841DFC" w:rsidRPr="00FC64C8" w:rsidRDefault="00841DFC" w:rsidP="00FC64C8">
            <w:pPr>
              <w:jc w:val="center"/>
              <w:rPr>
                <w:sz w:val="22"/>
                <w:szCs w:val="22"/>
              </w:rPr>
            </w:pPr>
            <w:r w:rsidRPr="00FC64C8">
              <w:rPr>
                <w:sz w:val="22"/>
                <w:szCs w:val="22"/>
              </w:rPr>
              <w:t>66,67</w:t>
            </w:r>
          </w:p>
        </w:tc>
      </w:tr>
      <w:tr w:rsidR="00841DFC" w:rsidRPr="00FC64C8" w:rsidTr="008E1DBD">
        <w:trPr>
          <w:trHeight w:val="211"/>
        </w:trPr>
        <w:tc>
          <w:tcPr>
            <w:tcW w:w="5070" w:type="dxa"/>
            <w:shd w:val="clear" w:color="auto" w:fill="auto"/>
            <w:noWrap/>
            <w:hideMark/>
          </w:tcPr>
          <w:p w:rsidR="00841DFC" w:rsidRPr="00FC64C8" w:rsidRDefault="00841DFC" w:rsidP="00913C92">
            <w:pPr>
              <w:pStyle w:val="af8"/>
              <w:rPr>
                <w:rFonts w:ascii="Times New Roman" w:hAnsi="Times New Roman"/>
                <w:sz w:val="22"/>
                <w:szCs w:val="22"/>
              </w:rPr>
            </w:pPr>
            <w:r w:rsidRPr="00FC64C8">
              <w:rPr>
                <w:rFonts w:ascii="Times New Roman" w:hAnsi="Times New Roman"/>
                <w:sz w:val="22"/>
                <w:szCs w:val="22"/>
              </w:rPr>
              <w:t xml:space="preserve">  Повысили (Отметка &gt; </w:t>
            </w:r>
            <w:proofErr w:type="gramStart"/>
            <w:r w:rsidRPr="00FC64C8">
              <w:rPr>
                <w:rFonts w:ascii="Times New Roman" w:hAnsi="Times New Roman"/>
                <w:sz w:val="22"/>
                <w:szCs w:val="22"/>
              </w:rPr>
              <w:t>Отметка</w:t>
            </w:r>
            <w:proofErr w:type="gramEnd"/>
            <w:r w:rsidRPr="00FC64C8">
              <w:rPr>
                <w:rFonts w:ascii="Times New Roman" w:hAnsi="Times New Roman"/>
                <w:sz w:val="22"/>
                <w:szCs w:val="22"/>
              </w:rPr>
              <w:t xml:space="preserve"> по журналу) %</w:t>
            </w:r>
          </w:p>
        </w:tc>
        <w:tc>
          <w:tcPr>
            <w:tcW w:w="1375" w:type="dxa"/>
            <w:shd w:val="clear" w:color="auto" w:fill="auto"/>
            <w:noWrap/>
            <w:hideMark/>
          </w:tcPr>
          <w:p w:rsidR="00841DFC" w:rsidRPr="00841DFC" w:rsidRDefault="00841DFC" w:rsidP="00841DFC">
            <w:pPr>
              <w:jc w:val="center"/>
              <w:rPr>
                <w:color w:val="000000"/>
              </w:rPr>
            </w:pPr>
            <w:r w:rsidRPr="00841DFC">
              <w:rPr>
                <w:color w:val="000000"/>
              </w:rPr>
              <w:t>481</w:t>
            </w:r>
          </w:p>
        </w:tc>
        <w:tc>
          <w:tcPr>
            <w:tcW w:w="756" w:type="dxa"/>
            <w:shd w:val="clear" w:color="auto" w:fill="auto"/>
            <w:noWrap/>
            <w:hideMark/>
          </w:tcPr>
          <w:p w:rsidR="00841DFC" w:rsidRPr="00841DFC" w:rsidRDefault="00841DFC" w:rsidP="00841DFC">
            <w:pPr>
              <w:jc w:val="center"/>
              <w:rPr>
                <w:color w:val="000000"/>
              </w:rPr>
            </w:pPr>
            <w:r w:rsidRPr="00841DFC">
              <w:rPr>
                <w:color w:val="000000"/>
              </w:rPr>
              <w:t>3,04</w:t>
            </w:r>
          </w:p>
        </w:tc>
        <w:tc>
          <w:tcPr>
            <w:tcW w:w="1417" w:type="dxa"/>
            <w:shd w:val="clear" w:color="auto" w:fill="auto"/>
            <w:vAlign w:val="bottom"/>
          </w:tcPr>
          <w:p w:rsidR="00841DFC" w:rsidRPr="00FC64C8" w:rsidRDefault="00841DFC" w:rsidP="00FC64C8">
            <w:pPr>
              <w:jc w:val="center"/>
              <w:rPr>
                <w:sz w:val="22"/>
                <w:szCs w:val="22"/>
              </w:rPr>
            </w:pPr>
            <w:r w:rsidRPr="00FC64C8">
              <w:rPr>
                <w:sz w:val="22"/>
                <w:szCs w:val="22"/>
              </w:rPr>
              <w:t>5</w:t>
            </w:r>
          </w:p>
        </w:tc>
        <w:tc>
          <w:tcPr>
            <w:tcW w:w="1456" w:type="dxa"/>
            <w:shd w:val="clear" w:color="auto" w:fill="auto"/>
            <w:vAlign w:val="bottom"/>
          </w:tcPr>
          <w:p w:rsidR="00841DFC" w:rsidRPr="00FC64C8" w:rsidRDefault="00841DFC" w:rsidP="00FC64C8">
            <w:pPr>
              <w:jc w:val="center"/>
              <w:rPr>
                <w:sz w:val="22"/>
                <w:szCs w:val="22"/>
              </w:rPr>
            </w:pPr>
            <w:r w:rsidRPr="00FC64C8">
              <w:rPr>
                <w:sz w:val="22"/>
                <w:szCs w:val="22"/>
              </w:rPr>
              <w:t>2,42</w:t>
            </w:r>
          </w:p>
        </w:tc>
      </w:tr>
      <w:tr w:rsidR="00841DFC" w:rsidRPr="00FC64C8" w:rsidTr="008E1DBD">
        <w:trPr>
          <w:trHeight w:val="87"/>
        </w:trPr>
        <w:tc>
          <w:tcPr>
            <w:tcW w:w="5070" w:type="dxa"/>
            <w:shd w:val="clear" w:color="auto" w:fill="auto"/>
            <w:noWrap/>
            <w:hideMark/>
          </w:tcPr>
          <w:p w:rsidR="00841DFC" w:rsidRPr="00FC64C8" w:rsidRDefault="00841DFC" w:rsidP="00913C92">
            <w:pPr>
              <w:pStyle w:val="af8"/>
              <w:rPr>
                <w:rFonts w:ascii="Times New Roman" w:hAnsi="Times New Roman"/>
                <w:b/>
                <w:sz w:val="22"/>
                <w:szCs w:val="22"/>
              </w:rPr>
            </w:pPr>
            <w:r w:rsidRPr="00FC64C8">
              <w:rPr>
                <w:rFonts w:ascii="Times New Roman" w:hAnsi="Times New Roman"/>
                <w:b/>
                <w:sz w:val="22"/>
                <w:szCs w:val="22"/>
              </w:rPr>
              <w:t xml:space="preserve">  Всего</w:t>
            </w:r>
          </w:p>
        </w:tc>
        <w:tc>
          <w:tcPr>
            <w:tcW w:w="1375" w:type="dxa"/>
            <w:shd w:val="clear" w:color="auto" w:fill="auto"/>
            <w:noWrap/>
            <w:hideMark/>
          </w:tcPr>
          <w:p w:rsidR="00841DFC" w:rsidRPr="00841DFC" w:rsidRDefault="00841DFC" w:rsidP="00841DFC">
            <w:pPr>
              <w:jc w:val="center"/>
              <w:rPr>
                <w:color w:val="000000"/>
              </w:rPr>
            </w:pPr>
            <w:r w:rsidRPr="00841DFC">
              <w:rPr>
                <w:color w:val="000000"/>
              </w:rPr>
              <w:t>15837</w:t>
            </w:r>
          </w:p>
        </w:tc>
        <w:tc>
          <w:tcPr>
            <w:tcW w:w="756" w:type="dxa"/>
            <w:shd w:val="clear" w:color="auto" w:fill="auto"/>
            <w:noWrap/>
            <w:hideMark/>
          </w:tcPr>
          <w:p w:rsidR="00841DFC" w:rsidRPr="00841DFC" w:rsidRDefault="00841DFC" w:rsidP="00841DFC">
            <w:pPr>
              <w:jc w:val="center"/>
              <w:rPr>
                <w:color w:val="000000"/>
              </w:rPr>
            </w:pPr>
            <w:r w:rsidRPr="00841DFC">
              <w:rPr>
                <w:color w:val="000000"/>
              </w:rPr>
              <w:t>100</w:t>
            </w:r>
          </w:p>
        </w:tc>
        <w:tc>
          <w:tcPr>
            <w:tcW w:w="1417" w:type="dxa"/>
            <w:shd w:val="clear" w:color="auto" w:fill="auto"/>
            <w:vAlign w:val="bottom"/>
          </w:tcPr>
          <w:p w:rsidR="00841DFC" w:rsidRPr="00FC64C8" w:rsidRDefault="00841DFC" w:rsidP="00FC64C8">
            <w:pPr>
              <w:jc w:val="center"/>
              <w:rPr>
                <w:b/>
                <w:sz w:val="22"/>
                <w:szCs w:val="22"/>
              </w:rPr>
            </w:pPr>
            <w:r w:rsidRPr="00FC64C8">
              <w:rPr>
                <w:b/>
                <w:sz w:val="22"/>
                <w:szCs w:val="22"/>
              </w:rPr>
              <w:t>207</w:t>
            </w:r>
          </w:p>
        </w:tc>
        <w:tc>
          <w:tcPr>
            <w:tcW w:w="1456" w:type="dxa"/>
            <w:shd w:val="clear" w:color="auto" w:fill="auto"/>
            <w:vAlign w:val="bottom"/>
          </w:tcPr>
          <w:p w:rsidR="00841DFC" w:rsidRPr="00FC64C8" w:rsidRDefault="00841DFC" w:rsidP="00FC64C8">
            <w:pPr>
              <w:jc w:val="center"/>
              <w:rPr>
                <w:b/>
                <w:sz w:val="22"/>
                <w:szCs w:val="22"/>
              </w:rPr>
            </w:pPr>
            <w:r w:rsidRPr="00FC64C8">
              <w:rPr>
                <w:b/>
                <w:sz w:val="22"/>
                <w:szCs w:val="22"/>
              </w:rPr>
              <w:t>100</w:t>
            </w:r>
          </w:p>
        </w:tc>
      </w:tr>
    </w:tbl>
    <w:p w:rsidR="00055F48" w:rsidRPr="00CB2617" w:rsidRDefault="00055F48" w:rsidP="00DF0E6A">
      <w:pPr>
        <w:autoSpaceDE w:val="0"/>
        <w:autoSpaceDN w:val="0"/>
        <w:adjustRightInd w:val="0"/>
        <w:jc w:val="both"/>
        <w:rPr>
          <w:rFonts w:eastAsiaTheme="minorHAnsi"/>
          <w:color w:val="FF0000"/>
          <w:sz w:val="26"/>
          <w:szCs w:val="26"/>
          <w:lang w:eastAsia="en-US"/>
        </w:rPr>
      </w:pPr>
    </w:p>
    <w:p w:rsidR="00030674" w:rsidRDefault="00030674" w:rsidP="00030674">
      <w:pPr>
        <w:autoSpaceDE w:val="0"/>
        <w:autoSpaceDN w:val="0"/>
        <w:adjustRightInd w:val="0"/>
        <w:contextualSpacing/>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английскому языку  (7 класс) </w:t>
      </w:r>
      <w:r w:rsidRPr="00B00F6A">
        <w:rPr>
          <w:rFonts w:eastAsiaTheme="minorEastAsia"/>
          <w:b/>
          <w:bCs/>
          <w:i/>
          <w:sz w:val="26"/>
          <w:szCs w:val="26"/>
        </w:rPr>
        <w:t>за три года</w:t>
      </w:r>
    </w:p>
    <w:p w:rsidR="00030674" w:rsidRDefault="00030674" w:rsidP="00030674">
      <w:pPr>
        <w:autoSpaceDE w:val="0"/>
        <w:autoSpaceDN w:val="0"/>
        <w:adjustRightInd w:val="0"/>
        <w:contextualSpacing/>
        <w:jc w:val="center"/>
        <w:rPr>
          <w:b/>
          <w:bCs/>
          <w:caps/>
          <w:color w:val="FF0000"/>
          <w:sz w:val="28"/>
          <w:szCs w:val="28"/>
        </w:rPr>
      </w:pPr>
    </w:p>
    <w:p w:rsidR="00030674" w:rsidRDefault="00030674" w:rsidP="00030674">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7D3C61F4" wp14:editId="1086D903">
            <wp:extent cx="6159260" cy="2553419"/>
            <wp:effectExtent l="0" t="0" r="13335" b="184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30674" w:rsidRDefault="00030674" w:rsidP="00030674">
      <w:pPr>
        <w:contextualSpacing/>
        <w:rPr>
          <w:rFonts w:eastAsiaTheme="minorEastAsia"/>
          <w:bCs/>
          <w:color w:val="FF0000"/>
          <w:sz w:val="20"/>
          <w:szCs w:val="20"/>
        </w:rPr>
      </w:pPr>
    </w:p>
    <w:p w:rsidR="00055F48" w:rsidRPr="00CB2617" w:rsidRDefault="00055F48" w:rsidP="00055F48">
      <w:pPr>
        <w:rPr>
          <w:rFonts w:eastAsiaTheme="minorHAnsi"/>
          <w:color w:val="FF0000"/>
          <w:sz w:val="26"/>
          <w:szCs w:val="26"/>
          <w:lang w:eastAsia="en-US"/>
        </w:rPr>
      </w:pPr>
    </w:p>
    <w:p w:rsidR="00501316" w:rsidRDefault="00561849" w:rsidP="00055F48">
      <w:pPr>
        <w:jc w:val="center"/>
        <w:rPr>
          <w:rFonts w:eastAsiaTheme="minorHAnsi"/>
          <w:b/>
          <w:color w:val="0070C0"/>
          <w:sz w:val="28"/>
          <w:szCs w:val="28"/>
          <w:lang w:eastAsia="en-US"/>
        </w:rPr>
      </w:pPr>
      <w:r w:rsidRPr="00561849">
        <w:rPr>
          <w:rFonts w:eastAsiaTheme="minorHAnsi"/>
          <w:b/>
          <w:color w:val="0070C0"/>
          <w:sz w:val="28"/>
          <w:szCs w:val="28"/>
          <w:lang w:eastAsia="en-US"/>
        </w:rPr>
        <w:t>ХИМИЯ</w:t>
      </w:r>
    </w:p>
    <w:p w:rsidR="00561849" w:rsidRPr="00561849" w:rsidRDefault="00561849" w:rsidP="00055F48">
      <w:pPr>
        <w:jc w:val="center"/>
        <w:rPr>
          <w:rFonts w:eastAsiaTheme="minorHAnsi"/>
          <w:b/>
          <w:color w:val="0070C0"/>
          <w:sz w:val="28"/>
          <w:szCs w:val="28"/>
          <w:lang w:eastAsia="en-US"/>
        </w:rPr>
      </w:pP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ascii="TimesNewRoman" w:eastAsiaTheme="minorHAnsi" w:hAnsi="TimesNewRoman" w:cs="TimesNewRoman"/>
          <w:sz w:val="28"/>
          <w:szCs w:val="28"/>
          <w:lang w:eastAsia="en-US"/>
        </w:rPr>
        <w:t xml:space="preserve">             </w:t>
      </w:r>
      <w:r w:rsidRPr="0093018E">
        <w:rPr>
          <w:rFonts w:eastAsiaTheme="minorHAnsi"/>
          <w:sz w:val="26"/>
          <w:szCs w:val="26"/>
          <w:lang w:eastAsia="en-US"/>
        </w:rPr>
        <w:t xml:space="preserve">Назначение ВПР по учебному предмету «Химия»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w:t>
      </w:r>
      <w:proofErr w:type="spellStart"/>
      <w:r w:rsidRPr="0093018E">
        <w:rPr>
          <w:rFonts w:eastAsiaTheme="minorHAnsi"/>
          <w:sz w:val="26"/>
          <w:szCs w:val="26"/>
          <w:lang w:eastAsia="en-US"/>
        </w:rPr>
        <w:t>метапредметных</w:t>
      </w:r>
      <w:proofErr w:type="spellEnd"/>
      <w:r w:rsidRPr="0093018E">
        <w:rPr>
          <w:rFonts w:eastAsiaTheme="minorHAnsi"/>
          <w:sz w:val="26"/>
          <w:szCs w:val="26"/>
          <w:lang w:eastAsia="en-US"/>
        </w:rPr>
        <w:t xml:space="preserve"> результатов, в том числе овладение </w:t>
      </w:r>
      <w:proofErr w:type="spellStart"/>
      <w:r w:rsidRPr="0093018E">
        <w:rPr>
          <w:rFonts w:eastAsiaTheme="minorHAnsi"/>
          <w:sz w:val="26"/>
          <w:szCs w:val="26"/>
          <w:lang w:eastAsia="en-US"/>
        </w:rPr>
        <w:t>межпредметными</w:t>
      </w:r>
      <w:proofErr w:type="spellEnd"/>
      <w:r w:rsidRPr="0093018E">
        <w:rPr>
          <w:rFonts w:eastAsiaTheme="minorHAnsi"/>
          <w:sz w:val="26"/>
          <w:szCs w:val="26"/>
          <w:lang w:eastAsia="en-US"/>
        </w:rPr>
        <w:t xml:space="preserve"> понятиями и способность использования универсальных учебных действий (УУД) в учебной, познавательной и социальной практике.</w:t>
      </w:r>
    </w:p>
    <w:p w:rsidR="00055F48" w:rsidRPr="0093018E" w:rsidRDefault="00310529" w:rsidP="00561849">
      <w:pPr>
        <w:autoSpaceDE w:val="0"/>
        <w:autoSpaceDN w:val="0"/>
        <w:adjustRightInd w:val="0"/>
        <w:spacing w:line="276" w:lineRule="auto"/>
        <w:jc w:val="both"/>
        <w:rPr>
          <w:rFonts w:eastAsiaTheme="minorHAnsi"/>
          <w:sz w:val="26"/>
          <w:szCs w:val="26"/>
          <w:lang w:eastAsia="en-US"/>
        </w:rPr>
      </w:pPr>
      <w:r w:rsidRPr="0093018E">
        <w:rPr>
          <w:rFonts w:eastAsiaTheme="minorHAnsi"/>
          <w:b/>
          <w:i/>
          <w:iCs/>
          <w:sz w:val="26"/>
          <w:szCs w:val="26"/>
          <w:lang w:eastAsia="en-US"/>
        </w:rPr>
        <w:t xml:space="preserve">           </w:t>
      </w:r>
      <w:r w:rsidR="00055F48" w:rsidRPr="0093018E">
        <w:rPr>
          <w:rFonts w:eastAsiaTheme="minorHAnsi"/>
          <w:b/>
          <w:i/>
          <w:iCs/>
          <w:sz w:val="26"/>
          <w:szCs w:val="26"/>
          <w:lang w:eastAsia="en-US"/>
        </w:rPr>
        <w:t>Регулятивные действия</w:t>
      </w:r>
      <w:r w:rsidR="00055F48" w:rsidRPr="0093018E">
        <w:rPr>
          <w:rFonts w:eastAsiaTheme="minorHAnsi"/>
          <w:b/>
          <w:sz w:val="26"/>
          <w:szCs w:val="26"/>
          <w:lang w:eastAsia="en-US"/>
        </w:rPr>
        <w:t>:</w:t>
      </w:r>
      <w:r w:rsidR="00055F48" w:rsidRPr="0093018E">
        <w:rPr>
          <w:rFonts w:eastAsiaTheme="minorHAnsi"/>
          <w:sz w:val="26"/>
          <w:szCs w:val="26"/>
          <w:lang w:eastAsia="en-US"/>
        </w:rPr>
        <w:t xml:space="preserve"> целеполагание, планирование, контроль и коррекция, </w:t>
      </w:r>
      <w:proofErr w:type="spellStart"/>
      <w:r w:rsidR="00055F48" w:rsidRPr="0093018E">
        <w:rPr>
          <w:rFonts w:eastAsiaTheme="minorHAnsi"/>
          <w:sz w:val="26"/>
          <w:szCs w:val="26"/>
          <w:lang w:eastAsia="en-US"/>
        </w:rPr>
        <w:t>саморегуляция</w:t>
      </w:r>
      <w:proofErr w:type="spellEnd"/>
      <w:r w:rsidR="00055F48" w:rsidRPr="0093018E">
        <w:rPr>
          <w:rFonts w:eastAsiaTheme="minorHAnsi"/>
          <w:sz w:val="26"/>
          <w:szCs w:val="26"/>
          <w:lang w:eastAsia="en-US"/>
        </w:rPr>
        <w:t>.</w:t>
      </w:r>
    </w:p>
    <w:p w:rsidR="00055F48" w:rsidRPr="0093018E" w:rsidRDefault="00310529" w:rsidP="00561849">
      <w:pPr>
        <w:autoSpaceDE w:val="0"/>
        <w:autoSpaceDN w:val="0"/>
        <w:adjustRightInd w:val="0"/>
        <w:spacing w:line="276" w:lineRule="auto"/>
        <w:jc w:val="both"/>
        <w:rPr>
          <w:rFonts w:eastAsiaTheme="minorHAnsi"/>
          <w:sz w:val="26"/>
          <w:szCs w:val="26"/>
          <w:lang w:eastAsia="en-US"/>
        </w:rPr>
      </w:pPr>
      <w:r w:rsidRPr="0093018E">
        <w:rPr>
          <w:rFonts w:eastAsiaTheme="minorHAnsi"/>
          <w:b/>
          <w:i/>
          <w:iCs/>
          <w:sz w:val="26"/>
          <w:szCs w:val="26"/>
          <w:lang w:eastAsia="en-US"/>
        </w:rPr>
        <w:t xml:space="preserve">          </w:t>
      </w:r>
      <w:proofErr w:type="spellStart"/>
      <w:r w:rsidR="00055F48" w:rsidRPr="0093018E">
        <w:rPr>
          <w:rFonts w:eastAsiaTheme="minorHAnsi"/>
          <w:b/>
          <w:i/>
          <w:iCs/>
          <w:sz w:val="26"/>
          <w:szCs w:val="26"/>
          <w:lang w:eastAsia="en-US"/>
        </w:rPr>
        <w:t>Общеучебные</w:t>
      </w:r>
      <w:proofErr w:type="spellEnd"/>
      <w:r w:rsidR="00055F48" w:rsidRPr="0093018E">
        <w:rPr>
          <w:rFonts w:eastAsiaTheme="minorHAnsi"/>
          <w:b/>
          <w:i/>
          <w:iCs/>
          <w:sz w:val="26"/>
          <w:szCs w:val="26"/>
          <w:lang w:eastAsia="en-US"/>
        </w:rPr>
        <w:t xml:space="preserve"> универсальные учебные действия</w:t>
      </w:r>
      <w:r w:rsidR="00055F48" w:rsidRPr="0093018E">
        <w:rPr>
          <w:rFonts w:eastAsiaTheme="minorHAnsi"/>
          <w:b/>
          <w:sz w:val="26"/>
          <w:szCs w:val="26"/>
          <w:lang w:eastAsia="en-US"/>
        </w:rPr>
        <w:t>:</w:t>
      </w:r>
      <w:r w:rsidR="00055F48" w:rsidRPr="0093018E">
        <w:rPr>
          <w:rFonts w:eastAsiaTheme="minorHAnsi"/>
          <w:sz w:val="26"/>
          <w:szCs w:val="26"/>
          <w:lang w:eastAsia="en-US"/>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w:t>
      </w:r>
    </w:p>
    <w:p w:rsidR="00055F48" w:rsidRPr="0093018E" w:rsidRDefault="00310529" w:rsidP="00561849">
      <w:pPr>
        <w:autoSpaceDE w:val="0"/>
        <w:autoSpaceDN w:val="0"/>
        <w:adjustRightInd w:val="0"/>
        <w:spacing w:line="276" w:lineRule="auto"/>
        <w:jc w:val="both"/>
        <w:rPr>
          <w:rFonts w:eastAsiaTheme="minorHAnsi"/>
          <w:sz w:val="26"/>
          <w:szCs w:val="26"/>
          <w:lang w:eastAsia="en-US"/>
        </w:rPr>
      </w:pPr>
      <w:r w:rsidRPr="0093018E">
        <w:rPr>
          <w:rFonts w:eastAsiaTheme="minorHAnsi"/>
          <w:b/>
          <w:i/>
          <w:iCs/>
          <w:sz w:val="26"/>
          <w:szCs w:val="26"/>
          <w:lang w:eastAsia="en-US"/>
        </w:rPr>
        <w:t xml:space="preserve">          </w:t>
      </w:r>
      <w:r w:rsidR="00055F48" w:rsidRPr="0093018E">
        <w:rPr>
          <w:rFonts w:eastAsiaTheme="minorHAnsi"/>
          <w:b/>
          <w:i/>
          <w:iCs/>
          <w:sz w:val="26"/>
          <w:szCs w:val="26"/>
          <w:lang w:eastAsia="en-US"/>
        </w:rPr>
        <w:t>Логические универсальные действия</w:t>
      </w:r>
      <w:r w:rsidR="00055F48" w:rsidRPr="0093018E">
        <w:rPr>
          <w:rFonts w:eastAsiaTheme="minorHAnsi"/>
          <w:b/>
          <w:sz w:val="26"/>
          <w:szCs w:val="26"/>
          <w:lang w:eastAsia="en-US"/>
        </w:rPr>
        <w:t>:</w:t>
      </w:r>
      <w:r w:rsidR="00055F48" w:rsidRPr="0093018E">
        <w:rPr>
          <w:rFonts w:eastAsiaTheme="minorHAnsi"/>
          <w:sz w:val="26"/>
          <w:szCs w:val="26"/>
          <w:lang w:eastAsia="en-US"/>
        </w:rPr>
        <w:t xml:space="preserve">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055F48" w:rsidRPr="0093018E" w:rsidRDefault="00310529" w:rsidP="00561849">
      <w:pPr>
        <w:autoSpaceDE w:val="0"/>
        <w:autoSpaceDN w:val="0"/>
        <w:adjustRightInd w:val="0"/>
        <w:spacing w:line="276" w:lineRule="auto"/>
        <w:jc w:val="both"/>
        <w:rPr>
          <w:rFonts w:eastAsiaTheme="minorHAnsi"/>
          <w:sz w:val="26"/>
          <w:szCs w:val="26"/>
          <w:lang w:eastAsia="en-US"/>
        </w:rPr>
      </w:pPr>
      <w:r w:rsidRPr="0093018E">
        <w:rPr>
          <w:rFonts w:eastAsiaTheme="minorHAnsi"/>
          <w:b/>
          <w:i/>
          <w:iCs/>
          <w:sz w:val="26"/>
          <w:szCs w:val="26"/>
          <w:lang w:eastAsia="en-US"/>
        </w:rPr>
        <w:t xml:space="preserve">          </w:t>
      </w:r>
      <w:r w:rsidR="00055F48" w:rsidRPr="0093018E">
        <w:rPr>
          <w:rFonts w:eastAsiaTheme="minorHAnsi"/>
          <w:b/>
          <w:i/>
          <w:iCs/>
          <w:sz w:val="26"/>
          <w:szCs w:val="26"/>
          <w:lang w:eastAsia="en-US"/>
        </w:rPr>
        <w:t>Коммуникативные действия</w:t>
      </w:r>
      <w:r w:rsidR="00055F48" w:rsidRPr="0093018E">
        <w:rPr>
          <w:rFonts w:eastAsiaTheme="minorHAnsi"/>
          <w:b/>
          <w:sz w:val="26"/>
          <w:szCs w:val="26"/>
          <w:lang w:eastAsia="en-US"/>
        </w:rPr>
        <w:t>:</w:t>
      </w:r>
      <w:r w:rsidR="00055F48" w:rsidRPr="0093018E">
        <w:rPr>
          <w:rFonts w:eastAsiaTheme="minorHAnsi"/>
          <w:sz w:val="26"/>
          <w:szCs w:val="26"/>
          <w:lang w:eastAsia="en-US"/>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055F48" w:rsidRPr="0093018E" w:rsidRDefault="00310529"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lastRenderedPageBreak/>
        <w:t xml:space="preserve">          </w:t>
      </w:r>
      <w:r w:rsidR="00055F48" w:rsidRPr="0093018E">
        <w:rPr>
          <w:rFonts w:eastAsiaTheme="minorHAnsi"/>
          <w:sz w:val="26"/>
          <w:szCs w:val="26"/>
          <w:lang w:eastAsia="en-US"/>
        </w:rPr>
        <w:t xml:space="preserve">Контрольные измерительные ВПР направлены на проверку </w:t>
      </w:r>
      <w:proofErr w:type="spellStart"/>
      <w:r w:rsidR="00055F48" w:rsidRPr="0093018E">
        <w:rPr>
          <w:rFonts w:eastAsiaTheme="minorHAnsi"/>
          <w:sz w:val="26"/>
          <w:szCs w:val="26"/>
          <w:lang w:eastAsia="en-US"/>
        </w:rPr>
        <w:t>сформированности</w:t>
      </w:r>
      <w:proofErr w:type="spellEnd"/>
      <w:r w:rsidR="002615AC" w:rsidRPr="0093018E">
        <w:rPr>
          <w:rFonts w:eastAsiaTheme="minorHAnsi"/>
          <w:sz w:val="26"/>
          <w:szCs w:val="26"/>
          <w:lang w:eastAsia="en-US"/>
        </w:rPr>
        <w:t xml:space="preserve"> </w:t>
      </w:r>
      <w:r w:rsidR="00055F48" w:rsidRPr="0093018E">
        <w:rPr>
          <w:rFonts w:eastAsiaTheme="minorHAnsi"/>
          <w:sz w:val="26"/>
          <w:szCs w:val="26"/>
          <w:lang w:eastAsia="en-US"/>
        </w:rPr>
        <w:t>следующих результатов освоения естественнонаучных учебных предметов:</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 формирование целостной научной картины мира;</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 овладение научным подходом к решению различных задач;</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proofErr w:type="gramStart"/>
      <w:r w:rsidRPr="0093018E">
        <w:rPr>
          <w:rFonts w:eastAsiaTheme="minorHAnsi"/>
          <w:sz w:val="26"/>
          <w:szCs w:val="26"/>
          <w:lang w:eastAsia="en-US"/>
        </w:rPr>
        <w:t>– овладение умениями: формулировать гипотезы; проводить</w:t>
      </w:r>
      <w:r w:rsidR="002615AC" w:rsidRPr="0093018E">
        <w:rPr>
          <w:rFonts w:eastAsiaTheme="minorHAnsi"/>
          <w:sz w:val="26"/>
          <w:szCs w:val="26"/>
          <w:lang w:eastAsia="en-US"/>
        </w:rPr>
        <w:t xml:space="preserve"> </w:t>
      </w:r>
      <w:r w:rsidRPr="0093018E">
        <w:rPr>
          <w:rFonts w:eastAsiaTheme="minorHAnsi"/>
          <w:sz w:val="26"/>
          <w:szCs w:val="26"/>
          <w:lang w:eastAsia="en-US"/>
        </w:rPr>
        <w:t xml:space="preserve">наблюдения, описание, измерение, эксперименты; </w:t>
      </w:r>
      <w:r w:rsidR="002615AC" w:rsidRPr="0093018E">
        <w:rPr>
          <w:rFonts w:eastAsiaTheme="minorHAnsi"/>
          <w:sz w:val="26"/>
          <w:szCs w:val="26"/>
          <w:lang w:eastAsia="en-US"/>
        </w:rPr>
        <w:t xml:space="preserve">конструировать; </w:t>
      </w:r>
      <w:r w:rsidRPr="0093018E">
        <w:rPr>
          <w:rFonts w:eastAsiaTheme="minorHAnsi"/>
          <w:sz w:val="26"/>
          <w:szCs w:val="26"/>
          <w:lang w:eastAsia="en-US"/>
        </w:rPr>
        <w:t>оценивать полученные результаты;</w:t>
      </w:r>
      <w:proofErr w:type="gramEnd"/>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 овладение умением сопоставлять эмпирические и теоретические знания с объективными реалиями окружающего мира;</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 воспитание ответственного и бережного отношения к окружающей среде;</w:t>
      </w:r>
    </w:p>
    <w:p w:rsidR="00055F48" w:rsidRPr="0093018E" w:rsidRDefault="00055F48" w:rsidP="00561849">
      <w:pPr>
        <w:autoSpaceDE w:val="0"/>
        <w:autoSpaceDN w:val="0"/>
        <w:adjustRightInd w:val="0"/>
        <w:spacing w:line="276" w:lineRule="auto"/>
        <w:jc w:val="both"/>
        <w:rPr>
          <w:rFonts w:eastAsiaTheme="minorHAnsi"/>
          <w:sz w:val="26"/>
          <w:szCs w:val="26"/>
          <w:lang w:eastAsia="en-US"/>
        </w:rPr>
      </w:pPr>
      <w:r w:rsidRPr="0093018E">
        <w:rPr>
          <w:rFonts w:eastAsiaTheme="minorHAnsi"/>
          <w:sz w:val="26"/>
          <w:szCs w:val="26"/>
          <w:lang w:eastAsia="en-US"/>
        </w:rPr>
        <w:t>– формирование умений безопасного и эффективного использования</w:t>
      </w:r>
      <w:r w:rsidR="002615AC" w:rsidRPr="0093018E">
        <w:rPr>
          <w:rFonts w:eastAsiaTheme="minorHAnsi"/>
          <w:sz w:val="26"/>
          <w:szCs w:val="26"/>
          <w:lang w:eastAsia="en-US"/>
        </w:rPr>
        <w:t xml:space="preserve"> </w:t>
      </w:r>
      <w:r w:rsidRPr="0093018E">
        <w:rPr>
          <w:rFonts w:eastAsiaTheme="minorHAnsi"/>
          <w:sz w:val="26"/>
          <w:szCs w:val="26"/>
          <w:lang w:eastAsia="en-US"/>
        </w:rPr>
        <w:t>лабораторного оборудования, проведения точных измерений и адекватной</w:t>
      </w:r>
      <w:r w:rsidR="002615AC" w:rsidRPr="0093018E">
        <w:rPr>
          <w:rFonts w:eastAsiaTheme="minorHAnsi"/>
          <w:sz w:val="26"/>
          <w:szCs w:val="26"/>
          <w:lang w:eastAsia="en-US"/>
        </w:rPr>
        <w:t xml:space="preserve"> </w:t>
      </w:r>
      <w:r w:rsidRPr="0093018E">
        <w:rPr>
          <w:rFonts w:eastAsiaTheme="minorHAnsi"/>
          <w:sz w:val="26"/>
          <w:szCs w:val="26"/>
          <w:lang w:eastAsia="en-US"/>
        </w:rPr>
        <w:t>оценки полученных результатов, представления научно обоснованных</w:t>
      </w:r>
      <w:r w:rsidR="002615AC" w:rsidRPr="0093018E">
        <w:rPr>
          <w:rFonts w:eastAsiaTheme="minorHAnsi"/>
          <w:sz w:val="26"/>
          <w:szCs w:val="26"/>
          <w:lang w:eastAsia="en-US"/>
        </w:rPr>
        <w:t xml:space="preserve"> </w:t>
      </w:r>
      <w:r w:rsidRPr="0093018E">
        <w:rPr>
          <w:rFonts w:eastAsiaTheme="minorHAnsi"/>
          <w:sz w:val="26"/>
          <w:szCs w:val="26"/>
          <w:lang w:eastAsia="en-US"/>
        </w:rPr>
        <w:t xml:space="preserve">аргументов своих действий, основанных на </w:t>
      </w:r>
      <w:proofErr w:type="spellStart"/>
      <w:r w:rsidRPr="0093018E">
        <w:rPr>
          <w:rFonts w:eastAsiaTheme="minorHAnsi"/>
          <w:sz w:val="26"/>
          <w:szCs w:val="26"/>
          <w:lang w:eastAsia="en-US"/>
        </w:rPr>
        <w:t>межпредметном</w:t>
      </w:r>
      <w:proofErr w:type="spellEnd"/>
      <w:r w:rsidRPr="0093018E">
        <w:rPr>
          <w:rFonts w:eastAsiaTheme="minorHAnsi"/>
          <w:sz w:val="26"/>
          <w:szCs w:val="26"/>
          <w:lang w:eastAsia="en-US"/>
        </w:rPr>
        <w:t xml:space="preserve"> анализе учебных</w:t>
      </w:r>
      <w:r w:rsidR="002615AC" w:rsidRPr="0093018E">
        <w:rPr>
          <w:rFonts w:eastAsiaTheme="minorHAnsi"/>
          <w:sz w:val="26"/>
          <w:szCs w:val="26"/>
          <w:lang w:eastAsia="en-US"/>
        </w:rPr>
        <w:t xml:space="preserve"> </w:t>
      </w:r>
      <w:r w:rsidRPr="0093018E">
        <w:rPr>
          <w:rFonts w:eastAsiaTheme="minorHAnsi"/>
          <w:sz w:val="26"/>
          <w:szCs w:val="26"/>
          <w:lang w:eastAsia="en-US"/>
        </w:rPr>
        <w:t>задач.</w:t>
      </w:r>
    </w:p>
    <w:p w:rsidR="00055F48" w:rsidRPr="0093018E" w:rsidRDefault="00055F48" w:rsidP="00561849">
      <w:pPr>
        <w:spacing w:line="276" w:lineRule="auto"/>
        <w:jc w:val="both"/>
        <w:rPr>
          <w:rFonts w:eastAsiaTheme="minorHAnsi"/>
          <w:sz w:val="26"/>
          <w:szCs w:val="26"/>
          <w:lang w:eastAsia="en-US"/>
        </w:rPr>
      </w:pPr>
    </w:p>
    <w:p w:rsidR="00055F48" w:rsidRPr="00561849" w:rsidRDefault="00561849" w:rsidP="00561849">
      <w:pPr>
        <w:spacing w:line="276" w:lineRule="auto"/>
        <w:jc w:val="center"/>
        <w:rPr>
          <w:rFonts w:eastAsiaTheme="minorHAnsi"/>
          <w:b/>
          <w:color w:val="0070C0"/>
          <w:sz w:val="28"/>
          <w:szCs w:val="28"/>
          <w:lang w:eastAsia="en-US"/>
        </w:rPr>
      </w:pPr>
      <w:r w:rsidRPr="00561849">
        <w:rPr>
          <w:rFonts w:eastAsiaTheme="minorHAnsi"/>
          <w:b/>
          <w:color w:val="0070C0"/>
          <w:sz w:val="28"/>
          <w:szCs w:val="28"/>
          <w:lang w:eastAsia="en-US"/>
        </w:rPr>
        <w:t>ХИМИЯ.</w:t>
      </w:r>
      <w:r>
        <w:rPr>
          <w:rFonts w:eastAsiaTheme="minorHAnsi"/>
          <w:b/>
          <w:color w:val="0070C0"/>
          <w:sz w:val="28"/>
          <w:szCs w:val="28"/>
          <w:lang w:eastAsia="en-US"/>
        </w:rPr>
        <w:t xml:space="preserve"> </w:t>
      </w:r>
      <w:r w:rsidRPr="00561849">
        <w:rPr>
          <w:rFonts w:eastAsiaTheme="minorHAnsi"/>
          <w:b/>
          <w:color w:val="0070C0"/>
          <w:sz w:val="28"/>
          <w:szCs w:val="28"/>
          <w:lang w:eastAsia="en-US"/>
        </w:rPr>
        <w:t xml:space="preserve"> </w:t>
      </w:r>
      <w:r w:rsidR="0093018E" w:rsidRPr="00561849">
        <w:rPr>
          <w:rFonts w:eastAsiaTheme="minorHAnsi"/>
          <w:b/>
          <w:color w:val="0070C0"/>
          <w:sz w:val="28"/>
          <w:szCs w:val="28"/>
          <w:lang w:eastAsia="en-US"/>
        </w:rPr>
        <w:t>8</w:t>
      </w:r>
      <w:r w:rsidR="002615AC" w:rsidRPr="00561849">
        <w:rPr>
          <w:rFonts w:eastAsiaTheme="minorHAnsi"/>
          <w:b/>
          <w:color w:val="0070C0"/>
          <w:sz w:val="28"/>
          <w:szCs w:val="28"/>
          <w:lang w:eastAsia="en-US"/>
        </w:rPr>
        <w:t xml:space="preserve"> класс</w:t>
      </w:r>
      <w:r w:rsidR="0093018E" w:rsidRPr="00561849">
        <w:rPr>
          <w:rFonts w:eastAsiaTheme="minorHAnsi"/>
          <w:b/>
          <w:color w:val="0070C0"/>
          <w:sz w:val="28"/>
          <w:szCs w:val="28"/>
          <w:lang w:eastAsia="en-US"/>
        </w:rPr>
        <w:t>.</w:t>
      </w:r>
    </w:p>
    <w:p w:rsidR="002615AC" w:rsidRPr="0093018E" w:rsidRDefault="002615AC" w:rsidP="00561849">
      <w:pPr>
        <w:spacing w:line="276" w:lineRule="auto"/>
        <w:ind w:firstLine="709"/>
        <w:contextualSpacing/>
        <w:jc w:val="both"/>
        <w:rPr>
          <w:rFonts w:eastAsiaTheme="minorEastAsia"/>
          <w:sz w:val="26"/>
          <w:szCs w:val="26"/>
        </w:rPr>
      </w:pPr>
      <w:r w:rsidRPr="0093018E">
        <w:rPr>
          <w:rFonts w:eastAsiaTheme="minorEastAsia"/>
          <w:sz w:val="26"/>
          <w:szCs w:val="26"/>
        </w:rPr>
        <w:t xml:space="preserve">Проверочная работа по предмету «Химия» выполнялась обучающимися образовательных организаций </w:t>
      </w:r>
      <w:proofErr w:type="spellStart"/>
      <w:r w:rsidRPr="0093018E">
        <w:rPr>
          <w:rFonts w:eastAsiaTheme="minorEastAsia"/>
          <w:sz w:val="26"/>
          <w:szCs w:val="26"/>
        </w:rPr>
        <w:t>Чугуевского</w:t>
      </w:r>
      <w:proofErr w:type="spellEnd"/>
      <w:r w:rsidRPr="0093018E">
        <w:rPr>
          <w:rFonts w:eastAsiaTheme="minorEastAsia"/>
          <w:sz w:val="26"/>
          <w:szCs w:val="26"/>
        </w:rPr>
        <w:t xml:space="preserve"> </w:t>
      </w:r>
      <w:r w:rsidR="00FF32E5" w:rsidRPr="00FF32E5">
        <w:rPr>
          <w:rFonts w:eastAsiaTheme="minorEastAsia"/>
          <w:sz w:val="26"/>
          <w:szCs w:val="26"/>
        </w:rPr>
        <w:t>округ</w:t>
      </w:r>
      <w:r w:rsidRPr="0093018E">
        <w:rPr>
          <w:rFonts w:eastAsiaTheme="minorEastAsia"/>
          <w:sz w:val="26"/>
          <w:szCs w:val="26"/>
        </w:rPr>
        <w:t xml:space="preserve">а с </w:t>
      </w:r>
      <w:r w:rsidR="0093018E">
        <w:rPr>
          <w:rFonts w:eastAsiaTheme="minorEastAsia"/>
          <w:sz w:val="26"/>
          <w:szCs w:val="26"/>
        </w:rPr>
        <w:t>1</w:t>
      </w:r>
      <w:r w:rsidRPr="0093018E">
        <w:rPr>
          <w:rFonts w:eastAsiaTheme="minorEastAsia"/>
          <w:sz w:val="26"/>
          <w:szCs w:val="26"/>
        </w:rPr>
        <w:t>5</w:t>
      </w:r>
      <w:r w:rsidR="0093018E">
        <w:rPr>
          <w:rFonts w:eastAsiaTheme="minorEastAsia"/>
          <w:sz w:val="26"/>
          <w:szCs w:val="26"/>
        </w:rPr>
        <w:t xml:space="preserve"> марта </w:t>
      </w:r>
      <w:r w:rsidRPr="0093018E">
        <w:rPr>
          <w:rFonts w:eastAsiaTheme="minorEastAsia"/>
          <w:sz w:val="26"/>
          <w:szCs w:val="26"/>
        </w:rPr>
        <w:t xml:space="preserve"> по </w:t>
      </w:r>
      <w:r w:rsidR="0093018E">
        <w:rPr>
          <w:rFonts w:eastAsiaTheme="minorEastAsia"/>
          <w:sz w:val="26"/>
          <w:szCs w:val="26"/>
        </w:rPr>
        <w:t>30</w:t>
      </w:r>
      <w:r w:rsidRPr="0093018E">
        <w:rPr>
          <w:rFonts w:eastAsiaTheme="minorEastAsia"/>
          <w:sz w:val="26"/>
          <w:szCs w:val="26"/>
        </w:rPr>
        <w:t xml:space="preserve"> </w:t>
      </w:r>
      <w:r w:rsidR="0093018E">
        <w:rPr>
          <w:rFonts w:eastAsiaTheme="minorEastAsia"/>
          <w:sz w:val="26"/>
          <w:szCs w:val="26"/>
        </w:rPr>
        <w:t>ма</w:t>
      </w:r>
      <w:r w:rsidRPr="0093018E">
        <w:rPr>
          <w:rFonts w:eastAsiaTheme="minorEastAsia"/>
          <w:sz w:val="26"/>
          <w:szCs w:val="26"/>
        </w:rPr>
        <w:t>я 202</w:t>
      </w:r>
      <w:r w:rsidR="0093018E">
        <w:rPr>
          <w:rFonts w:eastAsiaTheme="minorEastAsia"/>
          <w:sz w:val="26"/>
          <w:szCs w:val="26"/>
        </w:rPr>
        <w:t>1</w:t>
      </w:r>
      <w:r w:rsidRPr="0093018E">
        <w:rPr>
          <w:rFonts w:eastAsiaTheme="minorEastAsia"/>
          <w:sz w:val="26"/>
          <w:szCs w:val="26"/>
        </w:rPr>
        <w:t xml:space="preserve"> года. </w:t>
      </w:r>
    </w:p>
    <w:p w:rsidR="002615AC" w:rsidRPr="0093018E" w:rsidRDefault="002615AC" w:rsidP="00561849">
      <w:pPr>
        <w:spacing w:line="276" w:lineRule="auto"/>
        <w:ind w:firstLine="709"/>
        <w:contextualSpacing/>
        <w:jc w:val="both"/>
        <w:rPr>
          <w:rFonts w:eastAsiaTheme="minorEastAsia"/>
          <w:sz w:val="26"/>
          <w:szCs w:val="26"/>
        </w:rPr>
      </w:pPr>
      <w:r w:rsidRPr="0093018E">
        <w:rPr>
          <w:rFonts w:eastAsiaTheme="minorEastAsia"/>
          <w:sz w:val="26"/>
          <w:szCs w:val="26"/>
        </w:rPr>
        <w:t xml:space="preserve">Всего в написании работы приняли участие </w:t>
      </w:r>
      <w:r w:rsidR="00ED475C">
        <w:rPr>
          <w:rFonts w:eastAsiaTheme="minorEastAsia"/>
          <w:sz w:val="26"/>
          <w:szCs w:val="26"/>
        </w:rPr>
        <w:t>78</w:t>
      </w:r>
      <w:r w:rsidRPr="0093018E">
        <w:rPr>
          <w:rFonts w:eastAsiaTheme="minorEastAsia"/>
          <w:sz w:val="26"/>
          <w:szCs w:val="26"/>
        </w:rPr>
        <w:t xml:space="preserve"> обучающихся из </w:t>
      </w:r>
      <w:r w:rsidR="00ED475C">
        <w:rPr>
          <w:rFonts w:eastAsiaTheme="minorEastAsia"/>
          <w:sz w:val="26"/>
          <w:szCs w:val="26"/>
        </w:rPr>
        <w:t>8</w:t>
      </w:r>
      <w:r w:rsidRPr="0093018E">
        <w:rPr>
          <w:rFonts w:eastAsiaTheme="minorEastAsia"/>
          <w:sz w:val="26"/>
          <w:szCs w:val="26"/>
        </w:rPr>
        <w:t xml:space="preserve"> образовательных организаций </w:t>
      </w:r>
      <w:r w:rsidR="00FF32E5" w:rsidRPr="00FF32E5">
        <w:rPr>
          <w:rFonts w:eastAsiaTheme="minorEastAsia"/>
          <w:sz w:val="26"/>
          <w:szCs w:val="26"/>
        </w:rPr>
        <w:t>округ</w:t>
      </w:r>
      <w:r w:rsidRPr="0093018E">
        <w:rPr>
          <w:rFonts w:eastAsiaTheme="minorEastAsia"/>
          <w:sz w:val="26"/>
          <w:szCs w:val="26"/>
        </w:rPr>
        <w:t>а.</w:t>
      </w:r>
    </w:p>
    <w:p w:rsidR="002615AC" w:rsidRPr="0093018E" w:rsidRDefault="002615AC" w:rsidP="00561849">
      <w:pPr>
        <w:spacing w:line="276" w:lineRule="auto"/>
        <w:ind w:firstLine="709"/>
        <w:contextualSpacing/>
        <w:jc w:val="both"/>
        <w:rPr>
          <w:rFonts w:eastAsiaTheme="minorEastAsia"/>
          <w:sz w:val="26"/>
          <w:szCs w:val="26"/>
        </w:rPr>
      </w:pPr>
      <w:r w:rsidRPr="0093018E">
        <w:rPr>
          <w:rFonts w:eastAsiaTheme="minorEastAsia"/>
          <w:sz w:val="26"/>
          <w:szCs w:val="26"/>
        </w:rPr>
        <w:t xml:space="preserve">Системой оценивания проверочных работ предусматривалось оценивание «Максимальный балл за выполнение работы – </w:t>
      </w:r>
      <w:r w:rsidRPr="0093018E">
        <w:rPr>
          <w:rFonts w:eastAsiaTheme="minorEastAsia"/>
          <w:bCs/>
          <w:sz w:val="26"/>
          <w:szCs w:val="26"/>
        </w:rPr>
        <w:t>36»</w:t>
      </w:r>
      <w:r w:rsidRPr="0093018E">
        <w:rPr>
          <w:rFonts w:eastAsiaTheme="minorEastAsia"/>
          <w:sz w:val="26"/>
          <w:szCs w:val="26"/>
        </w:rPr>
        <w:t>.</w:t>
      </w:r>
    </w:p>
    <w:p w:rsidR="00055F48" w:rsidRPr="0093018E" w:rsidRDefault="00055F48" w:rsidP="00561849">
      <w:pPr>
        <w:spacing w:line="276" w:lineRule="auto"/>
        <w:rPr>
          <w:rFonts w:eastAsiaTheme="minorHAnsi"/>
          <w:sz w:val="32"/>
          <w:szCs w:val="32"/>
          <w:lang w:eastAsia="en-US"/>
        </w:rPr>
      </w:pPr>
    </w:p>
    <w:p w:rsidR="00055F48" w:rsidRPr="004575CA" w:rsidRDefault="00055F48" w:rsidP="00561849">
      <w:pPr>
        <w:autoSpaceDE w:val="0"/>
        <w:autoSpaceDN w:val="0"/>
        <w:adjustRightInd w:val="0"/>
        <w:spacing w:line="276" w:lineRule="auto"/>
        <w:jc w:val="center"/>
        <w:rPr>
          <w:rFonts w:ascii="TimesNewRoman,Bold" w:eastAsiaTheme="minorHAnsi" w:hAnsi="TimesNewRoman,Bold" w:cs="TimesNewRoman,Bold"/>
          <w:b/>
          <w:bCs/>
          <w:sz w:val="26"/>
          <w:szCs w:val="26"/>
          <w:lang w:eastAsia="en-US"/>
        </w:rPr>
      </w:pPr>
      <w:r w:rsidRPr="004575CA">
        <w:rPr>
          <w:rFonts w:ascii="TimesNewRoman,Bold" w:eastAsiaTheme="minorHAnsi" w:hAnsi="TimesNewRoman,Bold" w:cs="TimesNewRoman,Bold"/>
          <w:b/>
          <w:bCs/>
          <w:sz w:val="26"/>
          <w:szCs w:val="26"/>
          <w:lang w:eastAsia="en-US"/>
        </w:rPr>
        <w:t>Структура проверочной работы</w:t>
      </w:r>
    </w:p>
    <w:p w:rsidR="00055F48" w:rsidRPr="004575CA" w:rsidRDefault="001071A5" w:rsidP="00561849">
      <w:pPr>
        <w:autoSpaceDE w:val="0"/>
        <w:autoSpaceDN w:val="0"/>
        <w:adjustRightInd w:val="0"/>
        <w:spacing w:line="276" w:lineRule="auto"/>
        <w:jc w:val="both"/>
        <w:rPr>
          <w:rFonts w:ascii="TimesNewRoman" w:eastAsiaTheme="minorHAnsi" w:hAnsi="TimesNewRoman" w:cs="TimesNewRoman"/>
          <w:sz w:val="26"/>
          <w:szCs w:val="26"/>
          <w:lang w:eastAsia="en-US"/>
        </w:rPr>
      </w:pP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Вариант проверочной работы состоит из 9 заданий, которые</w:t>
      </w:r>
      <w:r w:rsidR="002615AC"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различаются по содержанию и проверяемым требованиям.</w:t>
      </w:r>
    </w:p>
    <w:p w:rsidR="00055F48" w:rsidRPr="004575CA" w:rsidRDefault="001071A5" w:rsidP="00561849">
      <w:pPr>
        <w:autoSpaceDE w:val="0"/>
        <w:autoSpaceDN w:val="0"/>
        <w:adjustRightInd w:val="0"/>
        <w:spacing w:line="276" w:lineRule="auto"/>
        <w:jc w:val="both"/>
        <w:rPr>
          <w:rFonts w:ascii="TimesNewRoman" w:eastAsiaTheme="minorHAnsi" w:hAnsi="TimesNewRoman" w:cs="TimesNewRoman"/>
          <w:sz w:val="26"/>
          <w:szCs w:val="26"/>
          <w:lang w:eastAsia="en-US"/>
        </w:rPr>
      </w:pP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Задания 1, 2, 7.3 основаны на изображениях конкретных объектов и</w:t>
      </w: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процессов, требуют анализа этих изображений и применения химических</w:t>
      </w: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знаний при решении практических задач.</w:t>
      </w:r>
    </w:p>
    <w:p w:rsidR="00055F48" w:rsidRPr="004575CA" w:rsidRDefault="001071A5" w:rsidP="00561849">
      <w:pPr>
        <w:autoSpaceDE w:val="0"/>
        <w:autoSpaceDN w:val="0"/>
        <w:adjustRightInd w:val="0"/>
        <w:spacing w:line="276" w:lineRule="auto"/>
        <w:jc w:val="both"/>
        <w:rPr>
          <w:rFonts w:ascii="TimesNewRoman" w:eastAsiaTheme="minorHAnsi" w:hAnsi="TimesNewRoman" w:cs="TimesNewRoman"/>
          <w:sz w:val="26"/>
          <w:szCs w:val="26"/>
          <w:lang w:eastAsia="en-US"/>
        </w:rPr>
      </w:pP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Задание 5 построено на основе справочной информации и предполагает</w:t>
      </w: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анализ реальной жизненной ситуации.</w:t>
      </w:r>
    </w:p>
    <w:p w:rsidR="001071A5" w:rsidRPr="004575CA" w:rsidRDefault="001071A5" w:rsidP="00561849">
      <w:pPr>
        <w:autoSpaceDE w:val="0"/>
        <w:autoSpaceDN w:val="0"/>
        <w:adjustRightInd w:val="0"/>
        <w:spacing w:line="276" w:lineRule="auto"/>
        <w:jc w:val="both"/>
        <w:rPr>
          <w:rFonts w:ascii="TimesNewRoman" w:eastAsiaTheme="minorHAnsi" w:hAnsi="TimesNewRoman" w:cs="TimesNewRoman"/>
          <w:sz w:val="26"/>
          <w:szCs w:val="26"/>
          <w:lang w:eastAsia="en-US"/>
        </w:rPr>
      </w:pP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 xml:space="preserve">Задания 1, 3.1, 4, 6.2, 6.3, 8 и 9 требуют краткого ответа. </w:t>
      </w:r>
    </w:p>
    <w:p w:rsidR="00672625" w:rsidRPr="004575CA" w:rsidRDefault="001071A5" w:rsidP="00561849">
      <w:pPr>
        <w:autoSpaceDE w:val="0"/>
        <w:autoSpaceDN w:val="0"/>
        <w:adjustRightInd w:val="0"/>
        <w:spacing w:line="276" w:lineRule="auto"/>
        <w:jc w:val="both"/>
        <w:rPr>
          <w:rFonts w:eastAsiaTheme="minorHAnsi"/>
          <w:sz w:val="26"/>
          <w:szCs w:val="26"/>
          <w:lang w:eastAsia="en-US"/>
        </w:rPr>
      </w:pP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Остальные</w:t>
      </w:r>
      <w:r w:rsidRPr="004575CA">
        <w:rPr>
          <w:rFonts w:ascii="TimesNewRoman" w:eastAsiaTheme="minorHAnsi" w:hAnsi="TimesNewRoman" w:cs="TimesNewRoman"/>
          <w:sz w:val="26"/>
          <w:szCs w:val="26"/>
          <w:lang w:eastAsia="en-US"/>
        </w:rPr>
        <w:t xml:space="preserve"> </w:t>
      </w:r>
      <w:r w:rsidR="00055F48" w:rsidRPr="004575CA">
        <w:rPr>
          <w:rFonts w:ascii="TimesNewRoman" w:eastAsiaTheme="minorHAnsi" w:hAnsi="TimesNewRoman" w:cs="TimesNewRoman"/>
          <w:sz w:val="26"/>
          <w:szCs w:val="26"/>
          <w:lang w:eastAsia="en-US"/>
        </w:rPr>
        <w:t>задания проверочной работы предполагают развернутый ответ.</w:t>
      </w:r>
    </w:p>
    <w:p w:rsidR="00672625" w:rsidRPr="004575CA" w:rsidRDefault="00672625" w:rsidP="00561849">
      <w:pPr>
        <w:spacing w:line="276" w:lineRule="auto"/>
        <w:rPr>
          <w:rFonts w:eastAsiaTheme="minorHAnsi"/>
          <w:sz w:val="26"/>
          <w:szCs w:val="26"/>
          <w:lang w:eastAsia="en-US"/>
        </w:rPr>
      </w:pPr>
    </w:p>
    <w:p w:rsidR="00672625" w:rsidRPr="004575CA" w:rsidRDefault="00672625" w:rsidP="00561849">
      <w:pPr>
        <w:spacing w:line="276" w:lineRule="auto"/>
        <w:contextualSpacing/>
        <w:jc w:val="center"/>
        <w:rPr>
          <w:rFonts w:eastAsiaTheme="minorEastAsia"/>
          <w:b/>
          <w:bCs/>
          <w:i/>
          <w:sz w:val="28"/>
          <w:szCs w:val="28"/>
        </w:rPr>
      </w:pPr>
      <w:r w:rsidRPr="004575CA">
        <w:rPr>
          <w:rFonts w:eastAsiaTheme="minorEastAsia"/>
          <w:b/>
          <w:bCs/>
          <w:i/>
          <w:sz w:val="28"/>
          <w:szCs w:val="28"/>
        </w:rPr>
        <w:t>Анализ результатов выполнения заданий по предмету «Химия»</w:t>
      </w:r>
    </w:p>
    <w:p w:rsidR="00672625" w:rsidRPr="004575CA" w:rsidRDefault="00672625" w:rsidP="00561849">
      <w:pPr>
        <w:spacing w:line="276" w:lineRule="auto"/>
        <w:ind w:firstLine="709"/>
        <w:contextualSpacing/>
        <w:jc w:val="both"/>
        <w:rPr>
          <w:rFonts w:eastAsiaTheme="minorEastAsia"/>
          <w:sz w:val="26"/>
          <w:szCs w:val="26"/>
        </w:rPr>
      </w:pPr>
      <w:r w:rsidRPr="004575CA">
        <w:rPr>
          <w:rFonts w:eastAsiaTheme="minorEastAsia"/>
          <w:sz w:val="26"/>
          <w:szCs w:val="26"/>
        </w:rPr>
        <w:t xml:space="preserve">В таблице отражены достижения обучающихся </w:t>
      </w:r>
      <w:r w:rsidR="004575CA">
        <w:rPr>
          <w:rFonts w:eastAsiaTheme="minorEastAsia"/>
          <w:sz w:val="26"/>
          <w:szCs w:val="26"/>
        </w:rPr>
        <w:t>8</w:t>
      </w:r>
      <w:r w:rsidRPr="004575CA">
        <w:rPr>
          <w:rFonts w:eastAsiaTheme="minorEastAsia"/>
          <w:sz w:val="26"/>
          <w:szCs w:val="26"/>
        </w:rPr>
        <w:t>-х классов по освоению блоков примерной основной образовательной программы по химии.</w:t>
      </w:r>
    </w:p>
    <w:tbl>
      <w:tblPr>
        <w:tblW w:w="11033" w:type="dxa"/>
        <w:tblInd w:w="-411" w:type="dxa"/>
        <w:tblLayout w:type="fixed"/>
        <w:tblCellMar>
          <w:left w:w="15" w:type="dxa"/>
          <w:right w:w="15" w:type="dxa"/>
        </w:tblCellMar>
        <w:tblLook w:val="0000" w:firstRow="0" w:lastRow="0" w:firstColumn="0" w:lastColumn="0" w:noHBand="0" w:noVBand="0"/>
      </w:tblPr>
      <w:tblGrid>
        <w:gridCol w:w="568"/>
        <w:gridCol w:w="7771"/>
        <w:gridCol w:w="568"/>
        <w:gridCol w:w="658"/>
        <w:gridCol w:w="709"/>
        <w:gridCol w:w="709"/>
        <w:gridCol w:w="50"/>
      </w:tblGrid>
      <w:tr w:rsidR="004575CA" w:rsidRPr="004575CA" w:rsidTr="005F6F96">
        <w:trPr>
          <w:trHeight w:val="434"/>
        </w:trPr>
        <w:tc>
          <w:tcPr>
            <w:tcW w:w="568" w:type="dxa"/>
            <w:vMerge w:val="restart"/>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spacing w:before="30" w:line="206" w:lineRule="exact"/>
              <w:ind w:left="15"/>
              <w:rPr>
                <w:rFonts w:eastAsiaTheme="minorEastAsia"/>
                <w:b/>
                <w:bCs/>
                <w:sz w:val="20"/>
                <w:szCs w:val="20"/>
              </w:rPr>
            </w:pPr>
          </w:p>
          <w:p w:rsidR="00672625" w:rsidRPr="004575CA" w:rsidRDefault="00672625" w:rsidP="005F6F96">
            <w:pPr>
              <w:widowControl w:val="0"/>
              <w:autoSpaceDE w:val="0"/>
              <w:autoSpaceDN w:val="0"/>
              <w:adjustRightInd w:val="0"/>
              <w:spacing w:before="30" w:line="206" w:lineRule="exact"/>
              <w:ind w:left="15"/>
              <w:rPr>
                <w:rFonts w:eastAsiaTheme="minorEastAsia"/>
                <w:b/>
                <w:bCs/>
                <w:sz w:val="20"/>
                <w:szCs w:val="20"/>
              </w:rPr>
            </w:pPr>
            <w:r w:rsidRPr="004575CA">
              <w:rPr>
                <w:rFonts w:eastAsiaTheme="minorEastAsia"/>
                <w:b/>
                <w:bCs/>
                <w:sz w:val="20"/>
                <w:szCs w:val="20"/>
              </w:rPr>
              <w:t>№</w:t>
            </w:r>
          </w:p>
        </w:tc>
        <w:tc>
          <w:tcPr>
            <w:tcW w:w="7771" w:type="dxa"/>
            <w:vMerge w:val="restart"/>
            <w:tcBorders>
              <w:top w:val="single" w:sz="8" w:space="0" w:color="000000"/>
              <w:left w:val="single" w:sz="8" w:space="0" w:color="000000"/>
              <w:bottom w:val="nil"/>
              <w:right w:val="single" w:sz="8" w:space="0" w:color="000000"/>
            </w:tcBorders>
          </w:tcPr>
          <w:p w:rsidR="00672625" w:rsidRPr="004575CA" w:rsidRDefault="00672625" w:rsidP="005F6F96">
            <w:pPr>
              <w:widowControl w:val="0"/>
              <w:autoSpaceDE w:val="0"/>
              <w:autoSpaceDN w:val="0"/>
              <w:adjustRightInd w:val="0"/>
              <w:spacing w:before="30" w:line="225" w:lineRule="exact"/>
              <w:ind w:left="15"/>
              <w:rPr>
                <w:rFonts w:eastAsiaTheme="minorEastAsia"/>
                <w:b/>
                <w:bCs/>
                <w:sz w:val="20"/>
                <w:szCs w:val="20"/>
              </w:rPr>
            </w:pPr>
            <w:r w:rsidRPr="004575CA">
              <w:rPr>
                <w:rFonts w:eastAsiaTheme="minorEastAsia"/>
                <w:b/>
                <w:bCs/>
                <w:sz w:val="20"/>
                <w:szCs w:val="20"/>
              </w:rPr>
              <w:t xml:space="preserve">Блоки ПООП ООО выпускник </w:t>
            </w:r>
            <w:proofErr w:type="gramStart"/>
            <w:r w:rsidRPr="004575CA">
              <w:rPr>
                <w:rFonts w:eastAsiaTheme="minorEastAsia"/>
                <w:b/>
                <w:bCs/>
                <w:sz w:val="20"/>
                <w:szCs w:val="20"/>
              </w:rPr>
              <w:t>научится</w:t>
            </w:r>
            <w:proofErr w:type="gramEnd"/>
            <w:r w:rsidRPr="004575CA">
              <w:rPr>
                <w:rFonts w:eastAsiaTheme="minorEastAsia"/>
                <w:b/>
                <w:bCs/>
                <w:sz w:val="20"/>
                <w:szCs w:val="20"/>
              </w:rPr>
              <w:t xml:space="preserve"> /</w:t>
            </w:r>
            <w:r w:rsidRPr="004575CA">
              <w:rPr>
                <w:rFonts w:eastAsiaTheme="minorEastAsia"/>
                <w:b/>
                <w:bCs/>
                <w:i/>
                <w:iCs/>
                <w:sz w:val="20"/>
                <w:szCs w:val="20"/>
              </w:rPr>
              <w:t xml:space="preserve"> получит возможность научиться</w:t>
            </w:r>
          </w:p>
          <w:p w:rsidR="00672625" w:rsidRPr="004575CA" w:rsidRDefault="00672625" w:rsidP="005F6F96">
            <w:pPr>
              <w:widowControl w:val="0"/>
              <w:autoSpaceDE w:val="0"/>
              <w:autoSpaceDN w:val="0"/>
              <w:adjustRightInd w:val="0"/>
              <w:spacing w:before="30" w:line="206" w:lineRule="exact"/>
              <w:ind w:left="15"/>
              <w:rPr>
                <w:rFonts w:eastAsiaTheme="minorEastAsia"/>
                <w:b/>
                <w:bCs/>
                <w:sz w:val="20"/>
                <w:szCs w:val="20"/>
              </w:rPr>
            </w:pPr>
            <w:r w:rsidRPr="004575CA">
              <w:rPr>
                <w:rFonts w:eastAsiaTheme="minorEastAsia"/>
                <w:b/>
                <w:bCs/>
                <w:sz w:val="20"/>
                <w:szCs w:val="20"/>
              </w:rPr>
              <w:t>или проверяемые требования (умения) в соответствии с ФГОС</w:t>
            </w:r>
          </w:p>
        </w:tc>
        <w:tc>
          <w:tcPr>
            <w:tcW w:w="568" w:type="dxa"/>
            <w:vMerge w:val="restart"/>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spacing w:before="30" w:line="186" w:lineRule="exact"/>
              <w:ind w:left="15"/>
              <w:rPr>
                <w:rFonts w:eastAsiaTheme="minorEastAsia"/>
                <w:sz w:val="20"/>
                <w:szCs w:val="20"/>
              </w:rPr>
            </w:pPr>
            <w:r w:rsidRPr="004575CA">
              <w:rPr>
                <w:rFonts w:eastAsiaTheme="minorEastAsia"/>
                <w:sz w:val="20"/>
                <w:szCs w:val="20"/>
              </w:rPr>
              <w:t>Макс</w:t>
            </w:r>
            <w:r w:rsidRPr="004575CA">
              <w:rPr>
                <w:rFonts w:eastAsiaTheme="minorEastAsia"/>
                <w:sz w:val="20"/>
                <w:szCs w:val="20"/>
              </w:rPr>
              <w:br/>
              <w:t>балл</w:t>
            </w:r>
          </w:p>
        </w:tc>
        <w:tc>
          <w:tcPr>
            <w:tcW w:w="658" w:type="dxa"/>
            <w:vMerge w:val="restart"/>
            <w:tcBorders>
              <w:top w:val="single" w:sz="8" w:space="0" w:color="000000"/>
              <w:left w:val="single" w:sz="8" w:space="0" w:color="000000"/>
              <w:bottom w:val="single" w:sz="8" w:space="0" w:color="000000"/>
              <w:right w:val="nil"/>
            </w:tcBorders>
            <w:vAlign w:val="bottom"/>
          </w:tcPr>
          <w:p w:rsidR="00672625" w:rsidRPr="004575CA" w:rsidRDefault="00672625" w:rsidP="005F6F96">
            <w:pPr>
              <w:widowControl w:val="0"/>
              <w:autoSpaceDE w:val="0"/>
              <w:autoSpaceDN w:val="0"/>
              <w:adjustRightInd w:val="0"/>
              <w:spacing w:before="30" w:line="186" w:lineRule="exact"/>
              <w:ind w:left="15"/>
              <w:jc w:val="center"/>
              <w:rPr>
                <w:rFonts w:eastAsiaTheme="minorEastAsia"/>
                <w:sz w:val="20"/>
                <w:szCs w:val="20"/>
              </w:rPr>
            </w:pPr>
            <w:r w:rsidRPr="004575CA">
              <w:rPr>
                <w:rFonts w:eastAsiaTheme="minorEastAsia"/>
                <w:sz w:val="20"/>
                <w:szCs w:val="20"/>
              </w:rPr>
              <w:t>по АТЕ</w:t>
            </w:r>
          </w:p>
        </w:tc>
        <w:tc>
          <w:tcPr>
            <w:tcW w:w="1418" w:type="dxa"/>
            <w:gridSpan w:val="2"/>
            <w:tcBorders>
              <w:top w:val="single" w:sz="8" w:space="0" w:color="000000"/>
              <w:left w:val="nil"/>
              <w:bottom w:val="nil"/>
              <w:right w:val="nil"/>
            </w:tcBorders>
            <w:vAlign w:val="bottom"/>
          </w:tcPr>
          <w:p w:rsidR="00672625" w:rsidRPr="004575CA" w:rsidRDefault="00672625" w:rsidP="005F6F96">
            <w:pPr>
              <w:widowControl w:val="0"/>
              <w:autoSpaceDE w:val="0"/>
              <w:autoSpaceDN w:val="0"/>
              <w:adjustRightInd w:val="0"/>
              <w:spacing w:before="30" w:line="186" w:lineRule="exact"/>
              <w:ind w:left="15"/>
              <w:jc w:val="center"/>
              <w:rPr>
                <w:rFonts w:eastAsiaTheme="minorEastAsia"/>
                <w:b/>
                <w:bCs/>
                <w:sz w:val="20"/>
                <w:szCs w:val="20"/>
              </w:rPr>
            </w:pPr>
            <w:proofErr w:type="gramStart"/>
            <w:r w:rsidRPr="004575CA">
              <w:rPr>
                <w:rFonts w:eastAsiaTheme="minorEastAsia"/>
                <w:b/>
                <w:bCs/>
                <w:sz w:val="20"/>
                <w:szCs w:val="20"/>
              </w:rPr>
              <w:t>Средний</w:t>
            </w:r>
            <w:proofErr w:type="gramEnd"/>
            <w:r w:rsidRPr="004575CA">
              <w:rPr>
                <w:rFonts w:eastAsiaTheme="minorEastAsia"/>
                <w:b/>
                <w:bCs/>
                <w:sz w:val="20"/>
                <w:szCs w:val="20"/>
              </w:rPr>
              <w:t xml:space="preserve"> % выполнения</w:t>
            </w:r>
          </w:p>
        </w:tc>
        <w:tc>
          <w:tcPr>
            <w:tcW w:w="50" w:type="dxa"/>
            <w:tcBorders>
              <w:top w:val="single" w:sz="8" w:space="0" w:color="000000"/>
              <w:left w:val="nil"/>
              <w:bottom w:val="single" w:sz="8" w:space="0" w:color="000000"/>
              <w:right w:val="single" w:sz="8" w:space="0" w:color="000000"/>
            </w:tcBorders>
            <w:vAlign w:val="bottom"/>
          </w:tcPr>
          <w:p w:rsidR="00672625" w:rsidRPr="004575CA" w:rsidRDefault="00672625" w:rsidP="005F6F96">
            <w:pPr>
              <w:widowControl w:val="0"/>
              <w:autoSpaceDE w:val="0"/>
              <w:autoSpaceDN w:val="0"/>
              <w:adjustRightInd w:val="0"/>
              <w:spacing w:before="30" w:line="167" w:lineRule="exact"/>
              <w:ind w:left="15"/>
              <w:jc w:val="center"/>
              <w:rPr>
                <w:rFonts w:eastAsiaTheme="minorEastAsia"/>
                <w:sz w:val="20"/>
                <w:szCs w:val="20"/>
              </w:rPr>
            </w:pPr>
          </w:p>
        </w:tc>
      </w:tr>
      <w:tr w:rsidR="004575CA" w:rsidRPr="004575CA" w:rsidTr="005F6F96">
        <w:trPr>
          <w:trHeight w:hRule="exact" w:val="283"/>
        </w:trPr>
        <w:tc>
          <w:tcPr>
            <w:tcW w:w="568" w:type="dxa"/>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c>
          <w:tcPr>
            <w:tcW w:w="7771" w:type="dxa"/>
            <w:vMerge/>
            <w:tcBorders>
              <w:left w:val="single" w:sz="8" w:space="0" w:color="000000"/>
              <w:bottom w:val="nil"/>
              <w:right w:val="single" w:sz="8" w:space="0" w:color="000000"/>
            </w:tcBorders>
          </w:tcPr>
          <w:p w:rsidR="00672625" w:rsidRPr="004575CA" w:rsidRDefault="00672625" w:rsidP="005F6F96">
            <w:pPr>
              <w:widowControl w:val="0"/>
              <w:autoSpaceDE w:val="0"/>
              <w:autoSpaceDN w:val="0"/>
              <w:adjustRightInd w:val="0"/>
              <w:spacing w:before="30" w:line="20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vAlign w:val="bottom"/>
          </w:tcPr>
          <w:p w:rsidR="00672625" w:rsidRPr="004575CA" w:rsidRDefault="00672625" w:rsidP="005F6F96">
            <w:pPr>
              <w:widowControl w:val="0"/>
              <w:autoSpaceDE w:val="0"/>
              <w:autoSpaceDN w:val="0"/>
              <w:adjustRightInd w:val="0"/>
              <w:jc w:val="center"/>
              <w:rPr>
                <w:rFonts w:eastAsiaTheme="minorEastAsia"/>
                <w:sz w:val="20"/>
                <w:szCs w:val="20"/>
              </w:rPr>
            </w:pP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rsidR="00672625" w:rsidRPr="004575CA" w:rsidRDefault="00672625" w:rsidP="005F6F96">
            <w:pPr>
              <w:widowControl w:val="0"/>
              <w:autoSpaceDE w:val="0"/>
              <w:autoSpaceDN w:val="0"/>
              <w:adjustRightInd w:val="0"/>
              <w:spacing w:before="30" w:line="186" w:lineRule="exact"/>
              <w:ind w:left="15"/>
              <w:jc w:val="center"/>
              <w:rPr>
                <w:rFonts w:eastAsiaTheme="minorEastAsia"/>
                <w:sz w:val="20"/>
                <w:szCs w:val="20"/>
              </w:rPr>
            </w:pPr>
            <w:r w:rsidRPr="004575CA">
              <w:rPr>
                <w:rFonts w:eastAsiaTheme="minorEastAsia"/>
                <w:sz w:val="20"/>
                <w:szCs w:val="20"/>
              </w:rPr>
              <w:t>по району</w:t>
            </w:r>
          </w:p>
        </w:tc>
        <w:tc>
          <w:tcPr>
            <w:tcW w:w="759" w:type="dxa"/>
            <w:gridSpan w:val="2"/>
            <w:vMerge w:val="restart"/>
            <w:tcBorders>
              <w:top w:val="single" w:sz="8" w:space="0" w:color="000000"/>
              <w:left w:val="single" w:sz="8" w:space="0" w:color="000000"/>
              <w:bottom w:val="single" w:sz="8" w:space="0" w:color="000000"/>
              <w:right w:val="single" w:sz="8" w:space="0" w:color="000000"/>
            </w:tcBorders>
            <w:vAlign w:val="bottom"/>
          </w:tcPr>
          <w:p w:rsidR="00672625" w:rsidRPr="004575CA" w:rsidRDefault="00672625" w:rsidP="005F6F96">
            <w:pPr>
              <w:widowControl w:val="0"/>
              <w:autoSpaceDE w:val="0"/>
              <w:autoSpaceDN w:val="0"/>
              <w:adjustRightInd w:val="0"/>
              <w:spacing w:before="30" w:line="186" w:lineRule="exact"/>
              <w:ind w:left="15"/>
              <w:jc w:val="center"/>
              <w:rPr>
                <w:rFonts w:eastAsiaTheme="minorEastAsia"/>
                <w:b/>
                <w:bCs/>
                <w:sz w:val="20"/>
                <w:szCs w:val="20"/>
              </w:rPr>
            </w:pPr>
            <w:r w:rsidRPr="004575CA">
              <w:rPr>
                <w:rFonts w:eastAsiaTheme="minorEastAsia"/>
                <w:b/>
                <w:bCs/>
                <w:sz w:val="20"/>
                <w:szCs w:val="20"/>
              </w:rPr>
              <w:t>по России</w:t>
            </w:r>
          </w:p>
        </w:tc>
      </w:tr>
      <w:tr w:rsidR="004575CA" w:rsidRPr="004575CA" w:rsidTr="005F6F96">
        <w:trPr>
          <w:trHeight w:hRule="exact" w:val="170"/>
        </w:trPr>
        <w:tc>
          <w:tcPr>
            <w:tcW w:w="568" w:type="dxa"/>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c>
          <w:tcPr>
            <w:tcW w:w="7771" w:type="dxa"/>
            <w:tcBorders>
              <w:top w:val="nil"/>
              <w:left w:val="single" w:sz="8" w:space="0" w:color="000000"/>
              <w:bottom w:val="nil"/>
              <w:right w:val="single" w:sz="8" w:space="0" w:color="000000"/>
            </w:tcBorders>
          </w:tcPr>
          <w:p w:rsidR="00672625" w:rsidRPr="004575CA" w:rsidRDefault="00672625" w:rsidP="005F6F96">
            <w:pPr>
              <w:widowControl w:val="0"/>
              <w:autoSpaceDE w:val="0"/>
              <w:autoSpaceDN w:val="0"/>
              <w:adjustRightInd w:val="0"/>
              <w:spacing w:before="30" w:line="186" w:lineRule="exact"/>
              <w:ind w:left="15"/>
              <w:rPr>
                <w:rFonts w:eastAsiaTheme="minorEastAsia"/>
                <w:b/>
                <w:bCs/>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c>
          <w:tcPr>
            <w:tcW w:w="658" w:type="dxa"/>
            <w:vMerge/>
            <w:tcBorders>
              <w:top w:val="single" w:sz="8" w:space="0" w:color="000000"/>
              <w:left w:val="single" w:sz="8" w:space="0" w:color="000000"/>
              <w:bottom w:val="single" w:sz="8" w:space="0" w:color="000000"/>
              <w:right w:val="nil"/>
            </w:tcBorders>
          </w:tcPr>
          <w:p w:rsidR="00672625" w:rsidRPr="004575CA" w:rsidRDefault="00672625" w:rsidP="005F6F96">
            <w:pPr>
              <w:widowControl w:val="0"/>
              <w:autoSpaceDE w:val="0"/>
              <w:autoSpaceDN w:val="0"/>
              <w:adjustRightInd w:val="0"/>
              <w:rPr>
                <w:rFonts w:eastAsiaTheme="minorEastAsia"/>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c>
          <w:tcPr>
            <w:tcW w:w="759" w:type="dxa"/>
            <w:gridSpan w:val="2"/>
            <w:vMerge/>
            <w:tcBorders>
              <w:top w:val="single" w:sz="8" w:space="0" w:color="000000"/>
              <w:left w:val="single" w:sz="8" w:space="0" w:color="000000"/>
              <w:bottom w:val="single" w:sz="8" w:space="0" w:color="000000"/>
              <w:right w:val="single" w:sz="8" w:space="0" w:color="000000"/>
            </w:tcBorders>
          </w:tcPr>
          <w:p w:rsidR="00672625" w:rsidRPr="004575CA" w:rsidRDefault="00672625" w:rsidP="005F6F96">
            <w:pPr>
              <w:widowControl w:val="0"/>
              <w:autoSpaceDE w:val="0"/>
              <w:autoSpaceDN w:val="0"/>
              <w:adjustRightInd w:val="0"/>
              <w:rPr>
                <w:rFonts w:eastAsiaTheme="minorEastAsia"/>
                <w:sz w:val="20"/>
                <w:szCs w:val="20"/>
              </w:rPr>
            </w:pPr>
          </w:p>
        </w:tc>
      </w:tr>
      <w:tr w:rsidR="00ED475C" w:rsidRPr="004575CA" w:rsidTr="00ED475C">
        <w:trPr>
          <w:trHeight w:hRule="exact" w:val="682"/>
        </w:trPr>
        <w:tc>
          <w:tcPr>
            <w:tcW w:w="8339" w:type="dxa"/>
            <w:gridSpan w:val="2"/>
            <w:tcBorders>
              <w:top w:val="single" w:sz="8" w:space="0" w:color="000000"/>
              <w:left w:val="single" w:sz="8" w:space="0" w:color="000000"/>
              <w:bottom w:val="single" w:sz="8" w:space="0" w:color="000000"/>
              <w:right w:val="single" w:sz="8" w:space="0" w:color="000000"/>
            </w:tcBorders>
          </w:tcPr>
          <w:p w:rsidR="00ED475C" w:rsidRPr="004575CA" w:rsidRDefault="00ED475C" w:rsidP="005F6F96">
            <w:pPr>
              <w:widowControl w:val="0"/>
              <w:autoSpaceDE w:val="0"/>
              <w:autoSpaceDN w:val="0"/>
              <w:adjustRightInd w:val="0"/>
              <w:spacing w:before="30" w:line="186" w:lineRule="exact"/>
              <w:ind w:left="15"/>
              <w:rPr>
                <w:rFonts w:eastAsiaTheme="minorEastAsia"/>
                <w:sz w:val="20"/>
                <w:szCs w:val="20"/>
              </w:rPr>
            </w:pP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5F6F96">
            <w:pPr>
              <w:widowControl w:val="0"/>
              <w:autoSpaceDE w:val="0"/>
              <w:autoSpaceDN w:val="0"/>
              <w:adjustRightInd w:val="0"/>
              <w:spacing w:before="30" w:line="186" w:lineRule="exact"/>
              <w:ind w:left="15"/>
              <w:rPr>
                <w:rFonts w:eastAsiaTheme="minorEastAsia"/>
                <w:b/>
                <w:bCs/>
                <w:sz w:val="20"/>
                <w:szCs w:val="20"/>
              </w:rPr>
            </w:pPr>
          </w:p>
        </w:tc>
        <w:tc>
          <w:tcPr>
            <w:tcW w:w="658" w:type="dxa"/>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pStyle w:val="af8"/>
              <w:rPr>
                <w:rFonts w:ascii="Times New Roman" w:hAnsi="Times New Roman" w:cs="Times New Roman"/>
                <w:b/>
              </w:rPr>
            </w:pPr>
            <w:r w:rsidRPr="00ED475C">
              <w:rPr>
                <w:rFonts w:ascii="Times New Roman" w:hAnsi="Times New Roman" w:cs="Times New Roman"/>
                <w:b/>
              </w:rPr>
              <w:t>6101 уч.</w:t>
            </w:r>
          </w:p>
        </w:tc>
        <w:tc>
          <w:tcPr>
            <w:tcW w:w="709" w:type="dxa"/>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pStyle w:val="af8"/>
              <w:rPr>
                <w:rFonts w:ascii="Times New Roman" w:hAnsi="Times New Roman" w:cs="Times New Roman"/>
                <w:b/>
              </w:rPr>
            </w:pPr>
            <w:r w:rsidRPr="00ED475C">
              <w:rPr>
                <w:rFonts w:ascii="Times New Roman" w:hAnsi="Times New Roman" w:cs="Times New Roman"/>
                <w:b/>
              </w:rPr>
              <w:t>78 уч.</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pStyle w:val="af8"/>
              <w:rPr>
                <w:rFonts w:ascii="Times New Roman" w:hAnsi="Times New Roman" w:cs="Times New Roman"/>
                <w:b/>
              </w:rPr>
            </w:pPr>
            <w:r w:rsidRPr="00ED475C">
              <w:rPr>
                <w:rFonts w:ascii="Times New Roman" w:hAnsi="Times New Roman" w:cs="Times New Roman"/>
                <w:b/>
              </w:rPr>
              <w:t>430587 уч.</w:t>
            </w:r>
          </w:p>
        </w:tc>
      </w:tr>
      <w:tr w:rsidR="00ED475C" w:rsidRPr="004575CA" w:rsidTr="00ED475C">
        <w:trPr>
          <w:trHeight w:hRule="exact" w:val="999"/>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lastRenderedPageBreak/>
              <w:t>1.1.</w:t>
            </w:r>
          </w:p>
        </w:tc>
        <w:tc>
          <w:tcPr>
            <w:tcW w:w="7771" w:type="dxa"/>
            <w:vMerge w:val="restart"/>
            <w:tcBorders>
              <w:top w:val="single" w:sz="8" w:space="0" w:color="000000"/>
              <w:left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xml:space="preserve">Первоначальные химические понятия. </w:t>
            </w:r>
            <w:r w:rsidRPr="004575CA">
              <w:rPr>
                <w:rFonts w:ascii="Times New Roman" w:hAnsi="Times New Roman" w:cs="Times New Roman"/>
              </w:rPr>
              <w:br/>
              <w:t>Тела и вещества. Чистые вещества и смеси</w:t>
            </w:r>
            <w:proofErr w:type="gramStart"/>
            <w:r w:rsidRPr="004575CA">
              <w:rPr>
                <w:rFonts w:ascii="Times New Roman" w:hAnsi="Times New Roman" w:cs="Times New Roman"/>
              </w:rPr>
              <w:t>.</w:t>
            </w:r>
            <w:proofErr w:type="gramEnd"/>
            <w:r w:rsidRPr="004575CA">
              <w:rPr>
                <w:rFonts w:ascii="Times New Roman" w:hAnsi="Times New Roman" w:cs="Times New Roman"/>
              </w:rPr>
              <w:br/>
              <w:t xml:space="preserve">• </w:t>
            </w:r>
            <w:proofErr w:type="gramStart"/>
            <w:r w:rsidRPr="004575CA">
              <w:rPr>
                <w:rFonts w:ascii="Times New Roman" w:hAnsi="Times New Roman" w:cs="Times New Roman"/>
              </w:rPr>
              <w:t>о</w:t>
            </w:r>
            <w:proofErr w:type="gramEnd"/>
            <w:r w:rsidRPr="004575CA">
              <w:rPr>
                <w:rFonts w:ascii="Times New Roman" w:hAnsi="Times New Roman" w:cs="Times New Roman"/>
              </w:rPr>
              <w:t>писывать свойства твердых, жидких, газообразных веществ, выделяя их существенные признаки;</w:t>
            </w:r>
            <w:r w:rsidRPr="004575CA">
              <w:rPr>
                <w:rFonts w:ascii="Times New Roman" w:hAnsi="Times New Roman" w:cs="Times New Roman"/>
              </w:rPr>
              <w:br/>
              <w:t>• называть соединения изученных классов неорганических веществ;</w:t>
            </w:r>
            <w:r w:rsidRPr="004575CA">
              <w:rPr>
                <w:rFonts w:ascii="Times New Roman" w:hAnsi="Times New Roman" w:cs="Times New Roman"/>
              </w:rPr>
              <w:br/>
              <w:t>• составлять формулы неорганических соединений изученных классов;</w:t>
            </w:r>
            <w:r w:rsidRPr="004575CA">
              <w:rPr>
                <w:rFonts w:ascii="Times New Roman" w:hAnsi="Times New Roman" w:cs="Times New Roman"/>
              </w:rPr>
              <w:br/>
              <w:t>• объективно оценивать информацию о веществах и химических процессах;</w:t>
            </w:r>
            <w:r w:rsidRPr="004575CA">
              <w:rPr>
                <w:rFonts w:ascii="Times New Roman" w:hAnsi="Times New Roman" w:cs="Times New Roman"/>
              </w:rPr>
              <w:br/>
              <w:t>• осознавать значение теоретических знаний по химии для практической деятельности человека</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72,02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83,33</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74,19</w:t>
            </w:r>
          </w:p>
        </w:tc>
      </w:tr>
      <w:tr w:rsidR="00ED475C" w:rsidRPr="004575CA" w:rsidTr="00ED475C">
        <w:trPr>
          <w:trHeight w:hRule="exact" w:val="1411"/>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1.2.</w:t>
            </w:r>
          </w:p>
        </w:tc>
        <w:tc>
          <w:tcPr>
            <w:tcW w:w="7771" w:type="dxa"/>
            <w:vMerge/>
            <w:tcBorders>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56,67</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69,66</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59,24</w:t>
            </w:r>
          </w:p>
        </w:tc>
      </w:tr>
      <w:tr w:rsidR="00ED475C" w:rsidRPr="004575CA" w:rsidTr="00841B9C">
        <w:trPr>
          <w:trHeight w:hRule="exact" w:val="992"/>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2.1.</w:t>
            </w:r>
          </w:p>
        </w:tc>
        <w:tc>
          <w:tcPr>
            <w:tcW w:w="7771" w:type="dxa"/>
            <w:vMerge w:val="restart"/>
            <w:tcBorders>
              <w:top w:val="single" w:sz="8" w:space="0" w:color="000000"/>
              <w:left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Первоначальные химические понятия. Физические и химические явления. Химическая реакция. Признаки химических реакций</w:t>
            </w:r>
            <w:r w:rsidRPr="004575CA">
              <w:rPr>
                <w:rFonts w:ascii="Times New Roman" w:hAnsi="Times New Roman" w:cs="Times New Roman"/>
              </w:rPr>
              <w:br/>
              <w:t>• различать химические и физические явления;</w:t>
            </w:r>
            <w:r w:rsidRPr="004575CA">
              <w:rPr>
                <w:rFonts w:ascii="Times New Roman" w:hAnsi="Times New Roman" w:cs="Times New Roman"/>
              </w:rPr>
              <w:br/>
              <w:t>• называть признаки и условия протекания химических реакций;</w:t>
            </w:r>
            <w:r w:rsidRPr="004575CA">
              <w:rPr>
                <w:rFonts w:ascii="Times New Roman" w:hAnsi="Times New Roman" w:cs="Times New Roman"/>
              </w:rPr>
              <w:br/>
              <w:t>• выявлять признаки, свидетельствующие о протекании химической реакции при выполнении химического опыта;</w:t>
            </w:r>
            <w:r w:rsidRPr="004575CA">
              <w:rPr>
                <w:rFonts w:ascii="Times New Roman" w:hAnsi="Times New Roman" w:cs="Times New Roman"/>
              </w:rPr>
              <w:br/>
              <w:t>• объективно оценивать информацию о веществах и химических процессах;</w:t>
            </w:r>
            <w:r w:rsidRPr="004575CA">
              <w:rPr>
                <w:rFonts w:ascii="Times New Roman" w:hAnsi="Times New Roman" w:cs="Times New Roman"/>
              </w:rPr>
              <w:br/>
              <w:t>• осознавать значение теоретических знаний по химии для практической деятельности человека</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63,61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56,41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63,75</w:t>
            </w:r>
          </w:p>
        </w:tc>
      </w:tr>
      <w:tr w:rsidR="00ED475C" w:rsidRPr="004575CA" w:rsidTr="00841B9C">
        <w:trPr>
          <w:trHeight w:hRule="exact" w:val="1416"/>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2.2.</w:t>
            </w:r>
          </w:p>
        </w:tc>
        <w:tc>
          <w:tcPr>
            <w:tcW w:w="7771" w:type="dxa"/>
            <w:vMerge/>
            <w:tcBorders>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52,37</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51,28</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54,1</w:t>
            </w:r>
          </w:p>
        </w:tc>
      </w:tr>
      <w:tr w:rsidR="00ED475C" w:rsidRPr="004575CA" w:rsidTr="00ED475C">
        <w:trPr>
          <w:trHeight w:hRule="exact" w:val="998"/>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3.1.</w:t>
            </w:r>
          </w:p>
        </w:tc>
        <w:tc>
          <w:tcPr>
            <w:tcW w:w="7771" w:type="dxa"/>
            <w:vMerge w:val="restart"/>
            <w:tcBorders>
              <w:top w:val="single" w:sz="8" w:space="0" w:color="000000"/>
              <w:left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xml:space="preserve">Атомы и молекулы. Химические элементы. Знаки химических элементов. Относительная </w:t>
            </w:r>
            <w:proofErr w:type="gramStart"/>
            <w:r w:rsidRPr="004575CA">
              <w:rPr>
                <w:rFonts w:ascii="Times New Roman" w:hAnsi="Times New Roman" w:cs="Times New Roman"/>
              </w:rPr>
              <w:t>атом-</w:t>
            </w:r>
            <w:proofErr w:type="spellStart"/>
            <w:r w:rsidRPr="004575CA">
              <w:rPr>
                <w:rFonts w:ascii="Times New Roman" w:hAnsi="Times New Roman" w:cs="Times New Roman"/>
              </w:rPr>
              <w:t>ная</w:t>
            </w:r>
            <w:proofErr w:type="spellEnd"/>
            <w:proofErr w:type="gramEnd"/>
            <w:r w:rsidRPr="004575CA">
              <w:rPr>
                <w:rFonts w:ascii="Times New Roman" w:hAnsi="Times New Roman" w:cs="Times New Roman"/>
              </w:rPr>
              <w:t xml:space="preserve">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r w:rsidRPr="004575CA">
              <w:rPr>
                <w:rFonts w:ascii="Times New Roman" w:hAnsi="Times New Roman" w:cs="Times New Roman"/>
              </w:rPr>
              <w:br/>
              <w:t>• вычислять относительную молекулярную и молярную массы веществ;</w:t>
            </w:r>
            <w:r w:rsidRPr="004575CA">
              <w:rPr>
                <w:rFonts w:ascii="Times New Roman" w:hAnsi="Times New Roman" w:cs="Times New Roman"/>
              </w:rPr>
              <w:br/>
              <w:t>• раскрывать смысл закона Авогадро;</w:t>
            </w:r>
            <w:r w:rsidRPr="004575CA">
              <w:rPr>
                <w:rFonts w:ascii="Times New Roman" w:hAnsi="Times New Roman" w:cs="Times New Roman"/>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67,75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67,95</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70,96</w:t>
            </w:r>
          </w:p>
        </w:tc>
      </w:tr>
      <w:tr w:rsidR="00ED475C" w:rsidRPr="004575CA" w:rsidTr="00841B9C">
        <w:trPr>
          <w:trHeight w:hRule="exact" w:val="1140"/>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3.2.</w:t>
            </w:r>
          </w:p>
        </w:tc>
        <w:tc>
          <w:tcPr>
            <w:tcW w:w="7771" w:type="dxa"/>
            <w:vMerge/>
            <w:tcBorders>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54,96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51,28</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56,63</w:t>
            </w:r>
          </w:p>
        </w:tc>
      </w:tr>
      <w:tr w:rsidR="00ED475C" w:rsidRPr="004575CA" w:rsidTr="00ED475C">
        <w:trPr>
          <w:trHeight w:hRule="exact" w:val="1580"/>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4.1.</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68,72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74,36</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69,97</w:t>
            </w:r>
          </w:p>
        </w:tc>
      </w:tr>
      <w:tr w:rsidR="00ED475C" w:rsidRPr="004575CA" w:rsidTr="00ED475C">
        <w:trPr>
          <w:trHeight w:hRule="exact" w:val="1275"/>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4.2.</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раскрывать смысл понятий «атом», «химический элемент», «простое вещество», «валентность», используя знаковую систему химии;</w:t>
            </w:r>
            <w:r w:rsidRPr="004575CA">
              <w:rPr>
                <w:rFonts w:ascii="Times New Roman" w:hAnsi="Times New Roman" w:cs="Times New Roman"/>
              </w:rPr>
              <w:br/>
              <w:t>• называть химические элементы;</w:t>
            </w:r>
            <w:r w:rsidRPr="004575CA">
              <w:rPr>
                <w:rFonts w:ascii="Times New Roman" w:hAnsi="Times New Roman" w:cs="Times New Roman"/>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68,66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69,23</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69,52</w:t>
            </w:r>
          </w:p>
        </w:tc>
      </w:tr>
      <w:tr w:rsidR="00ED475C" w:rsidRPr="004575CA" w:rsidTr="00ED475C">
        <w:trPr>
          <w:trHeight w:hRule="exact" w:val="854"/>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4.3.</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xml:space="preserve">• характеризовать химические </w:t>
            </w:r>
            <w:proofErr w:type="gramStart"/>
            <w:r w:rsidRPr="004575CA">
              <w:rPr>
                <w:rFonts w:ascii="Times New Roman" w:hAnsi="Times New Roman" w:cs="Times New Roman"/>
              </w:rPr>
              <w:t>эле-менты</w:t>
            </w:r>
            <w:proofErr w:type="gramEnd"/>
            <w:r w:rsidRPr="004575CA">
              <w:rPr>
                <w:rFonts w:ascii="Times New Roman" w:hAnsi="Times New Roman" w:cs="Times New Roman"/>
              </w:rPr>
              <w:t xml:space="preserve"> (от водорода до кальция) на основе их положения в Периодической системе Д.И. Менделеева и особенностей строения их атомов;</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67,22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70,51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67,65</w:t>
            </w:r>
          </w:p>
        </w:tc>
      </w:tr>
      <w:tr w:rsidR="00ED475C" w:rsidRPr="004575CA" w:rsidTr="00841B9C">
        <w:trPr>
          <w:trHeight w:hRule="exact" w:val="852"/>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4.4.</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составлять схемы строения атомов первых 20 элементов Периодической системы Д.И. Менделеева;</w:t>
            </w:r>
            <w:r w:rsidRPr="004575CA">
              <w:rPr>
                <w:rFonts w:ascii="Times New Roman" w:hAnsi="Times New Roman" w:cs="Times New Roman"/>
              </w:rPr>
              <w:br/>
              <w:t>• составлять формулы бинарных соединений</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50,35</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50,64</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51,68</w:t>
            </w:r>
          </w:p>
        </w:tc>
      </w:tr>
      <w:tr w:rsidR="00ED475C" w:rsidRPr="004575CA" w:rsidTr="00841B9C">
        <w:trPr>
          <w:trHeight w:hRule="exact" w:val="1842"/>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5.1.</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xml:space="preserve">Роль химии в жизни человека. </w:t>
            </w:r>
            <w:r w:rsidRPr="004575CA">
              <w:rPr>
                <w:rFonts w:ascii="Times New Roman" w:hAnsi="Times New Roman" w:cs="Times New Roman"/>
              </w:rPr>
              <w:br/>
              <w:t>Вода как растворитель. Растворы. Понятие о растворимости веществ в воде. Массовая доля вещества в растворе. Роль растворов в природе и жизни человека</w:t>
            </w:r>
            <w:proofErr w:type="gramStart"/>
            <w:r w:rsidRPr="004575CA">
              <w:rPr>
                <w:rFonts w:ascii="Times New Roman" w:hAnsi="Times New Roman" w:cs="Times New Roman"/>
              </w:rPr>
              <w:t>.</w:t>
            </w:r>
            <w:proofErr w:type="gramEnd"/>
            <w:r w:rsidRPr="004575CA">
              <w:rPr>
                <w:rFonts w:ascii="Times New Roman" w:hAnsi="Times New Roman" w:cs="Times New Roman"/>
              </w:rPr>
              <w:br/>
              <w:t xml:space="preserve">• </w:t>
            </w:r>
            <w:proofErr w:type="gramStart"/>
            <w:r w:rsidRPr="004575CA">
              <w:rPr>
                <w:rFonts w:ascii="Times New Roman" w:hAnsi="Times New Roman" w:cs="Times New Roman"/>
              </w:rPr>
              <w:t>в</w:t>
            </w:r>
            <w:proofErr w:type="gramEnd"/>
            <w:r w:rsidRPr="004575CA">
              <w:rPr>
                <w:rFonts w:ascii="Times New Roman" w:hAnsi="Times New Roman" w:cs="Times New Roman"/>
              </w:rPr>
              <w:t>ычислять массовую долю растворенного вещества в растворе;</w:t>
            </w:r>
            <w:r w:rsidRPr="004575CA">
              <w:rPr>
                <w:rFonts w:ascii="Times New Roman" w:hAnsi="Times New Roman" w:cs="Times New Roman"/>
              </w:rPr>
              <w:br/>
              <w:t>• приготовлять растворы с определен-ной массовой долей растворенного вещества;</w:t>
            </w:r>
            <w:r w:rsidRPr="004575CA">
              <w:rPr>
                <w:rFonts w:ascii="Times New Roman" w:hAnsi="Times New Roman" w:cs="Times New Roman"/>
              </w:rPr>
              <w:br/>
              <w:t>• грамотно обращаться с веществами в повседневной жизни;</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46,53</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47,44</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50,98</w:t>
            </w:r>
          </w:p>
        </w:tc>
      </w:tr>
      <w:tr w:rsidR="00ED475C" w:rsidRPr="004575CA" w:rsidTr="00841B9C">
        <w:trPr>
          <w:trHeight w:hRule="exact" w:val="1826"/>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lastRenderedPageBreak/>
              <w:t>5.2.</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использовать приобретенные знания для экологически грамотного поведения в окружающей среде;</w:t>
            </w:r>
            <w:r w:rsidRPr="004575CA">
              <w:rPr>
                <w:rFonts w:ascii="Times New Roman" w:hAnsi="Times New Roman" w:cs="Times New Roman"/>
              </w:rPr>
              <w:br/>
              <w:t>• объективно оценивать информацию о веществах и химических процессах;</w:t>
            </w:r>
            <w:r w:rsidRPr="004575CA">
              <w:rPr>
                <w:rFonts w:ascii="Times New Roman" w:hAnsi="Times New Roman" w:cs="Times New Roman"/>
              </w:rPr>
              <w:br/>
              <w:t>• осознавать значение теоретических знаний по химии для практической деятельности человека;</w:t>
            </w:r>
            <w:r w:rsidRPr="004575CA">
              <w:rPr>
                <w:rFonts w:ascii="Times New Roman" w:hAnsi="Times New Roman" w:cs="Times New Roman"/>
              </w:rPr>
              <w:br/>
              <w:t>• понимать необходимость соблюдения предписаний, предлагаемых в инструкциях по использованию лекарств, средств бытовой химии и др.</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30,31</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28,21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35,09</w:t>
            </w:r>
          </w:p>
        </w:tc>
      </w:tr>
      <w:tr w:rsidR="00ED475C" w:rsidRPr="004575CA" w:rsidTr="00841B9C">
        <w:trPr>
          <w:trHeight w:hRule="exact" w:val="845"/>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6.1.</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xml:space="preserve">Химическая формула. Массовая доля химического элемента в соединении. </w:t>
            </w:r>
            <w:r w:rsidRPr="004575CA">
              <w:rPr>
                <w:rFonts w:ascii="Times New Roman" w:hAnsi="Times New Roman" w:cs="Times New Roman"/>
              </w:rPr>
              <w:br/>
              <w:t>Расчеты по химической формуле. Расчеты массовой доли химического элемента в соединении.</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3</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56,32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42,31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57,79</w:t>
            </w:r>
          </w:p>
        </w:tc>
      </w:tr>
      <w:tr w:rsidR="00ED475C" w:rsidRPr="004575CA" w:rsidTr="00ED475C">
        <w:trPr>
          <w:trHeight w:hRule="exact" w:val="567"/>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6.2.</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65,89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70,51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68,2</w:t>
            </w:r>
          </w:p>
        </w:tc>
      </w:tr>
      <w:tr w:rsidR="00ED475C" w:rsidRPr="004575CA" w:rsidTr="00ED475C">
        <w:trPr>
          <w:trHeight w:hRule="exact" w:val="2128"/>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6.3.</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proofErr w:type="gramStart"/>
            <w:r w:rsidRPr="004575CA">
              <w:rPr>
                <w:rFonts w:ascii="Times New Roman" w:hAnsi="Times New Roman" w:cs="Times New Roman"/>
              </w:rPr>
              <w:t>•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r w:rsidRPr="004575CA">
              <w:rPr>
                <w:rFonts w:ascii="Times New Roman" w:hAnsi="Times New Roman" w:cs="Times New Roman"/>
              </w:rPr>
              <w:br/>
              <w:t>• составлять формулы бинарных со-единений;</w:t>
            </w:r>
            <w:r w:rsidRPr="004575CA">
              <w:rPr>
                <w:rFonts w:ascii="Times New Roman" w:hAnsi="Times New Roman" w:cs="Times New Roman"/>
              </w:rPr>
              <w:br/>
              <w:t>• вычислять относительную молекулярную и молярную массы веществ;</w:t>
            </w:r>
            <w:r w:rsidRPr="004575CA">
              <w:rPr>
                <w:rFonts w:ascii="Times New Roman" w:hAnsi="Times New Roman" w:cs="Times New Roman"/>
              </w:rPr>
              <w:br/>
              <w:t>• вычислять массовую долю химического элемента по формуле соединения;</w:t>
            </w:r>
            <w:r w:rsidRPr="004575CA">
              <w:rPr>
                <w:rFonts w:ascii="Times New Roman" w:hAnsi="Times New Roman" w:cs="Times New Roman"/>
              </w:rPr>
              <w:br/>
              <w:t>• характеризовать физические и химические свойства простых веществ: кислорода и водорода;</w:t>
            </w:r>
            <w:proofErr w:type="gramEnd"/>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45,89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51,28</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47,07</w:t>
            </w:r>
          </w:p>
        </w:tc>
      </w:tr>
      <w:tr w:rsidR="00ED475C" w:rsidRPr="004575CA" w:rsidTr="00841B9C">
        <w:trPr>
          <w:trHeight w:hRule="exact" w:val="982"/>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6.4.</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характеризовать физические и химические свойства воды;</w:t>
            </w:r>
            <w:r w:rsidRPr="004575CA">
              <w:rPr>
                <w:rFonts w:ascii="Times New Roman" w:hAnsi="Times New Roman" w:cs="Times New Roman"/>
              </w:rPr>
              <w:br/>
              <w:t>• называть соединения изученных классов неорганических веществ;</w:t>
            </w:r>
            <w:r w:rsidRPr="004575CA">
              <w:rPr>
                <w:rFonts w:ascii="Times New Roman" w:hAnsi="Times New Roman" w:cs="Times New Roman"/>
              </w:rPr>
              <w:br/>
              <w:t>• характеризовать физические и химические свойства основных классов неорганических веществ: оксидов, кислот, оснований, солей;</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28,44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25,64</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30,99</w:t>
            </w:r>
          </w:p>
        </w:tc>
      </w:tr>
      <w:tr w:rsidR="00ED475C" w:rsidRPr="004575CA" w:rsidTr="00841B9C">
        <w:trPr>
          <w:trHeight w:hRule="exact" w:val="1263"/>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6.5.</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определять принадлежность веществ к определенному классу соединений;</w:t>
            </w:r>
            <w:r w:rsidRPr="004575CA">
              <w:rPr>
                <w:rFonts w:ascii="Times New Roman" w:hAnsi="Times New Roman" w:cs="Times New Roman"/>
              </w:rPr>
              <w:br/>
              <w:t>• составлять формулы неорганических соединений изученных классов;</w:t>
            </w:r>
            <w:r w:rsidRPr="004575CA">
              <w:rPr>
                <w:rFonts w:ascii="Times New Roman" w:hAnsi="Times New Roman" w:cs="Times New Roman"/>
              </w:rPr>
              <w:br/>
              <w:t>• описывать свойства твердых, жидких, газообразных веществ, выделяя их существенные признаки;</w:t>
            </w:r>
            <w:r w:rsidRPr="004575CA">
              <w:rPr>
                <w:rFonts w:ascii="Times New Roman" w:hAnsi="Times New Roman" w:cs="Times New Roman"/>
              </w:rPr>
              <w:br/>
              <w:t>• объективно оценивать информацию о веществах и химических процессах</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35,8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32,05</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37,46</w:t>
            </w:r>
          </w:p>
        </w:tc>
      </w:tr>
      <w:tr w:rsidR="00ED475C" w:rsidRPr="004575CA" w:rsidTr="00841B9C">
        <w:trPr>
          <w:trHeight w:hRule="exact" w:val="2288"/>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7.1.</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Химическая реакция. Химические уравнения. Закон сохранения массы веществ. Типы химических реакций (соединения, разложения, замещения, обмена).</w:t>
            </w:r>
            <w:r w:rsidRPr="004575CA">
              <w:rPr>
                <w:rFonts w:ascii="Times New Roman" w:hAnsi="Times New Roman" w:cs="Times New Roman"/>
              </w:rPr>
              <w:br/>
              <w:t>Кислород. Водород. Вода.</w:t>
            </w:r>
            <w:r w:rsidRPr="004575CA">
              <w:rPr>
                <w:rFonts w:ascii="Times New Roman" w:hAnsi="Times New Roman" w:cs="Times New Roman"/>
              </w:rPr>
              <w:br/>
              <w:t xml:space="preserve">Генетическая связь между классами неорганических соединений. </w:t>
            </w:r>
            <w:r w:rsidRPr="004575CA">
              <w:rPr>
                <w:rFonts w:ascii="Times New Roman" w:hAnsi="Times New Roman" w:cs="Times New Roman"/>
              </w:rPr>
              <w:br/>
              <w:t>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4575CA">
              <w:rPr>
                <w:rFonts w:ascii="Times New Roman" w:hAnsi="Times New Roman" w:cs="Times New Roman"/>
              </w:rPr>
              <w:t>.</w:t>
            </w:r>
            <w:proofErr w:type="gramEnd"/>
            <w:r w:rsidRPr="004575CA">
              <w:rPr>
                <w:rFonts w:ascii="Times New Roman" w:hAnsi="Times New Roman" w:cs="Times New Roman"/>
              </w:rPr>
              <w:br/>
              <w:t xml:space="preserve">• </w:t>
            </w:r>
            <w:proofErr w:type="gramStart"/>
            <w:r w:rsidRPr="004575CA">
              <w:rPr>
                <w:rFonts w:ascii="Times New Roman" w:hAnsi="Times New Roman" w:cs="Times New Roman"/>
              </w:rPr>
              <w:t>р</w:t>
            </w:r>
            <w:proofErr w:type="gramEnd"/>
            <w:r w:rsidRPr="004575CA">
              <w:rPr>
                <w:rFonts w:ascii="Times New Roman" w:hAnsi="Times New Roman" w:cs="Times New Roman"/>
              </w:rPr>
              <w:t>аскрывать смысл понятия «химическая реакция», используя знаковую систему химии;</w:t>
            </w:r>
            <w:r w:rsidRPr="004575CA">
              <w:rPr>
                <w:rFonts w:ascii="Times New Roman" w:hAnsi="Times New Roman" w:cs="Times New Roman"/>
              </w:rPr>
              <w:br/>
              <w:t>• составлять уравнения химических реакций;</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37,44</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26,92</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37,4</w:t>
            </w:r>
          </w:p>
        </w:tc>
      </w:tr>
      <w:tr w:rsidR="00ED475C" w:rsidRPr="004575CA" w:rsidTr="00841B9C">
        <w:trPr>
          <w:trHeight w:hRule="exact" w:val="2405"/>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7.2.</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определять тип химических реакций;</w:t>
            </w:r>
            <w:r w:rsidRPr="004575CA">
              <w:rPr>
                <w:rFonts w:ascii="Times New Roman" w:hAnsi="Times New Roman" w:cs="Times New Roman"/>
              </w:rPr>
              <w:br/>
              <w:t>• характеризовать физические и химические свойства простых веществ: кислорода и водорода;</w:t>
            </w:r>
            <w:r w:rsidRPr="004575CA">
              <w:rPr>
                <w:rFonts w:ascii="Times New Roman" w:hAnsi="Times New Roman" w:cs="Times New Roman"/>
              </w:rPr>
              <w:br/>
              <w:t xml:space="preserve">• получать, собирать кислород и </w:t>
            </w:r>
            <w:proofErr w:type="gramStart"/>
            <w:r w:rsidRPr="004575CA">
              <w:rPr>
                <w:rFonts w:ascii="Times New Roman" w:hAnsi="Times New Roman" w:cs="Times New Roman"/>
              </w:rPr>
              <w:t>водо-род</w:t>
            </w:r>
            <w:proofErr w:type="gramEnd"/>
            <w:r w:rsidRPr="004575CA">
              <w:rPr>
                <w:rFonts w:ascii="Times New Roman" w:hAnsi="Times New Roman" w:cs="Times New Roman"/>
              </w:rPr>
              <w:t>;</w:t>
            </w:r>
            <w:r w:rsidRPr="004575CA">
              <w:rPr>
                <w:rFonts w:ascii="Times New Roman" w:hAnsi="Times New Roman" w:cs="Times New Roman"/>
              </w:rPr>
              <w:br/>
              <w:t>• характеризовать физические и химические свойства воды;</w:t>
            </w:r>
            <w:r w:rsidRPr="004575CA">
              <w:rPr>
                <w:rFonts w:ascii="Times New Roman" w:hAnsi="Times New Roman" w:cs="Times New Roman"/>
              </w:rPr>
              <w:br/>
              <w:t>• характеризовать физические и химические свойства основных классов неорганических веществ: оксидов, кислот, оснований, солей;</w:t>
            </w:r>
            <w:r w:rsidRPr="004575CA">
              <w:rPr>
                <w:rFonts w:ascii="Times New Roman" w:hAnsi="Times New Roman" w:cs="Times New Roman"/>
              </w:rPr>
              <w:br/>
              <w:t>• проводить опыты, подтверждающие химические свойства изученных классов неорганических веществ;</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1</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48,16</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42,31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48,38</w:t>
            </w:r>
          </w:p>
        </w:tc>
      </w:tr>
      <w:tr w:rsidR="00ED475C" w:rsidRPr="004575CA" w:rsidTr="00841B9C">
        <w:trPr>
          <w:trHeight w:hRule="exact" w:val="1844"/>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7.3.</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 характеризовать взаимосвязь между классами неорганических соединений;</w:t>
            </w:r>
            <w:r w:rsidRPr="004575CA">
              <w:rPr>
                <w:rFonts w:ascii="Times New Roman" w:hAnsi="Times New Roman" w:cs="Times New Roman"/>
              </w:rPr>
              <w:br/>
              <w:t>• соблюдать правила безопасной работы при проведении опытов;</w:t>
            </w:r>
            <w:r w:rsidRPr="004575CA">
              <w:rPr>
                <w:rFonts w:ascii="Times New Roman" w:hAnsi="Times New Roman" w:cs="Times New Roman"/>
              </w:rPr>
              <w:br/>
              <w:t>• пользоваться лабораторным оборудованием и посудой;</w:t>
            </w:r>
            <w:r w:rsidRPr="004575CA">
              <w:rPr>
                <w:rFonts w:ascii="Times New Roman" w:hAnsi="Times New Roman" w:cs="Times New Roman"/>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4575CA">
              <w:rPr>
                <w:rFonts w:ascii="Times New Roman" w:hAnsi="Times New Roman" w:cs="Times New Roman"/>
              </w:rPr>
              <w:br/>
              <w:t>• составлять уравнения реакций, соответствующих последовательности превращений неорганических веществ различных классов;</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38,68</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rsidR="00ED475C" w:rsidRPr="00ED475C" w:rsidRDefault="00ED475C" w:rsidP="00ED475C">
            <w:pPr>
              <w:jc w:val="center"/>
              <w:rPr>
                <w:color w:val="000000"/>
                <w:sz w:val="22"/>
                <w:szCs w:val="22"/>
              </w:rPr>
            </w:pPr>
            <w:r w:rsidRPr="00ED475C">
              <w:rPr>
                <w:color w:val="000000"/>
                <w:sz w:val="22"/>
                <w:szCs w:val="22"/>
              </w:rPr>
              <w:t>42,31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40,29</w:t>
            </w:r>
          </w:p>
        </w:tc>
      </w:tr>
      <w:tr w:rsidR="00ED475C" w:rsidRPr="004575CA" w:rsidTr="00ED475C">
        <w:trPr>
          <w:trHeight w:hRule="exact" w:val="1275"/>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lastRenderedPageBreak/>
              <w:t>8.</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Химия в системе наук. Роль химии в жизни человека</w:t>
            </w:r>
            <w:r w:rsidRPr="004575CA">
              <w:rPr>
                <w:rFonts w:ascii="Times New Roman" w:hAnsi="Times New Roman" w:cs="Times New Roman"/>
              </w:rPr>
              <w:br/>
              <w:t>• грамотно обращаться с веществами в повседневной жизни;</w:t>
            </w:r>
            <w:r w:rsidRPr="004575CA">
              <w:rPr>
                <w:rFonts w:ascii="Times New Roman" w:hAnsi="Times New Roman" w:cs="Times New Roman"/>
              </w:rPr>
              <w:br/>
              <w:t>• объективно оценивать информацию о веществах и химических процессах;</w:t>
            </w:r>
            <w:r w:rsidRPr="004575CA">
              <w:rPr>
                <w:rFonts w:ascii="Times New Roman" w:hAnsi="Times New Roman" w:cs="Times New Roman"/>
              </w:rPr>
              <w:br/>
              <w:t>• осознавать значение теоретических знаний по химии для практической деятельности человека</w:t>
            </w:r>
            <w:r>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59,3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64,1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60,35</w:t>
            </w:r>
          </w:p>
        </w:tc>
      </w:tr>
      <w:tr w:rsidR="00ED475C" w:rsidRPr="004575CA" w:rsidTr="00ED475C">
        <w:trPr>
          <w:trHeight w:hRule="exact" w:val="2116"/>
        </w:trPr>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eastAsiaTheme="minorEastAsia" w:hAnsi="Times New Roman" w:cs="Times New Roman"/>
                <w:b/>
                <w:bCs/>
              </w:rPr>
            </w:pPr>
            <w:r w:rsidRPr="004575CA">
              <w:rPr>
                <w:rFonts w:ascii="Times New Roman" w:hAnsi="Times New Roman" w:cs="Times New Roman"/>
              </w:rPr>
              <w:t>9.</w:t>
            </w:r>
          </w:p>
        </w:tc>
        <w:tc>
          <w:tcPr>
            <w:tcW w:w="7771" w:type="dxa"/>
            <w:tcBorders>
              <w:top w:val="single" w:sz="8" w:space="0" w:color="000000"/>
              <w:left w:val="single" w:sz="8" w:space="0" w:color="000000"/>
              <w:bottom w:val="single" w:sz="8" w:space="0" w:color="000000"/>
              <w:right w:val="single" w:sz="8" w:space="0" w:color="000000"/>
            </w:tcBorders>
          </w:tcPr>
          <w:p w:rsidR="00ED475C" w:rsidRPr="004575CA" w:rsidRDefault="00ED475C" w:rsidP="007C0F8F">
            <w:pPr>
              <w:pStyle w:val="af8"/>
              <w:rPr>
                <w:rFonts w:ascii="Times New Roman" w:hAnsi="Times New Roman" w:cs="Times New Roman"/>
              </w:rPr>
            </w:pPr>
            <w:r w:rsidRPr="004575CA">
              <w:rPr>
                <w:rFonts w:ascii="Times New Roman" w:hAnsi="Times New Roman" w:cs="Times New Roman"/>
              </w:rPr>
              <w:t xml:space="preserve">Химия в системе наук. Роль химии в жизни </w:t>
            </w:r>
            <w:proofErr w:type="gramStart"/>
            <w:r w:rsidRPr="004575CA">
              <w:rPr>
                <w:rFonts w:ascii="Times New Roman" w:hAnsi="Times New Roman" w:cs="Times New Roman"/>
              </w:rPr>
              <w:t>чело-века</w:t>
            </w:r>
            <w:proofErr w:type="gramEnd"/>
            <w:r w:rsidRPr="004575CA">
              <w:rPr>
                <w:rFonts w:ascii="Times New Roman" w:hAnsi="Times New Roman" w:cs="Times New Roman"/>
              </w:rPr>
              <w:t>. 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4575CA">
              <w:rPr>
                <w:rFonts w:ascii="Times New Roman" w:hAnsi="Times New Roman" w:cs="Times New Roman"/>
              </w:rPr>
              <w:t>.</w:t>
            </w:r>
            <w:proofErr w:type="gramEnd"/>
            <w:r w:rsidRPr="004575CA">
              <w:rPr>
                <w:rFonts w:ascii="Times New Roman" w:hAnsi="Times New Roman" w:cs="Times New Roman"/>
              </w:rPr>
              <w:br/>
              <w:t xml:space="preserve">• </w:t>
            </w:r>
            <w:proofErr w:type="gramStart"/>
            <w:r w:rsidRPr="004575CA">
              <w:rPr>
                <w:rFonts w:ascii="Times New Roman" w:hAnsi="Times New Roman" w:cs="Times New Roman"/>
              </w:rPr>
              <w:t>с</w:t>
            </w:r>
            <w:proofErr w:type="gramEnd"/>
            <w:r w:rsidRPr="004575CA">
              <w:rPr>
                <w:rFonts w:ascii="Times New Roman" w:hAnsi="Times New Roman" w:cs="Times New Roman"/>
              </w:rPr>
              <w:t>облюдать правила безопасной работы при проведении опытов;</w:t>
            </w:r>
            <w:r w:rsidRPr="004575CA">
              <w:rPr>
                <w:rFonts w:ascii="Times New Roman" w:hAnsi="Times New Roman" w:cs="Times New Roman"/>
              </w:rPr>
              <w:br/>
              <w:t>• пользоваться лабораторным оборудованием и посудой;</w:t>
            </w:r>
            <w:r w:rsidRPr="004575CA">
              <w:rPr>
                <w:rFonts w:ascii="Times New Roman" w:hAnsi="Times New Roman" w:cs="Times New Roman"/>
              </w:rPr>
              <w:br/>
              <w:t>• оценивать влияние химического загрязнения окружающей среды на организм человека;</w:t>
            </w:r>
            <w:r w:rsidRPr="004575CA">
              <w:rPr>
                <w:rFonts w:ascii="Times New Roman" w:hAnsi="Times New Roman" w:cs="Times New Roman"/>
              </w:rPr>
              <w:br/>
              <w:t>• грамотно обращаться с веществами в повседневной жизни</w:t>
            </w:r>
            <w:r>
              <w:rPr>
                <w:rFonts w:ascii="Times New Roman" w:hAnsi="Times New Roman" w:cs="Times New Roman"/>
              </w:rPr>
              <w:t>.</w:t>
            </w:r>
          </w:p>
        </w:tc>
        <w:tc>
          <w:tcPr>
            <w:tcW w:w="568" w:type="dxa"/>
            <w:tcBorders>
              <w:top w:val="single" w:sz="8" w:space="0" w:color="000000"/>
              <w:left w:val="single" w:sz="8" w:space="0" w:color="000000"/>
              <w:bottom w:val="single" w:sz="8" w:space="0" w:color="000000"/>
              <w:right w:val="single" w:sz="8" w:space="0" w:color="000000"/>
            </w:tcBorders>
          </w:tcPr>
          <w:p w:rsidR="00ED475C" w:rsidRPr="004575CA" w:rsidRDefault="00ED475C" w:rsidP="004575CA">
            <w:pPr>
              <w:pStyle w:val="af8"/>
              <w:rPr>
                <w:rFonts w:ascii="Times New Roman" w:hAnsi="Times New Roman" w:cs="Times New Roman"/>
              </w:rPr>
            </w:pPr>
            <w:r w:rsidRPr="004575CA">
              <w:rPr>
                <w:rFonts w:ascii="Times New Roman" w:hAnsi="Times New Roman" w:cs="Times New Roman"/>
              </w:rPr>
              <w:t>2</w:t>
            </w:r>
          </w:p>
        </w:tc>
        <w:tc>
          <w:tcPr>
            <w:tcW w:w="6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D475C" w:rsidRPr="00ED475C" w:rsidRDefault="00ED475C" w:rsidP="00ED475C">
            <w:pPr>
              <w:jc w:val="center"/>
              <w:rPr>
                <w:color w:val="000000"/>
                <w:sz w:val="22"/>
                <w:szCs w:val="22"/>
              </w:rPr>
            </w:pPr>
            <w:r w:rsidRPr="00ED475C">
              <w:rPr>
                <w:color w:val="000000"/>
                <w:sz w:val="22"/>
                <w:szCs w:val="22"/>
              </w:rPr>
              <w:t>70,05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ED475C" w:rsidRPr="00ED475C" w:rsidRDefault="00ED475C" w:rsidP="00ED475C">
            <w:pPr>
              <w:jc w:val="center"/>
              <w:rPr>
                <w:color w:val="000000"/>
                <w:sz w:val="22"/>
                <w:szCs w:val="22"/>
              </w:rPr>
            </w:pPr>
            <w:r w:rsidRPr="00ED475C">
              <w:rPr>
                <w:color w:val="000000"/>
                <w:sz w:val="22"/>
                <w:szCs w:val="22"/>
              </w:rPr>
              <w:t>81,41</w:t>
            </w:r>
          </w:p>
        </w:tc>
        <w:tc>
          <w:tcPr>
            <w:tcW w:w="759" w:type="dxa"/>
            <w:gridSpan w:val="2"/>
            <w:tcBorders>
              <w:top w:val="single" w:sz="8" w:space="0" w:color="000000"/>
              <w:left w:val="single" w:sz="8" w:space="0" w:color="000000"/>
              <w:bottom w:val="single" w:sz="8" w:space="0" w:color="000000"/>
              <w:right w:val="single" w:sz="8" w:space="0" w:color="000000"/>
            </w:tcBorders>
          </w:tcPr>
          <w:p w:rsidR="00ED475C" w:rsidRPr="00ED475C" w:rsidRDefault="00ED475C" w:rsidP="00ED475C">
            <w:pPr>
              <w:jc w:val="center"/>
              <w:rPr>
                <w:color w:val="000000"/>
                <w:sz w:val="22"/>
                <w:szCs w:val="22"/>
              </w:rPr>
            </w:pPr>
            <w:r w:rsidRPr="00ED475C">
              <w:rPr>
                <w:color w:val="000000"/>
                <w:sz w:val="22"/>
                <w:szCs w:val="22"/>
              </w:rPr>
              <w:t>70,28</w:t>
            </w:r>
          </w:p>
        </w:tc>
      </w:tr>
    </w:tbl>
    <w:p w:rsidR="00672625" w:rsidRDefault="00672625" w:rsidP="00672625">
      <w:pPr>
        <w:contextualSpacing/>
        <w:jc w:val="both"/>
        <w:rPr>
          <w:rFonts w:eastAsiaTheme="minorEastAsia"/>
          <w:color w:val="FF0000"/>
          <w:sz w:val="26"/>
          <w:szCs w:val="26"/>
        </w:rPr>
      </w:pPr>
    </w:p>
    <w:p w:rsidR="00841B9C" w:rsidRDefault="00841B9C" w:rsidP="00672625">
      <w:pPr>
        <w:contextualSpacing/>
        <w:jc w:val="both"/>
        <w:rPr>
          <w:rFonts w:eastAsiaTheme="minorEastAsia"/>
          <w:b/>
          <w:bCs/>
          <w:i/>
          <w:sz w:val="26"/>
          <w:szCs w:val="26"/>
        </w:rPr>
      </w:pPr>
      <w:r>
        <w:rPr>
          <w:rFonts w:eastAsiaTheme="minorEastAsia"/>
          <w:b/>
          <w:bCs/>
          <w:i/>
          <w:sz w:val="26"/>
          <w:szCs w:val="26"/>
        </w:rPr>
        <w:t xml:space="preserve">       </w:t>
      </w:r>
      <w:r w:rsidRPr="00864876">
        <w:rPr>
          <w:rFonts w:eastAsiaTheme="minorEastAsia"/>
          <w:b/>
          <w:bCs/>
          <w:i/>
          <w:sz w:val="26"/>
          <w:szCs w:val="26"/>
        </w:rPr>
        <w:t>Особые затруднения у обучающихся при выполнении ВПР вызвал</w:t>
      </w:r>
      <w:r>
        <w:rPr>
          <w:rFonts w:eastAsiaTheme="minorEastAsia"/>
          <w:b/>
          <w:bCs/>
          <w:i/>
          <w:sz w:val="26"/>
          <w:szCs w:val="26"/>
        </w:rPr>
        <w:t>и</w:t>
      </w:r>
      <w:r w:rsidRPr="00864876">
        <w:rPr>
          <w:rFonts w:eastAsiaTheme="minorEastAsia"/>
          <w:b/>
          <w:bCs/>
          <w:i/>
          <w:sz w:val="26"/>
          <w:szCs w:val="26"/>
        </w:rPr>
        <w:t xml:space="preserve">  задани</w:t>
      </w:r>
      <w:r>
        <w:rPr>
          <w:rFonts w:eastAsiaTheme="minorEastAsia"/>
          <w:b/>
          <w:bCs/>
          <w:i/>
          <w:sz w:val="26"/>
          <w:szCs w:val="26"/>
        </w:rPr>
        <w:t>я</w:t>
      </w:r>
      <w:r w:rsidRPr="00864876">
        <w:rPr>
          <w:rFonts w:eastAsiaTheme="minorEastAsia"/>
          <w:b/>
          <w:bCs/>
          <w:i/>
          <w:sz w:val="26"/>
          <w:szCs w:val="26"/>
        </w:rPr>
        <w:t xml:space="preserve"> блок</w:t>
      </w:r>
      <w:r>
        <w:rPr>
          <w:rFonts w:eastAsiaTheme="minorEastAsia"/>
          <w:b/>
          <w:bCs/>
          <w:i/>
          <w:sz w:val="26"/>
          <w:szCs w:val="26"/>
        </w:rPr>
        <w:t>ов</w:t>
      </w:r>
      <w:r w:rsidRPr="00864876">
        <w:rPr>
          <w:rFonts w:eastAsiaTheme="minorEastAsia"/>
          <w:b/>
          <w:bCs/>
          <w:i/>
          <w:sz w:val="26"/>
          <w:szCs w:val="26"/>
        </w:rPr>
        <w:t xml:space="preserve"> ПООП:  </w:t>
      </w:r>
      <w:r>
        <w:rPr>
          <w:rFonts w:eastAsiaTheme="minorEastAsia"/>
          <w:b/>
          <w:bCs/>
          <w:i/>
          <w:sz w:val="26"/>
          <w:szCs w:val="26"/>
        </w:rPr>
        <w:t>2</w:t>
      </w:r>
      <w:r w:rsidRPr="00864876">
        <w:rPr>
          <w:rFonts w:eastAsiaTheme="minorEastAsia"/>
          <w:b/>
          <w:bCs/>
          <w:i/>
          <w:sz w:val="26"/>
          <w:szCs w:val="26"/>
        </w:rPr>
        <w:t>.</w:t>
      </w:r>
      <w:r>
        <w:rPr>
          <w:rFonts w:eastAsiaTheme="minorEastAsia"/>
          <w:b/>
          <w:bCs/>
          <w:i/>
          <w:sz w:val="26"/>
          <w:szCs w:val="26"/>
        </w:rPr>
        <w:t>1., 2.2., 3.</w:t>
      </w:r>
      <w:r>
        <w:rPr>
          <w:rFonts w:eastAsiaTheme="minorEastAsia"/>
          <w:b/>
          <w:bCs/>
          <w:i/>
          <w:sz w:val="26"/>
          <w:szCs w:val="26"/>
        </w:rPr>
        <w:t>2</w:t>
      </w:r>
      <w:r>
        <w:rPr>
          <w:rFonts w:eastAsiaTheme="minorEastAsia"/>
          <w:b/>
          <w:bCs/>
          <w:i/>
          <w:sz w:val="26"/>
          <w:szCs w:val="26"/>
        </w:rPr>
        <w:t xml:space="preserve">., </w:t>
      </w:r>
      <w:r>
        <w:rPr>
          <w:rFonts w:eastAsiaTheme="minorEastAsia"/>
          <w:b/>
          <w:bCs/>
          <w:i/>
          <w:sz w:val="26"/>
          <w:szCs w:val="26"/>
        </w:rPr>
        <w:t>4</w:t>
      </w:r>
      <w:r>
        <w:rPr>
          <w:rFonts w:eastAsiaTheme="minorEastAsia"/>
          <w:b/>
          <w:bCs/>
          <w:i/>
          <w:sz w:val="26"/>
          <w:szCs w:val="26"/>
        </w:rPr>
        <w:t>.</w:t>
      </w:r>
      <w:r>
        <w:rPr>
          <w:rFonts w:eastAsiaTheme="minorEastAsia"/>
          <w:b/>
          <w:bCs/>
          <w:i/>
          <w:sz w:val="26"/>
          <w:szCs w:val="26"/>
        </w:rPr>
        <w:t>4</w:t>
      </w:r>
      <w:r>
        <w:rPr>
          <w:rFonts w:eastAsiaTheme="minorEastAsia"/>
          <w:b/>
          <w:bCs/>
          <w:i/>
          <w:sz w:val="26"/>
          <w:szCs w:val="26"/>
        </w:rPr>
        <w:t xml:space="preserve">., </w:t>
      </w:r>
      <w:r>
        <w:rPr>
          <w:rFonts w:eastAsiaTheme="minorEastAsia"/>
          <w:b/>
          <w:bCs/>
          <w:i/>
          <w:sz w:val="26"/>
          <w:szCs w:val="26"/>
        </w:rPr>
        <w:t>5</w:t>
      </w:r>
      <w:r>
        <w:rPr>
          <w:rFonts w:eastAsiaTheme="minorEastAsia"/>
          <w:b/>
          <w:bCs/>
          <w:i/>
          <w:sz w:val="26"/>
          <w:szCs w:val="26"/>
        </w:rPr>
        <w:t>.</w:t>
      </w:r>
      <w:r>
        <w:rPr>
          <w:rFonts w:eastAsiaTheme="minorEastAsia"/>
          <w:b/>
          <w:bCs/>
          <w:i/>
          <w:sz w:val="26"/>
          <w:szCs w:val="26"/>
        </w:rPr>
        <w:t>1</w:t>
      </w:r>
      <w:r>
        <w:rPr>
          <w:rFonts w:eastAsiaTheme="minorEastAsia"/>
          <w:b/>
          <w:bCs/>
          <w:i/>
          <w:sz w:val="26"/>
          <w:szCs w:val="26"/>
        </w:rPr>
        <w:t xml:space="preserve">., </w:t>
      </w:r>
      <w:r>
        <w:rPr>
          <w:rFonts w:eastAsiaTheme="minorEastAsia"/>
          <w:b/>
          <w:bCs/>
          <w:i/>
          <w:sz w:val="26"/>
          <w:szCs w:val="26"/>
        </w:rPr>
        <w:t>5</w:t>
      </w:r>
      <w:r>
        <w:rPr>
          <w:rFonts w:eastAsiaTheme="minorEastAsia"/>
          <w:b/>
          <w:bCs/>
          <w:i/>
          <w:sz w:val="26"/>
          <w:szCs w:val="26"/>
        </w:rPr>
        <w:t>.</w:t>
      </w:r>
      <w:r>
        <w:rPr>
          <w:rFonts w:eastAsiaTheme="minorEastAsia"/>
          <w:b/>
          <w:bCs/>
          <w:i/>
          <w:sz w:val="26"/>
          <w:szCs w:val="26"/>
        </w:rPr>
        <w:t>2</w:t>
      </w:r>
      <w:r>
        <w:rPr>
          <w:rFonts w:eastAsiaTheme="minorEastAsia"/>
          <w:b/>
          <w:bCs/>
          <w:i/>
          <w:sz w:val="26"/>
          <w:szCs w:val="26"/>
        </w:rPr>
        <w:t xml:space="preserve">., </w:t>
      </w:r>
      <w:r>
        <w:rPr>
          <w:rFonts w:eastAsiaTheme="minorEastAsia"/>
          <w:b/>
          <w:bCs/>
          <w:i/>
          <w:sz w:val="26"/>
          <w:szCs w:val="26"/>
        </w:rPr>
        <w:t>6</w:t>
      </w:r>
      <w:r>
        <w:rPr>
          <w:rFonts w:eastAsiaTheme="minorEastAsia"/>
          <w:b/>
          <w:bCs/>
          <w:i/>
          <w:sz w:val="26"/>
          <w:szCs w:val="26"/>
        </w:rPr>
        <w:t>.</w:t>
      </w:r>
      <w:r>
        <w:rPr>
          <w:rFonts w:eastAsiaTheme="minorEastAsia"/>
          <w:b/>
          <w:bCs/>
          <w:i/>
          <w:sz w:val="26"/>
          <w:szCs w:val="26"/>
        </w:rPr>
        <w:t>1</w:t>
      </w:r>
      <w:r>
        <w:rPr>
          <w:rFonts w:eastAsiaTheme="minorEastAsia"/>
          <w:b/>
          <w:bCs/>
          <w:i/>
          <w:sz w:val="26"/>
          <w:szCs w:val="26"/>
        </w:rPr>
        <w:t xml:space="preserve">., </w:t>
      </w:r>
      <w:r>
        <w:rPr>
          <w:rFonts w:eastAsiaTheme="minorEastAsia"/>
          <w:b/>
          <w:bCs/>
          <w:i/>
          <w:sz w:val="26"/>
          <w:szCs w:val="26"/>
        </w:rPr>
        <w:t>6</w:t>
      </w:r>
      <w:r>
        <w:rPr>
          <w:rFonts w:eastAsiaTheme="minorEastAsia"/>
          <w:b/>
          <w:bCs/>
          <w:i/>
          <w:sz w:val="26"/>
          <w:szCs w:val="26"/>
        </w:rPr>
        <w:t>.</w:t>
      </w:r>
      <w:r>
        <w:rPr>
          <w:rFonts w:eastAsiaTheme="minorEastAsia"/>
          <w:b/>
          <w:bCs/>
          <w:i/>
          <w:sz w:val="26"/>
          <w:szCs w:val="26"/>
        </w:rPr>
        <w:t>4</w:t>
      </w:r>
      <w:r>
        <w:rPr>
          <w:rFonts w:eastAsiaTheme="minorEastAsia"/>
          <w:b/>
          <w:bCs/>
          <w:i/>
          <w:sz w:val="26"/>
          <w:szCs w:val="26"/>
        </w:rPr>
        <w:t xml:space="preserve">., </w:t>
      </w:r>
      <w:r>
        <w:rPr>
          <w:rFonts w:eastAsiaTheme="minorEastAsia"/>
          <w:b/>
          <w:bCs/>
          <w:i/>
          <w:sz w:val="26"/>
          <w:szCs w:val="26"/>
        </w:rPr>
        <w:t>6</w:t>
      </w:r>
      <w:r>
        <w:rPr>
          <w:rFonts w:eastAsiaTheme="minorEastAsia"/>
          <w:b/>
          <w:bCs/>
          <w:i/>
          <w:sz w:val="26"/>
          <w:szCs w:val="26"/>
        </w:rPr>
        <w:t>.</w:t>
      </w:r>
      <w:r>
        <w:rPr>
          <w:rFonts w:eastAsiaTheme="minorEastAsia"/>
          <w:b/>
          <w:bCs/>
          <w:i/>
          <w:sz w:val="26"/>
          <w:szCs w:val="26"/>
        </w:rPr>
        <w:t>5</w:t>
      </w:r>
      <w:r>
        <w:rPr>
          <w:rFonts w:eastAsiaTheme="minorEastAsia"/>
          <w:b/>
          <w:bCs/>
          <w:i/>
          <w:sz w:val="26"/>
          <w:szCs w:val="26"/>
        </w:rPr>
        <w:t xml:space="preserve">., </w:t>
      </w:r>
      <w:r>
        <w:rPr>
          <w:rFonts w:eastAsiaTheme="minorEastAsia"/>
          <w:b/>
          <w:bCs/>
          <w:i/>
          <w:sz w:val="26"/>
          <w:szCs w:val="26"/>
        </w:rPr>
        <w:t>7</w:t>
      </w:r>
      <w:r>
        <w:rPr>
          <w:rFonts w:eastAsiaTheme="minorEastAsia"/>
          <w:b/>
          <w:bCs/>
          <w:i/>
          <w:sz w:val="26"/>
          <w:szCs w:val="26"/>
        </w:rPr>
        <w:t>.</w:t>
      </w:r>
      <w:r>
        <w:rPr>
          <w:rFonts w:eastAsiaTheme="minorEastAsia"/>
          <w:b/>
          <w:bCs/>
          <w:i/>
          <w:sz w:val="26"/>
          <w:szCs w:val="26"/>
        </w:rPr>
        <w:t>1</w:t>
      </w:r>
      <w:r>
        <w:rPr>
          <w:rFonts w:eastAsiaTheme="minorEastAsia"/>
          <w:b/>
          <w:bCs/>
          <w:i/>
          <w:sz w:val="26"/>
          <w:szCs w:val="26"/>
        </w:rPr>
        <w:t xml:space="preserve">., </w:t>
      </w:r>
      <w:r>
        <w:rPr>
          <w:rFonts w:eastAsiaTheme="minorEastAsia"/>
          <w:b/>
          <w:bCs/>
          <w:i/>
          <w:sz w:val="26"/>
          <w:szCs w:val="26"/>
        </w:rPr>
        <w:t>7</w:t>
      </w:r>
      <w:r>
        <w:rPr>
          <w:rFonts w:eastAsiaTheme="minorEastAsia"/>
          <w:b/>
          <w:bCs/>
          <w:i/>
          <w:sz w:val="26"/>
          <w:szCs w:val="26"/>
        </w:rPr>
        <w:t>.</w:t>
      </w:r>
      <w:r>
        <w:rPr>
          <w:rFonts w:eastAsiaTheme="minorEastAsia"/>
          <w:b/>
          <w:bCs/>
          <w:i/>
          <w:sz w:val="26"/>
          <w:szCs w:val="26"/>
        </w:rPr>
        <w:t>2</w:t>
      </w:r>
      <w:r>
        <w:rPr>
          <w:rFonts w:eastAsiaTheme="minorEastAsia"/>
          <w:b/>
          <w:bCs/>
          <w:i/>
          <w:sz w:val="26"/>
          <w:szCs w:val="26"/>
        </w:rPr>
        <w:t xml:space="preserve">. </w:t>
      </w:r>
      <w:r>
        <w:rPr>
          <w:rFonts w:eastAsiaTheme="minorEastAsia"/>
          <w:b/>
          <w:bCs/>
          <w:i/>
          <w:sz w:val="26"/>
          <w:szCs w:val="26"/>
        </w:rPr>
        <w:t>, 7.3.</w:t>
      </w:r>
      <w:r w:rsidRPr="00864876">
        <w:rPr>
          <w:rFonts w:eastAsiaTheme="minorEastAsia"/>
          <w:b/>
          <w:bCs/>
          <w:i/>
          <w:sz w:val="26"/>
          <w:szCs w:val="26"/>
        </w:rPr>
        <w:t xml:space="preserve"> </w:t>
      </w:r>
    </w:p>
    <w:p w:rsidR="0020157B" w:rsidRPr="00CB2617" w:rsidRDefault="0020157B" w:rsidP="00672625">
      <w:pPr>
        <w:contextualSpacing/>
        <w:jc w:val="both"/>
        <w:rPr>
          <w:rFonts w:eastAsiaTheme="minorEastAsia"/>
          <w:color w:val="FF0000"/>
          <w:sz w:val="26"/>
          <w:szCs w:val="26"/>
        </w:rPr>
      </w:pPr>
      <w:bookmarkStart w:id="0" w:name="_GoBack"/>
      <w:bookmarkEnd w:id="0"/>
    </w:p>
    <w:p w:rsidR="00672625" w:rsidRPr="007C0F8F" w:rsidRDefault="00672625" w:rsidP="00672625">
      <w:pPr>
        <w:ind w:firstLine="709"/>
        <w:contextualSpacing/>
        <w:jc w:val="center"/>
        <w:rPr>
          <w:rFonts w:eastAsiaTheme="minorEastAsia"/>
          <w:b/>
          <w:i/>
          <w:sz w:val="28"/>
          <w:szCs w:val="28"/>
        </w:rPr>
      </w:pPr>
      <w:r w:rsidRPr="007C0F8F">
        <w:rPr>
          <w:rFonts w:eastAsiaTheme="minorEastAsia"/>
          <w:b/>
          <w:i/>
          <w:sz w:val="28"/>
          <w:szCs w:val="28"/>
        </w:rPr>
        <w:t xml:space="preserve">Результаты выполнения ВПР по химии, </w:t>
      </w:r>
      <w:r w:rsidR="007C0F8F" w:rsidRPr="007C0F8F">
        <w:rPr>
          <w:rFonts w:eastAsiaTheme="minorEastAsia"/>
          <w:b/>
          <w:i/>
          <w:sz w:val="28"/>
          <w:szCs w:val="28"/>
        </w:rPr>
        <w:t>8</w:t>
      </w:r>
      <w:r w:rsidRPr="007C0F8F">
        <w:rPr>
          <w:rFonts w:eastAsiaTheme="minorEastAsia"/>
          <w:b/>
          <w:i/>
          <w:sz w:val="28"/>
          <w:szCs w:val="28"/>
        </w:rPr>
        <w:t xml:space="preserve"> класс</w:t>
      </w:r>
    </w:p>
    <w:p w:rsidR="00672625" w:rsidRPr="007C0F8F" w:rsidRDefault="00672625" w:rsidP="00672625">
      <w:pPr>
        <w:autoSpaceDE w:val="0"/>
        <w:autoSpaceDN w:val="0"/>
        <w:adjustRightInd w:val="0"/>
        <w:ind w:firstLine="709"/>
        <w:contextualSpacing/>
        <w:jc w:val="both"/>
        <w:rPr>
          <w:sz w:val="28"/>
          <w:szCs w:val="28"/>
        </w:rPr>
      </w:pPr>
    </w:p>
    <w:tbl>
      <w:tblPr>
        <w:tblW w:w="10825" w:type="dxa"/>
        <w:tblInd w:w="-318" w:type="dxa"/>
        <w:tblLayout w:type="fixed"/>
        <w:tblLook w:val="04A0" w:firstRow="1" w:lastRow="0" w:firstColumn="1" w:lastColumn="0" w:noHBand="0" w:noVBand="1"/>
      </w:tblPr>
      <w:tblGrid>
        <w:gridCol w:w="4254"/>
        <w:gridCol w:w="1134"/>
        <w:gridCol w:w="519"/>
        <w:gridCol w:w="519"/>
        <w:gridCol w:w="663"/>
        <w:gridCol w:w="520"/>
        <w:gridCol w:w="685"/>
        <w:gridCol w:w="921"/>
        <w:gridCol w:w="709"/>
        <w:gridCol w:w="901"/>
      </w:tblGrid>
      <w:tr w:rsidR="007C0F8F" w:rsidRPr="007C0F8F" w:rsidTr="00BD448F">
        <w:trPr>
          <w:trHeight w:val="273"/>
        </w:trPr>
        <w:tc>
          <w:tcPr>
            <w:tcW w:w="425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72625" w:rsidRPr="007C0F8F" w:rsidRDefault="00672625" w:rsidP="005F6F96">
            <w:pPr>
              <w:rPr>
                <w:rFonts w:eastAsiaTheme="minorHAnsi"/>
              </w:rPr>
            </w:pPr>
            <w:proofErr w:type="spellStart"/>
            <w:r w:rsidRPr="007C0F8F">
              <w:rPr>
                <w:rFonts w:eastAsiaTheme="minorHAnsi"/>
              </w:rPr>
              <w:t>Чугуевский</w:t>
            </w:r>
            <w:proofErr w:type="spellEnd"/>
            <w:r w:rsidRPr="007C0F8F">
              <w:rPr>
                <w:rFonts w:eastAsiaTheme="minorHAnsi"/>
              </w:rPr>
              <w:t xml:space="preserve"> муниципальный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2625" w:rsidRPr="007C0F8F" w:rsidRDefault="00672625" w:rsidP="005F6F96">
            <w:pPr>
              <w:rPr>
                <w:rFonts w:eastAsiaTheme="minorHAnsi"/>
              </w:rPr>
            </w:pPr>
            <w:r w:rsidRPr="007C0F8F">
              <w:rPr>
                <w:rFonts w:eastAsiaTheme="minorHAnsi"/>
              </w:rPr>
              <w:t xml:space="preserve">Кол-во </w:t>
            </w:r>
            <w:proofErr w:type="spellStart"/>
            <w:r w:rsidRPr="007C0F8F">
              <w:rPr>
                <w:rFonts w:eastAsiaTheme="minorHAnsi"/>
              </w:rPr>
              <w:t>обуч-ся</w:t>
            </w:r>
            <w:proofErr w:type="spellEnd"/>
          </w:p>
        </w:tc>
        <w:tc>
          <w:tcPr>
            <w:tcW w:w="2221" w:type="dxa"/>
            <w:gridSpan w:val="4"/>
            <w:tcBorders>
              <w:top w:val="single" w:sz="4" w:space="0" w:color="auto"/>
              <w:left w:val="single" w:sz="4" w:space="0" w:color="auto"/>
              <w:bottom w:val="single" w:sz="4" w:space="0" w:color="auto"/>
              <w:right w:val="single" w:sz="4" w:space="0" w:color="auto"/>
            </w:tcBorders>
          </w:tcPr>
          <w:p w:rsidR="00672625" w:rsidRPr="007C0F8F" w:rsidRDefault="00672625" w:rsidP="005F6F96">
            <w:pPr>
              <w:jc w:val="center"/>
              <w:rPr>
                <w:rFonts w:eastAsiaTheme="minorHAnsi"/>
                <w:lang w:eastAsia="en-US"/>
              </w:rPr>
            </w:pPr>
            <w:r w:rsidRPr="007C0F8F">
              <w:rPr>
                <w:rFonts w:eastAsiaTheme="minorHAnsi"/>
                <w:lang w:eastAsia="en-US"/>
              </w:rPr>
              <w:t>Отметки</w:t>
            </w:r>
          </w:p>
        </w:tc>
        <w:tc>
          <w:tcPr>
            <w:tcW w:w="685" w:type="dxa"/>
            <w:vMerge w:val="restart"/>
            <w:tcBorders>
              <w:top w:val="single" w:sz="4" w:space="0" w:color="auto"/>
              <w:left w:val="single" w:sz="4" w:space="0" w:color="auto"/>
              <w:right w:val="single" w:sz="4" w:space="0" w:color="auto"/>
            </w:tcBorders>
          </w:tcPr>
          <w:p w:rsidR="00672625" w:rsidRPr="007C0F8F" w:rsidRDefault="00672625" w:rsidP="005F6F96">
            <w:pPr>
              <w:rPr>
                <w:rFonts w:eastAsiaTheme="minorHAnsi"/>
                <w:lang w:eastAsia="en-US"/>
              </w:rPr>
            </w:pPr>
            <w:proofErr w:type="gramStart"/>
            <w:r w:rsidRPr="007C0F8F">
              <w:rPr>
                <w:rFonts w:eastAsiaTheme="minorHAnsi"/>
                <w:lang w:eastAsia="en-US"/>
              </w:rPr>
              <w:t>ср</w:t>
            </w:r>
            <w:proofErr w:type="gramEnd"/>
            <w:r w:rsidRPr="007C0F8F">
              <w:rPr>
                <w:rFonts w:eastAsiaTheme="minorHAnsi"/>
                <w:lang w:eastAsia="en-US"/>
              </w:rPr>
              <w:t>.</w:t>
            </w:r>
          </w:p>
          <w:p w:rsidR="00672625" w:rsidRPr="007C0F8F" w:rsidRDefault="00672625" w:rsidP="005F6F96">
            <w:pPr>
              <w:rPr>
                <w:rFonts w:eastAsiaTheme="minorHAnsi"/>
              </w:rPr>
            </w:pPr>
            <w:r w:rsidRPr="007C0F8F">
              <w:rPr>
                <w:rFonts w:eastAsiaTheme="minorHAnsi"/>
                <w:lang w:eastAsia="en-US"/>
              </w:rPr>
              <w:t>балл</w:t>
            </w:r>
          </w:p>
        </w:tc>
        <w:tc>
          <w:tcPr>
            <w:tcW w:w="921" w:type="dxa"/>
            <w:vMerge w:val="restart"/>
            <w:tcBorders>
              <w:top w:val="single" w:sz="4" w:space="0" w:color="auto"/>
              <w:left w:val="single" w:sz="4" w:space="0" w:color="auto"/>
              <w:right w:val="single" w:sz="4" w:space="0" w:color="auto"/>
            </w:tcBorders>
          </w:tcPr>
          <w:p w:rsidR="00672625" w:rsidRPr="007C0F8F" w:rsidRDefault="00672625" w:rsidP="005F6F96">
            <w:pPr>
              <w:rPr>
                <w:rFonts w:eastAsiaTheme="minorHAnsi"/>
                <w:lang w:eastAsia="en-US"/>
              </w:rPr>
            </w:pPr>
            <w:r w:rsidRPr="007C0F8F">
              <w:rPr>
                <w:rFonts w:eastAsiaTheme="minorHAnsi"/>
                <w:lang w:eastAsia="en-US"/>
              </w:rPr>
              <w:t>%</w:t>
            </w:r>
          </w:p>
          <w:p w:rsidR="00672625" w:rsidRPr="007C0F8F" w:rsidRDefault="00672625" w:rsidP="005F6F96">
            <w:pPr>
              <w:rPr>
                <w:rFonts w:eastAsiaTheme="minorHAnsi"/>
              </w:rPr>
            </w:pPr>
            <w:proofErr w:type="spellStart"/>
            <w:r w:rsidRPr="007C0F8F">
              <w:rPr>
                <w:rFonts w:eastAsiaTheme="minorHAnsi"/>
                <w:lang w:eastAsia="en-US"/>
              </w:rPr>
              <w:t>кач-ва</w:t>
            </w:r>
            <w:proofErr w:type="spellEnd"/>
          </w:p>
        </w:tc>
        <w:tc>
          <w:tcPr>
            <w:tcW w:w="709" w:type="dxa"/>
            <w:vMerge w:val="restart"/>
            <w:tcBorders>
              <w:top w:val="single" w:sz="4" w:space="0" w:color="auto"/>
              <w:left w:val="single" w:sz="4" w:space="0" w:color="auto"/>
              <w:right w:val="single" w:sz="4" w:space="0" w:color="auto"/>
            </w:tcBorders>
          </w:tcPr>
          <w:p w:rsidR="00672625" w:rsidRPr="007C0F8F" w:rsidRDefault="00672625" w:rsidP="005F6F96">
            <w:pPr>
              <w:rPr>
                <w:rFonts w:eastAsiaTheme="minorHAnsi"/>
                <w:lang w:eastAsia="en-US"/>
              </w:rPr>
            </w:pPr>
            <w:r w:rsidRPr="007C0F8F">
              <w:rPr>
                <w:rFonts w:eastAsiaTheme="minorHAnsi"/>
                <w:lang w:eastAsia="en-US"/>
              </w:rPr>
              <w:t>%</w:t>
            </w:r>
          </w:p>
          <w:p w:rsidR="00672625" w:rsidRPr="007C0F8F" w:rsidRDefault="00672625" w:rsidP="005F6F96">
            <w:pPr>
              <w:rPr>
                <w:rFonts w:eastAsiaTheme="minorHAnsi"/>
              </w:rPr>
            </w:pPr>
            <w:proofErr w:type="spellStart"/>
            <w:r w:rsidRPr="007C0F8F">
              <w:rPr>
                <w:rFonts w:eastAsiaTheme="minorHAnsi"/>
                <w:lang w:eastAsia="en-US"/>
              </w:rPr>
              <w:t>обуч</w:t>
            </w:r>
            <w:proofErr w:type="spellEnd"/>
            <w:r w:rsidRPr="007C0F8F">
              <w:rPr>
                <w:rFonts w:eastAsiaTheme="minorHAnsi"/>
                <w:lang w:eastAsia="en-US"/>
              </w:rPr>
              <w:t>.</w:t>
            </w:r>
          </w:p>
        </w:tc>
        <w:tc>
          <w:tcPr>
            <w:tcW w:w="901" w:type="dxa"/>
            <w:vMerge w:val="restart"/>
            <w:tcBorders>
              <w:top w:val="single" w:sz="4" w:space="0" w:color="auto"/>
              <w:left w:val="single" w:sz="4" w:space="0" w:color="auto"/>
              <w:right w:val="single" w:sz="4" w:space="0" w:color="auto"/>
            </w:tcBorders>
          </w:tcPr>
          <w:p w:rsidR="00672625" w:rsidRPr="007C0F8F" w:rsidRDefault="00672625" w:rsidP="005F6F96">
            <w:pPr>
              <w:rPr>
                <w:rFonts w:eastAsiaTheme="minorHAnsi"/>
                <w:lang w:eastAsia="en-US"/>
              </w:rPr>
            </w:pPr>
            <w:r w:rsidRPr="007C0F8F">
              <w:rPr>
                <w:rFonts w:eastAsiaTheme="minorHAnsi"/>
                <w:lang w:eastAsia="en-US"/>
              </w:rPr>
              <w:t>%</w:t>
            </w:r>
          </w:p>
          <w:p w:rsidR="00672625" w:rsidRPr="007C0F8F" w:rsidRDefault="00672625" w:rsidP="005F6F96">
            <w:pPr>
              <w:rPr>
                <w:rFonts w:eastAsiaTheme="minorHAnsi"/>
              </w:rPr>
            </w:pPr>
            <w:r w:rsidRPr="007C0F8F">
              <w:rPr>
                <w:rFonts w:eastAsiaTheme="minorHAnsi"/>
                <w:lang w:eastAsia="en-US"/>
              </w:rPr>
              <w:t>успев.</w:t>
            </w:r>
          </w:p>
        </w:tc>
      </w:tr>
      <w:tr w:rsidR="007C0F8F" w:rsidRPr="007C0F8F" w:rsidTr="00BD448F">
        <w:trPr>
          <w:trHeight w:val="239"/>
        </w:trPr>
        <w:tc>
          <w:tcPr>
            <w:tcW w:w="4254" w:type="dxa"/>
            <w:vMerge/>
            <w:tcBorders>
              <w:top w:val="single" w:sz="4" w:space="0" w:color="auto"/>
              <w:left w:val="single" w:sz="4" w:space="0" w:color="auto"/>
              <w:bottom w:val="single" w:sz="4" w:space="0" w:color="auto"/>
              <w:right w:val="single" w:sz="4" w:space="0" w:color="auto"/>
            </w:tcBorders>
            <w:hideMark/>
          </w:tcPr>
          <w:p w:rsidR="00672625" w:rsidRPr="007C0F8F" w:rsidRDefault="00672625" w:rsidP="005F6F96">
            <w:pPr>
              <w:rPr>
                <w:rFonts w:eastAsiaTheme="minorHAnsi"/>
              </w:rPr>
            </w:pPr>
          </w:p>
        </w:tc>
        <w:tc>
          <w:tcPr>
            <w:tcW w:w="1134" w:type="dxa"/>
            <w:vMerge/>
            <w:tcBorders>
              <w:top w:val="single" w:sz="4" w:space="0" w:color="auto"/>
              <w:left w:val="single" w:sz="4" w:space="0" w:color="auto"/>
              <w:bottom w:val="single" w:sz="4" w:space="0" w:color="auto"/>
              <w:right w:val="single" w:sz="4" w:space="0" w:color="auto"/>
            </w:tcBorders>
            <w:hideMark/>
          </w:tcPr>
          <w:p w:rsidR="00672625" w:rsidRPr="007C0F8F" w:rsidRDefault="00672625" w:rsidP="005F6F96">
            <w:pPr>
              <w:rPr>
                <w:rFonts w:eastAsiaTheme="minorHAnsi"/>
              </w:rPr>
            </w:pPr>
          </w:p>
        </w:tc>
        <w:tc>
          <w:tcPr>
            <w:tcW w:w="519" w:type="dxa"/>
            <w:tcBorders>
              <w:top w:val="single" w:sz="4" w:space="0" w:color="auto"/>
              <w:left w:val="single" w:sz="4" w:space="0" w:color="auto"/>
              <w:bottom w:val="single" w:sz="4" w:space="0" w:color="auto"/>
              <w:right w:val="single" w:sz="4" w:space="0" w:color="auto"/>
            </w:tcBorders>
          </w:tcPr>
          <w:p w:rsidR="00672625" w:rsidRPr="00561849" w:rsidRDefault="00672625" w:rsidP="00561849">
            <w:pPr>
              <w:jc w:val="center"/>
              <w:rPr>
                <w:rFonts w:eastAsiaTheme="minorHAnsi"/>
                <w:b/>
                <w:lang w:eastAsia="en-US"/>
              </w:rPr>
            </w:pPr>
            <w:r w:rsidRPr="00561849">
              <w:rPr>
                <w:rFonts w:eastAsiaTheme="minorHAnsi"/>
                <w:b/>
                <w:lang w:eastAsia="en-US"/>
              </w:rPr>
              <w:t>5</w:t>
            </w:r>
          </w:p>
        </w:tc>
        <w:tc>
          <w:tcPr>
            <w:tcW w:w="519" w:type="dxa"/>
            <w:tcBorders>
              <w:top w:val="single" w:sz="4" w:space="0" w:color="auto"/>
              <w:left w:val="single" w:sz="4" w:space="0" w:color="auto"/>
              <w:bottom w:val="single" w:sz="4" w:space="0" w:color="auto"/>
              <w:right w:val="single" w:sz="4" w:space="0" w:color="auto"/>
            </w:tcBorders>
          </w:tcPr>
          <w:p w:rsidR="00672625" w:rsidRPr="00561849" w:rsidRDefault="00672625" w:rsidP="00561849">
            <w:pPr>
              <w:jc w:val="center"/>
              <w:rPr>
                <w:rFonts w:eastAsiaTheme="minorHAnsi"/>
                <w:b/>
                <w:lang w:eastAsia="en-US"/>
              </w:rPr>
            </w:pPr>
            <w:r w:rsidRPr="00561849">
              <w:rPr>
                <w:rFonts w:eastAsiaTheme="minorHAnsi"/>
                <w:b/>
                <w:lang w:eastAsia="en-US"/>
              </w:rPr>
              <w:t>4</w:t>
            </w:r>
          </w:p>
        </w:tc>
        <w:tc>
          <w:tcPr>
            <w:tcW w:w="663" w:type="dxa"/>
            <w:tcBorders>
              <w:top w:val="single" w:sz="4" w:space="0" w:color="auto"/>
              <w:left w:val="single" w:sz="4" w:space="0" w:color="auto"/>
              <w:bottom w:val="single" w:sz="4" w:space="0" w:color="auto"/>
              <w:right w:val="single" w:sz="4" w:space="0" w:color="auto"/>
            </w:tcBorders>
          </w:tcPr>
          <w:p w:rsidR="00672625" w:rsidRPr="00561849" w:rsidRDefault="00672625" w:rsidP="00561849">
            <w:pPr>
              <w:jc w:val="center"/>
              <w:rPr>
                <w:rFonts w:eastAsiaTheme="minorHAnsi"/>
                <w:b/>
                <w:lang w:eastAsia="en-US"/>
              </w:rPr>
            </w:pPr>
            <w:r w:rsidRPr="00561849">
              <w:rPr>
                <w:rFonts w:eastAsiaTheme="minorHAnsi"/>
                <w:b/>
                <w:lang w:eastAsia="en-US"/>
              </w:rPr>
              <w:t>3</w:t>
            </w:r>
          </w:p>
        </w:tc>
        <w:tc>
          <w:tcPr>
            <w:tcW w:w="520" w:type="dxa"/>
            <w:tcBorders>
              <w:top w:val="single" w:sz="4" w:space="0" w:color="auto"/>
              <w:left w:val="single" w:sz="4" w:space="0" w:color="auto"/>
              <w:bottom w:val="single" w:sz="4" w:space="0" w:color="auto"/>
              <w:right w:val="single" w:sz="4" w:space="0" w:color="auto"/>
            </w:tcBorders>
          </w:tcPr>
          <w:p w:rsidR="00672625" w:rsidRPr="00561849" w:rsidRDefault="00672625" w:rsidP="00561849">
            <w:pPr>
              <w:jc w:val="center"/>
              <w:rPr>
                <w:rFonts w:eastAsiaTheme="minorHAnsi"/>
                <w:b/>
                <w:lang w:eastAsia="en-US"/>
              </w:rPr>
            </w:pPr>
            <w:r w:rsidRPr="00561849">
              <w:rPr>
                <w:rFonts w:eastAsiaTheme="minorHAnsi"/>
                <w:b/>
                <w:lang w:eastAsia="en-US"/>
              </w:rPr>
              <w:t>2</w:t>
            </w:r>
          </w:p>
        </w:tc>
        <w:tc>
          <w:tcPr>
            <w:tcW w:w="685" w:type="dxa"/>
            <w:vMerge/>
            <w:tcBorders>
              <w:left w:val="single" w:sz="4" w:space="0" w:color="auto"/>
              <w:bottom w:val="single" w:sz="4" w:space="0" w:color="auto"/>
              <w:right w:val="single" w:sz="4" w:space="0" w:color="auto"/>
            </w:tcBorders>
          </w:tcPr>
          <w:p w:rsidR="00672625" w:rsidRPr="007C0F8F" w:rsidRDefault="00672625" w:rsidP="005F6F96">
            <w:pPr>
              <w:rPr>
                <w:rFonts w:eastAsiaTheme="minorHAnsi"/>
                <w:lang w:eastAsia="en-US"/>
              </w:rPr>
            </w:pPr>
          </w:p>
        </w:tc>
        <w:tc>
          <w:tcPr>
            <w:tcW w:w="921" w:type="dxa"/>
            <w:vMerge/>
            <w:tcBorders>
              <w:left w:val="single" w:sz="4" w:space="0" w:color="auto"/>
              <w:bottom w:val="single" w:sz="4" w:space="0" w:color="auto"/>
              <w:right w:val="single" w:sz="4" w:space="0" w:color="auto"/>
            </w:tcBorders>
          </w:tcPr>
          <w:p w:rsidR="00672625" w:rsidRPr="007C0F8F" w:rsidRDefault="00672625" w:rsidP="005F6F96">
            <w:pPr>
              <w:rPr>
                <w:rFonts w:eastAsiaTheme="minorHAnsi"/>
                <w:lang w:eastAsia="en-US"/>
              </w:rPr>
            </w:pPr>
          </w:p>
        </w:tc>
        <w:tc>
          <w:tcPr>
            <w:tcW w:w="709" w:type="dxa"/>
            <w:vMerge/>
            <w:tcBorders>
              <w:left w:val="single" w:sz="4" w:space="0" w:color="auto"/>
              <w:bottom w:val="single" w:sz="4" w:space="0" w:color="auto"/>
              <w:right w:val="single" w:sz="4" w:space="0" w:color="auto"/>
            </w:tcBorders>
          </w:tcPr>
          <w:p w:rsidR="00672625" w:rsidRPr="007C0F8F" w:rsidRDefault="00672625" w:rsidP="005F6F96">
            <w:pPr>
              <w:rPr>
                <w:rFonts w:eastAsiaTheme="minorHAnsi"/>
                <w:lang w:eastAsia="en-US"/>
              </w:rPr>
            </w:pPr>
          </w:p>
        </w:tc>
        <w:tc>
          <w:tcPr>
            <w:tcW w:w="901" w:type="dxa"/>
            <w:vMerge/>
            <w:tcBorders>
              <w:left w:val="single" w:sz="4" w:space="0" w:color="auto"/>
              <w:bottom w:val="single" w:sz="4" w:space="0" w:color="auto"/>
              <w:right w:val="single" w:sz="4" w:space="0" w:color="auto"/>
            </w:tcBorders>
          </w:tcPr>
          <w:p w:rsidR="00672625" w:rsidRPr="007C0F8F" w:rsidRDefault="00672625" w:rsidP="005F6F96">
            <w:pPr>
              <w:rPr>
                <w:rFonts w:eastAsiaTheme="minorHAnsi"/>
                <w:lang w:eastAsia="en-US"/>
              </w:rPr>
            </w:pP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AA7535" w:rsidRDefault="00BD448F" w:rsidP="003E4257">
            <w:pPr>
              <w:rPr>
                <w:rFonts w:eastAsiaTheme="minorHAnsi"/>
                <w:lang w:eastAsia="en-US"/>
              </w:rPr>
            </w:pPr>
            <w:r w:rsidRPr="00AA7535">
              <w:rPr>
                <w:rFonts w:eastAsiaTheme="minorHAnsi"/>
                <w:lang w:eastAsia="en-US"/>
              </w:rPr>
              <w:t xml:space="preserve">МКОУ СОШ </w:t>
            </w:r>
            <w:proofErr w:type="spellStart"/>
            <w:r w:rsidRPr="00AA7535">
              <w:rPr>
                <w:rFonts w:eastAsiaTheme="minorHAnsi"/>
                <w:lang w:eastAsia="en-US"/>
              </w:rPr>
              <w:t>им.А.А.Фадеева</w:t>
            </w:r>
            <w:proofErr w:type="spellEnd"/>
            <w:r w:rsidRPr="00AA7535">
              <w:rPr>
                <w:rFonts w:eastAsiaTheme="minorHAnsi"/>
                <w:lang w:eastAsia="en-US"/>
              </w:rPr>
              <w:t xml:space="preserve">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18</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2</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6</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10</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3,6</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44,4</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52,4</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AA7535" w:rsidRDefault="00BD448F" w:rsidP="003E4257">
            <w:pPr>
              <w:rPr>
                <w:rFonts w:eastAsiaTheme="minorHAnsi"/>
                <w:lang w:eastAsia="en-US"/>
              </w:rPr>
            </w:pPr>
            <w:r w:rsidRPr="00AA7535">
              <w:rPr>
                <w:rFonts w:eastAsiaTheme="minorHAnsi"/>
                <w:lang w:eastAsia="en-US"/>
              </w:rPr>
              <w:t xml:space="preserve">МБОУ СОШ № 2 </w:t>
            </w:r>
            <w:proofErr w:type="spellStart"/>
            <w:r w:rsidRPr="00AA7535">
              <w:rPr>
                <w:rFonts w:eastAsiaTheme="minorHAnsi"/>
                <w:lang w:eastAsia="en-US"/>
              </w:rPr>
              <w:t>с</w:t>
            </w:r>
            <w:proofErr w:type="gramStart"/>
            <w:r w:rsidRPr="00AA7535">
              <w:rPr>
                <w:rFonts w:eastAsiaTheme="minorHAnsi"/>
                <w:lang w:eastAsia="en-US"/>
              </w:rPr>
              <w:t>.Ч</w:t>
            </w:r>
            <w:proofErr w:type="gramEnd"/>
            <w:r w:rsidRPr="00AA7535">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16</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3</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4</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9</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3,6</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43,8</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55,0</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BD448F" w:rsidTr="00561849">
        <w:trPr>
          <w:trHeight w:val="315"/>
        </w:trPr>
        <w:tc>
          <w:tcPr>
            <w:tcW w:w="4254" w:type="dxa"/>
            <w:tcBorders>
              <w:top w:val="nil"/>
              <w:left w:val="single" w:sz="4" w:space="0" w:color="auto"/>
              <w:bottom w:val="single" w:sz="4" w:space="0" w:color="auto"/>
              <w:right w:val="single" w:sz="4" w:space="0" w:color="auto"/>
            </w:tcBorders>
            <w:shd w:val="clear" w:color="auto" w:fill="auto"/>
          </w:tcPr>
          <w:p w:rsidR="00BD448F" w:rsidRPr="00BD448F" w:rsidRDefault="00BD448F" w:rsidP="00BD448F">
            <w:pPr>
              <w:pStyle w:val="af8"/>
              <w:rPr>
                <w:rFonts w:ascii="Times New Roman" w:hAnsi="Times New Roman" w:cs="Times New Roman"/>
              </w:rPr>
            </w:pPr>
            <w:r w:rsidRPr="00BD448F">
              <w:rPr>
                <w:rFonts w:ascii="Times New Roman" w:hAnsi="Times New Roman" w:cs="Times New Roman"/>
              </w:rPr>
              <w:t xml:space="preserve">МКОУ СОШ № 5 </w:t>
            </w:r>
            <w:proofErr w:type="spellStart"/>
            <w:r w:rsidRPr="00BD448F">
              <w:rPr>
                <w:rFonts w:ascii="Times New Roman" w:hAnsi="Times New Roman" w:cs="Times New Roman"/>
              </w:rPr>
              <w:t>с</w:t>
            </w:r>
            <w:proofErr w:type="gramStart"/>
            <w:r w:rsidRPr="00BD448F">
              <w:rPr>
                <w:rFonts w:ascii="Times New Roman" w:hAnsi="Times New Roman" w:cs="Times New Roman"/>
              </w:rPr>
              <w:t>.Ш</w:t>
            </w:r>
            <w:proofErr w:type="gramEnd"/>
            <w:r w:rsidRPr="00BD448F">
              <w:rPr>
                <w:rFonts w:ascii="Times New Roman" w:hAnsi="Times New Roman" w:cs="Times New Roman"/>
              </w:rPr>
              <w:t>умный</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2</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2</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4,0</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64,0</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AA7535" w:rsidRDefault="00BD448F" w:rsidP="00FC1C11">
            <w:pPr>
              <w:pStyle w:val="af8"/>
              <w:rPr>
                <w:rFonts w:ascii="Times New Roman" w:hAnsi="Times New Roman" w:cs="Times New Roman"/>
                <w:sz w:val="24"/>
                <w:szCs w:val="24"/>
              </w:rPr>
            </w:pPr>
            <w:r w:rsidRPr="00AA7535">
              <w:rPr>
                <w:rFonts w:ascii="Times New Roman" w:hAnsi="Times New Roman" w:cs="Times New Roman"/>
                <w:sz w:val="24"/>
                <w:szCs w:val="24"/>
              </w:rPr>
              <w:t xml:space="preserve">МКОУ СОШ № </w:t>
            </w:r>
            <w:r>
              <w:rPr>
                <w:rFonts w:ascii="Times New Roman" w:hAnsi="Times New Roman" w:cs="Times New Roman"/>
                <w:sz w:val="24"/>
                <w:szCs w:val="24"/>
              </w:rPr>
              <w:t>10</w:t>
            </w:r>
            <w:r w:rsidRPr="00AA7535">
              <w:rPr>
                <w:rFonts w:ascii="Times New Roman" w:hAnsi="Times New Roman" w:cs="Times New Roman"/>
                <w:sz w:val="24"/>
                <w:szCs w:val="24"/>
              </w:rPr>
              <w:t xml:space="preserve"> </w:t>
            </w:r>
            <w:proofErr w:type="spellStart"/>
            <w:r w:rsidRPr="00AA7535">
              <w:rPr>
                <w:rFonts w:ascii="Times New Roman" w:hAnsi="Times New Roman" w:cs="Times New Roman"/>
                <w:sz w:val="24"/>
                <w:szCs w:val="24"/>
              </w:rPr>
              <w:t>с</w:t>
            </w:r>
            <w:proofErr w:type="gramStart"/>
            <w:r w:rsidRPr="00AA7535">
              <w:rPr>
                <w:rFonts w:ascii="Times New Roman" w:hAnsi="Times New Roman" w:cs="Times New Roman"/>
                <w:sz w:val="24"/>
                <w:szCs w:val="24"/>
              </w:rPr>
              <w:t>.</w:t>
            </w:r>
            <w:r>
              <w:rPr>
                <w:rFonts w:ascii="Times New Roman" w:hAnsi="Times New Roman" w:cs="Times New Roman"/>
                <w:sz w:val="24"/>
                <w:szCs w:val="24"/>
              </w:rPr>
              <w:t>Ц</w:t>
            </w:r>
            <w:proofErr w:type="gramEnd"/>
            <w:r>
              <w:rPr>
                <w:rFonts w:ascii="Times New Roman" w:hAnsi="Times New Roman" w:cs="Times New Roman"/>
                <w:sz w:val="24"/>
                <w:szCs w:val="24"/>
              </w:rPr>
              <w:t>ветков</w:t>
            </w:r>
            <w:r w:rsidRPr="00AA7535">
              <w:rPr>
                <w:rFonts w:ascii="Times New Roman" w:hAnsi="Times New Roman" w:cs="Times New Roman"/>
                <w:sz w:val="24"/>
                <w:szCs w:val="24"/>
              </w:rPr>
              <w:t>ка</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3</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2</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3,7</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66,7</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54,7</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7C0F8F" w:rsidRDefault="00BD448F" w:rsidP="00FC1C11">
            <w:pPr>
              <w:rPr>
                <w:rFonts w:eastAsiaTheme="minorHAnsi"/>
                <w:lang w:eastAsia="en-US"/>
              </w:rPr>
            </w:pPr>
            <w:r w:rsidRPr="00FC1C11">
              <w:rPr>
                <w:rFonts w:eastAsiaTheme="minorHAnsi"/>
                <w:lang w:eastAsia="en-US"/>
              </w:rPr>
              <w:t>МКОУ СОШ № 1</w:t>
            </w:r>
            <w:r>
              <w:rPr>
                <w:rFonts w:eastAsiaTheme="minorHAnsi"/>
                <w:lang w:eastAsia="en-US"/>
              </w:rPr>
              <w:t>1</w:t>
            </w:r>
            <w:r w:rsidRPr="00FC1C11">
              <w:rPr>
                <w:rFonts w:eastAsiaTheme="minorHAnsi"/>
                <w:lang w:eastAsia="en-US"/>
              </w:rPr>
              <w:t xml:space="preserve"> </w:t>
            </w:r>
            <w:proofErr w:type="spellStart"/>
            <w:r w:rsidRPr="00FC1C11">
              <w:rPr>
                <w:rFonts w:eastAsiaTheme="minorHAnsi"/>
                <w:lang w:eastAsia="en-US"/>
              </w:rPr>
              <w:t>с</w:t>
            </w:r>
            <w:proofErr w:type="gramStart"/>
            <w:r w:rsidRPr="00FC1C11">
              <w:rPr>
                <w:rFonts w:eastAsiaTheme="minorHAnsi"/>
                <w:lang w:eastAsia="en-US"/>
              </w:rPr>
              <w:t>.</w:t>
            </w:r>
            <w:r>
              <w:rPr>
                <w:rFonts w:eastAsiaTheme="minorHAnsi"/>
                <w:lang w:eastAsia="en-US"/>
              </w:rPr>
              <w:t>В</w:t>
            </w:r>
            <w:proofErr w:type="gramEnd"/>
            <w:r>
              <w:rPr>
                <w:rFonts w:eastAsiaTheme="minorHAnsi"/>
                <w:lang w:eastAsia="en-US"/>
              </w:rPr>
              <w:t>ерхняя</w:t>
            </w:r>
            <w:proofErr w:type="spellEnd"/>
            <w:r>
              <w:rPr>
                <w:rFonts w:eastAsiaTheme="minorHAnsi"/>
                <w:lang w:eastAsia="en-US"/>
              </w:rPr>
              <w:t xml:space="preserve"> </w:t>
            </w:r>
            <w:proofErr w:type="spellStart"/>
            <w:r>
              <w:rPr>
                <w:rFonts w:eastAsiaTheme="minorHAnsi"/>
                <w:lang w:eastAsia="en-US"/>
              </w:rPr>
              <w:t>Бреевка</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8</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3</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4</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3,6</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50,0</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54,5</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7C0F8F" w:rsidRDefault="00BD448F" w:rsidP="00FC1C11">
            <w:pPr>
              <w:rPr>
                <w:rFonts w:eastAsiaTheme="minorHAnsi"/>
                <w:lang w:eastAsia="en-US"/>
              </w:rPr>
            </w:pPr>
            <w:r w:rsidRPr="00FC1C11">
              <w:rPr>
                <w:rFonts w:eastAsiaTheme="minorHAnsi"/>
                <w:lang w:eastAsia="en-US"/>
              </w:rPr>
              <w:t>МКОУ СОШ № 1</w:t>
            </w:r>
            <w:r>
              <w:rPr>
                <w:rFonts w:eastAsiaTheme="minorHAnsi"/>
                <w:lang w:eastAsia="en-US"/>
              </w:rPr>
              <w:t>5</w:t>
            </w:r>
            <w:r w:rsidRPr="00FC1C11">
              <w:rPr>
                <w:rFonts w:eastAsiaTheme="minorHAnsi"/>
                <w:lang w:eastAsia="en-US"/>
              </w:rPr>
              <w:t xml:space="preserve"> с.</w:t>
            </w:r>
            <w:r>
              <w:rPr>
                <w:rFonts w:eastAsiaTheme="minorHAnsi"/>
                <w:lang w:eastAsia="en-US"/>
              </w:rPr>
              <w:t xml:space="preserve"> Соколовка</w:t>
            </w:r>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13</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7</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5</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3,5</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53,8</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49,4</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92,3</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7C0F8F" w:rsidRDefault="00BD448F" w:rsidP="00FC1C11">
            <w:pPr>
              <w:rPr>
                <w:rFonts w:eastAsiaTheme="minorHAnsi"/>
                <w:lang w:eastAsia="en-US"/>
              </w:rPr>
            </w:pPr>
            <w:r w:rsidRPr="00FC1C11">
              <w:rPr>
                <w:rFonts w:eastAsiaTheme="minorHAnsi"/>
                <w:lang w:eastAsia="en-US"/>
              </w:rPr>
              <w:t xml:space="preserve">МКОУ </w:t>
            </w:r>
            <w:r>
              <w:rPr>
                <w:rFonts w:eastAsiaTheme="minorHAnsi"/>
                <w:lang w:eastAsia="en-US"/>
              </w:rPr>
              <w:t>О</w:t>
            </w:r>
            <w:r w:rsidRPr="00FC1C11">
              <w:rPr>
                <w:rFonts w:eastAsiaTheme="minorHAnsi"/>
                <w:lang w:eastAsia="en-US"/>
              </w:rPr>
              <w:t xml:space="preserve">ОШ № </w:t>
            </w:r>
            <w:r>
              <w:rPr>
                <w:rFonts w:eastAsiaTheme="minorHAnsi"/>
                <w:lang w:eastAsia="en-US"/>
              </w:rPr>
              <w:t>22</w:t>
            </w:r>
            <w:r w:rsidRPr="00FC1C11">
              <w:rPr>
                <w:rFonts w:eastAsiaTheme="minorHAnsi"/>
                <w:lang w:eastAsia="en-US"/>
              </w:rPr>
              <w:t xml:space="preserve"> с.</w:t>
            </w:r>
            <w:r>
              <w:rPr>
                <w:rFonts w:eastAsiaTheme="minorHAnsi"/>
                <w:lang w:eastAsia="en-US"/>
              </w:rPr>
              <w:t xml:space="preserve"> </w:t>
            </w:r>
            <w:proofErr w:type="spellStart"/>
            <w:r>
              <w:rPr>
                <w:rFonts w:eastAsiaTheme="minorHAnsi"/>
                <w:lang w:eastAsia="en-US"/>
              </w:rPr>
              <w:t>Изюбриный</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5</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4</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4,8</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92,8</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100,0</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center"/>
          </w:tcPr>
          <w:p w:rsidR="00BD448F" w:rsidRPr="007C0F8F" w:rsidRDefault="00BD448F" w:rsidP="00FC1C11">
            <w:pPr>
              <w:rPr>
                <w:rFonts w:eastAsiaTheme="minorHAnsi"/>
                <w:lang w:eastAsia="en-US"/>
              </w:rPr>
            </w:pPr>
            <w:r w:rsidRPr="00FC1C11">
              <w:rPr>
                <w:rFonts w:eastAsiaTheme="minorHAnsi"/>
                <w:lang w:eastAsia="en-US"/>
              </w:rPr>
              <w:t xml:space="preserve">МКОУ </w:t>
            </w:r>
            <w:r>
              <w:rPr>
                <w:rFonts w:eastAsiaTheme="minorHAnsi"/>
                <w:lang w:eastAsia="en-US"/>
              </w:rPr>
              <w:t>В</w:t>
            </w:r>
            <w:r w:rsidRPr="00FC1C11">
              <w:rPr>
                <w:rFonts w:eastAsiaTheme="minorHAnsi"/>
                <w:lang w:eastAsia="en-US"/>
              </w:rPr>
              <w:t>СОШ №</w:t>
            </w:r>
            <w:r>
              <w:rPr>
                <w:rFonts w:eastAsiaTheme="minorHAnsi"/>
                <w:lang w:eastAsia="en-US"/>
              </w:rPr>
              <w:t>2 при ИК</w:t>
            </w:r>
            <w:r w:rsidRPr="00FC1C11">
              <w:rPr>
                <w:rFonts w:eastAsiaTheme="minorHAnsi"/>
                <w:lang w:eastAsia="en-US"/>
              </w:rPr>
              <w:t xml:space="preserve"> </w:t>
            </w:r>
            <w:proofErr w:type="spellStart"/>
            <w:r w:rsidRPr="00FC1C11">
              <w:rPr>
                <w:rFonts w:eastAsiaTheme="minorHAnsi"/>
                <w:lang w:eastAsia="en-US"/>
              </w:rPr>
              <w:t>с</w:t>
            </w:r>
            <w:proofErr w:type="gramStart"/>
            <w:r w:rsidRPr="00FC1C11">
              <w:rPr>
                <w:rFonts w:eastAsiaTheme="minorHAnsi"/>
                <w:lang w:eastAsia="en-US"/>
              </w:rPr>
              <w:t>.</w:t>
            </w:r>
            <w:r>
              <w:rPr>
                <w:rFonts w:eastAsiaTheme="minorHAnsi"/>
                <w:lang w:eastAsia="en-US"/>
              </w:rPr>
              <w:t>Ч</w:t>
            </w:r>
            <w:proofErr w:type="gramEnd"/>
            <w:r>
              <w:rPr>
                <w:rFonts w:eastAsiaTheme="minorHAnsi"/>
                <w:lang w:eastAsia="en-US"/>
              </w:rPr>
              <w:t>угуевка</w:t>
            </w:r>
            <w:proofErr w:type="spellEnd"/>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13</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0</w:t>
            </w:r>
          </w:p>
        </w:tc>
        <w:tc>
          <w:tcPr>
            <w:tcW w:w="51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663"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11</w:t>
            </w:r>
          </w:p>
        </w:tc>
        <w:tc>
          <w:tcPr>
            <w:tcW w:w="520"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rPr>
            </w:pPr>
            <w:r w:rsidRPr="00561849">
              <w:rPr>
                <w:rFonts w:ascii="Times New Roman" w:hAnsi="Times New Roman" w:cs="Times New Roman"/>
              </w:rPr>
              <w:t>1</w:t>
            </w:r>
          </w:p>
        </w:tc>
        <w:tc>
          <w:tcPr>
            <w:tcW w:w="685"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3,0</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7,7</w:t>
            </w:r>
          </w:p>
        </w:tc>
        <w:tc>
          <w:tcPr>
            <w:tcW w:w="709"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36,5</w:t>
            </w:r>
          </w:p>
        </w:tc>
        <w:tc>
          <w:tcPr>
            <w:tcW w:w="90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color w:val="000000"/>
              </w:rPr>
            </w:pPr>
            <w:r w:rsidRPr="00561849">
              <w:rPr>
                <w:rFonts w:ascii="Times New Roman" w:hAnsi="Times New Roman" w:cs="Times New Roman"/>
                <w:color w:val="000000"/>
              </w:rPr>
              <w:t>92,3</w:t>
            </w:r>
          </w:p>
        </w:tc>
      </w:tr>
      <w:tr w:rsidR="00BD448F" w:rsidRPr="007C0F8F" w:rsidTr="00561849">
        <w:trPr>
          <w:trHeight w:val="315"/>
        </w:trPr>
        <w:tc>
          <w:tcPr>
            <w:tcW w:w="4254" w:type="dxa"/>
            <w:tcBorders>
              <w:top w:val="nil"/>
              <w:left w:val="single" w:sz="4" w:space="0" w:color="auto"/>
              <w:bottom w:val="single" w:sz="4" w:space="0" w:color="auto"/>
              <w:right w:val="single" w:sz="4" w:space="0" w:color="auto"/>
            </w:tcBorders>
            <w:shd w:val="clear" w:color="auto" w:fill="auto"/>
            <w:vAlign w:val="bottom"/>
          </w:tcPr>
          <w:p w:rsidR="00BD448F" w:rsidRPr="007C0F8F" w:rsidRDefault="00BD448F" w:rsidP="005F6F96">
            <w:pPr>
              <w:rPr>
                <w:rFonts w:eastAsiaTheme="minorHAnsi"/>
                <w:b/>
                <w:bCs/>
                <w:lang w:eastAsia="en-US"/>
              </w:rPr>
            </w:pPr>
            <w:r w:rsidRPr="007C0F8F">
              <w:rPr>
                <w:rFonts w:eastAsiaTheme="minorHAnsi"/>
                <w:b/>
                <w:bCs/>
                <w:lang w:eastAsia="en-US"/>
              </w:rPr>
              <w:t>Всего по району:</w:t>
            </w:r>
          </w:p>
        </w:tc>
        <w:tc>
          <w:tcPr>
            <w:tcW w:w="1134" w:type="dxa"/>
            <w:tcBorders>
              <w:top w:val="nil"/>
              <w:left w:val="nil"/>
              <w:bottom w:val="single" w:sz="4" w:space="0" w:color="auto"/>
              <w:right w:val="single" w:sz="4" w:space="0" w:color="auto"/>
            </w:tcBorders>
            <w:shd w:val="clear" w:color="auto" w:fill="auto"/>
            <w:noWrap/>
          </w:tcPr>
          <w:p w:rsidR="00BD448F" w:rsidRPr="00561849" w:rsidRDefault="00BD448F" w:rsidP="00561849">
            <w:pPr>
              <w:pStyle w:val="af8"/>
              <w:jc w:val="center"/>
              <w:rPr>
                <w:rFonts w:ascii="Times New Roman" w:hAnsi="Times New Roman" w:cs="Times New Roman"/>
                <w:b/>
                <w:bCs/>
              </w:rPr>
            </w:pPr>
            <w:r w:rsidRPr="00561849">
              <w:rPr>
                <w:rFonts w:ascii="Times New Roman" w:hAnsi="Times New Roman" w:cs="Times New Roman"/>
                <w:b/>
                <w:bCs/>
              </w:rPr>
              <w:t>78</w:t>
            </w:r>
          </w:p>
        </w:tc>
        <w:tc>
          <w:tcPr>
            <w:tcW w:w="519"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bCs/>
              </w:rPr>
            </w:pPr>
            <w:r w:rsidRPr="00561849">
              <w:rPr>
                <w:rFonts w:ascii="Times New Roman" w:hAnsi="Times New Roman" w:cs="Times New Roman"/>
                <w:b/>
                <w:bCs/>
              </w:rPr>
              <w:t>10</w:t>
            </w:r>
          </w:p>
        </w:tc>
        <w:tc>
          <w:tcPr>
            <w:tcW w:w="519"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bCs/>
              </w:rPr>
            </w:pPr>
            <w:r w:rsidRPr="00561849">
              <w:rPr>
                <w:rFonts w:ascii="Times New Roman" w:hAnsi="Times New Roman" w:cs="Times New Roman"/>
                <w:b/>
                <w:bCs/>
              </w:rPr>
              <w:t>26</w:t>
            </w:r>
          </w:p>
        </w:tc>
        <w:tc>
          <w:tcPr>
            <w:tcW w:w="663"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bCs/>
              </w:rPr>
            </w:pPr>
            <w:r w:rsidRPr="00561849">
              <w:rPr>
                <w:rFonts w:ascii="Times New Roman" w:hAnsi="Times New Roman" w:cs="Times New Roman"/>
                <w:b/>
                <w:bCs/>
              </w:rPr>
              <w:t>40</w:t>
            </w:r>
          </w:p>
        </w:tc>
        <w:tc>
          <w:tcPr>
            <w:tcW w:w="520"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bCs/>
              </w:rPr>
            </w:pPr>
            <w:r w:rsidRPr="00561849">
              <w:rPr>
                <w:rFonts w:ascii="Times New Roman" w:hAnsi="Times New Roman" w:cs="Times New Roman"/>
                <w:b/>
                <w:bCs/>
              </w:rPr>
              <w:t>2</w:t>
            </w:r>
          </w:p>
        </w:tc>
        <w:tc>
          <w:tcPr>
            <w:tcW w:w="685"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color w:val="000000"/>
              </w:rPr>
            </w:pPr>
            <w:r w:rsidRPr="00561849">
              <w:rPr>
                <w:rFonts w:ascii="Times New Roman" w:hAnsi="Times New Roman" w:cs="Times New Roman"/>
                <w:b/>
                <w:color w:val="000000"/>
              </w:rPr>
              <w:t>3,6</w:t>
            </w:r>
          </w:p>
        </w:tc>
        <w:tc>
          <w:tcPr>
            <w:tcW w:w="921" w:type="dxa"/>
            <w:tcBorders>
              <w:top w:val="nil"/>
              <w:left w:val="nil"/>
              <w:bottom w:val="single" w:sz="4" w:space="0" w:color="auto"/>
              <w:right w:val="single" w:sz="4" w:space="0" w:color="auto"/>
            </w:tcBorders>
            <w:shd w:val="clear" w:color="auto" w:fill="auto"/>
          </w:tcPr>
          <w:p w:rsidR="00BD448F" w:rsidRPr="00561849" w:rsidRDefault="00BD448F" w:rsidP="00561849">
            <w:pPr>
              <w:pStyle w:val="af8"/>
              <w:jc w:val="center"/>
              <w:rPr>
                <w:rFonts w:ascii="Times New Roman" w:hAnsi="Times New Roman" w:cs="Times New Roman"/>
                <w:b/>
                <w:color w:val="000000"/>
              </w:rPr>
            </w:pPr>
            <w:r w:rsidRPr="00561849">
              <w:rPr>
                <w:rFonts w:ascii="Times New Roman" w:hAnsi="Times New Roman" w:cs="Times New Roman"/>
                <w:b/>
                <w:color w:val="000000"/>
              </w:rPr>
              <w:t>46,2</w:t>
            </w:r>
          </w:p>
        </w:tc>
        <w:tc>
          <w:tcPr>
            <w:tcW w:w="709"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color w:val="000000"/>
              </w:rPr>
            </w:pPr>
            <w:r w:rsidRPr="00561849">
              <w:rPr>
                <w:rFonts w:ascii="Times New Roman" w:hAnsi="Times New Roman" w:cs="Times New Roman"/>
                <w:b/>
                <w:color w:val="000000"/>
              </w:rPr>
              <w:t>53,0</w:t>
            </w:r>
          </w:p>
        </w:tc>
        <w:tc>
          <w:tcPr>
            <w:tcW w:w="901" w:type="dxa"/>
            <w:tcBorders>
              <w:top w:val="nil"/>
              <w:left w:val="nil"/>
              <w:bottom w:val="single" w:sz="4" w:space="0" w:color="auto"/>
              <w:right w:val="single" w:sz="4" w:space="0" w:color="auto"/>
            </w:tcBorders>
          </w:tcPr>
          <w:p w:rsidR="00BD448F" w:rsidRPr="00561849" w:rsidRDefault="00BD448F" w:rsidP="00561849">
            <w:pPr>
              <w:pStyle w:val="af8"/>
              <w:jc w:val="center"/>
              <w:rPr>
                <w:rFonts w:ascii="Times New Roman" w:hAnsi="Times New Roman" w:cs="Times New Roman"/>
                <w:b/>
                <w:color w:val="000000"/>
              </w:rPr>
            </w:pPr>
            <w:r w:rsidRPr="00561849">
              <w:rPr>
                <w:rFonts w:ascii="Times New Roman" w:hAnsi="Times New Roman" w:cs="Times New Roman"/>
                <w:b/>
                <w:color w:val="000000"/>
              </w:rPr>
              <w:t>97,4</w:t>
            </w:r>
          </w:p>
        </w:tc>
      </w:tr>
    </w:tbl>
    <w:p w:rsidR="00672625" w:rsidRPr="007C0F8F" w:rsidRDefault="00672625" w:rsidP="00672625">
      <w:pPr>
        <w:keepNext/>
        <w:autoSpaceDE w:val="0"/>
        <w:autoSpaceDN w:val="0"/>
        <w:adjustRightInd w:val="0"/>
        <w:contextualSpacing/>
        <w:outlineLvl w:val="0"/>
        <w:rPr>
          <w:rFonts w:eastAsia="CIDFont+F4"/>
          <w:b/>
          <w:i/>
          <w:sz w:val="28"/>
          <w:szCs w:val="28"/>
        </w:rPr>
      </w:pPr>
    </w:p>
    <w:p w:rsidR="00672625" w:rsidRPr="007C0F8F" w:rsidRDefault="00672625" w:rsidP="00672625">
      <w:pPr>
        <w:ind w:firstLine="709"/>
        <w:contextualSpacing/>
        <w:jc w:val="both"/>
        <w:rPr>
          <w:rFonts w:eastAsiaTheme="minorEastAsia"/>
          <w:sz w:val="26"/>
          <w:szCs w:val="26"/>
        </w:rPr>
      </w:pPr>
      <w:r w:rsidRPr="007C0F8F">
        <w:rPr>
          <w:rFonts w:eastAsiaTheme="minorEastAsia"/>
          <w:sz w:val="26"/>
          <w:szCs w:val="26"/>
        </w:rPr>
        <w:t>Общая гистограмма отметок позволяет соотнести результаты ВПР по предмету «</w:t>
      </w:r>
      <w:r w:rsidR="00443166" w:rsidRPr="007C0F8F">
        <w:rPr>
          <w:rFonts w:eastAsiaTheme="minorEastAsia"/>
          <w:sz w:val="26"/>
          <w:szCs w:val="26"/>
        </w:rPr>
        <w:t>Химия</w:t>
      </w:r>
      <w:r w:rsidRPr="007C0F8F">
        <w:rPr>
          <w:rFonts w:eastAsiaTheme="minorEastAsia"/>
          <w:sz w:val="26"/>
          <w:szCs w:val="26"/>
        </w:rPr>
        <w:t xml:space="preserve">» </w:t>
      </w:r>
      <w:r w:rsidR="00A43D47">
        <w:rPr>
          <w:rFonts w:eastAsiaTheme="minorEastAsia"/>
          <w:sz w:val="26"/>
          <w:szCs w:val="26"/>
        </w:rPr>
        <w:t>(</w:t>
      </w:r>
      <w:r w:rsidR="007C0F8F">
        <w:rPr>
          <w:rFonts w:eastAsiaTheme="minorEastAsia"/>
          <w:sz w:val="26"/>
          <w:szCs w:val="26"/>
        </w:rPr>
        <w:t>8</w:t>
      </w:r>
      <w:r w:rsidRPr="007C0F8F">
        <w:rPr>
          <w:rFonts w:eastAsiaTheme="minorEastAsia"/>
          <w:sz w:val="26"/>
          <w:szCs w:val="26"/>
        </w:rPr>
        <w:t xml:space="preserve"> класс) в </w:t>
      </w:r>
      <w:proofErr w:type="spellStart"/>
      <w:r w:rsidRPr="007C0F8F">
        <w:rPr>
          <w:rFonts w:eastAsiaTheme="minorEastAsia"/>
          <w:sz w:val="26"/>
          <w:szCs w:val="26"/>
        </w:rPr>
        <w:t>Чугуевском</w:t>
      </w:r>
      <w:proofErr w:type="spellEnd"/>
      <w:r w:rsidRPr="007C0F8F">
        <w:rPr>
          <w:rFonts w:eastAsiaTheme="minorEastAsia"/>
          <w:sz w:val="26"/>
          <w:szCs w:val="26"/>
        </w:rPr>
        <w:t xml:space="preserve"> </w:t>
      </w:r>
      <w:r w:rsidR="00FF32E5" w:rsidRPr="00FF32E5">
        <w:rPr>
          <w:rFonts w:eastAsiaTheme="minorEastAsia"/>
          <w:sz w:val="26"/>
          <w:szCs w:val="26"/>
        </w:rPr>
        <w:t>округ</w:t>
      </w:r>
      <w:r w:rsidRPr="007C0F8F">
        <w:rPr>
          <w:rFonts w:eastAsiaTheme="minorEastAsia"/>
          <w:sz w:val="26"/>
          <w:szCs w:val="26"/>
        </w:rPr>
        <w:t>е, в Приморском крае и всей выборкой по Российской Федерации.</w:t>
      </w:r>
    </w:p>
    <w:p w:rsidR="00672625" w:rsidRPr="007C0F8F" w:rsidRDefault="00672625" w:rsidP="00672625">
      <w:pPr>
        <w:ind w:firstLine="709"/>
        <w:contextualSpacing/>
        <w:jc w:val="both"/>
        <w:rPr>
          <w:rFonts w:eastAsiaTheme="minorEastAsia"/>
          <w:sz w:val="26"/>
          <w:szCs w:val="26"/>
        </w:rPr>
      </w:pPr>
    </w:p>
    <w:p w:rsidR="00672625" w:rsidRPr="00CB2617" w:rsidRDefault="00672625" w:rsidP="00672625">
      <w:pPr>
        <w:autoSpaceDE w:val="0"/>
        <w:autoSpaceDN w:val="0"/>
        <w:adjustRightInd w:val="0"/>
        <w:contextualSpacing/>
        <w:jc w:val="both"/>
        <w:rPr>
          <w:color w:val="FF0000"/>
          <w:sz w:val="28"/>
          <w:szCs w:val="28"/>
        </w:rPr>
      </w:pPr>
      <w:r w:rsidRPr="00CB2617">
        <w:rPr>
          <w:rFonts w:eastAsiaTheme="minorEastAsia"/>
          <w:i/>
          <w:noProof/>
          <w:color w:val="FF0000"/>
          <w:sz w:val="28"/>
          <w:szCs w:val="28"/>
        </w:rPr>
        <w:drawing>
          <wp:inline distT="0" distB="0" distL="0" distR="0" wp14:anchorId="06D62244" wp14:editId="5FED4BD0">
            <wp:extent cx="6668219" cy="1966823"/>
            <wp:effectExtent l="0" t="0" r="18415" b="146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72625" w:rsidRPr="006973A5" w:rsidRDefault="00672625" w:rsidP="00672625">
      <w:pPr>
        <w:spacing w:line="276" w:lineRule="auto"/>
        <w:jc w:val="both"/>
        <w:rPr>
          <w:rFonts w:eastAsiaTheme="minorHAnsi"/>
          <w:b/>
          <w:i/>
          <w:sz w:val="28"/>
          <w:szCs w:val="28"/>
        </w:rPr>
      </w:pPr>
      <w:r w:rsidRPr="00CB2617">
        <w:rPr>
          <w:rFonts w:eastAsiaTheme="minorEastAsia"/>
          <w:b/>
          <w:i/>
          <w:color w:val="FF0000"/>
          <w:sz w:val="26"/>
          <w:szCs w:val="26"/>
        </w:rPr>
        <w:t xml:space="preserve">       </w:t>
      </w:r>
      <w:r w:rsidR="00CE2897">
        <w:rPr>
          <w:rFonts w:eastAsiaTheme="minorEastAsia"/>
          <w:b/>
          <w:i/>
          <w:color w:val="FF0000"/>
          <w:sz w:val="26"/>
          <w:szCs w:val="26"/>
        </w:rPr>
        <w:t xml:space="preserve">   </w:t>
      </w:r>
      <w:r w:rsidRPr="006973A5">
        <w:rPr>
          <w:rFonts w:eastAsiaTheme="minorEastAsia"/>
          <w:b/>
          <w:i/>
          <w:sz w:val="26"/>
          <w:szCs w:val="26"/>
        </w:rPr>
        <w:t xml:space="preserve">Статистика по отметкам показывает, что качество знаний обучающихся </w:t>
      </w:r>
      <w:r w:rsidR="006973A5">
        <w:rPr>
          <w:rFonts w:eastAsiaTheme="minorEastAsia"/>
          <w:b/>
          <w:i/>
          <w:sz w:val="26"/>
          <w:szCs w:val="26"/>
        </w:rPr>
        <w:t xml:space="preserve">           </w:t>
      </w:r>
      <w:r w:rsidR="001019DB" w:rsidRPr="006973A5">
        <w:rPr>
          <w:rFonts w:eastAsiaTheme="minorEastAsia"/>
          <w:b/>
          <w:i/>
          <w:sz w:val="26"/>
          <w:szCs w:val="26"/>
        </w:rPr>
        <w:t>8</w:t>
      </w:r>
      <w:r w:rsidRPr="006973A5">
        <w:rPr>
          <w:rFonts w:eastAsiaTheme="minorEastAsia"/>
          <w:b/>
          <w:i/>
          <w:sz w:val="26"/>
          <w:szCs w:val="26"/>
        </w:rPr>
        <w:t xml:space="preserve">-х классов по </w:t>
      </w:r>
      <w:r w:rsidR="0065219F" w:rsidRPr="006973A5">
        <w:rPr>
          <w:rFonts w:eastAsiaTheme="minorEastAsia"/>
          <w:b/>
          <w:i/>
          <w:sz w:val="26"/>
          <w:szCs w:val="26"/>
        </w:rPr>
        <w:t>предмету «</w:t>
      </w:r>
      <w:r w:rsidR="0091201A" w:rsidRPr="006973A5">
        <w:rPr>
          <w:rFonts w:eastAsiaTheme="minorEastAsia"/>
          <w:b/>
          <w:i/>
          <w:sz w:val="26"/>
          <w:szCs w:val="26"/>
        </w:rPr>
        <w:t>хими</w:t>
      </w:r>
      <w:r w:rsidR="0065219F" w:rsidRPr="006973A5">
        <w:rPr>
          <w:rFonts w:eastAsiaTheme="minorEastAsia"/>
          <w:b/>
          <w:i/>
          <w:sz w:val="26"/>
          <w:szCs w:val="26"/>
        </w:rPr>
        <w:t>я»</w:t>
      </w:r>
      <w:r w:rsidRPr="006973A5">
        <w:rPr>
          <w:rFonts w:eastAsiaTheme="minorEastAsia"/>
          <w:b/>
          <w:i/>
          <w:sz w:val="26"/>
          <w:szCs w:val="26"/>
        </w:rPr>
        <w:t xml:space="preserve">  в Российской Федерации составляет </w:t>
      </w:r>
      <w:r w:rsidR="008B0EE6" w:rsidRPr="006973A5">
        <w:rPr>
          <w:rFonts w:eastAsiaTheme="minorEastAsia"/>
          <w:b/>
          <w:i/>
          <w:sz w:val="26"/>
          <w:szCs w:val="26"/>
        </w:rPr>
        <w:t>5</w:t>
      </w:r>
      <w:r w:rsidR="00D54CDD">
        <w:rPr>
          <w:rFonts w:eastAsiaTheme="minorEastAsia"/>
          <w:b/>
          <w:i/>
          <w:sz w:val="26"/>
          <w:szCs w:val="26"/>
        </w:rPr>
        <w:t>8</w:t>
      </w:r>
      <w:r w:rsidR="008B0EE6" w:rsidRPr="006973A5">
        <w:rPr>
          <w:rFonts w:eastAsiaTheme="minorEastAsia"/>
          <w:b/>
          <w:i/>
          <w:sz w:val="26"/>
          <w:szCs w:val="26"/>
        </w:rPr>
        <w:t>,</w:t>
      </w:r>
      <w:r w:rsidR="00D54CDD">
        <w:rPr>
          <w:rFonts w:eastAsiaTheme="minorEastAsia"/>
          <w:b/>
          <w:i/>
          <w:sz w:val="26"/>
          <w:szCs w:val="26"/>
        </w:rPr>
        <w:t>8</w:t>
      </w:r>
      <w:r w:rsidRPr="006973A5">
        <w:rPr>
          <w:rFonts w:eastAsiaTheme="minorEastAsia"/>
          <w:b/>
          <w:i/>
          <w:sz w:val="26"/>
          <w:szCs w:val="26"/>
        </w:rPr>
        <w:t xml:space="preserve">%, по </w:t>
      </w:r>
      <w:r w:rsidRPr="006973A5">
        <w:rPr>
          <w:rFonts w:eastAsiaTheme="minorEastAsia"/>
          <w:b/>
          <w:i/>
          <w:sz w:val="26"/>
          <w:szCs w:val="26"/>
        </w:rPr>
        <w:lastRenderedPageBreak/>
        <w:t xml:space="preserve">Приморскому краю – </w:t>
      </w:r>
      <w:r w:rsidR="008B0EE6" w:rsidRPr="006973A5">
        <w:rPr>
          <w:rFonts w:eastAsiaTheme="minorEastAsia"/>
          <w:b/>
          <w:i/>
          <w:sz w:val="26"/>
          <w:szCs w:val="26"/>
        </w:rPr>
        <w:t>5</w:t>
      </w:r>
      <w:r w:rsidR="00D54CDD">
        <w:rPr>
          <w:rFonts w:eastAsiaTheme="minorEastAsia"/>
          <w:b/>
          <w:i/>
          <w:sz w:val="26"/>
          <w:szCs w:val="26"/>
        </w:rPr>
        <w:t>5</w:t>
      </w:r>
      <w:r w:rsidR="008B0EE6" w:rsidRPr="006973A5">
        <w:rPr>
          <w:rFonts w:eastAsiaTheme="minorEastAsia"/>
          <w:b/>
          <w:i/>
          <w:sz w:val="26"/>
          <w:szCs w:val="26"/>
        </w:rPr>
        <w:t>,</w:t>
      </w:r>
      <w:r w:rsidR="00D54CDD">
        <w:rPr>
          <w:rFonts w:eastAsiaTheme="minorEastAsia"/>
          <w:b/>
          <w:i/>
          <w:sz w:val="26"/>
          <w:szCs w:val="26"/>
        </w:rPr>
        <w:t>2</w:t>
      </w:r>
      <w:r w:rsidRPr="006973A5">
        <w:rPr>
          <w:rFonts w:eastAsiaTheme="minorEastAsia"/>
          <w:b/>
          <w:i/>
          <w:sz w:val="26"/>
          <w:szCs w:val="26"/>
        </w:rPr>
        <w:t xml:space="preserve">%, в </w:t>
      </w:r>
      <w:proofErr w:type="spellStart"/>
      <w:r w:rsidRPr="006973A5">
        <w:rPr>
          <w:rFonts w:eastAsiaTheme="minorEastAsia"/>
          <w:b/>
          <w:i/>
          <w:sz w:val="26"/>
          <w:szCs w:val="26"/>
        </w:rPr>
        <w:t>Чугуевском</w:t>
      </w:r>
      <w:proofErr w:type="spellEnd"/>
      <w:r w:rsidRPr="006973A5">
        <w:rPr>
          <w:rFonts w:eastAsiaTheme="minorEastAsia"/>
          <w:b/>
          <w:i/>
          <w:sz w:val="26"/>
          <w:szCs w:val="26"/>
        </w:rPr>
        <w:t xml:space="preserve"> </w:t>
      </w:r>
      <w:r w:rsidR="00FF32E5" w:rsidRPr="00FF32E5">
        <w:rPr>
          <w:rFonts w:eastAsiaTheme="minorEastAsia"/>
          <w:b/>
          <w:i/>
          <w:sz w:val="26"/>
          <w:szCs w:val="26"/>
        </w:rPr>
        <w:t>округ</w:t>
      </w:r>
      <w:r w:rsidRPr="006973A5">
        <w:rPr>
          <w:rFonts w:eastAsiaTheme="minorEastAsia"/>
          <w:b/>
          <w:i/>
          <w:sz w:val="26"/>
          <w:szCs w:val="26"/>
        </w:rPr>
        <w:t xml:space="preserve">е - </w:t>
      </w:r>
      <w:r w:rsidR="008B0EE6" w:rsidRPr="006973A5">
        <w:rPr>
          <w:rFonts w:eastAsiaTheme="minorEastAsia"/>
          <w:b/>
          <w:i/>
          <w:sz w:val="26"/>
          <w:szCs w:val="26"/>
        </w:rPr>
        <w:t>4</w:t>
      </w:r>
      <w:r w:rsidR="006973A5" w:rsidRPr="006973A5">
        <w:rPr>
          <w:rFonts w:eastAsiaTheme="minorEastAsia"/>
          <w:b/>
          <w:i/>
          <w:sz w:val="26"/>
          <w:szCs w:val="26"/>
        </w:rPr>
        <w:t>6</w:t>
      </w:r>
      <w:r w:rsidRPr="006973A5">
        <w:rPr>
          <w:rFonts w:eastAsiaTheme="minorEastAsia"/>
          <w:b/>
          <w:i/>
          <w:sz w:val="26"/>
          <w:szCs w:val="26"/>
        </w:rPr>
        <w:t>,</w:t>
      </w:r>
      <w:r w:rsidR="006973A5" w:rsidRPr="006973A5">
        <w:rPr>
          <w:rFonts w:eastAsiaTheme="minorEastAsia"/>
          <w:b/>
          <w:i/>
          <w:sz w:val="26"/>
          <w:szCs w:val="26"/>
        </w:rPr>
        <w:t>2</w:t>
      </w:r>
      <w:r w:rsidRPr="006973A5">
        <w:rPr>
          <w:rFonts w:eastAsiaTheme="minorEastAsia"/>
          <w:b/>
          <w:i/>
          <w:sz w:val="26"/>
          <w:szCs w:val="26"/>
        </w:rPr>
        <w:t xml:space="preserve">% и находится на </w:t>
      </w:r>
      <w:r w:rsidR="00FF32E5">
        <w:rPr>
          <w:rFonts w:eastAsiaTheme="minorEastAsia"/>
          <w:b/>
          <w:i/>
          <w:sz w:val="26"/>
          <w:szCs w:val="26"/>
        </w:rPr>
        <w:t>допустимо</w:t>
      </w:r>
      <w:r w:rsidR="00C71484" w:rsidRPr="006973A5">
        <w:rPr>
          <w:rFonts w:eastAsiaTheme="minorEastAsia"/>
          <w:b/>
          <w:i/>
          <w:sz w:val="26"/>
          <w:szCs w:val="26"/>
        </w:rPr>
        <w:t xml:space="preserve">м </w:t>
      </w:r>
      <w:r w:rsidRPr="006973A5">
        <w:rPr>
          <w:rFonts w:eastAsiaTheme="minorEastAsia"/>
          <w:b/>
          <w:i/>
          <w:sz w:val="26"/>
          <w:szCs w:val="26"/>
        </w:rPr>
        <w:t>уровне.</w:t>
      </w:r>
    </w:p>
    <w:p w:rsidR="00672625" w:rsidRPr="006973A5" w:rsidRDefault="00672625" w:rsidP="00CE2897">
      <w:pPr>
        <w:spacing w:line="276" w:lineRule="auto"/>
        <w:contextualSpacing/>
        <w:rPr>
          <w:rFonts w:eastAsiaTheme="minorEastAsia"/>
          <w:bCs/>
          <w:sz w:val="26"/>
          <w:szCs w:val="26"/>
        </w:rPr>
      </w:pPr>
      <w:r w:rsidRPr="00CB2617">
        <w:rPr>
          <w:rFonts w:eastAsiaTheme="minorEastAsia"/>
          <w:bCs/>
          <w:color w:val="FF0000"/>
          <w:sz w:val="26"/>
          <w:szCs w:val="26"/>
        </w:rPr>
        <w:t xml:space="preserve">         </w:t>
      </w:r>
      <w:r w:rsidRPr="006973A5">
        <w:rPr>
          <w:rFonts w:eastAsiaTheme="minorEastAsia"/>
          <w:bCs/>
          <w:sz w:val="26"/>
          <w:szCs w:val="26"/>
        </w:rPr>
        <w:t>Сравнительный анализ отметок за ВПР с отметками по журналу показал следующие результаты:</w:t>
      </w:r>
    </w:p>
    <w:tbl>
      <w:tblPr>
        <w:tblStyle w:val="a3"/>
        <w:tblW w:w="0" w:type="auto"/>
        <w:tblLook w:val="04A0" w:firstRow="1" w:lastRow="0" w:firstColumn="1" w:lastColumn="0" w:noHBand="0" w:noVBand="1"/>
      </w:tblPr>
      <w:tblGrid>
        <w:gridCol w:w="5070"/>
        <w:gridCol w:w="1375"/>
        <w:gridCol w:w="756"/>
        <w:gridCol w:w="1417"/>
        <w:gridCol w:w="1456"/>
      </w:tblGrid>
      <w:tr w:rsidR="00A43D47" w:rsidRPr="00A43D47" w:rsidTr="00A43D47">
        <w:trPr>
          <w:trHeight w:val="300"/>
        </w:trPr>
        <w:tc>
          <w:tcPr>
            <w:tcW w:w="5070" w:type="dxa"/>
            <w:noWrap/>
            <w:hideMark/>
          </w:tcPr>
          <w:p w:rsidR="00672625" w:rsidRPr="00A43D47" w:rsidRDefault="00672625" w:rsidP="005F6F96">
            <w:pPr>
              <w:pStyle w:val="af8"/>
              <w:rPr>
                <w:rFonts w:ascii="Times New Roman" w:hAnsi="Times New Roman"/>
                <w:b/>
                <w:sz w:val="22"/>
                <w:szCs w:val="22"/>
              </w:rPr>
            </w:pPr>
          </w:p>
        </w:tc>
        <w:tc>
          <w:tcPr>
            <w:tcW w:w="2131" w:type="dxa"/>
            <w:gridSpan w:val="2"/>
            <w:noWrap/>
          </w:tcPr>
          <w:p w:rsidR="00672625" w:rsidRPr="00A43D47" w:rsidRDefault="00672625" w:rsidP="005F6F96">
            <w:pPr>
              <w:pStyle w:val="af8"/>
              <w:rPr>
                <w:rFonts w:ascii="Times New Roman" w:hAnsi="Times New Roman"/>
                <w:b/>
                <w:sz w:val="22"/>
                <w:szCs w:val="22"/>
              </w:rPr>
            </w:pPr>
            <w:r w:rsidRPr="00A43D47">
              <w:rPr>
                <w:rFonts w:ascii="Times New Roman" w:hAnsi="Times New Roman"/>
                <w:b/>
                <w:sz w:val="22"/>
                <w:szCs w:val="22"/>
              </w:rPr>
              <w:t>Приморский край</w:t>
            </w:r>
          </w:p>
        </w:tc>
        <w:tc>
          <w:tcPr>
            <w:tcW w:w="2873" w:type="dxa"/>
            <w:gridSpan w:val="2"/>
          </w:tcPr>
          <w:p w:rsidR="00672625" w:rsidRPr="00A43D47" w:rsidRDefault="00672625" w:rsidP="00FF32E5">
            <w:pPr>
              <w:pStyle w:val="af8"/>
              <w:jc w:val="center"/>
              <w:rPr>
                <w:rFonts w:ascii="Times New Roman" w:hAnsi="Times New Roman"/>
                <w:b/>
                <w:sz w:val="22"/>
                <w:szCs w:val="22"/>
              </w:rPr>
            </w:pPr>
            <w:proofErr w:type="spellStart"/>
            <w:r w:rsidRPr="00A43D47">
              <w:rPr>
                <w:rFonts w:ascii="Times New Roman" w:hAnsi="Times New Roman"/>
                <w:b/>
                <w:sz w:val="22"/>
                <w:szCs w:val="22"/>
              </w:rPr>
              <w:t>Чугуевский</w:t>
            </w:r>
            <w:proofErr w:type="spellEnd"/>
            <w:r w:rsidRPr="00A43D47">
              <w:rPr>
                <w:rFonts w:ascii="Times New Roman" w:hAnsi="Times New Roman"/>
                <w:b/>
                <w:sz w:val="22"/>
                <w:szCs w:val="22"/>
              </w:rPr>
              <w:t xml:space="preserve"> </w:t>
            </w:r>
            <w:r w:rsidR="00FF32E5" w:rsidRPr="00FF32E5">
              <w:rPr>
                <w:rFonts w:ascii="Times New Roman" w:hAnsi="Times New Roman"/>
                <w:b/>
                <w:sz w:val="22"/>
                <w:szCs w:val="22"/>
              </w:rPr>
              <w:t>округ</w:t>
            </w:r>
          </w:p>
        </w:tc>
      </w:tr>
      <w:tr w:rsidR="00A43D47" w:rsidRPr="00A43D47" w:rsidTr="00A43D47">
        <w:trPr>
          <w:trHeight w:val="300"/>
        </w:trPr>
        <w:tc>
          <w:tcPr>
            <w:tcW w:w="5070" w:type="dxa"/>
            <w:noWrap/>
            <w:hideMark/>
          </w:tcPr>
          <w:p w:rsidR="00672625" w:rsidRPr="00A43D47" w:rsidRDefault="00672625" w:rsidP="005F6F96">
            <w:pPr>
              <w:pStyle w:val="af8"/>
              <w:rPr>
                <w:rFonts w:ascii="Times New Roman" w:hAnsi="Times New Roman"/>
                <w:sz w:val="22"/>
                <w:szCs w:val="22"/>
              </w:rPr>
            </w:pPr>
          </w:p>
        </w:tc>
        <w:tc>
          <w:tcPr>
            <w:tcW w:w="1375" w:type="dxa"/>
            <w:noWrap/>
            <w:hideMark/>
          </w:tcPr>
          <w:p w:rsidR="00672625" w:rsidRPr="00A43D47" w:rsidRDefault="00672625" w:rsidP="005F6F96">
            <w:pPr>
              <w:pStyle w:val="af8"/>
              <w:jc w:val="center"/>
              <w:rPr>
                <w:rFonts w:ascii="Times New Roman" w:hAnsi="Times New Roman"/>
                <w:b/>
                <w:sz w:val="22"/>
                <w:szCs w:val="22"/>
              </w:rPr>
            </w:pPr>
            <w:r w:rsidRPr="00A43D47">
              <w:rPr>
                <w:rFonts w:ascii="Times New Roman" w:hAnsi="Times New Roman"/>
                <w:b/>
                <w:sz w:val="22"/>
                <w:szCs w:val="22"/>
              </w:rPr>
              <w:t>Кол-во участников</w:t>
            </w:r>
          </w:p>
        </w:tc>
        <w:tc>
          <w:tcPr>
            <w:tcW w:w="756" w:type="dxa"/>
            <w:noWrap/>
            <w:hideMark/>
          </w:tcPr>
          <w:p w:rsidR="00672625" w:rsidRPr="00A43D47" w:rsidRDefault="00672625" w:rsidP="005F6F96">
            <w:pPr>
              <w:pStyle w:val="af8"/>
              <w:jc w:val="center"/>
              <w:rPr>
                <w:rFonts w:ascii="Times New Roman" w:hAnsi="Times New Roman"/>
                <w:b/>
                <w:sz w:val="22"/>
                <w:szCs w:val="22"/>
              </w:rPr>
            </w:pPr>
            <w:r w:rsidRPr="00A43D47">
              <w:rPr>
                <w:rFonts w:ascii="Times New Roman" w:hAnsi="Times New Roman"/>
                <w:b/>
                <w:sz w:val="22"/>
                <w:szCs w:val="22"/>
              </w:rPr>
              <w:t>%</w:t>
            </w:r>
          </w:p>
        </w:tc>
        <w:tc>
          <w:tcPr>
            <w:tcW w:w="1417" w:type="dxa"/>
          </w:tcPr>
          <w:p w:rsidR="00672625" w:rsidRPr="00A43D47" w:rsidRDefault="00672625" w:rsidP="005F6F96">
            <w:pPr>
              <w:pStyle w:val="af8"/>
              <w:jc w:val="center"/>
              <w:rPr>
                <w:rFonts w:ascii="Times New Roman" w:hAnsi="Times New Roman"/>
                <w:b/>
                <w:sz w:val="22"/>
                <w:szCs w:val="22"/>
              </w:rPr>
            </w:pPr>
            <w:r w:rsidRPr="00A43D47">
              <w:rPr>
                <w:rFonts w:ascii="Times New Roman" w:hAnsi="Times New Roman"/>
                <w:b/>
                <w:sz w:val="22"/>
                <w:szCs w:val="22"/>
              </w:rPr>
              <w:t>Кол-во участников</w:t>
            </w:r>
          </w:p>
        </w:tc>
        <w:tc>
          <w:tcPr>
            <w:tcW w:w="1456" w:type="dxa"/>
          </w:tcPr>
          <w:p w:rsidR="00672625" w:rsidRPr="00A43D47" w:rsidRDefault="00672625" w:rsidP="005F6F96">
            <w:pPr>
              <w:pStyle w:val="af8"/>
              <w:jc w:val="center"/>
              <w:rPr>
                <w:rFonts w:ascii="Times New Roman" w:hAnsi="Times New Roman"/>
                <w:b/>
                <w:sz w:val="22"/>
                <w:szCs w:val="22"/>
              </w:rPr>
            </w:pPr>
            <w:r w:rsidRPr="00A43D47">
              <w:rPr>
                <w:rFonts w:ascii="Times New Roman" w:hAnsi="Times New Roman"/>
                <w:b/>
                <w:sz w:val="22"/>
                <w:szCs w:val="22"/>
              </w:rPr>
              <w:t>%</w:t>
            </w:r>
          </w:p>
        </w:tc>
      </w:tr>
      <w:tr w:rsidR="00D54CDD" w:rsidRPr="00A43D47" w:rsidTr="00D54CDD">
        <w:trPr>
          <w:trHeight w:val="147"/>
        </w:trPr>
        <w:tc>
          <w:tcPr>
            <w:tcW w:w="5070" w:type="dxa"/>
            <w:noWrap/>
            <w:hideMark/>
          </w:tcPr>
          <w:p w:rsidR="00D54CDD" w:rsidRPr="00A43D47" w:rsidRDefault="00D54CDD" w:rsidP="005F6F96">
            <w:pPr>
              <w:pStyle w:val="af8"/>
              <w:rPr>
                <w:rFonts w:ascii="Times New Roman" w:hAnsi="Times New Roman"/>
                <w:sz w:val="22"/>
                <w:szCs w:val="22"/>
              </w:rPr>
            </w:pPr>
            <w:r w:rsidRPr="00A43D47">
              <w:rPr>
                <w:rFonts w:ascii="Times New Roman" w:hAnsi="Times New Roman"/>
                <w:sz w:val="22"/>
                <w:szCs w:val="22"/>
              </w:rPr>
              <w:t xml:space="preserve">  Понизили (Отметка &lt; </w:t>
            </w:r>
            <w:proofErr w:type="gramStart"/>
            <w:r w:rsidRPr="00A43D47">
              <w:rPr>
                <w:rFonts w:ascii="Times New Roman" w:hAnsi="Times New Roman"/>
                <w:sz w:val="22"/>
                <w:szCs w:val="22"/>
              </w:rPr>
              <w:t>Отметка</w:t>
            </w:r>
            <w:proofErr w:type="gramEnd"/>
            <w:r w:rsidRPr="00A43D47">
              <w:rPr>
                <w:rFonts w:ascii="Times New Roman" w:hAnsi="Times New Roman"/>
                <w:sz w:val="22"/>
                <w:szCs w:val="22"/>
              </w:rPr>
              <w:t xml:space="preserve"> по журналу) %</w:t>
            </w:r>
          </w:p>
        </w:tc>
        <w:tc>
          <w:tcPr>
            <w:tcW w:w="1375" w:type="dxa"/>
            <w:noWrap/>
            <w:hideMark/>
          </w:tcPr>
          <w:p w:rsidR="00D54CDD" w:rsidRPr="00D54CDD" w:rsidRDefault="00D54CDD" w:rsidP="00D54CDD">
            <w:pPr>
              <w:jc w:val="center"/>
              <w:rPr>
                <w:color w:val="000000"/>
                <w:sz w:val="22"/>
                <w:szCs w:val="22"/>
              </w:rPr>
            </w:pPr>
            <w:r w:rsidRPr="00D54CDD">
              <w:rPr>
                <w:color w:val="000000"/>
                <w:sz w:val="22"/>
                <w:szCs w:val="22"/>
              </w:rPr>
              <w:t>1045</w:t>
            </w:r>
          </w:p>
        </w:tc>
        <w:tc>
          <w:tcPr>
            <w:tcW w:w="756" w:type="dxa"/>
            <w:noWrap/>
            <w:hideMark/>
          </w:tcPr>
          <w:p w:rsidR="00D54CDD" w:rsidRPr="00D54CDD" w:rsidRDefault="00D54CDD" w:rsidP="00D54CDD">
            <w:pPr>
              <w:jc w:val="center"/>
              <w:rPr>
                <w:color w:val="000000"/>
                <w:sz w:val="22"/>
                <w:szCs w:val="22"/>
              </w:rPr>
            </w:pPr>
            <w:r w:rsidRPr="00D54CDD">
              <w:rPr>
                <w:color w:val="000000"/>
                <w:sz w:val="22"/>
                <w:szCs w:val="22"/>
              </w:rPr>
              <w:t>17,25</w:t>
            </w:r>
          </w:p>
        </w:tc>
        <w:tc>
          <w:tcPr>
            <w:tcW w:w="1417" w:type="dxa"/>
            <w:vAlign w:val="bottom"/>
          </w:tcPr>
          <w:p w:rsidR="00D54CDD" w:rsidRPr="00A43D47" w:rsidRDefault="00D54CDD" w:rsidP="00A43D47">
            <w:pPr>
              <w:jc w:val="center"/>
              <w:rPr>
                <w:sz w:val="22"/>
                <w:szCs w:val="22"/>
              </w:rPr>
            </w:pPr>
            <w:r w:rsidRPr="00A43D47">
              <w:rPr>
                <w:sz w:val="22"/>
                <w:szCs w:val="22"/>
              </w:rPr>
              <w:t>4</w:t>
            </w:r>
          </w:p>
        </w:tc>
        <w:tc>
          <w:tcPr>
            <w:tcW w:w="1456" w:type="dxa"/>
            <w:vAlign w:val="bottom"/>
          </w:tcPr>
          <w:p w:rsidR="00D54CDD" w:rsidRPr="00A43D47" w:rsidRDefault="00D54CDD" w:rsidP="00A43D47">
            <w:pPr>
              <w:jc w:val="center"/>
              <w:rPr>
                <w:sz w:val="22"/>
                <w:szCs w:val="22"/>
              </w:rPr>
            </w:pPr>
            <w:r w:rsidRPr="00A43D47">
              <w:rPr>
                <w:sz w:val="22"/>
                <w:szCs w:val="22"/>
              </w:rPr>
              <w:t>5,13</w:t>
            </w:r>
          </w:p>
        </w:tc>
      </w:tr>
      <w:tr w:rsidR="00D54CDD" w:rsidRPr="00A43D47" w:rsidTr="00D54CDD">
        <w:trPr>
          <w:trHeight w:val="179"/>
        </w:trPr>
        <w:tc>
          <w:tcPr>
            <w:tcW w:w="5070" w:type="dxa"/>
            <w:noWrap/>
            <w:hideMark/>
          </w:tcPr>
          <w:p w:rsidR="00D54CDD" w:rsidRPr="00A43D47" w:rsidRDefault="00D54CDD" w:rsidP="005F6F96">
            <w:pPr>
              <w:pStyle w:val="af8"/>
              <w:rPr>
                <w:rFonts w:ascii="Times New Roman" w:hAnsi="Times New Roman"/>
                <w:sz w:val="22"/>
                <w:szCs w:val="22"/>
              </w:rPr>
            </w:pPr>
            <w:r w:rsidRPr="00A43D47">
              <w:rPr>
                <w:rFonts w:ascii="Times New Roman" w:hAnsi="Times New Roman"/>
                <w:sz w:val="22"/>
                <w:szCs w:val="22"/>
              </w:rPr>
              <w:t xml:space="preserve">  Подтвердили (Отметка = Отметке по журналу) %</w:t>
            </w:r>
          </w:p>
        </w:tc>
        <w:tc>
          <w:tcPr>
            <w:tcW w:w="1375" w:type="dxa"/>
            <w:noWrap/>
            <w:hideMark/>
          </w:tcPr>
          <w:p w:rsidR="00D54CDD" w:rsidRPr="00D54CDD" w:rsidRDefault="00D54CDD" w:rsidP="00D54CDD">
            <w:pPr>
              <w:jc w:val="center"/>
              <w:rPr>
                <w:color w:val="000000"/>
                <w:sz w:val="22"/>
                <w:szCs w:val="22"/>
              </w:rPr>
            </w:pPr>
            <w:r w:rsidRPr="00D54CDD">
              <w:rPr>
                <w:color w:val="000000"/>
                <w:sz w:val="22"/>
                <w:szCs w:val="22"/>
              </w:rPr>
              <w:t>3747</w:t>
            </w:r>
          </w:p>
        </w:tc>
        <w:tc>
          <w:tcPr>
            <w:tcW w:w="756" w:type="dxa"/>
            <w:noWrap/>
            <w:hideMark/>
          </w:tcPr>
          <w:p w:rsidR="00D54CDD" w:rsidRPr="00D54CDD" w:rsidRDefault="00D54CDD" w:rsidP="00D54CDD">
            <w:pPr>
              <w:jc w:val="center"/>
              <w:rPr>
                <w:color w:val="000000"/>
                <w:sz w:val="22"/>
                <w:szCs w:val="22"/>
              </w:rPr>
            </w:pPr>
            <w:r w:rsidRPr="00D54CDD">
              <w:rPr>
                <w:color w:val="000000"/>
                <w:sz w:val="22"/>
                <w:szCs w:val="22"/>
              </w:rPr>
              <w:t>61,84</w:t>
            </w:r>
          </w:p>
        </w:tc>
        <w:tc>
          <w:tcPr>
            <w:tcW w:w="1417" w:type="dxa"/>
            <w:vAlign w:val="bottom"/>
          </w:tcPr>
          <w:p w:rsidR="00D54CDD" w:rsidRPr="00A43D47" w:rsidRDefault="00D54CDD" w:rsidP="00A43D47">
            <w:pPr>
              <w:jc w:val="center"/>
              <w:rPr>
                <w:sz w:val="22"/>
                <w:szCs w:val="22"/>
              </w:rPr>
            </w:pPr>
            <w:r w:rsidRPr="00A43D47">
              <w:rPr>
                <w:sz w:val="22"/>
                <w:szCs w:val="22"/>
              </w:rPr>
              <w:t>62</w:t>
            </w:r>
          </w:p>
        </w:tc>
        <w:tc>
          <w:tcPr>
            <w:tcW w:w="1456" w:type="dxa"/>
            <w:vAlign w:val="bottom"/>
          </w:tcPr>
          <w:p w:rsidR="00D54CDD" w:rsidRPr="00A43D47" w:rsidRDefault="00D54CDD" w:rsidP="00A43D47">
            <w:pPr>
              <w:jc w:val="center"/>
              <w:rPr>
                <w:sz w:val="22"/>
                <w:szCs w:val="22"/>
              </w:rPr>
            </w:pPr>
            <w:r w:rsidRPr="00A43D47">
              <w:rPr>
                <w:sz w:val="22"/>
                <w:szCs w:val="22"/>
              </w:rPr>
              <w:t>79,49</w:t>
            </w:r>
          </w:p>
        </w:tc>
      </w:tr>
      <w:tr w:rsidR="00D54CDD" w:rsidRPr="00A43D47" w:rsidTr="00D54CDD">
        <w:trPr>
          <w:trHeight w:val="211"/>
        </w:trPr>
        <w:tc>
          <w:tcPr>
            <w:tcW w:w="5070" w:type="dxa"/>
            <w:noWrap/>
            <w:hideMark/>
          </w:tcPr>
          <w:p w:rsidR="00D54CDD" w:rsidRPr="00A43D47" w:rsidRDefault="00D54CDD" w:rsidP="005F6F96">
            <w:pPr>
              <w:pStyle w:val="af8"/>
              <w:rPr>
                <w:rFonts w:ascii="Times New Roman" w:hAnsi="Times New Roman"/>
                <w:sz w:val="22"/>
                <w:szCs w:val="22"/>
              </w:rPr>
            </w:pPr>
            <w:r w:rsidRPr="00A43D47">
              <w:rPr>
                <w:rFonts w:ascii="Times New Roman" w:hAnsi="Times New Roman"/>
                <w:sz w:val="22"/>
                <w:szCs w:val="22"/>
              </w:rPr>
              <w:t xml:space="preserve">  Повысили (Отметка &gt; </w:t>
            </w:r>
            <w:proofErr w:type="gramStart"/>
            <w:r w:rsidRPr="00A43D47">
              <w:rPr>
                <w:rFonts w:ascii="Times New Roman" w:hAnsi="Times New Roman"/>
                <w:sz w:val="22"/>
                <w:szCs w:val="22"/>
              </w:rPr>
              <w:t>Отметка</w:t>
            </w:r>
            <w:proofErr w:type="gramEnd"/>
            <w:r w:rsidRPr="00A43D47">
              <w:rPr>
                <w:rFonts w:ascii="Times New Roman" w:hAnsi="Times New Roman"/>
                <w:sz w:val="22"/>
                <w:szCs w:val="22"/>
              </w:rPr>
              <w:t xml:space="preserve"> по журналу) %</w:t>
            </w:r>
          </w:p>
        </w:tc>
        <w:tc>
          <w:tcPr>
            <w:tcW w:w="1375" w:type="dxa"/>
            <w:noWrap/>
            <w:hideMark/>
          </w:tcPr>
          <w:p w:rsidR="00D54CDD" w:rsidRPr="00D54CDD" w:rsidRDefault="00D54CDD" w:rsidP="00D54CDD">
            <w:pPr>
              <w:jc w:val="center"/>
              <w:rPr>
                <w:color w:val="000000"/>
                <w:sz w:val="22"/>
                <w:szCs w:val="22"/>
              </w:rPr>
            </w:pPr>
            <w:r w:rsidRPr="00D54CDD">
              <w:rPr>
                <w:color w:val="000000"/>
                <w:sz w:val="22"/>
                <w:szCs w:val="22"/>
              </w:rPr>
              <w:t>1267</w:t>
            </w:r>
          </w:p>
        </w:tc>
        <w:tc>
          <w:tcPr>
            <w:tcW w:w="756" w:type="dxa"/>
            <w:noWrap/>
            <w:hideMark/>
          </w:tcPr>
          <w:p w:rsidR="00D54CDD" w:rsidRPr="00D54CDD" w:rsidRDefault="00D54CDD" w:rsidP="00D54CDD">
            <w:pPr>
              <w:jc w:val="center"/>
              <w:rPr>
                <w:color w:val="000000"/>
                <w:sz w:val="22"/>
                <w:szCs w:val="22"/>
              </w:rPr>
            </w:pPr>
            <w:r w:rsidRPr="00D54CDD">
              <w:rPr>
                <w:color w:val="000000"/>
                <w:sz w:val="22"/>
                <w:szCs w:val="22"/>
              </w:rPr>
              <w:t>20,91</w:t>
            </w:r>
          </w:p>
        </w:tc>
        <w:tc>
          <w:tcPr>
            <w:tcW w:w="1417" w:type="dxa"/>
            <w:vAlign w:val="bottom"/>
          </w:tcPr>
          <w:p w:rsidR="00D54CDD" w:rsidRPr="00A43D47" w:rsidRDefault="00D54CDD" w:rsidP="00A43D47">
            <w:pPr>
              <w:jc w:val="center"/>
              <w:rPr>
                <w:sz w:val="22"/>
                <w:szCs w:val="22"/>
              </w:rPr>
            </w:pPr>
            <w:r w:rsidRPr="00A43D47">
              <w:rPr>
                <w:sz w:val="22"/>
                <w:szCs w:val="22"/>
              </w:rPr>
              <w:t>12</w:t>
            </w:r>
          </w:p>
        </w:tc>
        <w:tc>
          <w:tcPr>
            <w:tcW w:w="1456" w:type="dxa"/>
            <w:vAlign w:val="bottom"/>
          </w:tcPr>
          <w:p w:rsidR="00D54CDD" w:rsidRPr="00A43D47" w:rsidRDefault="00D54CDD" w:rsidP="00A43D47">
            <w:pPr>
              <w:jc w:val="center"/>
              <w:rPr>
                <w:sz w:val="22"/>
                <w:szCs w:val="22"/>
              </w:rPr>
            </w:pPr>
            <w:r w:rsidRPr="00A43D47">
              <w:rPr>
                <w:sz w:val="22"/>
                <w:szCs w:val="22"/>
              </w:rPr>
              <w:t>15,38</w:t>
            </w:r>
          </w:p>
        </w:tc>
      </w:tr>
      <w:tr w:rsidR="00D54CDD" w:rsidRPr="00A43D47" w:rsidTr="00D54CDD">
        <w:trPr>
          <w:trHeight w:val="87"/>
        </w:trPr>
        <w:tc>
          <w:tcPr>
            <w:tcW w:w="5070" w:type="dxa"/>
            <w:noWrap/>
            <w:hideMark/>
          </w:tcPr>
          <w:p w:rsidR="00D54CDD" w:rsidRPr="00A43D47" w:rsidRDefault="00D54CDD" w:rsidP="005F6F96">
            <w:pPr>
              <w:pStyle w:val="af8"/>
              <w:rPr>
                <w:rFonts w:ascii="Times New Roman" w:hAnsi="Times New Roman"/>
                <w:b/>
                <w:sz w:val="22"/>
                <w:szCs w:val="22"/>
              </w:rPr>
            </w:pPr>
            <w:r w:rsidRPr="00A43D47">
              <w:rPr>
                <w:rFonts w:ascii="Times New Roman" w:hAnsi="Times New Roman"/>
                <w:b/>
                <w:sz w:val="22"/>
                <w:szCs w:val="22"/>
              </w:rPr>
              <w:t xml:space="preserve">  Всего</w:t>
            </w:r>
          </w:p>
        </w:tc>
        <w:tc>
          <w:tcPr>
            <w:tcW w:w="1375" w:type="dxa"/>
            <w:noWrap/>
            <w:hideMark/>
          </w:tcPr>
          <w:p w:rsidR="00D54CDD" w:rsidRPr="00D54CDD" w:rsidRDefault="00D54CDD" w:rsidP="00D54CDD">
            <w:pPr>
              <w:jc w:val="center"/>
              <w:rPr>
                <w:b/>
                <w:color w:val="000000"/>
                <w:sz w:val="22"/>
                <w:szCs w:val="22"/>
              </w:rPr>
            </w:pPr>
            <w:r w:rsidRPr="00D54CDD">
              <w:rPr>
                <w:b/>
                <w:color w:val="000000"/>
                <w:sz w:val="22"/>
                <w:szCs w:val="22"/>
              </w:rPr>
              <w:t>6059</w:t>
            </w:r>
          </w:p>
        </w:tc>
        <w:tc>
          <w:tcPr>
            <w:tcW w:w="756" w:type="dxa"/>
            <w:noWrap/>
            <w:hideMark/>
          </w:tcPr>
          <w:p w:rsidR="00D54CDD" w:rsidRPr="00D54CDD" w:rsidRDefault="00D54CDD" w:rsidP="00D54CDD">
            <w:pPr>
              <w:jc w:val="center"/>
              <w:rPr>
                <w:b/>
                <w:color w:val="000000"/>
                <w:sz w:val="22"/>
                <w:szCs w:val="22"/>
              </w:rPr>
            </w:pPr>
            <w:r w:rsidRPr="00D54CDD">
              <w:rPr>
                <w:b/>
                <w:color w:val="000000"/>
                <w:sz w:val="22"/>
                <w:szCs w:val="22"/>
              </w:rPr>
              <w:t>100</w:t>
            </w:r>
          </w:p>
        </w:tc>
        <w:tc>
          <w:tcPr>
            <w:tcW w:w="1417" w:type="dxa"/>
            <w:vAlign w:val="bottom"/>
          </w:tcPr>
          <w:p w:rsidR="00D54CDD" w:rsidRPr="00A43D47" w:rsidRDefault="00D54CDD" w:rsidP="00A43D47">
            <w:pPr>
              <w:jc w:val="center"/>
              <w:rPr>
                <w:b/>
                <w:sz w:val="22"/>
                <w:szCs w:val="22"/>
              </w:rPr>
            </w:pPr>
            <w:r w:rsidRPr="00A43D47">
              <w:rPr>
                <w:b/>
                <w:sz w:val="22"/>
                <w:szCs w:val="22"/>
              </w:rPr>
              <w:t>78</w:t>
            </w:r>
          </w:p>
        </w:tc>
        <w:tc>
          <w:tcPr>
            <w:tcW w:w="1456" w:type="dxa"/>
            <w:vAlign w:val="bottom"/>
          </w:tcPr>
          <w:p w:rsidR="00D54CDD" w:rsidRPr="00A43D47" w:rsidRDefault="00D54CDD" w:rsidP="00A43D47">
            <w:pPr>
              <w:jc w:val="center"/>
              <w:rPr>
                <w:b/>
                <w:sz w:val="22"/>
                <w:szCs w:val="22"/>
              </w:rPr>
            </w:pPr>
            <w:r w:rsidRPr="00A43D47">
              <w:rPr>
                <w:b/>
                <w:sz w:val="22"/>
                <w:szCs w:val="22"/>
              </w:rPr>
              <w:t>100</w:t>
            </w:r>
          </w:p>
        </w:tc>
      </w:tr>
    </w:tbl>
    <w:p w:rsidR="00BC20EA" w:rsidRDefault="00BC20EA" w:rsidP="00672625">
      <w:pPr>
        <w:rPr>
          <w:rFonts w:eastAsiaTheme="minorHAnsi"/>
          <w:color w:val="FF0000"/>
          <w:sz w:val="26"/>
          <w:szCs w:val="26"/>
          <w:lang w:eastAsia="en-US"/>
        </w:rPr>
      </w:pPr>
    </w:p>
    <w:p w:rsidR="00BC20EA" w:rsidRDefault="00BC20EA" w:rsidP="00CE2897">
      <w:pPr>
        <w:autoSpaceDE w:val="0"/>
        <w:autoSpaceDN w:val="0"/>
        <w:adjustRightInd w:val="0"/>
        <w:contextualSpacing/>
        <w:jc w:val="center"/>
        <w:rPr>
          <w:rFonts w:eastAsiaTheme="minorEastAsia"/>
          <w:b/>
          <w:bCs/>
          <w:i/>
          <w:sz w:val="26"/>
          <w:szCs w:val="26"/>
        </w:rPr>
      </w:pPr>
      <w:r w:rsidRPr="00B00F6A">
        <w:rPr>
          <w:rFonts w:eastAsiaTheme="minorEastAsia"/>
          <w:b/>
          <w:bCs/>
          <w:i/>
          <w:sz w:val="26"/>
          <w:szCs w:val="26"/>
        </w:rPr>
        <w:t xml:space="preserve">Сравнительный анализ результатов ВПР </w:t>
      </w:r>
      <w:r>
        <w:rPr>
          <w:rFonts w:eastAsiaTheme="minorEastAsia"/>
          <w:b/>
          <w:bCs/>
          <w:i/>
          <w:sz w:val="26"/>
          <w:szCs w:val="26"/>
        </w:rPr>
        <w:t xml:space="preserve"> по химии  (8 класс) </w:t>
      </w:r>
      <w:r w:rsidRPr="00B00F6A">
        <w:rPr>
          <w:rFonts w:eastAsiaTheme="minorEastAsia"/>
          <w:b/>
          <w:bCs/>
          <w:i/>
          <w:sz w:val="26"/>
          <w:szCs w:val="26"/>
        </w:rPr>
        <w:t>за три года</w:t>
      </w:r>
    </w:p>
    <w:p w:rsidR="00BC20EA" w:rsidRDefault="00BC20EA" w:rsidP="00BC20EA">
      <w:pPr>
        <w:autoSpaceDE w:val="0"/>
        <w:autoSpaceDN w:val="0"/>
        <w:adjustRightInd w:val="0"/>
        <w:contextualSpacing/>
        <w:jc w:val="center"/>
        <w:rPr>
          <w:b/>
          <w:bCs/>
          <w:caps/>
          <w:color w:val="FF0000"/>
          <w:sz w:val="28"/>
          <w:szCs w:val="28"/>
        </w:rPr>
      </w:pPr>
    </w:p>
    <w:p w:rsidR="00BC20EA" w:rsidRDefault="00BC20EA" w:rsidP="00BC20EA">
      <w:pPr>
        <w:autoSpaceDE w:val="0"/>
        <w:autoSpaceDN w:val="0"/>
        <w:adjustRightInd w:val="0"/>
        <w:contextualSpacing/>
        <w:jc w:val="center"/>
        <w:rPr>
          <w:b/>
          <w:bCs/>
          <w:caps/>
          <w:color w:val="0070C0"/>
          <w:sz w:val="28"/>
          <w:szCs w:val="28"/>
        </w:rPr>
      </w:pPr>
      <w:r>
        <w:rPr>
          <w:b/>
          <w:bCs/>
          <w:caps/>
          <w:noProof/>
          <w:color w:val="0070C0"/>
          <w:sz w:val="28"/>
          <w:szCs w:val="28"/>
        </w:rPr>
        <w:drawing>
          <wp:inline distT="0" distB="0" distL="0" distR="0" wp14:anchorId="4A8500E1" wp14:editId="6B7F8AFB">
            <wp:extent cx="6159260" cy="2553419"/>
            <wp:effectExtent l="0" t="0" r="13335" b="1841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5F48" w:rsidRPr="00BC20EA" w:rsidRDefault="00055F48" w:rsidP="00BC20EA">
      <w:pPr>
        <w:rPr>
          <w:rFonts w:eastAsiaTheme="minorHAnsi"/>
          <w:sz w:val="26"/>
          <w:szCs w:val="26"/>
          <w:lang w:eastAsia="en-US"/>
        </w:rPr>
      </w:pPr>
    </w:p>
    <w:sectPr w:rsidR="00055F48" w:rsidRPr="00BC20EA" w:rsidSect="003E34EA">
      <w:pgSz w:w="11906" w:h="16838"/>
      <w:pgMar w:top="993" w:right="849" w:bottom="127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IDFont+F4">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2B91"/>
    <w:multiLevelType w:val="hybridMultilevel"/>
    <w:tmpl w:val="C43E1D84"/>
    <w:lvl w:ilvl="0" w:tplc="BDB2C8C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A37076"/>
    <w:multiLevelType w:val="hybridMultilevel"/>
    <w:tmpl w:val="59744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B1E88"/>
    <w:multiLevelType w:val="hybridMultilevel"/>
    <w:tmpl w:val="A6B4CDA6"/>
    <w:lvl w:ilvl="0" w:tplc="C7A0D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4F3D0A"/>
    <w:multiLevelType w:val="multilevel"/>
    <w:tmpl w:val="843C94EC"/>
    <w:lvl w:ilvl="0">
      <w:start w:val="1"/>
      <w:numFmt w:val="decimal"/>
      <w:lvlText w:val="%1."/>
      <w:lvlJc w:val="left"/>
      <w:pPr>
        <w:ind w:left="1211" w:hanging="360"/>
      </w:pPr>
      <w:rPr>
        <w:rFonts w:hint="default"/>
        <w:b w:val="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
    <w:nsid w:val="1415309E"/>
    <w:multiLevelType w:val="multilevel"/>
    <w:tmpl w:val="E558F1D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
    <w:nsid w:val="145A07C1"/>
    <w:multiLevelType w:val="hybridMultilevel"/>
    <w:tmpl w:val="53542C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8F6347"/>
    <w:multiLevelType w:val="hybridMultilevel"/>
    <w:tmpl w:val="AB7C58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3859C7"/>
    <w:multiLevelType w:val="multilevel"/>
    <w:tmpl w:val="588C8C7C"/>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
    <w:nsid w:val="22FC47C3"/>
    <w:multiLevelType w:val="hybridMultilevel"/>
    <w:tmpl w:val="830E3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535347"/>
    <w:multiLevelType w:val="hybridMultilevel"/>
    <w:tmpl w:val="9A66E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6D2D64"/>
    <w:multiLevelType w:val="hybridMultilevel"/>
    <w:tmpl w:val="1F964684"/>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1">
    <w:nsid w:val="3E493E82"/>
    <w:multiLevelType w:val="multilevel"/>
    <w:tmpl w:val="7FB23FFC"/>
    <w:lvl w:ilvl="0">
      <w:start w:val="1"/>
      <w:numFmt w:val="bullet"/>
      <w:lvlText w:val=""/>
      <w:lvlJc w:val="left"/>
      <w:pPr>
        <w:ind w:left="1069" w:hanging="360"/>
      </w:pPr>
      <w:rPr>
        <w:rFonts w:ascii="Wingdings" w:hAnsi="Wingding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418E2BAE"/>
    <w:multiLevelType w:val="hybridMultilevel"/>
    <w:tmpl w:val="7E4EE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E41126"/>
    <w:multiLevelType w:val="hybridMultilevel"/>
    <w:tmpl w:val="265ABE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C21D96"/>
    <w:multiLevelType w:val="hybridMultilevel"/>
    <w:tmpl w:val="CD0A969A"/>
    <w:lvl w:ilvl="0" w:tplc="9E127F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03A7A83"/>
    <w:multiLevelType w:val="multilevel"/>
    <w:tmpl w:val="ED5A168E"/>
    <w:lvl w:ilvl="0">
      <w:start w:val="1"/>
      <w:numFmt w:val="decimal"/>
      <w:lvlText w:val="%1."/>
      <w:lvlJc w:val="left"/>
      <w:pPr>
        <w:ind w:left="450" w:hanging="45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54F33A10"/>
    <w:multiLevelType w:val="multilevel"/>
    <w:tmpl w:val="1AB4D7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59D21582"/>
    <w:multiLevelType w:val="hybridMultilevel"/>
    <w:tmpl w:val="AF1C33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AF551D"/>
    <w:multiLevelType w:val="hybridMultilevel"/>
    <w:tmpl w:val="1940F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EF1637"/>
    <w:multiLevelType w:val="hybridMultilevel"/>
    <w:tmpl w:val="43B278DC"/>
    <w:lvl w:ilvl="0" w:tplc="C09CD4A4">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385402"/>
    <w:multiLevelType w:val="hybridMultilevel"/>
    <w:tmpl w:val="7E4EE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BD3318"/>
    <w:multiLevelType w:val="hybridMultilevel"/>
    <w:tmpl w:val="54E67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
  </w:num>
  <w:num w:numId="3">
    <w:abstractNumId w:val="11"/>
  </w:num>
  <w:num w:numId="4">
    <w:abstractNumId w:val="4"/>
  </w:num>
  <w:num w:numId="5">
    <w:abstractNumId w:val="0"/>
  </w:num>
  <w:num w:numId="6">
    <w:abstractNumId w:val="10"/>
  </w:num>
  <w:num w:numId="7">
    <w:abstractNumId w:val="16"/>
  </w:num>
  <w:num w:numId="8">
    <w:abstractNumId w:val="2"/>
  </w:num>
  <w:num w:numId="9">
    <w:abstractNumId w:val="12"/>
  </w:num>
  <w:num w:numId="10">
    <w:abstractNumId w:val="18"/>
  </w:num>
  <w:num w:numId="11">
    <w:abstractNumId w:val="20"/>
  </w:num>
  <w:num w:numId="12">
    <w:abstractNumId w:val="7"/>
  </w:num>
  <w:num w:numId="13">
    <w:abstractNumId w:val="3"/>
  </w:num>
  <w:num w:numId="14">
    <w:abstractNumId w:val="21"/>
  </w:num>
  <w:num w:numId="15">
    <w:abstractNumId w:val="14"/>
  </w:num>
  <w:num w:numId="16">
    <w:abstractNumId w:val="19"/>
  </w:num>
  <w:num w:numId="17">
    <w:abstractNumId w:val="8"/>
  </w:num>
  <w:num w:numId="18">
    <w:abstractNumId w:val="6"/>
  </w:num>
  <w:num w:numId="19">
    <w:abstractNumId w:val="17"/>
  </w:num>
  <w:num w:numId="20">
    <w:abstractNumId w:val="5"/>
  </w:num>
  <w:num w:numId="21">
    <w:abstractNumId w:val="13"/>
  </w:num>
  <w:num w:numId="2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DD7"/>
    <w:rsid w:val="00001176"/>
    <w:rsid w:val="00001393"/>
    <w:rsid w:val="00002866"/>
    <w:rsid w:val="00002E30"/>
    <w:rsid w:val="00003CF7"/>
    <w:rsid w:val="00003FB6"/>
    <w:rsid w:val="00004165"/>
    <w:rsid w:val="00004D66"/>
    <w:rsid w:val="0000662E"/>
    <w:rsid w:val="00006CA8"/>
    <w:rsid w:val="00006F94"/>
    <w:rsid w:val="0000767A"/>
    <w:rsid w:val="00011118"/>
    <w:rsid w:val="0001234D"/>
    <w:rsid w:val="00012580"/>
    <w:rsid w:val="00012807"/>
    <w:rsid w:val="000129DC"/>
    <w:rsid w:val="00013404"/>
    <w:rsid w:val="00013A00"/>
    <w:rsid w:val="00015D78"/>
    <w:rsid w:val="00016D3D"/>
    <w:rsid w:val="00016EDE"/>
    <w:rsid w:val="000213E8"/>
    <w:rsid w:val="00023DDE"/>
    <w:rsid w:val="000250B8"/>
    <w:rsid w:val="00025A1F"/>
    <w:rsid w:val="00027D44"/>
    <w:rsid w:val="000303E2"/>
    <w:rsid w:val="000305FB"/>
    <w:rsid w:val="00030674"/>
    <w:rsid w:val="0003435F"/>
    <w:rsid w:val="00034BA3"/>
    <w:rsid w:val="00035E90"/>
    <w:rsid w:val="00036A2B"/>
    <w:rsid w:val="000371F2"/>
    <w:rsid w:val="00040852"/>
    <w:rsid w:val="00041719"/>
    <w:rsid w:val="000432EA"/>
    <w:rsid w:val="00043B6C"/>
    <w:rsid w:val="00046F25"/>
    <w:rsid w:val="000477DA"/>
    <w:rsid w:val="00047DB5"/>
    <w:rsid w:val="00053B7B"/>
    <w:rsid w:val="00054195"/>
    <w:rsid w:val="00055182"/>
    <w:rsid w:val="00055F48"/>
    <w:rsid w:val="0005662C"/>
    <w:rsid w:val="00060077"/>
    <w:rsid w:val="00060399"/>
    <w:rsid w:val="00061364"/>
    <w:rsid w:val="00061ABB"/>
    <w:rsid w:val="000621F7"/>
    <w:rsid w:val="000645F5"/>
    <w:rsid w:val="000673C5"/>
    <w:rsid w:val="000678BC"/>
    <w:rsid w:val="000705BC"/>
    <w:rsid w:val="00070A70"/>
    <w:rsid w:val="00070A9D"/>
    <w:rsid w:val="00071099"/>
    <w:rsid w:val="000724EB"/>
    <w:rsid w:val="000726C7"/>
    <w:rsid w:val="000748A7"/>
    <w:rsid w:val="000752F8"/>
    <w:rsid w:val="00075AD5"/>
    <w:rsid w:val="00075FCC"/>
    <w:rsid w:val="00076E72"/>
    <w:rsid w:val="0007781A"/>
    <w:rsid w:val="00077ED2"/>
    <w:rsid w:val="00081AB9"/>
    <w:rsid w:val="00081DEB"/>
    <w:rsid w:val="00082FD1"/>
    <w:rsid w:val="0008583E"/>
    <w:rsid w:val="000859CB"/>
    <w:rsid w:val="00090070"/>
    <w:rsid w:val="000900BA"/>
    <w:rsid w:val="000902AC"/>
    <w:rsid w:val="00090848"/>
    <w:rsid w:val="00090E1F"/>
    <w:rsid w:val="00091783"/>
    <w:rsid w:val="00091EC1"/>
    <w:rsid w:val="0009513B"/>
    <w:rsid w:val="00095576"/>
    <w:rsid w:val="00095F7D"/>
    <w:rsid w:val="000972CB"/>
    <w:rsid w:val="00097C1B"/>
    <w:rsid w:val="000A1D01"/>
    <w:rsid w:val="000A32F1"/>
    <w:rsid w:val="000A4EA4"/>
    <w:rsid w:val="000A5BAD"/>
    <w:rsid w:val="000A7D58"/>
    <w:rsid w:val="000B0ECD"/>
    <w:rsid w:val="000B1045"/>
    <w:rsid w:val="000B2184"/>
    <w:rsid w:val="000B2B91"/>
    <w:rsid w:val="000B3FB5"/>
    <w:rsid w:val="000B53D7"/>
    <w:rsid w:val="000B655E"/>
    <w:rsid w:val="000B6A67"/>
    <w:rsid w:val="000B7C9E"/>
    <w:rsid w:val="000C3D49"/>
    <w:rsid w:val="000C3E8A"/>
    <w:rsid w:val="000C4A7A"/>
    <w:rsid w:val="000C5A48"/>
    <w:rsid w:val="000C77BA"/>
    <w:rsid w:val="000C7F91"/>
    <w:rsid w:val="000D10C5"/>
    <w:rsid w:val="000D158A"/>
    <w:rsid w:val="000D2624"/>
    <w:rsid w:val="000D4F24"/>
    <w:rsid w:val="000D6BA4"/>
    <w:rsid w:val="000D7689"/>
    <w:rsid w:val="000E3D4D"/>
    <w:rsid w:val="000E416B"/>
    <w:rsid w:val="000E4B19"/>
    <w:rsid w:val="000E528C"/>
    <w:rsid w:val="000E6876"/>
    <w:rsid w:val="000E7BC0"/>
    <w:rsid w:val="000F0A43"/>
    <w:rsid w:val="000F1B65"/>
    <w:rsid w:val="000F1DD7"/>
    <w:rsid w:val="000F3E88"/>
    <w:rsid w:val="000F558F"/>
    <w:rsid w:val="000F718A"/>
    <w:rsid w:val="001019DB"/>
    <w:rsid w:val="00102B50"/>
    <w:rsid w:val="00102C68"/>
    <w:rsid w:val="00102E89"/>
    <w:rsid w:val="00103CB9"/>
    <w:rsid w:val="00103F43"/>
    <w:rsid w:val="0010621E"/>
    <w:rsid w:val="00106477"/>
    <w:rsid w:val="00106567"/>
    <w:rsid w:val="0010693A"/>
    <w:rsid w:val="001071A5"/>
    <w:rsid w:val="00120B79"/>
    <w:rsid w:val="001259DD"/>
    <w:rsid w:val="00126898"/>
    <w:rsid w:val="00126BFC"/>
    <w:rsid w:val="00134022"/>
    <w:rsid w:val="00134749"/>
    <w:rsid w:val="001354C8"/>
    <w:rsid w:val="001360CC"/>
    <w:rsid w:val="00140ABB"/>
    <w:rsid w:val="00141C03"/>
    <w:rsid w:val="00142C1E"/>
    <w:rsid w:val="00143FBD"/>
    <w:rsid w:val="001440E3"/>
    <w:rsid w:val="00144194"/>
    <w:rsid w:val="00144254"/>
    <w:rsid w:val="0014471E"/>
    <w:rsid w:val="0014517E"/>
    <w:rsid w:val="00146347"/>
    <w:rsid w:val="00146FD8"/>
    <w:rsid w:val="0014714A"/>
    <w:rsid w:val="00150D74"/>
    <w:rsid w:val="0015279F"/>
    <w:rsid w:val="00152C5B"/>
    <w:rsid w:val="00153832"/>
    <w:rsid w:val="001555DC"/>
    <w:rsid w:val="001555E3"/>
    <w:rsid w:val="001600EB"/>
    <w:rsid w:val="00163564"/>
    <w:rsid w:val="00165451"/>
    <w:rsid w:val="00165625"/>
    <w:rsid w:val="00165E4A"/>
    <w:rsid w:val="00165F43"/>
    <w:rsid w:val="00170633"/>
    <w:rsid w:val="001726C4"/>
    <w:rsid w:val="001732C4"/>
    <w:rsid w:val="00173976"/>
    <w:rsid w:val="00175E9E"/>
    <w:rsid w:val="00176B27"/>
    <w:rsid w:val="001800E6"/>
    <w:rsid w:val="00182100"/>
    <w:rsid w:val="00186E51"/>
    <w:rsid w:val="00187910"/>
    <w:rsid w:val="00187E55"/>
    <w:rsid w:val="00193D26"/>
    <w:rsid w:val="00195C60"/>
    <w:rsid w:val="00195D61"/>
    <w:rsid w:val="00197CDE"/>
    <w:rsid w:val="001A005D"/>
    <w:rsid w:val="001A0498"/>
    <w:rsid w:val="001A08A4"/>
    <w:rsid w:val="001A1970"/>
    <w:rsid w:val="001A405D"/>
    <w:rsid w:val="001A44D6"/>
    <w:rsid w:val="001A4CB2"/>
    <w:rsid w:val="001A59E5"/>
    <w:rsid w:val="001A7305"/>
    <w:rsid w:val="001A758A"/>
    <w:rsid w:val="001A7BB4"/>
    <w:rsid w:val="001B177B"/>
    <w:rsid w:val="001B2957"/>
    <w:rsid w:val="001B30DF"/>
    <w:rsid w:val="001B3A11"/>
    <w:rsid w:val="001B4D82"/>
    <w:rsid w:val="001B6AF4"/>
    <w:rsid w:val="001B7768"/>
    <w:rsid w:val="001B7934"/>
    <w:rsid w:val="001C2B66"/>
    <w:rsid w:val="001C2DE8"/>
    <w:rsid w:val="001C481D"/>
    <w:rsid w:val="001C6830"/>
    <w:rsid w:val="001D019E"/>
    <w:rsid w:val="001D01E8"/>
    <w:rsid w:val="001D0C99"/>
    <w:rsid w:val="001D1E5B"/>
    <w:rsid w:val="001D77D5"/>
    <w:rsid w:val="001D7BD8"/>
    <w:rsid w:val="001E1D44"/>
    <w:rsid w:val="001E39AE"/>
    <w:rsid w:val="001E42ED"/>
    <w:rsid w:val="001E54EC"/>
    <w:rsid w:val="001E6DB3"/>
    <w:rsid w:val="001E6FC5"/>
    <w:rsid w:val="001E7022"/>
    <w:rsid w:val="001F01CD"/>
    <w:rsid w:val="001F021E"/>
    <w:rsid w:val="001F0848"/>
    <w:rsid w:val="001F0DE7"/>
    <w:rsid w:val="001F1162"/>
    <w:rsid w:val="001F6152"/>
    <w:rsid w:val="001F63C4"/>
    <w:rsid w:val="0020157B"/>
    <w:rsid w:val="0020200B"/>
    <w:rsid w:val="0020270D"/>
    <w:rsid w:val="00203292"/>
    <w:rsid w:val="00203F4E"/>
    <w:rsid w:val="00204DD9"/>
    <w:rsid w:val="00205681"/>
    <w:rsid w:val="00207A2C"/>
    <w:rsid w:val="0021184E"/>
    <w:rsid w:val="00211E4D"/>
    <w:rsid w:val="00213F40"/>
    <w:rsid w:val="00214768"/>
    <w:rsid w:val="0021523E"/>
    <w:rsid w:val="00215622"/>
    <w:rsid w:val="00222FF9"/>
    <w:rsid w:val="0022358B"/>
    <w:rsid w:val="00224906"/>
    <w:rsid w:val="0022638F"/>
    <w:rsid w:val="00226F7B"/>
    <w:rsid w:val="0022726A"/>
    <w:rsid w:val="00232FB0"/>
    <w:rsid w:val="002333D5"/>
    <w:rsid w:val="0023373A"/>
    <w:rsid w:val="00235E46"/>
    <w:rsid w:val="00236002"/>
    <w:rsid w:val="002368AD"/>
    <w:rsid w:val="002379BC"/>
    <w:rsid w:val="0024265E"/>
    <w:rsid w:val="00243D0D"/>
    <w:rsid w:val="002443D5"/>
    <w:rsid w:val="00244D10"/>
    <w:rsid w:val="00245438"/>
    <w:rsid w:val="002472DE"/>
    <w:rsid w:val="00247621"/>
    <w:rsid w:val="00253073"/>
    <w:rsid w:val="00253B03"/>
    <w:rsid w:val="002552D6"/>
    <w:rsid w:val="00256072"/>
    <w:rsid w:val="00256D0A"/>
    <w:rsid w:val="00257FE1"/>
    <w:rsid w:val="00260E6F"/>
    <w:rsid w:val="002615AC"/>
    <w:rsid w:val="0026253E"/>
    <w:rsid w:val="00264615"/>
    <w:rsid w:val="00264AEC"/>
    <w:rsid w:val="00264C95"/>
    <w:rsid w:val="00265E8D"/>
    <w:rsid w:val="0026719B"/>
    <w:rsid w:val="00267ADC"/>
    <w:rsid w:val="0027052F"/>
    <w:rsid w:val="00271110"/>
    <w:rsid w:val="0027114A"/>
    <w:rsid w:val="002714BF"/>
    <w:rsid w:val="0027273C"/>
    <w:rsid w:val="002736E4"/>
    <w:rsid w:val="00274585"/>
    <w:rsid w:val="0027522E"/>
    <w:rsid w:val="00275F3B"/>
    <w:rsid w:val="00277BDC"/>
    <w:rsid w:val="00280ABA"/>
    <w:rsid w:val="00280AF1"/>
    <w:rsid w:val="00281469"/>
    <w:rsid w:val="0028280D"/>
    <w:rsid w:val="00282CAB"/>
    <w:rsid w:val="00282FF0"/>
    <w:rsid w:val="00283906"/>
    <w:rsid w:val="00283FEA"/>
    <w:rsid w:val="00286256"/>
    <w:rsid w:val="00287580"/>
    <w:rsid w:val="002902C9"/>
    <w:rsid w:val="002904B8"/>
    <w:rsid w:val="00290CC6"/>
    <w:rsid w:val="0029230F"/>
    <w:rsid w:val="00292A2B"/>
    <w:rsid w:val="00293FA3"/>
    <w:rsid w:val="002952CE"/>
    <w:rsid w:val="00297E00"/>
    <w:rsid w:val="002A12E7"/>
    <w:rsid w:val="002A2680"/>
    <w:rsid w:val="002A35E1"/>
    <w:rsid w:val="002A363E"/>
    <w:rsid w:val="002A3C00"/>
    <w:rsid w:val="002A4D4A"/>
    <w:rsid w:val="002A514C"/>
    <w:rsid w:val="002A52A4"/>
    <w:rsid w:val="002A5A29"/>
    <w:rsid w:val="002B1085"/>
    <w:rsid w:val="002B254F"/>
    <w:rsid w:val="002B5084"/>
    <w:rsid w:val="002B576A"/>
    <w:rsid w:val="002C0615"/>
    <w:rsid w:val="002C128A"/>
    <w:rsid w:val="002C1C52"/>
    <w:rsid w:val="002C7C1E"/>
    <w:rsid w:val="002D10F8"/>
    <w:rsid w:val="002D2856"/>
    <w:rsid w:val="002D3FFE"/>
    <w:rsid w:val="002D4EDA"/>
    <w:rsid w:val="002D5439"/>
    <w:rsid w:val="002D6939"/>
    <w:rsid w:val="002D69A1"/>
    <w:rsid w:val="002D70C1"/>
    <w:rsid w:val="002D70FE"/>
    <w:rsid w:val="002D79A0"/>
    <w:rsid w:val="002E2AD6"/>
    <w:rsid w:val="002E2FA6"/>
    <w:rsid w:val="002E2FC0"/>
    <w:rsid w:val="002E35FF"/>
    <w:rsid w:val="002E3672"/>
    <w:rsid w:val="002E3A21"/>
    <w:rsid w:val="002E4788"/>
    <w:rsid w:val="002E4BE9"/>
    <w:rsid w:val="002E598B"/>
    <w:rsid w:val="002E5ED1"/>
    <w:rsid w:val="002F039A"/>
    <w:rsid w:val="002F124B"/>
    <w:rsid w:val="002F33F3"/>
    <w:rsid w:val="002F37B0"/>
    <w:rsid w:val="002F399C"/>
    <w:rsid w:val="002F3BB4"/>
    <w:rsid w:val="002F485E"/>
    <w:rsid w:val="002F4C26"/>
    <w:rsid w:val="0030049F"/>
    <w:rsid w:val="00301FB7"/>
    <w:rsid w:val="00302AC9"/>
    <w:rsid w:val="003030DE"/>
    <w:rsid w:val="00304B43"/>
    <w:rsid w:val="003051A0"/>
    <w:rsid w:val="00306758"/>
    <w:rsid w:val="003077F9"/>
    <w:rsid w:val="0030787E"/>
    <w:rsid w:val="00310529"/>
    <w:rsid w:val="0031160F"/>
    <w:rsid w:val="00312884"/>
    <w:rsid w:val="00312E31"/>
    <w:rsid w:val="00314C17"/>
    <w:rsid w:val="00317921"/>
    <w:rsid w:val="003205FA"/>
    <w:rsid w:val="0032219E"/>
    <w:rsid w:val="0032279B"/>
    <w:rsid w:val="0032359F"/>
    <w:rsid w:val="00325BB0"/>
    <w:rsid w:val="003276C5"/>
    <w:rsid w:val="00327BAC"/>
    <w:rsid w:val="00327D5A"/>
    <w:rsid w:val="0033267E"/>
    <w:rsid w:val="003332C2"/>
    <w:rsid w:val="00334C03"/>
    <w:rsid w:val="00335AD7"/>
    <w:rsid w:val="00335D44"/>
    <w:rsid w:val="00336B28"/>
    <w:rsid w:val="00337E7E"/>
    <w:rsid w:val="00341D75"/>
    <w:rsid w:val="003423D6"/>
    <w:rsid w:val="00342FE1"/>
    <w:rsid w:val="003439E6"/>
    <w:rsid w:val="00343E33"/>
    <w:rsid w:val="00345968"/>
    <w:rsid w:val="00345CAA"/>
    <w:rsid w:val="003465B4"/>
    <w:rsid w:val="00346F55"/>
    <w:rsid w:val="003477F4"/>
    <w:rsid w:val="00347C0C"/>
    <w:rsid w:val="003501E9"/>
    <w:rsid w:val="0035028D"/>
    <w:rsid w:val="00351FD7"/>
    <w:rsid w:val="00352DF7"/>
    <w:rsid w:val="003542F1"/>
    <w:rsid w:val="003547C1"/>
    <w:rsid w:val="0035546B"/>
    <w:rsid w:val="003559E5"/>
    <w:rsid w:val="00356C83"/>
    <w:rsid w:val="00357698"/>
    <w:rsid w:val="00357D75"/>
    <w:rsid w:val="0036170C"/>
    <w:rsid w:val="00361ED6"/>
    <w:rsid w:val="00362941"/>
    <w:rsid w:val="00362A41"/>
    <w:rsid w:val="00362B69"/>
    <w:rsid w:val="00364285"/>
    <w:rsid w:val="00364918"/>
    <w:rsid w:val="0036645B"/>
    <w:rsid w:val="00366DA6"/>
    <w:rsid w:val="00367207"/>
    <w:rsid w:val="00370B68"/>
    <w:rsid w:val="00371DAA"/>
    <w:rsid w:val="003723F3"/>
    <w:rsid w:val="00372A20"/>
    <w:rsid w:val="00373D80"/>
    <w:rsid w:val="003746F1"/>
    <w:rsid w:val="00376B4C"/>
    <w:rsid w:val="00377E9F"/>
    <w:rsid w:val="003807C5"/>
    <w:rsid w:val="003819A4"/>
    <w:rsid w:val="00381EFB"/>
    <w:rsid w:val="0038347E"/>
    <w:rsid w:val="00383554"/>
    <w:rsid w:val="0038368C"/>
    <w:rsid w:val="00385620"/>
    <w:rsid w:val="00390173"/>
    <w:rsid w:val="003920C8"/>
    <w:rsid w:val="00392C9E"/>
    <w:rsid w:val="003936E6"/>
    <w:rsid w:val="003938FD"/>
    <w:rsid w:val="003947B8"/>
    <w:rsid w:val="0039525C"/>
    <w:rsid w:val="00395FC9"/>
    <w:rsid w:val="003966B0"/>
    <w:rsid w:val="00397E85"/>
    <w:rsid w:val="003A088D"/>
    <w:rsid w:val="003A0FF7"/>
    <w:rsid w:val="003A129A"/>
    <w:rsid w:val="003A2DA9"/>
    <w:rsid w:val="003A3649"/>
    <w:rsid w:val="003A4257"/>
    <w:rsid w:val="003A49E4"/>
    <w:rsid w:val="003A514D"/>
    <w:rsid w:val="003A5832"/>
    <w:rsid w:val="003A690A"/>
    <w:rsid w:val="003A7C7D"/>
    <w:rsid w:val="003A7FD7"/>
    <w:rsid w:val="003B2DBF"/>
    <w:rsid w:val="003B4D9E"/>
    <w:rsid w:val="003B526B"/>
    <w:rsid w:val="003C0375"/>
    <w:rsid w:val="003C0BA5"/>
    <w:rsid w:val="003C1738"/>
    <w:rsid w:val="003C36E3"/>
    <w:rsid w:val="003C3CA5"/>
    <w:rsid w:val="003C6A68"/>
    <w:rsid w:val="003C707F"/>
    <w:rsid w:val="003C7363"/>
    <w:rsid w:val="003C7BE1"/>
    <w:rsid w:val="003C7C62"/>
    <w:rsid w:val="003D01A9"/>
    <w:rsid w:val="003D0281"/>
    <w:rsid w:val="003D1DFC"/>
    <w:rsid w:val="003D2C9D"/>
    <w:rsid w:val="003D2D4B"/>
    <w:rsid w:val="003D36CD"/>
    <w:rsid w:val="003D3D7A"/>
    <w:rsid w:val="003D46A6"/>
    <w:rsid w:val="003D4C61"/>
    <w:rsid w:val="003D732C"/>
    <w:rsid w:val="003E0327"/>
    <w:rsid w:val="003E0B10"/>
    <w:rsid w:val="003E10B1"/>
    <w:rsid w:val="003E152D"/>
    <w:rsid w:val="003E1A1E"/>
    <w:rsid w:val="003E34EA"/>
    <w:rsid w:val="003E4257"/>
    <w:rsid w:val="003E5188"/>
    <w:rsid w:val="003E544B"/>
    <w:rsid w:val="003E6D58"/>
    <w:rsid w:val="003E71AD"/>
    <w:rsid w:val="003F0391"/>
    <w:rsid w:val="003F193D"/>
    <w:rsid w:val="003F21A9"/>
    <w:rsid w:val="003F2964"/>
    <w:rsid w:val="003F4091"/>
    <w:rsid w:val="003F6256"/>
    <w:rsid w:val="00400A4B"/>
    <w:rsid w:val="0040114A"/>
    <w:rsid w:val="00401496"/>
    <w:rsid w:val="00401C4C"/>
    <w:rsid w:val="00402B69"/>
    <w:rsid w:val="00403E1E"/>
    <w:rsid w:val="00403E4A"/>
    <w:rsid w:val="00404127"/>
    <w:rsid w:val="00404FAA"/>
    <w:rsid w:val="00406973"/>
    <w:rsid w:val="00410231"/>
    <w:rsid w:val="004119AE"/>
    <w:rsid w:val="0041238E"/>
    <w:rsid w:val="004126A9"/>
    <w:rsid w:val="0041371C"/>
    <w:rsid w:val="00414F75"/>
    <w:rsid w:val="004160B5"/>
    <w:rsid w:val="0041610F"/>
    <w:rsid w:val="00416C0D"/>
    <w:rsid w:val="00417A3C"/>
    <w:rsid w:val="00421DBB"/>
    <w:rsid w:val="00422D30"/>
    <w:rsid w:val="00423350"/>
    <w:rsid w:val="004255B1"/>
    <w:rsid w:val="004257A7"/>
    <w:rsid w:val="00426862"/>
    <w:rsid w:val="00431372"/>
    <w:rsid w:val="0043189E"/>
    <w:rsid w:val="00431C2C"/>
    <w:rsid w:val="00431CDC"/>
    <w:rsid w:val="00433345"/>
    <w:rsid w:val="004339A0"/>
    <w:rsid w:val="004345A2"/>
    <w:rsid w:val="00434F4A"/>
    <w:rsid w:val="00435218"/>
    <w:rsid w:val="0043533B"/>
    <w:rsid w:val="004356D4"/>
    <w:rsid w:val="004368D7"/>
    <w:rsid w:val="0044130C"/>
    <w:rsid w:val="00441EFD"/>
    <w:rsid w:val="00443166"/>
    <w:rsid w:val="004472F8"/>
    <w:rsid w:val="0044795A"/>
    <w:rsid w:val="00454BBD"/>
    <w:rsid w:val="004554DF"/>
    <w:rsid w:val="004575CA"/>
    <w:rsid w:val="00457A54"/>
    <w:rsid w:val="00460921"/>
    <w:rsid w:val="00461059"/>
    <w:rsid w:val="00461865"/>
    <w:rsid w:val="00461A38"/>
    <w:rsid w:val="0046277D"/>
    <w:rsid w:val="00463039"/>
    <w:rsid w:val="00471837"/>
    <w:rsid w:val="00471ED8"/>
    <w:rsid w:val="00473116"/>
    <w:rsid w:val="004737DD"/>
    <w:rsid w:val="00475079"/>
    <w:rsid w:val="004764DA"/>
    <w:rsid w:val="00477018"/>
    <w:rsid w:val="00477216"/>
    <w:rsid w:val="004810E4"/>
    <w:rsid w:val="00482F1F"/>
    <w:rsid w:val="0048442A"/>
    <w:rsid w:val="00485474"/>
    <w:rsid w:val="00485835"/>
    <w:rsid w:val="00491B6D"/>
    <w:rsid w:val="0049220F"/>
    <w:rsid w:val="004923D6"/>
    <w:rsid w:val="004926A0"/>
    <w:rsid w:val="00495364"/>
    <w:rsid w:val="004971EA"/>
    <w:rsid w:val="004A30A7"/>
    <w:rsid w:val="004A35E7"/>
    <w:rsid w:val="004A466B"/>
    <w:rsid w:val="004A702E"/>
    <w:rsid w:val="004B0DC3"/>
    <w:rsid w:val="004B0F63"/>
    <w:rsid w:val="004B0FD6"/>
    <w:rsid w:val="004B1AE6"/>
    <w:rsid w:val="004B1DD1"/>
    <w:rsid w:val="004B3518"/>
    <w:rsid w:val="004B39C5"/>
    <w:rsid w:val="004B421B"/>
    <w:rsid w:val="004B43D7"/>
    <w:rsid w:val="004B60D8"/>
    <w:rsid w:val="004B794D"/>
    <w:rsid w:val="004B7E37"/>
    <w:rsid w:val="004C1569"/>
    <w:rsid w:val="004C2488"/>
    <w:rsid w:val="004C250E"/>
    <w:rsid w:val="004C3CEA"/>
    <w:rsid w:val="004C44BC"/>
    <w:rsid w:val="004C6661"/>
    <w:rsid w:val="004D25AB"/>
    <w:rsid w:val="004D265E"/>
    <w:rsid w:val="004D2F4D"/>
    <w:rsid w:val="004D2F86"/>
    <w:rsid w:val="004D35C8"/>
    <w:rsid w:val="004D3E98"/>
    <w:rsid w:val="004D4BB5"/>
    <w:rsid w:val="004D74C7"/>
    <w:rsid w:val="004E0A45"/>
    <w:rsid w:val="004E0BF9"/>
    <w:rsid w:val="004E1368"/>
    <w:rsid w:val="004E1884"/>
    <w:rsid w:val="004E1CD7"/>
    <w:rsid w:val="004E4BA2"/>
    <w:rsid w:val="004E5639"/>
    <w:rsid w:val="004E590E"/>
    <w:rsid w:val="004E686E"/>
    <w:rsid w:val="004E6BD9"/>
    <w:rsid w:val="004E72CA"/>
    <w:rsid w:val="004E7511"/>
    <w:rsid w:val="004F05F5"/>
    <w:rsid w:val="004F0FC4"/>
    <w:rsid w:val="004F10B4"/>
    <w:rsid w:val="004F12BE"/>
    <w:rsid w:val="004F1BAF"/>
    <w:rsid w:val="004F2BC1"/>
    <w:rsid w:val="004F37FE"/>
    <w:rsid w:val="004F3DDB"/>
    <w:rsid w:val="004F50B6"/>
    <w:rsid w:val="004F5551"/>
    <w:rsid w:val="004F6591"/>
    <w:rsid w:val="004F660E"/>
    <w:rsid w:val="0050060D"/>
    <w:rsid w:val="00501187"/>
    <w:rsid w:val="00501316"/>
    <w:rsid w:val="00501835"/>
    <w:rsid w:val="005019E1"/>
    <w:rsid w:val="00502651"/>
    <w:rsid w:val="005040DA"/>
    <w:rsid w:val="005054E5"/>
    <w:rsid w:val="00507CEC"/>
    <w:rsid w:val="00510F37"/>
    <w:rsid w:val="00511BBA"/>
    <w:rsid w:val="005120C5"/>
    <w:rsid w:val="00512CA8"/>
    <w:rsid w:val="00512E3C"/>
    <w:rsid w:val="005136B3"/>
    <w:rsid w:val="00513872"/>
    <w:rsid w:val="005159B9"/>
    <w:rsid w:val="00516F6B"/>
    <w:rsid w:val="0051702F"/>
    <w:rsid w:val="00517647"/>
    <w:rsid w:val="0052012E"/>
    <w:rsid w:val="00520FAB"/>
    <w:rsid w:val="00523803"/>
    <w:rsid w:val="005239EF"/>
    <w:rsid w:val="005240B1"/>
    <w:rsid w:val="005245C6"/>
    <w:rsid w:val="005251DE"/>
    <w:rsid w:val="00527DB9"/>
    <w:rsid w:val="0053011A"/>
    <w:rsid w:val="00530B56"/>
    <w:rsid w:val="00532A8F"/>
    <w:rsid w:val="00533325"/>
    <w:rsid w:val="00536224"/>
    <w:rsid w:val="005362BA"/>
    <w:rsid w:val="00537096"/>
    <w:rsid w:val="0053793D"/>
    <w:rsid w:val="00541F73"/>
    <w:rsid w:val="00542F8F"/>
    <w:rsid w:val="00543ACD"/>
    <w:rsid w:val="00543FA2"/>
    <w:rsid w:val="00544479"/>
    <w:rsid w:val="005449D8"/>
    <w:rsid w:val="00544BE7"/>
    <w:rsid w:val="00546084"/>
    <w:rsid w:val="005503B2"/>
    <w:rsid w:val="0055152A"/>
    <w:rsid w:val="00551B5B"/>
    <w:rsid w:val="00552AD5"/>
    <w:rsid w:val="00552FF3"/>
    <w:rsid w:val="005530E0"/>
    <w:rsid w:val="005533E3"/>
    <w:rsid w:val="0055340B"/>
    <w:rsid w:val="005544BE"/>
    <w:rsid w:val="00554689"/>
    <w:rsid w:val="005549AA"/>
    <w:rsid w:val="00556535"/>
    <w:rsid w:val="00556D4B"/>
    <w:rsid w:val="0056101F"/>
    <w:rsid w:val="00561849"/>
    <w:rsid w:val="00563A58"/>
    <w:rsid w:val="00563D9D"/>
    <w:rsid w:val="00565421"/>
    <w:rsid w:val="00566BFF"/>
    <w:rsid w:val="00571136"/>
    <w:rsid w:val="005723DA"/>
    <w:rsid w:val="005735D0"/>
    <w:rsid w:val="00574E27"/>
    <w:rsid w:val="00576F09"/>
    <w:rsid w:val="00577589"/>
    <w:rsid w:val="005834AB"/>
    <w:rsid w:val="00583B88"/>
    <w:rsid w:val="00585BBF"/>
    <w:rsid w:val="00585C26"/>
    <w:rsid w:val="00587030"/>
    <w:rsid w:val="00587465"/>
    <w:rsid w:val="00587C65"/>
    <w:rsid w:val="005901B0"/>
    <w:rsid w:val="00590296"/>
    <w:rsid w:val="0059174D"/>
    <w:rsid w:val="005944FB"/>
    <w:rsid w:val="0059549E"/>
    <w:rsid w:val="00595CCD"/>
    <w:rsid w:val="005966F5"/>
    <w:rsid w:val="0059711B"/>
    <w:rsid w:val="005976F1"/>
    <w:rsid w:val="0059781B"/>
    <w:rsid w:val="005A1E34"/>
    <w:rsid w:val="005A2E3C"/>
    <w:rsid w:val="005A5DA0"/>
    <w:rsid w:val="005A5E9D"/>
    <w:rsid w:val="005B10B7"/>
    <w:rsid w:val="005B2165"/>
    <w:rsid w:val="005B2AF8"/>
    <w:rsid w:val="005B34CC"/>
    <w:rsid w:val="005B353A"/>
    <w:rsid w:val="005B384F"/>
    <w:rsid w:val="005B4041"/>
    <w:rsid w:val="005B4D23"/>
    <w:rsid w:val="005B4FCC"/>
    <w:rsid w:val="005B6950"/>
    <w:rsid w:val="005C01D0"/>
    <w:rsid w:val="005C0CE9"/>
    <w:rsid w:val="005C2072"/>
    <w:rsid w:val="005C3078"/>
    <w:rsid w:val="005C3E2F"/>
    <w:rsid w:val="005C41D0"/>
    <w:rsid w:val="005C600E"/>
    <w:rsid w:val="005C6921"/>
    <w:rsid w:val="005D2165"/>
    <w:rsid w:val="005D33F9"/>
    <w:rsid w:val="005D59B9"/>
    <w:rsid w:val="005D5C93"/>
    <w:rsid w:val="005D62E5"/>
    <w:rsid w:val="005D6E0D"/>
    <w:rsid w:val="005D6FC4"/>
    <w:rsid w:val="005D7722"/>
    <w:rsid w:val="005E092E"/>
    <w:rsid w:val="005E1933"/>
    <w:rsid w:val="005E3C92"/>
    <w:rsid w:val="005E4359"/>
    <w:rsid w:val="005E4CBC"/>
    <w:rsid w:val="005E4DD5"/>
    <w:rsid w:val="005E58B9"/>
    <w:rsid w:val="005E5DBE"/>
    <w:rsid w:val="005E5EB7"/>
    <w:rsid w:val="005E6AC4"/>
    <w:rsid w:val="005F02F0"/>
    <w:rsid w:val="005F05C5"/>
    <w:rsid w:val="005F0FF4"/>
    <w:rsid w:val="005F16BC"/>
    <w:rsid w:val="005F2531"/>
    <w:rsid w:val="005F2890"/>
    <w:rsid w:val="005F349E"/>
    <w:rsid w:val="005F3938"/>
    <w:rsid w:val="005F3CF6"/>
    <w:rsid w:val="005F40C7"/>
    <w:rsid w:val="005F6E9A"/>
    <w:rsid w:val="005F6F55"/>
    <w:rsid w:val="005F6F96"/>
    <w:rsid w:val="00601863"/>
    <w:rsid w:val="006028E3"/>
    <w:rsid w:val="00604022"/>
    <w:rsid w:val="00606515"/>
    <w:rsid w:val="00607CDD"/>
    <w:rsid w:val="00610201"/>
    <w:rsid w:val="0061239C"/>
    <w:rsid w:val="0061292B"/>
    <w:rsid w:val="00613ED2"/>
    <w:rsid w:val="006154C9"/>
    <w:rsid w:val="00616B4B"/>
    <w:rsid w:val="00616BE2"/>
    <w:rsid w:val="00621606"/>
    <w:rsid w:val="006217BF"/>
    <w:rsid w:val="00621C2D"/>
    <w:rsid w:val="006241C1"/>
    <w:rsid w:val="00625062"/>
    <w:rsid w:val="00625376"/>
    <w:rsid w:val="0062622F"/>
    <w:rsid w:val="00626977"/>
    <w:rsid w:val="0063147E"/>
    <w:rsid w:val="0063209B"/>
    <w:rsid w:val="00633484"/>
    <w:rsid w:val="00635C6A"/>
    <w:rsid w:val="00636402"/>
    <w:rsid w:val="00636835"/>
    <w:rsid w:val="00636AE9"/>
    <w:rsid w:val="00637BAC"/>
    <w:rsid w:val="00640EC3"/>
    <w:rsid w:val="006413E5"/>
    <w:rsid w:val="00641B6D"/>
    <w:rsid w:val="00642AA8"/>
    <w:rsid w:val="00642FCF"/>
    <w:rsid w:val="00643715"/>
    <w:rsid w:val="006443D8"/>
    <w:rsid w:val="00644960"/>
    <w:rsid w:val="006453C9"/>
    <w:rsid w:val="0065063D"/>
    <w:rsid w:val="00650801"/>
    <w:rsid w:val="0065219F"/>
    <w:rsid w:val="00652DAE"/>
    <w:rsid w:val="00655152"/>
    <w:rsid w:val="00655F56"/>
    <w:rsid w:val="0065648E"/>
    <w:rsid w:val="00656943"/>
    <w:rsid w:val="00656A42"/>
    <w:rsid w:val="00657BAC"/>
    <w:rsid w:val="00661DB3"/>
    <w:rsid w:val="00663978"/>
    <w:rsid w:val="00663DA3"/>
    <w:rsid w:val="006643A1"/>
    <w:rsid w:val="00664E93"/>
    <w:rsid w:val="0066694A"/>
    <w:rsid w:val="00670053"/>
    <w:rsid w:val="00671661"/>
    <w:rsid w:val="00671A43"/>
    <w:rsid w:val="00672625"/>
    <w:rsid w:val="00674C70"/>
    <w:rsid w:val="00677267"/>
    <w:rsid w:val="00677D6D"/>
    <w:rsid w:val="006802E0"/>
    <w:rsid w:val="00680B2A"/>
    <w:rsid w:val="00681E60"/>
    <w:rsid w:val="006824F4"/>
    <w:rsid w:val="00682675"/>
    <w:rsid w:val="00684898"/>
    <w:rsid w:val="0068592D"/>
    <w:rsid w:val="00685CED"/>
    <w:rsid w:val="0068697B"/>
    <w:rsid w:val="00687C36"/>
    <w:rsid w:val="006903F6"/>
    <w:rsid w:val="0069178A"/>
    <w:rsid w:val="00691D27"/>
    <w:rsid w:val="00691DAD"/>
    <w:rsid w:val="00692417"/>
    <w:rsid w:val="00692EE5"/>
    <w:rsid w:val="0069326C"/>
    <w:rsid w:val="0069350F"/>
    <w:rsid w:val="00693BC1"/>
    <w:rsid w:val="006973A5"/>
    <w:rsid w:val="00697BBD"/>
    <w:rsid w:val="006A0A38"/>
    <w:rsid w:val="006A27F3"/>
    <w:rsid w:val="006A308F"/>
    <w:rsid w:val="006A32EF"/>
    <w:rsid w:val="006A4B1D"/>
    <w:rsid w:val="006A66D7"/>
    <w:rsid w:val="006A6F1B"/>
    <w:rsid w:val="006A7493"/>
    <w:rsid w:val="006B02C1"/>
    <w:rsid w:val="006B0493"/>
    <w:rsid w:val="006B08FF"/>
    <w:rsid w:val="006B0F68"/>
    <w:rsid w:val="006B4067"/>
    <w:rsid w:val="006B4A02"/>
    <w:rsid w:val="006B61E1"/>
    <w:rsid w:val="006B641D"/>
    <w:rsid w:val="006C22FE"/>
    <w:rsid w:val="006C34C6"/>
    <w:rsid w:val="006C78E5"/>
    <w:rsid w:val="006D0688"/>
    <w:rsid w:val="006D2990"/>
    <w:rsid w:val="006D382B"/>
    <w:rsid w:val="006D399E"/>
    <w:rsid w:val="006D3CC6"/>
    <w:rsid w:val="006D4FC9"/>
    <w:rsid w:val="006D5E9D"/>
    <w:rsid w:val="006E06AD"/>
    <w:rsid w:val="006E16FC"/>
    <w:rsid w:val="006E271C"/>
    <w:rsid w:val="006E2A07"/>
    <w:rsid w:val="006E2D99"/>
    <w:rsid w:val="006E363A"/>
    <w:rsid w:val="006E46FF"/>
    <w:rsid w:val="006F17A1"/>
    <w:rsid w:val="006F1AB3"/>
    <w:rsid w:val="006F1F30"/>
    <w:rsid w:val="006F4393"/>
    <w:rsid w:val="006F6051"/>
    <w:rsid w:val="006F7D01"/>
    <w:rsid w:val="00701477"/>
    <w:rsid w:val="00701B49"/>
    <w:rsid w:val="00701B90"/>
    <w:rsid w:val="00702830"/>
    <w:rsid w:val="00702DC7"/>
    <w:rsid w:val="00704E25"/>
    <w:rsid w:val="00704E38"/>
    <w:rsid w:val="007069DA"/>
    <w:rsid w:val="0070711E"/>
    <w:rsid w:val="00710C35"/>
    <w:rsid w:val="0071239F"/>
    <w:rsid w:val="00712765"/>
    <w:rsid w:val="00712EA6"/>
    <w:rsid w:val="00713C2A"/>
    <w:rsid w:val="0071529E"/>
    <w:rsid w:val="00717414"/>
    <w:rsid w:val="00721B1F"/>
    <w:rsid w:val="00724760"/>
    <w:rsid w:val="007252D6"/>
    <w:rsid w:val="007274B5"/>
    <w:rsid w:val="007324F6"/>
    <w:rsid w:val="007335F3"/>
    <w:rsid w:val="00735C2F"/>
    <w:rsid w:val="00735CB5"/>
    <w:rsid w:val="007364AB"/>
    <w:rsid w:val="007375BD"/>
    <w:rsid w:val="007406C5"/>
    <w:rsid w:val="00740BAD"/>
    <w:rsid w:val="00743DD9"/>
    <w:rsid w:val="00744FBC"/>
    <w:rsid w:val="00745360"/>
    <w:rsid w:val="00746250"/>
    <w:rsid w:val="00747691"/>
    <w:rsid w:val="00750260"/>
    <w:rsid w:val="00750582"/>
    <w:rsid w:val="007530F7"/>
    <w:rsid w:val="00753A12"/>
    <w:rsid w:val="00754C3B"/>
    <w:rsid w:val="0075614D"/>
    <w:rsid w:val="00760110"/>
    <w:rsid w:val="007626C0"/>
    <w:rsid w:val="0076322E"/>
    <w:rsid w:val="007632D4"/>
    <w:rsid w:val="00763B1C"/>
    <w:rsid w:val="00764094"/>
    <w:rsid w:val="00766407"/>
    <w:rsid w:val="00766FA3"/>
    <w:rsid w:val="00766FBC"/>
    <w:rsid w:val="007707C3"/>
    <w:rsid w:val="00775230"/>
    <w:rsid w:val="00775308"/>
    <w:rsid w:val="007806B4"/>
    <w:rsid w:val="007818CF"/>
    <w:rsid w:val="0078426F"/>
    <w:rsid w:val="00785BE7"/>
    <w:rsid w:val="007861F5"/>
    <w:rsid w:val="0079083B"/>
    <w:rsid w:val="00791642"/>
    <w:rsid w:val="007934E0"/>
    <w:rsid w:val="00793859"/>
    <w:rsid w:val="00794EE6"/>
    <w:rsid w:val="00794FE0"/>
    <w:rsid w:val="0079665E"/>
    <w:rsid w:val="00797977"/>
    <w:rsid w:val="007A0947"/>
    <w:rsid w:val="007A1BE8"/>
    <w:rsid w:val="007A36CD"/>
    <w:rsid w:val="007A453E"/>
    <w:rsid w:val="007A47B4"/>
    <w:rsid w:val="007A4EFF"/>
    <w:rsid w:val="007A7802"/>
    <w:rsid w:val="007A7D42"/>
    <w:rsid w:val="007B1571"/>
    <w:rsid w:val="007B3F3C"/>
    <w:rsid w:val="007B620D"/>
    <w:rsid w:val="007B7567"/>
    <w:rsid w:val="007B7B0E"/>
    <w:rsid w:val="007C0F8F"/>
    <w:rsid w:val="007C1F91"/>
    <w:rsid w:val="007C28BB"/>
    <w:rsid w:val="007C3192"/>
    <w:rsid w:val="007C3C14"/>
    <w:rsid w:val="007C6F7C"/>
    <w:rsid w:val="007D080F"/>
    <w:rsid w:val="007D0B37"/>
    <w:rsid w:val="007D211C"/>
    <w:rsid w:val="007D364E"/>
    <w:rsid w:val="007D3BAD"/>
    <w:rsid w:val="007D3C31"/>
    <w:rsid w:val="007D6748"/>
    <w:rsid w:val="007D7745"/>
    <w:rsid w:val="007E046B"/>
    <w:rsid w:val="007E22B6"/>
    <w:rsid w:val="007E27FB"/>
    <w:rsid w:val="007E2ECF"/>
    <w:rsid w:val="007E43A4"/>
    <w:rsid w:val="007E4622"/>
    <w:rsid w:val="007E6E8E"/>
    <w:rsid w:val="007F1BAD"/>
    <w:rsid w:val="007F1E47"/>
    <w:rsid w:val="007F457C"/>
    <w:rsid w:val="007F513F"/>
    <w:rsid w:val="007F57D4"/>
    <w:rsid w:val="007F7746"/>
    <w:rsid w:val="00800239"/>
    <w:rsid w:val="00800F8C"/>
    <w:rsid w:val="00802440"/>
    <w:rsid w:val="0080263B"/>
    <w:rsid w:val="00802B55"/>
    <w:rsid w:val="00803FD9"/>
    <w:rsid w:val="008048DB"/>
    <w:rsid w:val="0080507C"/>
    <w:rsid w:val="00805A4A"/>
    <w:rsid w:val="00807B95"/>
    <w:rsid w:val="00810DDC"/>
    <w:rsid w:val="00811641"/>
    <w:rsid w:val="008119BF"/>
    <w:rsid w:val="0081294D"/>
    <w:rsid w:val="008147CE"/>
    <w:rsid w:val="008155E0"/>
    <w:rsid w:val="0081656D"/>
    <w:rsid w:val="00816C2D"/>
    <w:rsid w:val="00817160"/>
    <w:rsid w:val="00821F04"/>
    <w:rsid w:val="00821FE7"/>
    <w:rsid w:val="0082482F"/>
    <w:rsid w:val="008250C0"/>
    <w:rsid w:val="00826B95"/>
    <w:rsid w:val="00827D62"/>
    <w:rsid w:val="00830F0E"/>
    <w:rsid w:val="008314FA"/>
    <w:rsid w:val="00832441"/>
    <w:rsid w:val="00832B9F"/>
    <w:rsid w:val="008348CF"/>
    <w:rsid w:val="00836896"/>
    <w:rsid w:val="008404DE"/>
    <w:rsid w:val="00841B9C"/>
    <w:rsid w:val="00841DFC"/>
    <w:rsid w:val="00842A6F"/>
    <w:rsid w:val="00842C55"/>
    <w:rsid w:val="00844284"/>
    <w:rsid w:val="008461AB"/>
    <w:rsid w:val="00846EB6"/>
    <w:rsid w:val="00847DAD"/>
    <w:rsid w:val="00850CBF"/>
    <w:rsid w:val="00850CC1"/>
    <w:rsid w:val="00850F8F"/>
    <w:rsid w:val="00853687"/>
    <w:rsid w:val="00853B8A"/>
    <w:rsid w:val="00853CA1"/>
    <w:rsid w:val="00856360"/>
    <w:rsid w:val="008623E6"/>
    <w:rsid w:val="0086293A"/>
    <w:rsid w:val="00862E34"/>
    <w:rsid w:val="00863994"/>
    <w:rsid w:val="008644EA"/>
    <w:rsid w:val="00864876"/>
    <w:rsid w:val="00864B54"/>
    <w:rsid w:val="008650E3"/>
    <w:rsid w:val="008650ED"/>
    <w:rsid w:val="008652F8"/>
    <w:rsid w:val="00865EC4"/>
    <w:rsid w:val="00866BC0"/>
    <w:rsid w:val="00866C09"/>
    <w:rsid w:val="008679A4"/>
    <w:rsid w:val="00867EE6"/>
    <w:rsid w:val="00870286"/>
    <w:rsid w:val="00874FFB"/>
    <w:rsid w:val="00875062"/>
    <w:rsid w:val="00876538"/>
    <w:rsid w:val="00876936"/>
    <w:rsid w:val="0088040F"/>
    <w:rsid w:val="00880FA6"/>
    <w:rsid w:val="00881D51"/>
    <w:rsid w:val="00883D0B"/>
    <w:rsid w:val="00883E20"/>
    <w:rsid w:val="00886A67"/>
    <w:rsid w:val="00886C66"/>
    <w:rsid w:val="008902AE"/>
    <w:rsid w:val="00892B52"/>
    <w:rsid w:val="008934ED"/>
    <w:rsid w:val="00894130"/>
    <w:rsid w:val="0089425F"/>
    <w:rsid w:val="00894389"/>
    <w:rsid w:val="00894B35"/>
    <w:rsid w:val="0089754B"/>
    <w:rsid w:val="008A05E0"/>
    <w:rsid w:val="008A18BE"/>
    <w:rsid w:val="008A1D4E"/>
    <w:rsid w:val="008A388C"/>
    <w:rsid w:val="008A5FA0"/>
    <w:rsid w:val="008A6749"/>
    <w:rsid w:val="008A76D0"/>
    <w:rsid w:val="008A7747"/>
    <w:rsid w:val="008B0EE6"/>
    <w:rsid w:val="008B1C5A"/>
    <w:rsid w:val="008B2579"/>
    <w:rsid w:val="008B2B6D"/>
    <w:rsid w:val="008B2EFD"/>
    <w:rsid w:val="008B3577"/>
    <w:rsid w:val="008B3579"/>
    <w:rsid w:val="008B3D9B"/>
    <w:rsid w:val="008B44FC"/>
    <w:rsid w:val="008B4825"/>
    <w:rsid w:val="008B4CEC"/>
    <w:rsid w:val="008B4D1B"/>
    <w:rsid w:val="008B51AF"/>
    <w:rsid w:val="008B54BB"/>
    <w:rsid w:val="008B5526"/>
    <w:rsid w:val="008B5BF5"/>
    <w:rsid w:val="008B6BC1"/>
    <w:rsid w:val="008B7FC7"/>
    <w:rsid w:val="008C0E2B"/>
    <w:rsid w:val="008C1C1C"/>
    <w:rsid w:val="008C1C92"/>
    <w:rsid w:val="008C2AF5"/>
    <w:rsid w:val="008C2CB1"/>
    <w:rsid w:val="008C412F"/>
    <w:rsid w:val="008C4DE0"/>
    <w:rsid w:val="008C7132"/>
    <w:rsid w:val="008C7B2D"/>
    <w:rsid w:val="008D0100"/>
    <w:rsid w:val="008D423B"/>
    <w:rsid w:val="008D5FFC"/>
    <w:rsid w:val="008D748B"/>
    <w:rsid w:val="008E1DBD"/>
    <w:rsid w:val="008E2ADF"/>
    <w:rsid w:val="008E2F8C"/>
    <w:rsid w:val="008E68C7"/>
    <w:rsid w:val="008E7765"/>
    <w:rsid w:val="008E7D12"/>
    <w:rsid w:val="008E7DD2"/>
    <w:rsid w:val="008E7FB8"/>
    <w:rsid w:val="008F08B3"/>
    <w:rsid w:val="008F20F7"/>
    <w:rsid w:val="008F37E4"/>
    <w:rsid w:val="008F5357"/>
    <w:rsid w:val="008F624F"/>
    <w:rsid w:val="008F676C"/>
    <w:rsid w:val="008F6A15"/>
    <w:rsid w:val="008F6BD0"/>
    <w:rsid w:val="008F6CCC"/>
    <w:rsid w:val="008F7E0C"/>
    <w:rsid w:val="009020EB"/>
    <w:rsid w:val="00902F24"/>
    <w:rsid w:val="00905572"/>
    <w:rsid w:val="00905F2C"/>
    <w:rsid w:val="00907E18"/>
    <w:rsid w:val="00910786"/>
    <w:rsid w:val="009117C0"/>
    <w:rsid w:val="0091201A"/>
    <w:rsid w:val="009126C5"/>
    <w:rsid w:val="00913007"/>
    <w:rsid w:val="0091385A"/>
    <w:rsid w:val="00913C92"/>
    <w:rsid w:val="00913E89"/>
    <w:rsid w:val="00916885"/>
    <w:rsid w:val="00917270"/>
    <w:rsid w:val="00917331"/>
    <w:rsid w:val="009174E2"/>
    <w:rsid w:val="009178AE"/>
    <w:rsid w:val="0092000D"/>
    <w:rsid w:val="00921532"/>
    <w:rsid w:val="0092230D"/>
    <w:rsid w:val="0092453A"/>
    <w:rsid w:val="009272BF"/>
    <w:rsid w:val="0093018E"/>
    <w:rsid w:val="00930BC2"/>
    <w:rsid w:val="00931DD9"/>
    <w:rsid w:val="00931EE5"/>
    <w:rsid w:val="0093388F"/>
    <w:rsid w:val="00940BF3"/>
    <w:rsid w:val="009417FB"/>
    <w:rsid w:val="009422D2"/>
    <w:rsid w:val="0094255B"/>
    <w:rsid w:val="00942A57"/>
    <w:rsid w:val="00944ACB"/>
    <w:rsid w:val="00945BAA"/>
    <w:rsid w:val="009476C4"/>
    <w:rsid w:val="00950EA7"/>
    <w:rsid w:val="0095107B"/>
    <w:rsid w:val="00951BED"/>
    <w:rsid w:val="0095202A"/>
    <w:rsid w:val="00953A76"/>
    <w:rsid w:val="00954324"/>
    <w:rsid w:val="00955283"/>
    <w:rsid w:val="00955F72"/>
    <w:rsid w:val="00956CED"/>
    <w:rsid w:val="00957105"/>
    <w:rsid w:val="009574EA"/>
    <w:rsid w:val="00960042"/>
    <w:rsid w:val="0096261D"/>
    <w:rsid w:val="00962857"/>
    <w:rsid w:val="00964603"/>
    <w:rsid w:val="0096521B"/>
    <w:rsid w:val="00965600"/>
    <w:rsid w:val="00965771"/>
    <w:rsid w:val="00965FC2"/>
    <w:rsid w:val="0096763B"/>
    <w:rsid w:val="00972B1A"/>
    <w:rsid w:val="00972E7A"/>
    <w:rsid w:val="00972FE5"/>
    <w:rsid w:val="009749F0"/>
    <w:rsid w:val="00976D72"/>
    <w:rsid w:val="0097787F"/>
    <w:rsid w:val="00980834"/>
    <w:rsid w:val="00980896"/>
    <w:rsid w:val="0098281B"/>
    <w:rsid w:val="00982C39"/>
    <w:rsid w:val="009836A6"/>
    <w:rsid w:val="00983AD3"/>
    <w:rsid w:val="00984B75"/>
    <w:rsid w:val="00984D23"/>
    <w:rsid w:val="0099141A"/>
    <w:rsid w:val="0099177F"/>
    <w:rsid w:val="00991EBD"/>
    <w:rsid w:val="00992E28"/>
    <w:rsid w:val="00993326"/>
    <w:rsid w:val="00993D47"/>
    <w:rsid w:val="009962EA"/>
    <w:rsid w:val="009966FA"/>
    <w:rsid w:val="00997833"/>
    <w:rsid w:val="009A2622"/>
    <w:rsid w:val="009A273C"/>
    <w:rsid w:val="009A2748"/>
    <w:rsid w:val="009A33AA"/>
    <w:rsid w:val="009A6FAB"/>
    <w:rsid w:val="009A7381"/>
    <w:rsid w:val="009A7445"/>
    <w:rsid w:val="009B02BC"/>
    <w:rsid w:val="009B04F0"/>
    <w:rsid w:val="009B0B6E"/>
    <w:rsid w:val="009B2180"/>
    <w:rsid w:val="009B4511"/>
    <w:rsid w:val="009B4F58"/>
    <w:rsid w:val="009B582A"/>
    <w:rsid w:val="009B67AC"/>
    <w:rsid w:val="009B7109"/>
    <w:rsid w:val="009B7E2B"/>
    <w:rsid w:val="009C0B6D"/>
    <w:rsid w:val="009C122A"/>
    <w:rsid w:val="009C39BE"/>
    <w:rsid w:val="009C3FF7"/>
    <w:rsid w:val="009C61B8"/>
    <w:rsid w:val="009C6ABC"/>
    <w:rsid w:val="009C6E83"/>
    <w:rsid w:val="009C71DC"/>
    <w:rsid w:val="009C7491"/>
    <w:rsid w:val="009D0185"/>
    <w:rsid w:val="009D076F"/>
    <w:rsid w:val="009D0C5B"/>
    <w:rsid w:val="009D2A9F"/>
    <w:rsid w:val="009D3290"/>
    <w:rsid w:val="009D559E"/>
    <w:rsid w:val="009D6005"/>
    <w:rsid w:val="009D6FD4"/>
    <w:rsid w:val="009D7A0C"/>
    <w:rsid w:val="009E3E3D"/>
    <w:rsid w:val="009E43FE"/>
    <w:rsid w:val="009E5AEB"/>
    <w:rsid w:val="009E6CBC"/>
    <w:rsid w:val="009F09C6"/>
    <w:rsid w:val="009F35EA"/>
    <w:rsid w:val="009F43CC"/>
    <w:rsid w:val="009F5787"/>
    <w:rsid w:val="009F6E51"/>
    <w:rsid w:val="009F7F8D"/>
    <w:rsid w:val="00A01512"/>
    <w:rsid w:val="00A0363B"/>
    <w:rsid w:val="00A05583"/>
    <w:rsid w:val="00A05713"/>
    <w:rsid w:val="00A064AB"/>
    <w:rsid w:val="00A0671D"/>
    <w:rsid w:val="00A0749A"/>
    <w:rsid w:val="00A07B38"/>
    <w:rsid w:val="00A07C6D"/>
    <w:rsid w:val="00A101D9"/>
    <w:rsid w:val="00A107F4"/>
    <w:rsid w:val="00A10B93"/>
    <w:rsid w:val="00A11CC7"/>
    <w:rsid w:val="00A11DA3"/>
    <w:rsid w:val="00A1336F"/>
    <w:rsid w:val="00A13AC8"/>
    <w:rsid w:val="00A15FFF"/>
    <w:rsid w:val="00A22F15"/>
    <w:rsid w:val="00A23E04"/>
    <w:rsid w:val="00A253CB"/>
    <w:rsid w:val="00A254D4"/>
    <w:rsid w:val="00A2714E"/>
    <w:rsid w:val="00A27EC6"/>
    <w:rsid w:val="00A30702"/>
    <w:rsid w:val="00A30D26"/>
    <w:rsid w:val="00A31DAE"/>
    <w:rsid w:val="00A34ACA"/>
    <w:rsid w:val="00A401B7"/>
    <w:rsid w:val="00A407AC"/>
    <w:rsid w:val="00A4114C"/>
    <w:rsid w:val="00A431FB"/>
    <w:rsid w:val="00A434FC"/>
    <w:rsid w:val="00A43D47"/>
    <w:rsid w:val="00A44A50"/>
    <w:rsid w:val="00A458CB"/>
    <w:rsid w:val="00A46B91"/>
    <w:rsid w:val="00A500E7"/>
    <w:rsid w:val="00A50410"/>
    <w:rsid w:val="00A50D17"/>
    <w:rsid w:val="00A51D2E"/>
    <w:rsid w:val="00A53EBF"/>
    <w:rsid w:val="00A542CF"/>
    <w:rsid w:val="00A55506"/>
    <w:rsid w:val="00A6040B"/>
    <w:rsid w:val="00A61151"/>
    <w:rsid w:val="00A6140D"/>
    <w:rsid w:val="00A663E6"/>
    <w:rsid w:val="00A66604"/>
    <w:rsid w:val="00A6719F"/>
    <w:rsid w:val="00A676A3"/>
    <w:rsid w:val="00A676FA"/>
    <w:rsid w:val="00A72D65"/>
    <w:rsid w:val="00A746E0"/>
    <w:rsid w:val="00A747FB"/>
    <w:rsid w:val="00A8046A"/>
    <w:rsid w:val="00A80B4D"/>
    <w:rsid w:val="00A81AB0"/>
    <w:rsid w:val="00A84627"/>
    <w:rsid w:val="00A8532B"/>
    <w:rsid w:val="00A86523"/>
    <w:rsid w:val="00A87336"/>
    <w:rsid w:val="00A87A53"/>
    <w:rsid w:val="00A87B3A"/>
    <w:rsid w:val="00A912C7"/>
    <w:rsid w:val="00A913B6"/>
    <w:rsid w:val="00A931C2"/>
    <w:rsid w:val="00A94063"/>
    <w:rsid w:val="00A94434"/>
    <w:rsid w:val="00A945A7"/>
    <w:rsid w:val="00A95D4C"/>
    <w:rsid w:val="00A97279"/>
    <w:rsid w:val="00A97420"/>
    <w:rsid w:val="00AA04DD"/>
    <w:rsid w:val="00AA1056"/>
    <w:rsid w:val="00AA21BD"/>
    <w:rsid w:val="00AA222B"/>
    <w:rsid w:val="00AA2C32"/>
    <w:rsid w:val="00AA4344"/>
    <w:rsid w:val="00AA4925"/>
    <w:rsid w:val="00AA5896"/>
    <w:rsid w:val="00AA60C1"/>
    <w:rsid w:val="00AA688A"/>
    <w:rsid w:val="00AA6EE3"/>
    <w:rsid w:val="00AA7327"/>
    <w:rsid w:val="00AA74A8"/>
    <w:rsid w:val="00AA7535"/>
    <w:rsid w:val="00AA795D"/>
    <w:rsid w:val="00AA7E84"/>
    <w:rsid w:val="00AB008A"/>
    <w:rsid w:val="00AB4019"/>
    <w:rsid w:val="00AB5949"/>
    <w:rsid w:val="00AB626A"/>
    <w:rsid w:val="00AB6298"/>
    <w:rsid w:val="00AB693F"/>
    <w:rsid w:val="00AB7AAD"/>
    <w:rsid w:val="00AC0E73"/>
    <w:rsid w:val="00AC0FD3"/>
    <w:rsid w:val="00AC10AC"/>
    <w:rsid w:val="00AC11D2"/>
    <w:rsid w:val="00AC143E"/>
    <w:rsid w:val="00AC1643"/>
    <w:rsid w:val="00AC2B09"/>
    <w:rsid w:val="00AC2EDF"/>
    <w:rsid w:val="00AC3519"/>
    <w:rsid w:val="00AC48EE"/>
    <w:rsid w:val="00AC7352"/>
    <w:rsid w:val="00AD0476"/>
    <w:rsid w:val="00AD0D2E"/>
    <w:rsid w:val="00AD3497"/>
    <w:rsid w:val="00AD48F6"/>
    <w:rsid w:val="00AD60E9"/>
    <w:rsid w:val="00AD7572"/>
    <w:rsid w:val="00AD7DC1"/>
    <w:rsid w:val="00AE088C"/>
    <w:rsid w:val="00AE1D4F"/>
    <w:rsid w:val="00AE226C"/>
    <w:rsid w:val="00AE25C9"/>
    <w:rsid w:val="00AE353F"/>
    <w:rsid w:val="00AE49A2"/>
    <w:rsid w:val="00AE5D1E"/>
    <w:rsid w:val="00AE7A42"/>
    <w:rsid w:val="00AF1D11"/>
    <w:rsid w:val="00AF4272"/>
    <w:rsid w:val="00AF6C30"/>
    <w:rsid w:val="00B00F6A"/>
    <w:rsid w:val="00B01D6C"/>
    <w:rsid w:val="00B04416"/>
    <w:rsid w:val="00B04844"/>
    <w:rsid w:val="00B06930"/>
    <w:rsid w:val="00B07C60"/>
    <w:rsid w:val="00B11EC8"/>
    <w:rsid w:val="00B1247C"/>
    <w:rsid w:val="00B131FA"/>
    <w:rsid w:val="00B13A4B"/>
    <w:rsid w:val="00B1663B"/>
    <w:rsid w:val="00B22610"/>
    <w:rsid w:val="00B249B0"/>
    <w:rsid w:val="00B24D77"/>
    <w:rsid w:val="00B25262"/>
    <w:rsid w:val="00B26614"/>
    <w:rsid w:val="00B30539"/>
    <w:rsid w:val="00B3302A"/>
    <w:rsid w:val="00B347E8"/>
    <w:rsid w:val="00B3567D"/>
    <w:rsid w:val="00B35DF3"/>
    <w:rsid w:val="00B4075C"/>
    <w:rsid w:val="00B41F6D"/>
    <w:rsid w:val="00B46BEB"/>
    <w:rsid w:val="00B500C5"/>
    <w:rsid w:val="00B514F1"/>
    <w:rsid w:val="00B51CFD"/>
    <w:rsid w:val="00B52093"/>
    <w:rsid w:val="00B537E1"/>
    <w:rsid w:val="00B55998"/>
    <w:rsid w:val="00B56D45"/>
    <w:rsid w:val="00B575EB"/>
    <w:rsid w:val="00B6126A"/>
    <w:rsid w:val="00B649DD"/>
    <w:rsid w:val="00B65FC4"/>
    <w:rsid w:val="00B6685D"/>
    <w:rsid w:val="00B7092C"/>
    <w:rsid w:val="00B72F62"/>
    <w:rsid w:val="00B75172"/>
    <w:rsid w:val="00B760A6"/>
    <w:rsid w:val="00B7624D"/>
    <w:rsid w:val="00B76B63"/>
    <w:rsid w:val="00B777AD"/>
    <w:rsid w:val="00B8141D"/>
    <w:rsid w:val="00B82872"/>
    <w:rsid w:val="00B8439F"/>
    <w:rsid w:val="00B84802"/>
    <w:rsid w:val="00B87747"/>
    <w:rsid w:val="00B87876"/>
    <w:rsid w:val="00B904FB"/>
    <w:rsid w:val="00B907CA"/>
    <w:rsid w:val="00B91B77"/>
    <w:rsid w:val="00B9205B"/>
    <w:rsid w:val="00B934DE"/>
    <w:rsid w:val="00B94A3F"/>
    <w:rsid w:val="00B96487"/>
    <w:rsid w:val="00BA019F"/>
    <w:rsid w:val="00BA115F"/>
    <w:rsid w:val="00BA1658"/>
    <w:rsid w:val="00BA1A6D"/>
    <w:rsid w:val="00BA2161"/>
    <w:rsid w:val="00BA3224"/>
    <w:rsid w:val="00BA3646"/>
    <w:rsid w:val="00BA5326"/>
    <w:rsid w:val="00BA5D51"/>
    <w:rsid w:val="00BB0690"/>
    <w:rsid w:val="00BB0723"/>
    <w:rsid w:val="00BB168A"/>
    <w:rsid w:val="00BB1C81"/>
    <w:rsid w:val="00BB210E"/>
    <w:rsid w:val="00BB2DD5"/>
    <w:rsid w:val="00BB2E5F"/>
    <w:rsid w:val="00BB6EBA"/>
    <w:rsid w:val="00BB704A"/>
    <w:rsid w:val="00BB7E4E"/>
    <w:rsid w:val="00BB7E6F"/>
    <w:rsid w:val="00BC1A00"/>
    <w:rsid w:val="00BC20CF"/>
    <w:rsid w:val="00BC20EA"/>
    <w:rsid w:val="00BC3949"/>
    <w:rsid w:val="00BC57CD"/>
    <w:rsid w:val="00BD15C4"/>
    <w:rsid w:val="00BD34BC"/>
    <w:rsid w:val="00BD3D8E"/>
    <w:rsid w:val="00BD448F"/>
    <w:rsid w:val="00BD4715"/>
    <w:rsid w:val="00BD51F1"/>
    <w:rsid w:val="00BD6A33"/>
    <w:rsid w:val="00BE1928"/>
    <w:rsid w:val="00BE26F7"/>
    <w:rsid w:val="00BE3A14"/>
    <w:rsid w:val="00BE48E3"/>
    <w:rsid w:val="00BE4CDA"/>
    <w:rsid w:val="00BE75FF"/>
    <w:rsid w:val="00BE77A9"/>
    <w:rsid w:val="00BE7F0D"/>
    <w:rsid w:val="00BF1D09"/>
    <w:rsid w:val="00BF361B"/>
    <w:rsid w:val="00BF40CF"/>
    <w:rsid w:val="00BF54A7"/>
    <w:rsid w:val="00BF6A5E"/>
    <w:rsid w:val="00C008F6"/>
    <w:rsid w:val="00C01A8C"/>
    <w:rsid w:val="00C01BF2"/>
    <w:rsid w:val="00C02A39"/>
    <w:rsid w:val="00C040B0"/>
    <w:rsid w:val="00C040B2"/>
    <w:rsid w:val="00C04506"/>
    <w:rsid w:val="00C04B87"/>
    <w:rsid w:val="00C0557E"/>
    <w:rsid w:val="00C06214"/>
    <w:rsid w:val="00C072B9"/>
    <w:rsid w:val="00C07E97"/>
    <w:rsid w:val="00C11159"/>
    <w:rsid w:val="00C11F17"/>
    <w:rsid w:val="00C121AC"/>
    <w:rsid w:val="00C12205"/>
    <w:rsid w:val="00C13254"/>
    <w:rsid w:val="00C13EDB"/>
    <w:rsid w:val="00C14A1E"/>
    <w:rsid w:val="00C15CE3"/>
    <w:rsid w:val="00C15F22"/>
    <w:rsid w:val="00C16064"/>
    <w:rsid w:val="00C160B7"/>
    <w:rsid w:val="00C177F0"/>
    <w:rsid w:val="00C20BF9"/>
    <w:rsid w:val="00C233F5"/>
    <w:rsid w:val="00C2600F"/>
    <w:rsid w:val="00C276BF"/>
    <w:rsid w:val="00C30E25"/>
    <w:rsid w:val="00C31473"/>
    <w:rsid w:val="00C31516"/>
    <w:rsid w:val="00C31DFF"/>
    <w:rsid w:val="00C32E49"/>
    <w:rsid w:val="00C34B96"/>
    <w:rsid w:val="00C35820"/>
    <w:rsid w:val="00C37410"/>
    <w:rsid w:val="00C41282"/>
    <w:rsid w:val="00C424C5"/>
    <w:rsid w:val="00C429B1"/>
    <w:rsid w:val="00C444CF"/>
    <w:rsid w:val="00C46329"/>
    <w:rsid w:val="00C4652D"/>
    <w:rsid w:val="00C4779D"/>
    <w:rsid w:val="00C47E69"/>
    <w:rsid w:val="00C50952"/>
    <w:rsid w:val="00C50D41"/>
    <w:rsid w:val="00C53837"/>
    <w:rsid w:val="00C547C7"/>
    <w:rsid w:val="00C60D6E"/>
    <w:rsid w:val="00C63044"/>
    <w:rsid w:val="00C63D25"/>
    <w:rsid w:val="00C64201"/>
    <w:rsid w:val="00C661DF"/>
    <w:rsid w:val="00C66B66"/>
    <w:rsid w:val="00C66F62"/>
    <w:rsid w:val="00C67445"/>
    <w:rsid w:val="00C677AF"/>
    <w:rsid w:val="00C70FDC"/>
    <w:rsid w:val="00C71484"/>
    <w:rsid w:val="00C71C2B"/>
    <w:rsid w:val="00C73842"/>
    <w:rsid w:val="00C75B88"/>
    <w:rsid w:val="00C77B6A"/>
    <w:rsid w:val="00C80A3A"/>
    <w:rsid w:val="00C80BB2"/>
    <w:rsid w:val="00C812BC"/>
    <w:rsid w:val="00C84EB4"/>
    <w:rsid w:val="00C8562C"/>
    <w:rsid w:val="00C86678"/>
    <w:rsid w:val="00C93A7E"/>
    <w:rsid w:val="00C955FE"/>
    <w:rsid w:val="00C95DCE"/>
    <w:rsid w:val="00C96059"/>
    <w:rsid w:val="00C970BF"/>
    <w:rsid w:val="00CA01F4"/>
    <w:rsid w:val="00CA028F"/>
    <w:rsid w:val="00CA08AD"/>
    <w:rsid w:val="00CA21AD"/>
    <w:rsid w:val="00CA7664"/>
    <w:rsid w:val="00CA7D24"/>
    <w:rsid w:val="00CB00F5"/>
    <w:rsid w:val="00CB0B28"/>
    <w:rsid w:val="00CB0C46"/>
    <w:rsid w:val="00CB1AF4"/>
    <w:rsid w:val="00CB2617"/>
    <w:rsid w:val="00CB2909"/>
    <w:rsid w:val="00CB4F0A"/>
    <w:rsid w:val="00CB56C0"/>
    <w:rsid w:val="00CB6F38"/>
    <w:rsid w:val="00CC1CEB"/>
    <w:rsid w:val="00CC1F92"/>
    <w:rsid w:val="00CC22E3"/>
    <w:rsid w:val="00CC3FCF"/>
    <w:rsid w:val="00CC42CC"/>
    <w:rsid w:val="00CC4460"/>
    <w:rsid w:val="00CC5347"/>
    <w:rsid w:val="00CC59B8"/>
    <w:rsid w:val="00CC7624"/>
    <w:rsid w:val="00CC7B7A"/>
    <w:rsid w:val="00CD08D5"/>
    <w:rsid w:val="00CD7117"/>
    <w:rsid w:val="00CD73A5"/>
    <w:rsid w:val="00CD7C0D"/>
    <w:rsid w:val="00CE02D4"/>
    <w:rsid w:val="00CE115C"/>
    <w:rsid w:val="00CE2897"/>
    <w:rsid w:val="00CE50A3"/>
    <w:rsid w:val="00CE5D42"/>
    <w:rsid w:val="00CE75CB"/>
    <w:rsid w:val="00CF015F"/>
    <w:rsid w:val="00CF06AB"/>
    <w:rsid w:val="00CF137C"/>
    <w:rsid w:val="00CF1F7B"/>
    <w:rsid w:val="00CF2210"/>
    <w:rsid w:val="00CF28EF"/>
    <w:rsid w:val="00CF357D"/>
    <w:rsid w:val="00CF3FD4"/>
    <w:rsid w:val="00CF5C6A"/>
    <w:rsid w:val="00D020F0"/>
    <w:rsid w:val="00D02DC3"/>
    <w:rsid w:val="00D03217"/>
    <w:rsid w:val="00D0345F"/>
    <w:rsid w:val="00D041FD"/>
    <w:rsid w:val="00D04FF2"/>
    <w:rsid w:val="00D05CED"/>
    <w:rsid w:val="00D06492"/>
    <w:rsid w:val="00D064D0"/>
    <w:rsid w:val="00D110B3"/>
    <w:rsid w:val="00D143B2"/>
    <w:rsid w:val="00D177B5"/>
    <w:rsid w:val="00D2089D"/>
    <w:rsid w:val="00D23502"/>
    <w:rsid w:val="00D23D3E"/>
    <w:rsid w:val="00D25CAB"/>
    <w:rsid w:val="00D27205"/>
    <w:rsid w:val="00D30861"/>
    <w:rsid w:val="00D33444"/>
    <w:rsid w:val="00D34340"/>
    <w:rsid w:val="00D3478A"/>
    <w:rsid w:val="00D349F8"/>
    <w:rsid w:val="00D3500D"/>
    <w:rsid w:val="00D35B8C"/>
    <w:rsid w:val="00D36229"/>
    <w:rsid w:val="00D37E07"/>
    <w:rsid w:val="00D4247A"/>
    <w:rsid w:val="00D42D27"/>
    <w:rsid w:val="00D438ED"/>
    <w:rsid w:val="00D43CE5"/>
    <w:rsid w:val="00D44A0C"/>
    <w:rsid w:val="00D44F5B"/>
    <w:rsid w:val="00D44FCB"/>
    <w:rsid w:val="00D476D2"/>
    <w:rsid w:val="00D50A8D"/>
    <w:rsid w:val="00D514C4"/>
    <w:rsid w:val="00D51D76"/>
    <w:rsid w:val="00D51DBA"/>
    <w:rsid w:val="00D5419E"/>
    <w:rsid w:val="00D54CDD"/>
    <w:rsid w:val="00D54D56"/>
    <w:rsid w:val="00D55199"/>
    <w:rsid w:val="00D55E68"/>
    <w:rsid w:val="00D5642C"/>
    <w:rsid w:val="00D5725E"/>
    <w:rsid w:val="00D5796B"/>
    <w:rsid w:val="00D60E27"/>
    <w:rsid w:val="00D629F8"/>
    <w:rsid w:val="00D63AFE"/>
    <w:rsid w:val="00D64C63"/>
    <w:rsid w:val="00D65B28"/>
    <w:rsid w:val="00D65E83"/>
    <w:rsid w:val="00D6778C"/>
    <w:rsid w:val="00D71D5E"/>
    <w:rsid w:val="00D73C71"/>
    <w:rsid w:val="00D753DD"/>
    <w:rsid w:val="00D81251"/>
    <w:rsid w:val="00D8153D"/>
    <w:rsid w:val="00D82D62"/>
    <w:rsid w:val="00D84DB5"/>
    <w:rsid w:val="00D8504E"/>
    <w:rsid w:val="00D85ADA"/>
    <w:rsid w:val="00D86200"/>
    <w:rsid w:val="00D872F5"/>
    <w:rsid w:val="00D87A56"/>
    <w:rsid w:val="00D9053B"/>
    <w:rsid w:val="00D90727"/>
    <w:rsid w:val="00D95744"/>
    <w:rsid w:val="00D958A5"/>
    <w:rsid w:val="00DA0545"/>
    <w:rsid w:val="00DA0919"/>
    <w:rsid w:val="00DA3434"/>
    <w:rsid w:val="00DA6435"/>
    <w:rsid w:val="00DA781B"/>
    <w:rsid w:val="00DB0649"/>
    <w:rsid w:val="00DB103D"/>
    <w:rsid w:val="00DB220F"/>
    <w:rsid w:val="00DB24C7"/>
    <w:rsid w:val="00DB24D9"/>
    <w:rsid w:val="00DB2E77"/>
    <w:rsid w:val="00DB5CDC"/>
    <w:rsid w:val="00DB5D18"/>
    <w:rsid w:val="00DB6A19"/>
    <w:rsid w:val="00DC03DE"/>
    <w:rsid w:val="00DC14D6"/>
    <w:rsid w:val="00DC1FF6"/>
    <w:rsid w:val="00DC219C"/>
    <w:rsid w:val="00DC4898"/>
    <w:rsid w:val="00DC7FE8"/>
    <w:rsid w:val="00DD0D51"/>
    <w:rsid w:val="00DD36F9"/>
    <w:rsid w:val="00DD38AD"/>
    <w:rsid w:val="00DD5D60"/>
    <w:rsid w:val="00DD6765"/>
    <w:rsid w:val="00DD6F58"/>
    <w:rsid w:val="00DE02B7"/>
    <w:rsid w:val="00DE055C"/>
    <w:rsid w:val="00DE0916"/>
    <w:rsid w:val="00DE0DFC"/>
    <w:rsid w:val="00DE16FD"/>
    <w:rsid w:val="00DE1C18"/>
    <w:rsid w:val="00DE42F8"/>
    <w:rsid w:val="00DE4535"/>
    <w:rsid w:val="00DE5256"/>
    <w:rsid w:val="00DE53B0"/>
    <w:rsid w:val="00DE736E"/>
    <w:rsid w:val="00DE7A4B"/>
    <w:rsid w:val="00DF0E6A"/>
    <w:rsid w:val="00DF25B4"/>
    <w:rsid w:val="00DF27E4"/>
    <w:rsid w:val="00DF2BB6"/>
    <w:rsid w:val="00DF3950"/>
    <w:rsid w:val="00DF60B0"/>
    <w:rsid w:val="00E00A24"/>
    <w:rsid w:val="00E0123F"/>
    <w:rsid w:val="00E016D6"/>
    <w:rsid w:val="00E01D2F"/>
    <w:rsid w:val="00E01F61"/>
    <w:rsid w:val="00E02F0F"/>
    <w:rsid w:val="00E07811"/>
    <w:rsid w:val="00E07FEF"/>
    <w:rsid w:val="00E10229"/>
    <w:rsid w:val="00E118E6"/>
    <w:rsid w:val="00E14324"/>
    <w:rsid w:val="00E1631B"/>
    <w:rsid w:val="00E1709E"/>
    <w:rsid w:val="00E21696"/>
    <w:rsid w:val="00E21C9F"/>
    <w:rsid w:val="00E22B58"/>
    <w:rsid w:val="00E2303F"/>
    <w:rsid w:val="00E23556"/>
    <w:rsid w:val="00E2609D"/>
    <w:rsid w:val="00E30425"/>
    <w:rsid w:val="00E31C5B"/>
    <w:rsid w:val="00E31C97"/>
    <w:rsid w:val="00E34244"/>
    <w:rsid w:val="00E36A30"/>
    <w:rsid w:val="00E36A44"/>
    <w:rsid w:val="00E36F3A"/>
    <w:rsid w:val="00E37AFC"/>
    <w:rsid w:val="00E4005C"/>
    <w:rsid w:val="00E4095A"/>
    <w:rsid w:val="00E45B87"/>
    <w:rsid w:val="00E46180"/>
    <w:rsid w:val="00E471E4"/>
    <w:rsid w:val="00E50007"/>
    <w:rsid w:val="00E500CE"/>
    <w:rsid w:val="00E52524"/>
    <w:rsid w:val="00E536D7"/>
    <w:rsid w:val="00E53B33"/>
    <w:rsid w:val="00E54503"/>
    <w:rsid w:val="00E54F39"/>
    <w:rsid w:val="00E560FE"/>
    <w:rsid w:val="00E57341"/>
    <w:rsid w:val="00E575A6"/>
    <w:rsid w:val="00E6000E"/>
    <w:rsid w:val="00E6152F"/>
    <w:rsid w:val="00E6527A"/>
    <w:rsid w:val="00E6583A"/>
    <w:rsid w:val="00E6764F"/>
    <w:rsid w:val="00E67784"/>
    <w:rsid w:val="00E7007A"/>
    <w:rsid w:val="00E70204"/>
    <w:rsid w:val="00E7208D"/>
    <w:rsid w:val="00E72171"/>
    <w:rsid w:val="00E72C7D"/>
    <w:rsid w:val="00E7504D"/>
    <w:rsid w:val="00E75652"/>
    <w:rsid w:val="00E7767E"/>
    <w:rsid w:val="00E77864"/>
    <w:rsid w:val="00E800E9"/>
    <w:rsid w:val="00E8109C"/>
    <w:rsid w:val="00E820A9"/>
    <w:rsid w:val="00E82500"/>
    <w:rsid w:val="00E82A52"/>
    <w:rsid w:val="00E835BA"/>
    <w:rsid w:val="00E83B51"/>
    <w:rsid w:val="00E83D1A"/>
    <w:rsid w:val="00E841D7"/>
    <w:rsid w:val="00E8426B"/>
    <w:rsid w:val="00E846CE"/>
    <w:rsid w:val="00E90FF3"/>
    <w:rsid w:val="00E930B8"/>
    <w:rsid w:val="00E94603"/>
    <w:rsid w:val="00E94686"/>
    <w:rsid w:val="00E950D3"/>
    <w:rsid w:val="00E97824"/>
    <w:rsid w:val="00EA05C4"/>
    <w:rsid w:val="00EA0D15"/>
    <w:rsid w:val="00EA0FAB"/>
    <w:rsid w:val="00EA2810"/>
    <w:rsid w:val="00EA6F63"/>
    <w:rsid w:val="00EB0793"/>
    <w:rsid w:val="00EB2715"/>
    <w:rsid w:val="00EB27F7"/>
    <w:rsid w:val="00EB3080"/>
    <w:rsid w:val="00EB6BAB"/>
    <w:rsid w:val="00EC07AA"/>
    <w:rsid w:val="00EC12CD"/>
    <w:rsid w:val="00EC16FE"/>
    <w:rsid w:val="00EC1CC2"/>
    <w:rsid w:val="00EC38EA"/>
    <w:rsid w:val="00EC3C48"/>
    <w:rsid w:val="00EC3F69"/>
    <w:rsid w:val="00EC42A7"/>
    <w:rsid w:val="00EC625A"/>
    <w:rsid w:val="00EC6BD8"/>
    <w:rsid w:val="00ED2023"/>
    <w:rsid w:val="00ED2113"/>
    <w:rsid w:val="00ED2E1E"/>
    <w:rsid w:val="00ED3014"/>
    <w:rsid w:val="00ED475C"/>
    <w:rsid w:val="00ED51FD"/>
    <w:rsid w:val="00ED5D81"/>
    <w:rsid w:val="00ED6059"/>
    <w:rsid w:val="00EE0943"/>
    <w:rsid w:val="00EE15BD"/>
    <w:rsid w:val="00EE19E3"/>
    <w:rsid w:val="00EE1A2F"/>
    <w:rsid w:val="00EE1D65"/>
    <w:rsid w:val="00EE3566"/>
    <w:rsid w:val="00EE3B50"/>
    <w:rsid w:val="00EE70A0"/>
    <w:rsid w:val="00EE726C"/>
    <w:rsid w:val="00EE7474"/>
    <w:rsid w:val="00EF0E6B"/>
    <w:rsid w:val="00EF3100"/>
    <w:rsid w:val="00EF5161"/>
    <w:rsid w:val="00EF54F4"/>
    <w:rsid w:val="00EF5C75"/>
    <w:rsid w:val="00EF600D"/>
    <w:rsid w:val="00EF6318"/>
    <w:rsid w:val="00EF6E14"/>
    <w:rsid w:val="00EF7DEE"/>
    <w:rsid w:val="00F00BAC"/>
    <w:rsid w:val="00F00BDB"/>
    <w:rsid w:val="00F03DDE"/>
    <w:rsid w:val="00F05370"/>
    <w:rsid w:val="00F058D9"/>
    <w:rsid w:val="00F0763A"/>
    <w:rsid w:val="00F12686"/>
    <w:rsid w:val="00F12887"/>
    <w:rsid w:val="00F14315"/>
    <w:rsid w:val="00F147D0"/>
    <w:rsid w:val="00F151B6"/>
    <w:rsid w:val="00F200E1"/>
    <w:rsid w:val="00F202C9"/>
    <w:rsid w:val="00F21BC9"/>
    <w:rsid w:val="00F22918"/>
    <w:rsid w:val="00F22D0A"/>
    <w:rsid w:val="00F2466E"/>
    <w:rsid w:val="00F30773"/>
    <w:rsid w:val="00F33C0A"/>
    <w:rsid w:val="00F33CC4"/>
    <w:rsid w:val="00F34C6B"/>
    <w:rsid w:val="00F3743E"/>
    <w:rsid w:val="00F37B3E"/>
    <w:rsid w:val="00F4180C"/>
    <w:rsid w:val="00F42E12"/>
    <w:rsid w:val="00F46DDE"/>
    <w:rsid w:val="00F4725E"/>
    <w:rsid w:val="00F4785C"/>
    <w:rsid w:val="00F531AE"/>
    <w:rsid w:val="00F56109"/>
    <w:rsid w:val="00F6186E"/>
    <w:rsid w:val="00F6254E"/>
    <w:rsid w:val="00F63040"/>
    <w:rsid w:val="00F6409F"/>
    <w:rsid w:val="00F65222"/>
    <w:rsid w:val="00F66268"/>
    <w:rsid w:val="00F664ED"/>
    <w:rsid w:val="00F66C89"/>
    <w:rsid w:val="00F67192"/>
    <w:rsid w:val="00F672E9"/>
    <w:rsid w:val="00F759C5"/>
    <w:rsid w:val="00F815A5"/>
    <w:rsid w:val="00F83B31"/>
    <w:rsid w:val="00F83C1A"/>
    <w:rsid w:val="00F858CB"/>
    <w:rsid w:val="00F90048"/>
    <w:rsid w:val="00F911D0"/>
    <w:rsid w:val="00F91AB9"/>
    <w:rsid w:val="00F92062"/>
    <w:rsid w:val="00F921EB"/>
    <w:rsid w:val="00F927F4"/>
    <w:rsid w:val="00F93625"/>
    <w:rsid w:val="00F938B3"/>
    <w:rsid w:val="00F94915"/>
    <w:rsid w:val="00F976E8"/>
    <w:rsid w:val="00F97A7B"/>
    <w:rsid w:val="00FA06EA"/>
    <w:rsid w:val="00FA0A4B"/>
    <w:rsid w:val="00FA0F6E"/>
    <w:rsid w:val="00FA151B"/>
    <w:rsid w:val="00FA21D2"/>
    <w:rsid w:val="00FA34C4"/>
    <w:rsid w:val="00FA3EBD"/>
    <w:rsid w:val="00FA4D26"/>
    <w:rsid w:val="00FA5350"/>
    <w:rsid w:val="00FA683B"/>
    <w:rsid w:val="00FA7BB6"/>
    <w:rsid w:val="00FB18C8"/>
    <w:rsid w:val="00FB1B3A"/>
    <w:rsid w:val="00FB2D31"/>
    <w:rsid w:val="00FB2FD3"/>
    <w:rsid w:val="00FB4CBF"/>
    <w:rsid w:val="00FB65A0"/>
    <w:rsid w:val="00FB6ED7"/>
    <w:rsid w:val="00FC019F"/>
    <w:rsid w:val="00FC1C11"/>
    <w:rsid w:val="00FC3370"/>
    <w:rsid w:val="00FC3C9A"/>
    <w:rsid w:val="00FC4361"/>
    <w:rsid w:val="00FC58A7"/>
    <w:rsid w:val="00FC6109"/>
    <w:rsid w:val="00FC64C8"/>
    <w:rsid w:val="00FC69D1"/>
    <w:rsid w:val="00FD0373"/>
    <w:rsid w:val="00FD188E"/>
    <w:rsid w:val="00FD1D48"/>
    <w:rsid w:val="00FD4771"/>
    <w:rsid w:val="00FD4F7E"/>
    <w:rsid w:val="00FD4FB3"/>
    <w:rsid w:val="00FD5058"/>
    <w:rsid w:val="00FD5E1B"/>
    <w:rsid w:val="00FD69D1"/>
    <w:rsid w:val="00FE0106"/>
    <w:rsid w:val="00FE0D02"/>
    <w:rsid w:val="00FE2016"/>
    <w:rsid w:val="00FE2AB2"/>
    <w:rsid w:val="00FE3757"/>
    <w:rsid w:val="00FE4072"/>
    <w:rsid w:val="00FE6D4B"/>
    <w:rsid w:val="00FE7ECE"/>
    <w:rsid w:val="00FF01E1"/>
    <w:rsid w:val="00FF0C78"/>
    <w:rsid w:val="00FF2C91"/>
    <w:rsid w:val="00FF32E5"/>
    <w:rsid w:val="00FF506F"/>
    <w:rsid w:val="00FF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2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4960"/>
    <w:pPr>
      <w:keepNext/>
      <w:autoSpaceDE w:val="0"/>
      <w:autoSpaceDN w:val="0"/>
      <w:adjustRightInd w:val="0"/>
      <w:spacing w:line="360" w:lineRule="auto"/>
      <w:contextualSpacing/>
      <w:jc w:val="center"/>
      <w:outlineLvl w:val="0"/>
    </w:pPr>
    <w:rPr>
      <w:rFonts w:eastAsia="CIDFont+F4"/>
      <w:b/>
      <w:i/>
      <w:sz w:val="28"/>
      <w:szCs w:val="28"/>
    </w:rPr>
  </w:style>
  <w:style w:type="paragraph" w:styleId="2">
    <w:name w:val="heading 2"/>
    <w:basedOn w:val="a"/>
    <w:next w:val="a"/>
    <w:link w:val="20"/>
    <w:uiPriority w:val="9"/>
    <w:unhideWhenUsed/>
    <w:qFormat/>
    <w:rsid w:val="00644960"/>
    <w:pPr>
      <w:keepNext/>
      <w:autoSpaceDE w:val="0"/>
      <w:autoSpaceDN w:val="0"/>
      <w:adjustRightInd w:val="0"/>
      <w:spacing w:line="360" w:lineRule="auto"/>
      <w:ind w:firstLine="709"/>
      <w:contextualSpacing/>
      <w:jc w:val="right"/>
      <w:outlineLvl w:val="1"/>
    </w:pPr>
    <w:rPr>
      <w:rFonts w:eastAsiaTheme="minorEastAsia"/>
      <w:i/>
      <w:sz w:val="28"/>
      <w:szCs w:val="28"/>
    </w:rPr>
  </w:style>
  <w:style w:type="paragraph" w:styleId="3">
    <w:name w:val="heading 3"/>
    <w:basedOn w:val="a"/>
    <w:next w:val="a"/>
    <w:link w:val="30"/>
    <w:uiPriority w:val="9"/>
    <w:unhideWhenUsed/>
    <w:qFormat/>
    <w:rsid w:val="00644960"/>
    <w:pPr>
      <w:keepNext/>
      <w:autoSpaceDE w:val="0"/>
      <w:autoSpaceDN w:val="0"/>
      <w:adjustRightInd w:val="0"/>
      <w:spacing w:line="360" w:lineRule="auto"/>
      <w:contextualSpacing/>
      <w:jc w:val="center"/>
      <w:outlineLvl w:val="2"/>
    </w:pPr>
    <w:rPr>
      <w:rFonts w:eastAsiaTheme="minorEastAsia"/>
      <w:sz w:val="28"/>
      <w:szCs w:val="28"/>
    </w:rPr>
  </w:style>
  <w:style w:type="paragraph" w:styleId="4">
    <w:name w:val="heading 4"/>
    <w:basedOn w:val="a"/>
    <w:next w:val="a"/>
    <w:link w:val="40"/>
    <w:uiPriority w:val="9"/>
    <w:unhideWhenUsed/>
    <w:qFormat/>
    <w:rsid w:val="00644960"/>
    <w:pPr>
      <w:keepNext/>
      <w:autoSpaceDE w:val="0"/>
      <w:autoSpaceDN w:val="0"/>
      <w:adjustRightInd w:val="0"/>
      <w:spacing w:line="360" w:lineRule="auto"/>
      <w:ind w:hanging="142"/>
      <w:contextualSpacing/>
      <w:jc w:val="center"/>
      <w:outlineLvl w:val="3"/>
    </w:pPr>
    <w:rPr>
      <w:rFonts w:eastAsiaTheme="minorEastAsia"/>
      <w:sz w:val="28"/>
      <w:szCs w:val="28"/>
    </w:rPr>
  </w:style>
  <w:style w:type="paragraph" w:styleId="5">
    <w:name w:val="heading 5"/>
    <w:basedOn w:val="a"/>
    <w:next w:val="a"/>
    <w:link w:val="50"/>
    <w:uiPriority w:val="9"/>
    <w:unhideWhenUsed/>
    <w:qFormat/>
    <w:rsid w:val="00644960"/>
    <w:pPr>
      <w:keepNext/>
      <w:tabs>
        <w:tab w:val="left" w:pos="1680"/>
      </w:tabs>
      <w:spacing w:line="360" w:lineRule="auto"/>
      <w:contextualSpacing/>
      <w:jc w:val="right"/>
      <w:outlineLvl w:val="4"/>
    </w:pPr>
    <w:rPr>
      <w:bCs/>
      <w:i/>
      <w:sz w:val="28"/>
      <w:szCs w:val="28"/>
    </w:rPr>
  </w:style>
  <w:style w:type="paragraph" w:styleId="6">
    <w:name w:val="heading 6"/>
    <w:basedOn w:val="a"/>
    <w:next w:val="a"/>
    <w:link w:val="60"/>
    <w:uiPriority w:val="9"/>
    <w:unhideWhenUsed/>
    <w:qFormat/>
    <w:rsid w:val="00644960"/>
    <w:pPr>
      <w:keepNext/>
      <w:spacing w:line="360" w:lineRule="auto"/>
      <w:ind w:firstLine="708"/>
      <w:contextualSpacing/>
      <w:jc w:val="right"/>
      <w:outlineLvl w:val="5"/>
    </w:pPr>
    <w:rPr>
      <w:bCs/>
      <w:i/>
      <w:sz w:val="28"/>
      <w:szCs w:val="28"/>
    </w:rPr>
  </w:style>
  <w:style w:type="paragraph" w:styleId="7">
    <w:name w:val="heading 7"/>
    <w:basedOn w:val="a"/>
    <w:next w:val="a"/>
    <w:link w:val="70"/>
    <w:uiPriority w:val="9"/>
    <w:unhideWhenUsed/>
    <w:qFormat/>
    <w:rsid w:val="00644960"/>
    <w:pPr>
      <w:keepNext/>
      <w:widowControl w:val="0"/>
      <w:autoSpaceDE w:val="0"/>
      <w:autoSpaceDN w:val="0"/>
      <w:adjustRightInd w:val="0"/>
      <w:spacing w:before="13" w:line="130" w:lineRule="atLeast"/>
      <w:ind w:left="15"/>
      <w:outlineLvl w:val="6"/>
    </w:pPr>
    <w:rPr>
      <w:rFonts w:eastAsiaTheme="minorEastAsia"/>
      <w:b/>
      <w:bCs/>
      <w:color w:val="000000"/>
      <w:sz w:val="20"/>
      <w:szCs w:val="20"/>
    </w:rPr>
  </w:style>
  <w:style w:type="paragraph" w:styleId="8">
    <w:name w:val="heading 8"/>
    <w:basedOn w:val="a"/>
    <w:next w:val="a"/>
    <w:link w:val="80"/>
    <w:uiPriority w:val="9"/>
    <w:unhideWhenUsed/>
    <w:qFormat/>
    <w:rsid w:val="00644960"/>
    <w:pPr>
      <w:keepNext/>
      <w:autoSpaceDE w:val="0"/>
      <w:autoSpaceDN w:val="0"/>
      <w:adjustRightInd w:val="0"/>
      <w:spacing w:line="360" w:lineRule="auto"/>
      <w:ind w:left="1080" w:hanging="1080"/>
      <w:contextualSpacing/>
      <w:jc w:val="center"/>
      <w:outlineLvl w:val="7"/>
    </w:pPr>
    <w:rPr>
      <w:rFonts w:eastAsiaTheme="minorHAnsi"/>
      <w:sz w:val="28"/>
      <w:szCs w:val="28"/>
      <w:lang w:eastAsia="en-US"/>
    </w:rPr>
  </w:style>
  <w:style w:type="paragraph" w:styleId="9">
    <w:name w:val="heading 9"/>
    <w:basedOn w:val="a"/>
    <w:next w:val="a"/>
    <w:link w:val="90"/>
    <w:uiPriority w:val="9"/>
    <w:unhideWhenUsed/>
    <w:qFormat/>
    <w:rsid w:val="00644960"/>
    <w:pPr>
      <w:keepNext/>
      <w:spacing w:after="200" w:line="276" w:lineRule="auto"/>
      <w:jc w:val="right"/>
      <w:outlineLvl w:val="8"/>
    </w:pPr>
    <w:rPr>
      <w:rFonts w:eastAsiaTheme="minorEastAsia"/>
      <w:b/>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960"/>
    <w:rPr>
      <w:rFonts w:ascii="Times New Roman" w:eastAsia="CIDFont+F4" w:hAnsi="Times New Roman" w:cs="Times New Roman"/>
      <w:b/>
      <w:i/>
      <w:sz w:val="28"/>
      <w:szCs w:val="28"/>
      <w:lang w:eastAsia="ru-RU"/>
    </w:rPr>
  </w:style>
  <w:style w:type="character" w:customStyle="1" w:styleId="20">
    <w:name w:val="Заголовок 2 Знак"/>
    <w:basedOn w:val="a0"/>
    <w:link w:val="2"/>
    <w:uiPriority w:val="9"/>
    <w:rsid w:val="00644960"/>
    <w:rPr>
      <w:rFonts w:ascii="Times New Roman" w:eastAsiaTheme="minorEastAsia" w:hAnsi="Times New Roman" w:cs="Times New Roman"/>
      <w:i/>
      <w:sz w:val="28"/>
      <w:szCs w:val="28"/>
      <w:lang w:eastAsia="ru-RU"/>
    </w:rPr>
  </w:style>
  <w:style w:type="character" w:customStyle="1" w:styleId="30">
    <w:name w:val="Заголовок 3 Знак"/>
    <w:basedOn w:val="a0"/>
    <w:link w:val="3"/>
    <w:uiPriority w:val="9"/>
    <w:rsid w:val="00644960"/>
    <w:rPr>
      <w:rFonts w:ascii="Times New Roman" w:eastAsiaTheme="minorEastAsia" w:hAnsi="Times New Roman" w:cs="Times New Roman"/>
      <w:sz w:val="28"/>
      <w:szCs w:val="28"/>
      <w:lang w:eastAsia="ru-RU"/>
    </w:rPr>
  </w:style>
  <w:style w:type="character" w:customStyle="1" w:styleId="40">
    <w:name w:val="Заголовок 4 Знак"/>
    <w:basedOn w:val="a0"/>
    <w:link w:val="4"/>
    <w:uiPriority w:val="9"/>
    <w:rsid w:val="00644960"/>
    <w:rPr>
      <w:rFonts w:ascii="Times New Roman" w:eastAsiaTheme="minorEastAsia" w:hAnsi="Times New Roman" w:cs="Times New Roman"/>
      <w:sz w:val="28"/>
      <w:szCs w:val="28"/>
      <w:lang w:eastAsia="ru-RU"/>
    </w:rPr>
  </w:style>
  <w:style w:type="character" w:customStyle="1" w:styleId="50">
    <w:name w:val="Заголовок 5 Знак"/>
    <w:basedOn w:val="a0"/>
    <w:link w:val="5"/>
    <w:uiPriority w:val="9"/>
    <w:rsid w:val="00644960"/>
    <w:rPr>
      <w:rFonts w:ascii="Times New Roman" w:eastAsia="Times New Roman" w:hAnsi="Times New Roman" w:cs="Times New Roman"/>
      <w:bCs/>
      <w:i/>
      <w:sz w:val="28"/>
      <w:szCs w:val="28"/>
      <w:lang w:eastAsia="ru-RU"/>
    </w:rPr>
  </w:style>
  <w:style w:type="character" w:customStyle="1" w:styleId="60">
    <w:name w:val="Заголовок 6 Знак"/>
    <w:basedOn w:val="a0"/>
    <w:link w:val="6"/>
    <w:uiPriority w:val="9"/>
    <w:rsid w:val="00644960"/>
    <w:rPr>
      <w:rFonts w:ascii="Times New Roman" w:eastAsia="Times New Roman" w:hAnsi="Times New Roman" w:cs="Times New Roman"/>
      <w:bCs/>
      <w:i/>
      <w:sz w:val="28"/>
      <w:szCs w:val="28"/>
      <w:lang w:eastAsia="ru-RU"/>
    </w:rPr>
  </w:style>
  <w:style w:type="character" w:customStyle="1" w:styleId="70">
    <w:name w:val="Заголовок 7 Знак"/>
    <w:basedOn w:val="a0"/>
    <w:link w:val="7"/>
    <w:uiPriority w:val="9"/>
    <w:rsid w:val="00644960"/>
    <w:rPr>
      <w:rFonts w:ascii="Times New Roman" w:eastAsiaTheme="minorEastAsia" w:hAnsi="Times New Roman" w:cs="Times New Roman"/>
      <w:b/>
      <w:bCs/>
      <w:color w:val="000000"/>
      <w:sz w:val="20"/>
      <w:szCs w:val="20"/>
      <w:lang w:eastAsia="ru-RU"/>
    </w:rPr>
  </w:style>
  <w:style w:type="character" w:customStyle="1" w:styleId="80">
    <w:name w:val="Заголовок 8 Знак"/>
    <w:basedOn w:val="a0"/>
    <w:link w:val="8"/>
    <w:uiPriority w:val="9"/>
    <w:rsid w:val="00644960"/>
    <w:rPr>
      <w:rFonts w:ascii="Times New Roman" w:hAnsi="Times New Roman" w:cs="Times New Roman"/>
      <w:sz w:val="28"/>
      <w:szCs w:val="28"/>
    </w:rPr>
  </w:style>
  <w:style w:type="character" w:customStyle="1" w:styleId="90">
    <w:name w:val="Заголовок 9 Знак"/>
    <w:basedOn w:val="a0"/>
    <w:link w:val="9"/>
    <w:uiPriority w:val="9"/>
    <w:rsid w:val="00644960"/>
    <w:rPr>
      <w:rFonts w:ascii="Times New Roman" w:eastAsiaTheme="minorEastAsia" w:hAnsi="Times New Roman" w:cs="Times New Roman"/>
      <w:b/>
      <w:i/>
      <w:sz w:val="28"/>
      <w:szCs w:val="28"/>
      <w:lang w:eastAsia="ru-RU"/>
    </w:rPr>
  </w:style>
  <w:style w:type="table" w:styleId="a3">
    <w:name w:val="Table Grid"/>
    <w:basedOn w:val="a1"/>
    <w:uiPriority w:val="39"/>
    <w:rsid w:val="006449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4960"/>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2"/>
    <w:uiPriority w:val="99"/>
    <w:semiHidden/>
    <w:unhideWhenUsed/>
    <w:rsid w:val="00644960"/>
  </w:style>
  <w:style w:type="numbering" w:customStyle="1" w:styleId="110">
    <w:name w:val="Нет списка11"/>
    <w:next w:val="a2"/>
    <w:uiPriority w:val="99"/>
    <w:semiHidden/>
    <w:unhideWhenUsed/>
    <w:rsid w:val="00644960"/>
  </w:style>
  <w:style w:type="numbering" w:customStyle="1" w:styleId="111">
    <w:name w:val="Нет списка111"/>
    <w:next w:val="a2"/>
    <w:uiPriority w:val="99"/>
    <w:semiHidden/>
    <w:unhideWhenUsed/>
    <w:rsid w:val="00644960"/>
  </w:style>
  <w:style w:type="table" w:customStyle="1" w:styleId="12">
    <w:name w:val="Сетка таблицы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59"/>
    <w:rsid w:val="006449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44960"/>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644960"/>
    <w:rPr>
      <w:rFonts w:ascii="Tahoma" w:hAnsi="Tahoma" w:cs="Tahoma"/>
      <w:sz w:val="16"/>
      <w:szCs w:val="16"/>
    </w:rPr>
  </w:style>
  <w:style w:type="table" w:customStyle="1" w:styleId="21">
    <w:name w:val="Сетка таблицы2"/>
    <w:basedOn w:val="a1"/>
    <w:next w:val="a3"/>
    <w:uiPriority w:val="59"/>
    <w:rsid w:val="006449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44960"/>
  </w:style>
  <w:style w:type="paragraph" w:styleId="a7">
    <w:name w:val="Normal (Web)"/>
    <w:basedOn w:val="a"/>
    <w:uiPriority w:val="99"/>
    <w:unhideWhenUsed/>
    <w:rsid w:val="00644960"/>
    <w:pPr>
      <w:spacing w:before="100" w:beforeAutospacing="1" w:after="100" w:afterAutospacing="1"/>
    </w:pPr>
  </w:style>
  <w:style w:type="character" w:customStyle="1" w:styleId="a8">
    <w:name w:val="Основной текст_"/>
    <w:basedOn w:val="a0"/>
    <w:link w:val="13"/>
    <w:uiPriority w:val="99"/>
    <w:rsid w:val="00644960"/>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8"/>
    <w:uiPriority w:val="99"/>
    <w:rsid w:val="00644960"/>
    <w:pPr>
      <w:shd w:val="clear" w:color="auto" w:fill="FFFFFF"/>
      <w:spacing w:after="1740" w:line="0" w:lineRule="atLeast"/>
    </w:pPr>
    <w:rPr>
      <w:sz w:val="27"/>
      <w:szCs w:val="27"/>
      <w:lang w:eastAsia="en-US"/>
    </w:rPr>
  </w:style>
  <w:style w:type="paragraph" w:customStyle="1" w:styleId="a9">
    <w:name w:val="Основной"/>
    <w:basedOn w:val="a"/>
    <w:link w:val="aa"/>
    <w:rsid w:val="00644960"/>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a">
    <w:name w:val="Основной Знак"/>
    <w:link w:val="a9"/>
    <w:rsid w:val="00644960"/>
    <w:rPr>
      <w:rFonts w:ascii="NewtonCSanPin" w:eastAsia="Times New Roman" w:hAnsi="NewtonCSanPin" w:cs="Times New Roman"/>
      <w:color w:val="000000"/>
      <w:sz w:val="21"/>
      <w:szCs w:val="21"/>
      <w:lang w:eastAsia="ru-RU"/>
    </w:rPr>
  </w:style>
  <w:style w:type="table" w:customStyle="1" w:styleId="31">
    <w:name w:val="Сетка таблицы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44960"/>
    <w:pPr>
      <w:tabs>
        <w:tab w:val="center" w:pos="4677"/>
        <w:tab w:val="right" w:pos="9355"/>
      </w:tabs>
    </w:pPr>
    <w:rPr>
      <w:rFonts w:asciiTheme="minorHAnsi" w:eastAsiaTheme="minorEastAsia" w:hAnsiTheme="minorHAnsi" w:cstheme="minorBidi"/>
      <w:sz w:val="22"/>
      <w:szCs w:val="22"/>
    </w:rPr>
  </w:style>
  <w:style w:type="character" w:customStyle="1" w:styleId="ac">
    <w:name w:val="Верхний колонтитул Знак"/>
    <w:basedOn w:val="a0"/>
    <w:link w:val="ab"/>
    <w:uiPriority w:val="99"/>
    <w:rsid w:val="00644960"/>
    <w:rPr>
      <w:rFonts w:eastAsiaTheme="minorEastAsia"/>
      <w:lang w:eastAsia="ru-RU"/>
    </w:rPr>
  </w:style>
  <w:style w:type="paragraph" w:styleId="ad">
    <w:name w:val="footer"/>
    <w:basedOn w:val="a"/>
    <w:link w:val="ae"/>
    <w:uiPriority w:val="99"/>
    <w:unhideWhenUsed/>
    <w:rsid w:val="00644960"/>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644960"/>
    <w:rPr>
      <w:rFonts w:eastAsiaTheme="minorEastAsia"/>
      <w:lang w:eastAsia="ru-RU"/>
    </w:rPr>
  </w:style>
  <w:style w:type="paragraph" w:customStyle="1" w:styleId="Default">
    <w:name w:val="Default"/>
    <w:rsid w:val="00644960"/>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ody Text"/>
    <w:basedOn w:val="a"/>
    <w:link w:val="af0"/>
    <w:uiPriority w:val="99"/>
    <w:unhideWhenUsed/>
    <w:rsid w:val="00644960"/>
    <w:pPr>
      <w:spacing w:line="360" w:lineRule="auto"/>
      <w:jc w:val="center"/>
    </w:pPr>
    <w:rPr>
      <w:rFonts w:eastAsiaTheme="minorEastAsia"/>
      <w:sz w:val="28"/>
      <w:szCs w:val="28"/>
    </w:rPr>
  </w:style>
  <w:style w:type="character" w:customStyle="1" w:styleId="af0">
    <w:name w:val="Основной текст Знак"/>
    <w:basedOn w:val="a0"/>
    <w:link w:val="af"/>
    <w:uiPriority w:val="99"/>
    <w:rsid w:val="00644960"/>
    <w:rPr>
      <w:rFonts w:ascii="Times New Roman" w:eastAsiaTheme="minorEastAsia" w:hAnsi="Times New Roman" w:cs="Times New Roman"/>
      <w:sz w:val="28"/>
      <w:szCs w:val="28"/>
      <w:lang w:eastAsia="ru-RU"/>
    </w:rPr>
  </w:style>
  <w:style w:type="paragraph" w:styleId="af1">
    <w:name w:val="Body Text Indent"/>
    <w:basedOn w:val="a"/>
    <w:link w:val="af2"/>
    <w:uiPriority w:val="99"/>
    <w:unhideWhenUsed/>
    <w:rsid w:val="00644960"/>
    <w:pPr>
      <w:tabs>
        <w:tab w:val="left" w:pos="1680"/>
      </w:tabs>
      <w:spacing w:line="360" w:lineRule="auto"/>
      <w:ind w:firstLine="709"/>
      <w:contextualSpacing/>
      <w:jc w:val="both"/>
    </w:pPr>
    <w:rPr>
      <w:bCs/>
      <w:sz w:val="28"/>
      <w:szCs w:val="28"/>
    </w:rPr>
  </w:style>
  <w:style w:type="character" w:customStyle="1" w:styleId="af2">
    <w:name w:val="Основной текст с отступом Знак"/>
    <w:basedOn w:val="a0"/>
    <w:link w:val="af1"/>
    <w:uiPriority w:val="99"/>
    <w:rsid w:val="00644960"/>
    <w:rPr>
      <w:rFonts w:ascii="Times New Roman" w:eastAsia="Times New Roman" w:hAnsi="Times New Roman" w:cs="Times New Roman"/>
      <w:bCs/>
      <w:sz w:val="28"/>
      <w:szCs w:val="28"/>
      <w:lang w:eastAsia="ru-RU"/>
    </w:rPr>
  </w:style>
  <w:style w:type="paragraph" w:styleId="23">
    <w:name w:val="Body Text Indent 2"/>
    <w:basedOn w:val="a"/>
    <w:link w:val="24"/>
    <w:uiPriority w:val="99"/>
    <w:unhideWhenUsed/>
    <w:rsid w:val="00644960"/>
    <w:pPr>
      <w:spacing w:line="360" w:lineRule="auto"/>
      <w:ind w:firstLine="708"/>
      <w:contextualSpacing/>
      <w:jc w:val="both"/>
    </w:pPr>
    <w:rPr>
      <w:bCs/>
      <w:sz w:val="28"/>
      <w:szCs w:val="28"/>
    </w:rPr>
  </w:style>
  <w:style w:type="character" w:customStyle="1" w:styleId="24">
    <w:name w:val="Основной текст с отступом 2 Знак"/>
    <w:basedOn w:val="a0"/>
    <w:link w:val="23"/>
    <w:uiPriority w:val="99"/>
    <w:rsid w:val="00644960"/>
    <w:rPr>
      <w:rFonts w:ascii="Times New Roman" w:eastAsia="Times New Roman" w:hAnsi="Times New Roman" w:cs="Times New Roman"/>
      <w:bCs/>
      <w:sz w:val="28"/>
      <w:szCs w:val="28"/>
      <w:lang w:eastAsia="ru-RU"/>
    </w:rPr>
  </w:style>
  <w:style w:type="paragraph" w:styleId="25">
    <w:name w:val="Body Text 2"/>
    <w:basedOn w:val="a"/>
    <w:link w:val="26"/>
    <w:uiPriority w:val="99"/>
    <w:unhideWhenUsed/>
    <w:rsid w:val="00644960"/>
    <w:pPr>
      <w:spacing w:line="360" w:lineRule="auto"/>
      <w:contextualSpacing/>
      <w:jc w:val="center"/>
    </w:pPr>
    <w:rPr>
      <w:rFonts w:eastAsiaTheme="minorEastAsia"/>
      <w:bCs/>
      <w:color w:val="000000"/>
      <w:sz w:val="28"/>
      <w:szCs w:val="28"/>
    </w:rPr>
  </w:style>
  <w:style w:type="character" w:customStyle="1" w:styleId="26">
    <w:name w:val="Основной текст 2 Знак"/>
    <w:basedOn w:val="a0"/>
    <w:link w:val="25"/>
    <w:uiPriority w:val="99"/>
    <w:rsid w:val="00644960"/>
    <w:rPr>
      <w:rFonts w:ascii="Times New Roman" w:eastAsiaTheme="minorEastAsia" w:hAnsi="Times New Roman" w:cs="Times New Roman"/>
      <w:bCs/>
      <w:color w:val="000000"/>
      <w:sz w:val="28"/>
      <w:szCs w:val="28"/>
      <w:lang w:eastAsia="ru-RU"/>
    </w:rPr>
  </w:style>
  <w:style w:type="paragraph" w:styleId="32">
    <w:name w:val="Body Text 3"/>
    <w:basedOn w:val="a"/>
    <w:link w:val="33"/>
    <w:uiPriority w:val="99"/>
    <w:unhideWhenUsed/>
    <w:rsid w:val="00644960"/>
    <w:pPr>
      <w:spacing w:line="360" w:lineRule="auto"/>
      <w:jc w:val="center"/>
    </w:pPr>
    <w:rPr>
      <w:b/>
      <w:sz w:val="28"/>
      <w:szCs w:val="28"/>
    </w:rPr>
  </w:style>
  <w:style w:type="character" w:customStyle="1" w:styleId="33">
    <w:name w:val="Основной текст 3 Знак"/>
    <w:basedOn w:val="a0"/>
    <w:link w:val="32"/>
    <w:uiPriority w:val="99"/>
    <w:rsid w:val="00644960"/>
    <w:rPr>
      <w:rFonts w:ascii="Times New Roman" w:eastAsia="Times New Roman" w:hAnsi="Times New Roman" w:cs="Times New Roman"/>
      <w:b/>
      <w:sz w:val="28"/>
      <w:szCs w:val="28"/>
      <w:lang w:eastAsia="ru-RU"/>
    </w:rPr>
  </w:style>
  <w:style w:type="table" w:customStyle="1" w:styleId="310">
    <w:name w:val="Сетка таблицы3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44960"/>
  </w:style>
  <w:style w:type="numbering" w:customStyle="1" w:styleId="121">
    <w:name w:val="Нет списка12"/>
    <w:next w:val="a2"/>
    <w:uiPriority w:val="99"/>
    <w:semiHidden/>
    <w:unhideWhenUsed/>
    <w:rsid w:val="00644960"/>
  </w:style>
  <w:style w:type="table" w:customStyle="1" w:styleId="130">
    <w:name w:val="Сетка таблицы1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644960"/>
    <w:pPr>
      <w:spacing w:before="100" w:beforeAutospacing="1" w:after="100" w:afterAutospacing="1"/>
    </w:pPr>
  </w:style>
  <w:style w:type="table" w:customStyle="1" w:styleId="19">
    <w:name w:val="Сетка таблицы19"/>
    <w:basedOn w:val="a1"/>
    <w:next w:val="a3"/>
    <w:uiPriority w:val="59"/>
    <w:rsid w:val="0064496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64496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644960"/>
  </w:style>
  <w:style w:type="table" w:customStyle="1" w:styleId="29">
    <w:name w:val="Сетка таблицы29"/>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3"/>
    <w:uiPriority w:val="59"/>
    <w:rsid w:val="006449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uiPriority w:val="59"/>
    <w:rsid w:val="0064496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uiPriority w:val="59"/>
    <w:rsid w:val="0064496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644960"/>
  </w:style>
  <w:style w:type="table" w:customStyle="1" w:styleId="35">
    <w:name w:val="Сетка таблицы35"/>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644960"/>
  </w:style>
  <w:style w:type="table" w:customStyle="1" w:styleId="37">
    <w:name w:val="Сетка таблицы37"/>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644960"/>
  </w:style>
  <w:style w:type="table" w:customStyle="1" w:styleId="39">
    <w:name w:val="Сетка таблицы39"/>
    <w:basedOn w:val="a1"/>
    <w:next w:val="a3"/>
    <w:uiPriority w:val="59"/>
    <w:rsid w:val="00644960"/>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644960"/>
    <w:rPr>
      <w:sz w:val="16"/>
      <w:szCs w:val="16"/>
    </w:rPr>
  </w:style>
  <w:style w:type="paragraph" w:styleId="af4">
    <w:name w:val="annotation text"/>
    <w:basedOn w:val="a"/>
    <w:link w:val="af5"/>
    <w:uiPriority w:val="99"/>
    <w:semiHidden/>
    <w:unhideWhenUsed/>
    <w:rsid w:val="00644960"/>
    <w:pPr>
      <w:spacing w:after="200"/>
    </w:pPr>
    <w:rPr>
      <w:rFonts w:asciiTheme="minorHAnsi" w:eastAsiaTheme="minorEastAsia" w:hAnsiTheme="minorHAnsi" w:cstheme="minorBidi"/>
      <w:sz w:val="20"/>
      <w:szCs w:val="20"/>
    </w:rPr>
  </w:style>
  <w:style w:type="character" w:customStyle="1" w:styleId="af5">
    <w:name w:val="Текст примечания Знак"/>
    <w:basedOn w:val="a0"/>
    <w:link w:val="af4"/>
    <w:uiPriority w:val="99"/>
    <w:semiHidden/>
    <w:rsid w:val="00644960"/>
    <w:rPr>
      <w:rFonts w:eastAsiaTheme="minorEastAsia"/>
      <w:sz w:val="20"/>
      <w:szCs w:val="20"/>
      <w:lang w:eastAsia="ru-RU"/>
    </w:rPr>
  </w:style>
  <w:style w:type="paragraph" w:styleId="af6">
    <w:name w:val="annotation subject"/>
    <w:basedOn w:val="af4"/>
    <w:next w:val="af4"/>
    <w:link w:val="af7"/>
    <w:uiPriority w:val="99"/>
    <w:semiHidden/>
    <w:unhideWhenUsed/>
    <w:rsid w:val="00644960"/>
    <w:rPr>
      <w:b/>
      <w:bCs/>
    </w:rPr>
  </w:style>
  <w:style w:type="character" w:customStyle="1" w:styleId="af7">
    <w:name w:val="Тема примечания Знак"/>
    <w:basedOn w:val="af5"/>
    <w:link w:val="af6"/>
    <w:uiPriority w:val="99"/>
    <w:semiHidden/>
    <w:rsid w:val="00644960"/>
    <w:rPr>
      <w:rFonts w:eastAsiaTheme="minorEastAsia"/>
      <w:b/>
      <w:bCs/>
      <w:sz w:val="20"/>
      <w:szCs w:val="20"/>
      <w:lang w:eastAsia="ru-RU"/>
    </w:rPr>
  </w:style>
  <w:style w:type="numbering" w:customStyle="1" w:styleId="83">
    <w:name w:val="Нет списка8"/>
    <w:next w:val="a2"/>
    <w:uiPriority w:val="99"/>
    <w:semiHidden/>
    <w:unhideWhenUsed/>
    <w:rsid w:val="00644960"/>
  </w:style>
  <w:style w:type="table" w:customStyle="1" w:styleId="400">
    <w:name w:val="Сетка таблицы4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2"/>
    <w:uiPriority w:val="99"/>
    <w:semiHidden/>
    <w:unhideWhenUsed/>
    <w:rsid w:val="00644960"/>
  </w:style>
  <w:style w:type="table" w:customStyle="1" w:styleId="1370">
    <w:name w:val="Сетка таблицы137"/>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644960"/>
  </w:style>
  <w:style w:type="table" w:customStyle="1" w:styleId="420">
    <w:name w:val="Сетка таблицы42"/>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644960"/>
  </w:style>
  <w:style w:type="table" w:customStyle="1" w:styleId="43">
    <w:name w:val="Сетка таблицы4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644960"/>
  </w:style>
  <w:style w:type="table" w:customStyle="1" w:styleId="139">
    <w:name w:val="Сетка таблицы139"/>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644960"/>
  </w:style>
  <w:style w:type="table" w:customStyle="1" w:styleId="44">
    <w:name w:val="Сетка таблицы44"/>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754C3B"/>
    <w:pPr>
      <w:spacing w:after="0" w:line="240" w:lineRule="auto"/>
    </w:pPr>
  </w:style>
  <w:style w:type="numbering" w:customStyle="1" w:styleId="160">
    <w:name w:val="Нет списка16"/>
    <w:next w:val="a2"/>
    <w:uiPriority w:val="99"/>
    <w:semiHidden/>
    <w:unhideWhenUsed/>
    <w:rsid w:val="00335D44"/>
  </w:style>
  <w:style w:type="table" w:customStyle="1" w:styleId="45">
    <w:name w:val="Сетка таблицы45"/>
    <w:basedOn w:val="a1"/>
    <w:next w:val="a3"/>
    <w:uiPriority w:val="39"/>
    <w:rsid w:val="00335D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335D44"/>
  </w:style>
  <w:style w:type="numbering" w:customStyle="1" w:styleId="1121">
    <w:name w:val="Нет списка112"/>
    <w:next w:val="a2"/>
    <w:uiPriority w:val="99"/>
    <w:semiHidden/>
    <w:unhideWhenUsed/>
    <w:rsid w:val="00335D44"/>
  </w:style>
  <w:style w:type="numbering" w:customStyle="1" w:styleId="11110">
    <w:name w:val="Нет списка1111"/>
    <w:next w:val="a2"/>
    <w:uiPriority w:val="99"/>
    <w:semiHidden/>
    <w:unhideWhenUsed/>
    <w:rsid w:val="00335D44"/>
  </w:style>
  <w:style w:type="table" w:customStyle="1" w:styleId="127">
    <w:name w:val="Сетка таблицы127"/>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next w:val="a3"/>
    <w:uiPriority w:val="59"/>
    <w:rsid w:val="00335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next w:val="a3"/>
    <w:uiPriority w:val="59"/>
    <w:rsid w:val="00335D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unhideWhenUsed/>
    <w:rsid w:val="00335D44"/>
  </w:style>
  <w:style w:type="table" w:customStyle="1" w:styleId="315">
    <w:name w:val="Сетка таблицы315"/>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2"/>
    <w:uiPriority w:val="99"/>
    <w:semiHidden/>
    <w:unhideWhenUsed/>
    <w:rsid w:val="00335D44"/>
  </w:style>
  <w:style w:type="numbering" w:customStyle="1" w:styleId="1211">
    <w:name w:val="Нет списка121"/>
    <w:next w:val="a2"/>
    <w:uiPriority w:val="99"/>
    <w:semiHidden/>
    <w:unhideWhenUsed/>
    <w:rsid w:val="00335D44"/>
  </w:style>
  <w:style w:type="table" w:customStyle="1" w:styleId="1311">
    <w:name w:val="Сетка таблицы131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uiPriority w:val="59"/>
    <w:rsid w:val="00335D44"/>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3"/>
    <w:uiPriority w:val="59"/>
    <w:rsid w:val="00335D44"/>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2"/>
    <w:uiPriority w:val="99"/>
    <w:semiHidden/>
    <w:unhideWhenUsed/>
    <w:rsid w:val="00335D44"/>
  </w:style>
  <w:style w:type="table" w:customStyle="1" w:styleId="291">
    <w:name w:val="Сетка таблицы29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3"/>
    <w:uiPriority w:val="59"/>
    <w:rsid w:val="00335D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uiPriority w:val="59"/>
    <w:rsid w:val="00335D4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uiPriority w:val="59"/>
    <w:rsid w:val="00335D4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uiPriority w:val="99"/>
    <w:semiHidden/>
    <w:unhideWhenUsed/>
    <w:rsid w:val="00335D44"/>
  </w:style>
  <w:style w:type="table" w:customStyle="1" w:styleId="351">
    <w:name w:val="Сетка таблицы35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335D44"/>
  </w:style>
  <w:style w:type="table" w:customStyle="1" w:styleId="371">
    <w:name w:val="Сетка таблицы37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335D44"/>
  </w:style>
  <w:style w:type="table" w:customStyle="1" w:styleId="391">
    <w:name w:val="Сетка таблицы391"/>
    <w:basedOn w:val="a1"/>
    <w:next w:val="a3"/>
    <w:uiPriority w:val="59"/>
    <w:rsid w:val="00335D44"/>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2"/>
    <w:uiPriority w:val="99"/>
    <w:semiHidden/>
    <w:unhideWhenUsed/>
    <w:rsid w:val="00335D44"/>
  </w:style>
  <w:style w:type="table" w:customStyle="1" w:styleId="401">
    <w:name w:val="Сетка таблицы40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335D44"/>
  </w:style>
  <w:style w:type="table" w:customStyle="1" w:styleId="1371">
    <w:name w:val="Сетка таблицы137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2"/>
    <w:uiPriority w:val="99"/>
    <w:semiHidden/>
    <w:unhideWhenUsed/>
    <w:rsid w:val="00335D44"/>
  </w:style>
  <w:style w:type="table" w:customStyle="1" w:styleId="421">
    <w:name w:val="Сетка таблицы42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335D44"/>
  </w:style>
  <w:style w:type="table" w:customStyle="1" w:styleId="431">
    <w:name w:val="Сетка таблицы43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335D44"/>
  </w:style>
  <w:style w:type="table" w:customStyle="1" w:styleId="1391">
    <w:name w:val="Сетка таблицы139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335D44"/>
  </w:style>
  <w:style w:type="table" w:customStyle="1" w:styleId="441">
    <w:name w:val="Сетка таблицы44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187910"/>
  </w:style>
  <w:style w:type="table" w:customStyle="1" w:styleId="47">
    <w:name w:val="Сетка таблицы47"/>
    <w:basedOn w:val="a1"/>
    <w:next w:val="a3"/>
    <w:uiPriority w:val="39"/>
    <w:rsid w:val="001879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187910"/>
  </w:style>
  <w:style w:type="numbering" w:customStyle="1" w:styleId="1130">
    <w:name w:val="Нет списка113"/>
    <w:next w:val="a2"/>
    <w:uiPriority w:val="99"/>
    <w:semiHidden/>
    <w:unhideWhenUsed/>
    <w:rsid w:val="00187910"/>
  </w:style>
  <w:style w:type="numbering" w:customStyle="1" w:styleId="11120">
    <w:name w:val="Нет списка1112"/>
    <w:next w:val="a2"/>
    <w:uiPriority w:val="99"/>
    <w:semiHidden/>
    <w:unhideWhenUsed/>
    <w:rsid w:val="00187910"/>
  </w:style>
  <w:style w:type="table" w:customStyle="1" w:styleId="129">
    <w:name w:val="Сетка таблицы129"/>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1"/>
    <w:next w:val="a3"/>
    <w:uiPriority w:val="59"/>
    <w:rsid w:val="001879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1"/>
    <w:next w:val="a3"/>
    <w:uiPriority w:val="59"/>
    <w:rsid w:val="001879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187910"/>
  </w:style>
  <w:style w:type="table" w:customStyle="1" w:styleId="3170">
    <w:name w:val="Сетка таблицы317"/>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187910"/>
  </w:style>
  <w:style w:type="numbering" w:customStyle="1" w:styleId="1220">
    <w:name w:val="Нет списка122"/>
    <w:next w:val="a2"/>
    <w:uiPriority w:val="99"/>
    <w:semiHidden/>
    <w:unhideWhenUsed/>
    <w:rsid w:val="00187910"/>
  </w:style>
  <w:style w:type="table" w:customStyle="1" w:styleId="13130">
    <w:name w:val="Сетка таблицы1313"/>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3"/>
    <w:uiPriority w:val="59"/>
    <w:rsid w:val="0018791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18791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2"/>
    <w:uiPriority w:val="99"/>
    <w:semiHidden/>
    <w:unhideWhenUsed/>
    <w:rsid w:val="00187910"/>
  </w:style>
  <w:style w:type="table" w:customStyle="1" w:styleId="292">
    <w:name w:val="Сетка таблицы29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3"/>
    <w:uiPriority w:val="59"/>
    <w:rsid w:val="001879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
    <w:name w:val="Сетка таблицы30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uiPriority w:val="59"/>
    <w:rsid w:val="0018791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uiPriority w:val="59"/>
    <w:rsid w:val="0018791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uiPriority w:val="99"/>
    <w:semiHidden/>
    <w:unhideWhenUsed/>
    <w:rsid w:val="00187910"/>
  </w:style>
  <w:style w:type="table" w:customStyle="1" w:styleId="352">
    <w:name w:val="Сетка таблицы35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uiPriority w:val="99"/>
    <w:semiHidden/>
    <w:unhideWhenUsed/>
    <w:rsid w:val="00187910"/>
  </w:style>
  <w:style w:type="table" w:customStyle="1" w:styleId="372">
    <w:name w:val="Сетка таблицы37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2"/>
    <w:uiPriority w:val="99"/>
    <w:semiHidden/>
    <w:unhideWhenUsed/>
    <w:rsid w:val="00187910"/>
  </w:style>
  <w:style w:type="table" w:customStyle="1" w:styleId="392">
    <w:name w:val="Сетка таблицы392"/>
    <w:basedOn w:val="a1"/>
    <w:next w:val="a3"/>
    <w:uiPriority w:val="59"/>
    <w:rsid w:val="00187910"/>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2">
    <w:name w:val="Сетка таблицы220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2">
    <w:name w:val="Сетка таблицы21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187910"/>
  </w:style>
  <w:style w:type="table" w:customStyle="1" w:styleId="402">
    <w:name w:val="Сетка таблицы40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2"/>
    <w:uiPriority w:val="99"/>
    <w:semiHidden/>
    <w:unhideWhenUsed/>
    <w:rsid w:val="00187910"/>
  </w:style>
  <w:style w:type="table" w:customStyle="1" w:styleId="1372">
    <w:name w:val="Сетка таблицы137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2"/>
    <w:uiPriority w:val="99"/>
    <w:semiHidden/>
    <w:unhideWhenUsed/>
    <w:rsid w:val="00187910"/>
  </w:style>
  <w:style w:type="table" w:customStyle="1" w:styleId="4220">
    <w:name w:val="Сетка таблицы42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Сетка таблицы13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2"/>
    <w:uiPriority w:val="99"/>
    <w:semiHidden/>
    <w:unhideWhenUsed/>
    <w:rsid w:val="00187910"/>
  </w:style>
  <w:style w:type="table" w:customStyle="1" w:styleId="432">
    <w:name w:val="Сетка таблицы43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2"/>
    <w:uiPriority w:val="99"/>
    <w:semiHidden/>
    <w:unhideWhenUsed/>
    <w:rsid w:val="00187910"/>
  </w:style>
  <w:style w:type="table" w:customStyle="1" w:styleId="1392">
    <w:name w:val="Сетка таблицы139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2"/>
    <w:uiPriority w:val="99"/>
    <w:semiHidden/>
    <w:unhideWhenUsed/>
    <w:rsid w:val="00187910"/>
  </w:style>
  <w:style w:type="table" w:customStyle="1" w:styleId="442">
    <w:name w:val="Сетка таблицы44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2">
    <w:name w:val="Сетка таблицы13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2"/>
    <w:uiPriority w:val="99"/>
    <w:semiHidden/>
    <w:unhideWhenUsed/>
    <w:rsid w:val="009C61B8"/>
  </w:style>
  <w:style w:type="table" w:customStyle="1" w:styleId="49">
    <w:name w:val="Сетка таблицы49"/>
    <w:basedOn w:val="a1"/>
    <w:next w:val="a3"/>
    <w:uiPriority w:val="39"/>
    <w:rsid w:val="009C61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2"/>
    <w:uiPriority w:val="99"/>
    <w:semiHidden/>
    <w:unhideWhenUsed/>
    <w:rsid w:val="009C61B8"/>
  </w:style>
  <w:style w:type="numbering" w:customStyle="1" w:styleId="1140">
    <w:name w:val="Нет списка114"/>
    <w:next w:val="a2"/>
    <w:uiPriority w:val="99"/>
    <w:semiHidden/>
    <w:unhideWhenUsed/>
    <w:rsid w:val="009C61B8"/>
  </w:style>
  <w:style w:type="numbering" w:customStyle="1" w:styleId="11130">
    <w:name w:val="Нет списка1113"/>
    <w:next w:val="a2"/>
    <w:uiPriority w:val="99"/>
    <w:semiHidden/>
    <w:unhideWhenUsed/>
    <w:rsid w:val="009C61B8"/>
  </w:style>
  <w:style w:type="table" w:customStyle="1" w:styleId="1300">
    <w:name w:val="Сетка таблицы13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1"/>
    <w:next w:val="a3"/>
    <w:uiPriority w:val="59"/>
    <w:rsid w:val="009C61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9"/>
    <w:basedOn w:val="a1"/>
    <w:next w:val="a3"/>
    <w:uiPriority w:val="59"/>
    <w:rsid w:val="009C61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9C61B8"/>
  </w:style>
  <w:style w:type="table" w:customStyle="1" w:styleId="319">
    <w:name w:val="Сетка таблицы319"/>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2"/>
    <w:uiPriority w:val="99"/>
    <w:semiHidden/>
    <w:unhideWhenUsed/>
    <w:rsid w:val="009C61B8"/>
  </w:style>
  <w:style w:type="numbering" w:customStyle="1" w:styleId="1230">
    <w:name w:val="Нет списка123"/>
    <w:next w:val="a2"/>
    <w:uiPriority w:val="99"/>
    <w:semiHidden/>
    <w:unhideWhenUsed/>
    <w:rsid w:val="009C61B8"/>
  </w:style>
  <w:style w:type="table" w:customStyle="1" w:styleId="1315">
    <w:name w:val="Сетка таблицы1315"/>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3"/>
    <w:uiPriority w:val="59"/>
    <w:rsid w:val="009C61B8"/>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1"/>
    <w:next w:val="a3"/>
    <w:uiPriority w:val="59"/>
    <w:rsid w:val="009C61B8"/>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9C61B8"/>
  </w:style>
  <w:style w:type="table" w:customStyle="1" w:styleId="293">
    <w:name w:val="Сетка таблицы29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1"/>
    <w:next w:val="a3"/>
    <w:uiPriority w:val="59"/>
    <w:rsid w:val="009C61B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1"/>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1"/>
    <w:uiPriority w:val="59"/>
    <w:rsid w:val="009C61B8"/>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1"/>
    <w:uiPriority w:val="59"/>
    <w:rsid w:val="009C61B8"/>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uiPriority w:val="99"/>
    <w:semiHidden/>
    <w:unhideWhenUsed/>
    <w:rsid w:val="009C61B8"/>
  </w:style>
  <w:style w:type="table" w:customStyle="1" w:styleId="353">
    <w:name w:val="Сетка таблицы35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3">
    <w:name w:val="Сетка таблицы217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13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9C61B8"/>
  </w:style>
  <w:style w:type="table" w:customStyle="1" w:styleId="373">
    <w:name w:val="Сетка таблицы37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
    <w:name w:val="Сетка таблицы218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3">
    <w:name w:val="Сетка таблицы219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
    <w:name w:val="Сетка таблицы136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9C61B8"/>
  </w:style>
  <w:style w:type="table" w:customStyle="1" w:styleId="393">
    <w:name w:val="Сетка таблицы393"/>
    <w:basedOn w:val="a1"/>
    <w:next w:val="a3"/>
    <w:uiPriority w:val="59"/>
    <w:rsid w:val="009C61B8"/>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3">
    <w:name w:val="Сетка таблицы220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3">
    <w:name w:val="Сетка таблицы21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2"/>
    <w:uiPriority w:val="99"/>
    <w:semiHidden/>
    <w:unhideWhenUsed/>
    <w:rsid w:val="009C61B8"/>
  </w:style>
  <w:style w:type="table" w:customStyle="1" w:styleId="403">
    <w:name w:val="Сетка таблицы40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2"/>
    <w:uiPriority w:val="99"/>
    <w:semiHidden/>
    <w:unhideWhenUsed/>
    <w:rsid w:val="009C61B8"/>
  </w:style>
  <w:style w:type="table" w:customStyle="1" w:styleId="1373">
    <w:name w:val="Сетка таблицы137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2"/>
    <w:uiPriority w:val="99"/>
    <w:semiHidden/>
    <w:unhideWhenUsed/>
    <w:rsid w:val="009C61B8"/>
  </w:style>
  <w:style w:type="table" w:customStyle="1" w:styleId="423">
    <w:name w:val="Сетка таблицы42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Сетка таблицы21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3">
    <w:name w:val="Сетка таблицы13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2"/>
    <w:uiPriority w:val="99"/>
    <w:semiHidden/>
    <w:unhideWhenUsed/>
    <w:rsid w:val="009C61B8"/>
  </w:style>
  <w:style w:type="table" w:customStyle="1" w:styleId="433">
    <w:name w:val="Сетка таблицы43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2"/>
    <w:uiPriority w:val="99"/>
    <w:semiHidden/>
    <w:unhideWhenUsed/>
    <w:rsid w:val="009C61B8"/>
  </w:style>
  <w:style w:type="table" w:customStyle="1" w:styleId="1393">
    <w:name w:val="Сетка таблицы139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2"/>
    <w:uiPriority w:val="99"/>
    <w:semiHidden/>
    <w:unhideWhenUsed/>
    <w:rsid w:val="009C61B8"/>
  </w:style>
  <w:style w:type="table" w:customStyle="1" w:styleId="443">
    <w:name w:val="Сетка таблицы44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3">
    <w:name w:val="Сетка таблицы21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3">
    <w:name w:val="Сетка таблицы13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FE3757"/>
    <w:rPr>
      <w:b/>
      <w:bCs/>
    </w:rPr>
  </w:style>
  <w:style w:type="table" w:customStyle="1" w:styleId="2214">
    <w:name w:val="Сетка таблицы2214"/>
    <w:basedOn w:val="a1"/>
    <w:next w:val="a3"/>
    <w:uiPriority w:val="59"/>
    <w:rsid w:val="0051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basedOn w:val="a1"/>
    <w:next w:val="a3"/>
    <w:uiPriority w:val="59"/>
    <w:rsid w:val="0051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1">
    <w:name w:val="Сетка таблицы21831"/>
    <w:basedOn w:val="a1"/>
    <w:next w:val="a3"/>
    <w:uiPriority w:val="59"/>
    <w:rsid w:val="00E7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2">
    <w:name w:val="Сетка таблицы21832"/>
    <w:basedOn w:val="a1"/>
    <w:next w:val="a3"/>
    <w:uiPriority w:val="59"/>
    <w:rsid w:val="0048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2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4960"/>
    <w:pPr>
      <w:keepNext/>
      <w:autoSpaceDE w:val="0"/>
      <w:autoSpaceDN w:val="0"/>
      <w:adjustRightInd w:val="0"/>
      <w:spacing w:line="360" w:lineRule="auto"/>
      <w:contextualSpacing/>
      <w:jc w:val="center"/>
      <w:outlineLvl w:val="0"/>
    </w:pPr>
    <w:rPr>
      <w:rFonts w:eastAsia="CIDFont+F4"/>
      <w:b/>
      <w:i/>
      <w:sz w:val="28"/>
      <w:szCs w:val="28"/>
    </w:rPr>
  </w:style>
  <w:style w:type="paragraph" w:styleId="2">
    <w:name w:val="heading 2"/>
    <w:basedOn w:val="a"/>
    <w:next w:val="a"/>
    <w:link w:val="20"/>
    <w:uiPriority w:val="9"/>
    <w:unhideWhenUsed/>
    <w:qFormat/>
    <w:rsid w:val="00644960"/>
    <w:pPr>
      <w:keepNext/>
      <w:autoSpaceDE w:val="0"/>
      <w:autoSpaceDN w:val="0"/>
      <w:adjustRightInd w:val="0"/>
      <w:spacing w:line="360" w:lineRule="auto"/>
      <w:ind w:firstLine="709"/>
      <w:contextualSpacing/>
      <w:jc w:val="right"/>
      <w:outlineLvl w:val="1"/>
    </w:pPr>
    <w:rPr>
      <w:rFonts w:eastAsiaTheme="minorEastAsia"/>
      <w:i/>
      <w:sz w:val="28"/>
      <w:szCs w:val="28"/>
    </w:rPr>
  </w:style>
  <w:style w:type="paragraph" w:styleId="3">
    <w:name w:val="heading 3"/>
    <w:basedOn w:val="a"/>
    <w:next w:val="a"/>
    <w:link w:val="30"/>
    <w:uiPriority w:val="9"/>
    <w:unhideWhenUsed/>
    <w:qFormat/>
    <w:rsid w:val="00644960"/>
    <w:pPr>
      <w:keepNext/>
      <w:autoSpaceDE w:val="0"/>
      <w:autoSpaceDN w:val="0"/>
      <w:adjustRightInd w:val="0"/>
      <w:spacing w:line="360" w:lineRule="auto"/>
      <w:contextualSpacing/>
      <w:jc w:val="center"/>
      <w:outlineLvl w:val="2"/>
    </w:pPr>
    <w:rPr>
      <w:rFonts w:eastAsiaTheme="minorEastAsia"/>
      <w:sz w:val="28"/>
      <w:szCs w:val="28"/>
    </w:rPr>
  </w:style>
  <w:style w:type="paragraph" w:styleId="4">
    <w:name w:val="heading 4"/>
    <w:basedOn w:val="a"/>
    <w:next w:val="a"/>
    <w:link w:val="40"/>
    <w:uiPriority w:val="9"/>
    <w:unhideWhenUsed/>
    <w:qFormat/>
    <w:rsid w:val="00644960"/>
    <w:pPr>
      <w:keepNext/>
      <w:autoSpaceDE w:val="0"/>
      <w:autoSpaceDN w:val="0"/>
      <w:adjustRightInd w:val="0"/>
      <w:spacing w:line="360" w:lineRule="auto"/>
      <w:ind w:hanging="142"/>
      <w:contextualSpacing/>
      <w:jc w:val="center"/>
      <w:outlineLvl w:val="3"/>
    </w:pPr>
    <w:rPr>
      <w:rFonts w:eastAsiaTheme="minorEastAsia"/>
      <w:sz w:val="28"/>
      <w:szCs w:val="28"/>
    </w:rPr>
  </w:style>
  <w:style w:type="paragraph" w:styleId="5">
    <w:name w:val="heading 5"/>
    <w:basedOn w:val="a"/>
    <w:next w:val="a"/>
    <w:link w:val="50"/>
    <w:uiPriority w:val="9"/>
    <w:unhideWhenUsed/>
    <w:qFormat/>
    <w:rsid w:val="00644960"/>
    <w:pPr>
      <w:keepNext/>
      <w:tabs>
        <w:tab w:val="left" w:pos="1680"/>
      </w:tabs>
      <w:spacing w:line="360" w:lineRule="auto"/>
      <w:contextualSpacing/>
      <w:jc w:val="right"/>
      <w:outlineLvl w:val="4"/>
    </w:pPr>
    <w:rPr>
      <w:bCs/>
      <w:i/>
      <w:sz w:val="28"/>
      <w:szCs w:val="28"/>
    </w:rPr>
  </w:style>
  <w:style w:type="paragraph" w:styleId="6">
    <w:name w:val="heading 6"/>
    <w:basedOn w:val="a"/>
    <w:next w:val="a"/>
    <w:link w:val="60"/>
    <w:uiPriority w:val="9"/>
    <w:unhideWhenUsed/>
    <w:qFormat/>
    <w:rsid w:val="00644960"/>
    <w:pPr>
      <w:keepNext/>
      <w:spacing w:line="360" w:lineRule="auto"/>
      <w:ind w:firstLine="708"/>
      <w:contextualSpacing/>
      <w:jc w:val="right"/>
      <w:outlineLvl w:val="5"/>
    </w:pPr>
    <w:rPr>
      <w:bCs/>
      <w:i/>
      <w:sz w:val="28"/>
      <w:szCs w:val="28"/>
    </w:rPr>
  </w:style>
  <w:style w:type="paragraph" w:styleId="7">
    <w:name w:val="heading 7"/>
    <w:basedOn w:val="a"/>
    <w:next w:val="a"/>
    <w:link w:val="70"/>
    <w:uiPriority w:val="9"/>
    <w:unhideWhenUsed/>
    <w:qFormat/>
    <w:rsid w:val="00644960"/>
    <w:pPr>
      <w:keepNext/>
      <w:widowControl w:val="0"/>
      <w:autoSpaceDE w:val="0"/>
      <w:autoSpaceDN w:val="0"/>
      <w:adjustRightInd w:val="0"/>
      <w:spacing w:before="13" w:line="130" w:lineRule="atLeast"/>
      <w:ind w:left="15"/>
      <w:outlineLvl w:val="6"/>
    </w:pPr>
    <w:rPr>
      <w:rFonts w:eastAsiaTheme="minorEastAsia"/>
      <w:b/>
      <w:bCs/>
      <w:color w:val="000000"/>
      <w:sz w:val="20"/>
      <w:szCs w:val="20"/>
    </w:rPr>
  </w:style>
  <w:style w:type="paragraph" w:styleId="8">
    <w:name w:val="heading 8"/>
    <w:basedOn w:val="a"/>
    <w:next w:val="a"/>
    <w:link w:val="80"/>
    <w:uiPriority w:val="9"/>
    <w:unhideWhenUsed/>
    <w:qFormat/>
    <w:rsid w:val="00644960"/>
    <w:pPr>
      <w:keepNext/>
      <w:autoSpaceDE w:val="0"/>
      <w:autoSpaceDN w:val="0"/>
      <w:adjustRightInd w:val="0"/>
      <w:spacing w:line="360" w:lineRule="auto"/>
      <w:ind w:left="1080" w:hanging="1080"/>
      <w:contextualSpacing/>
      <w:jc w:val="center"/>
      <w:outlineLvl w:val="7"/>
    </w:pPr>
    <w:rPr>
      <w:rFonts w:eastAsiaTheme="minorHAnsi"/>
      <w:sz w:val="28"/>
      <w:szCs w:val="28"/>
      <w:lang w:eastAsia="en-US"/>
    </w:rPr>
  </w:style>
  <w:style w:type="paragraph" w:styleId="9">
    <w:name w:val="heading 9"/>
    <w:basedOn w:val="a"/>
    <w:next w:val="a"/>
    <w:link w:val="90"/>
    <w:uiPriority w:val="9"/>
    <w:unhideWhenUsed/>
    <w:qFormat/>
    <w:rsid w:val="00644960"/>
    <w:pPr>
      <w:keepNext/>
      <w:spacing w:after="200" w:line="276" w:lineRule="auto"/>
      <w:jc w:val="right"/>
      <w:outlineLvl w:val="8"/>
    </w:pPr>
    <w:rPr>
      <w:rFonts w:eastAsiaTheme="minorEastAsia"/>
      <w:b/>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960"/>
    <w:rPr>
      <w:rFonts w:ascii="Times New Roman" w:eastAsia="CIDFont+F4" w:hAnsi="Times New Roman" w:cs="Times New Roman"/>
      <w:b/>
      <w:i/>
      <w:sz w:val="28"/>
      <w:szCs w:val="28"/>
      <w:lang w:eastAsia="ru-RU"/>
    </w:rPr>
  </w:style>
  <w:style w:type="character" w:customStyle="1" w:styleId="20">
    <w:name w:val="Заголовок 2 Знак"/>
    <w:basedOn w:val="a0"/>
    <w:link w:val="2"/>
    <w:uiPriority w:val="9"/>
    <w:rsid w:val="00644960"/>
    <w:rPr>
      <w:rFonts w:ascii="Times New Roman" w:eastAsiaTheme="minorEastAsia" w:hAnsi="Times New Roman" w:cs="Times New Roman"/>
      <w:i/>
      <w:sz w:val="28"/>
      <w:szCs w:val="28"/>
      <w:lang w:eastAsia="ru-RU"/>
    </w:rPr>
  </w:style>
  <w:style w:type="character" w:customStyle="1" w:styleId="30">
    <w:name w:val="Заголовок 3 Знак"/>
    <w:basedOn w:val="a0"/>
    <w:link w:val="3"/>
    <w:uiPriority w:val="9"/>
    <w:rsid w:val="00644960"/>
    <w:rPr>
      <w:rFonts w:ascii="Times New Roman" w:eastAsiaTheme="minorEastAsia" w:hAnsi="Times New Roman" w:cs="Times New Roman"/>
      <w:sz w:val="28"/>
      <w:szCs w:val="28"/>
      <w:lang w:eastAsia="ru-RU"/>
    </w:rPr>
  </w:style>
  <w:style w:type="character" w:customStyle="1" w:styleId="40">
    <w:name w:val="Заголовок 4 Знак"/>
    <w:basedOn w:val="a0"/>
    <w:link w:val="4"/>
    <w:uiPriority w:val="9"/>
    <w:rsid w:val="00644960"/>
    <w:rPr>
      <w:rFonts w:ascii="Times New Roman" w:eastAsiaTheme="minorEastAsia" w:hAnsi="Times New Roman" w:cs="Times New Roman"/>
      <w:sz w:val="28"/>
      <w:szCs w:val="28"/>
      <w:lang w:eastAsia="ru-RU"/>
    </w:rPr>
  </w:style>
  <w:style w:type="character" w:customStyle="1" w:styleId="50">
    <w:name w:val="Заголовок 5 Знак"/>
    <w:basedOn w:val="a0"/>
    <w:link w:val="5"/>
    <w:uiPriority w:val="9"/>
    <w:rsid w:val="00644960"/>
    <w:rPr>
      <w:rFonts w:ascii="Times New Roman" w:eastAsia="Times New Roman" w:hAnsi="Times New Roman" w:cs="Times New Roman"/>
      <w:bCs/>
      <w:i/>
      <w:sz w:val="28"/>
      <w:szCs w:val="28"/>
      <w:lang w:eastAsia="ru-RU"/>
    </w:rPr>
  </w:style>
  <w:style w:type="character" w:customStyle="1" w:styleId="60">
    <w:name w:val="Заголовок 6 Знак"/>
    <w:basedOn w:val="a0"/>
    <w:link w:val="6"/>
    <w:uiPriority w:val="9"/>
    <w:rsid w:val="00644960"/>
    <w:rPr>
      <w:rFonts w:ascii="Times New Roman" w:eastAsia="Times New Roman" w:hAnsi="Times New Roman" w:cs="Times New Roman"/>
      <w:bCs/>
      <w:i/>
      <w:sz w:val="28"/>
      <w:szCs w:val="28"/>
      <w:lang w:eastAsia="ru-RU"/>
    </w:rPr>
  </w:style>
  <w:style w:type="character" w:customStyle="1" w:styleId="70">
    <w:name w:val="Заголовок 7 Знак"/>
    <w:basedOn w:val="a0"/>
    <w:link w:val="7"/>
    <w:uiPriority w:val="9"/>
    <w:rsid w:val="00644960"/>
    <w:rPr>
      <w:rFonts w:ascii="Times New Roman" w:eastAsiaTheme="minorEastAsia" w:hAnsi="Times New Roman" w:cs="Times New Roman"/>
      <w:b/>
      <w:bCs/>
      <w:color w:val="000000"/>
      <w:sz w:val="20"/>
      <w:szCs w:val="20"/>
      <w:lang w:eastAsia="ru-RU"/>
    </w:rPr>
  </w:style>
  <w:style w:type="character" w:customStyle="1" w:styleId="80">
    <w:name w:val="Заголовок 8 Знак"/>
    <w:basedOn w:val="a0"/>
    <w:link w:val="8"/>
    <w:uiPriority w:val="9"/>
    <w:rsid w:val="00644960"/>
    <w:rPr>
      <w:rFonts w:ascii="Times New Roman" w:hAnsi="Times New Roman" w:cs="Times New Roman"/>
      <w:sz w:val="28"/>
      <w:szCs w:val="28"/>
    </w:rPr>
  </w:style>
  <w:style w:type="character" w:customStyle="1" w:styleId="90">
    <w:name w:val="Заголовок 9 Знак"/>
    <w:basedOn w:val="a0"/>
    <w:link w:val="9"/>
    <w:uiPriority w:val="9"/>
    <w:rsid w:val="00644960"/>
    <w:rPr>
      <w:rFonts w:ascii="Times New Roman" w:eastAsiaTheme="minorEastAsia" w:hAnsi="Times New Roman" w:cs="Times New Roman"/>
      <w:b/>
      <w:i/>
      <w:sz w:val="28"/>
      <w:szCs w:val="28"/>
      <w:lang w:eastAsia="ru-RU"/>
    </w:rPr>
  </w:style>
  <w:style w:type="table" w:styleId="a3">
    <w:name w:val="Table Grid"/>
    <w:basedOn w:val="a1"/>
    <w:uiPriority w:val="39"/>
    <w:rsid w:val="006449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4960"/>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2"/>
    <w:uiPriority w:val="99"/>
    <w:semiHidden/>
    <w:unhideWhenUsed/>
    <w:rsid w:val="00644960"/>
  </w:style>
  <w:style w:type="numbering" w:customStyle="1" w:styleId="110">
    <w:name w:val="Нет списка11"/>
    <w:next w:val="a2"/>
    <w:uiPriority w:val="99"/>
    <w:semiHidden/>
    <w:unhideWhenUsed/>
    <w:rsid w:val="00644960"/>
  </w:style>
  <w:style w:type="numbering" w:customStyle="1" w:styleId="111">
    <w:name w:val="Нет списка111"/>
    <w:next w:val="a2"/>
    <w:uiPriority w:val="99"/>
    <w:semiHidden/>
    <w:unhideWhenUsed/>
    <w:rsid w:val="00644960"/>
  </w:style>
  <w:style w:type="table" w:customStyle="1" w:styleId="12">
    <w:name w:val="Сетка таблицы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59"/>
    <w:rsid w:val="006449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44960"/>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644960"/>
    <w:rPr>
      <w:rFonts w:ascii="Tahoma" w:hAnsi="Tahoma" w:cs="Tahoma"/>
      <w:sz w:val="16"/>
      <w:szCs w:val="16"/>
    </w:rPr>
  </w:style>
  <w:style w:type="table" w:customStyle="1" w:styleId="21">
    <w:name w:val="Сетка таблицы2"/>
    <w:basedOn w:val="a1"/>
    <w:next w:val="a3"/>
    <w:uiPriority w:val="59"/>
    <w:rsid w:val="006449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44960"/>
  </w:style>
  <w:style w:type="paragraph" w:styleId="a7">
    <w:name w:val="Normal (Web)"/>
    <w:basedOn w:val="a"/>
    <w:uiPriority w:val="99"/>
    <w:unhideWhenUsed/>
    <w:rsid w:val="00644960"/>
    <w:pPr>
      <w:spacing w:before="100" w:beforeAutospacing="1" w:after="100" w:afterAutospacing="1"/>
    </w:pPr>
  </w:style>
  <w:style w:type="character" w:customStyle="1" w:styleId="a8">
    <w:name w:val="Основной текст_"/>
    <w:basedOn w:val="a0"/>
    <w:link w:val="13"/>
    <w:uiPriority w:val="99"/>
    <w:rsid w:val="00644960"/>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8"/>
    <w:uiPriority w:val="99"/>
    <w:rsid w:val="00644960"/>
    <w:pPr>
      <w:shd w:val="clear" w:color="auto" w:fill="FFFFFF"/>
      <w:spacing w:after="1740" w:line="0" w:lineRule="atLeast"/>
    </w:pPr>
    <w:rPr>
      <w:sz w:val="27"/>
      <w:szCs w:val="27"/>
      <w:lang w:eastAsia="en-US"/>
    </w:rPr>
  </w:style>
  <w:style w:type="paragraph" w:customStyle="1" w:styleId="a9">
    <w:name w:val="Основной"/>
    <w:basedOn w:val="a"/>
    <w:link w:val="aa"/>
    <w:rsid w:val="00644960"/>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a">
    <w:name w:val="Основной Знак"/>
    <w:link w:val="a9"/>
    <w:rsid w:val="00644960"/>
    <w:rPr>
      <w:rFonts w:ascii="NewtonCSanPin" w:eastAsia="Times New Roman" w:hAnsi="NewtonCSanPin" w:cs="Times New Roman"/>
      <w:color w:val="000000"/>
      <w:sz w:val="21"/>
      <w:szCs w:val="21"/>
      <w:lang w:eastAsia="ru-RU"/>
    </w:rPr>
  </w:style>
  <w:style w:type="table" w:customStyle="1" w:styleId="31">
    <w:name w:val="Сетка таблицы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44960"/>
    <w:pPr>
      <w:tabs>
        <w:tab w:val="center" w:pos="4677"/>
        <w:tab w:val="right" w:pos="9355"/>
      </w:tabs>
    </w:pPr>
    <w:rPr>
      <w:rFonts w:asciiTheme="minorHAnsi" w:eastAsiaTheme="minorEastAsia" w:hAnsiTheme="minorHAnsi" w:cstheme="minorBidi"/>
      <w:sz w:val="22"/>
      <w:szCs w:val="22"/>
    </w:rPr>
  </w:style>
  <w:style w:type="character" w:customStyle="1" w:styleId="ac">
    <w:name w:val="Верхний колонтитул Знак"/>
    <w:basedOn w:val="a0"/>
    <w:link w:val="ab"/>
    <w:uiPriority w:val="99"/>
    <w:rsid w:val="00644960"/>
    <w:rPr>
      <w:rFonts w:eastAsiaTheme="minorEastAsia"/>
      <w:lang w:eastAsia="ru-RU"/>
    </w:rPr>
  </w:style>
  <w:style w:type="paragraph" w:styleId="ad">
    <w:name w:val="footer"/>
    <w:basedOn w:val="a"/>
    <w:link w:val="ae"/>
    <w:uiPriority w:val="99"/>
    <w:unhideWhenUsed/>
    <w:rsid w:val="00644960"/>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644960"/>
    <w:rPr>
      <w:rFonts w:eastAsiaTheme="minorEastAsia"/>
      <w:lang w:eastAsia="ru-RU"/>
    </w:rPr>
  </w:style>
  <w:style w:type="paragraph" w:customStyle="1" w:styleId="Default">
    <w:name w:val="Default"/>
    <w:rsid w:val="00644960"/>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ody Text"/>
    <w:basedOn w:val="a"/>
    <w:link w:val="af0"/>
    <w:uiPriority w:val="99"/>
    <w:unhideWhenUsed/>
    <w:rsid w:val="00644960"/>
    <w:pPr>
      <w:spacing w:line="360" w:lineRule="auto"/>
      <w:jc w:val="center"/>
    </w:pPr>
    <w:rPr>
      <w:rFonts w:eastAsiaTheme="minorEastAsia"/>
      <w:sz w:val="28"/>
      <w:szCs w:val="28"/>
    </w:rPr>
  </w:style>
  <w:style w:type="character" w:customStyle="1" w:styleId="af0">
    <w:name w:val="Основной текст Знак"/>
    <w:basedOn w:val="a0"/>
    <w:link w:val="af"/>
    <w:uiPriority w:val="99"/>
    <w:rsid w:val="00644960"/>
    <w:rPr>
      <w:rFonts w:ascii="Times New Roman" w:eastAsiaTheme="minorEastAsia" w:hAnsi="Times New Roman" w:cs="Times New Roman"/>
      <w:sz w:val="28"/>
      <w:szCs w:val="28"/>
      <w:lang w:eastAsia="ru-RU"/>
    </w:rPr>
  </w:style>
  <w:style w:type="paragraph" w:styleId="af1">
    <w:name w:val="Body Text Indent"/>
    <w:basedOn w:val="a"/>
    <w:link w:val="af2"/>
    <w:uiPriority w:val="99"/>
    <w:unhideWhenUsed/>
    <w:rsid w:val="00644960"/>
    <w:pPr>
      <w:tabs>
        <w:tab w:val="left" w:pos="1680"/>
      </w:tabs>
      <w:spacing w:line="360" w:lineRule="auto"/>
      <w:ind w:firstLine="709"/>
      <w:contextualSpacing/>
      <w:jc w:val="both"/>
    </w:pPr>
    <w:rPr>
      <w:bCs/>
      <w:sz w:val="28"/>
      <w:szCs w:val="28"/>
    </w:rPr>
  </w:style>
  <w:style w:type="character" w:customStyle="1" w:styleId="af2">
    <w:name w:val="Основной текст с отступом Знак"/>
    <w:basedOn w:val="a0"/>
    <w:link w:val="af1"/>
    <w:uiPriority w:val="99"/>
    <w:rsid w:val="00644960"/>
    <w:rPr>
      <w:rFonts w:ascii="Times New Roman" w:eastAsia="Times New Roman" w:hAnsi="Times New Roman" w:cs="Times New Roman"/>
      <w:bCs/>
      <w:sz w:val="28"/>
      <w:szCs w:val="28"/>
      <w:lang w:eastAsia="ru-RU"/>
    </w:rPr>
  </w:style>
  <w:style w:type="paragraph" w:styleId="23">
    <w:name w:val="Body Text Indent 2"/>
    <w:basedOn w:val="a"/>
    <w:link w:val="24"/>
    <w:uiPriority w:val="99"/>
    <w:unhideWhenUsed/>
    <w:rsid w:val="00644960"/>
    <w:pPr>
      <w:spacing w:line="360" w:lineRule="auto"/>
      <w:ind w:firstLine="708"/>
      <w:contextualSpacing/>
      <w:jc w:val="both"/>
    </w:pPr>
    <w:rPr>
      <w:bCs/>
      <w:sz w:val="28"/>
      <w:szCs w:val="28"/>
    </w:rPr>
  </w:style>
  <w:style w:type="character" w:customStyle="1" w:styleId="24">
    <w:name w:val="Основной текст с отступом 2 Знак"/>
    <w:basedOn w:val="a0"/>
    <w:link w:val="23"/>
    <w:uiPriority w:val="99"/>
    <w:rsid w:val="00644960"/>
    <w:rPr>
      <w:rFonts w:ascii="Times New Roman" w:eastAsia="Times New Roman" w:hAnsi="Times New Roman" w:cs="Times New Roman"/>
      <w:bCs/>
      <w:sz w:val="28"/>
      <w:szCs w:val="28"/>
      <w:lang w:eastAsia="ru-RU"/>
    </w:rPr>
  </w:style>
  <w:style w:type="paragraph" w:styleId="25">
    <w:name w:val="Body Text 2"/>
    <w:basedOn w:val="a"/>
    <w:link w:val="26"/>
    <w:uiPriority w:val="99"/>
    <w:unhideWhenUsed/>
    <w:rsid w:val="00644960"/>
    <w:pPr>
      <w:spacing w:line="360" w:lineRule="auto"/>
      <w:contextualSpacing/>
      <w:jc w:val="center"/>
    </w:pPr>
    <w:rPr>
      <w:rFonts w:eastAsiaTheme="minorEastAsia"/>
      <w:bCs/>
      <w:color w:val="000000"/>
      <w:sz w:val="28"/>
      <w:szCs w:val="28"/>
    </w:rPr>
  </w:style>
  <w:style w:type="character" w:customStyle="1" w:styleId="26">
    <w:name w:val="Основной текст 2 Знак"/>
    <w:basedOn w:val="a0"/>
    <w:link w:val="25"/>
    <w:uiPriority w:val="99"/>
    <w:rsid w:val="00644960"/>
    <w:rPr>
      <w:rFonts w:ascii="Times New Roman" w:eastAsiaTheme="minorEastAsia" w:hAnsi="Times New Roman" w:cs="Times New Roman"/>
      <w:bCs/>
      <w:color w:val="000000"/>
      <w:sz w:val="28"/>
      <w:szCs w:val="28"/>
      <w:lang w:eastAsia="ru-RU"/>
    </w:rPr>
  </w:style>
  <w:style w:type="paragraph" w:styleId="32">
    <w:name w:val="Body Text 3"/>
    <w:basedOn w:val="a"/>
    <w:link w:val="33"/>
    <w:uiPriority w:val="99"/>
    <w:unhideWhenUsed/>
    <w:rsid w:val="00644960"/>
    <w:pPr>
      <w:spacing w:line="360" w:lineRule="auto"/>
      <w:jc w:val="center"/>
    </w:pPr>
    <w:rPr>
      <w:b/>
      <w:sz w:val="28"/>
      <w:szCs w:val="28"/>
    </w:rPr>
  </w:style>
  <w:style w:type="character" w:customStyle="1" w:styleId="33">
    <w:name w:val="Основной текст 3 Знак"/>
    <w:basedOn w:val="a0"/>
    <w:link w:val="32"/>
    <w:uiPriority w:val="99"/>
    <w:rsid w:val="00644960"/>
    <w:rPr>
      <w:rFonts w:ascii="Times New Roman" w:eastAsia="Times New Roman" w:hAnsi="Times New Roman" w:cs="Times New Roman"/>
      <w:b/>
      <w:sz w:val="28"/>
      <w:szCs w:val="28"/>
      <w:lang w:eastAsia="ru-RU"/>
    </w:rPr>
  </w:style>
  <w:style w:type="table" w:customStyle="1" w:styleId="310">
    <w:name w:val="Сетка таблицы3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44960"/>
  </w:style>
  <w:style w:type="numbering" w:customStyle="1" w:styleId="121">
    <w:name w:val="Нет списка12"/>
    <w:next w:val="a2"/>
    <w:uiPriority w:val="99"/>
    <w:semiHidden/>
    <w:unhideWhenUsed/>
    <w:rsid w:val="00644960"/>
  </w:style>
  <w:style w:type="table" w:customStyle="1" w:styleId="130">
    <w:name w:val="Сетка таблицы1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644960"/>
    <w:pPr>
      <w:spacing w:before="100" w:beforeAutospacing="1" w:after="100" w:afterAutospacing="1"/>
    </w:pPr>
  </w:style>
  <w:style w:type="table" w:customStyle="1" w:styleId="19">
    <w:name w:val="Сетка таблицы19"/>
    <w:basedOn w:val="a1"/>
    <w:next w:val="a3"/>
    <w:uiPriority w:val="59"/>
    <w:rsid w:val="0064496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uiPriority w:val="59"/>
    <w:rsid w:val="0064496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64496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644960"/>
  </w:style>
  <w:style w:type="table" w:customStyle="1" w:styleId="29">
    <w:name w:val="Сетка таблицы29"/>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3"/>
    <w:uiPriority w:val="59"/>
    <w:rsid w:val="006449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uiPriority w:val="59"/>
    <w:rsid w:val="0064496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uiPriority w:val="59"/>
    <w:rsid w:val="0064496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644960"/>
  </w:style>
  <w:style w:type="table" w:customStyle="1" w:styleId="35">
    <w:name w:val="Сетка таблицы35"/>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644960"/>
  </w:style>
  <w:style w:type="table" w:customStyle="1" w:styleId="37">
    <w:name w:val="Сетка таблицы37"/>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644960"/>
  </w:style>
  <w:style w:type="table" w:customStyle="1" w:styleId="39">
    <w:name w:val="Сетка таблицы39"/>
    <w:basedOn w:val="a1"/>
    <w:next w:val="a3"/>
    <w:uiPriority w:val="59"/>
    <w:rsid w:val="00644960"/>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644960"/>
    <w:rPr>
      <w:sz w:val="16"/>
      <w:szCs w:val="16"/>
    </w:rPr>
  </w:style>
  <w:style w:type="paragraph" w:styleId="af4">
    <w:name w:val="annotation text"/>
    <w:basedOn w:val="a"/>
    <w:link w:val="af5"/>
    <w:uiPriority w:val="99"/>
    <w:semiHidden/>
    <w:unhideWhenUsed/>
    <w:rsid w:val="00644960"/>
    <w:pPr>
      <w:spacing w:after="200"/>
    </w:pPr>
    <w:rPr>
      <w:rFonts w:asciiTheme="minorHAnsi" w:eastAsiaTheme="minorEastAsia" w:hAnsiTheme="minorHAnsi" w:cstheme="minorBidi"/>
      <w:sz w:val="20"/>
      <w:szCs w:val="20"/>
    </w:rPr>
  </w:style>
  <w:style w:type="character" w:customStyle="1" w:styleId="af5">
    <w:name w:val="Текст примечания Знак"/>
    <w:basedOn w:val="a0"/>
    <w:link w:val="af4"/>
    <w:uiPriority w:val="99"/>
    <w:semiHidden/>
    <w:rsid w:val="00644960"/>
    <w:rPr>
      <w:rFonts w:eastAsiaTheme="minorEastAsia"/>
      <w:sz w:val="20"/>
      <w:szCs w:val="20"/>
      <w:lang w:eastAsia="ru-RU"/>
    </w:rPr>
  </w:style>
  <w:style w:type="paragraph" w:styleId="af6">
    <w:name w:val="annotation subject"/>
    <w:basedOn w:val="af4"/>
    <w:next w:val="af4"/>
    <w:link w:val="af7"/>
    <w:uiPriority w:val="99"/>
    <w:semiHidden/>
    <w:unhideWhenUsed/>
    <w:rsid w:val="00644960"/>
    <w:rPr>
      <w:b/>
      <w:bCs/>
    </w:rPr>
  </w:style>
  <w:style w:type="character" w:customStyle="1" w:styleId="af7">
    <w:name w:val="Тема примечания Знак"/>
    <w:basedOn w:val="af5"/>
    <w:link w:val="af6"/>
    <w:uiPriority w:val="99"/>
    <w:semiHidden/>
    <w:rsid w:val="00644960"/>
    <w:rPr>
      <w:rFonts w:eastAsiaTheme="minorEastAsia"/>
      <w:b/>
      <w:bCs/>
      <w:sz w:val="20"/>
      <w:szCs w:val="20"/>
      <w:lang w:eastAsia="ru-RU"/>
    </w:rPr>
  </w:style>
  <w:style w:type="numbering" w:customStyle="1" w:styleId="83">
    <w:name w:val="Нет списка8"/>
    <w:next w:val="a2"/>
    <w:uiPriority w:val="99"/>
    <w:semiHidden/>
    <w:unhideWhenUsed/>
    <w:rsid w:val="00644960"/>
  </w:style>
  <w:style w:type="table" w:customStyle="1" w:styleId="400">
    <w:name w:val="Сетка таблицы40"/>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2"/>
    <w:uiPriority w:val="99"/>
    <w:semiHidden/>
    <w:unhideWhenUsed/>
    <w:rsid w:val="00644960"/>
  </w:style>
  <w:style w:type="table" w:customStyle="1" w:styleId="1370">
    <w:name w:val="Сетка таблицы137"/>
    <w:basedOn w:val="a1"/>
    <w:next w:val="a3"/>
    <w:uiPriority w:val="59"/>
    <w:rsid w:val="0064496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644960"/>
  </w:style>
  <w:style w:type="table" w:customStyle="1" w:styleId="420">
    <w:name w:val="Сетка таблицы42"/>
    <w:basedOn w:val="a1"/>
    <w:next w:val="a3"/>
    <w:uiPriority w:val="3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644960"/>
  </w:style>
  <w:style w:type="table" w:customStyle="1" w:styleId="43">
    <w:name w:val="Сетка таблицы43"/>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644960"/>
  </w:style>
  <w:style w:type="table" w:customStyle="1" w:styleId="139">
    <w:name w:val="Сетка таблицы139"/>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644960"/>
  </w:style>
  <w:style w:type="table" w:customStyle="1" w:styleId="44">
    <w:name w:val="Сетка таблицы44"/>
    <w:basedOn w:val="a1"/>
    <w:next w:val="a3"/>
    <w:uiPriority w:val="59"/>
    <w:rsid w:val="006449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1"/>
    <w:next w:val="a3"/>
    <w:uiPriority w:val="59"/>
    <w:rsid w:val="0064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0"/>
    <w:basedOn w:val="a1"/>
    <w:next w:val="a3"/>
    <w:uiPriority w:val="59"/>
    <w:rsid w:val="0064496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754C3B"/>
    <w:pPr>
      <w:spacing w:after="0" w:line="240" w:lineRule="auto"/>
    </w:pPr>
  </w:style>
  <w:style w:type="numbering" w:customStyle="1" w:styleId="160">
    <w:name w:val="Нет списка16"/>
    <w:next w:val="a2"/>
    <w:uiPriority w:val="99"/>
    <w:semiHidden/>
    <w:unhideWhenUsed/>
    <w:rsid w:val="00335D44"/>
  </w:style>
  <w:style w:type="table" w:customStyle="1" w:styleId="45">
    <w:name w:val="Сетка таблицы45"/>
    <w:basedOn w:val="a1"/>
    <w:next w:val="a3"/>
    <w:uiPriority w:val="39"/>
    <w:rsid w:val="00335D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335D44"/>
  </w:style>
  <w:style w:type="numbering" w:customStyle="1" w:styleId="1121">
    <w:name w:val="Нет списка112"/>
    <w:next w:val="a2"/>
    <w:uiPriority w:val="99"/>
    <w:semiHidden/>
    <w:unhideWhenUsed/>
    <w:rsid w:val="00335D44"/>
  </w:style>
  <w:style w:type="numbering" w:customStyle="1" w:styleId="11110">
    <w:name w:val="Нет списка1111"/>
    <w:next w:val="a2"/>
    <w:uiPriority w:val="99"/>
    <w:semiHidden/>
    <w:unhideWhenUsed/>
    <w:rsid w:val="00335D44"/>
  </w:style>
  <w:style w:type="table" w:customStyle="1" w:styleId="127">
    <w:name w:val="Сетка таблицы127"/>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next w:val="a3"/>
    <w:uiPriority w:val="59"/>
    <w:rsid w:val="00335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next w:val="a3"/>
    <w:uiPriority w:val="59"/>
    <w:rsid w:val="00335D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unhideWhenUsed/>
    <w:rsid w:val="00335D44"/>
  </w:style>
  <w:style w:type="table" w:customStyle="1" w:styleId="315">
    <w:name w:val="Сетка таблицы315"/>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2"/>
    <w:uiPriority w:val="99"/>
    <w:semiHidden/>
    <w:unhideWhenUsed/>
    <w:rsid w:val="00335D44"/>
  </w:style>
  <w:style w:type="numbering" w:customStyle="1" w:styleId="1211">
    <w:name w:val="Нет списка121"/>
    <w:next w:val="a2"/>
    <w:uiPriority w:val="99"/>
    <w:semiHidden/>
    <w:unhideWhenUsed/>
    <w:rsid w:val="00335D44"/>
  </w:style>
  <w:style w:type="table" w:customStyle="1" w:styleId="1311">
    <w:name w:val="Сетка таблицы131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uiPriority w:val="59"/>
    <w:rsid w:val="00335D44"/>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uiPriority w:val="59"/>
    <w:rsid w:val="00335D4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3"/>
    <w:uiPriority w:val="59"/>
    <w:rsid w:val="00335D44"/>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2"/>
    <w:uiPriority w:val="99"/>
    <w:semiHidden/>
    <w:unhideWhenUsed/>
    <w:rsid w:val="00335D44"/>
  </w:style>
  <w:style w:type="table" w:customStyle="1" w:styleId="291">
    <w:name w:val="Сетка таблицы29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3"/>
    <w:uiPriority w:val="59"/>
    <w:rsid w:val="00335D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uiPriority w:val="59"/>
    <w:rsid w:val="00335D4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uiPriority w:val="59"/>
    <w:rsid w:val="00335D4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uiPriority w:val="99"/>
    <w:semiHidden/>
    <w:unhideWhenUsed/>
    <w:rsid w:val="00335D44"/>
  </w:style>
  <w:style w:type="table" w:customStyle="1" w:styleId="351">
    <w:name w:val="Сетка таблицы35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335D44"/>
  </w:style>
  <w:style w:type="table" w:customStyle="1" w:styleId="371">
    <w:name w:val="Сетка таблицы37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335D44"/>
  </w:style>
  <w:style w:type="table" w:customStyle="1" w:styleId="391">
    <w:name w:val="Сетка таблицы391"/>
    <w:basedOn w:val="a1"/>
    <w:next w:val="a3"/>
    <w:uiPriority w:val="59"/>
    <w:rsid w:val="00335D44"/>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2"/>
    <w:uiPriority w:val="99"/>
    <w:semiHidden/>
    <w:unhideWhenUsed/>
    <w:rsid w:val="00335D44"/>
  </w:style>
  <w:style w:type="table" w:customStyle="1" w:styleId="401">
    <w:name w:val="Сетка таблицы40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335D44"/>
  </w:style>
  <w:style w:type="table" w:customStyle="1" w:styleId="1371">
    <w:name w:val="Сетка таблицы1371"/>
    <w:basedOn w:val="a1"/>
    <w:next w:val="a3"/>
    <w:uiPriority w:val="59"/>
    <w:rsid w:val="00335D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2"/>
    <w:uiPriority w:val="99"/>
    <w:semiHidden/>
    <w:unhideWhenUsed/>
    <w:rsid w:val="00335D44"/>
  </w:style>
  <w:style w:type="table" w:customStyle="1" w:styleId="421">
    <w:name w:val="Сетка таблицы421"/>
    <w:basedOn w:val="a1"/>
    <w:next w:val="a3"/>
    <w:uiPriority w:val="3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335D44"/>
  </w:style>
  <w:style w:type="table" w:customStyle="1" w:styleId="431">
    <w:name w:val="Сетка таблицы43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335D44"/>
  </w:style>
  <w:style w:type="table" w:customStyle="1" w:styleId="1391">
    <w:name w:val="Сетка таблицы139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335D44"/>
  </w:style>
  <w:style w:type="table" w:customStyle="1" w:styleId="441">
    <w:name w:val="Сетка таблицы441"/>
    <w:basedOn w:val="a1"/>
    <w:next w:val="a3"/>
    <w:uiPriority w:val="59"/>
    <w:rsid w:val="00335D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1"/>
    <w:next w:val="a3"/>
    <w:uiPriority w:val="59"/>
    <w:rsid w:val="0033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1"/>
    <w:basedOn w:val="a1"/>
    <w:next w:val="a3"/>
    <w:uiPriority w:val="59"/>
    <w:rsid w:val="00335D4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187910"/>
  </w:style>
  <w:style w:type="table" w:customStyle="1" w:styleId="47">
    <w:name w:val="Сетка таблицы47"/>
    <w:basedOn w:val="a1"/>
    <w:next w:val="a3"/>
    <w:uiPriority w:val="39"/>
    <w:rsid w:val="001879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187910"/>
  </w:style>
  <w:style w:type="numbering" w:customStyle="1" w:styleId="1130">
    <w:name w:val="Нет списка113"/>
    <w:next w:val="a2"/>
    <w:uiPriority w:val="99"/>
    <w:semiHidden/>
    <w:unhideWhenUsed/>
    <w:rsid w:val="00187910"/>
  </w:style>
  <w:style w:type="numbering" w:customStyle="1" w:styleId="11120">
    <w:name w:val="Нет списка1112"/>
    <w:next w:val="a2"/>
    <w:uiPriority w:val="99"/>
    <w:semiHidden/>
    <w:unhideWhenUsed/>
    <w:rsid w:val="00187910"/>
  </w:style>
  <w:style w:type="table" w:customStyle="1" w:styleId="129">
    <w:name w:val="Сетка таблицы129"/>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1"/>
    <w:next w:val="a3"/>
    <w:uiPriority w:val="59"/>
    <w:rsid w:val="001879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1"/>
    <w:next w:val="a3"/>
    <w:uiPriority w:val="59"/>
    <w:rsid w:val="001879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187910"/>
  </w:style>
  <w:style w:type="table" w:customStyle="1" w:styleId="3170">
    <w:name w:val="Сетка таблицы317"/>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187910"/>
  </w:style>
  <w:style w:type="numbering" w:customStyle="1" w:styleId="1220">
    <w:name w:val="Нет списка122"/>
    <w:next w:val="a2"/>
    <w:uiPriority w:val="99"/>
    <w:semiHidden/>
    <w:unhideWhenUsed/>
    <w:rsid w:val="00187910"/>
  </w:style>
  <w:style w:type="table" w:customStyle="1" w:styleId="13130">
    <w:name w:val="Сетка таблицы1313"/>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3"/>
    <w:uiPriority w:val="59"/>
    <w:rsid w:val="0018791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3"/>
    <w:uiPriority w:val="59"/>
    <w:rsid w:val="00187910"/>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187910"/>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2"/>
    <w:uiPriority w:val="99"/>
    <w:semiHidden/>
    <w:unhideWhenUsed/>
    <w:rsid w:val="00187910"/>
  </w:style>
  <w:style w:type="table" w:customStyle="1" w:styleId="292">
    <w:name w:val="Сетка таблицы29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3"/>
    <w:uiPriority w:val="59"/>
    <w:rsid w:val="001879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
    <w:name w:val="Сетка таблицы30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uiPriority w:val="59"/>
    <w:rsid w:val="0018791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uiPriority w:val="59"/>
    <w:rsid w:val="0018791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uiPriority w:val="99"/>
    <w:semiHidden/>
    <w:unhideWhenUsed/>
    <w:rsid w:val="00187910"/>
  </w:style>
  <w:style w:type="table" w:customStyle="1" w:styleId="352">
    <w:name w:val="Сетка таблицы35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uiPriority w:val="99"/>
    <w:semiHidden/>
    <w:unhideWhenUsed/>
    <w:rsid w:val="00187910"/>
  </w:style>
  <w:style w:type="table" w:customStyle="1" w:styleId="372">
    <w:name w:val="Сетка таблицы37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2"/>
    <w:uiPriority w:val="99"/>
    <w:semiHidden/>
    <w:unhideWhenUsed/>
    <w:rsid w:val="00187910"/>
  </w:style>
  <w:style w:type="table" w:customStyle="1" w:styleId="392">
    <w:name w:val="Сетка таблицы392"/>
    <w:basedOn w:val="a1"/>
    <w:next w:val="a3"/>
    <w:uiPriority w:val="59"/>
    <w:rsid w:val="00187910"/>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2">
    <w:name w:val="Сетка таблицы220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2">
    <w:name w:val="Сетка таблицы21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187910"/>
  </w:style>
  <w:style w:type="table" w:customStyle="1" w:styleId="402">
    <w:name w:val="Сетка таблицы40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2"/>
    <w:uiPriority w:val="99"/>
    <w:semiHidden/>
    <w:unhideWhenUsed/>
    <w:rsid w:val="00187910"/>
  </w:style>
  <w:style w:type="table" w:customStyle="1" w:styleId="1372">
    <w:name w:val="Сетка таблицы1372"/>
    <w:basedOn w:val="a1"/>
    <w:next w:val="a3"/>
    <w:uiPriority w:val="59"/>
    <w:rsid w:val="001879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2"/>
    <w:uiPriority w:val="99"/>
    <w:semiHidden/>
    <w:unhideWhenUsed/>
    <w:rsid w:val="00187910"/>
  </w:style>
  <w:style w:type="table" w:customStyle="1" w:styleId="4220">
    <w:name w:val="Сетка таблицы422"/>
    <w:basedOn w:val="a1"/>
    <w:next w:val="a3"/>
    <w:uiPriority w:val="3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Сетка таблицы138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2"/>
    <w:uiPriority w:val="99"/>
    <w:semiHidden/>
    <w:unhideWhenUsed/>
    <w:rsid w:val="00187910"/>
  </w:style>
  <w:style w:type="table" w:customStyle="1" w:styleId="432">
    <w:name w:val="Сетка таблицы43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2"/>
    <w:uiPriority w:val="99"/>
    <w:semiHidden/>
    <w:unhideWhenUsed/>
    <w:rsid w:val="00187910"/>
  </w:style>
  <w:style w:type="table" w:customStyle="1" w:styleId="1392">
    <w:name w:val="Сетка таблицы139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2"/>
    <w:uiPriority w:val="99"/>
    <w:semiHidden/>
    <w:unhideWhenUsed/>
    <w:rsid w:val="00187910"/>
  </w:style>
  <w:style w:type="table" w:customStyle="1" w:styleId="442">
    <w:name w:val="Сетка таблицы442"/>
    <w:basedOn w:val="a1"/>
    <w:next w:val="a3"/>
    <w:uiPriority w:val="59"/>
    <w:rsid w:val="001879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1"/>
    <w:next w:val="a3"/>
    <w:uiPriority w:val="59"/>
    <w:rsid w:val="001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2">
    <w:name w:val="Сетка таблицы13102"/>
    <w:basedOn w:val="a1"/>
    <w:next w:val="a3"/>
    <w:uiPriority w:val="59"/>
    <w:rsid w:val="0018791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2"/>
    <w:uiPriority w:val="99"/>
    <w:semiHidden/>
    <w:unhideWhenUsed/>
    <w:rsid w:val="009C61B8"/>
  </w:style>
  <w:style w:type="table" w:customStyle="1" w:styleId="49">
    <w:name w:val="Сетка таблицы49"/>
    <w:basedOn w:val="a1"/>
    <w:next w:val="a3"/>
    <w:uiPriority w:val="39"/>
    <w:rsid w:val="009C61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2"/>
    <w:uiPriority w:val="99"/>
    <w:semiHidden/>
    <w:unhideWhenUsed/>
    <w:rsid w:val="009C61B8"/>
  </w:style>
  <w:style w:type="numbering" w:customStyle="1" w:styleId="1140">
    <w:name w:val="Нет списка114"/>
    <w:next w:val="a2"/>
    <w:uiPriority w:val="99"/>
    <w:semiHidden/>
    <w:unhideWhenUsed/>
    <w:rsid w:val="009C61B8"/>
  </w:style>
  <w:style w:type="numbering" w:customStyle="1" w:styleId="11130">
    <w:name w:val="Нет списка1113"/>
    <w:next w:val="a2"/>
    <w:uiPriority w:val="99"/>
    <w:semiHidden/>
    <w:unhideWhenUsed/>
    <w:rsid w:val="009C61B8"/>
  </w:style>
  <w:style w:type="table" w:customStyle="1" w:styleId="1300">
    <w:name w:val="Сетка таблицы13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1"/>
    <w:next w:val="a3"/>
    <w:uiPriority w:val="59"/>
    <w:rsid w:val="009C61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9"/>
    <w:basedOn w:val="a1"/>
    <w:next w:val="a3"/>
    <w:uiPriority w:val="59"/>
    <w:rsid w:val="009C61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9C61B8"/>
  </w:style>
  <w:style w:type="table" w:customStyle="1" w:styleId="319">
    <w:name w:val="Сетка таблицы319"/>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2"/>
    <w:uiPriority w:val="99"/>
    <w:semiHidden/>
    <w:unhideWhenUsed/>
    <w:rsid w:val="009C61B8"/>
  </w:style>
  <w:style w:type="numbering" w:customStyle="1" w:styleId="1230">
    <w:name w:val="Нет списка123"/>
    <w:next w:val="a2"/>
    <w:uiPriority w:val="99"/>
    <w:semiHidden/>
    <w:unhideWhenUsed/>
    <w:rsid w:val="009C61B8"/>
  </w:style>
  <w:style w:type="table" w:customStyle="1" w:styleId="1315">
    <w:name w:val="Сетка таблицы1315"/>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0"/>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3"/>
    <w:uiPriority w:val="59"/>
    <w:rsid w:val="009C61B8"/>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basedOn w:val="a1"/>
    <w:next w:val="a3"/>
    <w:uiPriority w:val="59"/>
    <w:rsid w:val="009C61B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1"/>
    <w:next w:val="a3"/>
    <w:uiPriority w:val="59"/>
    <w:rsid w:val="009C61B8"/>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9C61B8"/>
  </w:style>
  <w:style w:type="table" w:customStyle="1" w:styleId="293">
    <w:name w:val="Сетка таблицы29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1"/>
    <w:next w:val="a3"/>
    <w:uiPriority w:val="59"/>
    <w:rsid w:val="009C61B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1"/>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1"/>
    <w:uiPriority w:val="59"/>
    <w:rsid w:val="009C61B8"/>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1"/>
    <w:uiPriority w:val="59"/>
    <w:rsid w:val="009C61B8"/>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uiPriority w:val="99"/>
    <w:semiHidden/>
    <w:unhideWhenUsed/>
    <w:rsid w:val="009C61B8"/>
  </w:style>
  <w:style w:type="table" w:customStyle="1" w:styleId="353">
    <w:name w:val="Сетка таблицы35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3">
    <w:name w:val="Сетка таблицы217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13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9C61B8"/>
  </w:style>
  <w:style w:type="table" w:customStyle="1" w:styleId="373">
    <w:name w:val="Сетка таблицы37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
    <w:name w:val="Сетка таблицы218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3">
    <w:name w:val="Сетка таблицы219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
    <w:name w:val="Сетка таблицы136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9C61B8"/>
  </w:style>
  <w:style w:type="table" w:customStyle="1" w:styleId="393">
    <w:name w:val="Сетка таблицы393"/>
    <w:basedOn w:val="a1"/>
    <w:next w:val="a3"/>
    <w:uiPriority w:val="59"/>
    <w:rsid w:val="009C61B8"/>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3">
    <w:name w:val="Сетка таблицы220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3">
    <w:name w:val="Сетка таблицы21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2"/>
    <w:uiPriority w:val="99"/>
    <w:semiHidden/>
    <w:unhideWhenUsed/>
    <w:rsid w:val="009C61B8"/>
  </w:style>
  <w:style w:type="table" w:customStyle="1" w:styleId="403">
    <w:name w:val="Сетка таблицы40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2"/>
    <w:uiPriority w:val="99"/>
    <w:semiHidden/>
    <w:unhideWhenUsed/>
    <w:rsid w:val="009C61B8"/>
  </w:style>
  <w:style w:type="table" w:customStyle="1" w:styleId="1373">
    <w:name w:val="Сетка таблицы1373"/>
    <w:basedOn w:val="a1"/>
    <w:next w:val="a3"/>
    <w:uiPriority w:val="59"/>
    <w:rsid w:val="009C61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2"/>
    <w:uiPriority w:val="99"/>
    <w:semiHidden/>
    <w:unhideWhenUsed/>
    <w:rsid w:val="009C61B8"/>
  </w:style>
  <w:style w:type="table" w:customStyle="1" w:styleId="423">
    <w:name w:val="Сетка таблицы423"/>
    <w:basedOn w:val="a1"/>
    <w:next w:val="a3"/>
    <w:uiPriority w:val="3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Сетка таблицы2112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3">
    <w:name w:val="Сетка таблицы138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2"/>
    <w:uiPriority w:val="99"/>
    <w:semiHidden/>
    <w:unhideWhenUsed/>
    <w:rsid w:val="009C61B8"/>
  </w:style>
  <w:style w:type="table" w:customStyle="1" w:styleId="433">
    <w:name w:val="Сетка таблицы43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2"/>
    <w:uiPriority w:val="99"/>
    <w:semiHidden/>
    <w:unhideWhenUsed/>
    <w:rsid w:val="009C61B8"/>
  </w:style>
  <w:style w:type="table" w:customStyle="1" w:styleId="1393">
    <w:name w:val="Сетка таблицы139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2"/>
    <w:uiPriority w:val="99"/>
    <w:semiHidden/>
    <w:unhideWhenUsed/>
    <w:rsid w:val="009C61B8"/>
  </w:style>
  <w:style w:type="table" w:customStyle="1" w:styleId="443">
    <w:name w:val="Сетка таблицы443"/>
    <w:basedOn w:val="a1"/>
    <w:next w:val="a3"/>
    <w:uiPriority w:val="59"/>
    <w:rsid w:val="009C61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3">
    <w:name w:val="Сетка таблицы2114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1"/>
    <w:next w:val="a3"/>
    <w:uiPriority w:val="59"/>
    <w:rsid w:val="009C6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3">
    <w:name w:val="Сетка таблицы13103"/>
    <w:basedOn w:val="a1"/>
    <w:next w:val="a3"/>
    <w:uiPriority w:val="59"/>
    <w:rsid w:val="009C61B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FE3757"/>
    <w:rPr>
      <w:b/>
      <w:bCs/>
    </w:rPr>
  </w:style>
  <w:style w:type="table" w:customStyle="1" w:styleId="2214">
    <w:name w:val="Сетка таблицы2214"/>
    <w:basedOn w:val="a1"/>
    <w:next w:val="a3"/>
    <w:uiPriority w:val="59"/>
    <w:rsid w:val="0051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basedOn w:val="a1"/>
    <w:next w:val="a3"/>
    <w:uiPriority w:val="59"/>
    <w:rsid w:val="0051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1">
    <w:name w:val="Сетка таблицы21831"/>
    <w:basedOn w:val="a1"/>
    <w:next w:val="a3"/>
    <w:uiPriority w:val="59"/>
    <w:rsid w:val="00E7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2">
    <w:name w:val="Сетка таблицы21832"/>
    <w:basedOn w:val="a1"/>
    <w:next w:val="a3"/>
    <w:uiPriority w:val="59"/>
    <w:rsid w:val="0048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2665">
      <w:bodyDiv w:val="1"/>
      <w:marLeft w:val="0"/>
      <w:marRight w:val="0"/>
      <w:marTop w:val="0"/>
      <w:marBottom w:val="0"/>
      <w:divBdr>
        <w:top w:val="none" w:sz="0" w:space="0" w:color="auto"/>
        <w:left w:val="none" w:sz="0" w:space="0" w:color="auto"/>
        <w:bottom w:val="none" w:sz="0" w:space="0" w:color="auto"/>
        <w:right w:val="none" w:sz="0" w:space="0" w:color="auto"/>
      </w:divBdr>
    </w:div>
    <w:div w:id="27536682">
      <w:bodyDiv w:val="1"/>
      <w:marLeft w:val="0"/>
      <w:marRight w:val="0"/>
      <w:marTop w:val="0"/>
      <w:marBottom w:val="0"/>
      <w:divBdr>
        <w:top w:val="none" w:sz="0" w:space="0" w:color="auto"/>
        <w:left w:val="none" w:sz="0" w:space="0" w:color="auto"/>
        <w:bottom w:val="none" w:sz="0" w:space="0" w:color="auto"/>
        <w:right w:val="none" w:sz="0" w:space="0" w:color="auto"/>
      </w:divBdr>
    </w:div>
    <w:div w:id="71240127">
      <w:bodyDiv w:val="1"/>
      <w:marLeft w:val="0"/>
      <w:marRight w:val="0"/>
      <w:marTop w:val="0"/>
      <w:marBottom w:val="0"/>
      <w:divBdr>
        <w:top w:val="none" w:sz="0" w:space="0" w:color="auto"/>
        <w:left w:val="none" w:sz="0" w:space="0" w:color="auto"/>
        <w:bottom w:val="none" w:sz="0" w:space="0" w:color="auto"/>
        <w:right w:val="none" w:sz="0" w:space="0" w:color="auto"/>
      </w:divBdr>
    </w:div>
    <w:div w:id="78213595">
      <w:bodyDiv w:val="1"/>
      <w:marLeft w:val="0"/>
      <w:marRight w:val="0"/>
      <w:marTop w:val="0"/>
      <w:marBottom w:val="0"/>
      <w:divBdr>
        <w:top w:val="none" w:sz="0" w:space="0" w:color="auto"/>
        <w:left w:val="none" w:sz="0" w:space="0" w:color="auto"/>
        <w:bottom w:val="none" w:sz="0" w:space="0" w:color="auto"/>
        <w:right w:val="none" w:sz="0" w:space="0" w:color="auto"/>
      </w:divBdr>
    </w:div>
    <w:div w:id="80756499">
      <w:bodyDiv w:val="1"/>
      <w:marLeft w:val="0"/>
      <w:marRight w:val="0"/>
      <w:marTop w:val="0"/>
      <w:marBottom w:val="0"/>
      <w:divBdr>
        <w:top w:val="none" w:sz="0" w:space="0" w:color="auto"/>
        <w:left w:val="none" w:sz="0" w:space="0" w:color="auto"/>
        <w:bottom w:val="none" w:sz="0" w:space="0" w:color="auto"/>
        <w:right w:val="none" w:sz="0" w:space="0" w:color="auto"/>
      </w:divBdr>
    </w:div>
    <w:div w:id="115301118">
      <w:bodyDiv w:val="1"/>
      <w:marLeft w:val="0"/>
      <w:marRight w:val="0"/>
      <w:marTop w:val="0"/>
      <w:marBottom w:val="0"/>
      <w:divBdr>
        <w:top w:val="none" w:sz="0" w:space="0" w:color="auto"/>
        <w:left w:val="none" w:sz="0" w:space="0" w:color="auto"/>
        <w:bottom w:val="none" w:sz="0" w:space="0" w:color="auto"/>
        <w:right w:val="none" w:sz="0" w:space="0" w:color="auto"/>
      </w:divBdr>
    </w:div>
    <w:div w:id="145096898">
      <w:bodyDiv w:val="1"/>
      <w:marLeft w:val="0"/>
      <w:marRight w:val="0"/>
      <w:marTop w:val="0"/>
      <w:marBottom w:val="0"/>
      <w:divBdr>
        <w:top w:val="none" w:sz="0" w:space="0" w:color="auto"/>
        <w:left w:val="none" w:sz="0" w:space="0" w:color="auto"/>
        <w:bottom w:val="none" w:sz="0" w:space="0" w:color="auto"/>
        <w:right w:val="none" w:sz="0" w:space="0" w:color="auto"/>
      </w:divBdr>
    </w:div>
    <w:div w:id="152720478">
      <w:bodyDiv w:val="1"/>
      <w:marLeft w:val="0"/>
      <w:marRight w:val="0"/>
      <w:marTop w:val="0"/>
      <w:marBottom w:val="0"/>
      <w:divBdr>
        <w:top w:val="none" w:sz="0" w:space="0" w:color="auto"/>
        <w:left w:val="none" w:sz="0" w:space="0" w:color="auto"/>
        <w:bottom w:val="none" w:sz="0" w:space="0" w:color="auto"/>
        <w:right w:val="none" w:sz="0" w:space="0" w:color="auto"/>
      </w:divBdr>
    </w:div>
    <w:div w:id="181432792">
      <w:bodyDiv w:val="1"/>
      <w:marLeft w:val="0"/>
      <w:marRight w:val="0"/>
      <w:marTop w:val="0"/>
      <w:marBottom w:val="0"/>
      <w:divBdr>
        <w:top w:val="none" w:sz="0" w:space="0" w:color="auto"/>
        <w:left w:val="none" w:sz="0" w:space="0" w:color="auto"/>
        <w:bottom w:val="none" w:sz="0" w:space="0" w:color="auto"/>
        <w:right w:val="none" w:sz="0" w:space="0" w:color="auto"/>
      </w:divBdr>
    </w:div>
    <w:div w:id="184439486">
      <w:bodyDiv w:val="1"/>
      <w:marLeft w:val="0"/>
      <w:marRight w:val="0"/>
      <w:marTop w:val="0"/>
      <w:marBottom w:val="0"/>
      <w:divBdr>
        <w:top w:val="none" w:sz="0" w:space="0" w:color="auto"/>
        <w:left w:val="none" w:sz="0" w:space="0" w:color="auto"/>
        <w:bottom w:val="none" w:sz="0" w:space="0" w:color="auto"/>
        <w:right w:val="none" w:sz="0" w:space="0" w:color="auto"/>
      </w:divBdr>
    </w:div>
    <w:div w:id="188422559">
      <w:bodyDiv w:val="1"/>
      <w:marLeft w:val="0"/>
      <w:marRight w:val="0"/>
      <w:marTop w:val="0"/>
      <w:marBottom w:val="0"/>
      <w:divBdr>
        <w:top w:val="none" w:sz="0" w:space="0" w:color="auto"/>
        <w:left w:val="none" w:sz="0" w:space="0" w:color="auto"/>
        <w:bottom w:val="none" w:sz="0" w:space="0" w:color="auto"/>
        <w:right w:val="none" w:sz="0" w:space="0" w:color="auto"/>
      </w:divBdr>
    </w:div>
    <w:div w:id="243151757">
      <w:bodyDiv w:val="1"/>
      <w:marLeft w:val="0"/>
      <w:marRight w:val="0"/>
      <w:marTop w:val="0"/>
      <w:marBottom w:val="0"/>
      <w:divBdr>
        <w:top w:val="none" w:sz="0" w:space="0" w:color="auto"/>
        <w:left w:val="none" w:sz="0" w:space="0" w:color="auto"/>
        <w:bottom w:val="none" w:sz="0" w:space="0" w:color="auto"/>
        <w:right w:val="none" w:sz="0" w:space="0" w:color="auto"/>
      </w:divBdr>
    </w:div>
    <w:div w:id="246689898">
      <w:bodyDiv w:val="1"/>
      <w:marLeft w:val="0"/>
      <w:marRight w:val="0"/>
      <w:marTop w:val="0"/>
      <w:marBottom w:val="0"/>
      <w:divBdr>
        <w:top w:val="none" w:sz="0" w:space="0" w:color="auto"/>
        <w:left w:val="none" w:sz="0" w:space="0" w:color="auto"/>
        <w:bottom w:val="none" w:sz="0" w:space="0" w:color="auto"/>
        <w:right w:val="none" w:sz="0" w:space="0" w:color="auto"/>
      </w:divBdr>
    </w:div>
    <w:div w:id="259223616">
      <w:bodyDiv w:val="1"/>
      <w:marLeft w:val="0"/>
      <w:marRight w:val="0"/>
      <w:marTop w:val="0"/>
      <w:marBottom w:val="0"/>
      <w:divBdr>
        <w:top w:val="none" w:sz="0" w:space="0" w:color="auto"/>
        <w:left w:val="none" w:sz="0" w:space="0" w:color="auto"/>
        <w:bottom w:val="none" w:sz="0" w:space="0" w:color="auto"/>
        <w:right w:val="none" w:sz="0" w:space="0" w:color="auto"/>
      </w:divBdr>
    </w:div>
    <w:div w:id="267124998">
      <w:bodyDiv w:val="1"/>
      <w:marLeft w:val="0"/>
      <w:marRight w:val="0"/>
      <w:marTop w:val="0"/>
      <w:marBottom w:val="0"/>
      <w:divBdr>
        <w:top w:val="none" w:sz="0" w:space="0" w:color="auto"/>
        <w:left w:val="none" w:sz="0" w:space="0" w:color="auto"/>
        <w:bottom w:val="none" w:sz="0" w:space="0" w:color="auto"/>
        <w:right w:val="none" w:sz="0" w:space="0" w:color="auto"/>
      </w:divBdr>
    </w:div>
    <w:div w:id="270553401">
      <w:bodyDiv w:val="1"/>
      <w:marLeft w:val="0"/>
      <w:marRight w:val="0"/>
      <w:marTop w:val="0"/>
      <w:marBottom w:val="0"/>
      <w:divBdr>
        <w:top w:val="none" w:sz="0" w:space="0" w:color="auto"/>
        <w:left w:val="none" w:sz="0" w:space="0" w:color="auto"/>
        <w:bottom w:val="none" w:sz="0" w:space="0" w:color="auto"/>
        <w:right w:val="none" w:sz="0" w:space="0" w:color="auto"/>
      </w:divBdr>
    </w:div>
    <w:div w:id="280109808">
      <w:bodyDiv w:val="1"/>
      <w:marLeft w:val="0"/>
      <w:marRight w:val="0"/>
      <w:marTop w:val="0"/>
      <w:marBottom w:val="0"/>
      <w:divBdr>
        <w:top w:val="none" w:sz="0" w:space="0" w:color="auto"/>
        <w:left w:val="none" w:sz="0" w:space="0" w:color="auto"/>
        <w:bottom w:val="none" w:sz="0" w:space="0" w:color="auto"/>
        <w:right w:val="none" w:sz="0" w:space="0" w:color="auto"/>
      </w:divBdr>
    </w:div>
    <w:div w:id="294021712">
      <w:bodyDiv w:val="1"/>
      <w:marLeft w:val="0"/>
      <w:marRight w:val="0"/>
      <w:marTop w:val="0"/>
      <w:marBottom w:val="0"/>
      <w:divBdr>
        <w:top w:val="none" w:sz="0" w:space="0" w:color="auto"/>
        <w:left w:val="none" w:sz="0" w:space="0" w:color="auto"/>
        <w:bottom w:val="none" w:sz="0" w:space="0" w:color="auto"/>
        <w:right w:val="none" w:sz="0" w:space="0" w:color="auto"/>
      </w:divBdr>
    </w:div>
    <w:div w:id="303782452">
      <w:bodyDiv w:val="1"/>
      <w:marLeft w:val="0"/>
      <w:marRight w:val="0"/>
      <w:marTop w:val="0"/>
      <w:marBottom w:val="0"/>
      <w:divBdr>
        <w:top w:val="none" w:sz="0" w:space="0" w:color="auto"/>
        <w:left w:val="none" w:sz="0" w:space="0" w:color="auto"/>
        <w:bottom w:val="none" w:sz="0" w:space="0" w:color="auto"/>
        <w:right w:val="none" w:sz="0" w:space="0" w:color="auto"/>
      </w:divBdr>
    </w:div>
    <w:div w:id="324672065">
      <w:bodyDiv w:val="1"/>
      <w:marLeft w:val="0"/>
      <w:marRight w:val="0"/>
      <w:marTop w:val="0"/>
      <w:marBottom w:val="0"/>
      <w:divBdr>
        <w:top w:val="none" w:sz="0" w:space="0" w:color="auto"/>
        <w:left w:val="none" w:sz="0" w:space="0" w:color="auto"/>
        <w:bottom w:val="none" w:sz="0" w:space="0" w:color="auto"/>
        <w:right w:val="none" w:sz="0" w:space="0" w:color="auto"/>
      </w:divBdr>
    </w:div>
    <w:div w:id="326712960">
      <w:bodyDiv w:val="1"/>
      <w:marLeft w:val="0"/>
      <w:marRight w:val="0"/>
      <w:marTop w:val="0"/>
      <w:marBottom w:val="0"/>
      <w:divBdr>
        <w:top w:val="none" w:sz="0" w:space="0" w:color="auto"/>
        <w:left w:val="none" w:sz="0" w:space="0" w:color="auto"/>
        <w:bottom w:val="none" w:sz="0" w:space="0" w:color="auto"/>
        <w:right w:val="none" w:sz="0" w:space="0" w:color="auto"/>
      </w:divBdr>
    </w:div>
    <w:div w:id="361175751">
      <w:bodyDiv w:val="1"/>
      <w:marLeft w:val="0"/>
      <w:marRight w:val="0"/>
      <w:marTop w:val="0"/>
      <w:marBottom w:val="0"/>
      <w:divBdr>
        <w:top w:val="none" w:sz="0" w:space="0" w:color="auto"/>
        <w:left w:val="none" w:sz="0" w:space="0" w:color="auto"/>
        <w:bottom w:val="none" w:sz="0" w:space="0" w:color="auto"/>
        <w:right w:val="none" w:sz="0" w:space="0" w:color="auto"/>
      </w:divBdr>
    </w:div>
    <w:div w:id="370156748">
      <w:bodyDiv w:val="1"/>
      <w:marLeft w:val="0"/>
      <w:marRight w:val="0"/>
      <w:marTop w:val="0"/>
      <w:marBottom w:val="0"/>
      <w:divBdr>
        <w:top w:val="none" w:sz="0" w:space="0" w:color="auto"/>
        <w:left w:val="none" w:sz="0" w:space="0" w:color="auto"/>
        <w:bottom w:val="none" w:sz="0" w:space="0" w:color="auto"/>
        <w:right w:val="none" w:sz="0" w:space="0" w:color="auto"/>
      </w:divBdr>
    </w:div>
    <w:div w:id="376393619">
      <w:bodyDiv w:val="1"/>
      <w:marLeft w:val="0"/>
      <w:marRight w:val="0"/>
      <w:marTop w:val="0"/>
      <w:marBottom w:val="0"/>
      <w:divBdr>
        <w:top w:val="none" w:sz="0" w:space="0" w:color="auto"/>
        <w:left w:val="none" w:sz="0" w:space="0" w:color="auto"/>
        <w:bottom w:val="none" w:sz="0" w:space="0" w:color="auto"/>
        <w:right w:val="none" w:sz="0" w:space="0" w:color="auto"/>
      </w:divBdr>
    </w:div>
    <w:div w:id="397554938">
      <w:bodyDiv w:val="1"/>
      <w:marLeft w:val="0"/>
      <w:marRight w:val="0"/>
      <w:marTop w:val="0"/>
      <w:marBottom w:val="0"/>
      <w:divBdr>
        <w:top w:val="none" w:sz="0" w:space="0" w:color="auto"/>
        <w:left w:val="none" w:sz="0" w:space="0" w:color="auto"/>
        <w:bottom w:val="none" w:sz="0" w:space="0" w:color="auto"/>
        <w:right w:val="none" w:sz="0" w:space="0" w:color="auto"/>
      </w:divBdr>
    </w:div>
    <w:div w:id="405302498">
      <w:bodyDiv w:val="1"/>
      <w:marLeft w:val="0"/>
      <w:marRight w:val="0"/>
      <w:marTop w:val="0"/>
      <w:marBottom w:val="0"/>
      <w:divBdr>
        <w:top w:val="none" w:sz="0" w:space="0" w:color="auto"/>
        <w:left w:val="none" w:sz="0" w:space="0" w:color="auto"/>
        <w:bottom w:val="none" w:sz="0" w:space="0" w:color="auto"/>
        <w:right w:val="none" w:sz="0" w:space="0" w:color="auto"/>
      </w:divBdr>
    </w:div>
    <w:div w:id="415438180">
      <w:bodyDiv w:val="1"/>
      <w:marLeft w:val="0"/>
      <w:marRight w:val="0"/>
      <w:marTop w:val="0"/>
      <w:marBottom w:val="0"/>
      <w:divBdr>
        <w:top w:val="none" w:sz="0" w:space="0" w:color="auto"/>
        <w:left w:val="none" w:sz="0" w:space="0" w:color="auto"/>
        <w:bottom w:val="none" w:sz="0" w:space="0" w:color="auto"/>
        <w:right w:val="none" w:sz="0" w:space="0" w:color="auto"/>
      </w:divBdr>
    </w:div>
    <w:div w:id="420372545">
      <w:bodyDiv w:val="1"/>
      <w:marLeft w:val="0"/>
      <w:marRight w:val="0"/>
      <w:marTop w:val="0"/>
      <w:marBottom w:val="0"/>
      <w:divBdr>
        <w:top w:val="none" w:sz="0" w:space="0" w:color="auto"/>
        <w:left w:val="none" w:sz="0" w:space="0" w:color="auto"/>
        <w:bottom w:val="none" w:sz="0" w:space="0" w:color="auto"/>
        <w:right w:val="none" w:sz="0" w:space="0" w:color="auto"/>
      </w:divBdr>
    </w:div>
    <w:div w:id="428087084">
      <w:bodyDiv w:val="1"/>
      <w:marLeft w:val="0"/>
      <w:marRight w:val="0"/>
      <w:marTop w:val="0"/>
      <w:marBottom w:val="0"/>
      <w:divBdr>
        <w:top w:val="none" w:sz="0" w:space="0" w:color="auto"/>
        <w:left w:val="none" w:sz="0" w:space="0" w:color="auto"/>
        <w:bottom w:val="none" w:sz="0" w:space="0" w:color="auto"/>
        <w:right w:val="none" w:sz="0" w:space="0" w:color="auto"/>
      </w:divBdr>
    </w:div>
    <w:div w:id="431516453">
      <w:bodyDiv w:val="1"/>
      <w:marLeft w:val="0"/>
      <w:marRight w:val="0"/>
      <w:marTop w:val="0"/>
      <w:marBottom w:val="0"/>
      <w:divBdr>
        <w:top w:val="none" w:sz="0" w:space="0" w:color="auto"/>
        <w:left w:val="none" w:sz="0" w:space="0" w:color="auto"/>
        <w:bottom w:val="none" w:sz="0" w:space="0" w:color="auto"/>
        <w:right w:val="none" w:sz="0" w:space="0" w:color="auto"/>
      </w:divBdr>
    </w:div>
    <w:div w:id="432894690">
      <w:bodyDiv w:val="1"/>
      <w:marLeft w:val="0"/>
      <w:marRight w:val="0"/>
      <w:marTop w:val="0"/>
      <w:marBottom w:val="0"/>
      <w:divBdr>
        <w:top w:val="none" w:sz="0" w:space="0" w:color="auto"/>
        <w:left w:val="none" w:sz="0" w:space="0" w:color="auto"/>
        <w:bottom w:val="none" w:sz="0" w:space="0" w:color="auto"/>
        <w:right w:val="none" w:sz="0" w:space="0" w:color="auto"/>
      </w:divBdr>
    </w:div>
    <w:div w:id="436755709">
      <w:bodyDiv w:val="1"/>
      <w:marLeft w:val="0"/>
      <w:marRight w:val="0"/>
      <w:marTop w:val="0"/>
      <w:marBottom w:val="0"/>
      <w:divBdr>
        <w:top w:val="none" w:sz="0" w:space="0" w:color="auto"/>
        <w:left w:val="none" w:sz="0" w:space="0" w:color="auto"/>
        <w:bottom w:val="none" w:sz="0" w:space="0" w:color="auto"/>
        <w:right w:val="none" w:sz="0" w:space="0" w:color="auto"/>
      </w:divBdr>
    </w:div>
    <w:div w:id="449511770">
      <w:bodyDiv w:val="1"/>
      <w:marLeft w:val="0"/>
      <w:marRight w:val="0"/>
      <w:marTop w:val="0"/>
      <w:marBottom w:val="0"/>
      <w:divBdr>
        <w:top w:val="none" w:sz="0" w:space="0" w:color="auto"/>
        <w:left w:val="none" w:sz="0" w:space="0" w:color="auto"/>
        <w:bottom w:val="none" w:sz="0" w:space="0" w:color="auto"/>
        <w:right w:val="none" w:sz="0" w:space="0" w:color="auto"/>
      </w:divBdr>
    </w:div>
    <w:div w:id="458762119">
      <w:bodyDiv w:val="1"/>
      <w:marLeft w:val="0"/>
      <w:marRight w:val="0"/>
      <w:marTop w:val="0"/>
      <w:marBottom w:val="0"/>
      <w:divBdr>
        <w:top w:val="none" w:sz="0" w:space="0" w:color="auto"/>
        <w:left w:val="none" w:sz="0" w:space="0" w:color="auto"/>
        <w:bottom w:val="none" w:sz="0" w:space="0" w:color="auto"/>
        <w:right w:val="none" w:sz="0" w:space="0" w:color="auto"/>
      </w:divBdr>
    </w:div>
    <w:div w:id="467090847">
      <w:bodyDiv w:val="1"/>
      <w:marLeft w:val="0"/>
      <w:marRight w:val="0"/>
      <w:marTop w:val="0"/>
      <w:marBottom w:val="0"/>
      <w:divBdr>
        <w:top w:val="none" w:sz="0" w:space="0" w:color="auto"/>
        <w:left w:val="none" w:sz="0" w:space="0" w:color="auto"/>
        <w:bottom w:val="none" w:sz="0" w:space="0" w:color="auto"/>
        <w:right w:val="none" w:sz="0" w:space="0" w:color="auto"/>
      </w:divBdr>
    </w:div>
    <w:div w:id="470365321">
      <w:bodyDiv w:val="1"/>
      <w:marLeft w:val="0"/>
      <w:marRight w:val="0"/>
      <w:marTop w:val="0"/>
      <w:marBottom w:val="0"/>
      <w:divBdr>
        <w:top w:val="none" w:sz="0" w:space="0" w:color="auto"/>
        <w:left w:val="none" w:sz="0" w:space="0" w:color="auto"/>
        <w:bottom w:val="none" w:sz="0" w:space="0" w:color="auto"/>
        <w:right w:val="none" w:sz="0" w:space="0" w:color="auto"/>
      </w:divBdr>
    </w:div>
    <w:div w:id="493303604">
      <w:bodyDiv w:val="1"/>
      <w:marLeft w:val="0"/>
      <w:marRight w:val="0"/>
      <w:marTop w:val="0"/>
      <w:marBottom w:val="0"/>
      <w:divBdr>
        <w:top w:val="none" w:sz="0" w:space="0" w:color="auto"/>
        <w:left w:val="none" w:sz="0" w:space="0" w:color="auto"/>
        <w:bottom w:val="none" w:sz="0" w:space="0" w:color="auto"/>
        <w:right w:val="none" w:sz="0" w:space="0" w:color="auto"/>
      </w:divBdr>
    </w:div>
    <w:div w:id="499125056">
      <w:bodyDiv w:val="1"/>
      <w:marLeft w:val="0"/>
      <w:marRight w:val="0"/>
      <w:marTop w:val="0"/>
      <w:marBottom w:val="0"/>
      <w:divBdr>
        <w:top w:val="none" w:sz="0" w:space="0" w:color="auto"/>
        <w:left w:val="none" w:sz="0" w:space="0" w:color="auto"/>
        <w:bottom w:val="none" w:sz="0" w:space="0" w:color="auto"/>
        <w:right w:val="none" w:sz="0" w:space="0" w:color="auto"/>
      </w:divBdr>
    </w:div>
    <w:div w:id="505440186">
      <w:bodyDiv w:val="1"/>
      <w:marLeft w:val="0"/>
      <w:marRight w:val="0"/>
      <w:marTop w:val="0"/>
      <w:marBottom w:val="0"/>
      <w:divBdr>
        <w:top w:val="none" w:sz="0" w:space="0" w:color="auto"/>
        <w:left w:val="none" w:sz="0" w:space="0" w:color="auto"/>
        <w:bottom w:val="none" w:sz="0" w:space="0" w:color="auto"/>
        <w:right w:val="none" w:sz="0" w:space="0" w:color="auto"/>
      </w:divBdr>
    </w:div>
    <w:div w:id="543712425">
      <w:bodyDiv w:val="1"/>
      <w:marLeft w:val="0"/>
      <w:marRight w:val="0"/>
      <w:marTop w:val="0"/>
      <w:marBottom w:val="0"/>
      <w:divBdr>
        <w:top w:val="none" w:sz="0" w:space="0" w:color="auto"/>
        <w:left w:val="none" w:sz="0" w:space="0" w:color="auto"/>
        <w:bottom w:val="none" w:sz="0" w:space="0" w:color="auto"/>
        <w:right w:val="none" w:sz="0" w:space="0" w:color="auto"/>
      </w:divBdr>
    </w:div>
    <w:div w:id="584388832">
      <w:bodyDiv w:val="1"/>
      <w:marLeft w:val="0"/>
      <w:marRight w:val="0"/>
      <w:marTop w:val="0"/>
      <w:marBottom w:val="0"/>
      <w:divBdr>
        <w:top w:val="none" w:sz="0" w:space="0" w:color="auto"/>
        <w:left w:val="none" w:sz="0" w:space="0" w:color="auto"/>
        <w:bottom w:val="none" w:sz="0" w:space="0" w:color="auto"/>
        <w:right w:val="none" w:sz="0" w:space="0" w:color="auto"/>
      </w:divBdr>
    </w:div>
    <w:div w:id="585381245">
      <w:bodyDiv w:val="1"/>
      <w:marLeft w:val="0"/>
      <w:marRight w:val="0"/>
      <w:marTop w:val="0"/>
      <w:marBottom w:val="0"/>
      <w:divBdr>
        <w:top w:val="none" w:sz="0" w:space="0" w:color="auto"/>
        <w:left w:val="none" w:sz="0" w:space="0" w:color="auto"/>
        <w:bottom w:val="none" w:sz="0" w:space="0" w:color="auto"/>
        <w:right w:val="none" w:sz="0" w:space="0" w:color="auto"/>
      </w:divBdr>
    </w:div>
    <w:div w:id="612981523">
      <w:bodyDiv w:val="1"/>
      <w:marLeft w:val="0"/>
      <w:marRight w:val="0"/>
      <w:marTop w:val="0"/>
      <w:marBottom w:val="0"/>
      <w:divBdr>
        <w:top w:val="none" w:sz="0" w:space="0" w:color="auto"/>
        <w:left w:val="none" w:sz="0" w:space="0" w:color="auto"/>
        <w:bottom w:val="none" w:sz="0" w:space="0" w:color="auto"/>
        <w:right w:val="none" w:sz="0" w:space="0" w:color="auto"/>
      </w:divBdr>
    </w:div>
    <w:div w:id="615063915">
      <w:bodyDiv w:val="1"/>
      <w:marLeft w:val="0"/>
      <w:marRight w:val="0"/>
      <w:marTop w:val="0"/>
      <w:marBottom w:val="0"/>
      <w:divBdr>
        <w:top w:val="none" w:sz="0" w:space="0" w:color="auto"/>
        <w:left w:val="none" w:sz="0" w:space="0" w:color="auto"/>
        <w:bottom w:val="none" w:sz="0" w:space="0" w:color="auto"/>
        <w:right w:val="none" w:sz="0" w:space="0" w:color="auto"/>
      </w:divBdr>
    </w:div>
    <w:div w:id="644775845">
      <w:bodyDiv w:val="1"/>
      <w:marLeft w:val="0"/>
      <w:marRight w:val="0"/>
      <w:marTop w:val="0"/>
      <w:marBottom w:val="0"/>
      <w:divBdr>
        <w:top w:val="none" w:sz="0" w:space="0" w:color="auto"/>
        <w:left w:val="none" w:sz="0" w:space="0" w:color="auto"/>
        <w:bottom w:val="none" w:sz="0" w:space="0" w:color="auto"/>
        <w:right w:val="none" w:sz="0" w:space="0" w:color="auto"/>
      </w:divBdr>
    </w:div>
    <w:div w:id="647057699">
      <w:bodyDiv w:val="1"/>
      <w:marLeft w:val="0"/>
      <w:marRight w:val="0"/>
      <w:marTop w:val="0"/>
      <w:marBottom w:val="0"/>
      <w:divBdr>
        <w:top w:val="none" w:sz="0" w:space="0" w:color="auto"/>
        <w:left w:val="none" w:sz="0" w:space="0" w:color="auto"/>
        <w:bottom w:val="none" w:sz="0" w:space="0" w:color="auto"/>
        <w:right w:val="none" w:sz="0" w:space="0" w:color="auto"/>
      </w:divBdr>
    </w:div>
    <w:div w:id="690037684">
      <w:bodyDiv w:val="1"/>
      <w:marLeft w:val="0"/>
      <w:marRight w:val="0"/>
      <w:marTop w:val="0"/>
      <w:marBottom w:val="0"/>
      <w:divBdr>
        <w:top w:val="none" w:sz="0" w:space="0" w:color="auto"/>
        <w:left w:val="none" w:sz="0" w:space="0" w:color="auto"/>
        <w:bottom w:val="none" w:sz="0" w:space="0" w:color="auto"/>
        <w:right w:val="none" w:sz="0" w:space="0" w:color="auto"/>
      </w:divBdr>
    </w:div>
    <w:div w:id="692077893">
      <w:bodyDiv w:val="1"/>
      <w:marLeft w:val="0"/>
      <w:marRight w:val="0"/>
      <w:marTop w:val="0"/>
      <w:marBottom w:val="0"/>
      <w:divBdr>
        <w:top w:val="none" w:sz="0" w:space="0" w:color="auto"/>
        <w:left w:val="none" w:sz="0" w:space="0" w:color="auto"/>
        <w:bottom w:val="none" w:sz="0" w:space="0" w:color="auto"/>
        <w:right w:val="none" w:sz="0" w:space="0" w:color="auto"/>
      </w:divBdr>
    </w:div>
    <w:div w:id="701708497">
      <w:bodyDiv w:val="1"/>
      <w:marLeft w:val="0"/>
      <w:marRight w:val="0"/>
      <w:marTop w:val="0"/>
      <w:marBottom w:val="0"/>
      <w:divBdr>
        <w:top w:val="none" w:sz="0" w:space="0" w:color="auto"/>
        <w:left w:val="none" w:sz="0" w:space="0" w:color="auto"/>
        <w:bottom w:val="none" w:sz="0" w:space="0" w:color="auto"/>
        <w:right w:val="none" w:sz="0" w:space="0" w:color="auto"/>
      </w:divBdr>
    </w:div>
    <w:div w:id="709843244">
      <w:bodyDiv w:val="1"/>
      <w:marLeft w:val="0"/>
      <w:marRight w:val="0"/>
      <w:marTop w:val="0"/>
      <w:marBottom w:val="0"/>
      <w:divBdr>
        <w:top w:val="none" w:sz="0" w:space="0" w:color="auto"/>
        <w:left w:val="none" w:sz="0" w:space="0" w:color="auto"/>
        <w:bottom w:val="none" w:sz="0" w:space="0" w:color="auto"/>
        <w:right w:val="none" w:sz="0" w:space="0" w:color="auto"/>
      </w:divBdr>
    </w:div>
    <w:div w:id="713502257">
      <w:bodyDiv w:val="1"/>
      <w:marLeft w:val="0"/>
      <w:marRight w:val="0"/>
      <w:marTop w:val="0"/>
      <w:marBottom w:val="0"/>
      <w:divBdr>
        <w:top w:val="none" w:sz="0" w:space="0" w:color="auto"/>
        <w:left w:val="none" w:sz="0" w:space="0" w:color="auto"/>
        <w:bottom w:val="none" w:sz="0" w:space="0" w:color="auto"/>
        <w:right w:val="none" w:sz="0" w:space="0" w:color="auto"/>
      </w:divBdr>
    </w:div>
    <w:div w:id="726758183">
      <w:bodyDiv w:val="1"/>
      <w:marLeft w:val="0"/>
      <w:marRight w:val="0"/>
      <w:marTop w:val="0"/>
      <w:marBottom w:val="0"/>
      <w:divBdr>
        <w:top w:val="none" w:sz="0" w:space="0" w:color="auto"/>
        <w:left w:val="none" w:sz="0" w:space="0" w:color="auto"/>
        <w:bottom w:val="none" w:sz="0" w:space="0" w:color="auto"/>
        <w:right w:val="none" w:sz="0" w:space="0" w:color="auto"/>
      </w:divBdr>
    </w:div>
    <w:div w:id="755395642">
      <w:bodyDiv w:val="1"/>
      <w:marLeft w:val="0"/>
      <w:marRight w:val="0"/>
      <w:marTop w:val="0"/>
      <w:marBottom w:val="0"/>
      <w:divBdr>
        <w:top w:val="none" w:sz="0" w:space="0" w:color="auto"/>
        <w:left w:val="none" w:sz="0" w:space="0" w:color="auto"/>
        <w:bottom w:val="none" w:sz="0" w:space="0" w:color="auto"/>
        <w:right w:val="none" w:sz="0" w:space="0" w:color="auto"/>
      </w:divBdr>
    </w:div>
    <w:div w:id="779421191">
      <w:bodyDiv w:val="1"/>
      <w:marLeft w:val="0"/>
      <w:marRight w:val="0"/>
      <w:marTop w:val="0"/>
      <w:marBottom w:val="0"/>
      <w:divBdr>
        <w:top w:val="none" w:sz="0" w:space="0" w:color="auto"/>
        <w:left w:val="none" w:sz="0" w:space="0" w:color="auto"/>
        <w:bottom w:val="none" w:sz="0" w:space="0" w:color="auto"/>
        <w:right w:val="none" w:sz="0" w:space="0" w:color="auto"/>
      </w:divBdr>
    </w:div>
    <w:div w:id="785933097">
      <w:bodyDiv w:val="1"/>
      <w:marLeft w:val="0"/>
      <w:marRight w:val="0"/>
      <w:marTop w:val="0"/>
      <w:marBottom w:val="0"/>
      <w:divBdr>
        <w:top w:val="none" w:sz="0" w:space="0" w:color="auto"/>
        <w:left w:val="none" w:sz="0" w:space="0" w:color="auto"/>
        <w:bottom w:val="none" w:sz="0" w:space="0" w:color="auto"/>
        <w:right w:val="none" w:sz="0" w:space="0" w:color="auto"/>
      </w:divBdr>
    </w:div>
    <w:div w:id="871916341">
      <w:bodyDiv w:val="1"/>
      <w:marLeft w:val="0"/>
      <w:marRight w:val="0"/>
      <w:marTop w:val="0"/>
      <w:marBottom w:val="0"/>
      <w:divBdr>
        <w:top w:val="none" w:sz="0" w:space="0" w:color="auto"/>
        <w:left w:val="none" w:sz="0" w:space="0" w:color="auto"/>
        <w:bottom w:val="none" w:sz="0" w:space="0" w:color="auto"/>
        <w:right w:val="none" w:sz="0" w:space="0" w:color="auto"/>
      </w:divBdr>
    </w:div>
    <w:div w:id="880870795">
      <w:bodyDiv w:val="1"/>
      <w:marLeft w:val="0"/>
      <w:marRight w:val="0"/>
      <w:marTop w:val="0"/>
      <w:marBottom w:val="0"/>
      <w:divBdr>
        <w:top w:val="none" w:sz="0" w:space="0" w:color="auto"/>
        <w:left w:val="none" w:sz="0" w:space="0" w:color="auto"/>
        <w:bottom w:val="none" w:sz="0" w:space="0" w:color="auto"/>
        <w:right w:val="none" w:sz="0" w:space="0" w:color="auto"/>
      </w:divBdr>
    </w:div>
    <w:div w:id="901795325">
      <w:bodyDiv w:val="1"/>
      <w:marLeft w:val="0"/>
      <w:marRight w:val="0"/>
      <w:marTop w:val="0"/>
      <w:marBottom w:val="0"/>
      <w:divBdr>
        <w:top w:val="none" w:sz="0" w:space="0" w:color="auto"/>
        <w:left w:val="none" w:sz="0" w:space="0" w:color="auto"/>
        <w:bottom w:val="none" w:sz="0" w:space="0" w:color="auto"/>
        <w:right w:val="none" w:sz="0" w:space="0" w:color="auto"/>
      </w:divBdr>
    </w:div>
    <w:div w:id="908225503">
      <w:bodyDiv w:val="1"/>
      <w:marLeft w:val="0"/>
      <w:marRight w:val="0"/>
      <w:marTop w:val="0"/>
      <w:marBottom w:val="0"/>
      <w:divBdr>
        <w:top w:val="none" w:sz="0" w:space="0" w:color="auto"/>
        <w:left w:val="none" w:sz="0" w:space="0" w:color="auto"/>
        <w:bottom w:val="none" w:sz="0" w:space="0" w:color="auto"/>
        <w:right w:val="none" w:sz="0" w:space="0" w:color="auto"/>
      </w:divBdr>
    </w:div>
    <w:div w:id="921644059">
      <w:bodyDiv w:val="1"/>
      <w:marLeft w:val="0"/>
      <w:marRight w:val="0"/>
      <w:marTop w:val="0"/>
      <w:marBottom w:val="0"/>
      <w:divBdr>
        <w:top w:val="none" w:sz="0" w:space="0" w:color="auto"/>
        <w:left w:val="none" w:sz="0" w:space="0" w:color="auto"/>
        <w:bottom w:val="none" w:sz="0" w:space="0" w:color="auto"/>
        <w:right w:val="none" w:sz="0" w:space="0" w:color="auto"/>
      </w:divBdr>
    </w:div>
    <w:div w:id="924149770">
      <w:bodyDiv w:val="1"/>
      <w:marLeft w:val="0"/>
      <w:marRight w:val="0"/>
      <w:marTop w:val="0"/>
      <w:marBottom w:val="0"/>
      <w:divBdr>
        <w:top w:val="none" w:sz="0" w:space="0" w:color="auto"/>
        <w:left w:val="none" w:sz="0" w:space="0" w:color="auto"/>
        <w:bottom w:val="none" w:sz="0" w:space="0" w:color="auto"/>
        <w:right w:val="none" w:sz="0" w:space="0" w:color="auto"/>
      </w:divBdr>
    </w:div>
    <w:div w:id="966008221">
      <w:bodyDiv w:val="1"/>
      <w:marLeft w:val="0"/>
      <w:marRight w:val="0"/>
      <w:marTop w:val="0"/>
      <w:marBottom w:val="0"/>
      <w:divBdr>
        <w:top w:val="none" w:sz="0" w:space="0" w:color="auto"/>
        <w:left w:val="none" w:sz="0" w:space="0" w:color="auto"/>
        <w:bottom w:val="none" w:sz="0" w:space="0" w:color="auto"/>
        <w:right w:val="none" w:sz="0" w:space="0" w:color="auto"/>
      </w:divBdr>
    </w:div>
    <w:div w:id="982388563">
      <w:bodyDiv w:val="1"/>
      <w:marLeft w:val="0"/>
      <w:marRight w:val="0"/>
      <w:marTop w:val="0"/>
      <w:marBottom w:val="0"/>
      <w:divBdr>
        <w:top w:val="none" w:sz="0" w:space="0" w:color="auto"/>
        <w:left w:val="none" w:sz="0" w:space="0" w:color="auto"/>
        <w:bottom w:val="none" w:sz="0" w:space="0" w:color="auto"/>
        <w:right w:val="none" w:sz="0" w:space="0" w:color="auto"/>
      </w:divBdr>
    </w:div>
    <w:div w:id="1077433517">
      <w:bodyDiv w:val="1"/>
      <w:marLeft w:val="0"/>
      <w:marRight w:val="0"/>
      <w:marTop w:val="0"/>
      <w:marBottom w:val="0"/>
      <w:divBdr>
        <w:top w:val="none" w:sz="0" w:space="0" w:color="auto"/>
        <w:left w:val="none" w:sz="0" w:space="0" w:color="auto"/>
        <w:bottom w:val="none" w:sz="0" w:space="0" w:color="auto"/>
        <w:right w:val="none" w:sz="0" w:space="0" w:color="auto"/>
      </w:divBdr>
    </w:div>
    <w:div w:id="1077631473">
      <w:bodyDiv w:val="1"/>
      <w:marLeft w:val="0"/>
      <w:marRight w:val="0"/>
      <w:marTop w:val="0"/>
      <w:marBottom w:val="0"/>
      <w:divBdr>
        <w:top w:val="none" w:sz="0" w:space="0" w:color="auto"/>
        <w:left w:val="none" w:sz="0" w:space="0" w:color="auto"/>
        <w:bottom w:val="none" w:sz="0" w:space="0" w:color="auto"/>
        <w:right w:val="none" w:sz="0" w:space="0" w:color="auto"/>
      </w:divBdr>
    </w:div>
    <w:div w:id="1081023854">
      <w:bodyDiv w:val="1"/>
      <w:marLeft w:val="0"/>
      <w:marRight w:val="0"/>
      <w:marTop w:val="0"/>
      <w:marBottom w:val="0"/>
      <w:divBdr>
        <w:top w:val="none" w:sz="0" w:space="0" w:color="auto"/>
        <w:left w:val="none" w:sz="0" w:space="0" w:color="auto"/>
        <w:bottom w:val="none" w:sz="0" w:space="0" w:color="auto"/>
        <w:right w:val="none" w:sz="0" w:space="0" w:color="auto"/>
      </w:divBdr>
    </w:div>
    <w:div w:id="1085998484">
      <w:bodyDiv w:val="1"/>
      <w:marLeft w:val="0"/>
      <w:marRight w:val="0"/>
      <w:marTop w:val="0"/>
      <w:marBottom w:val="0"/>
      <w:divBdr>
        <w:top w:val="none" w:sz="0" w:space="0" w:color="auto"/>
        <w:left w:val="none" w:sz="0" w:space="0" w:color="auto"/>
        <w:bottom w:val="none" w:sz="0" w:space="0" w:color="auto"/>
        <w:right w:val="none" w:sz="0" w:space="0" w:color="auto"/>
      </w:divBdr>
    </w:div>
    <w:div w:id="1093355832">
      <w:bodyDiv w:val="1"/>
      <w:marLeft w:val="0"/>
      <w:marRight w:val="0"/>
      <w:marTop w:val="0"/>
      <w:marBottom w:val="0"/>
      <w:divBdr>
        <w:top w:val="none" w:sz="0" w:space="0" w:color="auto"/>
        <w:left w:val="none" w:sz="0" w:space="0" w:color="auto"/>
        <w:bottom w:val="none" w:sz="0" w:space="0" w:color="auto"/>
        <w:right w:val="none" w:sz="0" w:space="0" w:color="auto"/>
      </w:divBdr>
    </w:div>
    <w:div w:id="1109356178">
      <w:bodyDiv w:val="1"/>
      <w:marLeft w:val="0"/>
      <w:marRight w:val="0"/>
      <w:marTop w:val="0"/>
      <w:marBottom w:val="0"/>
      <w:divBdr>
        <w:top w:val="none" w:sz="0" w:space="0" w:color="auto"/>
        <w:left w:val="none" w:sz="0" w:space="0" w:color="auto"/>
        <w:bottom w:val="none" w:sz="0" w:space="0" w:color="auto"/>
        <w:right w:val="none" w:sz="0" w:space="0" w:color="auto"/>
      </w:divBdr>
    </w:div>
    <w:div w:id="1133131263">
      <w:bodyDiv w:val="1"/>
      <w:marLeft w:val="0"/>
      <w:marRight w:val="0"/>
      <w:marTop w:val="0"/>
      <w:marBottom w:val="0"/>
      <w:divBdr>
        <w:top w:val="none" w:sz="0" w:space="0" w:color="auto"/>
        <w:left w:val="none" w:sz="0" w:space="0" w:color="auto"/>
        <w:bottom w:val="none" w:sz="0" w:space="0" w:color="auto"/>
        <w:right w:val="none" w:sz="0" w:space="0" w:color="auto"/>
      </w:divBdr>
    </w:div>
    <w:div w:id="1148589861">
      <w:bodyDiv w:val="1"/>
      <w:marLeft w:val="0"/>
      <w:marRight w:val="0"/>
      <w:marTop w:val="0"/>
      <w:marBottom w:val="0"/>
      <w:divBdr>
        <w:top w:val="none" w:sz="0" w:space="0" w:color="auto"/>
        <w:left w:val="none" w:sz="0" w:space="0" w:color="auto"/>
        <w:bottom w:val="none" w:sz="0" w:space="0" w:color="auto"/>
        <w:right w:val="none" w:sz="0" w:space="0" w:color="auto"/>
      </w:divBdr>
    </w:div>
    <w:div w:id="1153177543">
      <w:bodyDiv w:val="1"/>
      <w:marLeft w:val="0"/>
      <w:marRight w:val="0"/>
      <w:marTop w:val="0"/>
      <w:marBottom w:val="0"/>
      <w:divBdr>
        <w:top w:val="none" w:sz="0" w:space="0" w:color="auto"/>
        <w:left w:val="none" w:sz="0" w:space="0" w:color="auto"/>
        <w:bottom w:val="none" w:sz="0" w:space="0" w:color="auto"/>
        <w:right w:val="none" w:sz="0" w:space="0" w:color="auto"/>
      </w:divBdr>
    </w:div>
    <w:div w:id="1155731069">
      <w:bodyDiv w:val="1"/>
      <w:marLeft w:val="0"/>
      <w:marRight w:val="0"/>
      <w:marTop w:val="0"/>
      <w:marBottom w:val="0"/>
      <w:divBdr>
        <w:top w:val="none" w:sz="0" w:space="0" w:color="auto"/>
        <w:left w:val="none" w:sz="0" w:space="0" w:color="auto"/>
        <w:bottom w:val="none" w:sz="0" w:space="0" w:color="auto"/>
        <w:right w:val="none" w:sz="0" w:space="0" w:color="auto"/>
      </w:divBdr>
    </w:div>
    <w:div w:id="1182014162">
      <w:bodyDiv w:val="1"/>
      <w:marLeft w:val="0"/>
      <w:marRight w:val="0"/>
      <w:marTop w:val="0"/>
      <w:marBottom w:val="0"/>
      <w:divBdr>
        <w:top w:val="none" w:sz="0" w:space="0" w:color="auto"/>
        <w:left w:val="none" w:sz="0" w:space="0" w:color="auto"/>
        <w:bottom w:val="none" w:sz="0" w:space="0" w:color="auto"/>
        <w:right w:val="none" w:sz="0" w:space="0" w:color="auto"/>
      </w:divBdr>
    </w:div>
    <w:div w:id="1183976166">
      <w:bodyDiv w:val="1"/>
      <w:marLeft w:val="0"/>
      <w:marRight w:val="0"/>
      <w:marTop w:val="0"/>
      <w:marBottom w:val="0"/>
      <w:divBdr>
        <w:top w:val="none" w:sz="0" w:space="0" w:color="auto"/>
        <w:left w:val="none" w:sz="0" w:space="0" w:color="auto"/>
        <w:bottom w:val="none" w:sz="0" w:space="0" w:color="auto"/>
        <w:right w:val="none" w:sz="0" w:space="0" w:color="auto"/>
      </w:divBdr>
    </w:div>
    <w:div w:id="1211770429">
      <w:bodyDiv w:val="1"/>
      <w:marLeft w:val="0"/>
      <w:marRight w:val="0"/>
      <w:marTop w:val="0"/>
      <w:marBottom w:val="0"/>
      <w:divBdr>
        <w:top w:val="none" w:sz="0" w:space="0" w:color="auto"/>
        <w:left w:val="none" w:sz="0" w:space="0" w:color="auto"/>
        <w:bottom w:val="none" w:sz="0" w:space="0" w:color="auto"/>
        <w:right w:val="none" w:sz="0" w:space="0" w:color="auto"/>
      </w:divBdr>
    </w:div>
    <w:div w:id="1249121292">
      <w:bodyDiv w:val="1"/>
      <w:marLeft w:val="0"/>
      <w:marRight w:val="0"/>
      <w:marTop w:val="0"/>
      <w:marBottom w:val="0"/>
      <w:divBdr>
        <w:top w:val="none" w:sz="0" w:space="0" w:color="auto"/>
        <w:left w:val="none" w:sz="0" w:space="0" w:color="auto"/>
        <w:bottom w:val="none" w:sz="0" w:space="0" w:color="auto"/>
        <w:right w:val="none" w:sz="0" w:space="0" w:color="auto"/>
      </w:divBdr>
    </w:div>
    <w:div w:id="1254120875">
      <w:bodyDiv w:val="1"/>
      <w:marLeft w:val="0"/>
      <w:marRight w:val="0"/>
      <w:marTop w:val="0"/>
      <w:marBottom w:val="0"/>
      <w:divBdr>
        <w:top w:val="none" w:sz="0" w:space="0" w:color="auto"/>
        <w:left w:val="none" w:sz="0" w:space="0" w:color="auto"/>
        <w:bottom w:val="none" w:sz="0" w:space="0" w:color="auto"/>
        <w:right w:val="none" w:sz="0" w:space="0" w:color="auto"/>
      </w:divBdr>
    </w:div>
    <w:div w:id="1267889227">
      <w:bodyDiv w:val="1"/>
      <w:marLeft w:val="0"/>
      <w:marRight w:val="0"/>
      <w:marTop w:val="0"/>
      <w:marBottom w:val="0"/>
      <w:divBdr>
        <w:top w:val="none" w:sz="0" w:space="0" w:color="auto"/>
        <w:left w:val="none" w:sz="0" w:space="0" w:color="auto"/>
        <w:bottom w:val="none" w:sz="0" w:space="0" w:color="auto"/>
        <w:right w:val="none" w:sz="0" w:space="0" w:color="auto"/>
      </w:divBdr>
    </w:div>
    <w:div w:id="1281955839">
      <w:bodyDiv w:val="1"/>
      <w:marLeft w:val="0"/>
      <w:marRight w:val="0"/>
      <w:marTop w:val="0"/>
      <w:marBottom w:val="0"/>
      <w:divBdr>
        <w:top w:val="none" w:sz="0" w:space="0" w:color="auto"/>
        <w:left w:val="none" w:sz="0" w:space="0" w:color="auto"/>
        <w:bottom w:val="none" w:sz="0" w:space="0" w:color="auto"/>
        <w:right w:val="none" w:sz="0" w:space="0" w:color="auto"/>
      </w:divBdr>
    </w:div>
    <w:div w:id="1282421785">
      <w:bodyDiv w:val="1"/>
      <w:marLeft w:val="0"/>
      <w:marRight w:val="0"/>
      <w:marTop w:val="0"/>
      <w:marBottom w:val="0"/>
      <w:divBdr>
        <w:top w:val="none" w:sz="0" w:space="0" w:color="auto"/>
        <w:left w:val="none" w:sz="0" w:space="0" w:color="auto"/>
        <w:bottom w:val="none" w:sz="0" w:space="0" w:color="auto"/>
        <w:right w:val="none" w:sz="0" w:space="0" w:color="auto"/>
      </w:divBdr>
    </w:div>
    <w:div w:id="1295335233">
      <w:bodyDiv w:val="1"/>
      <w:marLeft w:val="0"/>
      <w:marRight w:val="0"/>
      <w:marTop w:val="0"/>
      <w:marBottom w:val="0"/>
      <w:divBdr>
        <w:top w:val="none" w:sz="0" w:space="0" w:color="auto"/>
        <w:left w:val="none" w:sz="0" w:space="0" w:color="auto"/>
        <w:bottom w:val="none" w:sz="0" w:space="0" w:color="auto"/>
        <w:right w:val="none" w:sz="0" w:space="0" w:color="auto"/>
      </w:divBdr>
    </w:div>
    <w:div w:id="1296719116">
      <w:bodyDiv w:val="1"/>
      <w:marLeft w:val="0"/>
      <w:marRight w:val="0"/>
      <w:marTop w:val="0"/>
      <w:marBottom w:val="0"/>
      <w:divBdr>
        <w:top w:val="none" w:sz="0" w:space="0" w:color="auto"/>
        <w:left w:val="none" w:sz="0" w:space="0" w:color="auto"/>
        <w:bottom w:val="none" w:sz="0" w:space="0" w:color="auto"/>
        <w:right w:val="none" w:sz="0" w:space="0" w:color="auto"/>
      </w:divBdr>
    </w:div>
    <w:div w:id="1299527301">
      <w:bodyDiv w:val="1"/>
      <w:marLeft w:val="0"/>
      <w:marRight w:val="0"/>
      <w:marTop w:val="0"/>
      <w:marBottom w:val="0"/>
      <w:divBdr>
        <w:top w:val="none" w:sz="0" w:space="0" w:color="auto"/>
        <w:left w:val="none" w:sz="0" w:space="0" w:color="auto"/>
        <w:bottom w:val="none" w:sz="0" w:space="0" w:color="auto"/>
        <w:right w:val="none" w:sz="0" w:space="0" w:color="auto"/>
      </w:divBdr>
    </w:div>
    <w:div w:id="1301959263">
      <w:bodyDiv w:val="1"/>
      <w:marLeft w:val="0"/>
      <w:marRight w:val="0"/>
      <w:marTop w:val="0"/>
      <w:marBottom w:val="0"/>
      <w:divBdr>
        <w:top w:val="none" w:sz="0" w:space="0" w:color="auto"/>
        <w:left w:val="none" w:sz="0" w:space="0" w:color="auto"/>
        <w:bottom w:val="none" w:sz="0" w:space="0" w:color="auto"/>
        <w:right w:val="none" w:sz="0" w:space="0" w:color="auto"/>
      </w:divBdr>
    </w:div>
    <w:div w:id="1319840320">
      <w:bodyDiv w:val="1"/>
      <w:marLeft w:val="0"/>
      <w:marRight w:val="0"/>
      <w:marTop w:val="0"/>
      <w:marBottom w:val="0"/>
      <w:divBdr>
        <w:top w:val="none" w:sz="0" w:space="0" w:color="auto"/>
        <w:left w:val="none" w:sz="0" w:space="0" w:color="auto"/>
        <w:bottom w:val="none" w:sz="0" w:space="0" w:color="auto"/>
        <w:right w:val="none" w:sz="0" w:space="0" w:color="auto"/>
      </w:divBdr>
    </w:div>
    <w:div w:id="1321468074">
      <w:bodyDiv w:val="1"/>
      <w:marLeft w:val="0"/>
      <w:marRight w:val="0"/>
      <w:marTop w:val="0"/>
      <w:marBottom w:val="0"/>
      <w:divBdr>
        <w:top w:val="none" w:sz="0" w:space="0" w:color="auto"/>
        <w:left w:val="none" w:sz="0" w:space="0" w:color="auto"/>
        <w:bottom w:val="none" w:sz="0" w:space="0" w:color="auto"/>
        <w:right w:val="none" w:sz="0" w:space="0" w:color="auto"/>
      </w:divBdr>
    </w:div>
    <w:div w:id="1372850812">
      <w:bodyDiv w:val="1"/>
      <w:marLeft w:val="0"/>
      <w:marRight w:val="0"/>
      <w:marTop w:val="0"/>
      <w:marBottom w:val="0"/>
      <w:divBdr>
        <w:top w:val="none" w:sz="0" w:space="0" w:color="auto"/>
        <w:left w:val="none" w:sz="0" w:space="0" w:color="auto"/>
        <w:bottom w:val="none" w:sz="0" w:space="0" w:color="auto"/>
        <w:right w:val="none" w:sz="0" w:space="0" w:color="auto"/>
      </w:divBdr>
    </w:div>
    <w:div w:id="1430733130">
      <w:bodyDiv w:val="1"/>
      <w:marLeft w:val="0"/>
      <w:marRight w:val="0"/>
      <w:marTop w:val="0"/>
      <w:marBottom w:val="0"/>
      <w:divBdr>
        <w:top w:val="none" w:sz="0" w:space="0" w:color="auto"/>
        <w:left w:val="none" w:sz="0" w:space="0" w:color="auto"/>
        <w:bottom w:val="none" w:sz="0" w:space="0" w:color="auto"/>
        <w:right w:val="none" w:sz="0" w:space="0" w:color="auto"/>
      </w:divBdr>
    </w:div>
    <w:div w:id="1454326459">
      <w:bodyDiv w:val="1"/>
      <w:marLeft w:val="0"/>
      <w:marRight w:val="0"/>
      <w:marTop w:val="0"/>
      <w:marBottom w:val="0"/>
      <w:divBdr>
        <w:top w:val="none" w:sz="0" w:space="0" w:color="auto"/>
        <w:left w:val="none" w:sz="0" w:space="0" w:color="auto"/>
        <w:bottom w:val="none" w:sz="0" w:space="0" w:color="auto"/>
        <w:right w:val="none" w:sz="0" w:space="0" w:color="auto"/>
      </w:divBdr>
    </w:div>
    <w:div w:id="1464883024">
      <w:bodyDiv w:val="1"/>
      <w:marLeft w:val="0"/>
      <w:marRight w:val="0"/>
      <w:marTop w:val="0"/>
      <w:marBottom w:val="0"/>
      <w:divBdr>
        <w:top w:val="none" w:sz="0" w:space="0" w:color="auto"/>
        <w:left w:val="none" w:sz="0" w:space="0" w:color="auto"/>
        <w:bottom w:val="none" w:sz="0" w:space="0" w:color="auto"/>
        <w:right w:val="none" w:sz="0" w:space="0" w:color="auto"/>
      </w:divBdr>
    </w:div>
    <w:div w:id="1486974417">
      <w:bodyDiv w:val="1"/>
      <w:marLeft w:val="0"/>
      <w:marRight w:val="0"/>
      <w:marTop w:val="0"/>
      <w:marBottom w:val="0"/>
      <w:divBdr>
        <w:top w:val="none" w:sz="0" w:space="0" w:color="auto"/>
        <w:left w:val="none" w:sz="0" w:space="0" w:color="auto"/>
        <w:bottom w:val="none" w:sz="0" w:space="0" w:color="auto"/>
        <w:right w:val="none" w:sz="0" w:space="0" w:color="auto"/>
      </w:divBdr>
    </w:div>
    <w:div w:id="1488326918">
      <w:bodyDiv w:val="1"/>
      <w:marLeft w:val="0"/>
      <w:marRight w:val="0"/>
      <w:marTop w:val="0"/>
      <w:marBottom w:val="0"/>
      <w:divBdr>
        <w:top w:val="none" w:sz="0" w:space="0" w:color="auto"/>
        <w:left w:val="none" w:sz="0" w:space="0" w:color="auto"/>
        <w:bottom w:val="none" w:sz="0" w:space="0" w:color="auto"/>
        <w:right w:val="none" w:sz="0" w:space="0" w:color="auto"/>
      </w:divBdr>
    </w:div>
    <w:div w:id="1490099690">
      <w:bodyDiv w:val="1"/>
      <w:marLeft w:val="0"/>
      <w:marRight w:val="0"/>
      <w:marTop w:val="0"/>
      <w:marBottom w:val="0"/>
      <w:divBdr>
        <w:top w:val="none" w:sz="0" w:space="0" w:color="auto"/>
        <w:left w:val="none" w:sz="0" w:space="0" w:color="auto"/>
        <w:bottom w:val="none" w:sz="0" w:space="0" w:color="auto"/>
        <w:right w:val="none" w:sz="0" w:space="0" w:color="auto"/>
      </w:divBdr>
    </w:div>
    <w:div w:id="1491405304">
      <w:bodyDiv w:val="1"/>
      <w:marLeft w:val="0"/>
      <w:marRight w:val="0"/>
      <w:marTop w:val="0"/>
      <w:marBottom w:val="0"/>
      <w:divBdr>
        <w:top w:val="none" w:sz="0" w:space="0" w:color="auto"/>
        <w:left w:val="none" w:sz="0" w:space="0" w:color="auto"/>
        <w:bottom w:val="none" w:sz="0" w:space="0" w:color="auto"/>
        <w:right w:val="none" w:sz="0" w:space="0" w:color="auto"/>
      </w:divBdr>
    </w:div>
    <w:div w:id="1492019297">
      <w:bodyDiv w:val="1"/>
      <w:marLeft w:val="0"/>
      <w:marRight w:val="0"/>
      <w:marTop w:val="0"/>
      <w:marBottom w:val="0"/>
      <w:divBdr>
        <w:top w:val="none" w:sz="0" w:space="0" w:color="auto"/>
        <w:left w:val="none" w:sz="0" w:space="0" w:color="auto"/>
        <w:bottom w:val="none" w:sz="0" w:space="0" w:color="auto"/>
        <w:right w:val="none" w:sz="0" w:space="0" w:color="auto"/>
      </w:divBdr>
    </w:div>
    <w:div w:id="1535732373">
      <w:bodyDiv w:val="1"/>
      <w:marLeft w:val="0"/>
      <w:marRight w:val="0"/>
      <w:marTop w:val="0"/>
      <w:marBottom w:val="0"/>
      <w:divBdr>
        <w:top w:val="none" w:sz="0" w:space="0" w:color="auto"/>
        <w:left w:val="none" w:sz="0" w:space="0" w:color="auto"/>
        <w:bottom w:val="none" w:sz="0" w:space="0" w:color="auto"/>
        <w:right w:val="none" w:sz="0" w:space="0" w:color="auto"/>
      </w:divBdr>
    </w:div>
    <w:div w:id="1537424890">
      <w:bodyDiv w:val="1"/>
      <w:marLeft w:val="0"/>
      <w:marRight w:val="0"/>
      <w:marTop w:val="0"/>
      <w:marBottom w:val="0"/>
      <w:divBdr>
        <w:top w:val="none" w:sz="0" w:space="0" w:color="auto"/>
        <w:left w:val="none" w:sz="0" w:space="0" w:color="auto"/>
        <w:bottom w:val="none" w:sz="0" w:space="0" w:color="auto"/>
        <w:right w:val="none" w:sz="0" w:space="0" w:color="auto"/>
      </w:divBdr>
    </w:div>
    <w:div w:id="1540898500">
      <w:bodyDiv w:val="1"/>
      <w:marLeft w:val="0"/>
      <w:marRight w:val="0"/>
      <w:marTop w:val="0"/>
      <w:marBottom w:val="0"/>
      <w:divBdr>
        <w:top w:val="none" w:sz="0" w:space="0" w:color="auto"/>
        <w:left w:val="none" w:sz="0" w:space="0" w:color="auto"/>
        <w:bottom w:val="none" w:sz="0" w:space="0" w:color="auto"/>
        <w:right w:val="none" w:sz="0" w:space="0" w:color="auto"/>
      </w:divBdr>
    </w:div>
    <w:div w:id="1544900269">
      <w:bodyDiv w:val="1"/>
      <w:marLeft w:val="0"/>
      <w:marRight w:val="0"/>
      <w:marTop w:val="0"/>
      <w:marBottom w:val="0"/>
      <w:divBdr>
        <w:top w:val="none" w:sz="0" w:space="0" w:color="auto"/>
        <w:left w:val="none" w:sz="0" w:space="0" w:color="auto"/>
        <w:bottom w:val="none" w:sz="0" w:space="0" w:color="auto"/>
        <w:right w:val="none" w:sz="0" w:space="0" w:color="auto"/>
      </w:divBdr>
    </w:div>
    <w:div w:id="1569070610">
      <w:bodyDiv w:val="1"/>
      <w:marLeft w:val="0"/>
      <w:marRight w:val="0"/>
      <w:marTop w:val="0"/>
      <w:marBottom w:val="0"/>
      <w:divBdr>
        <w:top w:val="none" w:sz="0" w:space="0" w:color="auto"/>
        <w:left w:val="none" w:sz="0" w:space="0" w:color="auto"/>
        <w:bottom w:val="none" w:sz="0" w:space="0" w:color="auto"/>
        <w:right w:val="none" w:sz="0" w:space="0" w:color="auto"/>
      </w:divBdr>
    </w:div>
    <w:div w:id="1571768021">
      <w:bodyDiv w:val="1"/>
      <w:marLeft w:val="0"/>
      <w:marRight w:val="0"/>
      <w:marTop w:val="0"/>
      <w:marBottom w:val="0"/>
      <w:divBdr>
        <w:top w:val="none" w:sz="0" w:space="0" w:color="auto"/>
        <w:left w:val="none" w:sz="0" w:space="0" w:color="auto"/>
        <w:bottom w:val="none" w:sz="0" w:space="0" w:color="auto"/>
        <w:right w:val="none" w:sz="0" w:space="0" w:color="auto"/>
      </w:divBdr>
    </w:div>
    <w:div w:id="1589458698">
      <w:bodyDiv w:val="1"/>
      <w:marLeft w:val="0"/>
      <w:marRight w:val="0"/>
      <w:marTop w:val="0"/>
      <w:marBottom w:val="0"/>
      <w:divBdr>
        <w:top w:val="none" w:sz="0" w:space="0" w:color="auto"/>
        <w:left w:val="none" w:sz="0" w:space="0" w:color="auto"/>
        <w:bottom w:val="none" w:sz="0" w:space="0" w:color="auto"/>
        <w:right w:val="none" w:sz="0" w:space="0" w:color="auto"/>
      </w:divBdr>
    </w:div>
    <w:div w:id="1592010051">
      <w:bodyDiv w:val="1"/>
      <w:marLeft w:val="0"/>
      <w:marRight w:val="0"/>
      <w:marTop w:val="0"/>
      <w:marBottom w:val="0"/>
      <w:divBdr>
        <w:top w:val="none" w:sz="0" w:space="0" w:color="auto"/>
        <w:left w:val="none" w:sz="0" w:space="0" w:color="auto"/>
        <w:bottom w:val="none" w:sz="0" w:space="0" w:color="auto"/>
        <w:right w:val="none" w:sz="0" w:space="0" w:color="auto"/>
      </w:divBdr>
    </w:div>
    <w:div w:id="1594509993">
      <w:bodyDiv w:val="1"/>
      <w:marLeft w:val="0"/>
      <w:marRight w:val="0"/>
      <w:marTop w:val="0"/>
      <w:marBottom w:val="0"/>
      <w:divBdr>
        <w:top w:val="none" w:sz="0" w:space="0" w:color="auto"/>
        <w:left w:val="none" w:sz="0" w:space="0" w:color="auto"/>
        <w:bottom w:val="none" w:sz="0" w:space="0" w:color="auto"/>
        <w:right w:val="none" w:sz="0" w:space="0" w:color="auto"/>
      </w:divBdr>
    </w:div>
    <w:div w:id="1600410287">
      <w:bodyDiv w:val="1"/>
      <w:marLeft w:val="0"/>
      <w:marRight w:val="0"/>
      <w:marTop w:val="0"/>
      <w:marBottom w:val="0"/>
      <w:divBdr>
        <w:top w:val="none" w:sz="0" w:space="0" w:color="auto"/>
        <w:left w:val="none" w:sz="0" w:space="0" w:color="auto"/>
        <w:bottom w:val="none" w:sz="0" w:space="0" w:color="auto"/>
        <w:right w:val="none" w:sz="0" w:space="0" w:color="auto"/>
      </w:divBdr>
    </w:div>
    <w:div w:id="1615288784">
      <w:bodyDiv w:val="1"/>
      <w:marLeft w:val="0"/>
      <w:marRight w:val="0"/>
      <w:marTop w:val="0"/>
      <w:marBottom w:val="0"/>
      <w:divBdr>
        <w:top w:val="none" w:sz="0" w:space="0" w:color="auto"/>
        <w:left w:val="none" w:sz="0" w:space="0" w:color="auto"/>
        <w:bottom w:val="none" w:sz="0" w:space="0" w:color="auto"/>
        <w:right w:val="none" w:sz="0" w:space="0" w:color="auto"/>
      </w:divBdr>
    </w:div>
    <w:div w:id="1615601673">
      <w:bodyDiv w:val="1"/>
      <w:marLeft w:val="0"/>
      <w:marRight w:val="0"/>
      <w:marTop w:val="0"/>
      <w:marBottom w:val="0"/>
      <w:divBdr>
        <w:top w:val="none" w:sz="0" w:space="0" w:color="auto"/>
        <w:left w:val="none" w:sz="0" w:space="0" w:color="auto"/>
        <w:bottom w:val="none" w:sz="0" w:space="0" w:color="auto"/>
        <w:right w:val="none" w:sz="0" w:space="0" w:color="auto"/>
      </w:divBdr>
    </w:div>
    <w:div w:id="1631738501">
      <w:bodyDiv w:val="1"/>
      <w:marLeft w:val="0"/>
      <w:marRight w:val="0"/>
      <w:marTop w:val="0"/>
      <w:marBottom w:val="0"/>
      <w:divBdr>
        <w:top w:val="none" w:sz="0" w:space="0" w:color="auto"/>
        <w:left w:val="none" w:sz="0" w:space="0" w:color="auto"/>
        <w:bottom w:val="none" w:sz="0" w:space="0" w:color="auto"/>
        <w:right w:val="none" w:sz="0" w:space="0" w:color="auto"/>
      </w:divBdr>
    </w:div>
    <w:div w:id="1644777340">
      <w:bodyDiv w:val="1"/>
      <w:marLeft w:val="0"/>
      <w:marRight w:val="0"/>
      <w:marTop w:val="0"/>
      <w:marBottom w:val="0"/>
      <w:divBdr>
        <w:top w:val="none" w:sz="0" w:space="0" w:color="auto"/>
        <w:left w:val="none" w:sz="0" w:space="0" w:color="auto"/>
        <w:bottom w:val="none" w:sz="0" w:space="0" w:color="auto"/>
        <w:right w:val="none" w:sz="0" w:space="0" w:color="auto"/>
      </w:divBdr>
    </w:div>
    <w:div w:id="1671642955">
      <w:bodyDiv w:val="1"/>
      <w:marLeft w:val="0"/>
      <w:marRight w:val="0"/>
      <w:marTop w:val="0"/>
      <w:marBottom w:val="0"/>
      <w:divBdr>
        <w:top w:val="none" w:sz="0" w:space="0" w:color="auto"/>
        <w:left w:val="none" w:sz="0" w:space="0" w:color="auto"/>
        <w:bottom w:val="none" w:sz="0" w:space="0" w:color="auto"/>
        <w:right w:val="none" w:sz="0" w:space="0" w:color="auto"/>
      </w:divBdr>
    </w:div>
    <w:div w:id="1677879450">
      <w:bodyDiv w:val="1"/>
      <w:marLeft w:val="0"/>
      <w:marRight w:val="0"/>
      <w:marTop w:val="0"/>
      <w:marBottom w:val="0"/>
      <w:divBdr>
        <w:top w:val="none" w:sz="0" w:space="0" w:color="auto"/>
        <w:left w:val="none" w:sz="0" w:space="0" w:color="auto"/>
        <w:bottom w:val="none" w:sz="0" w:space="0" w:color="auto"/>
        <w:right w:val="none" w:sz="0" w:space="0" w:color="auto"/>
      </w:divBdr>
    </w:div>
    <w:div w:id="1690178408">
      <w:bodyDiv w:val="1"/>
      <w:marLeft w:val="0"/>
      <w:marRight w:val="0"/>
      <w:marTop w:val="0"/>
      <w:marBottom w:val="0"/>
      <w:divBdr>
        <w:top w:val="none" w:sz="0" w:space="0" w:color="auto"/>
        <w:left w:val="none" w:sz="0" w:space="0" w:color="auto"/>
        <w:bottom w:val="none" w:sz="0" w:space="0" w:color="auto"/>
        <w:right w:val="none" w:sz="0" w:space="0" w:color="auto"/>
      </w:divBdr>
    </w:div>
    <w:div w:id="1707755813">
      <w:bodyDiv w:val="1"/>
      <w:marLeft w:val="0"/>
      <w:marRight w:val="0"/>
      <w:marTop w:val="0"/>
      <w:marBottom w:val="0"/>
      <w:divBdr>
        <w:top w:val="none" w:sz="0" w:space="0" w:color="auto"/>
        <w:left w:val="none" w:sz="0" w:space="0" w:color="auto"/>
        <w:bottom w:val="none" w:sz="0" w:space="0" w:color="auto"/>
        <w:right w:val="none" w:sz="0" w:space="0" w:color="auto"/>
      </w:divBdr>
    </w:div>
    <w:div w:id="1752583069">
      <w:bodyDiv w:val="1"/>
      <w:marLeft w:val="0"/>
      <w:marRight w:val="0"/>
      <w:marTop w:val="0"/>
      <w:marBottom w:val="0"/>
      <w:divBdr>
        <w:top w:val="none" w:sz="0" w:space="0" w:color="auto"/>
        <w:left w:val="none" w:sz="0" w:space="0" w:color="auto"/>
        <w:bottom w:val="none" w:sz="0" w:space="0" w:color="auto"/>
        <w:right w:val="none" w:sz="0" w:space="0" w:color="auto"/>
      </w:divBdr>
    </w:div>
    <w:div w:id="1778332863">
      <w:bodyDiv w:val="1"/>
      <w:marLeft w:val="0"/>
      <w:marRight w:val="0"/>
      <w:marTop w:val="0"/>
      <w:marBottom w:val="0"/>
      <w:divBdr>
        <w:top w:val="none" w:sz="0" w:space="0" w:color="auto"/>
        <w:left w:val="none" w:sz="0" w:space="0" w:color="auto"/>
        <w:bottom w:val="none" w:sz="0" w:space="0" w:color="auto"/>
        <w:right w:val="none" w:sz="0" w:space="0" w:color="auto"/>
      </w:divBdr>
    </w:div>
    <w:div w:id="1788693103">
      <w:bodyDiv w:val="1"/>
      <w:marLeft w:val="0"/>
      <w:marRight w:val="0"/>
      <w:marTop w:val="0"/>
      <w:marBottom w:val="0"/>
      <w:divBdr>
        <w:top w:val="none" w:sz="0" w:space="0" w:color="auto"/>
        <w:left w:val="none" w:sz="0" w:space="0" w:color="auto"/>
        <w:bottom w:val="none" w:sz="0" w:space="0" w:color="auto"/>
        <w:right w:val="none" w:sz="0" w:space="0" w:color="auto"/>
      </w:divBdr>
    </w:div>
    <w:div w:id="1790316779">
      <w:bodyDiv w:val="1"/>
      <w:marLeft w:val="0"/>
      <w:marRight w:val="0"/>
      <w:marTop w:val="0"/>
      <w:marBottom w:val="0"/>
      <w:divBdr>
        <w:top w:val="none" w:sz="0" w:space="0" w:color="auto"/>
        <w:left w:val="none" w:sz="0" w:space="0" w:color="auto"/>
        <w:bottom w:val="none" w:sz="0" w:space="0" w:color="auto"/>
        <w:right w:val="none" w:sz="0" w:space="0" w:color="auto"/>
      </w:divBdr>
    </w:div>
    <w:div w:id="1854803901">
      <w:bodyDiv w:val="1"/>
      <w:marLeft w:val="0"/>
      <w:marRight w:val="0"/>
      <w:marTop w:val="0"/>
      <w:marBottom w:val="0"/>
      <w:divBdr>
        <w:top w:val="none" w:sz="0" w:space="0" w:color="auto"/>
        <w:left w:val="none" w:sz="0" w:space="0" w:color="auto"/>
        <w:bottom w:val="none" w:sz="0" w:space="0" w:color="auto"/>
        <w:right w:val="none" w:sz="0" w:space="0" w:color="auto"/>
      </w:divBdr>
    </w:div>
    <w:div w:id="1857426486">
      <w:bodyDiv w:val="1"/>
      <w:marLeft w:val="0"/>
      <w:marRight w:val="0"/>
      <w:marTop w:val="0"/>
      <w:marBottom w:val="0"/>
      <w:divBdr>
        <w:top w:val="none" w:sz="0" w:space="0" w:color="auto"/>
        <w:left w:val="none" w:sz="0" w:space="0" w:color="auto"/>
        <w:bottom w:val="none" w:sz="0" w:space="0" w:color="auto"/>
        <w:right w:val="none" w:sz="0" w:space="0" w:color="auto"/>
      </w:divBdr>
    </w:div>
    <w:div w:id="1860003378">
      <w:bodyDiv w:val="1"/>
      <w:marLeft w:val="0"/>
      <w:marRight w:val="0"/>
      <w:marTop w:val="0"/>
      <w:marBottom w:val="0"/>
      <w:divBdr>
        <w:top w:val="none" w:sz="0" w:space="0" w:color="auto"/>
        <w:left w:val="none" w:sz="0" w:space="0" w:color="auto"/>
        <w:bottom w:val="none" w:sz="0" w:space="0" w:color="auto"/>
        <w:right w:val="none" w:sz="0" w:space="0" w:color="auto"/>
      </w:divBdr>
    </w:div>
    <w:div w:id="1868060228">
      <w:bodyDiv w:val="1"/>
      <w:marLeft w:val="0"/>
      <w:marRight w:val="0"/>
      <w:marTop w:val="0"/>
      <w:marBottom w:val="0"/>
      <w:divBdr>
        <w:top w:val="none" w:sz="0" w:space="0" w:color="auto"/>
        <w:left w:val="none" w:sz="0" w:space="0" w:color="auto"/>
        <w:bottom w:val="none" w:sz="0" w:space="0" w:color="auto"/>
        <w:right w:val="none" w:sz="0" w:space="0" w:color="auto"/>
      </w:divBdr>
    </w:div>
    <w:div w:id="1874803712">
      <w:bodyDiv w:val="1"/>
      <w:marLeft w:val="0"/>
      <w:marRight w:val="0"/>
      <w:marTop w:val="0"/>
      <w:marBottom w:val="0"/>
      <w:divBdr>
        <w:top w:val="none" w:sz="0" w:space="0" w:color="auto"/>
        <w:left w:val="none" w:sz="0" w:space="0" w:color="auto"/>
        <w:bottom w:val="none" w:sz="0" w:space="0" w:color="auto"/>
        <w:right w:val="none" w:sz="0" w:space="0" w:color="auto"/>
      </w:divBdr>
    </w:div>
    <w:div w:id="1890922628">
      <w:bodyDiv w:val="1"/>
      <w:marLeft w:val="0"/>
      <w:marRight w:val="0"/>
      <w:marTop w:val="0"/>
      <w:marBottom w:val="0"/>
      <w:divBdr>
        <w:top w:val="none" w:sz="0" w:space="0" w:color="auto"/>
        <w:left w:val="none" w:sz="0" w:space="0" w:color="auto"/>
        <w:bottom w:val="none" w:sz="0" w:space="0" w:color="auto"/>
        <w:right w:val="none" w:sz="0" w:space="0" w:color="auto"/>
      </w:divBdr>
    </w:div>
    <w:div w:id="1896971131">
      <w:bodyDiv w:val="1"/>
      <w:marLeft w:val="0"/>
      <w:marRight w:val="0"/>
      <w:marTop w:val="0"/>
      <w:marBottom w:val="0"/>
      <w:divBdr>
        <w:top w:val="none" w:sz="0" w:space="0" w:color="auto"/>
        <w:left w:val="none" w:sz="0" w:space="0" w:color="auto"/>
        <w:bottom w:val="none" w:sz="0" w:space="0" w:color="auto"/>
        <w:right w:val="none" w:sz="0" w:space="0" w:color="auto"/>
      </w:divBdr>
    </w:div>
    <w:div w:id="1909000765">
      <w:bodyDiv w:val="1"/>
      <w:marLeft w:val="0"/>
      <w:marRight w:val="0"/>
      <w:marTop w:val="0"/>
      <w:marBottom w:val="0"/>
      <w:divBdr>
        <w:top w:val="none" w:sz="0" w:space="0" w:color="auto"/>
        <w:left w:val="none" w:sz="0" w:space="0" w:color="auto"/>
        <w:bottom w:val="none" w:sz="0" w:space="0" w:color="auto"/>
        <w:right w:val="none" w:sz="0" w:space="0" w:color="auto"/>
      </w:divBdr>
    </w:div>
    <w:div w:id="1926648980">
      <w:bodyDiv w:val="1"/>
      <w:marLeft w:val="0"/>
      <w:marRight w:val="0"/>
      <w:marTop w:val="0"/>
      <w:marBottom w:val="0"/>
      <w:divBdr>
        <w:top w:val="none" w:sz="0" w:space="0" w:color="auto"/>
        <w:left w:val="none" w:sz="0" w:space="0" w:color="auto"/>
        <w:bottom w:val="none" w:sz="0" w:space="0" w:color="auto"/>
        <w:right w:val="none" w:sz="0" w:space="0" w:color="auto"/>
      </w:divBdr>
    </w:div>
    <w:div w:id="1931769866">
      <w:bodyDiv w:val="1"/>
      <w:marLeft w:val="0"/>
      <w:marRight w:val="0"/>
      <w:marTop w:val="0"/>
      <w:marBottom w:val="0"/>
      <w:divBdr>
        <w:top w:val="none" w:sz="0" w:space="0" w:color="auto"/>
        <w:left w:val="none" w:sz="0" w:space="0" w:color="auto"/>
        <w:bottom w:val="none" w:sz="0" w:space="0" w:color="auto"/>
        <w:right w:val="none" w:sz="0" w:space="0" w:color="auto"/>
      </w:divBdr>
    </w:div>
    <w:div w:id="1947156661">
      <w:bodyDiv w:val="1"/>
      <w:marLeft w:val="0"/>
      <w:marRight w:val="0"/>
      <w:marTop w:val="0"/>
      <w:marBottom w:val="0"/>
      <w:divBdr>
        <w:top w:val="none" w:sz="0" w:space="0" w:color="auto"/>
        <w:left w:val="none" w:sz="0" w:space="0" w:color="auto"/>
        <w:bottom w:val="none" w:sz="0" w:space="0" w:color="auto"/>
        <w:right w:val="none" w:sz="0" w:space="0" w:color="auto"/>
      </w:divBdr>
    </w:div>
    <w:div w:id="1954483112">
      <w:bodyDiv w:val="1"/>
      <w:marLeft w:val="0"/>
      <w:marRight w:val="0"/>
      <w:marTop w:val="0"/>
      <w:marBottom w:val="0"/>
      <w:divBdr>
        <w:top w:val="none" w:sz="0" w:space="0" w:color="auto"/>
        <w:left w:val="none" w:sz="0" w:space="0" w:color="auto"/>
        <w:bottom w:val="none" w:sz="0" w:space="0" w:color="auto"/>
        <w:right w:val="none" w:sz="0" w:space="0" w:color="auto"/>
      </w:divBdr>
    </w:div>
    <w:div w:id="1994140135">
      <w:bodyDiv w:val="1"/>
      <w:marLeft w:val="0"/>
      <w:marRight w:val="0"/>
      <w:marTop w:val="0"/>
      <w:marBottom w:val="0"/>
      <w:divBdr>
        <w:top w:val="none" w:sz="0" w:space="0" w:color="auto"/>
        <w:left w:val="none" w:sz="0" w:space="0" w:color="auto"/>
        <w:bottom w:val="none" w:sz="0" w:space="0" w:color="auto"/>
        <w:right w:val="none" w:sz="0" w:space="0" w:color="auto"/>
      </w:divBdr>
    </w:div>
    <w:div w:id="2020768764">
      <w:bodyDiv w:val="1"/>
      <w:marLeft w:val="0"/>
      <w:marRight w:val="0"/>
      <w:marTop w:val="0"/>
      <w:marBottom w:val="0"/>
      <w:divBdr>
        <w:top w:val="none" w:sz="0" w:space="0" w:color="auto"/>
        <w:left w:val="none" w:sz="0" w:space="0" w:color="auto"/>
        <w:bottom w:val="none" w:sz="0" w:space="0" w:color="auto"/>
        <w:right w:val="none" w:sz="0" w:space="0" w:color="auto"/>
      </w:divBdr>
    </w:div>
    <w:div w:id="2039503524">
      <w:bodyDiv w:val="1"/>
      <w:marLeft w:val="0"/>
      <w:marRight w:val="0"/>
      <w:marTop w:val="0"/>
      <w:marBottom w:val="0"/>
      <w:divBdr>
        <w:top w:val="none" w:sz="0" w:space="0" w:color="auto"/>
        <w:left w:val="none" w:sz="0" w:space="0" w:color="auto"/>
        <w:bottom w:val="none" w:sz="0" w:space="0" w:color="auto"/>
        <w:right w:val="none" w:sz="0" w:space="0" w:color="auto"/>
      </w:divBdr>
    </w:div>
    <w:div w:id="2041667163">
      <w:bodyDiv w:val="1"/>
      <w:marLeft w:val="0"/>
      <w:marRight w:val="0"/>
      <w:marTop w:val="0"/>
      <w:marBottom w:val="0"/>
      <w:divBdr>
        <w:top w:val="none" w:sz="0" w:space="0" w:color="auto"/>
        <w:left w:val="none" w:sz="0" w:space="0" w:color="auto"/>
        <w:bottom w:val="none" w:sz="0" w:space="0" w:color="auto"/>
        <w:right w:val="none" w:sz="0" w:space="0" w:color="auto"/>
      </w:divBdr>
    </w:div>
    <w:div w:id="2054379568">
      <w:bodyDiv w:val="1"/>
      <w:marLeft w:val="0"/>
      <w:marRight w:val="0"/>
      <w:marTop w:val="0"/>
      <w:marBottom w:val="0"/>
      <w:divBdr>
        <w:top w:val="none" w:sz="0" w:space="0" w:color="auto"/>
        <w:left w:val="none" w:sz="0" w:space="0" w:color="auto"/>
        <w:bottom w:val="none" w:sz="0" w:space="0" w:color="auto"/>
        <w:right w:val="none" w:sz="0" w:space="0" w:color="auto"/>
      </w:divBdr>
    </w:div>
    <w:div w:id="2071342758">
      <w:bodyDiv w:val="1"/>
      <w:marLeft w:val="0"/>
      <w:marRight w:val="0"/>
      <w:marTop w:val="0"/>
      <w:marBottom w:val="0"/>
      <w:divBdr>
        <w:top w:val="none" w:sz="0" w:space="0" w:color="auto"/>
        <w:left w:val="none" w:sz="0" w:space="0" w:color="auto"/>
        <w:bottom w:val="none" w:sz="0" w:space="0" w:color="auto"/>
        <w:right w:val="none" w:sz="0" w:space="0" w:color="auto"/>
      </w:divBdr>
    </w:div>
    <w:div w:id="2097551541">
      <w:bodyDiv w:val="1"/>
      <w:marLeft w:val="0"/>
      <w:marRight w:val="0"/>
      <w:marTop w:val="0"/>
      <w:marBottom w:val="0"/>
      <w:divBdr>
        <w:top w:val="none" w:sz="0" w:space="0" w:color="auto"/>
        <w:left w:val="none" w:sz="0" w:space="0" w:color="auto"/>
        <w:bottom w:val="none" w:sz="0" w:space="0" w:color="auto"/>
        <w:right w:val="none" w:sz="0" w:space="0" w:color="auto"/>
      </w:divBdr>
    </w:div>
    <w:div w:id="2104185779">
      <w:bodyDiv w:val="1"/>
      <w:marLeft w:val="0"/>
      <w:marRight w:val="0"/>
      <w:marTop w:val="0"/>
      <w:marBottom w:val="0"/>
      <w:divBdr>
        <w:top w:val="none" w:sz="0" w:space="0" w:color="auto"/>
        <w:left w:val="none" w:sz="0" w:space="0" w:color="auto"/>
        <w:bottom w:val="none" w:sz="0" w:space="0" w:color="auto"/>
        <w:right w:val="none" w:sz="0" w:space="0" w:color="auto"/>
      </w:divBdr>
    </w:div>
    <w:div w:id="21058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chart" Target="charts/chart36.xml"/><Relationship Id="rId47" Type="http://schemas.openxmlformats.org/officeDocument/2006/relationships/chart" Target="charts/chart41.xml"/><Relationship Id="rId50" Type="http://schemas.openxmlformats.org/officeDocument/2006/relationships/chart" Target="charts/chart44.xml"/><Relationship Id="rId55" Type="http://schemas.openxmlformats.org/officeDocument/2006/relationships/chart" Target="charts/chart49.xml"/><Relationship Id="rId63" Type="http://schemas.openxmlformats.org/officeDocument/2006/relationships/chart" Target="charts/chart57.xml"/><Relationship Id="rId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chart" Target="charts/chart10.xml"/><Relationship Id="rId29"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chart" Target="charts/chart47.xml"/><Relationship Id="rId58" Type="http://schemas.openxmlformats.org/officeDocument/2006/relationships/chart" Target="charts/chart5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61" Type="http://schemas.openxmlformats.org/officeDocument/2006/relationships/chart" Target="charts/chart55.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56" Type="http://schemas.openxmlformats.org/officeDocument/2006/relationships/chart" Target="charts/chart50.xml"/><Relationship Id="rId64" Type="http://schemas.openxmlformats.org/officeDocument/2006/relationships/chart" Target="charts/chart58.xml"/><Relationship Id="rId8" Type="http://schemas.openxmlformats.org/officeDocument/2006/relationships/chart" Target="charts/chart2.xml"/><Relationship Id="rId51" Type="http://schemas.openxmlformats.org/officeDocument/2006/relationships/chart" Target="charts/chart45.xml"/><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theme" Target="theme/theme1.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5.57</c:v>
                </c:pt>
                <c:pt idx="1">
                  <c:v>28.83</c:v>
                </c:pt>
                <c:pt idx="2">
                  <c:v>46.2</c:v>
                </c:pt>
                <c:pt idx="3">
                  <c:v>19.39</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6.78</c:v>
                </c:pt>
                <c:pt idx="1">
                  <c:v>30.82</c:v>
                </c:pt>
                <c:pt idx="2">
                  <c:v>44.74</c:v>
                </c:pt>
                <c:pt idx="3">
                  <c:v>17.66</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5.56</c:v>
                </c:pt>
                <c:pt idx="1">
                  <c:v>27.78</c:v>
                </c:pt>
                <c:pt idx="2">
                  <c:v>48.15</c:v>
                </c:pt>
                <c:pt idx="3">
                  <c:v>18.52</c:v>
                </c:pt>
              </c:numCache>
            </c:numRef>
          </c:val>
        </c:ser>
        <c:dLbls>
          <c:dLblPos val="outEnd"/>
          <c:showLegendKey val="0"/>
          <c:showVal val="1"/>
          <c:showCatName val="0"/>
          <c:showSerName val="0"/>
          <c:showPercent val="0"/>
          <c:showBubbleSize val="0"/>
        </c:dLbls>
        <c:gapWidth val="150"/>
        <c:axId val="155411584"/>
        <c:axId val="155413120"/>
      </c:barChart>
      <c:catAx>
        <c:axId val="155411584"/>
        <c:scaling>
          <c:orientation val="minMax"/>
        </c:scaling>
        <c:delete val="0"/>
        <c:axPos val="b"/>
        <c:majorTickMark val="out"/>
        <c:minorTickMark val="none"/>
        <c:tickLblPos val="nextTo"/>
        <c:txPr>
          <a:bodyPr/>
          <a:lstStyle/>
          <a:p>
            <a:pPr>
              <a:defRPr b="0"/>
            </a:pPr>
            <a:endParaRPr lang="ru-RU"/>
          </a:p>
        </c:txPr>
        <c:crossAx val="155413120"/>
        <c:crosses val="autoZero"/>
        <c:auto val="1"/>
        <c:lblAlgn val="ctr"/>
        <c:lblOffset val="100"/>
        <c:noMultiLvlLbl val="0"/>
      </c:catAx>
      <c:valAx>
        <c:axId val="155413120"/>
        <c:scaling>
          <c:orientation val="minMax"/>
        </c:scaling>
        <c:delete val="0"/>
        <c:axPos val="l"/>
        <c:majorGridlines/>
        <c:numFmt formatCode="General" sourceLinked="1"/>
        <c:majorTickMark val="out"/>
        <c:minorTickMark val="none"/>
        <c:tickLblPos val="nextTo"/>
        <c:crossAx val="155411584"/>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русскому языку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35.6</c:v>
                </c:pt>
                <c:pt idx="2">
                  <c:v>43.6</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29.3</c:v>
                </c:pt>
                <c:pt idx="2">
                  <c:v>38.9</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28.3</c:v>
                </c:pt>
                <c:pt idx="2">
                  <c:v>48.4</c:v>
                </c:pt>
              </c:numCache>
            </c:numRef>
          </c:val>
        </c:ser>
        <c:dLbls>
          <c:showLegendKey val="0"/>
          <c:showVal val="1"/>
          <c:showCatName val="0"/>
          <c:showSerName val="0"/>
          <c:showPercent val="0"/>
          <c:showBubbleSize val="0"/>
        </c:dLbls>
        <c:gapWidth val="150"/>
        <c:shape val="cylinder"/>
        <c:axId val="248250368"/>
        <c:axId val="248251904"/>
        <c:axId val="0"/>
      </c:bar3DChart>
      <c:catAx>
        <c:axId val="248250368"/>
        <c:scaling>
          <c:orientation val="minMax"/>
        </c:scaling>
        <c:delete val="0"/>
        <c:axPos val="b"/>
        <c:majorTickMark val="out"/>
        <c:minorTickMark val="none"/>
        <c:tickLblPos val="nextTo"/>
        <c:txPr>
          <a:bodyPr/>
          <a:lstStyle/>
          <a:p>
            <a:pPr>
              <a:defRPr b="1"/>
            </a:pPr>
            <a:endParaRPr lang="ru-RU"/>
          </a:p>
        </c:txPr>
        <c:crossAx val="248251904"/>
        <c:crosses val="autoZero"/>
        <c:auto val="1"/>
        <c:lblAlgn val="ctr"/>
        <c:lblOffset val="100"/>
        <c:noMultiLvlLbl val="0"/>
      </c:catAx>
      <c:valAx>
        <c:axId val="248251904"/>
        <c:scaling>
          <c:orientation val="minMax"/>
        </c:scaling>
        <c:delete val="0"/>
        <c:axPos val="l"/>
        <c:majorGridlines/>
        <c:numFmt formatCode="General" sourceLinked="1"/>
        <c:majorTickMark val="out"/>
        <c:minorTickMark val="none"/>
        <c:tickLblPos val="nextTo"/>
        <c:crossAx val="24825036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3.01</c:v>
                </c:pt>
                <c:pt idx="1">
                  <c:v>20.86</c:v>
                </c:pt>
                <c:pt idx="2">
                  <c:v>43.68</c:v>
                </c:pt>
                <c:pt idx="3">
                  <c:v>32.450000000000003</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3.38</c:v>
                </c:pt>
                <c:pt idx="1">
                  <c:v>21.82</c:v>
                </c:pt>
                <c:pt idx="2">
                  <c:v>44.31</c:v>
                </c:pt>
                <c:pt idx="3">
                  <c:v>30.5</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1.86</c:v>
                </c:pt>
                <c:pt idx="1">
                  <c:v>16.739999999999998</c:v>
                </c:pt>
                <c:pt idx="2">
                  <c:v>47.91</c:v>
                </c:pt>
                <c:pt idx="3">
                  <c:v>33.49</c:v>
                </c:pt>
              </c:numCache>
            </c:numRef>
          </c:val>
        </c:ser>
        <c:dLbls>
          <c:dLblPos val="outEnd"/>
          <c:showLegendKey val="0"/>
          <c:showVal val="1"/>
          <c:showCatName val="0"/>
          <c:showSerName val="0"/>
          <c:showPercent val="0"/>
          <c:showBubbleSize val="0"/>
        </c:dLbls>
        <c:gapWidth val="150"/>
        <c:axId val="248726272"/>
        <c:axId val="248727808"/>
      </c:barChart>
      <c:catAx>
        <c:axId val="248726272"/>
        <c:scaling>
          <c:orientation val="minMax"/>
        </c:scaling>
        <c:delete val="0"/>
        <c:axPos val="b"/>
        <c:majorTickMark val="out"/>
        <c:minorTickMark val="none"/>
        <c:tickLblPos val="nextTo"/>
        <c:txPr>
          <a:bodyPr/>
          <a:lstStyle/>
          <a:p>
            <a:pPr>
              <a:defRPr b="0"/>
            </a:pPr>
            <a:endParaRPr lang="ru-RU"/>
          </a:p>
        </c:txPr>
        <c:crossAx val="248727808"/>
        <c:crosses val="autoZero"/>
        <c:auto val="1"/>
        <c:lblAlgn val="ctr"/>
        <c:lblOffset val="100"/>
        <c:noMultiLvlLbl val="0"/>
      </c:catAx>
      <c:valAx>
        <c:axId val="248727808"/>
        <c:scaling>
          <c:orientation val="minMax"/>
        </c:scaling>
        <c:delete val="0"/>
        <c:axPos val="l"/>
        <c:majorGridlines/>
        <c:numFmt formatCode="General" sourceLinked="1"/>
        <c:majorTickMark val="out"/>
        <c:minorTickMark val="none"/>
        <c:tickLblPos val="nextTo"/>
        <c:crossAx val="24872627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математике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79</c:v>
                </c:pt>
                <c:pt idx="1">
                  <c:v>66</c:v>
                </c:pt>
                <c:pt idx="2">
                  <c:v>76.099999999999994</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76.599999999999994</c:v>
                </c:pt>
                <c:pt idx="1">
                  <c:v>61.6</c:v>
                </c:pt>
                <c:pt idx="2">
                  <c:v>74.8</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76.7</c:v>
                </c:pt>
                <c:pt idx="1">
                  <c:v>58.5</c:v>
                </c:pt>
                <c:pt idx="2">
                  <c:v>81.400000000000006</c:v>
                </c:pt>
              </c:numCache>
            </c:numRef>
          </c:val>
        </c:ser>
        <c:dLbls>
          <c:showLegendKey val="0"/>
          <c:showVal val="1"/>
          <c:showCatName val="0"/>
          <c:showSerName val="0"/>
          <c:showPercent val="0"/>
          <c:showBubbleSize val="0"/>
        </c:dLbls>
        <c:gapWidth val="150"/>
        <c:shape val="cylinder"/>
        <c:axId val="248739328"/>
        <c:axId val="248740864"/>
        <c:axId val="0"/>
      </c:bar3DChart>
      <c:catAx>
        <c:axId val="248739328"/>
        <c:scaling>
          <c:orientation val="minMax"/>
        </c:scaling>
        <c:delete val="0"/>
        <c:axPos val="b"/>
        <c:majorTickMark val="out"/>
        <c:minorTickMark val="none"/>
        <c:tickLblPos val="nextTo"/>
        <c:txPr>
          <a:bodyPr/>
          <a:lstStyle/>
          <a:p>
            <a:pPr>
              <a:defRPr b="1"/>
            </a:pPr>
            <a:endParaRPr lang="ru-RU"/>
          </a:p>
        </c:txPr>
        <c:crossAx val="248740864"/>
        <c:crosses val="autoZero"/>
        <c:auto val="1"/>
        <c:lblAlgn val="ctr"/>
        <c:lblOffset val="100"/>
        <c:noMultiLvlLbl val="0"/>
      </c:catAx>
      <c:valAx>
        <c:axId val="248740864"/>
        <c:scaling>
          <c:orientation val="minMax"/>
        </c:scaling>
        <c:delete val="0"/>
        <c:axPos val="l"/>
        <c:majorGridlines/>
        <c:numFmt formatCode="General" sourceLinked="1"/>
        <c:majorTickMark val="out"/>
        <c:minorTickMark val="none"/>
        <c:tickLblPos val="nextTo"/>
        <c:crossAx val="24873932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12.43</c:v>
                </c:pt>
                <c:pt idx="1">
                  <c:v>36.47</c:v>
                </c:pt>
                <c:pt idx="2">
                  <c:v>34.01</c:v>
                </c:pt>
                <c:pt idx="3">
                  <c:v>17.09</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13.81</c:v>
                </c:pt>
                <c:pt idx="1">
                  <c:v>38.299999999999997</c:v>
                </c:pt>
                <c:pt idx="2">
                  <c:v>31.43</c:v>
                </c:pt>
                <c:pt idx="3">
                  <c:v>16.46</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9.85</c:v>
                </c:pt>
                <c:pt idx="1">
                  <c:v>28.57</c:v>
                </c:pt>
                <c:pt idx="2">
                  <c:v>34.479999999999997</c:v>
                </c:pt>
                <c:pt idx="3">
                  <c:v>27.09</c:v>
                </c:pt>
              </c:numCache>
            </c:numRef>
          </c:val>
        </c:ser>
        <c:dLbls>
          <c:dLblPos val="outEnd"/>
          <c:showLegendKey val="0"/>
          <c:showVal val="1"/>
          <c:showCatName val="0"/>
          <c:showSerName val="0"/>
          <c:showPercent val="0"/>
          <c:showBubbleSize val="0"/>
        </c:dLbls>
        <c:gapWidth val="150"/>
        <c:axId val="249169792"/>
        <c:axId val="249171328"/>
      </c:barChart>
      <c:catAx>
        <c:axId val="249169792"/>
        <c:scaling>
          <c:orientation val="minMax"/>
        </c:scaling>
        <c:delete val="0"/>
        <c:axPos val="b"/>
        <c:majorTickMark val="out"/>
        <c:minorTickMark val="none"/>
        <c:tickLblPos val="nextTo"/>
        <c:txPr>
          <a:bodyPr/>
          <a:lstStyle/>
          <a:p>
            <a:pPr>
              <a:defRPr b="0"/>
            </a:pPr>
            <a:endParaRPr lang="ru-RU"/>
          </a:p>
        </c:txPr>
        <c:crossAx val="249171328"/>
        <c:crosses val="autoZero"/>
        <c:auto val="1"/>
        <c:lblAlgn val="ctr"/>
        <c:lblOffset val="100"/>
        <c:noMultiLvlLbl val="0"/>
      </c:catAx>
      <c:valAx>
        <c:axId val="249171328"/>
        <c:scaling>
          <c:orientation val="minMax"/>
        </c:scaling>
        <c:delete val="0"/>
        <c:axPos val="l"/>
        <c:majorGridlines/>
        <c:numFmt formatCode="General" sourceLinked="1"/>
        <c:majorTickMark val="out"/>
        <c:minorTickMark val="none"/>
        <c:tickLblPos val="nextTo"/>
        <c:crossAx val="24916979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математике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54.2</c:v>
                </c:pt>
                <c:pt idx="1">
                  <c:v>43.6</c:v>
                </c:pt>
                <c:pt idx="2">
                  <c:v>51.1</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50.9</c:v>
                </c:pt>
                <c:pt idx="1">
                  <c:v>38</c:v>
                </c:pt>
                <c:pt idx="2">
                  <c:v>47.9</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53.6</c:v>
                </c:pt>
                <c:pt idx="1">
                  <c:v>38.799999999999997</c:v>
                </c:pt>
                <c:pt idx="2">
                  <c:v>61.6</c:v>
                </c:pt>
              </c:numCache>
            </c:numRef>
          </c:val>
        </c:ser>
        <c:dLbls>
          <c:showLegendKey val="0"/>
          <c:showVal val="1"/>
          <c:showCatName val="0"/>
          <c:showSerName val="0"/>
          <c:showPercent val="0"/>
          <c:showBubbleSize val="0"/>
        </c:dLbls>
        <c:gapWidth val="150"/>
        <c:shape val="cylinder"/>
        <c:axId val="267917952"/>
        <c:axId val="267927936"/>
        <c:axId val="0"/>
      </c:bar3DChart>
      <c:catAx>
        <c:axId val="267917952"/>
        <c:scaling>
          <c:orientation val="minMax"/>
        </c:scaling>
        <c:delete val="0"/>
        <c:axPos val="b"/>
        <c:majorTickMark val="out"/>
        <c:minorTickMark val="none"/>
        <c:tickLblPos val="nextTo"/>
        <c:txPr>
          <a:bodyPr/>
          <a:lstStyle/>
          <a:p>
            <a:pPr>
              <a:defRPr b="1"/>
            </a:pPr>
            <a:endParaRPr lang="ru-RU"/>
          </a:p>
        </c:txPr>
        <c:crossAx val="267927936"/>
        <c:crosses val="autoZero"/>
        <c:auto val="1"/>
        <c:lblAlgn val="ctr"/>
        <c:lblOffset val="100"/>
        <c:noMultiLvlLbl val="0"/>
      </c:catAx>
      <c:valAx>
        <c:axId val="267927936"/>
        <c:scaling>
          <c:orientation val="minMax"/>
        </c:scaling>
        <c:delete val="0"/>
        <c:axPos val="l"/>
        <c:majorGridlines/>
        <c:numFmt formatCode="General" sourceLinked="1"/>
        <c:majorTickMark val="out"/>
        <c:minorTickMark val="none"/>
        <c:tickLblPos val="nextTo"/>
        <c:crossAx val="26791795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13.94</c:v>
                </c:pt>
                <c:pt idx="1">
                  <c:v>48.06</c:v>
                </c:pt>
                <c:pt idx="2">
                  <c:v>31.69</c:v>
                </c:pt>
                <c:pt idx="3">
                  <c:v>6.31</c:v>
                </c:pt>
              </c:numCache>
            </c:numRef>
          </c:val>
        </c:ser>
        <c:ser>
          <c:idx val="1"/>
          <c:order val="1"/>
          <c:tx>
            <c:strRef>
              <c:f>Лист1!$C$1</c:f>
              <c:strCache>
                <c:ptCount val="1"/>
                <c:pt idx="0">
                  <c:v>Приморский край</c:v>
                </c:pt>
              </c:strCache>
            </c:strRef>
          </c:tx>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14.5</c:v>
                </c:pt>
                <c:pt idx="1">
                  <c:v>51.94</c:v>
                </c:pt>
                <c:pt idx="2">
                  <c:v>28.64</c:v>
                </c:pt>
                <c:pt idx="3">
                  <c:v>4.91</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5.53</c:v>
                </c:pt>
                <c:pt idx="1">
                  <c:v>45.96</c:v>
                </c:pt>
                <c:pt idx="2">
                  <c:v>38.299999999999997</c:v>
                </c:pt>
                <c:pt idx="3">
                  <c:v>10.210000000000001</c:v>
                </c:pt>
              </c:numCache>
            </c:numRef>
          </c:val>
        </c:ser>
        <c:dLbls>
          <c:dLblPos val="outEnd"/>
          <c:showLegendKey val="0"/>
          <c:showVal val="1"/>
          <c:showCatName val="0"/>
          <c:showSerName val="0"/>
          <c:showPercent val="0"/>
          <c:showBubbleSize val="0"/>
        </c:dLbls>
        <c:gapWidth val="150"/>
        <c:axId val="249130368"/>
        <c:axId val="249164928"/>
      </c:barChart>
      <c:catAx>
        <c:axId val="249130368"/>
        <c:scaling>
          <c:orientation val="minMax"/>
        </c:scaling>
        <c:delete val="0"/>
        <c:axPos val="b"/>
        <c:majorTickMark val="out"/>
        <c:minorTickMark val="none"/>
        <c:tickLblPos val="nextTo"/>
        <c:txPr>
          <a:bodyPr/>
          <a:lstStyle/>
          <a:p>
            <a:pPr>
              <a:defRPr b="0"/>
            </a:pPr>
            <a:endParaRPr lang="ru-RU"/>
          </a:p>
        </c:txPr>
        <c:crossAx val="249164928"/>
        <c:crosses val="autoZero"/>
        <c:auto val="1"/>
        <c:lblAlgn val="ctr"/>
        <c:lblOffset val="100"/>
        <c:noMultiLvlLbl val="0"/>
      </c:catAx>
      <c:valAx>
        <c:axId val="249164928"/>
        <c:scaling>
          <c:orientation val="minMax"/>
        </c:scaling>
        <c:delete val="0"/>
        <c:axPos val="l"/>
        <c:majorGridlines/>
        <c:numFmt formatCode="General" sourceLinked="1"/>
        <c:majorTickMark val="out"/>
        <c:minorTickMark val="none"/>
        <c:tickLblPos val="nextTo"/>
        <c:crossAx val="24913036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математике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48.2</c:v>
                </c:pt>
                <c:pt idx="1">
                  <c:v>31.1</c:v>
                </c:pt>
                <c:pt idx="2">
                  <c:v>38</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37.299999999999997</c:v>
                </c:pt>
                <c:pt idx="1">
                  <c:v>25.9</c:v>
                </c:pt>
                <c:pt idx="2">
                  <c:v>33.6</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42.9</c:v>
                </c:pt>
                <c:pt idx="1">
                  <c:v>30.4</c:v>
                </c:pt>
                <c:pt idx="2">
                  <c:v>48.5</c:v>
                </c:pt>
              </c:numCache>
            </c:numRef>
          </c:val>
        </c:ser>
        <c:dLbls>
          <c:showLegendKey val="0"/>
          <c:showVal val="1"/>
          <c:showCatName val="0"/>
          <c:showSerName val="0"/>
          <c:showPercent val="0"/>
          <c:showBubbleSize val="0"/>
        </c:dLbls>
        <c:gapWidth val="150"/>
        <c:shape val="cylinder"/>
        <c:axId val="280142208"/>
        <c:axId val="280143744"/>
        <c:axId val="0"/>
      </c:bar3DChart>
      <c:catAx>
        <c:axId val="280142208"/>
        <c:scaling>
          <c:orientation val="minMax"/>
        </c:scaling>
        <c:delete val="0"/>
        <c:axPos val="b"/>
        <c:majorTickMark val="out"/>
        <c:minorTickMark val="none"/>
        <c:tickLblPos val="nextTo"/>
        <c:txPr>
          <a:bodyPr/>
          <a:lstStyle/>
          <a:p>
            <a:pPr>
              <a:defRPr b="1"/>
            </a:pPr>
            <a:endParaRPr lang="ru-RU"/>
          </a:p>
        </c:txPr>
        <c:crossAx val="280143744"/>
        <c:crosses val="autoZero"/>
        <c:auto val="1"/>
        <c:lblAlgn val="ctr"/>
        <c:lblOffset val="100"/>
        <c:noMultiLvlLbl val="0"/>
      </c:catAx>
      <c:valAx>
        <c:axId val="280143744"/>
        <c:scaling>
          <c:orientation val="minMax"/>
        </c:scaling>
        <c:delete val="0"/>
        <c:axPos val="l"/>
        <c:majorGridlines/>
        <c:numFmt formatCode="General" sourceLinked="1"/>
        <c:majorTickMark val="out"/>
        <c:minorTickMark val="none"/>
        <c:tickLblPos val="nextTo"/>
        <c:crossAx val="28014220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788493039738538E-2"/>
          <c:y val="6.2868174886972647E-2"/>
          <c:w val="0.69959534702082216"/>
          <c:h val="0.79528086360855832"/>
        </c:manualLayout>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12.04</c:v>
                </c:pt>
                <c:pt idx="1">
                  <c:v>49.91</c:v>
                </c:pt>
                <c:pt idx="2">
                  <c:v>29.64</c:v>
                </c:pt>
                <c:pt idx="3">
                  <c:v>8.4</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12.59</c:v>
                </c:pt>
                <c:pt idx="1">
                  <c:v>53.14</c:v>
                </c:pt>
                <c:pt idx="2">
                  <c:v>26.97</c:v>
                </c:pt>
                <c:pt idx="3">
                  <c:v>7.3</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13.68</c:v>
                </c:pt>
                <c:pt idx="1">
                  <c:v>41.98</c:v>
                </c:pt>
                <c:pt idx="2">
                  <c:v>35.380000000000003</c:v>
                </c:pt>
                <c:pt idx="3">
                  <c:v>8.9600000000000009</c:v>
                </c:pt>
              </c:numCache>
            </c:numRef>
          </c:val>
        </c:ser>
        <c:dLbls>
          <c:dLblPos val="outEnd"/>
          <c:showLegendKey val="0"/>
          <c:showVal val="1"/>
          <c:showCatName val="0"/>
          <c:showSerName val="0"/>
          <c:showPercent val="0"/>
          <c:showBubbleSize val="0"/>
        </c:dLbls>
        <c:gapWidth val="150"/>
        <c:axId val="280278144"/>
        <c:axId val="280279680"/>
      </c:barChart>
      <c:catAx>
        <c:axId val="280278144"/>
        <c:scaling>
          <c:orientation val="minMax"/>
        </c:scaling>
        <c:delete val="0"/>
        <c:axPos val="b"/>
        <c:majorTickMark val="out"/>
        <c:minorTickMark val="none"/>
        <c:tickLblPos val="nextTo"/>
        <c:txPr>
          <a:bodyPr/>
          <a:lstStyle/>
          <a:p>
            <a:pPr>
              <a:defRPr b="0"/>
            </a:pPr>
            <a:endParaRPr lang="ru-RU"/>
          </a:p>
        </c:txPr>
        <c:crossAx val="280279680"/>
        <c:crosses val="autoZero"/>
        <c:auto val="1"/>
        <c:lblAlgn val="ctr"/>
        <c:lblOffset val="100"/>
        <c:noMultiLvlLbl val="0"/>
      </c:catAx>
      <c:valAx>
        <c:axId val="280279680"/>
        <c:scaling>
          <c:orientation val="minMax"/>
        </c:scaling>
        <c:delete val="0"/>
        <c:axPos val="l"/>
        <c:majorGridlines/>
        <c:numFmt formatCode="General" sourceLinked="1"/>
        <c:majorTickMark val="out"/>
        <c:minorTickMark val="none"/>
        <c:tickLblPos val="nextTo"/>
        <c:crossAx val="280278144"/>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математике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50.8</c:v>
                </c:pt>
                <c:pt idx="1">
                  <c:v>32.4</c:v>
                </c:pt>
                <c:pt idx="2">
                  <c:v>38</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46.8</c:v>
                </c:pt>
                <c:pt idx="1">
                  <c:v>26.2</c:v>
                </c:pt>
                <c:pt idx="2">
                  <c:v>34.299999999999997</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30.9</c:v>
                </c:pt>
                <c:pt idx="1">
                  <c:v>31.2</c:v>
                </c:pt>
                <c:pt idx="2">
                  <c:v>44.3</c:v>
                </c:pt>
              </c:numCache>
            </c:numRef>
          </c:val>
        </c:ser>
        <c:dLbls>
          <c:showLegendKey val="0"/>
          <c:showVal val="1"/>
          <c:showCatName val="0"/>
          <c:showSerName val="0"/>
          <c:showPercent val="0"/>
          <c:showBubbleSize val="0"/>
        </c:dLbls>
        <c:gapWidth val="150"/>
        <c:shape val="cylinder"/>
        <c:axId val="280573824"/>
        <c:axId val="280575360"/>
        <c:axId val="0"/>
      </c:bar3DChart>
      <c:catAx>
        <c:axId val="280573824"/>
        <c:scaling>
          <c:orientation val="minMax"/>
        </c:scaling>
        <c:delete val="0"/>
        <c:axPos val="b"/>
        <c:majorTickMark val="out"/>
        <c:minorTickMark val="none"/>
        <c:tickLblPos val="nextTo"/>
        <c:txPr>
          <a:bodyPr/>
          <a:lstStyle/>
          <a:p>
            <a:pPr>
              <a:defRPr b="1"/>
            </a:pPr>
            <a:endParaRPr lang="ru-RU"/>
          </a:p>
        </c:txPr>
        <c:crossAx val="280575360"/>
        <c:crosses val="autoZero"/>
        <c:auto val="1"/>
        <c:lblAlgn val="ctr"/>
        <c:lblOffset val="100"/>
        <c:noMultiLvlLbl val="0"/>
      </c:catAx>
      <c:valAx>
        <c:axId val="280575360"/>
        <c:scaling>
          <c:orientation val="minMax"/>
        </c:scaling>
        <c:delete val="0"/>
        <c:axPos val="l"/>
        <c:majorGridlines/>
        <c:numFmt formatCode="General" sourceLinked="1"/>
        <c:majorTickMark val="out"/>
        <c:minorTickMark val="none"/>
        <c:tickLblPos val="nextTo"/>
        <c:crossAx val="28057382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12.32</c:v>
                </c:pt>
                <c:pt idx="1">
                  <c:v>57.25</c:v>
                </c:pt>
                <c:pt idx="2">
                  <c:v>27.26</c:v>
                </c:pt>
                <c:pt idx="3">
                  <c:v>3.17</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13.72</c:v>
                </c:pt>
                <c:pt idx="1">
                  <c:v>61.77</c:v>
                </c:pt>
                <c:pt idx="2">
                  <c:v>22.6</c:v>
                </c:pt>
                <c:pt idx="3">
                  <c:v>1.91</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12.28</c:v>
                </c:pt>
                <c:pt idx="1">
                  <c:v>52.63</c:v>
                </c:pt>
                <c:pt idx="2">
                  <c:v>31.58</c:v>
                </c:pt>
                <c:pt idx="3">
                  <c:v>3.51</c:v>
                </c:pt>
              </c:numCache>
            </c:numRef>
          </c:val>
        </c:ser>
        <c:dLbls>
          <c:dLblPos val="outEnd"/>
          <c:showLegendKey val="0"/>
          <c:showVal val="1"/>
          <c:showCatName val="0"/>
          <c:showSerName val="0"/>
          <c:showPercent val="0"/>
          <c:showBubbleSize val="0"/>
        </c:dLbls>
        <c:gapWidth val="150"/>
        <c:axId val="280627840"/>
        <c:axId val="280662400"/>
      </c:barChart>
      <c:catAx>
        <c:axId val="280627840"/>
        <c:scaling>
          <c:orientation val="minMax"/>
        </c:scaling>
        <c:delete val="0"/>
        <c:axPos val="b"/>
        <c:majorTickMark val="out"/>
        <c:minorTickMark val="none"/>
        <c:tickLblPos val="nextTo"/>
        <c:txPr>
          <a:bodyPr/>
          <a:lstStyle/>
          <a:p>
            <a:pPr>
              <a:defRPr b="0"/>
            </a:pPr>
            <a:endParaRPr lang="ru-RU"/>
          </a:p>
        </c:txPr>
        <c:crossAx val="280662400"/>
        <c:crosses val="autoZero"/>
        <c:auto val="1"/>
        <c:lblAlgn val="ctr"/>
        <c:lblOffset val="100"/>
        <c:noMultiLvlLbl val="0"/>
      </c:catAx>
      <c:valAx>
        <c:axId val="280662400"/>
        <c:scaling>
          <c:orientation val="minMax"/>
        </c:scaling>
        <c:delete val="0"/>
        <c:axPos val="l"/>
        <c:majorGridlines/>
        <c:numFmt formatCode="General" sourceLinked="1"/>
        <c:majorTickMark val="out"/>
        <c:minorTickMark val="none"/>
        <c:tickLblPos val="nextTo"/>
        <c:crossAx val="2806278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Результаты</a:t>
            </a:r>
            <a:r>
              <a:rPr lang="ru-RU" sz="1200" baseline="0"/>
              <a:t> ВПР по русскому языку за 3 года (% качества обучения) </a:t>
            </a:r>
            <a:endParaRPr lang="ru-RU" sz="1200"/>
          </a:p>
        </c:rich>
      </c:tx>
      <c:layout>
        <c:manualLayout>
          <c:xMode val="edge"/>
          <c:yMode val="edge"/>
          <c:x val="0.20928734697258969"/>
          <c:y val="3.980099502487562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311836020497438"/>
          <c:y val="0.18029841600539231"/>
          <c:w val="0.71900668666416701"/>
          <c:h val="0.6704576324846554"/>
        </c:manualLayout>
      </c:layout>
      <c:bar3D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Лист1!$B$2:$B$4</c:f>
              <c:numCache>
                <c:formatCode>General</c:formatCode>
                <c:ptCount val="3"/>
                <c:pt idx="0">
                  <c:v>69.599999999999994</c:v>
                </c:pt>
                <c:pt idx="1">
                  <c:v>50.6</c:v>
                </c:pt>
                <c:pt idx="2">
                  <c:v>65.599999999999994</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Лист1!$C$2:$C$4</c:f>
              <c:numCache>
                <c:formatCode>General</c:formatCode>
                <c:ptCount val="3"/>
                <c:pt idx="0">
                  <c:v>65.599999999999994</c:v>
                </c:pt>
                <c:pt idx="1">
                  <c:v>43.1</c:v>
                </c:pt>
                <c:pt idx="2">
                  <c:v>62.4</c:v>
                </c:pt>
              </c:numCache>
            </c:numRef>
          </c:val>
        </c:ser>
        <c:ser>
          <c:idx val="2"/>
          <c:order val="2"/>
          <c:tx>
            <c:strRef>
              <c:f>Лист1!$D$1</c:f>
              <c:strCache>
                <c:ptCount val="1"/>
                <c:pt idx="0">
                  <c:v>Чугуевский округ</c:v>
                </c:pt>
              </c:strCache>
            </c:strRef>
          </c:tx>
          <c:spPr>
            <a:solidFill>
              <a:srgbClr val="00B050"/>
            </a:solidFill>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Лист1!$D$2:$D$4</c:f>
              <c:numCache>
                <c:formatCode>General</c:formatCode>
                <c:ptCount val="3"/>
                <c:pt idx="0">
                  <c:v>69.8</c:v>
                </c:pt>
                <c:pt idx="1">
                  <c:v>43.3</c:v>
                </c:pt>
                <c:pt idx="2">
                  <c:v>66.7</c:v>
                </c:pt>
              </c:numCache>
            </c:numRef>
          </c:val>
        </c:ser>
        <c:dLbls>
          <c:showLegendKey val="0"/>
          <c:showVal val="0"/>
          <c:showCatName val="0"/>
          <c:showSerName val="0"/>
          <c:showPercent val="0"/>
          <c:showBubbleSize val="0"/>
        </c:dLbls>
        <c:gapWidth val="150"/>
        <c:shape val="cylinder"/>
        <c:axId val="155551232"/>
        <c:axId val="155552768"/>
        <c:axId val="0"/>
      </c:bar3DChart>
      <c:catAx>
        <c:axId val="155551232"/>
        <c:scaling>
          <c:orientation val="minMax"/>
        </c:scaling>
        <c:delete val="0"/>
        <c:axPos val="b"/>
        <c:majorTickMark val="out"/>
        <c:minorTickMark val="none"/>
        <c:tickLblPos val="nextTo"/>
        <c:txPr>
          <a:bodyPr/>
          <a:lstStyle/>
          <a:p>
            <a:pPr>
              <a:defRPr sz="1200" b="1"/>
            </a:pPr>
            <a:endParaRPr lang="ru-RU"/>
          </a:p>
        </c:txPr>
        <c:crossAx val="155552768"/>
        <c:crosses val="autoZero"/>
        <c:auto val="1"/>
        <c:lblAlgn val="ctr"/>
        <c:lblOffset val="100"/>
        <c:noMultiLvlLbl val="0"/>
      </c:catAx>
      <c:valAx>
        <c:axId val="15555276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5555123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математике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22.8</c:v>
                </c:pt>
                <c:pt idx="2">
                  <c:v>30.4</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16</c:v>
                </c:pt>
                <c:pt idx="2">
                  <c:v>24.5</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8.9</c:v>
                </c:pt>
                <c:pt idx="2">
                  <c:v>35.1</c:v>
                </c:pt>
              </c:numCache>
            </c:numRef>
          </c:val>
        </c:ser>
        <c:dLbls>
          <c:showLegendKey val="0"/>
          <c:showVal val="1"/>
          <c:showCatName val="0"/>
          <c:showSerName val="0"/>
          <c:showPercent val="0"/>
          <c:showBubbleSize val="0"/>
        </c:dLbls>
        <c:gapWidth val="150"/>
        <c:shape val="cylinder"/>
        <c:axId val="280407424"/>
        <c:axId val="280761472"/>
        <c:axId val="0"/>
      </c:bar3DChart>
      <c:catAx>
        <c:axId val="280407424"/>
        <c:scaling>
          <c:orientation val="minMax"/>
        </c:scaling>
        <c:delete val="0"/>
        <c:axPos val="b"/>
        <c:majorTickMark val="out"/>
        <c:minorTickMark val="none"/>
        <c:tickLblPos val="nextTo"/>
        <c:txPr>
          <a:bodyPr/>
          <a:lstStyle/>
          <a:p>
            <a:pPr>
              <a:defRPr b="1"/>
            </a:pPr>
            <a:endParaRPr lang="ru-RU"/>
          </a:p>
        </c:txPr>
        <c:crossAx val="280761472"/>
        <c:crosses val="autoZero"/>
        <c:auto val="1"/>
        <c:lblAlgn val="ctr"/>
        <c:lblOffset val="100"/>
        <c:noMultiLvlLbl val="0"/>
      </c:catAx>
      <c:valAx>
        <c:axId val="280761472"/>
        <c:scaling>
          <c:orientation val="minMax"/>
        </c:scaling>
        <c:delete val="0"/>
        <c:axPos val="l"/>
        <c:majorGridlines/>
        <c:numFmt formatCode="General" sourceLinked="1"/>
        <c:majorTickMark val="out"/>
        <c:minorTickMark val="none"/>
        <c:tickLblPos val="nextTo"/>
        <c:crossAx val="28040742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1.17</c:v>
                </c:pt>
                <c:pt idx="1">
                  <c:v>19.510000000000002</c:v>
                </c:pt>
                <c:pt idx="2">
                  <c:v>55.35</c:v>
                </c:pt>
                <c:pt idx="3">
                  <c:v>23.97</c:v>
                </c:pt>
              </c:numCache>
            </c:numRef>
          </c:val>
        </c:ser>
        <c:ser>
          <c:idx val="1"/>
          <c:order val="1"/>
          <c:tx>
            <c:strRef>
              <c:f>Лист1!$C$1</c:f>
              <c:strCache>
                <c:ptCount val="1"/>
                <c:pt idx="0">
                  <c:v>Приморский край</c:v>
                </c:pt>
              </c:strCache>
            </c:strRef>
          </c:tx>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c:v>
                </c:pt>
                <c:pt idx="1">
                  <c:v>22.58</c:v>
                </c:pt>
                <c:pt idx="2">
                  <c:v>56.72</c:v>
                </c:pt>
                <c:pt idx="3">
                  <c:v>19.7</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0</c:v>
                </c:pt>
                <c:pt idx="1">
                  <c:v>19.27</c:v>
                </c:pt>
                <c:pt idx="2">
                  <c:v>59.17</c:v>
                </c:pt>
                <c:pt idx="3">
                  <c:v>21.56</c:v>
                </c:pt>
              </c:numCache>
            </c:numRef>
          </c:val>
        </c:ser>
        <c:dLbls>
          <c:dLblPos val="outEnd"/>
          <c:showLegendKey val="0"/>
          <c:showVal val="1"/>
          <c:showCatName val="0"/>
          <c:showSerName val="0"/>
          <c:showPercent val="0"/>
          <c:showBubbleSize val="0"/>
        </c:dLbls>
        <c:gapWidth val="150"/>
        <c:axId val="281051520"/>
        <c:axId val="281053056"/>
      </c:barChart>
      <c:catAx>
        <c:axId val="281051520"/>
        <c:scaling>
          <c:orientation val="minMax"/>
        </c:scaling>
        <c:delete val="0"/>
        <c:axPos val="b"/>
        <c:majorTickMark val="out"/>
        <c:minorTickMark val="none"/>
        <c:tickLblPos val="nextTo"/>
        <c:txPr>
          <a:bodyPr/>
          <a:lstStyle/>
          <a:p>
            <a:pPr>
              <a:defRPr b="0"/>
            </a:pPr>
            <a:endParaRPr lang="ru-RU"/>
          </a:p>
        </c:txPr>
        <c:crossAx val="281053056"/>
        <c:crosses val="autoZero"/>
        <c:auto val="1"/>
        <c:lblAlgn val="ctr"/>
        <c:lblOffset val="100"/>
        <c:noMultiLvlLbl val="0"/>
      </c:catAx>
      <c:valAx>
        <c:axId val="281053056"/>
        <c:scaling>
          <c:orientation val="minMax"/>
        </c:scaling>
        <c:delete val="0"/>
        <c:axPos val="l"/>
        <c:majorGridlines/>
        <c:numFmt formatCode="General" sourceLinked="1"/>
        <c:majorTickMark val="out"/>
        <c:minorTickMark val="none"/>
        <c:tickLblPos val="nextTo"/>
        <c:crossAx val="28105152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предмету "окружающий мир"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78.900000000000006</c:v>
                </c:pt>
                <c:pt idx="1">
                  <c:v>65.099999999999994</c:v>
                </c:pt>
                <c:pt idx="2">
                  <c:v>79.3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73.3</c:v>
                </c:pt>
                <c:pt idx="1">
                  <c:v>58.3</c:v>
                </c:pt>
                <c:pt idx="2">
                  <c:v>76.400000000000006</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75.8</c:v>
                </c:pt>
                <c:pt idx="1">
                  <c:v>61.2</c:v>
                </c:pt>
                <c:pt idx="2">
                  <c:v>80.7</c:v>
                </c:pt>
              </c:numCache>
            </c:numRef>
          </c:val>
        </c:ser>
        <c:dLbls>
          <c:showLegendKey val="0"/>
          <c:showVal val="1"/>
          <c:showCatName val="0"/>
          <c:showSerName val="0"/>
          <c:showPercent val="0"/>
          <c:showBubbleSize val="0"/>
        </c:dLbls>
        <c:gapWidth val="150"/>
        <c:shape val="cylinder"/>
        <c:axId val="281113728"/>
        <c:axId val="281115264"/>
        <c:axId val="0"/>
      </c:bar3DChart>
      <c:catAx>
        <c:axId val="281113728"/>
        <c:scaling>
          <c:orientation val="minMax"/>
        </c:scaling>
        <c:delete val="0"/>
        <c:axPos val="b"/>
        <c:majorTickMark val="out"/>
        <c:minorTickMark val="none"/>
        <c:tickLblPos val="nextTo"/>
        <c:txPr>
          <a:bodyPr/>
          <a:lstStyle/>
          <a:p>
            <a:pPr>
              <a:defRPr b="1"/>
            </a:pPr>
            <a:endParaRPr lang="ru-RU"/>
          </a:p>
        </c:txPr>
        <c:crossAx val="281115264"/>
        <c:crosses val="autoZero"/>
        <c:auto val="1"/>
        <c:lblAlgn val="ctr"/>
        <c:lblOffset val="100"/>
        <c:noMultiLvlLbl val="0"/>
      </c:catAx>
      <c:valAx>
        <c:axId val="281115264"/>
        <c:scaling>
          <c:orientation val="minMax"/>
        </c:scaling>
        <c:delete val="0"/>
        <c:axPos val="l"/>
        <c:majorGridlines/>
        <c:numFmt formatCode="General" sourceLinked="1"/>
        <c:majorTickMark val="out"/>
        <c:minorTickMark val="none"/>
        <c:tickLblPos val="nextTo"/>
        <c:crossAx val="28111372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8.69</c:v>
                </c:pt>
                <c:pt idx="1">
                  <c:v>40.75</c:v>
                </c:pt>
                <c:pt idx="2">
                  <c:v>39.549999999999997</c:v>
                </c:pt>
                <c:pt idx="3">
                  <c:v>10.02</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10.59</c:v>
                </c:pt>
                <c:pt idx="1">
                  <c:v>45.76</c:v>
                </c:pt>
                <c:pt idx="2">
                  <c:v>35.53</c:v>
                </c:pt>
                <c:pt idx="3">
                  <c:v>8.1199999999999992</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3.96</c:v>
                </c:pt>
                <c:pt idx="1">
                  <c:v>35.15</c:v>
                </c:pt>
                <c:pt idx="2">
                  <c:v>45.05</c:v>
                </c:pt>
                <c:pt idx="3">
                  <c:v>15.84</c:v>
                </c:pt>
              </c:numCache>
            </c:numRef>
          </c:val>
        </c:ser>
        <c:dLbls>
          <c:dLblPos val="outEnd"/>
          <c:showLegendKey val="0"/>
          <c:showVal val="1"/>
          <c:showCatName val="0"/>
          <c:showSerName val="0"/>
          <c:showPercent val="0"/>
          <c:showBubbleSize val="0"/>
        </c:dLbls>
        <c:gapWidth val="150"/>
        <c:axId val="281224704"/>
        <c:axId val="281226240"/>
      </c:barChart>
      <c:catAx>
        <c:axId val="28122470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226240"/>
        <c:crosses val="autoZero"/>
        <c:auto val="1"/>
        <c:lblAlgn val="ctr"/>
        <c:lblOffset val="100"/>
        <c:noMultiLvlLbl val="0"/>
      </c:catAx>
      <c:valAx>
        <c:axId val="281226240"/>
        <c:scaling>
          <c:orientation val="minMax"/>
        </c:scaling>
        <c:delete val="0"/>
        <c:axPos val="l"/>
        <c:majorGridlines/>
        <c:numFmt formatCode="General" sourceLinked="1"/>
        <c:majorTickMark val="out"/>
        <c:minorTickMark val="none"/>
        <c:tickLblPos val="nextTo"/>
        <c:crossAx val="28122470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биологии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60.8</c:v>
                </c:pt>
                <c:pt idx="1">
                  <c:v>39.700000000000003</c:v>
                </c:pt>
                <c:pt idx="2">
                  <c:v>50.6</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63</c:v>
                </c:pt>
                <c:pt idx="1">
                  <c:v>32.200000000000003</c:v>
                </c:pt>
                <c:pt idx="2">
                  <c:v>43.7</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57.1</c:v>
                </c:pt>
                <c:pt idx="1">
                  <c:v>36.5</c:v>
                </c:pt>
                <c:pt idx="2">
                  <c:v>60.9</c:v>
                </c:pt>
              </c:numCache>
            </c:numRef>
          </c:val>
        </c:ser>
        <c:dLbls>
          <c:showLegendKey val="0"/>
          <c:showVal val="1"/>
          <c:showCatName val="0"/>
          <c:showSerName val="0"/>
          <c:showPercent val="0"/>
          <c:showBubbleSize val="0"/>
        </c:dLbls>
        <c:gapWidth val="150"/>
        <c:shape val="cylinder"/>
        <c:axId val="281311872"/>
        <c:axId val="281321856"/>
        <c:axId val="0"/>
      </c:bar3DChart>
      <c:catAx>
        <c:axId val="281311872"/>
        <c:scaling>
          <c:orientation val="minMax"/>
        </c:scaling>
        <c:delete val="0"/>
        <c:axPos val="b"/>
        <c:majorTickMark val="out"/>
        <c:minorTickMark val="none"/>
        <c:tickLblPos val="nextTo"/>
        <c:txPr>
          <a:bodyPr/>
          <a:lstStyle/>
          <a:p>
            <a:pPr>
              <a:defRPr b="1"/>
            </a:pPr>
            <a:endParaRPr lang="ru-RU"/>
          </a:p>
        </c:txPr>
        <c:crossAx val="281321856"/>
        <c:crosses val="autoZero"/>
        <c:auto val="1"/>
        <c:lblAlgn val="ctr"/>
        <c:lblOffset val="100"/>
        <c:noMultiLvlLbl val="0"/>
      </c:catAx>
      <c:valAx>
        <c:axId val="281321856"/>
        <c:scaling>
          <c:orientation val="minMax"/>
        </c:scaling>
        <c:delete val="0"/>
        <c:axPos val="l"/>
        <c:majorGridlines/>
        <c:numFmt formatCode="General" sourceLinked="1"/>
        <c:majorTickMark val="out"/>
        <c:minorTickMark val="none"/>
        <c:tickLblPos val="nextTo"/>
        <c:crossAx val="28131187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9.92</c:v>
                </c:pt>
                <c:pt idx="1">
                  <c:v>44.17</c:v>
                </c:pt>
                <c:pt idx="2">
                  <c:v>37.54</c:v>
                </c:pt>
                <c:pt idx="3">
                  <c:v>8.3699999999999992</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11.34</c:v>
                </c:pt>
                <c:pt idx="1">
                  <c:v>48.25</c:v>
                </c:pt>
                <c:pt idx="2">
                  <c:v>34.15</c:v>
                </c:pt>
                <c:pt idx="3">
                  <c:v>6.25</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4.24</c:v>
                </c:pt>
                <c:pt idx="1">
                  <c:v>33.9</c:v>
                </c:pt>
                <c:pt idx="2">
                  <c:v>49.15</c:v>
                </c:pt>
                <c:pt idx="3">
                  <c:v>12.71</c:v>
                </c:pt>
              </c:numCache>
            </c:numRef>
          </c:val>
        </c:ser>
        <c:dLbls>
          <c:dLblPos val="outEnd"/>
          <c:showLegendKey val="0"/>
          <c:showVal val="1"/>
          <c:showCatName val="0"/>
          <c:showSerName val="0"/>
          <c:showPercent val="0"/>
          <c:showBubbleSize val="0"/>
        </c:dLbls>
        <c:gapWidth val="150"/>
        <c:axId val="281172992"/>
        <c:axId val="281207552"/>
      </c:barChart>
      <c:catAx>
        <c:axId val="28117299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207552"/>
        <c:crosses val="autoZero"/>
        <c:auto val="1"/>
        <c:lblAlgn val="ctr"/>
        <c:lblOffset val="100"/>
        <c:noMultiLvlLbl val="0"/>
      </c:catAx>
      <c:valAx>
        <c:axId val="281207552"/>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17299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биологии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56.5</c:v>
                </c:pt>
                <c:pt idx="1">
                  <c:v>36.799999999999997</c:v>
                </c:pt>
                <c:pt idx="2">
                  <c:v>45.9</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45</c:v>
                </c:pt>
                <c:pt idx="1">
                  <c:v>31.1</c:v>
                </c:pt>
                <c:pt idx="2">
                  <c:v>40.4</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43.8</c:v>
                </c:pt>
                <c:pt idx="1">
                  <c:v>35.9</c:v>
                </c:pt>
                <c:pt idx="2">
                  <c:v>61.9</c:v>
                </c:pt>
              </c:numCache>
            </c:numRef>
          </c:val>
        </c:ser>
        <c:dLbls>
          <c:showLegendKey val="0"/>
          <c:showVal val="1"/>
          <c:showCatName val="0"/>
          <c:showSerName val="0"/>
          <c:showPercent val="0"/>
          <c:showBubbleSize val="0"/>
        </c:dLbls>
        <c:gapWidth val="150"/>
        <c:shape val="cylinder"/>
        <c:axId val="281911680"/>
        <c:axId val="281913216"/>
        <c:axId val="0"/>
      </c:bar3DChart>
      <c:catAx>
        <c:axId val="281911680"/>
        <c:scaling>
          <c:orientation val="minMax"/>
        </c:scaling>
        <c:delete val="0"/>
        <c:axPos val="b"/>
        <c:majorTickMark val="out"/>
        <c:minorTickMark val="none"/>
        <c:tickLblPos val="nextTo"/>
        <c:txPr>
          <a:bodyPr/>
          <a:lstStyle/>
          <a:p>
            <a:pPr>
              <a:defRPr b="1"/>
            </a:pPr>
            <a:endParaRPr lang="ru-RU"/>
          </a:p>
        </c:txPr>
        <c:crossAx val="281913216"/>
        <c:crosses val="autoZero"/>
        <c:auto val="1"/>
        <c:lblAlgn val="ctr"/>
        <c:lblOffset val="100"/>
        <c:noMultiLvlLbl val="0"/>
      </c:catAx>
      <c:valAx>
        <c:axId val="281913216"/>
        <c:scaling>
          <c:orientation val="minMax"/>
        </c:scaling>
        <c:delete val="0"/>
        <c:axPos val="l"/>
        <c:majorGridlines/>
        <c:numFmt formatCode="General" sourceLinked="1"/>
        <c:majorTickMark val="out"/>
        <c:minorTickMark val="none"/>
        <c:tickLblPos val="nextTo"/>
        <c:crossAx val="281911680"/>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9.4</c:v>
                </c:pt>
                <c:pt idx="1">
                  <c:v>46.16</c:v>
                </c:pt>
                <c:pt idx="2">
                  <c:v>34.96</c:v>
                </c:pt>
                <c:pt idx="3">
                  <c:v>9.49</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8.85</c:v>
                </c:pt>
                <c:pt idx="1">
                  <c:v>50.71</c:v>
                </c:pt>
                <c:pt idx="2">
                  <c:v>32.93</c:v>
                </c:pt>
                <c:pt idx="3">
                  <c:v>7.51</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5.88</c:v>
                </c:pt>
                <c:pt idx="1">
                  <c:v>41.18</c:v>
                </c:pt>
                <c:pt idx="2">
                  <c:v>35.29</c:v>
                </c:pt>
                <c:pt idx="3">
                  <c:v>17.649999999999999</c:v>
                </c:pt>
              </c:numCache>
            </c:numRef>
          </c:val>
        </c:ser>
        <c:dLbls>
          <c:dLblPos val="outEnd"/>
          <c:showLegendKey val="0"/>
          <c:showVal val="1"/>
          <c:showCatName val="0"/>
          <c:showSerName val="0"/>
          <c:showPercent val="0"/>
          <c:showBubbleSize val="0"/>
        </c:dLbls>
        <c:gapWidth val="150"/>
        <c:axId val="281977600"/>
        <c:axId val="281979136"/>
      </c:barChart>
      <c:catAx>
        <c:axId val="281977600"/>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979136"/>
        <c:crosses val="autoZero"/>
        <c:auto val="1"/>
        <c:lblAlgn val="ctr"/>
        <c:lblOffset val="100"/>
        <c:noMultiLvlLbl val="0"/>
      </c:catAx>
      <c:valAx>
        <c:axId val="281979136"/>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977600"/>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9.07</c:v>
                </c:pt>
                <c:pt idx="1">
                  <c:v>45.21</c:v>
                </c:pt>
                <c:pt idx="2">
                  <c:v>37.479999999999997</c:v>
                </c:pt>
                <c:pt idx="3">
                  <c:v>8.24</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10.41</c:v>
                </c:pt>
                <c:pt idx="1">
                  <c:v>45.88</c:v>
                </c:pt>
                <c:pt idx="2">
                  <c:v>36.72</c:v>
                </c:pt>
                <c:pt idx="3">
                  <c:v>6.99</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3.49</c:v>
                </c:pt>
                <c:pt idx="1">
                  <c:v>40.700000000000003</c:v>
                </c:pt>
                <c:pt idx="2">
                  <c:v>44.77</c:v>
                </c:pt>
                <c:pt idx="3">
                  <c:v>11.05</c:v>
                </c:pt>
              </c:numCache>
            </c:numRef>
          </c:val>
        </c:ser>
        <c:dLbls>
          <c:dLblPos val="outEnd"/>
          <c:showLegendKey val="0"/>
          <c:showVal val="1"/>
          <c:showCatName val="0"/>
          <c:showSerName val="0"/>
          <c:showPercent val="0"/>
          <c:showBubbleSize val="0"/>
        </c:dLbls>
        <c:gapWidth val="150"/>
        <c:axId val="281846912"/>
        <c:axId val="281848448"/>
      </c:barChart>
      <c:catAx>
        <c:axId val="28184691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848448"/>
        <c:crosses val="autoZero"/>
        <c:auto val="1"/>
        <c:lblAlgn val="ctr"/>
        <c:lblOffset val="100"/>
        <c:noMultiLvlLbl val="0"/>
      </c:catAx>
      <c:valAx>
        <c:axId val="28184844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184691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биологии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35.4</c:v>
                </c:pt>
                <c:pt idx="2">
                  <c:v>44.3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30.4</c:v>
                </c:pt>
                <c:pt idx="2">
                  <c:v>40.9</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35.6</c:v>
                </c:pt>
                <c:pt idx="2">
                  <c:v>55.3</c:v>
                </c:pt>
              </c:numCache>
            </c:numRef>
          </c:val>
        </c:ser>
        <c:dLbls>
          <c:showLegendKey val="0"/>
          <c:showVal val="1"/>
          <c:showCatName val="0"/>
          <c:showSerName val="0"/>
          <c:showPercent val="0"/>
          <c:showBubbleSize val="0"/>
        </c:dLbls>
        <c:gapWidth val="150"/>
        <c:shape val="cylinder"/>
        <c:axId val="282306816"/>
        <c:axId val="282316800"/>
        <c:axId val="0"/>
      </c:bar3DChart>
      <c:catAx>
        <c:axId val="282306816"/>
        <c:scaling>
          <c:orientation val="minMax"/>
        </c:scaling>
        <c:delete val="0"/>
        <c:axPos val="b"/>
        <c:majorTickMark val="out"/>
        <c:minorTickMark val="none"/>
        <c:tickLblPos val="nextTo"/>
        <c:txPr>
          <a:bodyPr/>
          <a:lstStyle/>
          <a:p>
            <a:pPr>
              <a:defRPr b="1"/>
            </a:pPr>
            <a:endParaRPr lang="ru-RU"/>
          </a:p>
        </c:txPr>
        <c:crossAx val="282316800"/>
        <c:crosses val="autoZero"/>
        <c:auto val="1"/>
        <c:lblAlgn val="ctr"/>
        <c:lblOffset val="100"/>
        <c:noMultiLvlLbl val="0"/>
      </c:catAx>
      <c:valAx>
        <c:axId val="282316800"/>
        <c:scaling>
          <c:orientation val="minMax"/>
        </c:scaling>
        <c:delete val="0"/>
        <c:axPos val="l"/>
        <c:majorGridlines/>
        <c:numFmt formatCode="General" sourceLinked="1"/>
        <c:majorTickMark val="out"/>
        <c:minorTickMark val="none"/>
        <c:tickLblPos val="nextTo"/>
        <c:crossAx val="282306816"/>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13.79</c:v>
                </c:pt>
                <c:pt idx="1">
                  <c:v>38.869999999999997</c:v>
                </c:pt>
                <c:pt idx="2">
                  <c:v>34.51</c:v>
                </c:pt>
                <c:pt idx="3">
                  <c:v>12.84</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15.33</c:v>
                </c:pt>
                <c:pt idx="1">
                  <c:v>42.94</c:v>
                </c:pt>
                <c:pt idx="2">
                  <c:v>31.14</c:v>
                </c:pt>
                <c:pt idx="3">
                  <c:v>10.59</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7.28</c:v>
                </c:pt>
                <c:pt idx="1">
                  <c:v>32.520000000000003</c:v>
                </c:pt>
                <c:pt idx="2">
                  <c:v>45.15</c:v>
                </c:pt>
                <c:pt idx="3">
                  <c:v>15.05</c:v>
                </c:pt>
              </c:numCache>
            </c:numRef>
          </c:val>
        </c:ser>
        <c:dLbls>
          <c:dLblPos val="outEnd"/>
          <c:showLegendKey val="0"/>
          <c:showVal val="1"/>
          <c:showCatName val="0"/>
          <c:showSerName val="0"/>
          <c:showPercent val="0"/>
          <c:showBubbleSize val="0"/>
        </c:dLbls>
        <c:gapWidth val="150"/>
        <c:axId val="155580672"/>
        <c:axId val="155672576"/>
      </c:barChart>
      <c:catAx>
        <c:axId val="155580672"/>
        <c:scaling>
          <c:orientation val="minMax"/>
        </c:scaling>
        <c:delete val="0"/>
        <c:axPos val="b"/>
        <c:majorTickMark val="out"/>
        <c:minorTickMark val="none"/>
        <c:tickLblPos val="nextTo"/>
        <c:txPr>
          <a:bodyPr/>
          <a:lstStyle/>
          <a:p>
            <a:pPr>
              <a:defRPr b="0"/>
            </a:pPr>
            <a:endParaRPr lang="ru-RU"/>
          </a:p>
        </c:txPr>
        <c:crossAx val="155672576"/>
        <c:crosses val="autoZero"/>
        <c:auto val="1"/>
        <c:lblAlgn val="ctr"/>
        <c:lblOffset val="100"/>
        <c:noMultiLvlLbl val="0"/>
      </c:catAx>
      <c:valAx>
        <c:axId val="155672576"/>
        <c:scaling>
          <c:orientation val="minMax"/>
        </c:scaling>
        <c:delete val="0"/>
        <c:axPos val="l"/>
        <c:majorGridlines/>
        <c:numFmt formatCode="General" sourceLinked="1"/>
        <c:majorTickMark val="out"/>
        <c:minorTickMark val="none"/>
        <c:tickLblPos val="nextTo"/>
        <c:crossAx val="155580672"/>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7.38</c:v>
                </c:pt>
                <c:pt idx="1">
                  <c:v>42.5</c:v>
                </c:pt>
                <c:pt idx="2">
                  <c:v>40.450000000000003</c:v>
                </c:pt>
                <c:pt idx="3">
                  <c:v>9.66</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8.74</c:v>
                </c:pt>
                <c:pt idx="1">
                  <c:v>46.41</c:v>
                </c:pt>
                <c:pt idx="2">
                  <c:v>37.18</c:v>
                </c:pt>
                <c:pt idx="3">
                  <c:v>7.68</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2.86</c:v>
                </c:pt>
                <c:pt idx="1">
                  <c:v>44.29</c:v>
                </c:pt>
                <c:pt idx="2">
                  <c:v>47.14</c:v>
                </c:pt>
                <c:pt idx="3">
                  <c:v>5.71</c:v>
                </c:pt>
              </c:numCache>
            </c:numRef>
          </c:val>
        </c:ser>
        <c:dLbls>
          <c:dLblPos val="outEnd"/>
          <c:showLegendKey val="0"/>
          <c:showVal val="1"/>
          <c:showCatName val="0"/>
          <c:showSerName val="0"/>
          <c:showPercent val="0"/>
          <c:showBubbleSize val="0"/>
        </c:dLbls>
        <c:gapWidth val="150"/>
        <c:axId val="282573440"/>
        <c:axId val="282579328"/>
      </c:barChart>
      <c:catAx>
        <c:axId val="282573440"/>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2579328"/>
        <c:crosses val="autoZero"/>
        <c:auto val="1"/>
        <c:lblAlgn val="ctr"/>
        <c:lblOffset val="100"/>
        <c:noMultiLvlLbl val="0"/>
      </c:catAx>
      <c:valAx>
        <c:axId val="28257932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2573440"/>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биологии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39.1</c:v>
                </c:pt>
                <c:pt idx="2">
                  <c:v>50.1</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31.6</c:v>
                </c:pt>
                <c:pt idx="2">
                  <c:v>44.9</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8.6999999999999993</c:v>
                </c:pt>
                <c:pt idx="2">
                  <c:v>52.9</c:v>
                </c:pt>
              </c:numCache>
            </c:numRef>
          </c:val>
        </c:ser>
        <c:dLbls>
          <c:showLegendKey val="0"/>
          <c:showVal val="1"/>
          <c:showCatName val="0"/>
          <c:showSerName val="0"/>
          <c:showPercent val="0"/>
          <c:showBubbleSize val="0"/>
        </c:dLbls>
        <c:gapWidth val="150"/>
        <c:shape val="cylinder"/>
        <c:axId val="283127808"/>
        <c:axId val="283129344"/>
        <c:axId val="0"/>
      </c:bar3DChart>
      <c:catAx>
        <c:axId val="283127808"/>
        <c:scaling>
          <c:orientation val="minMax"/>
        </c:scaling>
        <c:delete val="0"/>
        <c:axPos val="b"/>
        <c:majorTickMark val="out"/>
        <c:minorTickMark val="none"/>
        <c:tickLblPos val="nextTo"/>
        <c:txPr>
          <a:bodyPr/>
          <a:lstStyle/>
          <a:p>
            <a:pPr>
              <a:defRPr b="1"/>
            </a:pPr>
            <a:endParaRPr lang="ru-RU"/>
          </a:p>
        </c:txPr>
        <c:crossAx val="283129344"/>
        <c:crosses val="autoZero"/>
        <c:auto val="1"/>
        <c:lblAlgn val="ctr"/>
        <c:lblOffset val="100"/>
        <c:noMultiLvlLbl val="0"/>
      </c:catAx>
      <c:valAx>
        <c:axId val="283129344"/>
        <c:scaling>
          <c:orientation val="minMax"/>
        </c:scaling>
        <c:delete val="0"/>
        <c:axPos val="l"/>
        <c:majorGridlines/>
        <c:numFmt formatCode="General" sourceLinked="1"/>
        <c:majorTickMark val="out"/>
        <c:minorTickMark val="none"/>
        <c:tickLblPos val="nextTo"/>
        <c:crossAx val="28312780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6.91</c:v>
                </c:pt>
                <c:pt idx="1">
                  <c:v>37.94</c:v>
                </c:pt>
                <c:pt idx="2">
                  <c:v>39.18</c:v>
                </c:pt>
                <c:pt idx="3">
                  <c:v>15.97</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8.5500000000000007</c:v>
                </c:pt>
                <c:pt idx="1">
                  <c:v>43.66</c:v>
                </c:pt>
                <c:pt idx="2">
                  <c:v>36.24</c:v>
                </c:pt>
                <c:pt idx="3">
                  <c:v>11.54</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2.9</c:v>
                </c:pt>
                <c:pt idx="1">
                  <c:v>30.92</c:v>
                </c:pt>
                <c:pt idx="2">
                  <c:v>42.51</c:v>
                </c:pt>
                <c:pt idx="3">
                  <c:v>23.67</c:v>
                </c:pt>
              </c:numCache>
            </c:numRef>
          </c:val>
        </c:ser>
        <c:dLbls>
          <c:dLblPos val="outEnd"/>
          <c:showLegendKey val="0"/>
          <c:showVal val="1"/>
          <c:showCatName val="0"/>
          <c:showSerName val="0"/>
          <c:showPercent val="0"/>
          <c:showBubbleSize val="0"/>
        </c:dLbls>
        <c:gapWidth val="150"/>
        <c:axId val="283513216"/>
        <c:axId val="283514752"/>
      </c:barChart>
      <c:catAx>
        <c:axId val="283513216"/>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3514752"/>
        <c:crosses val="autoZero"/>
        <c:auto val="1"/>
        <c:lblAlgn val="ctr"/>
        <c:lblOffset val="100"/>
        <c:noMultiLvlLbl val="0"/>
      </c:catAx>
      <c:valAx>
        <c:axId val="283514752"/>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3513216"/>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истории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59.8</c:v>
                </c:pt>
                <c:pt idx="1">
                  <c:v>40</c:v>
                </c:pt>
                <c:pt idx="2">
                  <c:v>55.2</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46.7</c:v>
                </c:pt>
                <c:pt idx="1">
                  <c:v>48</c:v>
                </c:pt>
                <c:pt idx="2">
                  <c:v>47.5</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48.6</c:v>
                </c:pt>
                <c:pt idx="1">
                  <c:v>42.5</c:v>
                </c:pt>
                <c:pt idx="2">
                  <c:v>66.2</c:v>
                </c:pt>
              </c:numCache>
            </c:numRef>
          </c:val>
        </c:ser>
        <c:dLbls>
          <c:showLegendKey val="0"/>
          <c:showVal val="1"/>
          <c:showCatName val="0"/>
          <c:showSerName val="0"/>
          <c:showPercent val="0"/>
          <c:showBubbleSize val="0"/>
        </c:dLbls>
        <c:gapWidth val="150"/>
        <c:shape val="cylinder"/>
        <c:axId val="282191360"/>
        <c:axId val="282192896"/>
        <c:axId val="0"/>
      </c:bar3DChart>
      <c:catAx>
        <c:axId val="282191360"/>
        <c:scaling>
          <c:orientation val="minMax"/>
        </c:scaling>
        <c:delete val="0"/>
        <c:axPos val="b"/>
        <c:majorTickMark val="out"/>
        <c:minorTickMark val="none"/>
        <c:tickLblPos val="nextTo"/>
        <c:txPr>
          <a:bodyPr/>
          <a:lstStyle/>
          <a:p>
            <a:pPr>
              <a:defRPr b="1"/>
            </a:pPr>
            <a:endParaRPr lang="ru-RU"/>
          </a:p>
        </c:txPr>
        <c:crossAx val="282192896"/>
        <c:crosses val="autoZero"/>
        <c:auto val="1"/>
        <c:lblAlgn val="ctr"/>
        <c:lblOffset val="100"/>
        <c:noMultiLvlLbl val="0"/>
      </c:catAx>
      <c:valAx>
        <c:axId val="282192896"/>
        <c:scaling>
          <c:orientation val="minMax"/>
        </c:scaling>
        <c:delete val="0"/>
        <c:axPos val="l"/>
        <c:majorGridlines/>
        <c:numFmt formatCode="General" sourceLinked="1"/>
        <c:majorTickMark val="out"/>
        <c:minorTickMark val="none"/>
        <c:tickLblPos val="nextTo"/>
        <c:crossAx val="282191360"/>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9.84</c:v>
                </c:pt>
                <c:pt idx="1">
                  <c:v>43.81</c:v>
                </c:pt>
                <c:pt idx="2">
                  <c:v>35.01</c:v>
                </c:pt>
                <c:pt idx="3">
                  <c:v>11.33</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11.33</c:v>
                </c:pt>
                <c:pt idx="1">
                  <c:v>47.86</c:v>
                </c:pt>
                <c:pt idx="2">
                  <c:v>31.89</c:v>
                </c:pt>
                <c:pt idx="3">
                  <c:v>8.92</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3.45</c:v>
                </c:pt>
                <c:pt idx="1">
                  <c:v>31.03</c:v>
                </c:pt>
                <c:pt idx="2">
                  <c:v>54.31</c:v>
                </c:pt>
                <c:pt idx="3">
                  <c:v>11.21</c:v>
                </c:pt>
              </c:numCache>
            </c:numRef>
          </c:val>
        </c:ser>
        <c:dLbls>
          <c:dLblPos val="outEnd"/>
          <c:showLegendKey val="0"/>
          <c:showVal val="1"/>
          <c:showCatName val="0"/>
          <c:showSerName val="0"/>
          <c:showPercent val="0"/>
          <c:showBubbleSize val="0"/>
        </c:dLbls>
        <c:gapWidth val="150"/>
        <c:axId val="284968832"/>
        <c:axId val="284970368"/>
      </c:barChart>
      <c:catAx>
        <c:axId val="28496883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4970368"/>
        <c:crosses val="autoZero"/>
        <c:auto val="1"/>
        <c:lblAlgn val="ctr"/>
        <c:lblOffset val="100"/>
        <c:noMultiLvlLbl val="0"/>
      </c:catAx>
      <c:valAx>
        <c:axId val="28497036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496883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истории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50</c:v>
                </c:pt>
                <c:pt idx="1">
                  <c:v>36.700000000000003</c:v>
                </c:pt>
                <c:pt idx="2">
                  <c:v>46.3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42.3</c:v>
                </c:pt>
                <c:pt idx="1">
                  <c:v>29.5</c:v>
                </c:pt>
                <c:pt idx="2">
                  <c:v>40.799999999999997</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49.1</c:v>
                </c:pt>
                <c:pt idx="1">
                  <c:v>26.8</c:v>
                </c:pt>
                <c:pt idx="2">
                  <c:v>65.5</c:v>
                </c:pt>
              </c:numCache>
            </c:numRef>
          </c:val>
        </c:ser>
        <c:dLbls>
          <c:showLegendKey val="0"/>
          <c:showVal val="1"/>
          <c:showCatName val="0"/>
          <c:showSerName val="0"/>
          <c:showPercent val="0"/>
          <c:showBubbleSize val="0"/>
        </c:dLbls>
        <c:gapWidth val="150"/>
        <c:shape val="cylinder"/>
        <c:axId val="285088768"/>
        <c:axId val="285102848"/>
        <c:axId val="0"/>
      </c:bar3DChart>
      <c:catAx>
        <c:axId val="285088768"/>
        <c:scaling>
          <c:orientation val="minMax"/>
        </c:scaling>
        <c:delete val="0"/>
        <c:axPos val="b"/>
        <c:majorTickMark val="out"/>
        <c:minorTickMark val="none"/>
        <c:tickLblPos val="nextTo"/>
        <c:txPr>
          <a:bodyPr/>
          <a:lstStyle/>
          <a:p>
            <a:pPr>
              <a:defRPr b="1"/>
            </a:pPr>
            <a:endParaRPr lang="ru-RU"/>
          </a:p>
        </c:txPr>
        <c:crossAx val="285102848"/>
        <c:crosses val="autoZero"/>
        <c:auto val="1"/>
        <c:lblAlgn val="ctr"/>
        <c:lblOffset val="100"/>
        <c:noMultiLvlLbl val="0"/>
      </c:catAx>
      <c:valAx>
        <c:axId val="285102848"/>
        <c:scaling>
          <c:orientation val="minMax"/>
        </c:scaling>
        <c:delete val="0"/>
        <c:axPos val="l"/>
        <c:majorGridlines/>
        <c:numFmt formatCode="General" sourceLinked="1"/>
        <c:majorTickMark val="out"/>
        <c:minorTickMark val="none"/>
        <c:tickLblPos val="nextTo"/>
        <c:crossAx val="28508876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10.52</c:v>
                </c:pt>
                <c:pt idx="1">
                  <c:v>44.18</c:v>
                </c:pt>
                <c:pt idx="2">
                  <c:v>34.51</c:v>
                </c:pt>
                <c:pt idx="3">
                  <c:v>10.79</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11.16</c:v>
                </c:pt>
                <c:pt idx="1">
                  <c:v>48.12</c:v>
                </c:pt>
                <c:pt idx="2">
                  <c:v>31.5</c:v>
                </c:pt>
                <c:pt idx="3">
                  <c:v>9.2200000000000006</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2.67</c:v>
                </c:pt>
                <c:pt idx="1">
                  <c:v>37.78</c:v>
                </c:pt>
                <c:pt idx="2">
                  <c:v>45.33</c:v>
                </c:pt>
                <c:pt idx="3">
                  <c:v>14.22</c:v>
                </c:pt>
              </c:numCache>
            </c:numRef>
          </c:val>
        </c:ser>
        <c:dLbls>
          <c:dLblPos val="outEnd"/>
          <c:showLegendKey val="0"/>
          <c:showVal val="1"/>
          <c:showCatName val="0"/>
          <c:showSerName val="0"/>
          <c:showPercent val="0"/>
          <c:showBubbleSize val="0"/>
        </c:dLbls>
        <c:gapWidth val="150"/>
        <c:axId val="284917120"/>
        <c:axId val="285119616"/>
      </c:barChart>
      <c:catAx>
        <c:axId val="284917120"/>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5119616"/>
        <c:crosses val="autoZero"/>
        <c:auto val="1"/>
        <c:lblAlgn val="ctr"/>
        <c:lblOffset val="100"/>
        <c:noMultiLvlLbl val="0"/>
      </c:catAx>
      <c:valAx>
        <c:axId val="285119616"/>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4917120"/>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истории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36.5</c:v>
                </c:pt>
                <c:pt idx="2">
                  <c:v>45.3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29.2</c:v>
                </c:pt>
                <c:pt idx="2">
                  <c:v>40.700000000000003</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35.799999999999997</c:v>
                </c:pt>
                <c:pt idx="2">
                  <c:v>59.6</c:v>
                </c:pt>
              </c:numCache>
            </c:numRef>
          </c:val>
        </c:ser>
        <c:dLbls>
          <c:showLegendKey val="0"/>
          <c:showVal val="1"/>
          <c:showCatName val="0"/>
          <c:showSerName val="0"/>
          <c:showPercent val="0"/>
          <c:showBubbleSize val="0"/>
        </c:dLbls>
        <c:gapWidth val="150"/>
        <c:shape val="cylinder"/>
        <c:axId val="285459200"/>
        <c:axId val="285460736"/>
        <c:axId val="0"/>
      </c:bar3DChart>
      <c:catAx>
        <c:axId val="285459200"/>
        <c:scaling>
          <c:orientation val="minMax"/>
        </c:scaling>
        <c:delete val="0"/>
        <c:axPos val="b"/>
        <c:majorTickMark val="out"/>
        <c:minorTickMark val="none"/>
        <c:tickLblPos val="nextTo"/>
        <c:txPr>
          <a:bodyPr/>
          <a:lstStyle/>
          <a:p>
            <a:pPr>
              <a:defRPr b="1"/>
            </a:pPr>
            <a:endParaRPr lang="ru-RU"/>
          </a:p>
        </c:txPr>
        <c:crossAx val="285460736"/>
        <c:crosses val="autoZero"/>
        <c:auto val="1"/>
        <c:lblAlgn val="ctr"/>
        <c:lblOffset val="100"/>
        <c:noMultiLvlLbl val="0"/>
      </c:catAx>
      <c:valAx>
        <c:axId val="285460736"/>
        <c:scaling>
          <c:orientation val="minMax"/>
        </c:scaling>
        <c:delete val="0"/>
        <c:axPos val="l"/>
        <c:majorGridlines/>
        <c:numFmt formatCode="General" sourceLinked="1"/>
        <c:majorTickMark val="out"/>
        <c:minorTickMark val="none"/>
        <c:tickLblPos val="nextTo"/>
        <c:crossAx val="285459200"/>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7.98</c:v>
                </c:pt>
                <c:pt idx="1">
                  <c:v>37.78</c:v>
                </c:pt>
                <c:pt idx="2">
                  <c:v>39.28</c:v>
                </c:pt>
                <c:pt idx="3">
                  <c:v>14.96</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8.9700000000000006</c:v>
                </c:pt>
                <c:pt idx="1">
                  <c:v>39.44</c:v>
                </c:pt>
                <c:pt idx="2">
                  <c:v>38.78</c:v>
                </c:pt>
                <c:pt idx="3">
                  <c:v>12.82</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1.89</c:v>
                </c:pt>
                <c:pt idx="1">
                  <c:v>22.64</c:v>
                </c:pt>
                <c:pt idx="2">
                  <c:v>58.49</c:v>
                </c:pt>
                <c:pt idx="3">
                  <c:v>16.98</c:v>
                </c:pt>
              </c:numCache>
            </c:numRef>
          </c:val>
        </c:ser>
        <c:dLbls>
          <c:dLblPos val="outEnd"/>
          <c:showLegendKey val="0"/>
          <c:showVal val="1"/>
          <c:showCatName val="0"/>
          <c:showSerName val="0"/>
          <c:showPercent val="0"/>
          <c:showBubbleSize val="0"/>
        </c:dLbls>
        <c:gapWidth val="150"/>
        <c:axId val="285574272"/>
        <c:axId val="285575808"/>
      </c:barChart>
      <c:catAx>
        <c:axId val="28557427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5575808"/>
        <c:crosses val="autoZero"/>
        <c:auto val="1"/>
        <c:lblAlgn val="ctr"/>
        <c:lblOffset val="100"/>
        <c:noMultiLvlLbl val="0"/>
      </c:catAx>
      <c:valAx>
        <c:axId val="28557580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557427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истории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46.8</c:v>
                </c:pt>
                <c:pt idx="2">
                  <c:v>54.2</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41.2</c:v>
                </c:pt>
                <c:pt idx="2">
                  <c:v>53.1</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45.5</c:v>
                </c:pt>
                <c:pt idx="2">
                  <c:v>75.5</c:v>
                </c:pt>
              </c:numCache>
            </c:numRef>
          </c:val>
        </c:ser>
        <c:dLbls>
          <c:showLegendKey val="0"/>
          <c:showVal val="1"/>
          <c:showCatName val="0"/>
          <c:showSerName val="0"/>
          <c:showPercent val="0"/>
          <c:showBubbleSize val="0"/>
        </c:dLbls>
        <c:gapWidth val="150"/>
        <c:shape val="cylinder"/>
        <c:axId val="285661440"/>
        <c:axId val="285667328"/>
        <c:axId val="0"/>
      </c:bar3DChart>
      <c:catAx>
        <c:axId val="285661440"/>
        <c:scaling>
          <c:orientation val="minMax"/>
        </c:scaling>
        <c:delete val="0"/>
        <c:axPos val="b"/>
        <c:majorTickMark val="out"/>
        <c:minorTickMark val="none"/>
        <c:tickLblPos val="nextTo"/>
        <c:txPr>
          <a:bodyPr/>
          <a:lstStyle/>
          <a:p>
            <a:pPr>
              <a:defRPr b="1"/>
            </a:pPr>
            <a:endParaRPr lang="ru-RU"/>
          </a:p>
        </c:txPr>
        <c:crossAx val="285667328"/>
        <c:crosses val="autoZero"/>
        <c:auto val="1"/>
        <c:lblAlgn val="ctr"/>
        <c:lblOffset val="100"/>
        <c:noMultiLvlLbl val="0"/>
      </c:catAx>
      <c:valAx>
        <c:axId val="285667328"/>
        <c:scaling>
          <c:orientation val="minMax"/>
        </c:scaling>
        <c:delete val="0"/>
        <c:axPos val="l"/>
        <c:majorGridlines/>
        <c:numFmt formatCode="General" sourceLinked="1"/>
        <c:majorTickMark val="out"/>
        <c:minorTickMark val="none"/>
        <c:tickLblPos val="nextTo"/>
        <c:crossAx val="285661440"/>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ru-RU" sz="1200" b="1"/>
              <a:t>Результаты ВПР по русскому языку за 3 года (% качества обучения)</a:t>
            </a:r>
          </a:p>
        </c:rich>
      </c:tx>
      <c:layout>
        <c:manualLayout>
          <c:xMode val="edge"/>
          <c:yMode val="edge"/>
          <c:x val="0.1067938903470399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49.9</c:v>
                </c:pt>
                <c:pt idx="1">
                  <c:v>40</c:v>
                </c:pt>
                <c:pt idx="2">
                  <c:v>47.4</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43.3</c:v>
                </c:pt>
                <c:pt idx="1">
                  <c:v>42.4</c:v>
                </c:pt>
                <c:pt idx="2">
                  <c:v>41.7</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48.1</c:v>
                </c:pt>
                <c:pt idx="1">
                  <c:v>48.2</c:v>
                </c:pt>
                <c:pt idx="2">
                  <c:v>60.2</c:v>
                </c:pt>
              </c:numCache>
            </c:numRef>
          </c:val>
        </c:ser>
        <c:dLbls>
          <c:showLegendKey val="0"/>
          <c:showVal val="1"/>
          <c:showCatName val="0"/>
          <c:showSerName val="0"/>
          <c:showPercent val="0"/>
          <c:showBubbleSize val="0"/>
        </c:dLbls>
        <c:gapWidth val="150"/>
        <c:shape val="cylinder"/>
        <c:axId val="155708416"/>
        <c:axId val="241443584"/>
        <c:axId val="0"/>
      </c:bar3DChart>
      <c:catAx>
        <c:axId val="155708416"/>
        <c:scaling>
          <c:orientation val="minMax"/>
        </c:scaling>
        <c:delete val="0"/>
        <c:axPos val="b"/>
        <c:majorTickMark val="out"/>
        <c:minorTickMark val="none"/>
        <c:tickLblPos val="nextTo"/>
        <c:txPr>
          <a:bodyPr/>
          <a:lstStyle/>
          <a:p>
            <a:pPr>
              <a:defRPr b="1"/>
            </a:pPr>
            <a:endParaRPr lang="ru-RU"/>
          </a:p>
        </c:txPr>
        <c:crossAx val="241443584"/>
        <c:crosses val="autoZero"/>
        <c:auto val="1"/>
        <c:lblAlgn val="ctr"/>
        <c:lblOffset val="100"/>
        <c:noMultiLvlLbl val="0"/>
      </c:catAx>
      <c:valAx>
        <c:axId val="241443584"/>
        <c:scaling>
          <c:orientation val="minMax"/>
        </c:scaling>
        <c:delete val="0"/>
        <c:axPos val="l"/>
        <c:majorGridlines/>
        <c:numFmt formatCode="General" sourceLinked="1"/>
        <c:majorTickMark val="out"/>
        <c:minorTickMark val="none"/>
        <c:tickLblPos val="nextTo"/>
        <c:crossAx val="155708416"/>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8.48</c:v>
                </c:pt>
                <c:pt idx="1">
                  <c:v>40.96</c:v>
                </c:pt>
                <c:pt idx="2">
                  <c:v>37.840000000000003</c:v>
                </c:pt>
                <c:pt idx="3">
                  <c:v>12.72</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10.31</c:v>
                </c:pt>
                <c:pt idx="1">
                  <c:v>44.32</c:v>
                </c:pt>
                <c:pt idx="2">
                  <c:v>35.79</c:v>
                </c:pt>
                <c:pt idx="3">
                  <c:v>9.58</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5.41</c:v>
                </c:pt>
                <c:pt idx="1">
                  <c:v>34.229999999999997</c:v>
                </c:pt>
                <c:pt idx="2">
                  <c:v>39.64</c:v>
                </c:pt>
                <c:pt idx="3">
                  <c:v>20.72</c:v>
                </c:pt>
              </c:numCache>
            </c:numRef>
          </c:val>
        </c:ser>
        <c:dLbls>
          <c:dLblPos val="outEnd"/>
          <c:showLegendKey val="0"/>
          <c:showVal val="1"/>
          <c:showCatName val="0"/>
          <c:showSerName val="0"/>
          <c:showPercent val="0"/>
          <c:showBubbleSize val="0"/>
        </c:dLbls>
        <c:gapWidth val="150"/>
        <c:axId val="285969024"/>
        <c:axId val="285983104"/>
      </c:barChart>
      <c:catAx>
        <c:axId val="28596902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5983104"/>
        <c:crosses val="autoZero"/>
        <c:auto val="1"/>
        <c:lblAlgn val="ctr"/>
        <c:lblOffset val="100"/>
        <c:noMultiLvlLbl val="0"/>
      </c:catAx>
      <c:valAx>
        <c:axId val="285983104"/>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596902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обществознанию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55.3</c:v>
                </c:pt>
                <c:pt idx="1">
                  <c:v>41.1</c:v>
                </c:pt>
                <c:pt idx="2">
                  <c:v>50.6</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49</c:v>
                </c:pt>
                <c:pt idx="1">
                  <c:v>37.799999999999997</c:v>
                </c:pt>
                <c:pt idx="2">
                  <c:v>45.4</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55.1</c:v>
                </c:pt>
                <c:pt idx="1">
                  <c:v>45.1</c:v>
                </c:pt>
                <c:pt idx="2">
                  <c:v>60.4</c:v>
                </c:pt>
              </c:numCache>
            </c:numRef>
          </c:val>
        </c:ser>
        <c:dLbls>
          <c:showLegendKey val="0"/>
          <c:showVal val="1"/>
          <c:showCatName val="0"/>
          <c:showSerName val="0"/>
          <c:showPercent val="0"/>
          <c:showBubbleSize val="0"/>
        </c:dLbls>
        <c:gapWidth val="150"/>
        <c:shape val="cylinder"/>
        <c:axId val="285626368"/>
        <c:axId val="285627904"/>
        <c:axId val="0"/>
      </c:bar3DChart>
      <c:catAx>
        <c:axId val="285626368"/>
        <c:scaling>
          <c:orientation val="minMax"/>
        </c:scaling>
        <c:delete val="0"/>
        <c:axPos val="b"/>
        <c:majorTickMark val="out"/>
        <c:minorTickMark val="none"/>
        <c:tickLblPos val="nextTo"/>
        <c:txPr>
          <a:bodyPr/>
          <a:lstStyle/>
          <a:p>
            <a:pPr>
              <a:defRPr b="1"/>
            </a:pPr>
            <a:endParaRPr lang="ru-RU"/>
          </a:p>
        </c:txPr>
        <c:crossAx val="285627904"/>
        <c:crosses val="autoZero"/>
        <c:auto val="1"/>
        <c:lblAlgn val="ctr"/>
        <c:lblOffset val="100"/>
        <c:noMultiLvlLbl val="0"/>
      </c:catAx>
      <c:valAx>
        <c:axId val="285627904"/>
        <c:scaling>
          <c:orientation val="minMax"/>
        </c:scaling>
        <c:delete val="0"/>
        <c:axPos val="l"/>
        <c:majorGridlines/>
        <c:numFmt formatCode="General" sourceLinked="1"/>
        <c:majorTickMark val="out"/>
        <c:minorTickMark val="none"/>
        <c:tickLblPos val="nextTo"/>
        <c:crossAx val="28562636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10.88</c:v>
                </c:pt>
                <c:pt idx="1">
                  <c:v>45.7</c:v>
                </c:pt>
                <c:pt idx="2">
                  <c:v>34.69</c:v>
                </c:pt>
                <c:pt idx="3">
                  <c:v>8.73</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11.12</c:v>
                </c:pt>
                <c:pt idx="1">
                  <c:v>49.31</c:v>
                </c:pt>
                <c:pt idx="2">
                  <c:v>32.78</c:v>
                </c:pt>
                <c:pt idx="3">
                  <c:v>6.78</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3.79</c:v>
                </c:pt>
                <c:pt idx="1">
                  <c:v>35.549999999999997</c:v>
                </c:pt>
                <c:pt idx="2">
                  <c:v>45.02</c:v>
                </c:pt>
                <c:pt idx="3">
                  <c:v>15.64</c:v>
                </c:pt>
              </c:numCache>
            </c:numRef>
          </c:val>
        </c:ser>
        <c:dLbls>
          <c:dLblPos val="outEnd"/>
          <c:showLegendKey val="0"/>
          <c:showVal val="1"/>
          <c:showCatName val="0"/>
          <c:showSerName val="0"/>
          <c:showPercent val="0"/>
          <c:showBubbleSize val="0"/>
        </c:dLbls>
        <c:gapWidth val="150"/>
        <c:axId val="286126464"/>
        <c:axId val="286128000"/>
      </c:barChart>
      <c:catAx>
        <c:axId val="28612646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6128000"/>
        <c:crosses val="autoZero"/>
        <c:auto val="1"/>
        <c:lblAlgn val="ctr"/>
        <c:lblOffset val="100"/>
        <c:noMultiLvlLbl val="0"/>
      </c:catAx>
      <c:valAx>
        <c:axId val="286128000"/>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612646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обществознанию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39.4</c:v>
                </c:pt>
                <c:pt idx="1">
                  <c:v>41.1</c:v>
                </c:pt>
                <c:pt idx="2">
                  <c:v>43.4</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30.2</c:v>
                </c:pt>
                <c:pt idx="1">
                  <c:v>37.799999999999997</c:v>
                </c:pt>
                <c:pt idx="2">
                  <c:v>39.6</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27.5</c:v>
                </c:pt>
                <c:pt idx="1">
                  <c:v>45</c:v>
                </c:pt>
                <c:pt idx="2">
                  <c:v>60.7</c:v>
                </c:pt>
              </c:numCache>
            </c:numRef>
          </c:val>
        </c:ser>
        <c:dLbls>
          <c:showLegendKey val="0"/>
          <c:showVal val="1"/>
          <c:showCatName val="0"/>
          <c:showSerName val="0"/>
          <c:showPercent val="0"/>
          <c:showBubbleSize val="0"/>
        </c:dLbls>
        <c:gapWidth val="150"/>
        <c:shape val="cylinder"/>
        <c:axId val="286512640"/>
        <c:axId val="286514176"/>
        <c:axId val="0"/>
      </c:bar3DChart>
      <c:catAx>
        <c:axId val="286512640"/>
        <c:scaling>
          <c:orientation val="minMax"/>
        </c:scaling>
        <c:delete val="0"/>
        <c:axPos val="b"/>
        <c:majorTickMark val="out"/>
        <c:minorTickMark val="none"/>
        <c:tickLblPos val="nextTo"/>
        <c:txPr>
          <a:bodyPr/>
          <a:lstStyle/>
          <a:p>
            <a:pPr>
              <a:defRPr b="1"/>
            </a:pPr>
            <a:endParaRPr lang="ru-RU"/>
          </a:p>
        </c:txPr>
        <c:crossAx val="286514176"/>
        <c:crosses val="autoZero"/>
        <c:auto val="1"/>
        <c:lblAlgn val="ctr"/>
        <c:lblOffset val="100"/>
        <c:noMultiLvlLbl val="0"/>
      </c:catAx>
      <c:valAx>
        <c:axId val="286514176"/>
        <c:scaling>
          <c:orientation val="minMax"/>
        </c:scaling>
        <c:delete val="0"/>
        <c:axPos val="l"/>
        <c:majorGridlines/>
        <c:numFmt formatCode="General" sourceLinked="1"/>
        <c:majorTickMark val="out"/>
        <c:minorTickMark val="none"/>
        <c:tickLblPos val="nextTo"/>
        <c:crossAx val="286512640"/>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13.92</c:v>
                </c:pt>
                <c:pt idx="1">
                  <c:v>46.62</c:v>
                </c:pt>
                <c:pt idx="2">
                  <c:v>30.53</c:v>
                </c:pt>
                <c:pt idx="3">
                  <c:v>8.93</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15.6</c:v>
                </c:pt>
                <c:pt idx="1">
                  <c:v>49.41</c:v>
                </c:pt>
                <c:pt idx="2">
                  <c:v>27.22</c:v>
                </c:pt>
                <c:pt idx="3">
                  <c:v>7.77</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5.8</c:v>
                </c:pt>
                <c:pt idx="1">
                  <c:v>53.62</c:v>
                </c:pt>
                <c:pt idx="2">
                  <c:v>36.229999999999997</c:v>
                </c:pt>
                <c:pt idx="3">
                  <c:v>4.3499999999999996</c:v>
                </c:pt>
              </c:numCache>
            </c:numRef>
          </c:val>
        </c:ser>
        <c:dLbls>
          <c:dLblPos val="outEnd"/>
          <c:showLegendKey val="0"/>
          <c:showVal val="1"/>
          <c:showCatName val="0"/>
          <c:showSerName val="0"/>
          <c:showPercent val="0"/>
          <c:showBubbleSize val="0"/>
        </c:dLbls>
        <c:gapWidth val="150"/>
        <c:axId val="287057792"/>
        <c:axId val="287059328"/>
      </c:barChart>
      <c:catAx>
        <c:axId val="28705779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059328"/>
        <c:crosses val="autoZero"/>
        <c:auto val="1"/>
        <c:lblAlgn val="ctr"/>
        <c:lblOffset val="100"/>
        <c:noMultiLvlLbl val="0"/>
      </c:catAx>
      <c:valAx>
        <c:axId val="28705932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05779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обществознанию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39.4</c:v>
                </c:pt>
                <c:pt idx="1">
                  <c:v>31.2</c:v>
                </c:pt>
                <c:pt idx="2">
                  <c:v>39.5</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30.2</c:v>
                </c:pt>
                <c:pt idx="1">
                  <c:v>25.3</c:v>
                </c:pt>
                <c:pt idx="2">
                  <c:v>35</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27.5</c:v>
                </c:pt>
                <c:pt idx="1">
                  <c:v>15.2</c:v>
                </c:pt>
                <c:pt idx="2">
                  <c:v>40.6</c:v>
                </c:pt>
              </c:numCache>
            </c:numRef>
          </c:val>
        </c:ser>
        <c:dLbls>
          <c:showLegendKey val="0"/>
          <c:showVal val="1"/>
          <c:showCatName val="0"/>
          <c:showSerName val="0"/>
          <c:showPercent val="0"/>
          <c:showBubbleSize val="0"/>
        </c:dLbls>
        <c:gapWidth val="150"/>
        <c:shape val="cylinder"/>
        <c:axId val="287120384"/>
        <c:axId val="287130368"/>
        <c:axId val="0"/>
      </c:bar3DChart>
      <c:catAx>
        <c:axId val="287120384"/>
        <c:scaling>
          <c:orientation val="minMax"/>
        </c:scaling>
        <c:delete val="0"/>
        <c:axPos val="b"/>
        <c:majorTickMark val="out"/>
        <c:minorTickMark val="none"/>
        <c:tickLblPos val="nextTo"/>
        <c:txPr>
          <a:bodyPr/>
          <a:lstStyle/>
          <a:p>
            <a:pPr>
              <a:defRPr b="1"/>
            </a:pPr>
            <a:endParaRPr lang="ru-RU"/>
          </a:p>
        </c:txPr>
        <c:crossAx val="287130368"/>
        <c:crosses val="autoZero"/>
        <c:auto val="1"/>
        <c:lblAlgn val="ctr"/>
        <c:lblOffset val="100"/>
        <c:noMultiLvlLbl val="0"/>
      </c:catAx>
      <c:valAx>
        <c:axId val="287130368"/>
        <c:scaling>
          <c:orientation val="minMax"/>
        </c:scaling>
        <c:delete val="0"/>
        <c:axPos val="l"/>
        <c:majorGridlines/>
        <c:numFmt formatCode="General" sourceLinked="1"/>
        <c:majorTickMark val="out"/>
        <c:minorTickMark val="none"/>
        <c:tickLblPos val="nextTo"/>
        <c:crossAx val="28712038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4.2</c:v>
                </c:pt>
                <c:pt idx="1">
                  <c:v>42.8</c:v>
                </c:pt>
                <c:pt idx="2">
                  <c:v>42.24</c:v>
                </c:pt>
                <c:pt idx="3">
                  <c:v>10.76</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5.18</c:v>
                </c:pt>
                <c:pt idx="1">
                  <c:v>48.61</c:v>
                </c:pt>
                <c:pt idx="2">
                  <c:v>38.340000000000003</c:v>
                </c:pt>
                <c:pt idx="3">
                  <c:v>7.87</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1.83</c:v>
                </c:pt>
                <c:pt idx="1">
                  <c:v>32.11</c:v>
                </c:pt>
                <c:pt idx="2">
                  <c:v>48.62</c:v>
                </c:pt>
                <c:pt idx="3">
                  <c:v>17.43</c:v>
                </c:pt>
              </c:numCache>
            </c:numRef>
          </c:val>
        </c:ser>
        <c:dLbls>
          <c:dLblPos val="outEnd"/>
          <c:showLegendKey val="0"/>
          <c:showVal val="1"/>
          <c:showCatName val="0"/>
          <c:showSerName val="0"/>
          <c:showPercent val="0"/>
          <c:showBubbleSize val="0"/>
        </c:dLbls>
        <c:gapWidth val="150"/>
        <c:axId val="287206784"/>
        <c:axId val="287220864"/>
      </c:barChart>
      <c:catAx>
        <c:axId val="28720678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220864"/>
        <c:crosses val="autoZero"/>
        <c:auto val="1"/>
        <c:lblAlgn val="ctr"/>
        <c:lblOffset val="100"/>
        <c:noMultiLvlLbl val="0"/>
      </c:catAx>
      <c:valAx>
        <c:axId val="287220864"/>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20678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географии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50.4</c:v>
                </c:pt>
                <c:pt idx="1">
                  <c:v>46</c:v>
                </c:pt>
                <c:pt idx="2">
                  <c:v>53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41.9</c:v>
                </c:pt>
                <c:pt idx="1">
                  <c:v>41.7</c:v>
                </c:pt>
                <c:pt idx="2">
                  <c:v>46.2</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32.200000000000003</c:v>
                </c:pt>
                <c:pt idx="1">
                  <c:v>35.700000000000003</c:v>
                </c:pt>
                <c:pt idx="2">
                  <c:v>66.099999999999994</c:v>
                </c:pt>
              </c:numCache>
            </c:numRef>
          </c:val>
        </c:ser>
        <c:dLbls>
          <c:showLegendKey val="0"/>
          <c:showVal val="1"/>
          <c:showCatName val="0"/>
          <c:showSerName val="0"/>
          <c:showPercent val="0"/>
          <c:showBubbleSize val="0"/>
        </c:dLbls>
        <c:gapWidth val="150"/>
        <c:shape val="cylinder"/>
        <c:axId val="287277824"/>
        <c:axId val="287279360"/>
        <c:axId val="0"/>
      </c:bar3DChart>
      <c:catAx>
        <c:axId val="287277824"/>
        <c:scaling>
          <c:orientation val="minMax"/>
        </c:scaling>
        <c:delete val="0"/>
        <c:axPos val="b"/>
        <c:majorTickMark val="out"/>
        <c:minorTickMark val="none"/>
        <c:tickLblPos val="nextTo"/>
        <c:txPr>
          <a:bodyPr/>
          <a:lstStyle/>
          <a:p>
            <a:pPr>
              <a:defRPr b="1"/>
            </a:pPr>
            <a:endParaRPr lang="ru-RU"/>
          </a:p>
        </c:txPr>
        <c:crossAx val="287279360"/>
        <c:crosses val="autoZero"/>
        <c:auto val="1"/>
        <c:lblAlgn val="ctr"/>
        <c:lblOffset val="100"/>
        <c:noMultiLvlLbl val="0"/>
      </c:catAx>
      <c:valAx>
        <c:axId val="287279360"/>
        <c:scaling>
          <c:orientation val="minMax"/>
        </c:scaling>
        <c:delete val="0"/>
        <c:axPos val="l"/>
        <c:majorGridlines/>
        <c:numFmt formatCode="General" sourceLinked="1"/>
        <c:majorTickMark val="out"/>
        <c:minorTickMark val="none"/>
        <c:tickLblPos val="nextTo"/>
        <c:crossAx val="28727782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10.43</c:v>
                </c:pt>
                <c:pt idx="1">
                  <c:v>55.2</c:v>
                </c:pt>
                <c:pt idx="2">
                  <c:v>26.89</c:v>
                </c:pt>
                <c:pt idx="3">
                  <c:v>7.47</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11.18</c:v>
                </c:pt>
                <c:pt idx="1">
                  <c:v>60.29</c:v>
                </c:pt>
                <c:pt idx="2">
                  <c:v>22.71</c:v>
                </c:pt>
                <c:pt idx="3">
                  <c:v>5.83</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3.81</c:v>
                </c:pt>
                <c:pt idx="1">
                  <c:v>54.76</c:v>
                </c:pt>
                <c:pt idx="2">
                  <c:v>31.9</c:v>
                </c:pt>
                <c:pt idx="3">
                  <c:v>9.52</c:v>
                </c:pt>
              </c:numCache>
            </c:numRef>
          </c:val>
        </c:ser>
        <c:dLbls>
          <c:dLblPos val="outEnd"/>
          <c:showLegendKey val="0"/>
          <c:showVal val="1"/>
          <c:showCatName val="0"/>
          <c:showSerName val="0"/>
          <c:showPercent val="0"/>
          <c:showBubbleSize val="0"/>
        </c:dLbls>
        <c:gapWidth val="150"/>
        <c:axId val="287179904"/>
        <c:axId val="287181440"/>
      </c:barChart>
      <c:catAx>
        <c:axId val="28717990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181440"/>
        <c:crosses val="autoZero"/>
        <c:auto val="1"/>
        <c:lblAlgn val="ctr"/>
        <c:lblOffset val="100"/>
        <c:noMultiLvlLbl val="0"/>
      </c:catAx>
      <c:valAx>
        <c:axId val="287181440"/>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8717990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географии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35.5</c:v>
                </c:pt>
                <c:pt idx="1">
                  <c:v>25.6</c:v>
                </c:pt>
                <c:pt idx="2">
                  <c:v>34.4</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30.5</c:v>
                </c:pt>
                <c:pt idx="1">
                  <c:v>17.5</c:v>
                </c:pt>
                <c:pt idx="2">
                  <c:v>28.5</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15.7</c:v>
                </c:pt>
                <c:pt idx="1">
                  <c:v>13.7</c:v>
                </c:pt>
                <c:pt idx="2">
                  <c:v>41.4</c:v>
                </c:pt>
              </c:numCache>
            </c:numRef>
          </c:val>
        </c:ser>
        <c:dLbls>
          <c:showLegendKey val="0"/>
          <c:showVal val="1"/>
          <c:showCatName val="0"/>
          <c:showSerName val="0"/>
          <c:showPercent val="0"/>
          <c:showBubbleSize val="0"/>
        </c:dLbls>
        <c:gapWidth val="150"/>
        <c:shape val="cylinder"/>
        <c:axId val="290584832"/>
        <c:axId val="290639872"/>
        <c:axId val="0"/>
      </c:bar3DChart>
      <c:catAx>
        <c:axId val="290584832"/>
        <c:scaling>
          <c:orientation val="minMax"/>
        </c:scaling>
        <c:delete val="0"/>
        <c:axPos val="b"/>
        <c:majorTickMark val="out"/>
        <c:minorTickMark val="none"/>
        <c:tickLblPos val="nextTo"/>
        <c:txPr>
          <a:bodyPr/>
          <a:lstStyle/>
          <a:p>
            <a:pPr>
              <a:defRPr b="1"/>
            </a:pPr>
            <a:endParaRPr lang="ru-RU"/>
          </a:p>
        </c:txPr>
        <c:crossAx val="290639872"/>
        <c:crosses val="autoZero"/>
        <c:auto val="1"/>
        <c:lblAlgn val="ctr"/>
        <c:lblOffset val="100"/>
        <c:noMultiLvlLbl val="0"/>
      </c:catAx>
      <c:valAx>
        <c:axId val="290639872"/>
        <c:scaling>
          <c:orientation val="minMax"/>
        </c:scaling>
        <c:delete val="0"/>
        <c:axPos val="l"/>
        <c:majorGridlines/>
        <c:numFmt formatCode="General" sourceLinked="1"/>
        <c:majorTickMark val="out"/>
        <c:minorTickMark val="none"/>
        <c:tickLblPos val="nextTo"/>
        <c:crossAx val="29058483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16.14</c:v>
                </c:pt>
                <c:pt idx="1">
                  <c:v>40.61</c:v>
                </c:pt>
                <c:pt idx="2">
                  <c:v>34.11</c:v>
                </c:pt>
                <c:pt idx="3">
                  <c:v>9.15</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19.510000000000002</c:v>
                </c:pt>
                <c:pt idx="1">
                  <c:v>42.65</c:v>
                </c:pt>
                <c:pt idx="2">
                  <c:v>30.52</c:v>
                </c:pt>
                <c:pt idx="3">
                  <c:v>7.32</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8.09</c:v>
                </c:pt>
                <c:pt idx="1">
                  <c:v>33.19</c:v>
                </c:pt>
                <c:pt idx="2">
                  <c:v>43.83</c:v>
                </c:pt>
                <c:pt idx="3">
                  <c:v>14.89</c:v>
                </c:pt>
              </c:numCache>
            </c:numRef>
          </c:val>
        </c:ser>
        <c:dLbls>
          <c:dLblPos val="outEnd"/>
          <c:showLegendKey val="0"/>
          <c:showVal val="1"/>
          <c:showCatName val="0"/>
          <c:showSerName val="0"/>
          <c:showPercent val="0"/>
          <c:showBubbleSize val="0"/>
        </c:dLbls>
        <c:gapWidth val="150"/>
        <c:axId val="241811456"/>
        <c:axId val="241812992"/>
      </c:barChart>
      <c:catAx>
        <c:axId val="241811456"/>
        <c:scaling>
          <c:orientation val="minMax"/>
        </c:scaling>
        <c:delete val="0"/>
        <c:axPos val="b"/>
        <c:majorTickMark val="out"/>
        <c:minorTickMark val="none"/>
        <c:tickLblPos val="nextTo"/>
        <c:txPr>
          <a:bodyPr/>
          <a:lstStyle/>
          <a:p>
            <a:pPr>
              <a:defRPr b="0"/>
            </a:pPr>
            <a:endParaRPr lang="ru-RU"/>
          </a:p>
        </c:txPr>
        <c:crossAx val="241812992"/>
        <c:crosses val="autoZero"/>
        <c:auto val="1"/>
        <c:lblAlgn val="ctr"/>
        <c:lblOffset val="100"/>
        <c:noMultiLvlLbl val="0"/>
      </c:catAx>
      <c:valAx>
        <c:axId val="241812992"/>
        <c:scaling>
          <c:orientation val="minMax"/>
        </c:scaling>
        <c:delete val="0"/>
        <c:axPos val="l"/>
        <c:majorGridlines/>
        <c:numFmt formatCode="General" sourceLinked="1"/>
        <c:majorTickMark val="out"/>
        <c:minorTickMark val="none"/>
        <c:tickLblPos val="nextTo"/>
        <c:crossAx val="241811456"/>
        <c:crosses val="autoZero"/>
        <c:crossBetween val="between"/>
      </c:valAx>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9.31</c:v>
                </c:pt>
                <c:pt idx="1">
                  <c:v>54.99</c:v>
                </c:pt>
                <c:pt idx="2">
                  <c:v>28.99</c:v>
                </c:pt>
                <c:pt idx="3">
                  <c:v>6.71</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11.91</c:v>
                </c:pt>
                <c:pt idx="1">
                  <c:v>62.43</c:v>
                </c:pt>
                <c:pt idx="2">
                  <c:v>21.88</c:v>
                </c:pt>
                <c:pt idx="3">
                  <c:v>3.78</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4.55</c:v>
                </c:pt>
                <c:pt idx="1">
                  <c:v>63.64</c:v>
                </c:pt>
                <c:pt idx="2">
                  <c:v>19.32</c:v>
                </c:pt>
                <c:pt idx="3">
                  <c:v>12.5</c:v>
                </c:pt>
              </c:numCache>
            </c:numRef>
          </c:val>
        </c:ser>
        <c:dLbls>
          <c:dLblPos val="outEnd"/>
          <c:showLegendKey val="0"/>
          <c:showVal val="1"/>
          <c:showCatName val="0"/>
          <c:showSerName val="0"/>
          <c:showPercent val="0"/>
          <c:showBubbleSize val="0"/>
        </c:dLbls>
        <c:gapWidth val="150"/>
        <c:axId val="295217792"/>
        <c:axId val="295227776"/>
      </c:barChart>
      <c:catAx>
        <c:axId val="29521779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95227776"/>
        <c:crosses val="autoZero"/>
        <c:auto val="1"/>
        <c:lblAlgn val="ctr"/>
        <c:lblOffset val="100"/>
        <c:noMultiLvlLbl val="0"/>
      </c:catAx>
      <c:valAx>
        <c:axId val="295227776"/>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9521779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географии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26.8</c:v>
                </c:pt>
                <c:pt idx="2">
                  <c:v>35.700000000000003</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21</c:v>
                </c:pt>
                <c:pt idx="2">
                  <c:v>25.7</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30</c:v>
                </c:pt>
                <c:pt idx="2">
                  <c:v>31.8</c:v>
                </c:pt>
              </c:numCache>
            </c:numRef>
          </c:val>
        </c:ser>
        <c:dLbls>
          <c:showLegendKey val="0"/>
          <c:showVal val="1"/>
          <c:showCatName val="0"/>
          <c:showSerName val="0"/>
          <c:showPercent val="0"/>
          <c:showBubbleSize val="0"/>
        </c:dLbls>
        <c:gapWidth val="150"/>
        <c:shape val="cylinder"/>
        <c:axId val="295575552"/>
        <c:axId val="295577088"/>
        <c:axId val="0"/>
      </c:bar3DChart>
      <c:catAx>
        <c:axId val="295575552"/>
        <c:scaling>
          <c:orientation val="minMax"/>
        </c:scaling>
        <c:delete val="0"/>
        <c:axPos val="b"/>
        <c:majorTickMark val="out"/>
        <c:minorTickMark val="none"/>
        <c:tickLblPos val="nextTo"/>
        <c:txPr>
          <a:bodyPr/>
          <a:lstStyle/>
          <a:p>
            <a:pPr>
              <a:defRPr b="1"/>
            </a:pPr>
            <a:endParaRPr lang="ru-RU"/>
          </a:p>
        </c:txPr>
        <c:crossAx val="295577088"/>
        <c:crosses val="autoZero"/>
        <c:auto val="1"/>
        <c:lblAlgn val="ctr"/>
        <c:lblOffset val="100"/>
        <c:noMultiLvlLbl val="0"/>
      </c:catAx>
      <c:valAx>
        <c:axId val="295577088"/>
        <c:scaling>
          <c:orientation val="minMax"/>
        </c:scaling>
        <c:delete val="0"/>
        <c:axPos val="l"/>
        <c:majorGridlines/>
        <c:numFmt formatCode="General" sourceLinked="1"/>
        <c:majorTickMark val="out"/>
        <c:minorTickMark val="none"/>
        <c:tickLblPos val="nextTo"/>
        <c:crossAx val="29557555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12.57</c:v>
                </c:pt>
                <c:pt idx="1">
                  <c:v>47.36</c:v>
                </c:pt>
                <c:pt idx="2">
                  <c:v>30.46</c:v>
                </c:pt>
                <c:pt idx="3">
                  <c:v>9.61</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12.96</c:v>
                </c:pt>
                <c:pt idx="1">
                  <c:v>52.62</c:v>
                </c:pt>
                <c:pt idx="2">
                  <c:v>27.01</c:v>
                </c:pt>
                <c:pt idx="3">
                  <c:v>7.41</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8.49</c:v>
                </c:pt>
                <c:pt idx="1">
                  <c:v>40.57</c:v>
                </c:pt>
                <c:pt idx="2">
                  <c:v>40.57</c:v>
                </c:pt>
                <c:pt idx="3">
                  <c:v>10.38</c:v>
                </c:pt>
              </c:numCache>
            </c:numRef>
          </c:val>
        </c:ser>
        <c:dLbls>
          <c:dLblPos val="outEnd"/>
          <c:showLegendKey val="0"/>
          <c:showVal val="1"/>
          <c:showCatName val="0"/>
          <c:showSerName val="0"/>
          <c:showPercent val="0"/>
          <c:showBubbleSize val="0"/>
        </c:dLbls>
        <c:gapWidth val="150"/>
        <c:axId val="295629184"/>
        <c:axId val="295630720"/>
      </c:barChart>
      <c:catAx>
        <c:axId val="29562918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95630720"/>
        <c:crosses val="autoZero"/>
        <c:auto val="1"/>
        <c:lblAlgn val="ctr"/>
        <c:lblOffset val="100"/>
        <c:noMultiLvlLbl val="0"/>
      </c:catAx>
      <c:valAx>
        <c:axId val="295630720"/>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9562918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географии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1">
                  <c:v>2020 год</c:v>
                </c:pt>
                <c:pt idx="2">
                  <c:v>2021 год</c:v>
                </c:pt>
              </c:strCache>
            </c:strRef>
          </c:cat>
          <c:val>
            <c:numRef>
              <c:f>Лист1!$B$2:$B$4</c:f>
              <c:numCache>
                <c:formatCode>General</c:formatCode>
                <c:ptCount val="3"/>
                <c:pt idx="1">
                  <c:v>32.1</c:v>
                </c:pt>
                <c:pt idx="2">
                  <c:v>40.1</c:v>
                </c:pt>
              </c:numCache>
            </c:numRef>
          </c:val>
        </c:ser>
        <c:ser>
          <c:idx val="1"/>
          <c:order val="1"/>
          <c:tx>
            <c:strRef>
              <c:f>Лист1!$C$1</c:f>
              <c:strCache>
                <c:ptCount val="1"/>
                <c:pt idx="0">
                  <c:v>Приморский край</c:v>
                </c:pt>
              </c:strCache>
            </c:strRef>
          </c:tx>
          <c:invertIfNegative val="0"/>
          <c:cat>
            <c:strRef>
              <c:f>Лист1!$A$2:$A$4</c:f>
              <c:strCache>
                <c:ptCount val="3"/>
                <c:pt idx="1">
                  <c:v>2020 год</c:v>
                </c:pt>
                <c:pt idx="2">
                  <c:v>2021 год</c:v>
                </c:pt>
              </c:strCache>
            </c:strRef>
          </c:cat>
          <c:val>
            <c:numRef>
              <c:f>Лист1!$C$2:$C$4</c:f>
              <c:numCache>
                <c:formatCode>General</c:formatCode>
                <c:ptCount val="3"/>
                <c:pt idx="1">
                  <c:v>24.3</c:v>
                </c:pt>
                <c:pt idx="2">
                  <c:v>34.4</c:v>
                </c:pt>
              </c:numCache>
            </c:numRef>
          </c:val>
        </c:ser>
        <c:ser>
          <c:idx val="2"/>
          <c:order val="2"/>
          <c:tx>
            <c:strRef>
              <c:f>Лист1!$D$1</c:f>
              <c:strCache>
                <c:ptCount val="1"/>
                <c:pt idx="0">
                  <c:v>Чугуевский округ</c:v>
                </c:pt>
              </c:strCache>
            </c:strRef>
          </c:tx>
          <c:invertIfNegative val="0"/>
          <c:cat>
            <c:strRef>
              <c:f>Лист1!$A$2:$A$4</c:f>
              <c:strCache>
                <c:ptCount val="3"/>
                <c:pt idx="1">
                  <c:v>2020 год</c:v>
                </c:pt>
                <c:pt idx="2">
                  <c:v>2021 год</c:v>
                </c:pt>
              </c:strCache>
            </c:strRef>
          </c:cat>
          <c:val>
            <c:numRef>
              <c:f>Лист1!$D$2:$D$4</c:f>
              <c:numCache>
                <c:formatCode>General</c:formatCode>
                <c:ptCount val="3"/>
                <c:pt idx="1">
                  <c:v>37.4</c:v>
                </c:pt>
                <c:pt idx="2">
                  <c:v>51</c:v>
                </c:pt>
              </c:numCache>
            </c:numRef>
          </c:val>
        </c:ser>
        <c:dLbls>
          <c:showLegendKey val="0"/>
          <c:showVal val="1"/>
          <c:showCatName val="0"/>
          <c:showSerName val="0"/>
          <c:showPercent val="0"/>
          <c:showBubbleSize val="0"/>
        </c:dLbls>
        <c:gapWidth val="150"/>
        <c:shape val="cylinder"/>
        <c:axId val="290616832"/>
        <c:axId val="290618368"/>
        <c:axId val="0"/>
      </c:bar3DChart>
      <c:catAx>
        <c:axId val="290616832"/>
        <c:scaling>
          <c:orientation val="minMax"/>
        </c:scaling>
        <c:delete val="0"/>
        <c:axPos val="b"/>
        <c:majorTickMark val="out"/>
        <c:minorTickMark val="none"/>
        <c:tickLblPos val="nextTo"/>
        <c:txPr>
          <a:bodyPr/>
          <a:lstStyle/>
          <a:p>
            <a:pPr>
              <a:defRPr b="1"/>
            </a:pPr>
            <a:endParaRPr lang="ru-RU"/>
          </a:p>
        </c:txPr>
        <c:crossAx val="290618368"/>
        <c:crosses val="autoZero"/>
        <c:auto val="1"/>
        <c:lblAlgn val="ctr"/>
        <c:lblOffset val="100"/>
        <c:noMultiLvlLbl val="0"/>
      </c:catAx>
      <c:valAx>
        <c:axId val="290618368"/>
        <c:scaling>
          <c:orientation val="minMax"/>
        </c:scaling>
        <c:delete val="0"/>
        <c:axPos val="l"/>
        <c:majorGridlines/>
        <c:numFmt formatCode="General" sourceLinked="1"/>
        <c:majorTickMark val="out"/>
        <c:minorTickMark val="none"/>
        <c:tickLblPos val="nextTo"/>
        <c:crossAx val="29061683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13.01</c:v>
                </c:pt>
                <c:pt idx="1">
                  <c:v>47.96</c:v>
                </c:pt>
                <c:pt idx="2">
                  <c:v>30.69</c:v>
                </c:pt>
                <c:pt idx="3">
                  <c:v>8.34</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15.42</c:v>
                </c:pt>
                <c:pt idx="1">
                  <c:v>53.31</c:v>
                </c:pt>
                <c:pt idx="2">
                  <c:v>24.77</c:v>
                </c:pt>
                <c:pt idx="3">
                  <c:v>6.5</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3.28</c:v>
                </c:pt>
                <c:pt idx="1">
                  <c:v>36.07</c:v>
                </c:pt>
                <c:pt idx="2">
                  <c:v>45.9</c:v>
                </c:pt>
                <c:pt idx="3">
                  <c:v>14.75</c:v>
                </c:pt>
              </c:numCache>
            </c:numRef>
          </c:val>
        </c:ser>
        <c:dLbls>
          <c:dLblPos val="outEnd"/>
          <c:showLegendKey val="0"/>
          <c:showVal val="1"/>
          <c:showCatName val="0"/>
          <c:showSerName val="0"/>
          <c:showPercent val="0"/>
          <c:showBubbleSize val="0"/>
        </c:dLbls>
        <c:gapWidth val="150"/>
        <c:axId val="305805184"/>
        <c:axId val="305806720"/>
      </c:barChart>
      <c:catAx>
        <c:axId val="305805184"/>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5806720"/>
        <c:crosses val="autoZero"/>
        <c:auto val="1"/>
        <c:lblAlgn val="ctr"/>
        <c:lblOffset val="100"/>
        <c:noMultiLvlLbl val="0"/>
      </c:catAx>
      <c:valAx>
        <c:axId val="305806720"/>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580518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физике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30.7</c:v>
                </c:pt>
                <c:pt idx="2">
                  <c:v>39</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23</c:v>
                </c:pt>
                <c:pt idx="2">
                  <c:v>31.3</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9.1</c:v>
                </c:pt>
                <c:pt idx="2">
                  <c:v>60.7</c:v>
                </c:pt>
              </c:numCache>
            </c:numRef>
          </c:val>
        </c:ser>
        <c:dLbls>
          <c:showLegendKey val="0"/>
          <c:showVal val="1"/>
          <c:showCatName val="0"/>
          <c:showSerName val="0"/>
          <c:showPercent val="0"/>
          <c:showBubbleSize val="0"/>
        </c:dLbls>
        <c:gapWidth val="150"/>
        <c:shape val="cylinder"/>
        <c:axId val="305769472"/>
        <c:axId val="305828608"/>
        <c:axId val="0"/>
      </c:bar3DChart>
      <c:catAx>
        <c:axId val="305769472"/>
        <c:scaling>
          <c:orientation val="minMax"/>
        </c:scaling>
        <c:delete val="0"/>
        <c:axPos val="b"/>
        <c:majorTickMark val="out"/>
        <c:minorTickMark val="none"/>
        <c:tickLblPos val="nextTo"/>
        <c:txPr>
          <a:bodyPr/>
          <a:lstStyle/>
          <a:p>
            <a:pPr>
              <a:defRPr b="1"/>
            </a:pPr>
            <a:endParaRPr lang="ru-RU"/>
          </a:p>
        </c:txPr>
        <c:crossAx val="305828608"/>
        <c:crosses val="autoZero"/>
        <c:auto val="1"/>
        <c:lblAlgn val="ctr"/>
        <c:lblOffset val="100"/>
        <c:noMultiLvlLbl val="0"/>
      </c:catAx>
      <c:valAx>
        <c:axId val="305828608"/>
        <c:scaling>
          <c:orientation val="minMax"/>
        </c:scaling>
        <c:delete val="0"/>
        <c:axPos val="l"/>
        <c:majorGridlines/>
        <c:numFmt formatCode="General" sourceLinked="1"/>
        <c:majorTickMark val="out"/>
        <c:minorTickMark val="none"/>
        <c:tickLblPos val="nextTo"/>
        <c:crossAx val="305769472"/>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layout>
        <c:manualLayout>
          <c:xMode val="edge"/>
          <c:yMode val="edge"/>
          <c:x val="0.49047234351481256"/>
          <c:y val="3.8747174685179207E-2"/>
        </c:manualLayout>
      </c:layout>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21.33</c:v>
                </c:pt>
                <c:pt idx="1">
                  <c:v>44.22</c:v>
                </c:pt>
                <c:pt idx="2">
                  <c:v>26.51</c:v>
                </c:pt>
                <c:pt idx="3">
                  <c:v>7.94</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23.7</c:v>
                </c:pt>
                <c:pt idx="1">
                  <c:v>45.87</c:v>
                </c:pt>
                <c:pt idx="2">
                  <c:v>23.43</c:v>
                </c:pt>
                <c:pt idx="3">
                  <c:v>6.99</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11.59</c:v>
                </c:pt>
                <c:pt idx="1">
                  <c:v>54.59</c:v>
                </c:pt>
                <c:pt idx="2">
                  <c:v>24.64</c:v>
                </c:pt>
                <c:pt idx="3">
                  <c:v>9.18</c:v>
                </c:pt>
              </c:numCache>
            </c:numRef>
          </c:val>
        </c:ser>
        <c:dLbls>
          <c:dLblPos val="outEnd"/>
          <c:showLegendKey val="0"/>
          <c:showVal val="1"/>
          <c:showCatName val="0"/>
          <c:showSerName val="0"/>
          <c:showPercent val="0"/>
          <c:showBubbleSize val="0"/>
        </c:dLbls>
        <c:gapWidth val="150"/>
        <c:axId val="306011520"/>
        <c:axId val="306033792"/>
      </c:barChart>
      <c:catAx>
        <c:axId val="306011520"/>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6033792"/>
        <c:crosses val="autoZero"/>
        <c:auto val="1"/>
        <c:lblAlgn val="ctr"/>
        <c:lblOffset val="100"/>
        <c:noMultiLvlLbl val="0"/>
      </c:catAx>
      <c:valAx>
        <c:axId val="306033792"/>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6011520"/>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b="1">
          <a:solidFill>
            <a:sysClr val="windowText" lastClr="000000"/>
          </a:solidFill>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английскому языку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32.5</c:v>
                </c:pt>
                <c:pt idx="1">
                  <c:v>28.4</c:v>
                </c:pt>
                <c:pt idx="2">
                  <c:v>34.5</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26.6</c:v>
                </c:pt>
                <c:pt idx="1">
                  <c:v>23</c:v>
                </c:pt>
                <c:pt idx="2">
                  <c:v>30.4</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11.1</c:v>
                </c:pt>
                <c:pt idx="1">
                  <c:v>24.3</c:v>
                </c:pt>
                <c:pt idx="2">
                  <c:v>33.799999999999997</c:v>
                </c:pt>
              </c:numCache>
            </c:numRef>
          </c:val>
        </c:ser>
        <c:dLbls>
          <c:showLegendKey val="0"/>
          <c:showVal val="1"/>
          <c:showCatName val="0"/>
          <c:showSerName val="0"/>
          <c:showPercent val="0"/>
          <c:showBubbleSize val="0"/>
        </c:dLbls>
        <c:gapWidth val="150"/>
        <c:shape val="cylinder"/>
        <c:axId val="306332416"/>
        <c:axId val="306333952"/>
        <c:axId val="0"/>
      </c:bar3DChart>
      <c:catAx>
        <c:axId val="306332416"/>
        <c:scaling>
          <c:orientation val="minMax"/>
        </c:scaling>
        <c:delete val="0"/>
        <c:axPos val="b"/>
        <c:majorTickMark val="out"/>
        <c:minorTickMark val="none"/>
        <c:tickLblPos val="nextTo"/>
        <c:txPr>
          <a:bodyPr/>
          <a:lstStyle/>
          <a:p>
            <a:pPr>
              <a:defRPr b="1"/>
            </a:pPr>
            <a:endParaRPr lang="ru-RU"/>
          </a:p>
        </c:txPr>
        <c:crossAx val="306333952"/>
        <c:crosses val="autoZero"/>
        <c:auto val="1"/>
        <c:lblAlgn val="ctr"/>
        <c:lblOffset val="100"/>
        <c:noMultiLvlLbl val="0"/>
      </c:catAx>
      <c:valAx>
        <c:axId val="306333952"/>
        <c:scaling>
          <c:orientation val="minMax"/>
        </c:scaling>
        <c:delete val="0"/>
        <c:axPos val="l"/>
        <c:majorGridlines/>
        <c:numFmt formatCode="General" sourceLinked="1"/>
        <c:majorTickMark val="out"/>
        <c:minorTickMark val="none"/>
        <c:tickLblPos val="nextTo"/>
        <c:crossAx val="306332416"/>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layout>
        <c:manualLayout>
          <c:xMode val="edge"/>
          <c:yMode val="edge"/>
          <c:x val="0.49047234351481256"/>
          <c:y val="3.8747174685179207E-2"/>
        </c:manualLayout>
      </c:layout>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6.05</c:v>
                </c:pt>
                <c:pt idx="1">
                  <c:v>35.11</c:v>
                </c:pt>
                <c:pt idx="2">
                  <c:v>39.35</c:v>
                </c:pt>
                <c:pt idx="3">
                  <c:v>19.489999999999998</c:v>
                </c:pt>
              </c:numCache>
            </c:numRef>
          </c:val>
        </c:ser>
        <c:ser>
          <c:idx val="1"/>
          <c:order val="1"/>
          <c:tx>
            <c:strRef>
              <c:f>Лист1!$C$1</c:f>
              <c:strCache>
                <c:ptCount val="1"/>
                <c:pt idx="0">
                  <c:v>Приморский край</c:v>
                </c:pt>
              </c:strCache>
            </c:strRef>
          </c:tx>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7.45</c:v>
                </c:pt>
                <c:pt idx="1">
                  <c:v>37.380000000000003</c:v>
                </c:pt>
                <c:pt idx="2">
                  <c:v>37.380000000000003</c:v>
                </c:pt>
                <c:pt idx="3">
                  <c:v>17.79</c:v>
                </c:pt>
              </c:numCache>
            </c:numRef>
          </c:val>
        </c:ser>
        <c:ser>
          <c:idx val="2"/>
          <c:order val="2"/>
          <c:tx>
            <c:strRef>
              <c:f>Лист1!$D$1</c:f>
              <c:strCache>
                <c:ptCount val="1"/>
                <c:pt idx="0">
                  <c:v>Чугуевский район</c:v>
                </c:pt>
              </c:strCache>
            </c:strRef>
          </c:tx>
          <c:spPr>
            <a:solidFill>
              <a:srgbClr val="00B050"/>
            </a:solidFill>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General</c:formatCode>
                <c:ptCount val="4"/>
                <c:pt idx="0">
                  <c:v>2.56</c:v>
                </c:pt>
                <c:pt idx="1">
                  <c:v>51.28</c:v>
                </c:pt>
                <c:pt idx="2">
                  <c:v>33.33</c:v>
                </c:pt>
                <c:pt idx="3">
                  <c:v>12.82</c:v>
                </c:pt>
              </c:numCache>
            </c:numRef>
          </c:val>
        </c:ser>
        <c:dLbls>
          <c:dLblPos val="outEnd"/>
          <c:showLegendKey val="0"/>
          <c:showVal val="1"/>
          <c:showCatName val="0"/>
          <c:showSerName val="0"/>
          <c:showPercent val="0"/>
          <c:showBubbleSize val="0"/>
        </c:dLbls>
        <c:gapWidth val="150"/>
        <c:axId val="308122752"/>
        <c:axId val="308124288"/>
      </c:barChart>
      <c:catAx>
        <c:axId val="30812275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8124288"/>
        <c:crosses val="autoZero"/>
        <c:auto val="1"/>
        <c:lblAlgn val="ctr"/>
        <c:lblOffset val="100"/>
        <c:noMultiLvlLbl val="0"/>
      </c:catAx>
      <c:valAx>
        <c:axId val="30812428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308122752"/>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ysClr val="windowText" lastClr="000000"/>
      </a:solidFill>
    </a:ln>
  </c:spPr>
  <c:txPr>
    <a:bodyPr/>
    <a:lstStyle/>
    <a:p>
      <a:pPr>
        <a:defRPr b="1">
          <a:solidFill>
            <a:sysClr val="windowText" lastClr="000000"/>
          </a:solidFill>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химии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68841711504304E-2"/>
          <c:y val="0.1173994011753256"/>
          <c:w val="0.7147613512012807"/>
          <c:h val="0.71821780914139044"/>
        </c:manualLayout>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1">
                  <c:v>57.4</c:v>
                </c:pt>
                <c:pt idx="2">
                  <c:v>58.8</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1">
                  <c:v>52.8</c:v>
                </c:pt>
                <c:pt idx="2">
                  <c:v>55.2</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1">
                  <c:v>43.8</c:v>
                </c:pt>
                <c:pt idx="2">
                  <c:v>46.2</c:v>
                </c:pt>
              </c:numCache>
            </c:numRef>
          </c:val>
        </c:ser>
        <c:dLbls>
          <c:showLegendKey val="0"/>
          <c:showVal val="1"/>
          <c:showCatName val="0"/>
          <c:showSerName val="0"/>
          <c:showPercent val="0"/>
          <c:showBubbleSize val="0"/>
        </c:dLbls>
        <c:gapWidth val="150"/>
        <c:shape val="cylinder"/>
        <c:axId val="308644096"/>
        <c:axId val="308649984"/>
        <c:axId val="0"/>
      </c:bar3DChart>
      <c:catAx>
        <c:axId val="308644096"/>
        <c:scaling>
          <c:orientation val="minMax"/>
        </c:scaling>
        <c:delete val="0"/>
        <c:axPos val="b"/>
        <c:majorTickMark val="out"/>
        <c:minorTickMark val="none"/>
        <c:tickLblPos val="nextTo"/>
        <c:txPr>
          <a:bodyPr/>
          <a:lstStyle/>
          <a:p>
            <a:pPr>
              <a:defRPr b="1"/>
            </a:pPr>
            <a:endParaRPr lang="ru-RU"/>
          </a:p>
        </c:txPr>
        <c:crossAx val="308649984"/>
        <c:crosses val="autoZero"/>
        <c:auto val="1"/>
        <c:lblAlgn val="ctr"/>
        <c:lblOffset val="100"/>
        <c:noMultiLvlLbl val="0"/>
      </c:catAx>
      <c:valAx>
        <c:axId val="308649984"/>
        <c:scaling>
          <c:orientation val="minMax"/>
        </c:scaling>
        <c:delete val="0"/>
        <c:axPos val="l"/>
        <c:majorGridlines/>
        <c:numFmt formatCode="General" sourceLinked="1"/>
        <c:majorTickMark val="out"/>
        <c:minorTickMark val="none"/>
        <c:tickLblPos val="nextTo"/>
        <c:crossAx val="308644096"/>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русскому языку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Лист1!$B$2:$B$4</c:f>
              <c:numCache>
                <c:formatCode>General</c:formatCode>
                <c:ptCount val="3"/>
                <c:pt idx="0">
                  <c:v>44.5</c:v>
                </c:pt>
                <c:pt idx="1">
                  <c:v>34.6</c:v>
                </c:pt>
                <c:pt idx="2">
                  <c:v>43.2</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Лист1!$C$2:$C$4</c:f>
              <c:numCache>
                <c:formatCode>General</c:formatCode>
                <c:ptCount val="3"/>
                <c:pt idx="0">
                  <c:v>38.299999999999997</c:v>
                </c:pt>
                <c:pt idx="1">
                  <c:v>29.1</c:v>
                </c:pt>
                <c:pt idx="2">
                  <c:v>37.799999999999997</c:v>
                </c:pt>
              </c:numCache>
            </c:numRef>
          </c:val>
        </c:ser>
        <c:ser>
          <c:idx val="2"/>
          <c:order val="2"/>
          <c:tx>
            <c:strRef>
              <c:f>Лист1!$D$1</c:f>
              <c:strCache>
                <c:ptCount val="1"/>
                <c:pt idx="0">
                  <c:v>Чугуевский округ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2019 год</c:v>
                </c:pt>
                <c:pt idx="1">
                  <c:v>2020 год</c:v>
                </c:pt>
                <c:pt idx="2">
                  <c:v>2021 год</c:v>
                </c:pt>
              </c:strCache>
            </c:strRef>
          </c:cat>
          <c:val>
            <c:numRef>
              <c:f>Лист1!$D$2:$D$4</c:f>
              <c:numCache>
                <c:formatCode>General</c:formatCode>
                <c:ptCount val="3"/>
                <c:pt idx="0">
                  <c:v>46.4</c:v>
                </c:pt>
                <c:pt idx="1">
                  <c:v>29.6</c:v>
                </c:pt>
                <c:pt idx="2">
                  <c:v>58.7</c:v>
                </c:pt>
              </c:numCache>
            </c:numRef>
          </c:val>
        </c:ser>
        <c:dLbls>
          <c:showLegendKey val="0"/>
          <c:showVal val="1"/>
          <c:showCatName val="0"/>
          <c:showSerName val="0"/>
          <c:showPercent val="0"/>
          <c:showBubbleSize val="0"/>
        </c:dLbls>
        <c:gapWidth val="150"/>
        <c:shape val="cylinder"/>
        <c:axId val="242033024"/>
        <c:axId val="242034560"/>
        <c:axId val="0"/>
      </c:bar3DChart>
      <c:catAx>
        <c:axId val="242033024"/>
        <c:scaling>
          <c:orientation val="minMax"/>
        </c:scaling>
        <c:delete val="0"/>
        <c:axPos val="b"/>
        <c:majorTickMark val="out"/>
        <c:minorTickMark val="none"/>
        <c:tickLblPos val="nextTo"/>
        <c:txPr>
          <a:bodyPr/>
          <a:lstStyle/>
          <a:p>
            <a:pPr>
              <a:defRPr b="1"/>
            </a:pPr>
            <a:endParaRPr lang="ru-RU"/>
          </a:p>
        </c:txPr>
        <c:crossAx val="242034560"/>
        <c:crosses val="autoZero"/>
        <c:auto val="1"/>
        <c:lblAlgn val="ctr"/>
        <c:lblOffset val="100"/>
        <c:noMultiLvlLbl val="0"/>
      </c:catAx>
      <c:valAx>
        <c:axId val="242034560"/>
        <c:scaling>
          <c:orientation val="minMax"/>
        </c:scaling>
        <c:delete val="0"/>
        <c:axPos val="l"/>
        <c:majorGridlines/>
        <c:numFmt formatCode="General" sourceLinked="1"/>
        <c:majorTickMark val="out"/>
        <c:minorTickMark val="none"/>
        <c:tickLblPos val="nextTo"/>
        <c:crossAx val="24203302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16.97</c:v>
                </c:pt>
                <c:pt idx="1">
                  <c:v>44.52</c:v>
                </c:pt>
                <c:pt idx="2">
                  <c:v>31.91</c:v>
                </c:pt>
                <c:pt idx="3">
                  <c:v>6.6</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17.170000000000002</c:v>
                </c:pt>
                <c:pt idx="1">
                  <c:v>48.28</c:v>
                </c:pt>
                <c:pt idx="2">
                  <c:v>29.33</c:v>
                </c:pt>
                <c:pt idx="3">
                  <c:v>5.22</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13.7</c:v>
                </c:pt>
                <c:pt idx="1">
                  <c:v>39.270000000000003</c:v>
                </c:pt>
                <c:pt idx="2">
                  <c:v>38.36</c:v>
                </c:pt>
                <c:pt idx="3">
                  <c:v>8.68</c:v>
                </c:pt>
              </c:numCache>
            </c:numRef>
          </c:val>
        </c:ser>
        <c:dLbls>
          <c:dLblPos val="outEnd"/>
          <c:showLegendKey val="0"/>
          <c:showVal val="1"/>
          <c:showCatName val="0"/>
          <c:showSerName val="0"/>
          <c:showPercent val="0"/>
          <c:showBubbleSize val="0"/>
        </c:dLbls>
        <c:gapWidth val="150"/>
        <c:axId val="241730688"/>
        <c:axId val="241732224"/>
      </c:barChart>
      <c:catAx>
        <c:axId val="241730688"/>
        <c:scaling>
          <c:orientation val="minMax"/>
        </c:scaling>
        <c:delete val="0"/>
        <c:axPos val="b"/>
        <c:majorTickMark val="out"/>
        <c:minorTickMark val="none"/>
        <c:tickLblPos val="nextTo"/>
        <c:txPr>
          <a:bodyPr/>
          <a:lstStyle/>
          <a:p>
            <a:pPr>
              <a:defRPr b="0"/>
            </a:pPr>
            <a:endParaRPr lang="ru-RU"/>
          </a:p>
        </c:txPr>
        <c:crossAx val="241732224"/>
        <c:crosses val="autoZero"/>
        <c:auto val="1"/>
        <c:lblAlgn val="ctr"/>
        <c:lblOffset val="100"/>
        <c:noMultiLvlLbl val="0"/>
      </c:catAx>
      <c:valAx>
        <c:axId val="241732224"/>
        <c:scaling>
          <c:orientation val="minMax"/>
        </c:scaling>
        <c:delete val="0"/>
        <c:axPos val="l"/>
        <c:majorGridlines/>
        <c:numFmt formatCode="General" sourceLinked="1"/>
        <c:majorTickMark val="out"/>
        <c:minorTickMark val="none"/>
        <c:tickLblPos val="nextTo"/>
        <c:crossAx val="24173068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1">
                <a:latin typeface="Times New Roman" pitchFamily="18" charset="0"/>
                <a:cs typeface="Times New Roman" pitchFamily="18" charset="0"/>
              </a:rPr>
              <a:t>Результаты ВПР по русскому языку за 3 года (% качества  обучения)</a:t>
            </a:r>
          </a:p>
        </c:rich>
      </c:tx>
      <c:layout>
        <c:manualLayout>
          <c:xMode val="edge"/>
          <c:yMode val="edge"/>
          <c:x val="0.1322568533100029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cat>
            <c:strRef>
              <c:f>Лист1!$A$2:$A$4</c:f>
              <c:strCache>
                <c:ptCount val="3"/>
                <c:pt idx="0">
                  <c:v>2019 год</c:v>
                </c:pt>
                <c:pt idx="1">
                  <c:v>2020 год</c:v>
                </c:pt>
                <c:pt idx="2">
                  <c:v>2021 год</c:v>
                </c:pt>
              </c:strCache>
            </c:strRef>
          </c:cat>
          <c:val>
            <c:numRef>
              <c:f>Лист1!$B$2:$B$4</c:f>
              <c:numCache>
                <c:formatCode>General</c:formatCode>
                <c:ptCount val="3"/>
                <c:pt idx="0">
                  <c:v>36.299999999999997</c:v>
                </c:pt>
                <c:pt idx="1">
                  <c:v>30.4</c:v>
                </c:pt>
                <c:pt idx="2">
                  <c:v>38.5</c:v>
                </c:pt>
              </c:numCache>
            </c:numRef>
          </c:val>
        </c:ser>
        <c:ser>
          <c:idx val="1"/>
          <c:order val="1"/>
          <c:tx>
            <c:strRef>
              <c:f>Лист1!$C$1</c:f>
              <c:strCache>
                <c:ptCount val="1"/>
                <c:pt idx="0">
                  <c:v>Приморский край</c:v>
                </c:pt>
              </c:strCache>
            </c:strRef>
          </c:tx>
          <c:invertIfNegative val="0"/>
          <c:cat>
            <c:strRef>
              <c:f>Лист1!$A$2:$A$4</c:f>
              <c:strCache>
                <c:ptCount val="3"/>
                <c:pt idx="0">
                  <c:v>2019 год</c:v>
                </c:pt>
                <c:pt idx="1">
                  <c:v>2020 год</c:v>
                </c:pt>
                <c:pt idx="2">
                  <c:v>2021 год</c:v>
                </c:pt>
              </c:strCache>
            </c:strRef>
          </c:cat>
          <c:val>
            <c:numRef>
              <c:f>Лист1!$C$2:$C$4</c:f>
              <c:numCache>
                <c:formatCode>General</c:formatCode>
                <c:ptCount val="3"/>
                <c:pt idx="0">
                  <c:v>31</c:v>
                </c:pt>
                <c:pt idx="1">
                  <c:v>23.9</c:v>
                </c:pt>
                <c:pt idx="2">
                  <c:v>34.6</c:v>
                </c:pt>
              </c:numCache>
            </c:numRef>
          </c:val>
        </c:ser>
        <c:ser>
          <c:idx val="2"/>
          <c:order val="2"/>
          <c:tx>
            <c:strRef>
              <c:f>Лист1!$D$1</c:f>
              <c:strCache>
                <c:ptCount val="1"/>
                <c:pt idx="0">
                  <c:v>Чугуевский округ</c:v>
                </c:pt>
              </c:strCache>
            </c:strRef>
          </c:tx>
          <c:invertIfNegative val="0"/>
          <c:cat>
            <c:strRef>
              <c:f>Лист1!$A$2:$A$4</c:f>
              <c:strCache>
                <c:ptCount val="3"/>
                <c:pt idx="0">
                  <c:v>2019 год</c:v>
                </c:pt>
                <c:pt idx="1">
                  <c:v>2020 год</c:v>
                </c:pt>
                <c:pt idx="2">
                  <c:v>2021 год</c:v>
                </c:pt>
              </c:strCache>
            </c:strRef>
          </c:cat>
          <c:val>
            <c:numRef>
              <c:f>Лист1!$D$2:$D$4</c:f>
              <c:numCache>
                <c:formatCode>General</c:formatCode>
                <c:ptCount val="3"/>
                <c:pt idx="0">
                  <c:v>24.4</c:v>
                </c:pt>
                <c:pt idx="1">
                  <c:v>39.6</c:v>
                </c:pt>
                <c:pt idx="2">
                  <c:v>47</c:v>
                </c:pt>
              </c:numCache>
            </c:numRef>
          </c:val>
        </c:ser>
        <c:dLbls>
          <c:showLegendKey val="0"/>
          <c:showVal val="1"/>
          <c:showCatName val="0"/>
          <c:showSerName val="0"/>
          <c:showPercent val="0"/>
          <c:showBubbleSize val="0"/>
        </c:dLbls>
        <c:gapWidth val="150"/>
        <c:shape val="cylinder"/>
        <c:axId val="248031104"/>
        <c:axId val="248032640"/>
        <c:axId val="0"/>
      </c:bar3DChart>
      <c:catAx>
        <c:axId val="248031104"/>
        <c:scaling>
          <c:orientation val="minMax"/>
        </c:scaling>
        <c:delete val="0"/>
        <c:axPos val="b"/>
        <c:majorTickMark val="out"/>
        <c:minorTickMark val="none"/>
        <c:tickLblPos val="nextTo"/>
        <c:txPr>
          <a:bodyPr/>
          <a:lstStyle/>
          <a:p>
            <a:pPr>
              <a:defRPr b="1"/>
            </a:pPr>
            <a:endParaRPr lang="ru-RU"/>
          </a:p>
        </c:txPr>
        <c:crossAx val="248032640"/>
        <c:crosses val="autoZero"/>
        <c:auto val="1"/>
        <c:lblAlgn val="ctr"/>
        <c:lblOffset val="100"/>
        <c:noMultiLvlLbl val="0"/>
      </c:catAx>
      <c:valAx>
        <c:axId val="248032640"/>
        <c:scaling>
          <c:orientation val="minMax"/>
        </c:scaling>
        <c:delete val="0"/>
        <c:axPos val="l"/>
        <c:majorGridlines/>
        <c:numFmt formatCode="General" sourceLinked="1"/>
        <c:majorTickMark val="out"/>
        <c:minorTickMark val="none"/>
        <c:tickLblPos val="nextTo"/>
        <c:crossAx val="248031104"/>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РФ</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19.73</c:v>
                </c:pt>
                <c:pt idx="1">
                  <c:v>36.659999999999997</c:v>
                </c:pt>
                <c:pt idx="2">
                  <c:v>36.01</c:v>
                </c:pt>
                <c:pt idx="3">
                  <c:v>7.6</c:v>
                </c:pt>
              </c:numCache>
            </c:numRef>
          </c:val>
        </c:ser>
        <c:ser>
          <c:idx val="1"/>
          <c:order val="1"/>
          <c:tx>
            <c:strRef>
              <c:f>Лист1!$C$1</c:f>
              <c:strCache>
                <c:ptCount val="1"/>
                <c:pt idx="0">
                  <c:v>Приморский край</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20.71</c:v>
                </c:pt>
                <c:pt idx="1">
                  <c:v>40.43</c:v>
                </c:pt>
                <c:pt idx="2">
                  <c:v>32.68</c:v>
                </c:pt>
                <c:pt idx="3">
                  <c:v>6.17</c:v>
                </c:pt>
              </c:numCache>
            </c:numRef>
          </c:val>
        </c:ser>
        <c:ser>
          <c:idx val="2"/>
          <c:order val="2"/>
          <c:tx>
            <c:strRef>
              <c:f>Лист1!$D$1</c:f>
              <c:strCache>
                <c:ptCount val="1"/>
                <c:pt idx="0">
                  <c:v>Чугуевский район</c:v>
                </c:pt>
              </c:strCache>
            </c:strRef>
          </c:tx>
          <c:invertIfNegative val="0"/>
          <c:cat>
            <c:strRef>
              <c:f>Лист1!$A$2:$A$5</c:f>
              <c:strCache>
                <c:ptCount val="4"/>
                <c:pt idx="0">
                  <c:v>"2"</c:v>
                </c:pt>
                <c:pt idx="1">
                  <c:v>"3"</c:v>
                </c:pt>
                <c:pt idx="2">
                  <c:v>"4"</c:v>
                </c:pt>
                <c:pt idx="3">
                  <c:v>"5"</c:v>
                </c:pt>
              </c:strCache>
            </c:strRef>
          </c:cat>
          <c:val>
            <c:numRef>
              <c:f>Лист1!$D$2:$D$5</c:f>
              <c:numCache>
                <c:formatCode>General</c:formatCode>
                <c:ptCount val="4"/>
                <c:pt idx="0">
                  <c:v>13.15</c:v>
                </c:pt>
                <c:pt idx="1">
                  <c:v>38.5</c:v>
                </c:pt>
                <c:pt idx="2">
                  <c:v>37.090000000000003</c:v>
                </c:pt>
                <c:pt idx="3">
                  <c:v>11.27</c:v>
                </c:pt>
              </c:numCache>
            </c:numRef>
          </c:val>
        </c:ser>
        <c:dLbls>
          <c:dLblPos val="outEnd"/>
          <c:showLegendKey val="0"/>
          <c:showVal val="1"/>
          <c:showCatName val="0"/>
          <c:showSerName val="0"/>
          <c:showPercent val="0"/>
          <c:showBubbleSize val="0"/>
        </c:dLbls>
        <c:gapWidth val="150"/>
        <c:axId val="248064640"/>
        <c:axId val="248099200"/>
      </c:barChart>
      <c:catAx>
        <c:axId val="248064640"/>
        <c:scaling>
          <c:orientation val="minMax"/>
        </c:scaling>
        <c:delete val="0"/>
        <c:axPos val="b"/>
        <c:majorTickMark val="out"/>
        <c:minorTickMark val="none"/>
        <c:tickLblPos val="nextTo"/>
        <c:txPr>
          <a:bodyPr/>
          <a:lstStyle/>
          <a:p>
            <a:pPr>
              <a:defRPr b="0"/>
            </a:pPr>
            <a:endParaRPr lang="ru-RU"/>
          </a:p>
        </c:txPr>
        <c:crossAx val="248099200"/>
        <c:crosses val="autoZero"/>
        <c:auto val="1"/>
        <c:lblAlgn val="ctr"/>
        <c:lblOffset val="100"/>
        <c:noMultiLvlLbl val="0"/>
      </c:catAx>
      <c:valAx>
        <c:axId val="248099200"/>
        <c:scaling>
          <c:orientation val="minMax"/>
        </c:scaling>
        <c:delete val="0"/>
        <c:axPos val="l"/>
        <c:majorGridlines/>
        <c:numFmt formatCode="General" sourceLinked="1"/>
        <c:majorTickMark val="out"/>
        <c:minorTickMark val="none"/>
        <c:tickLblPos val="nextTo"/>
        <c:crossAx val="24806464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82A03-5616-454C-97AF-9638D785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13568</TotalTime>
  <Pages>113</Pages>
  <Words>39672</Words>
  <Characters>226133</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Andronnikova</dc:creator>
  <cp:lastModifiedBy>Andronnikova</cp:lastModifiedBy>
  <cp:revision>189</cp:revision>
  <cp:lastPrinted>2020-11-23T05:44:00Z</cp:lastPrinted>
  <dcterms:created xsi:type="dcterms:W3CDTF">2018-07-06T08:27:00Z</dcterms:created>
  <dcterms:modified xsi:type="dcterms:W3CDTF">2021-07-02T06:07:00Z</dcterms:modified>
</cp:coreProperties>
</file>