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E879" w14:textId="77777777" w:rsidR="009B72A2" w:rsidRDefault="009B72A2" w:rsidP="009B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34478" w14:textId="568389C4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AE931" wp14:editId="0F840369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999E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B201D22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4A0AA048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14B3B89C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DF2F7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B1ED3B6" w14:textId="77777777" w:rsidR="009B72A2" w:rsidRDefault="009B72A2" w:rsidP="009B72A2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8ACA8C3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52D30ACB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0551F24E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944AC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C4603" w14:textId="3B4F467B" w:rsidR="009B72A2" w:rsidRDefault="009B72A2" w:rsidP="009B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контроля </w:t>
      </w:r>
      <w:bookmarkStart w:id="1" w:name="_Hlk89701212"/>
      <w:r>
        <w:rPr>
          <w:rFonts w:ascii="Times New Roman" w:hAnsi="Times New Roman" w:cs="Times New Roman"/>
          <w:b/>
          <w:sz w:val="26"/>
          <w:szCs w:val="26"/>
        </w:rPr>
        <w:t>в сфере благоустройства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1"/>
    <w:p w14:paraId="2DF6BE87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6DF807EC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54E27E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  43 Устава Чугуевского муниципального округа, администрация Чугуевского муниципального округа</w:t>
      </w:r>
    </w:p>
    <w:p w14:paraId="5681DC0E" w14:textId="77777777" w:rsidR="009B72A2" w:rsidRDefault="009B72A2" w:rsidP="009B7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E3EE96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944C0BE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3011A" w14:textId="37495A82" w:rsidR="009B72A2" w:rsidRDefault="009B72A2" w:rsidP="009B72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716E389B" w14:textId="0D0E8DC3" w:rsidR="009B72A2" w:rsidRDefault="009B72A2" w:rsidP="009B72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муниципального контроля обеспечить исполнение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год. </w:t>
      </w:r>
    </w:p>
    <w:p w14:paraId="2C7E7D62" w14:textId="77777777" w:rsidR="009B72A2" w:rsidRDefault="009B72A2" w:rsidP="009B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0B9CE1CF" w14:textId="77777777" w:rsidR="009B72A2" w:rsidRDefault="009B72A2" w:rsidP="009B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C8F876F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4B80DE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BB2CA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6F009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10D35E77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17DBC2DD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64CF64A3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812D5" w14:textId="77777777" w:rsidR="009B72A2" w:rsidRDefault="00D866A1" w:rsidP="00225A0B">
      <w:pPr>
        <w:pStyle w:val="a3"/>
        <w:jc w:val="right"/>
        <w:rPr>
          <w:bCs/>
        </w:rPr>
      </w:pPr>
      <w:r w:rsidRPr="00FC275C"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 xml:space="preserve">  </w:t>
      </w:r>
    </w:p>
    <w:p w14:paraId="7C692552" w14:textId="77777777" w:rsidR="009B72A2" w:rsidRDefault="009B72A2" w:rsidP="00225A0B">
      <w:pPr>
        <w:pStyle w:val="a3"/>
        <w:jc w:val="right"/>
        <w:rPr>
          <w:bCs/>
        </w:rPr>
      </w:pPr>
    </w:p>
    <w:p w14:paraId="1D6AFBC8" w14:textId="77777777" w:rsidR="009B72A2" w:rsidRDefault="009B72A2" w:rsidP="00225A0B">
      <w:pPr>
        <w:pStyle w:val="a3"/>
        <w:jc w:val="right"/>
        <w:rPr>
          <w:bCs/>
        </w:rPr>
      </w:pPr>
    </w:p>
    <w:p w14:paraId="2BF1F04A" w14:textId="77777777" w:rsidR="009B72A2" w:rsidRDefault="009B72A2" w:rsidP="00225A0B">
      <w:pPr>
        <w:pStyle w:val="a3"/>
        <w:jc w:val="right"/>
        <w:rPr>
          <w:bCs/>
        </w:rPr>
      </w:pPr>
    </w:p>
    <w:p w14:paraId="2ABDC323" w14:textId="77777777" w:rsidR="009B72A2" w:rsidRDefault="009B72A2" w:rsidP="00225A0B">
      <w:pPr>
        <w:pStyle w:val="a3"/>
        <w:jc w:val="right"/>
        <w:rPr>
          <w:bCs/>
        </w:rPr>
      </w:pPr>
    </w:p>
    <w:p w14:paraId="439BFEE1" w14:textId="77777777" w:rsidR="009B72A2" w:rsidRDefault="009B72A2" w:rsidP="00225A0B">
      <w:pPr>
        <w:pStyle w:val="a3"/>
        <w:jc w:val="right"/>
        <w:rPr>
          <w:bCs/>
        </w:rPr>
      </w:pPr>
    </w:p>
    <w:p w14:paraId="2934BC2D" w14:textId="77777777" w:rsidR="009B72A2" w:rsidRDefault="009B72A2" w:rsidP="00225A0B">
      <w:pPr>
        <w:pStyle w:val="a3"/>
        <w:jc w:val="right"/>
        <w:rPr>
          <w:bCs/>
        </w:rPr>
      </w:pPr>
    </w:p>
    <w:p w14:paraId="661B60F0" w14:textId="77777777" w:rsidR="009B72A2" w:rsidRDefault="009B72A2" w:rsidP="00225A0B">
      <w:pPr>
        <w:pStyle w:val="a3"/>
        <w:jc w:val="right"/>
        <w:rPr>
          <w:bCs/>
        </w:rPr>
      </w:pPr>
    </w:p>
    <w:p w14:paraId="3D0E6121" w14:textId="77777777" w:rsidR="009B72A2" w:rsidRDefault="009B72A2" w:rsidP="00225A0B">
      <w:pPr>
        <w:pStyle w:val="a3"/>
        <w:jc w:val="right"/>
        <w:rPr>
          <w:bCs/>
        </w:rPr>
      </w:pPr>
    </w:p>
    <w:p w14:paraId="7F6D988D" w14:textId="77777777" w:rsidR="009B72A2" w:rsidRDefault="009B72A2" w:rsidP="00225A0B">
      <w:pPr>
        <w:pStyle w:val="a3"/>
        <w:jc w:val="right"/>
        <w:rPr>
          <w:bCs/>
        </w:rPr>
      </w:pPr>
    </w:p>
    <w:p w14:paraId="62AB1F01" w14:textId="77777777" w:rsidR="009B72A2" w:rsidRDefault="009B72A2" w:rsidP="00225A0B">
      <w:pPr>
        <w:pStyle w:val="a3"/>
        <w:jc w:val="right"/>
        <w:rPr>
          <w:bCs/>
        </w:rPr>
      </w:pPr>
    </w:p>
    <w:p w14:paraId="4BCF9647" w14:textId="77777777" w:rsidR="009B72A2" w:rsidRDefault="009B72A2" w:rsidP="00225A0B">
      <w:pPr>
        <w:pStyle w:val="a3"/>
        <w:jc w:val="right"/>
        <w:rPr>
          <w:bCs/>
        </w:rPr>
      </w:pPr>
    </w:p>
    <w:p w14:paraId="225D975C" w14:textId="77777777" w:rsidR="009B72A2" w:rsidRDefault="009B72A2" w:rsidP="00225A0B">
      <w:pPr>
        <w:pStyle w:val="a3"/>
        <w:jc w:val="right"/>
        <w:rPr>
          <w:bCs/>
        </w:rPr>
      </w:pPr>
    </w:p>
    <w:p w14:paraId="2268BEFC" w14:textId="77777777" w:rsidR="009B72A2" w:rsidRDefault="009B72A2" w:rsidP="00225A0B">
      <w:pPr>
        <w:pStyle w:val="a3"/>
        <w:jc w:val="right"/>
        <w:rPr>
          <w:bCs/>
        </w:rPr>
      </w:pPr>
    </w:p>
    <w:p w14:paraId="14E09D3C" w14:textId="77777777" w:rsidR="009B72A2" w:rsidRDefault="009B72A2" w:rsidP="00225A0B">
      <w:pPr>
        <w:pStyle w:val="a3"/>
        <w:jc w:val="right"/>
        <w:rPr>
          <w:bCs/>
        </w:rPr>
      </w:pPr>
    </w:p>
    <w:p w14:paraId="05662266" w14:textId="77777777" w:rsidR="009B72A2" w:rsidRDefault="009B72A2" w:rsidP="00225A0B">
      <w:pPr>
        <w:pStyle w:val="a3"/>
        <w:jc w:val="right"/>
        <w:rPr>
          <w:bCs/>
        </w:rPr>
      </w:pPr>
    </w:p>
    <w:p w14:paraId="1E5A6CF1" w14:textId="77777777" w:rsidR="009B72A2" w:rsidRDefault="009B72A2" w:rsidP="00225A0B">
      <w:pPr>
        <w:pStyle w:val="a3"/>
        <w:jc w:val="right"/>
        <w:rPr>
          <w:bCs/>
        </w:rPr>
      </w:pPr>
    </w:p>
    <w:p w14:paraId="68B532BE" w14:textId="77777777" w:rsidR="009B72A2" w:rsidRDefault="009B72A2" w:rsidP="00225A0B">
      <w:pPr>
        <w:pStyle w:val="a3"/>
        <w:jc w:val="right"/>
        <w:rPr>
          <w:bCs/>
        </w:rPr>
      </w:pPr>
    </w:p>
    <w:p w14:paraId="698A4DEA" w14:textId="77777777" w:rsidR="009B72A2" w:rsidRDefault="009B72A2" w:rsidP="00225A0B">
      <w:pPr>
        <w:pStyle w:val="a3"/>
        <w:jc w:val="right"/>
        <w:rPr>
          <w:bCs/>
        </w:rPr>
      </w:pPr>
    </w:p>
    <w:p w14:paraId="080ADC1B" w14:textId="77777777" w:rsidR="009B72A2" w:rsidRDefault="009B72A2" w:rsidP="00225A0B">
      <w:pPr>
        <w:pStyle w:val="a3"/>
        <w:jc w:val="right"/>
        <w:rPr>
          <w:bCs/>
        </w:rPr>
      </w:pPr>
    </w:p>
    <w:p w14:paraId="6534E44B" w14:textId="77777777" w:rsidR="009B72A2" w:rsidRDefault="009B72A2" w:rsidP="00225A0B">
      <w:pPr>
        <w:pStyle w:val="a3"/>
        <w:jc w:val="right"/>
        <w:rPr>
          <w:bCs/>
        </w:rPr>
      </w:pPr>
    </w:p>
    <w:p w14:paraId="28571729" w14:textId="77777777" w:rsidR="009B72A2" w:rsidRDefault="009B72A2" w:rsidP="00225A0B">
      <w:pPr>
        <w:pStyle w:val="a3"/>
        <w:jc w:val="right"/>
        <w:rPr>
          <w:bCs/>
        </w:rPr>
      </w:pPr>
    </w:p>
    <w:p w14:paraId="632DDDD5" w14:textId="77777777" w:rsidR="009B72A2" w:rsidRDefault="009B72A2" w:rsidP="00225A0B">
      <w:pPr>
        <w:pStyle w:val="a3"/>
        <w:jc w:val="right"/>
        <w:rPr>
          <w:bCs/>
        </w:rPr>
      </w:pPr>
    </w:p>
    <w:p w14:paraId="3DD38B3D" w14:textId="77777777" w:rsidR="009B72A2" w:rsidRDefault="009B72A2" w:rsidP="00225A0B">
      <w:pPr>
        <w:pStyle w:val="a3"/>
        <w:jc w:val="right"/>
        <w:rPr>
          <w:bCs/>
        </w:rPr>
      </w:pPr>
    </w:p>
    <w:p w14:paraId="256F23EA" w14:textId="77777777" w:rsidR="009B72A2" w:rsidRDefault="009B72A2" w:rsidP="00225A0B">
      <w:pPr>
        <w:pStyle w:val="a3"/>
        <w:jc w:val="right"/>
        <w:rPr>
          <w:bCs/>
        </w:rPr>
      </w:pPr>
    </w:p>
    <w:p w14:paraId="21299008" w14:textId="77777777" w:rsidR="009B72A2" w:rsidRDefault="009B72A2" w:rsidP="00225A0B">
      <w:pPr>
        <w:pStyle w:val="a3"/>
        <w:jc w:val="right"/>
        <w:rPr>
          <w:bCs/>
        </w:rPr>
      </w:pPr>
    </w:p>
    <w:p w14:paraId="29BF4DF2" w14:textId="77777777" w:rsidR="009B72A2" w:rsidRDefault="009B72A2" w:rsidP="00225A0B">
      <w:pPr>
        <w:pStyle w:val="a3"/>
        <w:jc w:val="right"/>
        <w:rPr>
          <w:bCs/>
        </w:rPr>
      </w:pPr>
    </w:p>
    <w:p w14:paraId="3A05D6B0" w14:textId="77777777" w:rsidR="009B72A2" w:rsidRDefault="009B72A2" w:rsidP="00225A0B">
      <w:pPr>
        <w:pStyle w:val="a3"/>
        <w:jc w:val="right"/>
        <w:rPr>
          <w:bCs/>
        </w:rPr>
      </w:pPr>
    </w:p>
    <w:p w14:paraId="4E9C4B32" w14:textId="77777777" w:rsidR="009B72A2" w:rsidRDefault="009B72A2" w:rsidP="00225A0B">
      <w:pPr>
        <w:pStyle w:val="a3"/>
        <w:jc w:val="right"/>
        <w:rPr>
          <w:bCs/>
        </w:rPr>
      </w:pPr>
    </w:p>
    <w:p w14:paraId="06046525" w14:textId="77777777" w:rsidR="009B72A2" w:rsidRDefault="009B72A2" w:rsidP="00225A0B">
      <w:pPr>
        <w:pStyle w:val="a3"/>
        <w:jc w:val="right"/>
        <w:rPr>
          <w:bCs/>
        </w:rPr>
      </w:pPr>
    </w:p>
    <w:p w14:paraId="79311A3B" w14:textId="77777777" w:rsidR="009B72A2" w:rsidRDefault="009B72A2" w:rsidP="00225A0B">
      <w:pPr>
        <w:pStyle w:val="a3"/>
        <w:jc w:val="right"/>
        <w:rPr>
          <w:bCs/>
        </w:rPr>
      </w:pPr>
    </w:p>
    <w:p w14:paraId="7AC6E61A" w14:textId="77777777" w:rsidR="009B72A2" w:rsidRDefault="009B72A2" w:rsidP="00225A0B">
      <w:pPr>
        <w:pStyle w:val="a3"/>
        <w:jc w:val="right"/>
        <w:rPr>
          <w:bCs/>
        </w:rPr>
      </w:pPr>
    </w:p>
    <w:p w14:paraId="478D9817" w14:textId="77777777" w:rsidR="009B72A2" w:rsidRDefault="009B72A2" w:rsidP="00225A0B">
      <w:pPr>
        <w:pStyle w:val="a3"/>
        <w:jc w:val="right"/>
        <w:rPr>
          <w:bCs/>
        </w:rPr>
      </w:pPr>
    </w:p>
    <w:p w14:paraId="7A646711" w14:textId="77777777" w:rsidR="009B72A2" w:rsidRDefault="009B72A2" w:rsidP="00225A0B">
      <w:pPr>
        <w:pStyle w:val="a3"/>
        <w:jc w:val="right"/>
        <w:rPr>
          <w:bCs/>
        </w:rPr>
      </w:pPr>
    </w:p>
    <w:p w14:paraId="4E890B82" w14:textId="77777777" w:rsidR="009B72A2" w:rsidRDefault="009B72A2" w:rsidP="00225A0B">
      <w:pPr>
        <w:pStyle w:val="a3"/>
        <w:jc w:val="right"/>
        <w:rPr>
          <w:bCs/>
        </w:rPr>
      </w:pPr>
    </w:p>
    <w:p w14:paraId="4DBD6681" w14:textId="77777777" w:rsidR="009B72A2" w:rsidRDefault="009B72A2" w:rsidP="00225A0B">
      <w:pPr>
        <w:pStyle w:val="a3"/>
        <w:jc w:val="right"/>
        <w:rPr>
          <w:bCs/>
        </w:rPr>
      </w:pPr>
    </w:p>
    <w:p w14:paraId="33E0A060" w14:textId="77777777" w:rsidR="009B72A2" w:rsidRDefault="009B72A2" w:rsidP="00225A0B">
      <w:pPr>
        <w:pStyle w:val="a3"/>
        <w:jc w:val="right"/>
        <w:rPr>
          <w:bCs/>
        </w:rPr>
      </w:pPr>
    </w:p>
    <w:p w14:paraId="3FEE8832" w14:textId="77777777" w:rsidR="009B72A2" w:rsidRDefault="009B72A2" w:rsidP="00225A0B">
      <w:pPr>
        <w:pStyle w:val="a3"/>
        <w:jc w:val="right"/>
        <w:rPr>
          <w:sz w:val="26"/>
          <w:szCs w:val="28"/>
        </w:rPr>
      </w:pPr>
    </w:p>
    <w:p w14:paraId="38F2D1E7" w14:textId="77777777" w:rsidR="009B72A2" w:rsidRDefault="009B72A2" w:rsidP="00225A0B">
      <w:pPr>
        <w:pStyle w:val="a3"/>
        <w:jc w:val="right"/>
        <w:rPr>
          <w:sz w:val="26"/>
          <w:szCs w:val="28"/>
        </w:rPr>
      </w:pPr>
    </w:p>
    <w:p w14:paraId="6DFD1B10" w14:textId="77777777" w:rsidR="009B72A2" w:rsidRDefault="009B72A2" w:rsidP="00225A0B">
      <w:pPr>
        <w:pStyle w:val="a3"/>
        <w:jc w:val="right"/>
        <w:rPr>
          <w:sz w:val="26"/>
          <w:szCs w:val="28"/>
        </w:rPr>
      </w:pPr>
    </w:p>
    <w:p w14:paraId="1975D9D4" w14:textId="220434B8" w:rsidR="00225A0B" w:rsidRPr="002446E8" w:rsidRDefault="00225A0B" w:rsidP="00225A0B">
      <w:pPr>
        <w:pStyle w:val="a3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593264B8" w14:textId="77777777" w:rsidR="00225A0B" w:rsidRPr="002446E8" w:rsidRDefault="00225A0B" w:rsidP="0022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D4EC45A" w14:textId="77777777" w:rsidR="00225A0B" w:rsidRPr="002446E8" w:rsidRDefault="00225A0B" w:rsidP="0022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3E7C4715" w14:textId="212616D2" w:rsidR="00D866A1" w:rsidRPr="00ED6A3D" w:rsidRDefault="00225A0B" w:rsidP="00D866A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-НПА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0BFB424" w14:textId="77777777" w:rsidR="00D866A1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56E95CF" w14:textId="77777777" w:rsidR="00D866A1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4E75D9AD" w14:textId="77777777" w:rsidR="00D866A1" w:rsidRPr="00890BE7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A2C9386" w14:textId="771A16C1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C6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контроля </w:t>
      </w:r>
      <w:r w:rsidR="00C6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благоустройства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242EB5" w14:textId="77777777" w:rsidR="00D866A1" w:rsidRPr="00550C6A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14:paraId="7620A3FA" w14:textId="77777777" w:rsidR="00D866A1" w:rsidRPr="00890BE7" w:rsidRDefault="00D866A1" w:rsidP="00D86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9FEF" w14:textId="77777777" w:rsidR="00D866A1" w:rsidRPr="00890BE7" w:rsidRDefault="00D866A1" w:rsidP="00D866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7863D" w14:textId="77777777" w:rsidR="00D866A1" w:rsidRDefault="00D866A1" w:rsidP="00D86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0915BA04" w14:textId="77777777" w:rsidR="00D866A1" w:rsidRPr="00890BE7" w:rsidRDefault="00D866A1" w:rsidP="00D86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218DD5A4" w14:textId="59B8ED63" w:rsidR="00D866A1" w:rsidRDefault="00D866A1" w:rsidP="00D86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5949B22B" w14:textId="77777777" w:rsidR="00D866A1" w:rsidRDefault="00D866A1" w:rsidP="00D86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B45014C" w14:textId="77777777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214FAD1C" w14:textId="77777777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08B0BF40" w14:textId="77777777" w:rsidR="00D866A1" w:rsidRPr="00890BE7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F34B6B" w14:textId="3EE7E213" w:rsidR="00C66666" w:rsidRPr="00C66666" w:rsidRDefault="00D866A1" w:rsidP="00D86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осуществляется на основании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.25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.16 Федерального закона от 06.10.2003 №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Федерации». </w:t>
      </w:r>
    </w:p>
    <w:p w14:paraId="13681A57" w14:textId="36D56339" w:rsidR="00D866A1" w:rsidRPr="00C66666" w:rsidRDefault="00C66666" w:rsidP="00C66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Предметом муниципального контроля является </w:t>
      </w:r>
      <w:r>
        <w:rPr>
          <w:rFonts w:ascii="Times New Roman" w:hAnsi="Times New Roman" w:cs="Times New Roman"/>
          <w:sz w:val="26"/>
          <w:szCs w:val="26"/>
        </w:rPr>
        <w:t>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53661">
        <w:rPr>
          <w:rFonts w:ascii="Times New Roman" w:hAnsi="Times New Roman" w:cs="Times New Roman"/>
          <w:sz w:val="26"/>
          <w:szCs w:val="26"/>
        </w:rPr>
        <w:t>.</w:t>
      </w:r>
    </w:p>
    <w:p w14:paraId="1BC7268B" w14:textId="0DE1E474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</w:t>
      </w:r>
      <w:r w:rsidR="00C6666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на осуществление муниципального контроля является отдел муниципального контроля (далее -Отдел).</w:t>
      </w:r>
    </w:p>
    <w:p w14:paraId="421E590B" w14:textId="77777777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214ADDD4" w14:textId="77777777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02CD7E5" w14:textId="25159BCE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7C336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 сфере благоуцстройства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636349C6" w14:textId="77777777" w:rsidR="00D866A1" w:rsidRDefault="00D866A1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4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bookmarkEnd w:id="4"/>
    <w:p w14:paraId="5D77780F" w14:textId="77777777" w:rsidR="00BE5C5C" w:rsidRDefault="00C66666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2021 году муниципальный контроль в сфере благоустройства как самостоятельный вид контроля администрацией 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пального 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округа не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осуществлялся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</w:p>
    <w:p w14:paraId="1B331FB1" w14:textId="7786E34A" w:rsidR="00D866A1" w:rsidRPr="00890BE7" w:rsidRDefault="00BE5C5C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Соблюдение Правил благоустройства на территории Чугуевского муниципального округа контролировал</w:t>
      </w:r>
      <w:r w:rsidR="007B064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сь административной комиссией в рамках Закона Приморского края от </w:t>
      </w:r>
      <w:r w:rsidR="007B064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05 марта 2007 № 44-КЗ «Об административных правонарушениях в Приморском крае», Кодекса Российской Федерации об административных правонарушениях. </w:t>
      </w:r>
    </w:p>
    <w:p w14:paraId="135383F9" w14:textId="77777777" w:rsidR="00D866A1" w:rsidRDefault="00D866A1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05FAA38E" w14:textId="6073277A" w:rsidR="00D866A1" w:rsidRDefault="00453661" w:rsidP="00453661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п</w:t>
      </w:r>
      <w:r w:rsidR="00D866A1"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отенциальная угроз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а</w:t>
      </w:r>
      <w:r w:rsidR="00D866A1"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жизни и здоровью граждан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при несоблюдении положений Правил благоустройства;</w:t>
      </w:r>
    </w:p>
    <w:p w14:paraId="3CBE51A8" w14:textId="2DEC9966" w:rsidR="00453661" w:rsidRDefault="00453661" w:rsidP="00453661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нарушение прав инвалидов на обеспечение </w:t>
      </w:r>
      <w:r w:rsidR="007C3366">
        <w:rPr>
          <w:rFonts w:ascii="Times New Roman" w:eastAsia="Calibri" w:hAnsi="Times New Roman" w:cs="Times New Roman"/>
          <w:sz w:val="26"/>
          <w:szCs w:val="28"/>
          <w:lang w:eastAsia="ru-RU"/>
        </w:rPr>
        <w:t>беспрепятственного доступа к объектам социальной, инженерной и транспортной инфраструктур.</w:t>
      </w:r>
    </w:p>
    <w:p w14:paraId="4C9E34A2" w14:textId="77777777" w:rsidR="007C3366" w:rsidRDefault="007C3366" w:rsidP="00D866A1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</w:pPr>
    </w:p>
    <w:p w14:paraId="58ED36F4" w14:textId="34917E11" w:rsidR="00D866A1" w:rsidRPr="00E15CF5" w:rsidRDefault="00D866A1" w:rsidP="00D866A1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2.</w:t>
      </w:r>
      <w:r w:rsidR="0028084D"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1F620197" w14:textId="77777777" w:rsidR="00D866A1" w:rsidRPr="00890BE7" w:rsidRDefault="00D866A1" w:rsidP="00D8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DE3B442" w14:textId="77777777" w:rsidR="00D866A1" w:rsidRDefault="00D866A1" w:rsidP="00D8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7386F681" w14:textId="77777777" w:rsidR="00D866A1" w:rsidRDefault="00D866A1" w:rsidP="00D866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BABAB5A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23D9522C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6332177B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BBBE0D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76AF92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783A4C60" w14:textId="633A8FE0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 w:rsidR="00225A0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6F9104FE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97989DF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36AB04C2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59E24AA9" w14:textId="20460F55" w:rsidR="00D866A1" w:rsidRPr="00ED6A3D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225A0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благоустройства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59571A79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D9F6F11" w14:textId="77777777" w:rsidR="00D866A1" w:rsidRPr="00A05CB6" w:rsidRDefault="00D866A1" w:rsidP="00D866A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D866A1" w:rsidRPr="004A7501" w14:paraId="3156E1D1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4DA95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65F26643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49F3E8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1EBD68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552C7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981B2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D866A1" w:rsidRPr="004A7501" w14:paraId="7CA0601A" w14:textId="77777777" w:rsidTr="00376CE9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21D44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DABC2E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7216A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действующего законодательства</w:t>
            </w:r>
          </w:p>
          <w:p w14:paraId="7ADD3FF1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4EAF0D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14275948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4498D076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 порядке их вступления;</w:t>
            </w:r>
          </w:p>
          <w:p w14:paraId="35820646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14:paraId="5837893D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598D2E2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2DF0D42" w14:textId="77777777" w:rsidR="00D866A1" w:rsidRDefault="00D866A1" w:rsidP="00376CE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20C58B2" w14:textId="77777777" w:rsidR="00D866A1" w:rsidRDefault="00D866A1" w:rsidP="00376CE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1EB37597" w14:textId="77777777" w:rsidR="00D866A1" w:rsidRPr="008A01D8" w:rsidRDefault="00D866A1" w:rsidP="00376CE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B2DBE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19ABE42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25D33FD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866A1" w:rsidRPr="004A7501" w14:paraId="71CCE495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93B491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82E08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ECDB02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действующего законодательства или признаках нарушений обязательных требований  действующего законодательства и (или) в случае отсутствия подтвержденных данных о том, что нарушение обязательных требований действующего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9AC380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4AF54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B11862" w14:textId="77777777" w:rsidR="00D866A1" w:rsidRPr="00D066FB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03015527" w14:textId="77777777" w:rsidR="00D866A1" w:rsidRPr="00D066FB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52C5BD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D866A1" w:rsidRPr="004A7501" w14:paraId="513D3634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6A1AEB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978DB3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23EE2E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7F75591D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53E897C8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1D13C360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1A3B0D0C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667050A9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DD3524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требует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дополнительного запроса сведений.</w:t>
            </w:r>
          </w:p>
          <w:p w14:paraId="2F08B421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BF32855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5F369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BF4168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866A1" w:rsidRPr="004A7501" w14:paraId="6FBEFDC2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5559C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96329C6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466705" w14:textId="77777777" w:rsidR="00D866A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3EB1FB5" w14:textId="77777777" w:rsidR="00D866A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5E2C2404" w14:textId="77777777" w:rsidR="00D866A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E6E8F4F" w14:textId="77777777" w:rsidR="00D866A1" w:rsidRPr="004A750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7CAC14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3E26811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0D19F46A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7C24094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D866A1" w:rsidRPr="005E0E33" w14:paraId="672FB311" w14:textId="77777777" w:rsidTr="00376CE9">
        <w:tc>
          <w:tcPr>
            <w:tcW w:w="648" w:type="dxa"/>
            <w:shd w:val="clear" w:color="auto" w:fill="auto"/>
          </w:tcPr>
          <w:p w14:paraId="32343ED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2520" w:type="dxa"/>
            <w:shd w:val="clear" w:color="auto" w:fill="auto"/>
          </w:tcPr>
          <w:p w14:paraId="195B861D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6734CF5D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700411E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D866A1" w:rsidRPr="005E0E33" w14:paraId="23C251CE" w14:textId="77777777" w:rsidTr="00376CE9">
        <w:tc>
          <w:tcPr>
            <w:tcW w:w="648" w:type="dxa"/>
            <w:shd w:val="clear" w:color="auto" w:fill="auto"/>
          </w:tcPr>
          <w:p w14:paraId="2BF57F99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042CE40E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4935ADE6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B5D2EF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0DF8E7A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0B69A282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6E8C13F0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0EE5DFAB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D866A1" w:rsidRPr="005E0E33" w14:paraId="39950C66" w14:textId="77777777" w:rsidTr="00376CE9">
        <w:tc>
          <w:tcPr>
            <w:tcW w:w="648" w:type="dxa"/>
            <w:shd w:val="clear" w:color="auto" w:fill="auto"/>
          </w:tcPr>
          <w:p w14:paraId="70C9058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6AE606FF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5A767B0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524198F0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6097D66" w14:textId="77777777" w:rsidR="00D866A1" w:rsidRPr="005E0E33" w:rsidRDefault="00D866A1" w:rsidP="00D86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551C6B73" w14:textId="77777777" w:rsidR="00D866A1" w:rsidRPr="005E0E33" w:rsidRDefault="00D866A1" w:rsidP="00D86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3E52F9DD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353FA591" w14:textId="77777777" w:rsidR="00C22EA2" w:rsidRDefault="00C22EA2"/>
    <w:sectPr w:rsidR="00C2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4"/>
    <w:rsid w:val="00225A0B"/>
    <w:rsid w:val="0028084D"/>
    <w:rsid w:val="00453661"/>
    <w:rsid w:val="007B064A"/>
    <w:rsid w:val="007C3366"/>
    <w:rsid w:val="009B72A2"/>
    <w:rsid w:val="00BE5C5C"/>
    <w:rsid w:val="00BE7D04"/>
    <w:rsid w:val="00C22EA2"/>
    <w:rsid w:val="00C66666"/>
    <w:rsid w:val="00D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A05"/>
  <w15:chartTrackingRefBased/>
  <w15:docId w15:val="{97850300-722B-49FD-8E24-75518FC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7</cp:revision>
  <cp:lastPrinted>2021-12-06T06:53:00Z</cp:lastPrinted>
  <dcterms:created xsi:type="dcterms:W3CDTF">2021-10-04T05:22:00Z</dcterms:created>
  <dcterms:modified xsi:type="dcterms:W3CDTF">2021-12-06T23:45:00Z</dcterms:modified>
</cp:coreProperties>
</file>