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51" w:rsidRPr="000913F4" w:rsidRDefault="00F07251" w:rsidP="00F07251">
      <w:pPr>
        <w:spacing w:after="1" w:line="220" w:lineRule="atLeast"/>
        <w:jc w:val="center"/>
        <w:rPr>
          <w:b/>
          <w:sz w:val="28"/>
          <w:szCs w:val="28"/>
        </w:rPr>
      </w:pPr>
      <w:r w:rsidRPr="000913F4">
        <w:rPr>
          <w:b/>
          <w:sz w:val="28"/>
          <w:szCs w:val="28"/>
        </w:rPr>
        <w:t>ПОЛОЖЕНИЕ</w:t>
      </w:r>
    </w:p>
    <w:p w:rsidR="00F07251" w:rsidRPr="000913F4" w:rsidRDefault="00F07251" w:rsidP="00F07251">
      <w:pPr>
        <w:spacing w:after="1" w:line="220" w:lineRule="atLeast"/>
        <w:jc w:val="center"/>
        <w:rPr>
          <w:sz w:val="28"/>
          <w:szCs w:val="28"/>
        </w:rPr>
      </w:pPr>
      <w:r w:rsidRPr="000913F4">
        <w:rPr>
          <w:b/>
          <w:sz w:val="28"/>
          <w:szCs w:val="28"/>
        </w:rPr>
        <w:t xml:space="preserve">о рабочей группе по  вопросам оказания имущественной поддержки субъектам малого и среднего предпринимательства в Павловском муниципальном районе </w:t>
      </w:r>
    </w:p>
    <w:p w:rsidR="00F07251" w:rsidRPr="000913F4" w:rsidRDefault="00F07251" w:rsidP="00F07251">
      <w:pPr>
        <w:spacing w:after="1" w:line="220" w:lineRule="atLeast"/>
        <w:jc w:val="center"/>
        <w:rPr>
          <w:sz w:val="28"/>
          <w:szCs w:val="28"/>
        </w:rPr>
      </w:pPr>
    </w:p>
    <w:p w:rsidR="00F07251" w:rsidRPr="000913F4" w:rsidRDefault="00F07251" w:rsidP="00F07251">
      <w:pPr>
        <w:spacing w:after="1" w:line="220" w:lineRule="atLeast"/>
        <w:jc w:val="center"/>
        <w:rPr>
          <w:sz w:val="28"/>
          <w:szCs w:val="28"/>
        </w:rPr>
      </w:pPr>
    </w:p>
    <w:p w:rsidR="00F07251" w:rsidRPr="00646ECC" w:rsidRDefault="00F07251" w:rsidP="00F07251">
      <w:pPr>
        <w:spacing w:after="1" w:line="220" w:lineRule="atLeast"/>
        <w:jc w:val="center"/>
        <w:outlineLvl w:val="1"/>
        <w:rPr>
          <w:b/>
          <w:sz w:val="28"/>
          <w:szCs w:val="28"/>
        </w:rPr>
      </w:pPr>
      <w:r w:rsidRPr="00646ECC">
        <w:rPr>
          <w:b/>
          <w:sz w:val="28"/>
          <w:szCs w:val="28"/>
        </w:rPr>
        <w:t>1. Общие положения</w:t>
      </w:r>
    </w:p>
    <w:p w:rsidR="00F07251" w:rsidRPr="000913F4" w:rsidRDefault="00F07251" w:rsidP="00F07251">
      <w:pPr>
        <w:spacing w:after="1" w:line="220" w:lineRule="atLeast"/>
        <w:jc w:val="center"/>
        <w:rPr>
          <w:sz w:val="28"/>
          <w:szCs w:val="28"/>
        </w:rPr>
      </w:pP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муниципального района (далее – рабочая группа).</w:t>
      </w: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1.2. Рабочая группа является совещательным консультативным органом по обеспечению взаимодействия органов </w:t>
      </w:r>
      <w:r>
        <w:rPr>
          <w:sz w:val="28"/>
          <w:szCs w:val="28"/>
        </w:rPr>
        <w:t>администрации</w:t>
      </w:r>
      <w:r w:rsidRPr="000913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муниципального района.</w:t>
      </w:r>
    </w:p>
    <w:p w:rsidR="00F07251" w:rsidRPr="000913F4" w:rsidRDefault="00F07251" w:rsidP="00F07251">
      <w:pPr>
        <w:pStyle w:val="a3"/>
        <w:spacing w:after="1" w:line="2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>1.3. Целями деятельности рабочей группы являются:</w:t>
      </w:r>
    </w:p>
    <w:p w:rsidR="00F07251" w:rsidRPr="000913F4" w:rsidRDefault="00F07251" w:rsidP="00F07251">
      <w:pPr>
        <w:pStyle w:val="a3"/>
        <w:spacing w:after="1" w:line="2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3F4">
        <w:rPr>
          <w:rFonts w:ascii="Times New Roman" w:hAnsi="Times New Roman"/>
          <w:sz w:val="28"/>
          <w:szCs w:val="28"/>
        </w:rPr>
        <w:t>а) обеспечение единого подхода к организации оказания имущественной поддержки субъектам малого и среднего предпринимате</w:t>
      </w:r>
      <w:bookmarkStart w:id="0" w:name="_GoBack"/>
      <w:bookmarkEnd w:id="0"/>
      <w:r w:rsidRPr="000913F4">
        <w:rPr>
          <w:rFonts w:ascii="Times New Roman" w:hAnsi="Times New Roman"/>
          <w:sz w:val="28"/>
          <w:szCs w:val="28"/>
        </w:rPr>
        <w:t xml:space="preserve">льства (далее – субъекты МСП) на территории </w:t>
      </w:r>
      <w:proofErr w:type="spellStart"/>
      <w:r w:rsidRPr="00B86508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B86508">
        <w:rPr>
          <w:rFonts w:ascii="Times New Roman" w:hAnsi="Times New Roman"/>
          <w:sz w:val="28"/>
          <w:szCs w:val="28"/>
        </w:rPr>
        <w:t xml:space="preserve"> </w:t>
      </w:r>
      <w:r w:rsidRPr="000913F4">
        <w:rPr>
          <w:rFonts w:ascii="Times New Roman" w:hAnsi="Times New Roman"/>
          <w:sz w:val="28"/>
          <w:szCs w:val="28"/>
        </w:rPr>
        <w:t>муниципального района, основанного на лучших практиках реализации положений Федерального</w:t>
      </w:r>
      <w:r>
        <w:rPr>
          <w:rFonts w:ascii="Times New Roman" w:hAnsi="Times New Roman"/>
          <w:sz w:val="28"/>
          <w:szCs w:val="28"/>
        </w:rPr>
        <w:t xml:space="preserve"> закона о</w:t>
      </w:r>
      <w:r w:rsidRPr="000913F4">
        <w:rPr>
          <w:rFonts w:ascii="Times New Roman" w:hAnsi="Times New Roman"/>
          <w:sz w:val="28"/>
          <w:szCs w:val="28"/>
        </w:rPr>
        <w:t xml:space="preserve">т </w:t>
      </w:r>
      <w:smartTag w:uri="urn:schemas-microsoft-com:office:smarttags" w:element="date">
        <w:smartTagPr>
          <w:attr w:name="Year" w:val="2007"/>
          <w:attr w:name="Day" w:val="24"/>
          <w:attr w:name="Month" w:val="7"/>
          <w:attr w:name="ls" w:val="trans"/>
        </w:smartTagPr>
        <w:r w:rsidRPr="000913F4">
          <w:rPr>
            <w:rFonts w:ascii="Times New Roman" w:hAnsi="Times New Roman"/>
            <w:sz w:val="28"/>
            <w:szCs w:val="28"/>
          </w:rPr>
          <w:t>24 июля 2007 года</w:t>
        </w:r>
      </w:smartTag>
      <w:r w:rsidRPr="000913F4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(далее – Закон № 209-ФЗ) в целях обеспечения равного доступа субъектов МСП к мерам имущественной поддержки;</w:t>
      </w:r>
      <w:proofErr w:type="gramEnd"/>
    </w:p>
    <w:p w:rsidR="00F07251" w:rsidRPr="000913F4" w:rsidRDefault="00F07251" w:rsidP="00F07251">
      <w:pPr>
        <w:pStyle w:val="a3"/>
        <w:spacing w:after="1" w:line="2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б) 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0913F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07251" w:rsidRPr="000913F4" w:rsidRDefault="00F07251" w:rsidP="00F07251">
      <w:pPr>
        <w:pStyle w:val="a3"/>
        <w:spacing w:after="1" w:line="2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в) выработка и (или) тиражирование лучших практик оказания имущественной поддержки субъектам МСП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0913F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1.4.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</w:t>
      </w:r>
      <w:r>
        <w:rPr>
          <w:sz w:val="28"/>
          <w:szCs w:val="28"/>
        </w:rPr>
        <w:t>Приморского края</w:t>
      </w:r>
      <w:r w:rsidRPr="000913F4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муниципального района, а также настоящим Положением.</w:t>
      </w: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F07251" w:rsidRPr="00646ECC" w:rsidRDefault="00F07251" w:rsidP="00F07251">
      <w:pPr>
        <w:spacing w:after="1" w:line="220" w:lineRule="atLeast"/>
        <w:jc w:val="center"/>
        <w:outlineLvl w:val="1"/>
        <w:rPr>
          <w:b/>
          <w:sz w:val="28"/>
          <w:szCs w:val="28"/>
        </w:rPr>
      </w:pPr>
      <w:r w:rsidRPr="00646ECC">
        <w:rPr>
          <w:b/>
          <w:sz w:val="28"/>
          <w:szCs w:val="28"/>
        </w:rPr>
        <w:t>2. Задачи и функции рабочей группы</w:t>
      </w:r>
    </w:p>
    <w:p w:rsidR="00F07251" w:rsidRPr="000913F4" w:rsidRDefault="00F07251" w:rsidP="00F07251">
      <w:pPr>
        <w:spacing w:after="1" w:line="220" w:lineRule="atLeast"/>
        <w:jc w:val="center"/>
        <w:rPr>
          <w:sz w:val="28"/>
          <w:szCs w:val="28"/>
        </w:rPr>
      </w:pPr>
    </w:p>
    <w:p w:rsidR="00F07251" w:rsidRPr="000913F4" w:rsidRDefault="00F07251" w:rsidP="00F07251">
      <w:pPr>
        <w:spacing w:after="1" w:line="220" w:lineRule="atLeast"/>
        <w:ind w:firstLine="567"/>
        <w:contextualSpacing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2.1. Координация оказания имущественной поддержки субъектам МСП на территории </w:t>
      </w:r>
      <w:proofErr w:type="spellStart"/>
      <w:r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муниципального района.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3F4">
        <w:rPr>
          <w:sz w:val="28"/>
          <w:szCs w:val="28"/>
        </w:rPr>
        <w:lastRenderedPageBreak/>
        <w:t xml:space="preserve">2.2. Оценка эффективности </w:t>
      </w:r>
      <w:r>
        <w:rPr>
          <w:sz w:val="28"/>
          <w:szCs w:val="28"/>
        </w:rPr>
        <w:t xml:space="preserve">реализуемых </w:t>
      </w:r>
      <w:r w:rsidRPr="000913F4">
        <w:rPr>
          <w:sz w:val="28"/>
          <w:szCs w:val="28"/>
        </w:rPr>
        <w:t xml:space="preserve">мероприятий по оказанию имущественной поддержки субъектам МСП на территории </w:t>
      </w:r>
      <w:proofErr w:type="spellStart"/>
      <w:r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муниципального района.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2.3. Разработка годовых и квартальных планов мероприятий по оказанию имущественной поддержки субъектам МСП на территории </w:t>
      </w:r>
      <w:proofErr w:type="spellStart"/>
      <w:r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муниципального района.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2.4. Проведение анализа состава муниципального имущества </w:t>
      </w:r>
      <w:r>
        <w:rPr>
          <w:sz w:val="28"/>
          <w:szCs w:val="28"/>
        </w:rPr>
        <w:t>в целях</w:t>
      </w:r>
      <w:r w:rsidRPr="000913F4">
        <w:rPr>
          <w:sz w:val="28"/>
          <w:szCs w:val="28"/>
        </w:rPr>
        <w:t xml:space="preserve"> выявления источников пополнения Перечней осуществляется на основе информации, полученной по результатам: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913F4">
        <w:rPr>
          <w:sz w:val="28"/>
          <w:szCs w:val="28"/>
        </w:rP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используемом,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 w:rsidRPr="000913F4">
        <w:rPr>
          <w:sz w:val="28"/>
          <w:szCs w:val="28"/>
        </w:rPr>
        <w:t xml:space="preserve"> жилых помещений и предметов, срок полезного использования которых составляет менее пяти лет) бесхозяйном и ином имуществе; 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б) обследования объектов муниципального недвижимого имущества, в том числе земельных участков;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в) предложений субъектов МСП, заинтересованных в получении в аренду муниципального имущества.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2.5. Рассмотрение предложений, поступивших от </w:t>
      </w:r>
      <w:r>
        <w:rPr>
          <w:sz w:val="28"/>
          <w:szCs w:val="28"/>
        </w:rPr>
        <w:t xml:space="preserve">органов администрации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0913F4">
        <w:rPr>
          <w:sz w:val="28"/>
          <w:szCs w:val="28"/>
        </w:rPr>
        <w:t>представителей общественности, субъектов МСП о дополнении Перечней.</w:t>
      </w: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2.6. Выработка рекомендаций и предложений в рамках оказания имущественной поддержки субъектам МСП на территории </w:t>
      </w:r>
      <w:proofErr w:type="spellStart"/>
      <w:r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муниципального района, в том числе по следующим вопросам:</w:t>
      </w: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а) формирования и дополнения Перечней, расширения состава имущества, вовлекаемого в имущественную поддержку;</w:t>
      </w: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б) замен</w:t>
      </w:r>
      <w:r>
        <w:rPr>
          <w:sz w:val="28"/>
          <w:szCs w:val="28"/>
        </w:rPr>
        <w:t>е</w:t>
      </w:r>
      <w:r w:rsidRPr="000913F4">
        <w:rPr>
          <w:sz w:val="28"/>
          <w:szCs w:val="28"/>
        </w:rPr>
        <w:t xml:space="preserve">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в) установления льготных условий предоставления в аренду имущества, муниципальных преференций для субъектов МСП на территории </w:t>
      </w:r>
      <w:proofErr w:type="spellStart"/>
      <w:r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муниципального района;</w:t>
      </w: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г) нормативного правового регулирования оказания имущественной поддержки субъектам МСП, в том числе: упрощения порядка получения такой поддержки;</w:t>
      </w: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913F4">
        <w:rPr>
          <w:sz w:val="28"/>
          <w:szCs w:val="28"/>
        </w:rPr>
        <w:t>) обеспечения информирования субъектов МСП об имущественной поддержке;</w:t>
      </w: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</w:t>
      </w:r>
      <w:r w:rsidRPr="000913F4">
        <w:rPr>
          <w:sz w:val="28"/>
          <w:szCs w:val="28"/>
        </w:rPr>
        <w:t xml:space="preserve"> совершенствования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913F4">
        <w:rPr>
          <w:sz w:val="28"/>
          <w:szCs w:val="28"/>
        </w:rPr>
        <w:t xml:space="preserve">) включения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образования</w:t>
      </w:r>
      <w:r w:rsidRPr="000913F4">
        <w:rPr>
          <w:sz w:val="28"/>
          <w:szCs w:val="28"/>
        </w:rPr>
        <w:t>для</w:t>
      </w:r>
      <w:proofErr w:type="spellEnd"/>
      <w:r w:rsidRPr="000913F4">
        <w:rPr>
          <w:sz w:val="28"/>
          <w:szCs w:val="28"/>
        </w:rPr>
        <w:t xml:space="preserve"> расширения такой поддержки.</w:t>
      </w: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2.7. Оказание информационного и консультационного содействия субъектам МСП</w:t>
      </w:r>
      <w:r>
        <w:rPr>
          <w:sz w:val="28"/>
          <w:szCs w:val="28"/>
        </w:rPr>
        <w:t>,</w:t>
      </w:r>
      <w:r w:rsidRPr="000913F4">
        <w:rPr>
          <w:sz w:val="28"/>
          <w:szCs w:val="28"/>
        </w:rPr>
        <w:t xml:space="preserve"> в том числе посредством обучающих мероприятий по оказанию имущественной поддержки</w:t>
      </w:r>
      <w:r w:rsidRPr="00AA2BB4">
        <w:rPr>
          <w:sz w:val="28"/>
          <w:szCs w:val="28"/>
        </w:rPr>
        <w:t xml:space="preserve"> </w:t>
      </w:r>
      <w:r w:rsidRPr="000913F4">
        <w:rPr>
          <w:sz w:val="28"/>
          <w:szCs w:val="28"/>
        </w:rPr>
        <w:t>субъектам МСП.</w:t>
      </w: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2.8. Взаимодействие с исполнительными органами государственной власти </w:t>
      </w:r>
      <w:r>
        <w:rPr>
          <w:sz w:val="28"/>
          <w:szCs w:val="28"/>
        </w:rPr>
        <w:t>Приморского края</w:t>
      </w:r>
      <w:r w:rsidRPr="000913F4">
        <w:rPr>
          <w:sz w:val="28"/>
          <w:szCs w:val="28"/>
        </w:rPr>
        <w:t>, а также с акционерным обществом «Федеральная корпорация по развитию малого и среднего предпринимательства» по вопросам оказания  имущественной поддержки субъектам МСП.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2.9. Выдвижение и поддержка инициатив, направленных на совершенствование оказания имущественной поддержки субъектам МСП на территории </w:t>
      </w:r>
      <w:proofErr w:type="spellStart"/>
      <w:r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муниципального района, на основе анализа сложившейся региональной и муниципальной практики. </w:t>
      </w:r>
    </w:p>
    <w:p w:rsidR="00F07251" w:rsidRPr="000913F4" w:rsidRDefault="00F07251" w:rsidP="00F07251">
      <w:pPr>
        <w:spacing w:after="1" w:line="220" w:lineRule="atLeast"/>
        <w:jc w:val="both"/>
        <w:rPr>
          <w:sz w:val="28"/>
          <w:szCs w:val="28"/>
        </w:rPr>
      </w:pPr>
    </w:p>
    <w:p w:rsidR="00F07251" w:rsidRPr="000913F4" w:rsidRDefault="00F07251" w:rsidP="00F07251">
      <w:pPr>
        <w:spacing w:after="1" w:line="220" w:lineRule="atLeast"/>
        <w:jc w:val="both"/>
        <w:rPr>
          <w:sz w:val="28"/>
          <w:szCs w:val="28"/>
        </w:rPr>
      </w:pPr>
    </w:p>
    <w:p w:rsidR="00F07251" w:rsidRPr="00646ECC" w:rsidRDefault="00F07251" w:rsidP="00F07251">
      <w:pPr>
        <w:spacing w:after="1" w:line="220" w:lineRule="atLeast"/>
        <w:jc w:val="center"/>
        <w:outlineLvl w:val="1"/>
        <w:rPr>
          <w:b/>
          <w:sz w:val="28"/>
          <w:szCs w:val="28"/>
        </w:rPr>
      </w:pPr>
      <w:r w:rsidRPr="00646ECC">
        <w:rPr>
          <w:b/>
          <w:sz w:val="28"/>
          <w:szCs w:val="28"/>
        </w:rPr>
        <w:t>3. Права рабочей группы</w:t>
      </w:r>
    </w:p>
    <w:p w:rsidR="00F07251" w:rsidRPr="000913F4" w:rsidRDefault="00F07251" w:rsidP="00F07251">
      <w:pPr>
        <w:spacing w:after="1" w:line="220" w:lineRule="atLeast"/>
        <w:jc w:val="center"/>
        <w:rPr>
          <w:sz w:val="28"/>
          <w:szCs w:val="28"/>
        </w:rPr>
      </w:pP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3.2. Запрашивать информацию и материалы от исполнительных органов государственной власти </w:t>
      </w:r>
      <w:r>
        <w:rPr>
          <w:sz w:val="28"/>
          <w:szCs w:val="28"/>
        </w:rPr>
        <w:t>Приморского края</w:t>
      </w:r>
      <w:r w:rsidRPr="000913F4">
        <w:rPr>
          <w:sz w:val="28"/>
          <w:szCs w:val="28"/>
        </w:rPr>
        <w:t xml:space="preserve">, органов </w:t>
      </w:r>
      <w:r>
        <w:rPr>
          <w:sz w:val="28"/>
          <w:szCs w:val="28"/>
        </w:rPr>
        <w:t>администрации</w:t>
      </w:r>
      <w:r w:rsidRPr="000913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муниципального района, общественных объединений по вопросам, отнесенным к компетенции рабочей группы.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3.3. Привлекать к работе рабочей группы представителей субъектов МСП, общественных и иных организаций, а также специалистов.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3.4. Направлять </w:t>
      </w:r>
      <w:r>
        <w:rPr>
          <w:sz w:val="28"/>
          <w:szCs w:val="28"/>
        </w:rPr>
        <w:t>бюджетным учреждениям (балансодержателям)</w:t>
      </w:r>
      <w:r w:rsidRPr="000913F4">
        <w:rPr>
          <w:sz w:val="28"/>
          <w:szCs w:val="28"/>
        </w:rPr>
        <w:t xml:space="preserve"> списки объектов недвижимости, в отношении которых предлагается провести обследование и (или) пред</w:t>
      </w:r>
      <w:r>
        <w:rPr>
          <w:sz w:val="28"/>
          <w:szCs w:val="28"/>
        </w:rPr>
        <w:t>о</w:t>
      </w:r>
      <w:r w:rsidRPr="000913F4">
        <w:rPr>
          <w:sz w:val="28"/>
          <w:szCs w:val="28"/>
        </w:rPr>
        <w:t>став</w:t>
      </w:r>
      <w:r>
        <w:rPr>
          <w:sz w:val="28"/>
          <w:szCs w:val="28"/>
        </w:rPr>
        <w:t>ля</w:t>
      </w:r>
      <w:r w:rsidRPr="000913F4">
        <w:rPr>
          <w:sz w:val="28"/>
          <w:szCs w:val="28"/>
        </w:rPr>
        <w:t>ть дополнительную информацию.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3.5. Участвовать через представителей, назначаемых по решению рабочей группы, в проведении обследования объектов недвижимости, в том числе земельных участков, на территории </w:t>
      </w:r>
      <w:proofErr w:type="spellStart"/>
      <w:r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муниципального района, в соответствии со списком, указанным в пункте 3.4. настоящего Положения.</w:t>
      </w:r>
    </w:p>
    <w:p w:rsidR="00F07251" w:rsidRPr="000913F4" w:rsidRDefault="00F07251" w:rsidP="00F07251">
      <w:pPr>
        <w:spacing w:after="1" w:line="220" w:lineRule="atLeast"/>
        <w:jc w:val="both"/>
        <w:rPr>
          <w:sz w:val="28"/>
          <w:szCs w:val="28"/>
        </w:rPr>
      </w:pPr>
    </w:p>
    <w:p w:rsidR="00F07251" w:rsidRPr="000913F4" w:rsidRDefault="00F07251" w:rsidP="00F07251">
      <w:pPr>
        <w:spacing w:after="1" w:line="220" w:lineRule="atLeast"/>
        <w:jc w:val="both"/>
        <w:rPr>
          <w:sz w:val="28"/>
          <w:szCs w:val="28"/>
        </w:rPr>
      </w:pPr>
    </w:p>
    <w:p w:rsidR="00F07251" w:rsidRPr="00646ECC" w:rsidRDefault="00F07251" w:rsidP="00F07251">
      <w:pPr>
        <w:spacing w:after="1" w:line="220" w:lineRule="atLeast"/>
        <w:jc w:val="center"/>
        <w:outlineLvl w:val="1"/>
        <w:rPr>
          <w:b/>
          <w:sz w:val="28"/>
          <w:szCs w:val="28"/>
        </w:rPr>
      </w:pPr>
      <w:r w:rsidRPr="00646ECC">
        <w:rPr>
          <w:b/>
          <w:sz w:val="28"/>
          <w:szCs w:val="28"/>
        </w:rPr>
        <w:t xml:space="preserve">4. Порядок деятельности рабочей группы </w:t>
      </w:r>
    </w:p>
    <w:p w:rsidR="00F07251" w:rsidRPr="000913F4" w:rsidRDefault="00F07251" w:rsidP="00F07251">
      <w:pPr>
        <w:spacing w:after="1" w:line="220" w:lineRule="atLeast"/>
        <w:jc w:val="center"/>
        <w:outlineLvl w:val="1"/>
        <w:rPr>
          <w:sz w:val="28"/>
          <w:szCs w:val="28"/>
        </w:rPr>
      </w:pP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4.1.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0913F4">
        <w:rPr>
          <w:sz w:val="28"/>
          <w:szCs w:val="28"/>
        </w:rPr>
        <w:t>4.2. В заседаниях рабочей группы могут принимать участие заинтересованные лица, в том числе представители субъектов МСП, с правом совещательного голоса.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4.3. Заседания рабочей группы проводятся в очной или заочной форме по мере необходимости, но не реже 1 раза в полугодие.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4.4. Повестка дня заседания рабочей группы с указанием даты, времени, места проведения заседания и материалы по вопросам повестки рабочей группы секретарем рабочей группы направляются членам рабочей группы не позднее 5-ти рабочих дней до даты проведения заседания в письменном виде. 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F07251" w:rsidRPr="000913F4" w:rsidRDefault="00F07251" w:rsidP="00F07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4.6. Председатель рабочей группы: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а) организует деятельность рабочей группы;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б) принимает решение о времени и месте проведения заседания рабочей группы;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в) утверждает повестку дня заседания рабочей группы и порядок ее работы;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г) ведет заседания рабочей группы;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д) определяет порядок рассмотрения вопросов на заседании рабочей группы;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е) принимает решение по оперативным вопросам деятельности рабочей группы, которые возникают в ходе ее работы;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ж) подписывает протоколы заседаний рабочей группы. 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4.7. Секретарь рабочей группы: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а) осуществляет организационные мероприятия, связанные с подготовкой заседания рабочей группы;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 б) доводит до сведения членов рабочей группы повестку дня заседания рабочей группы;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 в) информирует членов рабочей группы о времени и месте проведения заседаний;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 г) оформляет протоколы заседаний рабочей группы;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 д) ведет делопроизводство рабочей группы;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 е) организует подготовку материалов к заседаниям рабочей группы, а также проектов ее решений. 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4.8. Члены рабочей группы: 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а) вносят предложения по повестке дня заседания рабочей группы;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б) участвуют в заседаниях рабочей группы и обсуждении рассматриваемых на них вопросов;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в) участвуют в подготовке и принятии решений рабочей группы;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lastRenderedPageBreak/>
        <w:t xml:space="preserve">         г) представляют секретарю рабочей группы материалы по вопросам, подлежащим рассмотрению на заседании рабочей группы. 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4.9.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4.10. При отсутствии кворума рабочей группы созывает повторное заседание рабочей группы. 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председателя рабочей группы, при его отсутствии – заместителя председателя рабочей группы.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4.16. Решения рабочей группы носят рекомендательный характер для органов местного самоуправления </w:t>
      </w:r>
      <w:proofErr w:type="spellStart"/>
      <w:r>
        <w:rPr>
          <w:sz w:val="28"/>
          <w:szCs w:val="28"/>
        </w:rPr>
        <w:t>Чугуевского</w:t>
      </w:r>
      <w:proofErr w:type="spellEnd"/>
      <w:r w:rsidRPr="000913F4">
        <w:rPr>
          <w:sz w:val="28"/>
          <w:szCs w:val="28"/>
        </w:rPr>
        <w:t xml:space="preserve"> муниципального района. 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4.17. Протокол заседания рабочей группы оформляется секретарем рабочей группы в течение 10 рабочих дней </w:t>
      </w:r>
      <w:proofErr w:type="gramStart"/>
      <w:r w:rsidRPr="000913F4">
        <w:rPr>
          <w:sz w:val="28"/>
          <w:szCs w:val="28"/>
        </w:rPr>
        <w:t>с даты проведения</w:t>
      </w:r>
      <w:proofErr w:type="gramEnd"/>
      <w:r w:rsidRPr="000913F4">
        <w:rPr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>4.18. В протоколе заседания рабочей группы указываются: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а) дата, время и место проведения заседания рабочей группы;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>б) номер протокола;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lastRenderedPageBreak/>
        <w:t xml:space="preserve">         в)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г) принятое решение по каждому вопросу, рассмотренному на заседании рабочей группы;</w:t>
      </w:r>
    </w:p>
    <w:p w:rsidR="00F07251" w:rsidRPr="000913F4" w:rsidRDefault="00F07251" w:rsidP="00F072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13F4">
        <w:rPr>
          <w:rFonts w:ascii="Times New Roman" w:hAnsi="Times New Roman"/>
          <w:sz w:val="28"/>
          <w:szCs w:val="28"/>
        </w:rPr>
        <w:t xml:space="preserve">         д) итоги голосования по каждому вопросу, рассмотренному на заседании рабочей группы. 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4.19. К протоколу заседания рабочей группы должны быть приложены материалы, предоставленные на рассмотрение рабочей группы. 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251" w:rsidRPr="00646ECC" w:rsidRDefault="00F07251" w:rsidP="00F07251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646ECC">
        <w:rPr>
          <w:b/>
          <w:sz w:val="28"/>
          <w:szCs w:val="28"/>
        </w:rPr>
        <w:t xml:space="preserve">5. Организационно-техническое обеспечение </w:t>
      </w:r>
    </w:p>
    <w:p w:rsidR="00F07251" w:rsidRPr="00646ECC" w:rsidRDefault="00F07251" w:rsidP="00F07251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646ECC">
        <w:rPr>
          <w:b/>
          <w:sz w:val="28"/>
          <w:szCs w:val="28"/>
        </w:rPr>
        <w:t>деятельности рабочей группы</w:t>
      </w:r>
    </w:p>
    <w:p w:rsidR="00F07251" w:rsidRPr="000913F4" w:rsidRDefault="00F07251" w:rsidP="00F07251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Организационно – техническое обеспечение деятельности рабочей группы осуществляет секретарь рабочей группы.  </w:t>
      </w:r>
    </w:p>
    <w:p w:rsidR="00F07251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251" w:rsidRPr="00646ECC" w:rsidRDefault="00F07251" w:rsidP="00F0725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6ECC">
        <w:rPr>
          <w:b/>
          <w:sz w:val="28"/>
          <w:szCs w:val="28"/>
        </w:rPr>
        <w:t>6. Заключительные положения</w:t>
      </w: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07251" w:rsidRPr="000913F4" w:rsidRDefault="00F07251" w:rsidP="00F0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F4">
        <w:rPr>
          <w:sz w:val="28"/>
          <w:szCs w:val="28"/>
        </w:rPr>
        <w:t xml:space="preserve">Рабочая группа действует на постоянной основе, в составе согласно приложению № 1 к настоящему </w:t>
      </w:r>
      <w:r>
        <w:rPr>
          <w:sz w:val="28"/>
          <w:szCs w:val="28"/>
        </w:rPr>
        <w:t>распоряжению</w:t>
      </w:r>
      <w:r w:rsidRPr="000913F4">
        <w:rPr>
          <w:sz w:val="28"/>
          <w:szCs w:val="28"/>
        </w:rPr>
        <w:t>.</w:t>
      </w:r>
    </w:p>
    <w:p w:rsidR="000C0AE8" w:rsidRDefault="000C0AE8"/>
    <w:sectPr w:rsidR="000C0AE8" w:rsidSect="00D4725B">
      <w:pgSz w:w="11906" w:h="16838"/>
      <w:pgMar w:top="1134" w:right="99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51"/>
    <w:rsid w:val="000C0AE8"/>
    <w:rsid w:val="00F0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72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72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KuzmenchukNV</cp:lastModifiedBy>
  <cp:revision>1</cp:revision>
  <dcterms:created xsi:type="dcterms:W3CDTF">2020-07-13T05:49:00Z</dcterms:created>
  <dcterms:modified xsi:type="dcterms:W3CDTF">2020-07-13T05:50:00Z</dcterms:modified>
</cp:coreProperties>
</file>