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0" w:rsidRDefault="00844BD0" w:rsidP="00844BD0">
      <w:pPr>
        <w:jc w:val="center"/>
      </w:pPr>
    </w:p>
    <w:p w:rsidR="00844BD0" w:rsidRPr="00003035" w:rsidRDefault="00844BD0" w:rsidP="00844BD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549E9A" wp14:editId="6B553729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D0" w:rsidRPr="00003035" w:rsidRDefault="00844BD0" w:rsidP="00844BD0">
      <w:pPr>
        <w:jc w:val="center"/>
      </w:pPr>
    </w:p>
    <w:p w:rsidR="00844BD0" w:rsidRPr="00003035" w:rsidRDefault="00844BD0" w:rsidP="00844BD0">
      <w:pPr>
        <w:jc w:val="center"/>
      </w:pPr>
    </w:p>
    <w:p w:rsidR="00844BD0" w:rsidRPr="00003035" w:rsidRDefault="00844BD0" w:rsidP="00844BD0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844BD0" w:rsidRPr="00003035" w:rsidRDefault="00844BD0" w:rsidP="00844BD0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844BD0" w:rsidRPr="00003035" w:rsidRDefault="00844BD0" w:rsidP="00844BD0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844BD0" w:rsidRPr="00003035" w:rsidRDefault="00844BD0" w:rsidP="00844BD0">
      <w:pPr>
        <w:tabs>
          <w:tab w:val="left" w:pos="0"/>
        </w:tabs>
        <w:rPr>
          <w:sz w:val="32"/>
        </w:rPr>
      </w:pPr>
    </w:p>
    <w:p w:rsidR="00844BD0" w:rsidRPr="00003035" w:rsidRDefault="00844BD0" w:rsidP="00844BD0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844BD0" w:rsidRPr="00003035" w:rsidRDefault="00844BD0" w:rsidP="00844BD0">
      <w:pPr>
        <w:rPr>
          <w:u w:val="single"/>
        </w:rPr>
      </w:pPr>
    </w:p>
    <w:p w:rsidR="00844BD0" w:rsidRPr="00003035" w:rsidRDefault="00844BD0" w:rsidP="00844BD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810"/>
        <w:gridCol w:w="4410"/>
        <w:gridCol w:w="1080"/>
      </w:tblGrid>
      <w:tr w:rsidR="00844BD0" w:rsidRPr="00003035" w:rsidTr="00122753">
        <w:trPr>
          <w:trHeight w:val="360"/>
        </w:trPr>
        <w:tc>
          <w:tcPr>
            <w:tcW w:w="2700" w:type="dxa"/>
          </w:tcPr>
          <w:p w:rsidR="00844BD0" w:rsidRPr="00003035" w:rsidRDefault="00844BD0" w:rsidP="00122753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C33506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4</w:t>
            </w:r>
            <w:r w:rsidRPr="00C33506">
              <w:rPr>
                <w:sz w:val="26"/>
                <w:szCs w:val="26"/>
                <w:u w:val="single"/>
              </w:rPr>
              <w:t>.2017г.</w:t>
            </w:r>
          </w:p>
        </w:tc>
        <w:tc>
          <w:tcPr>
            <w:tcW w:w="5220" w:type="dxa"/>
            <w:gridSpan w:val="2"/>
          </w:tcPr>
          <w:p w:rsidR="00844BD0" w:rsidRPr="00003035" w:rsidRDefault="00844BD0" w:rsidP="0012275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44BD0" w:rsidRPr="00003035" w:rsidRDefault="00844BD0" w:rsidP="00122753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C33506">
              <w:rPr>
                <w:sz w:val="26"/>
                <w:szCs w:val="26"/>
                <w:u w:val="single"/>
              </w:rPr>
              <w:t>19</w:t>
            </w:r>
            <w:r>
              <w:rPr>
                <w:sz w:val="26"/>
                <w:szCs w:val="26"/>
                <w:u w:val="single"/>
              </w:rPr>
              <w:t>6</w:t>
            </w:r>
            <w:r w:rsidRPr="00003035">
              <w:rPr>
                <w:sz w:val="26"/>
                <w:szCs w:val="26"/>
              </w:rPr>
              <w:t xml:space="preserve">  </w:t>
            </w:r>
          </w:p>
        </w:tc>
      </w:tr>
      <w:tr w:rsidR="00844BD0" w:rsidRPr="00003035" w:rsidTr="00844BD0">
        <w:trPr>
          <w:gridAfter w:val="2"/>
          <w:wAfter w:w="5490" w:type="dxa"/>
          <w:trHeight w:val="627"/>
        </w:trPr>
        <w:tc>
          <w:tcPr>
            <w:tcW w:w="3510" w:type="dxa"/>
            <w:gridSpan w:val="2"/>
          </w:tcPr>
          <w:p w:rsidR="00844BD0" w:rsidRPr="00003035" w:rsidRDefault="00844BD0" w:rsidP="00122753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5"/>
                <w:szCs w:val="25"/>
              </w:rPr>
              <w:t>19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6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150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B75493">
              <w:rPr>
                <w:b/>
                <w:bCs/>
                <w:sz w:val="26"/>
                <w:szCs w:val="26"/>
              </w:rPr>
              <w:t>О районном бюджете на 2017 год и плановый период 2018 и 2019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DE4D26" w:rsidRPr="00F5371B" w:rsidRDefault="00DE4D26" w:rsidP="00DE4D26">
      <w:pPr>
        <w:tabs>
          <w:tab w:val="left" w:pos="2199"/>
        </w:tabs>
        <w:spacing w:line="360" w:lineRule="auto"/>
        <w:ind w:firstLine="709"/>
        <w:jc w:val="both"/>
        <w:rPr>
          <w:sz w:val="26"/>
          <w:szCs w:val="26"/>
        </w:rPr>
      </w:pPr>
      <w:r w:rsidRPr="00F5371B">
        <w:rPr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муниципального района</w:t>
      </w:r>
    </w:p>
    <w:p w:rsidR="00DE4D26" w:rsidRPr="00F5371B" w:rsidRDefault="00DE4D26" w:rsidP="00DE4D26">
      <w:pPr>
        <w:spacing w:line="360" w:lineRule="auto"/>
        <w:jc w:val="both"/>
        <w:rPr>
          <w:sz w:val="26"/>
          <w:szCs w:val="26"/>
        </w:rPr>
      </w:pPr>
    </w:p>
    <w:p w:rsidR="00DE4D26" w:rsidRPr="00F5371B" w:rsidRDefault="00DE4D26" w:rsidP="00DE4D26">
      <w:pPr>
        <w:jc w:val="both"/>
        <w:rPr>
          <w:sz w:val="26"/>
          <w:szCs w:val="26"/>
        </w:rPr>
      </w:pPr>
      <w:r w:rsidRPr="00F5371B">
        <w:rPr>
          <w:sz w:val="26"/>
          <w:szCs w:val="26"/>
        </w:rPr>
        <w:t>РЕШИЛА:</w:t>
      </w:r>
    </w:p>
    <w:p w:rsidR="00DE4D26" w:rsidRPr="00F5371B" w:rsidRDefault="00DE4D26" w:rsidP="00DE4D26">
      <w:pPr>
        <w:jc w:val="both"/>
        <w:rPr>
          <w:sz w:val="26"/>
          <w:szCs w:val="26"/>
        </w:rPr>
      </w:pPr>
    </w:p>
    <w:p w:rsidR="00DE4D26" w:rsidRPr="00B87193" w:rsidRDefault="00DE4D26" w:rsidP="00DE4D26">
      <w:pPr>
        <w:keepNext/>
        <w:spacing w:line="360" w:lineRule="auto"/>
        <w:jc w:val="both"/>
        <w:outlineLvl w:val="0"/>
        <w:rPr>
          <w:b/>
          <w:bCs/>
          <w:sz w:val="26"/>
          <w:szCs w:val="26"/>
        </w:rPr>
      </w:pPr>
      <w:r w:rsidRPr="00F5371B">
        <w:rPr>
          <w:b/>
          <w:bCs/>
          <w:sz w:val="26"/>
          <w:szCs w:val="26"/>
        </w:rPr>
        <w:tab/>
      </w:r>
      <w:r w:rsidRPr="00F5371B">
        <w:rPr>
          <w:sz w:val="26"/>
          <w:szCs w:val="26"/>
        </w:rPr>
        <w:t xml:space="preserve">1. Принять решение Думы Чугуевского муниципального района </w:t>
      </w:r>
      <w:r w:rsidRPr="00B87193">
        <w:rPr>
          <w:b/>
          <w:sz w:val="26"/>
          <w:szCs w:val="26"/>
        </w:rPr>
        <w:t>«</w:t>
      </w:r>
      <w:r w:rsidRPr="00B87193">
        <w:rPr>
          <w:b/>
          <w:bCs/>
          <w:sz w:val="26"/>
          <w:szCs w:val="26"/>
        </w:rPr>
        <w:t>О внесении изменений в решение Думы Чугуевского муниципального района от 19 декабря 2017 года № 150-</w:t>
      </w:r>
      <w:r w:rsidR="002C0349" w:rsidRPr="00B87193">
        <w:rPr>
          <w:b/>
          <w:bCs/>
          <w:sz w:val="26"/>
          <w:szCs w:val="26"/>
        </w:rPr>
        <w:t>НПА</w:t>
      </w:r>
      <w:r w:rsidRPr="00B87193">
        <w:rPr>
          <w:b/>
          <w:bCs/>
          <w:sz w:val="26"/>
          <w:szCs w:val="26"/>
        </w:rPr>
        <w:t xml:space="preserve"> «О районном бюджете на 2017 год и плановый период 2018 и 2019 годов».</w:t>
      </w:r>
    </w:p>
    <w:p w:rsidR="00DE4D26" w:rsidRPr="00F5371B" w:rsidRDefault="00DE4D26" w:rsidP="00DE4D26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F5371B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531AF" w:rsidTr="00F420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7531AF" w:rsidRDefault="007531AF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531AF" w:rsidRDefault="007531AF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7531AF" w:rsidRDefault="007531AF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AF" w:rsidRDefault="007531AF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531AF" w:rsidRDefault="007531AF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531AF" w:rsidRDefault="007531AF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E4D26" w:rsidRDefault="00DE4D26" w:rsidP="00DE4D26">
      <w:pPr>
        <w:jc w:val="center"/>
      </w:pPr>
      <w:bookmarkStart w:id="0" w:name="_GoBack"/>
      <w:bookmarkEnd w:id="0"/>
    </w:p>
    <w:p w:rsidR="00DE4D26" w:rsidRPr="00003035" w:rsidRDefault="00DE4D26" w:rsidP="00DE4D2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0213E70" wp14:editId="66651A23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3" name="Рисунок 3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D26" w:rsidRPr="00003035" w:rsidRDefault="00DE4D26" w:rsidP="00DE4D26">
      <w:pPr>
        <w:jc w:val="center"/>
      </w:pPr>
    </w:p>
    <w:p w:rsidR="00DE4D26" w:rsidRPr="00003035" w:rsidRDefault="00DE4D26" w:rsidP="00DE4D26">
      <w:pPr>
        <w:jc w:val="center"/>
      </w:pPr>
    </w:p>
    <w:p w:rsidR="00DE4D26" w:rsidRPr="00003035" w:rsidRDefault="00DE4D26" w:rsidP="00DE4D26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DE4D26" w:rsidRPr="00003035" w:rsidRDefault="00DE4D26" w:rsidP="00DE4D26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DE4D26" w:rsidRPr="00003035" w:rsidRDefault="00DE4D26" w:rsidP="00DE4D26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DE4D26" w:rsidRPr="00003035" w:rsidRDefault="00DE4D26" w:rsidP="00DE4D26">
      <w:pPr>
        <w:tabs>
          <w:tab w:val="left" w:pos="0"/>
        </w:tabs>
        <w:rPr>
          <w:sz w:val="32"/>
        </w:rPr>
      </w:pPr>
    </w:p>
    <w:p w:rsidR="00DE4D26" w:rsidRPr="00003035" w:rsidRDefault="00DE4D26" w:rsidP="00DE4D26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tbl>
      <w:tblPr>
        <w:tblpPr w:leftFromText="180" w:rightFromText="180" w:vertAnchor="text" w:horzAnchor="margin" w:tblpY="86"/>
        <w:tblW w:w="0" w:type="auto"/>
        <w:tblLook w:val="0000" w:firstRow="0" w:lastRow="0" w:firstColumn="0" w:lastColumn="0" w:noHBand="0" w:noVBand="0"/>
      </w:tblPr>
      <w:tblGrid>
        <w:gridCol w:w="2700"/>
        <w:gridCol w:w="810"/>
        <w:gridCol w:w="4410"/>
        <w:gridCol w:w="1080"/>
      </w:tblGrid>
      <w:tr w:rsidR="00DE4D26" w:rsidRPr="00003035" w:rsidTr="00DE4D26">
        <w:trPr>
          <w:trHeight w:val="360"/>
        </w:trPr>
        <w:tc>
          <w:tcPr>
            <w:tcW w:w="2700" w:type="dxa"/>
          </w:tcPr>
          <w:p w:rsidR="00DE4D26" w:rsidRPr="00003035" w:rsidRDefault="00DE4D26" w:rsidP="00DE4D26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gridSpan w:val="2"/>
          </w:tcPr>
          <w:p w:rsidR="00DE4D26" w:rsidRPr="00003035" w:rsidRDefault="00DE4D26" w:rsidP="00DE4D2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E4D26" w:rsidRPr="00003035" w:rsidRDefault="00DE4D26" w:rsidP="00DE4D26">
            <w:pPr>
              <w:rPr>
                <w:sz w:val="26"/>
                <w:szCs w:val="26"/>
                <w:u w:val="single"/>
              </w:rPr>
            </w:pPr>
          </w:p>
        </w:tc>
      </w:tr>
      <w:tr w:rsidR="00DE4D26" w:rsidRPr="00003035" w:rsidTr="00DE4D26">
        <w:trPr>
          <w:gridAfter w:val="2"/>
          <w:wAfter w:w="5490" w:type="dxa"/>
          <w:trHeight w:val="627"/>
        </w:trPr>
        <w:tc>
          <w:tcPr>
            <w:tcW w:w="3510" w:type="dxa"/>
            <w:gridSpan w:val="2"/>
          </w:tcPr>
          <w:p w:rsidR="00DE4D26" w:rsidRPr="00003035" w:rsidRDefault="00DE4D26" w:rsidP="00DE4D26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5"/>
                <w:szCs w:val="25"/>
              </w:rPr>
              <w:t>19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6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150</w:t>
            </w:r>
            <w:r w:rsidRPr="0000054B">
              <w:rPr>
                <w:b/>
                <w:sz w:val="25"/>
                <w:szCs w:val="25"/>
              </w:rPr>
              <w:t>-НПА «</w:t>
            </w:r>
            <w:r w:rsidRPr="00B75493">
              <w:rPr>
                <w:b/>
                <w:bCs/>
                <w:sz w:val="26"/>
                <w:szCs w:val="26"/>
              </w:rPr>
              <w:t>О районном бюджете на 2017 год и плановый период 2018 и 2019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844BD0" w:rsidRDefault="00844BD0" w:rsidP="00844BD0">
      <w:pPr>
        <w:jc w:val="right"/>
        <w:rPr>
          <w:b/>
          <w:sz w:val="25"/>
          <w:szCs w:val="25"/>
        </w:rPr>
      </w:pPr>
    </w:p>
    <w:p w:rsidR="00844BD0" w:rsidRPr="0000054B" w:rsidRDefault="00844BD0" w:rsidP="00844BD0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844BD0" w:rsidRPr="0000054B" w:rsidRDefault="00844BD0" w:rsidP="00B029BC">
      <w:pPr>
        <w:tabs>
          <w:tab w:val="left" w:pos="7371"/>
        </w:tabs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B029BC">
        <w:rPr>
          <w:b/>
          <w:sz w:val="25"/>
          <w:szCs w:val="25"/>
        </w:rPr>
        <w:t>28</w:t>
      </w:r>
      <w:r w:rsidRPr="0000054B">
        <w:rPr>
          <w:b/>
          <w:sz w:val="25"/>
          <w:szCs w:val="25"/>
        </w:rPr>
        <w:t>»</w:t>
      </w:r>
      <w:r w:rsidR="00DE4D26">
        <w:rPr>
          <w:b/>
          <w:sz w:val="25"/>
          <w:szCs w:val="25"/>
        </w:rPr>
        <w:t xml:space="preserve"> апреля </w:t>
      </w:r>
      <w:r>
        <w:rPr>
          <w:b/>
          <w:sz w:val="25"/>
          <w:szCs w:val="25"/>
        </w:rPr>
        <w:t xml:space="preserve">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7</w:t>
      </w:r>
      <w:r w:rsidRPr="0000054B">
        <w:rPr>
          <w:b/>
          <w:sz w:val="25"/>
          <w:szCs w:val="25"/>
        </w:rPr>
        <w:t xml:space="preserve"> года</w:t>
      </w:r>
    </w:p>
    <w:p w:rsidR="00844BD0" w:rsidRPr="0000054B" w:rsidRDefault="00844BD0" w:rsidP="00844BD0">
      <w:pPr>
        <w:jc w:val="right"/>
        <w:rPr>
          <w:b/>
          <w:sz w:val="25"/>
          <w:szCs w:val="25"/>
        </w:rPr>
      </w:pPr>
    </w:p>
    <w:p w:rsidR="00844BD0" w:rsidRPr="0000054B" w:rsidRDefault="00844BD0" w:rsidP="00844BD0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844BD0" w:rsidRDefault="00844BD0" w:rsidP="00844BD0">
      <w:pPr>
        <w:pStyle w:val="a5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19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6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150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 xml:space="preserve">О районном бюджете на </w:t>
      </w:r>
      <w:r w:rsidRPr="0047277D">
        <w:rPr>
          <w:bCs/>
          <w:sz w:val="26"/>
          <w:szCs w:val="26"/>
        </w:rPr>
        <w:t>2017 год и плановый период 2018 и 2019 годов»</w:t>
      </w:r>
      <w:r w:rsidRPr="009E18B4">
        <w:rPr>
          <w:sz w:val="26"/>
          <w:szCs w:val="26"/>
        </w:rPr>
        <w:t xml:space="preserve"> следующие изменения:</w:t>
      </w:r>
    </w:p>
    <w:p w:rsidR="00844BD0" w:rsidRPr="005D4187" w:rsidRDefault="00844BD0" w:rsidP="00844BD0">
      <w:pPr>
        <w:pStyle w:val="a5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caps/>
          <w:sz w:val="26"/>
          <w:szCs w:val="28"/>
        </w:rPr>
        <w:t xml:space="preserve">Статья 1. </w:t>
      </w:r>
      <w:r w:rsidRPr="001B7CA5">
        <w:rPr>
          <w:sz w:val="26"/>
          <w:szCs w:val="28"/>
        </w:rPr>
        <w:t>ОСНОВНЫЕ ХАРАКТЕРИСТИКИ И ИНЫЕ ПОКАЗАТЕЛИ РАЙОННОГО БЮДЖЕТА НА 201</w:t>
      </w:r>
      <w:r>
        <w:rPr>
          <w:sz w:val="26"/>
          <w:szCs w:val="28"/>
        </w:rPr>
        <w:t>7</w:t>
      </w:r>
      <w:r w:rsidRPr="001B7CA5">
        <w:rPr>
          <w:sz w:val="26"/>
          <w:szCs w:val="28"/>
        </w:rPr>
        <w:t xml:space="preserve"> ГОД И ПЛАНОВЫЙ ПЕРИОД 2018</w:t>
      </w:r>
      <w:proofErr w:type="gramStart"/>
      <w:r w:rsidRPr="001B7CA5">
        <w:rPr>
          <w:sz w:val="26"/>
          <w:szCs w:val="28"/>
        </w:rPr>
        <w:t xml:space="preserve"> И</w:t>
      </w:r>
      <w:proofErr w:type="gramEnd"/>
      <w:r w:rsidRPr="001B7CA5">
        <w:rPr>
          <w:sz w:val="26"/>
          <w:szCs w:val="28"/>
        </w:rPr>
        <w:t xml:space="preserve"> 2019 ГОДОВ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1.1. Утвердить основные характеристики районного бюджета на 2017 год: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1) общий объем доходов районного бюджета - в сумме</w:t>
      </w:r>
      <w:r>
        <w:rPr>
          <w:sz w:val="26"/>
          <w:szCs w:val="28"/>
        </w:rPr>
        <w:t xml:space="preserve"> </w:t>
      </w:r>
      <w:r w:rsidRPr="001B7CA5">
        <w:rPr>
          <w:sz w:val="26"/>
          <w:szCs w:val="28"/>
        </w:rPr>
        <w:t xml:space="preserve"> </w:t>
      </w:r>
      <w:r>
        <w:rPr>
          <w:sz w:val="26"/>
          <w:szCs w:val="28"/>
        </w:rPr>
        <w:t>669 997,45</w:t>
      </w:r>
      <w:r w:rsidRPr="001B7CA5">
        <w:rPr>
          <w:sz w:val="26"/>
          <w:szCs w:val="28"/>
        </w:rPr>
        <w:t xml:space="preserve"> тыс. рублей;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 xml:space="preserve">2) общий объем расходов районного бюджета - в сумме </w:t>
      </w:r>
      <w:r>
        <w:rPr>
          <w:sz w:val="26"/>
          <w:szCs w:val="28"/>
        </w:rPr>
        <w:t>684 008,00</w:t>
      </w:r>
      <w:r w:rsidRPr="001B7CA5">
        <w:rPr>
          <w:sz w:val="26"/>
          <w:szCs w:val="28"/>
        </w:rPr>
        <w:t xml:space="preserve"> тыс. рублей;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 xml:space="preserve">3) размер дефицита районного бюджета - в сумме </w:t>
      </w:r>
      <w:r>
        <w:rPr>
          <w:sz w:val="26"/>
          <w:szCs w:val="28"/>
        </w:rPr>
        <w:t>14 010,55</w:t>
      </w:r>
      <w:r w:rsidRPr="001B7CA5">
        <w:rPr>
          <w:sz w:val="26"/>
          <w:szCs w:val="28"/>
        </w:rPr>
        <w:t xml:space="preserve"> тыс. рублей.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4) предельный объем муниципального долга Чугуевского района - в сумме 5000,00 тыс. рублей;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5) верхний предел муниципального долга Чугуевского района на 01 января 2018 года - в сумме 5000,00 тыс. рублей.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1.2. Утвердить основные характеристики районного бюджета на 2018 год и 2019 год: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proofErr w:type="gramStart"/>
      <w:r w:rsidRPr="001B7CA5">
        <w:rPr>
          <w:sz w:val="26"/>
          <w:szCs w:val="28"/>
        </w:rPr>
        <w:t xml:space="preserve">1) прогнозируемый общий объем доходов районного бюджета на 2018 год - в сумме </w:t>
      </w:r>
      <w:r>
        <w:rPr>
          <w:sz w:val="26"/>
          <w:szCs w:val="28"/>
        </w:rPr>
        <w:t>613 141,60</w:t>
      </w:r>
      <w:r w:rsidRPr="001B7CA5">
        <w:rPr>
          <w:sz w:val="26"/>
          <w:szCs w:val="28"/>
        </w:rPr>
        <w:t xml:space="preserve"> тыс. рублей, в том числе объем безвозмездных поступлений от других бюджетов бюджетной системы Российской Федерации – в сумме 312</w:t>
      </w:r>
      <w:r>
        <w:rPr>
          <w:sz w:val="26"/>
          <w:szCs w:val="28"/>
        </w:rPr>
        <w:t> 075,60</w:t>
      </w:r>
      <w:r w:rsidRPr="001B7CA5">
        <w:rPr>
          <w:sz w:val="26"/>
          <w:szCs w:val="28"/>
        </w:rPr>
        <w:t xml:space="preserve"> тыс. рублей, и на 2019 год - в сумме </w:t>
      </w:r>
      <w:r>
        <w:rPr>
          <w:sz w:val="26"/>
          <w:szCs w:val="28"/>
        </w:rPr>
        <w:t>617 335,50</w:t>
      </w:r>
      <w:r w:rsidRPr="001B7CA5">
        <w:rPr>
          <w:sz w:val="26"/>
          <w:szCs w:val="28"/>
        </w:rPr>
        <w:t xml:space="preserve"> тыс. рублей, в том числе объем безвозмездных поступлений от других бюджетов бюджетной системы Российской Федерации – в сумме</w:t>
      </w:r>
      <w:proofErr w:type="gramEnd"/>
      <w:r w:rsidRPr="001B7CA5">
        <w:rPr>
          <w:sz w:val="26"/>
          <w:szCs w:val="28"/>
        </w:rPr>
        <w:t xml:space="preserve"> </w:t>
      </w:r>
      <w:r>
        <w:rPr>
          <w:sz w:val="26"/>
          <w:szCs w:val="28"/>
        </w:rPr>
        <w:t>312 075,60</w:t>
      </w:r>
      <w:r w:rsidRPr="001B7CA5">
        <w:rPr>
          <w:sz w:val="26"/>
          <w:szCs w:val="28"/>
        </w:rPr>
        <w:t xml:space="preserve"> тыс. рублей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F01099">
        <w:rPr>
          <w:sz w:val="26"/>
          <w:szCs w:val="28"/>
        </w:rPr>
        <w:t>2) общий объем расходов районного бюджета на 2018 год - в сумме 618 141,60 тыс. рублей, в том числе условно утвержденные расходы – в сумме 7 652,00 тыс. рублей, на 2019 год – в сумме 622 335,50 тыс. рублей, в том числе условно утвержденные расходы – в сумме 15 513,00 тыс. рублей;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3) размер дефицита районного бюджета на 2018 год - в сумме 5 000,00 тыс. рублей, на 2019 год – в сумме 5 000,00 тыс. рублей;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4) предельный объем муниципального долга Чугуевского района на 2018 год и верхний предел муниципального долга Чугуевского района на 01 января 2019 года - в сумме 5 000,00 тыс. рублей;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5) предельный объем муниципального долга Чугуевского района на 2019 год и верхний предел муниципального долга Чугуевского района на 01 января 2020 года - в сумме 5 000,00 тыс. рублей.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1.3. Установить иные показатели районного бюджета на 2017 год: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2) объем бюджетных ассигнований на исполнение публичных нормативных обязательств в сумме 3 </w:t>
      </w:r>
      <w:r>
        <w:rPr>
          <w:sz w:val="26"/>
          <w:szCs w:val="28"/>
        </w:rPr>
        <w:t>729</w:t>
      </w:r>
      <w:r w:rsidRPr="001B7CA5">
        <w:rPr>
          <w:sz w:val="26"/>
          <w:szCs w:val="28"/>
        </w:rPr>
        <w:t>,00 тыс. рублей, направляемых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образования.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>1.4. Установить иные показатели районного бюджета на плановый период 2018 и 2019 годов:</w:t>
      </w:r>
    </w:p>
    <w:p w:rsidR="00844BD0" w:rsidRPr="001B7CA5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 w:rsidRPr="001B7CA5">
        <w:rPr>
          <w:sz w:val="26"/>
          <w:szCs w:val="28"/>
        </w:rPr>
        <w:t xml:space="preserve">1) источники внутреннего финансирования дефицита районного бюджета </w:t>
      </w:r>
      <w:proofErr w:type="gramStart"/>
      <w:r w:rsidRPr="001B7CA5">
        <w:rPr>
          <w:sz w:val="26"/>
          <w:szCs w:val="28"/>
        </w:rPr>
        <w:t>со-гласно</w:t>
      </w:r>
      <w:proofErr w:type="gramEnd"/>
      <w:r w:rsidRPr="001B7CA5">
        <w:rPr>
          <w:sz w:val="26"/>
          <w:szCs w:val="28"/>
        </w:rPr>
        <w:t xml:space="preserve"> приложению 2 к настоящему решению;</w:t>
      </w:r>
    </w:p>
    <w:p w:rsidR="00844BD0" w:rsidRDefault="00844BD0" w:rsidP="00844BD0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proofErr w:type="gramStart"/>
      <w:r w:rsidRPr="001B7CA5">
        <w:rPr>
          <w:sz w:val="26"/>
          <w:szCs w:val="28"/>
        </w:rPr>
        <w:t xml:space="preserve">2) объем бюджетных ассигнований на исполнение публичных нормативных обязательств на 2018 год - в сумме 3 </w:t>
      </w:r>
      <w:r>
        <w:rPr>
          <w:sz w:val="26"/>
          <w:szCs w:val="28"/>
        </w:rPr>
        <w:t>729</w:t>
      </w:r>
      <w:r w:rsidRPr="001B7CA5">
        <w:rPr>
          <w:sz w:val="26"/>
          <w:szCs w:val="28"/>
        </w:rPr>
        <w:t xml:space="preserve">,00 тыс. рублей, и на 2019 год - в сумме </w:t>
      </w:r>
      <w:r>
        <w:rPr>
          <w:sz w:val="26"/>
          <w:szCs w:val="28"/>
        </w:rPr>
        <w:t>3729</w:t>
      </w:r>
      <w:r w:rsidRPr="001B7CA5">
        <w:rPr>
          <w:sz w:val="26"/>
          <w:szCs w:val="28"/>
        </w:rPr>
        <w:t>,00 тыс. рублей, направляемых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про-граммы дошкольного образования.</w:t>
      </w:r>
      <w:r>
        <w:rPr>
          <w:sz w:val="26"/>
          <w:szCs w:val="28"/>
        </w:rPr>
        <w:t>»;</w:t>
      </w:r>
      <w:proofErr w:type="gramEnd"/>
    </w:p>
    <w:p w:rsidR="00844BD0" w:rsidRPr="006F1E99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6F1E99">
        <w:rPr>
          <w:sz w:val="26"/>
          <w:szCs w:val="26"/>
        </w:rPr>
        <w:t xml:space="preserve"> к настоящему решению;</w:t>
      </w:r>
    </w:p>
    <w:p w:rsidR="00844BD0" w:rsidRPr="006F1E99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3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2</w:t>
      </w:r>
      <w:r w:rsidRPr="006F1E99">
        <w:rPr>
          <w:sz w:val="26"/>
          <w:szCs w:val="26"/>
        </w:rPr>
        <w:t xml:space="preserve"> к настоящему решению;</w:t>
      </w:r>
    </w:p>
    <w:p w:rsidR="00844BD0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4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 xml:space="preserve">3 </w:t>
      </w:r>
      <w:r w:rsidRPr="006F1E99">
        <w:rPr>
          <w:sz w:val="26"/>
          <w:szCs w:val="26"/>
        </w:rPr>
        <w:t>к настоящему решению;</w:t>
      </w:r>
    </w:p>
    <w:p w:rsidR="00844BD0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 xml:space="preserve">4 </w:t>
      </w:r>
      <w:r w:rsidRPr="006F1E99">
        <w:rPr>
          <w:sz w:val="26"/>
          <w:szCs w:val="26"/>
        </w:rPr>
        <w:t>к настоящему решению;</w:t>
      </w:r>
    </w:p>
    <w:p w:rsidR="00844BD0" w:rsidRPr="006F1E99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8 к решению изложить в редакции приложения 5 к настоящему решению;</w:t>
      </w:r>
    </w:p>
    <w:p w:rsidR="00844BD0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17C6A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10</w:t>
      </w:r>
      <w:r w:rsidRPr="00817C6A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6</w:t>
      </w:r>
      <w:r w:rsidRPr="00817C6A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844BD0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17C6A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12</w:t>
      </w:r>
      <w:r w:rsidRPr="00817C6A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7</w:t>
      </w:r>
      <w:r w:rsidRPr="00817C6A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844BD0" w:rsidRDefault="00844BD0" w:rsidP="00844B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17C6A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14</w:t>
      </w:r>
      <w:r w:rsidRPr="00817C6A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8</w:t>
      </w:r>
      <w:r w:rsidRPr="00817C6A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44BD0" w:rsidRDefault="00844BD0" w:rsidP="00844BD0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844BD0" w:rsidRDefault="00844BD0" w:rsidP="00844BD0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официально</w:t>
      </w:r>
      <w:r>
        <w:rPr>
          <w:spacing w:val="-5"/>
          <w:sz w:val="26"/>
          <w:szCs w:val="26"/>
        </w:rPr>
        <w:t>го</w:t>
      </w:r>
      <w:r w:rsidRPr="005D4187">
        <w:rPr>
          <w:spacing w:val="-5"/>
          <w:sz w:val="26"/>
          <w:szCs w:val="26"/>
        </w:rPr>
        <w:t xml:space="preserve"> опубликовани</w:t>
      </w:r>
      <w:r>
        <w:rPr>
          <w:spacing w:val="-5"/>
          <w:sz w:val="26"/>
          <w:szCs w:val="26"/>
        </w:rPr>
        <w:t>я</w:t>
      </w:r>
      <w:r w:rsidRPr="005D4187">
        <w:rPr>
          <w:spacing w:val="-5"/>
          <w:sz w:val="26"/>
          <w:szCs w:val="26"/>
        </w:rPr>
        <w:t>.</w:t>
      </w:r>
    </w:p>
    <w:p w:rsidR="00844BD0" w:rsidRDefault="00844BD0" w:rsidP="00844BD0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C6F53" w:rsidTr="0012275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C6F53" w:rsidRDefault="002C6F53" w:rsidP="0012275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2C6F53" w:rsidRDefault="002C6F53" w:rsidP="0012275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C6F53" w:rsidRDefault="002C6F53" w:rsidP="00122753">
            <w:pPr>
              <w:jc w:val="center"/>
              <w:rPr>
                <w:noProof/>
              </w:rPr>
            </w:pPr>
          </w:p>
          <w:p w:rsidR="002C6F53" w:rsidRDefault="002C6F53" w:rsidP="001227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763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F53" w:rsidRDefault="002C6F53" w:rsidP="0012275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C6F53" w:rsidRDefault="002C6F53" w:rsidP="0012275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C6F53" w:rsidRDefault="002C6F53" w:rsidP="0012275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44BD0" w:rsidRDefault="002C6F53" w:rsidP="00844BD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2C0349">
        <w:rPr>
          <w:b/>
          <w:sz w:val="26"/>
          <w:szCs w:val="26"/>
          <w:u w:val="single"/>
        </w:rPr>
        <w:t>«28» апреля 2017г.</w:t>
      </w:r>
    </w:p>
    <w:p w:rsidR="002C0349" w:rsidRPr="00546718" w:rsidRDefault="002C0349" w:rsidP="00844BD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196 – НПА </w:t>
      </w:r>
    </w:p>
    <w:sectPr w:rsidR="002C0349" w:rsidRPr="005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0"/>
    <w:rsid w:val="00212CBE"/>
    <w:rsid w:val="002C0349"/>
    <w:rsid w:val="002C6F53"/>
    <w:rsid w:val="003B6DD5"/>
    <w:rsid w:val="004D54AF"/>
    <w:rsid w:val="007531AF"/>
    <w:rsid w:val="00844BD0"/>
    <w:rsid w:val="008B2D5E"/>
    <w:rsid w:val="00B029BC"/>
    <w:rsid w:val="00B87193"/>
    <w:rsid w:val="00D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BD0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844BD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844BD0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4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BD0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844BD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844BD0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4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Думы Чугуевского муниципального района «О внесении изменений</vt:lpstr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2017-05-02T23:50:00Z</cp:lastPrinted>
  <dcterms:created xsi:type="dcterms:W3CDTF">2017-04-27T01:26:00Z</dcterms:created>
  <dcterms:modified xsi:type="dcterms:W3CDTF">2017-05-04T00:09:00Z</dcterms:modified>
</cp:coreProperties>
</file>