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7E95E9" w14:textId="77777777" w:rsidR="00E45337" w:rsidRDefault="00E45337" w:rsidP="00E45337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</w:p>
    <w:p w14:paraId="3149D287" w14:textId="77777777" w:rsidR="00E45337" w:rsidRPr="00890BE7" w:rsidRDefault="00E45337" w:rsidP="00E45337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  <w:r w:rsidRPr="00890BE7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>ПРОГРАММА</w:t>
      </w:r>
    </w:p>
    <w:p w14:paraId="781E586F" w14:textId="77777777" w:rsidR="00E45337" w:rsidRDefault="00E45337" w:rsidP="00E453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0B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профилактики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рисков причинения вреда (ущерба) охраняемым законом ценностям в области муниципального контроля в сфере благоустройства</w:t>
      </w:r>
      <w:r w:rsidRPr="00550C6A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3F33A0E5" w14:textId="77777777" w:rsidR="00E45337" w:rsidRPr="00550C6A" w:rsidRDefault="00E45337" w:rsidP="00E453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2023 год</w:t>
      </w:r>
    </w:p>
    <w:p w14:paraId="3AB053B9" w14:textId="77777777" w:rsidR="00E45337" w:rsidRPr="00890BE7" w:rsidRDefault="00E45337" w:rsidP="00E4533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988B494" w14:textId="77777777" w:rsidR="00E45337" w:rsidRPr="00890BE7" w:rsidRDefault="00E45337" w:rsidP="00E4533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C845979" w14:textId="77777777" w:rsidR="00E45337" w:rsidRDefault="00E45337" w:rsidP="00E453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 w:rsidRPr="00890BE7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Раздел.1 </w:t>
      </w:r>
      <w:r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Общие положения</w:t>
      </w:r>
    </w:p>
    <w:p w14:paraId="6C694A46" w14:textId="77777777" w:rsidR="00E45337" w:rsidRPr="00890BE7" w:rsidRDefault="00E45337" w:rsidP="00E453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</w:p>
    <w:p w14:paraId="1E535F09" w14:textId="77777777" w:rsidR="00E45337" w:rsidRDefault="00E45337" w:rsidP="00E45337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890BE7">
        <w:rPr>
          <w:rFonts w:ascii="Times New Roman" w:eastAsia="Times New Roman" w:hAnsi="Times New Roman" w:cs="Times New Roman"/>
          <w:sz w:val="26"/>
          <w:szCs w:val="28"/>
          <w:lang w:eastAsia="ru-RU"/>
        </w:rPr>
        <w:tab/>
      </w:r>
      <w:r w:rsidRPr="0045390F">
        <w:rPr>
          <w:rFonts w:ascii="Times New Roman" w:eastAsia="Times New Roman" w:hAnsi="Times New Roman" w:cs="Times New Roman"/>
          <w:sz w:val="26"/>
          <w:szCs w:val="28"/>
          <w:lang w:eastAsia="ru-RU"/>
        </w:rPr>
        <w:t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причинение вреда (ущерба) охраняемым законом ценностям при осуществлении </w:t>
      </w:r>
      <w:r w:rsidRPr="0045390F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муниципального контроля 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в сфере благоустройства</w:t>
      </w:r>
      <w:r>
        <w:rPr>
          <w:rFonts w:ascii="Times New Roman" w:hAnsi="Times New Roman" w:cs="Times New Roman"/>
          <w:sz w:val="26"/>
          <w:szCs w:val="26"/>
        </w:rPr>
        <w:t xml:space="preserve"> на</w:t>
      </w:r>
      <w:r w:rsidRPr="0045390F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территории 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Чугуевского муниципального округа.</w:t>
      </w:r>
    </w:p>
    <w:p w14:paraId="7F719CA1" w14:textId="77777777" w:rsidR="00E45337" w:rsidRDefault="00E45337" w:rsidP="00E45337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14:paraId="4492CDD1" w14:textId="77777777" w:rsidR="00E45337" w:rsidRDefault="00E45337" w:rsidP="00E453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Раздел 2. Анализ текущего состояния </w:t>
      </w:r>
    </w:p>
    <w:p w14:paraId="4EEE922F" w14:textId="77777777" w:rsidR="00E45337" w:rsidRDefault="00E45337" w:rsidP="00E453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муниципального контроля</w:t>
      </w:r>
    </w:p>
    <w:p w14:paraId="316AE4F3" w14:textId="77777777" w:rsidR="00E45337" w:rsidRPr="00890BE7" w:rsidRDefault="00E45337" w:rsidP="00E453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6CDE09E1" w14:textId="77777777" w:rsidR="00E45337" w:rsidRPr="00C66666" w:rsidRDefault="00E45337" w:rsidP="00E453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0B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>.1.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AA0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Муниципальный контроль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сфере благоустройства осуществляется на основании п.25 ч.1 ст.16 Федерального закона от 06.10.2003 № 131-ФЗ «Об общих принципах организации местного самоуправления в Российской Федерации». </w:t>
      </w:r>
    </w:p>
    <w:p w14:paraId="1D2DE125" w14:textId="77777777" w:rsidR="00E45337" w:rsidRPr="00C66666" w:rsidRDefault="00E45337" w:rsidP="00E4533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Предметом муниципального контроля является </w:t>
      </w:r>
      <w:r>
        <w:rPr>
          <w:rFonts w:ascii="Times New Roman" w:hAnsi="Times New Roman" w:cs="Times New Roman"/>
          <w:sz w:val="26"/>
          <w:szCs w:val="26"/>
        </w:rPr>
        <w:t>соблюдение правил благоустройства территории муниципального округа, в том числе требований к обеспечению доступности для инвалидов объектов социальной, инженерной и транспортной инфраструктур и предоставляемых услуг.</w:t>
      </w:r>
    </w:p>
    <w:p w14:paraId="04230B35" w14:textId="77777777" w:rsidR="00E45337" w:rsidRPr="00890BE7" w:rsidRDefault="00E45337" w:rsidP="00E45337">
      <w:pPr>
        <w:autoSpaceDE w:val="0"/>
        <w:autoSpaceDN w:val="0"/>
        <w:adjustRightInd w:val="0"/>
        <w:spacing w:before="100" w:beforeAutospacing="1" w:after="100" w:afterAutospacing="1" w:line="360" w:lineRule="auto"/>
        <w:ind w:firstLine="540"/>
        <w:jc w:val="both"/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>Функциональным органом администрации Чугуевского муниципального округа, уполномоченным на осуществление муниципального контроля является отдел муниципального контроля (далее -Отдел).</w:t>
      </w:r>
    </w:p>
    <w:p w14:paraId="4F719DA9" w14:textId="77777777" w:rsidR="00E45337" w:rsidRPr="00890BE7" w:rsidRDefault="00E45337" w:rsidP="00E45337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</w:pPr>
      <w:r w:rsidRPr="00890BE7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>2</w:t>
      </w:r>
      <w:r w:rsidRPr="00890BE7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>.2. Подконтрольные субъекты:</w:t>
      </w:r>
    </w:p>
    <w:p w14:paraId="54BA3914" w14:textId="77777777" w:rsidR="00E45337" w:rsidRPr="00890BE7" w:rsidRDefault="00E45337" w:rsidP="00E45337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</w:pPr>
      <w:r w:rsidRPr="00890BE7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ab/>
        <w:t>- юридический лица, индивидуальные предприниматели, граждане.</w:t>
      </w:r>
    </w:p>
    <w:p w14:paraId="072CA88F" w14:textId="4828C9E5" w:rsidR="00E45337" w:rsidRPr="00890BE7" w:rsidRDefault="00E45337" w:rsidP="00E45337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</w:pPr>
      <w:r w:rsidRPr="00890BE7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>2</w:t>
      </w:r>
      <w:r w:rsidRPr="00890BE7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>.3. Перечень нормативных правовых актов, содержащих обязательные требования, оценка соблюдения которых является предметом муниципального контроля</w:t>
      </w:r>
      <w:r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 xml:space="preserve"> в сфере благоустройства</w:t>
      </w:r>
      <w:r w:rsidRPr="00890BE7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 xml:space="preserve">, а также тексты соответствующих нормативных правовых актов опубликованы на официальном сайте Чугуевского муниципального </w:t>
      </w:r>
      <w:r w:rsidRPr="00890BE7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lastRenderedPageBreak/>
        <w:t>округа в информационно-телекоммуникационной сети Интернет в разделе Законодательство Муниципальный контроль «Контрольно-надзорная деятельность» (</w:t>
      </w:r>
      <w:hyperlink r:id="rId4" w:history="1">
        <w:r w:rsidR="00E24764" w:rsidRPr="00F93C41">
          <w:rPr>
            <w:rStyle w:val="a3"/>
            <w:rFonts w:ascii="Times New Roman" w:eastAsia="Times New Roman" w:hAnsi="Times New Roman" w:cs="Times New Roman"/>
            <w:bCs/>
            <w:kern w:val="24"/>
            <w:sz w:val="26"/>
            <w:szCs w:val="24"/>
            <w:lang w:eastAsia="ru-RU"/>
          </w:rPr>
          <w:t>https://www.chuguevsky.ru/administraciya/obyazatelnye-trebovaniya-i-trebovaniya-ustanovlennye-munitsipalnymi-pravovymi-aktami/</w:t>
        </w:r>
      </w:hyperlink>
      <w:r w:rsidR="00E24764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 xml:space="preserve"> </w:t>
      </w:r>
      <w:r w:rsidRPr="00890BE7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 xml:space="preserve"> )</w:t>
      </w:r>
    </w:p>
    <w:p w14:paraId="574B25D4" w14:textId="77777777" w:rsidR="00E45337" w:rsidRDefault="00E45337" w:rsidP="00E45337">
      <w:pPr>
        <w:tabs>
          <w:tab w:val="left" w:pos="9639"/>
        </w:tabs>
        <w:autoSpaceDE w:val="0"/>
        <w:autoSpaceDN w:val="0"/>
        <w:adjustRightInd w:val="0"/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 xml:space="preserve"> 2.4. </w:t>
      </w:r>
      <w:r w:rsidRPr="00890BE7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>Данные о проведенных мероприятий по контролю, мероприятиях по профилактике нарушений и их результатах:</w:t>
      </w:r>
      <w:bookmarkStart w:id="0" w:name="_Hlk59024263"/>
      <w:r w:rsidRPr="005035D8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 xml:space="preserve"> </w:t>
      </w:r>
    </w:p>
    <w:p w14:paraId="420A3A90" w14:textId="7D96696D" w:rsidR="00E24764" w:rsidRDefault="00E45337" w:rsidP="00E24764">
      <w:pPr>
        <w:tabs>
          <w:tab w:val="left" w:pos="9639"/>
        </w:tabs>
        <w:autoSpaceDE w:val="0"/>
        <w:autoSpaceDN w:val="0"/>
        <w:adjustRightInd w:val="0"/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</w:pPr>
      <w:bookmarkStart w:id="1" w:name="_Hlk118131578"/>
      <w:bookmarkStart w:id="2" w:name="_Hlk118133222"/>
      <w:bookmarkEnd w:id="0"/>
      <w:r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 xml:space="preserve">В </w:t>
      </w:r>
      <w:bookmarkStart w:id="3" w:name="_GoBack"/>
      <w:r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>2022</w:t>
      </w:r>
      <w:bookmarkEnd w:id="3"/>
      <w:r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 xml:space="preserve"> году </w:t>
      </w:r>
      <w:r w:rsidR="00E24764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>осуществлялись контрольн</w:t>
      </w:r>
      <w:r w:rsidR="00C97467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>ые (надзорные)</w:t>
      </w:r>
      <w:r w:rsidR="00E24764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 xml:space="preserve"> мероприятия без взаимодействия с контролируемыми лицами: выездн</w:t>
      </w:r>
      <w:r w:rsidR="00E26630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>о</w:t>
      </w:r>
      <w:r w:rsidR="00E24764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>е обследовани</w:t>
      </w:r>
      <w:r w:rsidR="00E26630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>е</w:t>
      </w:r>
      <w:r w:rsidR="00E24764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>.</w:t>
      </w:r>
    </w:p>
    <w:p w14:paraId="12B02C0D" w14:textId="48BC2704" w:rsidR="00DF487A" w:rsidRDefault="00E24764" w:rsidP="00DF487A">
      <w:pPr>
        <w:tabs>
          <w:tab w:val="left" w:pos="9639"/>
        </w:tabs>
        <w:autoSpaceDE w:val="0"/>
        <w:autoSpaceDN w:val="0"/>
        <w:adjustRightInd w:val="0"/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 xml:space="preserve">Оснований для проведения контрольных (надзорных) мероприятий со взаимодействием, с учетом требований Постановления Правительства Российской Федерации от </w:t>
      </w:r>
      <w:r w:rsidR="00C97467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>10.03.2022 № 336 «Об особенностях организации и осуществления государственного контроля (надзора), муниципального контроля» не</w:t>
      </w:r>
      <w:r w:rsidR="00DB7628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 xml:space="preserve"> </w:t>
      </w:r>
      <w:r w:rsidR="000B3BBE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>было</w:t>
      </w:r>
      <w:bookmarkEnd w:id="1"/>
      <w:r w:rsidR="00C97467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 xml:space="preserve">. </w:t>
      </w:r>
    </w:p>
    <w:bookmarkEnd w:id="2"/>
    <w:p w14:paraId="658A2912" w14:textId="29A2C79A" w:rsidR="00E45337" w:rsidRDefault="00E45337" w:rsidP="00E45337">
      <w:pPr>
        <w:tabs>
          <w:tab w:val="left" w:pos="9639"/>
        </w:tabs>
        <w:autoSpaceDE w:val="0"/>
        <w:autoSpaceDN w:val="0"/>
        <w:adjustRightInd w:val="0"/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 xml:space="preserve">2.5. </w:t>
      </w:r>
      <w:r w:rsidRPr="00890BE7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 xml:space="preserve">Потенциальными рисками являются: </w:t>
      </w:r>
    </w:p>
    <w:p w14:paraId="532C226E" w14:textId="06F50A16" w:rsidR="00DF487A" w:rsidRDefault="00DF487A" w:rsidP="00DF487A">
      <w:pPr>
        <w:tabs>
          <w:tab w:val="left" w:pos="9639"/>
        </w:tabs>
        <w:autoSpaceDE w:val="0"/>
        <w:autoSpaceDN w:val="0"/>
        <w:adjustRightInd w:val="0"/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 xml:space="preserve">- </w:t>
      </w:r>
      <w:r w:rsidRPr="00DF487A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>загрязнени</w:t>
      </w:r>
      <w:r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>е</w:t>
      </w:r>
      <w:r w:rsidRPr="00DF487A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 xml:space="preserve"> территории, а именно мусор </w:t>
      </w:r>
      <w:r w:rsidR="00F70DD7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 xml:space="preserve">(отходы) </w:t>
      </w:r>
      <w:r w:rsidRPr="00DF487A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 xml:space="preserve">на прилегающих </w:t>
      </w:r>
      <w:r w:rsidR="00F70DD7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>принадлежащим подконтрольным</w:t>
      </w:r>
      <w:r w:rsidRPr="00DF487A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 xml:space="preserve"> субъектам территориях, </w:t>
      </w:r>
      <w:r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 xml:space="preserve">сорная растительность, </w:t>
      </w:r>
      <w:r w:rsidRPr="00DF487A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>размещение автотранспортных средств на озелененной территории и прочее.</w:t>
      </w:r>
    </w:p>
    <w:p w14:paraId="7EBB45D0" w14:textId="77777777" w:rsidR="00DF487A" w:rsidRDefault="00DF487A" w:rsidP="00DF487A">
      <w:pPr>
        <w:tabs>
          <w:tab w:val="left" w:pos="9639"/>
        </w:tabs>
        <w:autoSpaceDE w:val="0"/>
        <w:autoSpaceDN w:val="0"/>
        <w:adjustRightInd w:val="0"/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 xml:space="preserve">- </w:t>
      </w:r>
      <w:r w:rsidRPr="00DF487A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>причинения вреда объектам благоустройства (повреждение и (или) уничтожение объектов благоустройства: малых архитектурных форм, зеленых насаждений, загрязнение территории различными отходами) вследствие нарушения законодательства контролируемым лицом, в том числе в следствие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</w:t>
      </w:r>
    </w:p>
    <w:p w14:paraId="14DBECAF" w14:textId="71722888" w:rsidR="00E45337" w:rsidRPr="00DF487A" w:rsidRDefault="00E45337" w:rsidP="00DF487A">
      <w:pPr>
        <w:tabs>
          <w:tab w:val="left" w:pos="9639"/>
        </w:tabs>
        <w:autoSpaceDE w:val="0"/>
        <w:autoSpaceDN w:val="0"/>
        <w:adjustRightInd w:val="0"/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</w:pPr>
      <w:r>
        <w:rPr>
          <w:rFonts w:ascii="Times New Roman" w:eastAsia="Calibri" w:hAnsi="Times New Roman" w:cs="Times New Roman"/>
          <w:sz w:val="26"/>
          <w:szCs w:val="28"/>
          <w:lang w:eastAsia="ru-RU"/>
        </w:rPr>
        <w:t>- нарушение прав инвалидов на обеспечение беспрепятственного доступа к объектам социальной, инженерной и транспортной инфраструктур.</w:t>
      </w:r>
    </w:p>
    <w:p w14:paraId="5413AFC6" w14:textId="2EEFD9AA" w:rsidR="00E45337" w:rsidRPr="00DF487A" w:rsidRDefault="00E45337" w:rsidP="00DF487A">
      <w:pPr>
        <w:tabs>
          <w:tab w:val="left" w:pos="9639"/>
        </w:tabs>
        <w:autoSpaceDE w:val="0"/>
        <w:autoSpaceDN w:val="0"/>
        <w:adjustRightInd w:val="0"/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</w:pPr>
      <w:bookmarkStart w:id="4" w:name="_Hlk118190609"/>
      <w:r>
        <w:rPr>
          <w:rFonts w:ascii="Times New Roman" w:eastAsia="Calibri" w:hAnsi="Times New Roman" w:cs="Times New Roman"/>
          <w:bCs/>
          <w:kern w:val="24"/>
          <w:sz w:val="26"/>
          <w:szCs w:val="28"/>
          <w:lang w:eastAsia="ru-RU"/>
        </w:rPr>
        <w:t>2.6.</w:t>
      </w:r>
      <w:r w:rsidR="00DF487A">
        <w:rPr>
          <w:rFonts w:ascii="Times New Roman" w:eastAsia="Calibri" w:hAnsi="Times New Roman" w:cs="Times New Roman"/>
          <w:bCs/>
          <w:kern w:val="24"/>
          <w:sz w:val="26"/>
          <w:szCs w:val="28"/>
          <w:lang w:eastAsia="ru-RU"/>
        </w:rPr>
        <w:t xml:space="preserve"> </w:t>
      </w:r>
      <w:r w:rsidR="00DF487A" w:rsidRPr="00DF487A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 xml:space="preserve">Проведение профилактических мероприятий, направленных на соблюдение подконтрольными субъектами </w:t>
      </w:r>
      <w:r w:rsidR="00DF487A" w:rsidRPr="00DA0EC1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>обязательных требований</w:t>
      </w:r>
      <w:r w:rsidR="00DF487A" w:rsidRPr="00DF487A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 xml:space="preserve"> Правил благоустройства, способств</w:t>
      </w:r>
      <w:r w:rsidR="00DF487A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>ует</w:t>
      </w:r>
      <w:r w:rsidR="00DF487A" w:rsidRPr="00DF487A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 xml:space="preserve"> улучшению в целом ситуации, повышению ответственности </w:t>
      </w:r>
      <w:r w:rsidR="00DF487A" w:rsidRPr="00DF487A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lastRenderedPageBreak/>
        <w:t>подконтрольных субъектов, снижению количества выявляемых нарушений обязательных требований</w:t>
      </w:r>
      <w:r w:rsidR="00DA0EC1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 xml:space="preserve"> </w:t>
      </w:r>
      <w:r w:rsidR="00DF487A" w:rsidRPr="00DF487A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>в указанной сфере.</w:t>
      </w:r>
    </w:p>
    <w:bookmarkEnd w:id="4"/>
    <w:p w14:paraId="124B25CA" w14:textId="77777777" w:rsidR="00E45337" w:rsidRPr="00890BE7" w:rsidRDefault="00E45337" w:rsidP="00E45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</w:p>
    <w:p w14:paraId="67F580C9" w14:textId="77777777" w:rsidR="00E45337" w:rsidRDefault="00E45337" w:rsidP="00E45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Раздел</w:t>
      </w:r>
      <w:r w:rsidRPr="00890BE7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3</w:t>
      </w:r>
      <w:r w:rsidRPr="00890BE7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Цели и задачи реализации программы профилактики</w:t>
      </w:r>
    </w:p>
    <w:p w14:paraId="505A8705" w14:textId="77777777" w:rsidR="00E45337" w:rsidRDefault="00E45337" w:rsidP="00E4533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</w:p>
    <w:p w14:paraId="3BFAA927" w14:textId="77777777" w:rsidR="00E45337" w:rsidRPr="00A05CB6" w:rsidRDefault="00E45337" w:rsidP="00E4533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A05CB6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3.1. Цели Программы:</w:t>
      </w:r>
    </w:p>
    <w:p w14:paraId="1A380AF2" w14:textId="77777777" w:rsidR="00E45337" w:rsidRPr="00A05CB6" w:rsidRDefault="00E45337" w:rsidP="00E45337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A05CB6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- стимулирование добросовестного соблюдения обязательных требований всеми контролируемыми лицами;</w:t>
      </w:r>
    </w:p>
    <w:p w14:paraId="7308AE38" w14:textId="77777777" w:rsidR="00E45337" w:rsidRPr="00A05CB6" w:rsidRDefault="00E45337" w:rsidP="00E45337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A05CB6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2F107F0C" w14:textId="77777777" w:rsidR="00E45337" w:rsidRPr="00A05CB6" w:rsidRDefault="00E45337" w:rsidP="00E45337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A05CB6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26E6CDFF" w14:textId="77777777" w:rsidR="00E45337" w:rsidRPr="00A05CB6" w:rsidRDefault="00E45337" w:rsidP="00E45337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A05CB6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3.2. Задачи Программы:</w:t>
      </w:r>
    </w:p>
    <w:p w14:paraId="7F7972EB" w14:textId="77777777" w:rsidR="00E45337" w:rsidRPr="00A05CB6" w:rsidRDefault="00E45337" w:rsidP="00E45337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A05CB6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- выявление причин, факторов и условий, способствующих нарушению обязательных требований </w:t>
      </w:r>
      <w:r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в сфере благоустройства</w:t>
      </w:r>
      <w:r w:rsidRPr="00A05CB6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, определение способов устранения или снижения рисков их возникновения;</w:t>
      </w:r>
    </w:p>
    <w:p w14:paraId="713AA5EB" w14:textId="77777777" w:rsidR="00E45337" w:rsidRPr="00A05CB6" w:rsidRDefault="00E45337" w:rsidP="00E45337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A05CB6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14:paraId="71FC0EA5" w14:textId="77777777" w:rsidR="00E45337" w:rsidRPr="00A05CB6" w:rsidRDefault="00E45337" w:rsidP="00E45337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A05CB6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- формирование единого понимания обязательных требований </w:t>
      </w:r>
      <w:r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действующего</w:t>
      </w:r>
      <w:r w:rsidRPr="00A05CB6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 законодательства у всех участников контрольной деятельности;</w:t>
      </w:r>
    </w:p>
    <w:p w14:paraId="6DCACDE5" w14:textId="77777777" w:rsidR="00E45337" w:rsidRPr="00A05CB6" w:rsidRDefault="00E45337" w:rsidP="00E45337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A05CB6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- повышение прозрачности осуществляемой </w:t>
      </w:r>
      <w:r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администрацией Чугуевского муниципального округа</w:t>
      </w:r>
      <w:r w:rsidRPr="00A05CB6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 контрольной деятельности;</w:t>
      </w:r>
    </w:p>
    <w:p w14:paraId="1849B112" w14:textId="77777777" w:rsidR="00E45337" w:rsidRPr="00255067" w:rsidRDefault="00E45337" w:rsidP="00E45337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A05CB6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</w:t>
      </w:r>
      <w:r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 в сфере благоустройства </w:t>
      </w:r>
      <w:r w:rsidRPr="00A05CB6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и необходимых мерах по их исполнению. </w:t>
      </w:r>
    </w:p>
    <w:p w14:paraId="5E1AC226" w14:textId="77777777" w:rsidR="00E45337" w:rsidRDefault="00E45337" w:rsidP="00E4533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6"/>
          <w:szCs w:val="26"/>
          <w:lang w:eastAsia="ru-RU"/>
        </w:rPr>
      </w:pPr>
      <w:r w:rsidRPr="00A05CB6">
        <w:rPr>
          <w:rFonts w:ascii="Times New Roman" w:eastAsia="Times New Roman" w:hAnsi="Times New Roman" w:cs="Times New Roman"/>
          <w:b/>
          <w:bCs/>
          <w:color w:val="010101"/>
          <w:sz w:val="26"/>
          <w:szCs w:val="26"/>
          <w:lang w:eastAsia="ru-RU"/>
        </w:rPr>
        <w:lastRenderedPageBreak/>
        <w:t xml:space="preserve">Раздел 4. </w:t>
      </w:r>
      <w:r>
        <w:rPr>
          <w:rFonts w:ascii="Times New Roman" w:eastAsia="Times New Roman" w:hAnsi="Times New Roman" w:cs="Times New Roman"/>
          <w:b/>
          <w:bCs/>
          <w:color w:val="010101"/>
          <w:sz w:val="26"/>
          <w:szCs w:val="26"/>
          <w:lang w:eastAsia="ru-RU"/>
        </w:rPr>
        <w:t>Перечень профилактических мероприятий, сроки (периодичность) их проведения</w:t>
      </w:r>
    </w:p>
    <w:p w14:paraId="43971800" w14:textId="77777777" w:rsidR="00E45337" w:rsidRPr="00A05CB6" w:rsidRDefault="00E45337" w:rsidP="00E45337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10101"/>
          <w:sz w:val="25"/>
          <w:szCs w:val="25"/>
          <w:lang w:eastAsia="ru-RU"/>
        </w:rPr>
      </w:pPr>
    </w:p>
    <w:tbl>
      <w:tblPr>
        <w:tblW w:w="9701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2351"/>
        <w:gridCol w:w="3461"/>
        <w:gridCol w:w="1890"/>
        <w:gridCol w:w="1440"/>
      </w:tblGrid>
      <w:tr w:rsidR="00E45337" w:rsidRPr="004A7501" w14:paraId="15920D1B" w14:textId="77777777" w:rsidTr="009A7A5C">
        <w:tc>
          <w:tcPr>
            <w:tcW w:w="5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16809CEE" w14:textId="77777777" w:rsidR="00E45337" w:rsidRPr="004A7501" w:rsidRDefault="00E45337" w:rsidP="009A7A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b/>
                <w:bCs/>
                <w:color w:val="010101"/>
                <w:sz w:val="26"/>
                <w:szCs w:val="26"/>
                <w:lang w:eastAsia="ru-RU"/>
              </w:rPr>
              <w:t>№</w:t>
            </w:r>
          </w:p>
          <w:p w14:paraId="5F1123A3" w14:textId="77777777" w:rsidR="00E45337" w:rsidRPr="004A7501" w:rsidRDefault="00E45337" w:rsidP="009A7A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b/>
                <w:bCs/>
                <w:color w:val="010101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235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2F910180" w14:textId="77777777" w:rsidR="00E45337" w:rsidRPr="004A7501" w:rsidRDefault="00E45337" w:rsidP="009A7A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b/>
                <w:bCs/>
                <w:color w:val="010101"/>
                <w:sz w:val="26"/>
                <w:szCs w:val="26"/>
                <w:lang w:eastAsia="ru-RU"/>
              </w:rPr>
              <w:t>Наименование мероприятия</w:t>
            </w:r>
          </w:p>
        </w:tc>
        <w:tc>
          <w:tcPr>
            <w:tcW w:w="346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68F36ACE" w14:textId="77777777" w:rsidR="00E45337" w:rsidRPr="004A7501" w:rsidRDefault="00E45337" w:rsidP="009A7A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b/>
                <w:bCs/>
                <w:color w:val="010101"/>
                <w:sz w:val="26"/>
                <w:szCs w:val="26"/>
                <w:lang w:eastAsia="ru-RU"/>
              </w:rPr>
              <w:t>Сведения о мероприятии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5D5562D6" w14:textId="77777777" w:rsidR="00E45337" w:rsidRPr="004A7501" w:rsidRDefault="00E45337" w:rsidP="009A7A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b/>
                <w:bCs/>
                <w:color w:val="010101"/>
                <w:sz w:val="26"/>
                <w:szCs w:val="26"/>
                <w:lang w:eastAsia="ru-RU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2FBD8B34" w14:textId="77777777" w:rsidR="00E45337" w:rsidRPr="004A7501" w:rsidRDefault="00E45337" w:rsidP="009A7A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b/>
                <w:bCs/>
                <w:color w:val="010101"/>
                <w:sz w:val="26"/>
                <w:szCs w:val="26"/>
                <w:lang w:eastAsia="ru-RU"/>
              </w:rPr>
              <w:t>Срок исполнения</w:t>
            </w:r>
          </w:p>
        </w:tc>
      </w:tr>
      <w:tr w:rsidR="00E45337" w:rsidRPr="004A7501" w14:paraId="0496769C" w14:textId="77777777" w:rsidTr="009A7A5C">
        <w:trPr>
          <w:trHeight w:val="2112"/>
        </w:trPr>
        <w:tc>
          <w:tcPr>
            <w:tcW w:w="5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1F0D75AA" w14:textId="77777777" w:rsidR="00E45337" w:rsidRPr="004A7501" w:rsidRDefault="00E45337" w:rsidP="009A7A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35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6267BEB7" w14:textId="77777777" w:rsidR="00E45337" w:rsidRPr="004A7501" w:rsidRDefault="00E45337" w:rsidP="009A7A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Информирование</w:t>
            </w:r>
          </w:p>
        </w:tc>
        <w:tc>
          <w:tcPr>
            <w:tcW w:w="346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410C6904" w14:textId="46555797" w:rsidR="00E45337" w:rsidRPr="004A7501" w:rsidRDefault="00E45337" w:rsidP="009A7A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Отдел муниципального контроля 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осуществляет информирование контролируемых лиц и иных заинтересованных лиц по вопросам соблюдения обязательных </w:t>
            </w:r>
            <w:proofErr w:type="gramStart"/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требований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 законодательства</w:t>
            </w:r>
            <w:proofErr w:type="gramEnd"/>
            <w:r w:rsidR="005D408E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в сфере благоустройства</w:t>
            </w:r>
          </w:p>
          <w:p w14:paraId="1425A5EF" w14:textId="77777777" w:rsidR="00E45337" w:rsidRPr="004A7501" w:rsidRDefault="00E45337" w:rsidP="009A7A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Информирование осуществляется посредством размещения соответствующих сведений на официальном сайте 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Чугуевского муниципального округа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в информационно-телекоммуникационной сети «Интернет» и в иных формах.</w:t>
            </w:r>
          </w:p>
          <w:p w14:paraId="035B6F62" w14:textId="77777777" w:rsidR="00E45337" w:rsidRPr="004A7501" w:rsidRDefault="00E45337" w:rsidP="009A7A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Отдел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размещает и поддерживает в актуальном состоянии на официальном сайте 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Чугуевского муниципального округа в 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сети «Интернет»:</w:t>
            </w:r>
          </w:p>
          <w:p w14:paraId="65CCC6DC" w14:textId="2447C628" w:rsidR="00E45337" w:rsidRDefault="00E45337" w:rsidP="009A7A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1) тексты нормативных правовых актов, регулирующих осуществление муниципального</w:t>
            </w:r>
            <w:r w:rsidR="005D408E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контроля</w:t>
            </w:r>
            <w:r w:rsidR="005D408E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в сфере благоустройства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;</w:t>
            </w:r>
          </w:p>
          <w:p w14:paraId="7BF5D1F7" w14:textId="665CD226" w:rsidR="00E45337" w:rsidRDefault="00E45337" w:rsidP="009A7A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2) сведения об изменениях, внесенных в нормативные правовые акты, регулирующие осуществление муниципального контроля</w:t>
            </w:r>
            <w:r w:rsidR="005D408E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в сфере благоустройства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о сроках, порядке их вступления;</w:t>
            </w:r>
          </w:p>
          <w:p w14:paraId="2084EE16" w14:textId="77777777" w:rsidR="00E45337" w:rsidRPr="004A7501" w:rsidRDefault="00E45337" w:rsidP="009A7A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lastRenderedPageBreak/>
              <w:t>3) 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14:paraId="26AE977D" w14:textId="77777777" w:rsidR="00E45337" w:rsidRDefault="00E45337" w:rsidP="009A7A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F913D5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4) руководства по соблюдению обязательных требований;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разработанные и утвержденные в соответствии с Федеральным законом «Об обязательных требованиях в Российской Федерации»;</w:t>
            </w:r>
          </w:p>
          <w:p w14:paraId="12F6538E" w14:textId="77777777" w:rsidR="00E45337" w:rsidRPr="004A7501" w:rsidRDefault="00E45337" w:rsidP="009A7A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5)программу профилактики рисков причинение вреда; </w:t>
            </w:r>
          </w:p>
          <w:p w14:paraId="0EF02A75" w14:textId="77777777" w:rsidR="00E45337" w:rsidRDefault="00E45337" w:rsidP="009A7A5C">
            <w:pPr>
              <w:autoSpaceDE w:val="0"/>
              <w:autoSpaceDN w:val="0"/>
              <w:adjustRightInd w:val="0"/>
              <w:spacing w:before="260"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6) доклады о муниципальном контроле;</w:t>
            </w:r>
          </w:p>
          <w:p w14:paraId="2E998300" w14:textId="77777777" w:rsidR="00E45337" w:rsidRDefault="00E45337" w:rsidP="009A7A5C">
            <w:pPr>
              <w:autoSpaceDE w:val="0"/>
              <w:autoSpaceDN w:val="0"/>
              <w:adjustRightInd w:val="0"/>
              <w:spacing w:before="260"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7) информацию о способах и процедуре самообследования в том числе методические рекомендации по проведению самообследования;</w:t>
            </w:r>
          </w:p>
          <w:p w14:paraId="52436F31" w14:textId="77777777" w:rsidR="00E45337" w:rsidRPr="008A01D8" w:rsidRDefault="00E45337" w:rsidP="009A7A5C">
            <w:pPr>
              <w:autoSpaceDE w:val="0"/>
              <w:autoSpaceDN w:val="0"/>
              <w:adjustRightInd w:val="0"/>
              <w:spacing w:before="260"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8) иные сведения, предусмотренные нормативными правовыми актами Российской Федерации, нормативными правовыми актами Приморского края, муниципальными правовыми актами.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000D7CA0" w14:textId="77777777" w:rsidR="00E45337" w:rsidRPr="004A7501" w:rsidRDefault="00E45337" w:rsidP="009A7A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lastRenderedPageBreak/>
              <w:t xml:space="preserve">Должностные лица 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отдела 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муниципального контроля</w:t>
            </w:r>
          </w:p>
          <w:p w14:paraId="2072C717" w14:textId="77777777" w:rsidR="00E45337" w:rsidRPr="004A7501" w:rsidRDefault="00E45337" w:rsidP="009A7A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6E4C8356" w14:textId="77777777" w:rsidR="00E45337" w:rsidRDefault="00E45337" w:rsidP="009A7A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на постоянной основе в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течение года</w:t>
            </w:r>
          </w:p>
          <w:p w14:paraId="08577ABF" w14:textId="77777777" w:rsidR="00E45337" w:rsidRDefault="00E45337" w:rsidP="009A7A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1F0CB8A5" w14:textId="77777777" w:rsidR="00E45337" w:rsidRDefault="00E45337" w:rsidP="009A7A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461461D1" w14:textId="77777777" w:rsidR="00E45337" w:rsidRDefault="00E45337" w:rsidP="009A7A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16F95A88" w14:textId="77777777" w:rsidR="00E45337" w:rsidRDefault="00E45337" w:rsidP="009A7A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7712D172" w14:textId="77777777" w:rsidR="00E45337" w:rsidRDefault="00E45337" w:rsidP="009A7A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не реже 1 раза в квартал</w:t>
            </w:r>
          </w:p>
          <w:p w14:paraId="27F9EB8A" w14:textId="77777777" w:rsidR="00E45337" w:rsidRDefault="00E45337" w:rsidP="009A7A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39CDE0FA" w14:textId="77777777" w:rsidR="00E45337" w:rsidRDefault="00E45337" w:rsidP="009A7A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2A3CBA7A" w14:textId="77777777" w:rsidR="00E45337" w:rsidRDefault="00E45337" w:rsidP="009A7A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76CAA41F" w14:textId="77777777" w:rsidR="00E45337" w:rsidRDefault="00E45337" w:rsidP="009A7A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5707363E" w14:textId="77777777" w:rsidR="00E45337" w:rsidRDefault="00E45337" w:rsidP="009A7A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4AB8C177" w14:textId="77777777" w:rsidR="00E45337" w:rsidRDefault="00E45337" w:rsidP="009A7A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2CE2BD03" w14:textId="77777777" w:rsidR="00E45337" w:rsidRDefault="00E45337" w:rsidP="009A7A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на постоянной основе в течение года</w:t>
            </w:r>
          </w:p>
          <w:p w14:paraId="1179DA35" w14:textId="77777777" w:rsidR="00E45337" w:rsidRDefault="00E45337" w:rsidP="009A7A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0AB4ECFD" w14:textId="77777777" w:rsidR="00E45337" w:rsidRDefault="00E45337" w:rsidP="009A7A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не позднее 5 рабочих дней со дня принятия</w:t>
            </w:r>
          </w:p>
          <w:p w14:paraId="59F44F32" w14:textId="77777777" w:rsidR="00E45337" w:rsidRDefault="00E45337" w:rsidP="009A7A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0C8F0E3A" w14:textId="77777777" w:rsidR="00E45337" w:rsidRDefault="00E45337" w:rsidP="009A7A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67219179" w14:textId="77777777" w:rsidR="00E45337" w:rsidRDefault="00E45337" w:rsidP="009A7A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на постоянной основе в течении года</w:t>
            </w:r>
          </w:p>
          <w:p w14:paraId="0DD6B6F6" w14:textId="77777777" w:rsidR="00E45337" w:rsidRDefault="00E45337" w:rsidP="009A7A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0135B358" w14:textId="77777777" w:rsidR="00E45337" w:rsidRDefault="00E45337" w:rsidP="009A7A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042DDE63" w14:textId="77777777" w:rsidR="00E45337" w:rsidRDefault="00E45337" w:rsidP="009A7A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на постоянной основе в течение года</w:t>
            </w:r>
          </w:p>
          <w:p w14:paraId="6EB91DE8" w14:textId="77777777" w:rsidR="00E45337" w:rsidRDefault="00E45337" w:rsidP="009A7A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4EBD3D7B" w14:textId="77777777" w:rsidR="00E45337" w:rsidRDefault="00E45337" w:rsidP="009A7A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не позднее 20 декабря</w:t>
            </w:r>
          </w:p>
          <w:p w14:paraId="4CEC7D5C" w14:textId="77777777" w:rsidR="00E45337" w:rsidRDefault="00E45337" w:rsidP="009A7A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не позднее 15 марта</w:t>
            </w:r>
          </w:p>
          <w:p w14:paraId="27921EEB" w14:textId="77777777" w:rsidR="00E45337" w:rsidRDefault="00E45337" w:rsidP="009A7A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на постоянной основе в течение года</w:t>
            </w:r>
          </w:p>
          <w:p w14:paraId="2BB8F7D0" w14:textId="77777777" w:rsidR="00E45337" w:rsidRDefault="00E45337" w:rsidP="009A7A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7207A340" w14:textId="77777777" w:rsidR="00E45337" w:rsidRDefault="00E45337" w:rsidP="009A7A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2A0ED366" w14:textId="77777777" w:rsidR="00E45337" w:rsidRDefault="00E45337" w:rsidP="009A7A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на постоянной основе в течение года</w:t>
            </w:r>
          </w:p>
          <w:p w14:paraId="15D0C15B" w14:textId="77777777" w:rsidR="00E45337" w:rsidRPr="004A7501" w:rsidRDefault="00E45337" w:rsidP="009A7A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</w:tc>
      </w:tr>
      <w:tr w:rsidR="00E45337" w:rsidRPr="004A7501" w14:paraId="20774E5D" w14:textId="77777777" w:rsidTr="009A7A5C">
        <w:tc>
          <w:tcPr>
            <w:tcW w:w="5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1B50FB24" w14:textId="77777777" w:rsidR="00E45337" w:rsidRPr="004A7501" w:rsidRDefault="00E45337" w:rsidP="009A7A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lastRenderedPageBreak/>
              <w:t>2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35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0CBF5DF6" w14:textId="77777777" w:rsidR="00E45337" w:rsidRPr="004A7501" w:rsidRDefault="00E45337" w:rsidP="009A7A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Объявление предостережения</w:t>
            </w:r>
          </w:p>
        </w:tc>
        <w:tc>
          <w:tcPr>
            <w:tcW w:w="346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24845D97" w14:textId="38EE2D74" w:rsidR="00E45337" w:rsidRDefault="00E45337" w:rsidP="009A7A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При наличии </w:t>
            </w:r>
            <w:r w:rsidRPr="00B1650D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у органа муниципального контроля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о готовящихся 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нарушениях обязательных требований </w:t>
            </w:r>
            <w:r w:rsidR="005D408E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законодательства </w:t>
            </w:r>
            <w:r w:rsidR="005D408E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в сфере благоустройства 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или признаках нарушений 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lastRenderedPageBreak/>
              <w:t xml:space="preserve">обязательных требований  законодательства </w:t>
            </w:r>
            <w:r w:rsidR="005D408E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в сфере благоустройства 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и (или) в случае отсутствия подтвержденных данных о том, что нарушение обязательных требовани</w:t>
            </w:r>
            <w:r w:rsidR="005D408E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законодательства </w:t>
            </w:r>
            <w:r w:rsidR="005D408E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в сфере благоустройства 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14:paraId="05073EAE" w14:textId="77777777" w:rsidR="00E45337" w:rsidRPr="004A7501" w:rsidRDefault="00E45337" w:rsidP="009A7A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01FC3E01" w14:textId="77777777" w:rsidR="00E45337" w:rsidRPr="004A7501" w:rsidRDefault="00E45337" w:rsidP="009A7A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lastRenderedPageBreak/>
              <w:t xml:space="preserve">Должностные лица 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отдела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муниципального контроля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44E366F5" w14:textId="77777777" w:rsidR="00E45337" w:rsidRPr="00D066FB" w:rsidRDefault="00E45337" w:rsidP="009A7A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В течение год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а</w:t>
            </w:r>
          </w:p>
          <w:p w14:paraId="62F1A07E" w14:textId="77777777" w:rsidR="00E45337" w:rsidRPr="00D066FB" w:rsidRDefault="00E45337" w:rsidP="009A7A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890B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(при наличии оснований</w:t>
            </w:r>
            <w:r w:rsidRPr="00D066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  <w:p w14:paraId="6AA6EA4C" w14:textId="77777777" w:rsidR="00E45337" w:rsidRPr="004A7501" w:rsidRDefault="00E45337" w:rsidP="009A7A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lastRenderedPageBreak/>
              <w:t xml:space="preserve">   </w:t>
            </w:r>
          </w:p>
        </w:tc>
      </w:tr>
      <w:tr w:rsidR="00E45337" w:rsidRPr="004A7501" w14:paraId="3B04311A" w14:textId="77777777" w:rsidTr="009A7A5C">
        <w:tc>
          <w:tcPr>
            <w:tcW w:w="5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1C05F6B7" w14:textId="77777777" w:rsidR="00E45337" w:rsidRPr="004A7501" w:rsidRDefault="00E45337" w:rsidP="009A7A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lastRenderedPageBreak/>
              <w:t>4.</w:t>
            </w:r>
          </w:p>
        </w:tc>
        <w:tc>
          <w:tcPr>
            <w:tcW w:w="235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2BD69569" w14:textId="77777777" w:rsidR="00E45337" w:rsidRPr="004A7501" w:rsidRDefault="00E45337" w:rsidP="009A7A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Консультирование</w:t>
            </w:r>
          </w:p>
        </w:tc>
        <w:tc>
          <w:tcPr>
            <w:tcW w:w="346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622EA932" w14:textId="77777777" w:rsidR="00E45337" w:rsidRPr="004A7501" w:rsidRDefault="00E45337" w:rsidP="009A7A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Консультирование осуществляется должностными лицами 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отдела муниципального контроля 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по телефону, в письменной форме,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в устной форме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на личном приеме либо в ходе проведения профилактического мероприятия, контрольного мероприятия. Время консультирования 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не должно превышать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15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минут.</w:t>
            </w:r>
          </w:p>
          <w:p w14:paraId="331DCB04" w14:textId="77777777" w:rsidR="00E45337" w:rsidRPr="004A7501" w:rsidRDefault="00E45337" w:rsidP="009A7A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Консультирование, осуществляется по следующим вопросам:</w:t>
            </w:r>
          </w:p>
          <w:p w14:paraId="190228DB" w14:textId="613EB850" w:rsidR="00E45337" w:rsidRDefault="00E45337" w:rsidP="009A7A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организация и осуществление муниципального контроля</w:t>
            </w:r>
            <w:r w:rsidR="005D408E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в сфере благоустройства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;</w:t>
            </w:r>
          </w:p>
          <w:p w14:paraId="02E60938" w14:textId="18119512" w:rsidR="00E45337" w:rsidRDefault="00E45337" w:rsidP="009A7A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- порядок осуществления профилактических, контрольных (надзорных) мероприятий, установленных Положение о муниципальном контроле</w:t>
            </w:r>
            <w:r w:rsidR="005D408E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в сфере благоустройства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.</w:t>
            </w:r>
          </w:p>
          <w:p w14:paraId="4DFC4A89" w14:textId="77777777" w:rsidR="00E45337" w:rsidRDefault="00E45337" w:rsidP="009A7A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Консультирование в письменной форме осуществляется в случаях:</w:t>
            </w:r>
          </w:p>
          <w:p w14:paraId="62C45584" w14:textId="77777777" w:rsidR="00E45337" w:rsidRDefault="00E45337" w:rsidP="009A7A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lastRenderedPageBreak/>
              <w:t>- контролируемым лицом представлен письменный запрос о предоставлении письменного ответа по вопросам консультирования;</w:t>
            </w:r>
          </w:p>
          <w:p w14:paraId="2111A171" w14:textId="77777777" w:rsidR="00E45337" w:rsidRPr="004A7501" w:rsidRDefault="00E45337" w:rsidP="009A7A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-ответ на поставленные вопросы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требует дополнительного запроса сведений.</w:t>
            </w:r>
          </w:p>
          <w:p w14:paraId="3C6B2286" w14:textId="77777777" w:rsidR="00E45337" w:rsidRDefault="00E45337" w:rsidP="009A7A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сайте Чугуевского муниципального округа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в информационно-телекоммуникационной сети «Интернет» на странице Контрольно-надзорная деятельность письменного разъяснения, подписанного уполномоченным должностным лицом 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отдела муниципального контроля</w:t>
            </w:r>
          </w:p>
          <w:p w14:paraId="75184A8A" w14:textId="77777777" w:rsidR="00E45337" w:rsidRPr="004A7501" w:rsidRDefault="00E45337" w:rsidP="009A7A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3FF0847F" w14:textId="77777777" w:rsidR="00E45337" w:rsidRPr="004A7501" w:rsidRDefault="00E45337" w:rsidP="009A7A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lastRenderedPageBreak/>
              <w:t xml:space="preserve">Должностные лица 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отдела 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муниципального контроля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0917D96D" w14:textId="77777777" w:rsidR="00E45337" w:rsidRDefault="00E45337" w:rsidP="009A7A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на постоянной основе в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течение года</w:t>
            </w:r>
          </w:p>
          <w:p w14:paraId="72FCE38A" w14:textId="77777777" w:rsidR="00E45337" w:rsidRDefault="00E45337" w:rsidP="009A7A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6AB22722" w14:textId="77777777" w:rsidR="00E45337" w:rsidRDefault="00E45337" w:rsidP="009A7A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в день обращения</w:t>
            </w:r>
          </w:p>
          <w:p w14:paraId="4F9422E2" w14:textId="77777777" w:rsidR="00E45337" w:rsidRDefault="00E45337" w:rsidP="009A7A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010B28A6" w14:textId="77777777" w:rsidR="00E45337" w:rsidRDefault="00E45337" w:rsidP="009A7A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2423150A" w14:textId="77777777" w:rsidR="00E45337" w:rsidRDefault="00E45337" w:rsidP="009A7A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70EAE4F7" w14:textId="77777777" w:rsidR="00E45337" w:rsidRDefault="00E45337" w:rsidP="009A7A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7E5ED63E" w14:textId="77777777" w:rsidR="00E45337" w:rsidRDefault="00E45337" w:rsidP="009A7A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174E1085" w14:textId="77777777" w:rsidR="00E45337" w:rsidRDefault="00E45337" w:rsidP="009A7A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28DC8BDE" w14:textId="77777777" w:rsidR="00E45337" w:rsidRDefault="00E45337" w:rsidP="009A7A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2FEE9D6A" w14:textId="77777777" w:rsidR="00E45337" w:rsidRDefault="00E45337" w:rsidP="009A7A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7019B635" w14:textId="77777777" w:rsidR="00E45337" w:rsidRDefault="00E45337" w:rsidP="009A7A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25701321" w14:textId="77777777" w:rsidR="00E45337" w:rsidRDefault="00E45337" w:rsidP="009A7A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579AA6D6" w14:textId="77777777" w:rsidR="00E45337" w:rsidRDefault="00E45337" w:rsidP="009A7A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62FF5561" w14:textId="77777777" w:rsidR="00E45337" w:rsidRDefault="00E45337" w:rsidP="009A7A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787B4AD1" w14:textId="77777777" w:rsidR="00E45337" w:rsidRDefault="00E45337" w:rsidP="009A7A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lastRenderedPageBreak/>
              <w:t>в течение 7 рабочих дней</w:t>
            </w:r>
          </w:p>
          <w:p w14:paraId="2CF2394D" w14:textId="77777777" w:rsidR="00E45337" w:rsidRDefault="00E45337" w:rsidP="009A7A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638CFEBC" w14:textId="77777777" w:rsidR="00E45337" w:rsidRDefault="00E45337" w:rsidP="009A7A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в течение 30 дней</w:t>
            </w:r>
          </w:p>
          <w:p w14:paraId="3315623E" w14:textId="77777777" w:rsidR="00E45337" w:rsidRDefault="00E45337" w:rsidP="009A7A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5666A63C" w14:textId="77777777" w:rsidR="00E45337" w:rsidRPr="004A7501" w:rsidRDefault="00E45337" w:rsidP="009A7A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в течение 10 рабочих дней после поступления более 5 обращений </w:t>
            </w:r>
          </w:p>
        </w:tc>
      </w:tr>
      <w:tr w:rsidR="00E45337" w:rsidRPr="004A7501" w14:paraId="071BB202" w14:textId="77777777" w:rsidTr="009A7A5C">
        <w:tc>
          <w:tcPr>
            <w:tcW w:w="5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2ADC7C1A" w14:textId="77777777" w:rsidR="00E45337" w:rsidRPr="004A7501" w:rsidRDefault="00E45337" w:rsidP="009A7A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lastRenderedPageBreak/>
              <w:t>5.</w:t>
            </w:r>
          </w:p>
        </w:tc>
        <w:tc>
          <w:tcPr>
            <w:tcW w:w="235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6791BA20" w14:textId="77777777" w:rsidR="00E45337" w:rsidRPr="004A7501" w:rsidRDefault="00E45337" w:rsidP="009A7A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Самообследование</w:t>
            </w:r>
          </w:p>
        </w:tc>
        <w:tc>
          <w:tcPr>
            <w:tcW w:w="346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5C9E3ECE" w14:textId="77777777" w:rsidR="00E45337" w:rsidRDefault="00E45337" w:rsidP="009A7A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Самообследование осуществляется в автоматизированном режиме с использованием одного из способов, указанных на официальном сайте Чугуевского муниципального округа в сети «Интернет».</w:t>
            </w:r>
          </w:p>
          <w:p w14:paraId="3DDC553B" w14:textId="77777777" w:rsidR="00E45337" w:rsidRDefault="00E45337" w:rsidP="009A7A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Методические рекомендации по проведению самообследования размещаются на официальном сайте Чугуевского муниципального округа в разделе «Контрольно-надзорная деятельность»</w:t>
            </w:r>
          </w:p>
          <w:p w14:paraId="48BE7D98" w14:textId="77777777" w:rsidR="00E45337" w:rsidRDefault="00E45337" w:rsidP="009A7A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4EE4FCCB" w14:textId="77777777" w:rsidR="00E45337" w:rsidRPr="004A7501" w:rsidRDefault="00E45337" w:rsidP="009A7A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41C2EA03" w14:textId="77777777" w:rsidR="00E45337" w:rsidRPr="004A7501" w:rsidRDefault="00E45337" w:rsidP="009A7A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Должностные лица 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отдела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муниципального контроля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6D984F00" w14:textId="77777777" w:rsidR="00E45337" w:rsidRPr="004A7501" w:rsidRDefault="00E45337" w:rsidP="009A7A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на постоянной основе в течение года</w:t>
            </w:r>
          </w:p>
        </w:tc>
      </w:tr>
    </w:tbl>
    <w:p w14:paraId="4C88A5B5" w14:textId="77777777" w:rsidR="00E45337" w:rsidRDefault="00E45337" w:rsidP="00E4533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6"/>
          <w:szCs w:val="26"/>
          <w:lang w:eastAsia="ru-RU"/>
        </w:rPr>
      </w:pPr>
      <w:r w:rsidRPr="00164796">
        <w:rPr>
          <w:rFonts w:ascii="Times New Roman" w:eastAsia="Times New Roman" w:hAnsi="Times New Roman" w:cs="Times New Roman"/>
          <w:b/>
          <w:bCs/>
          <w:color w:val="010101"/>
          <w:sz w:val="26"/>
          <w:szCs w:val="26"/>
          <w:lang w:eastAsia="ru-RU"/>
        </w:rPr>
        <w:lastRenderedPageBreak/>
        <w:t>Раздел 5. Показатели результативности и эффективности Программы</w:t>
      </w:r>
    </w:p>
    <w:p w14:paraId="3149E653" w14:textId="77777777" w:rsidR="00E45337" w:rsidRDefault="00E45337" w:rsidP="00E4533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6"/>
          <w:szCs w:val="26"/>
          <w:lang w:eastAsia="ru-RU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520"/>
        <w:gridCol w:w="3960"/>
        <w:gridCol w:w="2700"/>
      </w:tblGrid>
      <w:tr w:rsidR="00E45337" w:rsidRPr="005E0E33" w14:paraId="339CDE0F" w14:textId="77777777" w:rsidTr="009A7A5C">
        <w:tc>
          <w:tcPr>
            <w:tcW w:w="648" w:type="dxa"/>
            <w:shd w:val="clear" w:color="auto" w:fill="auto"/>
          </w:tcPr>
          <w:p w14:paraId="7B15C242" w14:textId="77777777" w:rsidR="00E45337" w:rsidRPr="005E0E33" w:rsidRDefault="00E45337" w:rsidP="009A7A5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520" w:type="dxa"/>
            <w:shd w:val="clear" w:color="auto" w:fill="auto"/>
          </w:tcPr>
          <w:p w14:paraId="0CCA6274" w14:textId="77777777" w:rsidR="00E45337" w:rsidRPr="005E0E33" w:rsidRDefault="00E45337" w:rsidP="009A7A5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Наименование показателя</w:t>
            </w:r>
          </w:p>
        </w:tc>
        <w:tc>
          <w:tcPr>
            <w:tcW w:w="3960" w:type="dxa"/>
            <w:shd w:val="clear" w:color="auto" w:fill="auto"/>
          </w:tcPr>
          <w:p w14:paraId="4B2FB503" w14:textId="77777777" w:rsidR="00E45337" w:rsidRPr="005E0E33" w:rsidRDefault="00E45337" w:rsidP="009A7A5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Методика расчета показателя</w:t>
            </w:r>
          </w:p>
        </w:tc>
        <w:tc>
          <w:tcPr>
            <w:tcW w:w="2700" w:type="dxa"/>
            <w:shd w:val="clear" w:color="auto" w:fill="auto"/>
          </w:tcPr>
          <w:p w14:paraId="004008C3" w14:textId="77777777" w:rsidR="00E45337" w:rsidRPr="005E0E33" w:rsidRDefault="00E45337" w:rsidP="009A7A5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Целевое значение</w:t>
            </w:r>
          </w:p>
        </w:tc>
      </w:tr>
      <w:tr w:rsidR="00E45337" w:rsidRPr="005E0E33" w14:paraId="54A5E907" w14:textId="77777777" w:rsidTr="009A7A5C">
        <w:tc>
          <w:tcPr>
            <w:tcW w:w="648" w:type="dxa"/>
            <w:shd w:val="clear" w:color="auto" w:fill="auto"/>
          </w:tcPr>
          <w:p w14:paraId="23FFA84A" w14:textId="77777777" w:rsidR="00E45337" w:rsidRPr="005E0E33" w:rsidRDefault="00E45337" w:rsidP="009A7A5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520" w:type="dxa"/>
            <w:shd w:val="clear" w:color="auto" w:fill="auto"/>
          </w:tcPr>
          <w:p w14:paraId="21E7E1A5" w14:textId="77777777" w:rsidR="00E45337" w:rsidRPr="005E0E33" w:rsidRDefault="00E45337" w:rsidP="009A7A5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Доля выполненных профилактических программных мероприятий</w:t>
            </w:r>
          </w:p>
        </w:tc>
        <w:tc>
          <w:tcPr>
            <w:tcW w:w="3960" w:type="dxa"/>
            <w:shd w:val="clear" w:color="auto" w:fill="auto"/>
          </w:tcPr>
          <w:p w14:paraId="57C84AB6" w14:textId="77777777" w:rsidR="00E45337" w:rsidRPr="005E0E33" w:rsidRDefault="00E45337" w:rsidP="009A7A5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Х = </w:t>
            </w: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val="en-US" w:eastAsia="ru-RU"/>
              </w:rPr>
              <w:t>R</w:t>
            </w: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/</w:t>
            </w: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val="en-US" w:eastAsia="ru-RU"/>
              </w:rPr>
              <w:t>P</w:t>
            </w: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х 100%</w:t>
            </w:r>
          </w:p>
          <w:p w14:paraId="39E704CE" w14:textId="77777777" w:rsidR="00E45337" w:rsidRPr="005E0E33" w:rsidRDefault="00E45337" w:rsidP="009A7A5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6EB020C2" w14:textId="77777777" w:rsidR="00E45337" w:rsidRPr="005E0E33" w:rsidRDefault="00E45337" w:rsidP="009A7A5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Х – доля выполненных профилактических программных мероприятий;</w:t>
            </w:r>
          </w:p>
          <w:p w14:paraId="75E5AF14" w14:textId="77777777" w:rsidR="00E45337" w:rsidRPr="005E0E33" w:rsidRDefault="00E45337" w:rsidP="009A7A5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val="en-US" w:eastAsia="ru-RU"/>
              </w:rPr>
              <w:t>R</w:t>
            </w: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–количество выполненных программных мероприятий;</w:t>
            </w:r>
          </w:p>
          <w:p w14:paraId="077A952B" w14:textId="77777777" w:rsidR="00E45337" w:rsidRPr="005E0E33" w:rsidRDefault="00E45337" w:rsidP="009A7A5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val="en-US" w:eastAsia="ru-RU"/>
              </w:rPr>
              <w:t>P</w:t>
            </w: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– количество мероприятий, предусмотренных программой</w:t>
            </w:r>
          </w:p>
        </w:tc>
        <w:tc>
          <w:tcPr>
            <w:tcW w:w="2700" w:type="dxa"/>
            <w:shd w:val="clear" w:color="auto" w:fill="auto"/>
          </w:tcPr>
          <w:p w14:paraId="04B952B0" w14:textId="77777777" w:rsidR="00E45337" w:rsidRPr="005E0E33" w:rsidRDefault="00E45337" w:rsidP="009A7A5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100%</w:t>
            </w:r>
          </w:p>
        </w:tc>
      </w:tr>
      <w:tr w:rsidR="00E45337" w:rsidRPr="005E0E33" w14:paraId="477A4AA3" w14:textId="77777777" w:rsidTr="009A7A5C">
        <w:tc>
          <w:tcPr>
            <w:tcW w:w="648" w:type="dxa"/>
            <w:shd w:val="clear" w:color="auto" w:fill="auto"/>
          </w:tcPr>
          <w:p w14:paraId="7BE98921" w14:textId="77777777" w:rsidR="00E45337" w:rsidRPr="005E0E33" w:rsidRDefault="00E45337" w:rsidP="009A7A5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520" w:type="dxa"/>
            <w:shd w:val="clear" w:color="auto" w:fill="auto"/>
          </w:tcPr>
          <w:p w14:paraId="493EC427" w14:textId="77777777" w:rsidR="00E45337" w:rsidRPr="005E0E33" w:rsidRDefault="00E45337" w:rsidP="009A7A5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Количество поступивших жалоб по факту недоступности информации об установленных обязательных требованиях, требованиях, установленных муниципальными правовыми актами</w:t>
            </w:r>
          </w:p>
        </w:tc>
        <w:tc>
          <w:tcPr>
            <w:tcW w:w="3960" w:type="dxa"/>
            <w:shd w:val="clear" w:color="auto" w:fill="auto"/>
          </w:tcPr>
          <w:p w14:paraId="07F7EE1A" w14:textId="77777777" w:rsidR="00E45337" w:rsidRPr="005E0E33" w:rsidRDefault="00E45337" w:rsidP="009A7A5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Показатель имеет абсолютное значение</w:t>
            </w:r>
          </w:p>
        </w:tc>
        <w:tc>
          <w:tcPr>
            <w:tcW w:w="2700" w:type="dxa"/>
            <w:shd w:val="clear" w:color="auto" w:fill="auto"/>
          </w:tcPr>
          <w:p w14:paraId="4D761E6E" w14:textId="77777777" w:rsidR="00E45337" w:rsidRPr="005E0E33" w:rsidRDefault="00E45337" w:rsidP="009A7A5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0</w:t>
            </w:r>
          </w:p>
        </w:tc>
      </w:tr>
    </w:tbl>
    <w:p w14:paraId="398E1F8A" w14:textId="77777777" w:rsidR="00E45337" w:rsidRPr="005E0E33" w:rsidRDefault="00E45337" w:rsidP="00E453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5E0E33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Эффект от реализованных мероприятий:</w:t>
      </w:r>
    </w:p>
    <w:p w14:paraId="1C5CC02F" w14:textId="77777777" w:rsidR="00E45337" w:rsidRPr="005E0E33" w:rsidRDefault="00E45337" w:rsidP="00E453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5E0E33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- повышение уровня доверия подконтрольных субъектов к </w:t>
      </w:r>
      <w:r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органу муниципального контроля</w:t>
      </w:r>
      <w:r w:rsidRPr="005E0E33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. </w:t>
      </w:r>
    </w:p>
    <w:p w14:paraId="2D4596C1" w14:textId="77777777" w:rsidR="00E45337" w:rsidRDefault="00E45337" w:rsidP="00E45337">
      <w:pPr>
        <w:autoSpaceDE w:val="0"/>
        <w:autoSpaceDN w:val="0"/>
        <w:adjustRightInd w:val="0"/>
        <w:spacing w:after="0" w:line="360" w:lineRule="auto"/>
      </w:pPr>
    </w:p>
    <w:p w14:paraId="61B52F1F" w14:textId="77777777" w:rsidR="00E45337" w:rsidRDefault="00E45337" w:rsidP="00E45337"/>
    <w:p w14:paraId="7EDD9D43" w14:textId="77777777" w:rsidR="00E45337" w:rsidRPr="00ED6A3D" w:rsidRDefault="00E45337" w:rsidP="00E45337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</w:p>
    <w:p w14:paraId="7D6AF11D" w14:textId="77777777" w:rsidR="00523B4E" w:rsidRDefault="00523B4E"/>
    <w:sectPr w:rsidR="00523B4E" w:rsidSect="003267E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CBD"/>
    <w:rsid w:val="000B3BBE"/>
    <w:rsid w:val="00523B4E"/>
    <w:rsid w:val="005D408E"/>
    <w:rsid w:val="006F36FD"/>
    <w:rsid w:val="00A91204"/>
    <w:rsid w:val="00B03CBD"/>
    <w:rsid w:val="00C97467"/>
    <w:rsid w:val="00DA0EC1"/>
    <w:rsid w:val="00DB7628"/>
    <w:rsid w:val="00DF487A"/>
    <w:rsid w:val="00E24764"/>
    <w:rsid w:val="00E26630"/>
    <w:rsid w:val="00E45337"/>
    <w:rsid w:val="00F61AEF"/>
    <w:rsid w:val="00F70DD7"/>
    <w:rsid w:val="00FF3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537C3"/>
  <w15:chartTrackingRefBased/>
  <w15:docId w15:val="{759BC9C6-3226-448E-99C6-8B7A8F165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53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476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24764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E2476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huguevsky.ru/administraciya/obyazatelnye-trebovaniya-i-trebovaniya-ustanovlennye-munitsipalnymi-pravovymi-aktam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8</Pages>
  <Words>1593</Words>
  <Characters>9084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Pokrovskaya</dc:creator>
  <cp:keywords/>
  <dc:description/>
  <cp:lastModifiedBy>Pokrovskaya</cp:lastModifiedBy>
  <cp:revision>8</cp:revision>
  <dcterms:created xsi:type="dcterms:W3CDTF">2022-10-25T08:48:00Z</dcterms:created>
  <dcterms:modified xsi:type="dcterms:W3CDTF">2022-11-07T10:52:00Z</dcterms:modified>
</cp:coreProperties>
</file>