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21" w:rsidRDefault="003E4821" w:rsidP="006937F8">
      <w:pPr>
        <w:widowControl/>
        <w:autoSpaceDE/>
        <w:autoSpaceDN/>
        <w:adjustRightInd/>
        <w:jc w:val="center"/>
        <w:rPr>
          <w:rFonts w:eastAsia="Times New Roman"/>
        </w:rPr>
      </w:pPr>
      <w:r w:rsidRPr="006937F8">
        <w:rPr>
          <w:rFonts w:eastAsia="Times New Roman"/>
          <w:noProof/>
          <w:sz w:val="20"/>
        </w:rPr>
        <w:drawing>
          <wp:anchor distT="0" distB="0" distL="114300" distR="114300" simplePos="0" relativeHeight="251663360" behindDoc="0" locked="0" layoutInCell="1" allowOverlap="0" wp14:anchorId="42A09054" wp14:editId="24CDB7D1">
            <wp:simplePos x="0" y="0"/>
            <wp:positionH relativeFrom="column">
              <wp:posOffset>2536190</wp:posOffset>
            </wp:positionH>
            <wp:positionV relativeFrom="paragraph">
              <wp:posOffset>55245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21" w:rsidRDefault="003E4821" w:rsidP="006937F8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3E4821" w:rsidRDefault="003E4821" w:rsidP="006937F8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6937F8" w:rsidRPr="006937F8" w:rsidRDefault="006937F8" w:rsidP="006937F8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6937F8" w:rsidRPr="006937F8" w:rsidRDefault="006937F8" w:rsidP="006937F8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6937F8" w:rsidRPr="006937F8" w:rsidRDefault="006937F8" w:rsidP="006937F8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6937F8" w:rsidRPr="006937F8" w:rsidRDefault="006937F8" w:rsidP="006937F8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52"/>
        </w:rPr>
      </w:pPr>
      <w:r w:rsidRPr="006937F8">
        <w:rPr>
          <w:rFonts w:eastAsia="Times New Roman"/>
          <w:b/>
          <w:bCs/>
          <w:sz w:val="52"/>
        </w:rPr>
        <w:t xml:space="preserve">ДУМА </w:t>
      </w:r>
    </w:p>
    <w:p w:rsidR="006937F8" w:rsidRPr="006937F8" w:rsidRDefault="006937F8" w:rsidP="006937F8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40"/>
        </w:rPr>
      </w:pPr>
      <w:r w:rsidRPr="006937F8">
        <w:rPr>
          <w:rFonts w:eastAsia="Times New Roman"/>
          <w:b/>
          <w:bCs/>
          <w:sz w:val="44"/>
        </w:rPr>
        <w:t xml:space="preserve">ЧУГУЕВСКОГО </w:t>
      </w:r>
    </w:p>
    <w:p w:rsidR="006937F8" w:rsidRPr="006937F8" w:rsidRDefault="006937F8" w:rsidP="006937F8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28"/>
        </w:rPr>
      </w:pPr>
      <w:r w:rsidRPr="006937F8">
        <w:rPr>
          <w:rFonts w:eastAsia="Times New Roman"/>
          <w:b/>
          <w:bCs/>
          <w:sz w:val="28"/>
        </w:rPr>
        <w:t xml:space="preserve">МУНИЦИПАЛЬНОГО РАЙОНА </w:t>
      </w:r>
    </w:p>
    <w:p w:rsidR="003E4821" w:rsidRPr="003E4821" w:rsidRDefault="003E4821" w:rsidP="006937F8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16"/>
          <w:szCs w:val="16"/>
        </w:rPr>
      </w:pPr>
    </w:p>
    <w:p w:rsidR="006937F8" w:rsidRPr="006937F8" w:rsidRDefault="006937F8" w:rsidP="006937F8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48"/>
        </w:rPr>
      </w:pPr>
      <w:proofErr w:type="gramStart"/>
      <w:r w:rsidRPr="006937F8">
        <w:rPr>
          <w:rFonts w:eastAsia="Times New Roman"/>
          <w:b/>
          <w:bCs/>
          <w:sz w:val="48"/>
        </w:rPr>
        <w:t>Р</w:t>
      </w:r>
      <w:proofErr w:type="gramEnd"/>
      <w:r w:rsidRPr="006937F8">
        <w:rPr>
          <w:rFonts w:eastAsia="Times New Roman"/>
          <w:b/>
          <w:bCs/>
          <w:sz w:val="48"/>
        </w:rPr>
        <w:t xml:space="preserve">  Е  Ш  Е  Н  И  Е</w:t>
      </w:r>
    </w:p>
    <w:p w:rsidR="006937F8" w:rsidRPr="006937F8" w:rsidRDefault="006937F8" w:rsidP="006937F8">
      <w:pPr>
        <w:widowControl/>
        <w:autoSpaceDE/>
        <w:autoSpaceDN/>
        <w:adjustRightInd/>
        <w:rPr>
          <w:rFonts w:eastAsia="Times New Roman"/>
        </w:rPr>
      </w:pPr>
    </w:p>
    <w:p w:rsidR="006937F8" w:rsidRPr="006937F8" w:rsidRDefault="006937F8" w:rsidP="006937F8">
      <w:pPr>
        <w:widowControl/>
        <w:autoSpaceDE/>
        <w:autoSpaceDN/>
        <w:adjustRightInd/>
        <w:rPr>
          <w:rFonts w:eastAsia="Times New Roman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4"/>
        <w:gridCol w:w="2375"/>
        <w:gridCol w:w="2821"/>
        <w:gridCol w:w="1680"/>
      </w:tblGrid>
      <w:tr w:rsidR="006937F8" w:rsidRPr="006937F8" w:rsidTr="006937F8">
        <w:trPr>
          <w:trHeight w:val="360"/>
        </w:trPr>
        <w:tc>
          <w:tcPr>
            <w:tcW w:w="2695" w:type="dxa"/>
          </w:tcPr>
          <w:p w:rsidR="006937F8" w:rsidRPr="003E4821" w:rsidRDefault="006937F8" w:rsidP="006937F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  <w:u w:val="single"/>
              </w:rPr>
            </w:pPr>
            <w:r w:rsidRPr="006937F8">
              <w:rPr>
                <w:rFonts w:eastAsia="Times New Roman"/>
                <w:sz w:val="26"/>
                <w:szCs w:val="26"/>
              </w:rPr>
              <w:t xml:space="preserve">От </w:t>
            </w:r>
            <w:r w:rsidR="003E4821">
              <w:rPr>
                <w:rFonts w:eastAsia="Times New Roman"/>
                <w:sz w:val="26"/>
                <w:szCs w:val="26"/>
                <w:u w:val="single"/>
              </w:rPr>
              <w:t>27.10.2017 г.</w:t>
            </w:r>
          </w:p>
        </w:tc>
        <w:tc>
          <w:tcPr>
            <w:tcW w:w="5196" w:type="dxa"/>
            <w:gridSpan w:val="2"/>
          </w:tcPr>
          <w:p w:rsidR="006937F8" w:rsidRPr="006937F8" w:rsidRDefault="006937F8" w:rsidP="006937F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6937F8" w:rsidRPr="006937F8" w:rsidRDefault="006937F8" w:rsidP="006937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6"/>
                <w:szCs w:val="26"/>
                <w:u w:val="single"/>
              </w:rPr>
            </w:pPr>
            <w:r w:rsidRPr="006937F8">
              <w:rPr>
                <w:rFonts w:eastAsia="Times New Roman"/>
                <w:sz w:val="26"/>
                <w:szCs w:val="26"/>
              </w:rPr>
              <w:t>№</w:t>
            </w:r>
            <w:r w:rsidR="003E4821">
              <w:rPr>
                <w:rFonts w:eastAsia="Times New Roman"/>
                <w:sz w:val="26"/>
                <w:szCs w:val="26"/>
              </w:rPr>
              <w:t xml:space="preserve"> </w:t>
            </w:r>
            <w:r w:rsidR="003E4821">
              <w:rPr>
                <w:rFonts w:eastAsia="Times New Roman"/>
                <w:sz w:val="26"/>
                <w:szCs w:val="26"/>
                <w:u w:val="single"/>
              </w:rPr>
              <w:t>258</w:t>
            </w:r>
            <w:r w:rsidRPr="006937F8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6937F8" w:rsidRPr="006937F8" w:rsidTr="006937F8">
        <w:trPr>
          <w:gridAfter w:val="2"/>
          <w:wAfter w:w="4501" w:type="dxa"/>
          <w:trHeight w:val="627"/>
        </w:trPr>
        <w:tc>
          <w:tcPr>
            <w:tcW w:w="5070" w:type="dxa"/>
            <w:gridSpan w:val="2"/>
          </w:tcPr>
          <w:p w:rsidR="006937F8" w:rsidRPr="006937F8" w:rsidRDefault="006937F8" w:rsidP="006937F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6937F8">
              <w:rPr>
                <w:rFonts w:eastAsia="Times New Roman"/>
                <w:b/>
                <w:sz w:val="26"/>
                <w:szCs w:val="26"/>
              </w:rPr>
              <w:t>О внесении изменений в решение Думы Чугуевского муниципального района от 26.12.2014 № 551-НПА «Положение об участии в профилактике терроризма и экстремизма, а также в минимизации и (или) ликвидации последствий терроризма и экстремизма на территории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6937F8">
              <w:rPr>
                <w:rFonts w:eastAsia="Times New Roman"/>
                <w:b/>
                <w:sz w:val="26"/>
                <w:szCs w:val="26"/>
              </w:rPr>
              <w:t>Чугуевского муниципального района»</w:t>
            </w:r>
          </w:p>
        </w:tc>
      </w:tr>
    </w:tbl>
    <w:p w:rsidR="006937F8" w:rsidRPr="006937F8" w:rsidRDefault="006937F8" w:rsidP="006937F8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937F8" w:rsidRPr="006937F8" w:rsidRDefault="006937F8" w:rsidP="006937F8">
      <w:pPr>
        <w:widowControl/>
        <w:autoSpaceDE/>
        <w:autoSpaceDN/>
        <w:adjustRightInd/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6937F8">
        <w:rPr>
          <w:rFonts w:eastAsia="Times New Roman"/>
          <w:sz w:val="26"/>
          <w:szCs w:val="26"/>
        </w:rPr>
        <w:t>В соответствии со статьей 16 Устава Чугуевского муниципального района, Дума Чугуевского муниципального района</w:t>
      </w:r>
    </w:p>
    <w:p w:rsidR="006937F8" w:rsidRPr="006937F8" w:rsidRDefault="006937F8" w:rsidP="003E4821">
      <w:pPr>
        <w:widowControl/>
        <w:autoSpaceDE/>
        <w:autoSpaceDN/>
        <w:adjustRightInd/>
        <w:spacing w:before="240" w:after="240" w:line="360" w:lineRule="auto"/>
        <w:rPr>
          <w:rFonts w:eastAsia="Times New Roman"/>
          <w:sz w:val="26"/>
          <w:szCs w:val="26"/>
        </w:rPr>
      </w:pPr>
      <w:r w:rsidRPr="006937F8">
        <w:rPr>
          <w:rFonts w:eastAsia="Times New Roman"/>
          <w:sz w:val="26"/>
          <w:szCs w:val="26"/>
        </w:rPr>
        <w:t>РЕШИЛА:</w:t>
      </w:r>
    </w:p>
    <w:p w:rsidR="006937F8" w:rsidRPr="006937F8" w:rsidRDefault="006937F8" w:rsidP="006937F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b/>
          <w:bCs/>
          <w:sz w:val="26"/>
          <w:szCs w:val="26"/>
        </w:rPr>
      </w:pPr>
      <w:r w:rsidRPr="006937F8">
        <w:rPr>
          <w:rFonts w:eastAsia="Times New Roman"/>
          <w:sz w:val="26"/>
          <w:szCs w:val="26"/>
        </w:rPr>
        <w:tab/>
        <w:t xml:space="preserve">1. </w:t>
      </w:r>
      <w:r w:rsidR="00B00AA4" w:rsidRPr="000F569B">
        <w:rPr>
          <w:sz w:val="26"/>
          <w:szCs w:val="26"/>
        </w:rPr>
        <w:t>Принять решение</w:t>
      </w:r>
      <w:r w:rsidR="00B00AA4">
        <w:rPr>
          <w:sz w:val="26"/>
          <w:szCs w:val="26"/>
        </w:rPr>
        <w:t xml:space="preserve"> </w:t>
      </w:r>
      <w:r w:rsidR="00B00AA4" w:rsidRPr="00687A87">
        <w:rPr>
          <w:sz w:val="26"/>
          <w:szCs w:val="26"/>
        </w:rPr>
        <w:t>Думы Чугуевского муниципального района</w:t>
      </w:r>
      <w:r w:rsidR="00B00AA4" w:rsidRPr="000F569B">
        <w:rPr>
          <w:sz w:val="26"/>
          <w:szCs w:val="26"/>
        </w:rPr>
        <w:t xml:space="preserve"> </w:t>
      </w:r>
      <w:r w:rsidR="00B00AA4">
        <w:rPr>
          <w:sz w:val="26"/>
          <w:szCs w:val="26"/>
        </w:rPr>
        <w:t xml:space="preserve">«О внесении </w:t>
      </w:r>
      <w:r w:rsidRPr="006937F8">
        <w:rPr>
          <w:rFonts w:eastAsia="Times New Roman"/>
          <w:sz w:val="26"/>
          <w:szCs w:val="26"/>
        </w:rPr>
        <w:t>изменени</w:t>
      </w:r>
      <w:r w:rsidR="00B00AA4">
        <w:rPr>
          <w:rFonts w:eastAsia="Times New Roman"/>
          <w:sz w:val="26"/>
          <w:szCs w:val="26"/>
        </w:rPr>
        <w:t>й</w:t>
      </w:r>
      <w:r w:rsidRPr="006937F8">
        <w:rPr>
          <w:rFonts w:eastAsia="Times New Roman"/>
          <w:sz w:val="26"/>
          <w:szCs w:val="26"/>
        </w:rPr>
        <w:t xml:space="preserve"> в решение Думы Чугуевского муниципального района от 26.12.2014 № 551-НПА «Положение об участии в профилактике терроризма и экстремизма, а также в минимизации и (или) ликвидации последствий терроризма и экстремизма на территории Чугуевского муниципального района</w:t>
      </w:r>
      <w:r>
        <w:rPr>
          <w:rFonts w:eastAsia="Times New Roman"/>
          <w:sz w:val="26"/>
          <w:szCs w:val="26"/>
        </w:rPr>
        <w:t>»</w:t>
      </w:r>
    </w:p>
    <w:p w:rsidR="006937F8" w:rsidRPr="006937F8" w:rsidRDefault="006937F8" w:rsidP="006937F8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6"/>
          <w:szCs w:val="26"/>
        </w:rPr>
      </w:pPr>
      <w:r w:rsidRPr="006937F8">
        <w:rPr>
          <w:rFonts w:eastAsia="Times New Roman"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937F8" w:rsidRPr="003E4821" w:rsidRDefault="006937F8" w:rsidP="003E482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bookmarkStart w:id="0" w:name="_GoBack"/>
      <w:bookmarkEnd w:id="0"/>
      <w:r w:rsidRPr="003E4821">
        <w:rPr>
          <w:rFonts w:eastAsia="Times New Roman"/>
          <w:sz w:val="16"/>
          <w:szCs w:val="16"/>
        </w:rPr>
        <w:tab/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36E4D" w:rsidRPr="006937F8" w:rsidTr="003E4821">
        <w:trPr>
          <w:trHeight w:val="540"/>
        </w:trPr>
        <w:tc>
          <w:tcPr>
            <w:tcW w:w="4500" w:type="dxa"/>
          </w:tcPr>
          <w:p w:rsidR="00636E4D" w:rsidRDefault="00636E4D" w:rsidP="005E214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36E4D" w:rsidRDefault="00636E4D" w:rsidP="005E214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36E4D" w:rsidRDefault="00636E4D" w:rsidP="005E2142">
            <w:pPr>
              <w:jc w:val="center"/>
            </w:pPr>
            <w:r>
              <w:pict w14:anchorId="4BB0B0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7" o:title=""/>
                </v:shape>
              </w:pict>
            </w:r>
          </w:p>
          <w:p w:rsidR="00636E4D" w:rsidRDefault="00636E4D" w:rsidP="005E214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636E4D" w:rsidRDefault="00636E4D" w:rsidP="005E21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36E4D" w:rsidRDefault="00636E4D" w:rsidP="005E214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735F4" w:rsidRDefault="001B5836" w:rsidP="001735F4">
      <w:pPr>
        <w:widowControl/>
        <w:autoSpaceDE/>
        <w:autoSpaceDN/>
        <w:adjustRightInd/>
        <w:jc w:val="center"/>
        <w:rPr>
          <w:rFonts w:eastAsia="Times New Roman"/>
        </w:rPr>
      </w:pPr>
      <w:r w:rsidRPr="001735F4"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4BBD565" wp14:editId="44F66A91">
            <wp:simplePos x="0" y="0"/>
            <wp:positionH relativeFrom="column">
              <wp:posOffset>2527300</wp:posOffset>
            </wp:positionH>
            <wp:positionV relativeFrom="paragraph">
              <wp:posOffset>22860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F4" w:rsidRPr="001735F4" w:rsidRDefault="001735F4" w:rsidP="001735F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35F4" w:rsidRDefault="001735F4" w:rsidP="001735F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B5836" w:rsidRDefault="001B5836" w:rsidP="001735F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B5836" w:rsidRPr="001735F4" w:rsidRDefault="001B5836" w:rsidP="001735F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35F4" w:rsidRDefault="001735F4" w:rsidP="001735F4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735F4" w:rsidRPr="001735F4" w:rsidRDefault="001735F4" w:rsidP="001735F4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52"/>
        </w:rPr>
      </w:pPr>
      <w:r w:rsidRPr="001735F4">
        <w:rPr>
          <w:rFonts w:eastAsia="Times New Roman"/>
          <w:b/>
          <w:bCs/>
          <w:sz w:val="52"/>
        </w:rPr>
        <w:t xml:space="preserve">ДУМА </w:t>
      </w:r>
    </w:p>
    <w:p w:rsidR="001735F4" w:rsidRPr="001735F4" w:rsidRDefault="001735F4" w:rsidP="001735F4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40"/>
        </w:rPr>
      </w:pPr>
      <w:r w:rsidRPr="001735F4">
        <w:rPr>
          <w:rFonts w:eastAsia="Times New Roman"/>
          <w:b/>
          <w:bCs/>
          <w:sz w:val="44"/>
        </w:rPr>
        <w:t xml:space="preserve">ЧУГУЕВСКОГО </w:t>
      </w:r>
    </w:p>
    <w:p w:rsidR="001735F4" w:rsidRPr="001735F4" w:rsidRDefault="001735F4" w:rsidP="001735F4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28"/>
        </w:rPr>
      </w:pPr>
      <w:r w:rsidRPr="001735F4">
        <w:rPr>
          <w:rFonts w:eastAsia="Times New Roman"/>
          <w:b/>
          <w:bCs/>
          <w:sz w:val="28"/>
        </w:rPr>
        <w:t xml:space="preserve">МУНИЦИПАЛЬНОГО РАЙОНА </w:t>
      </w:r>
    </w:p>
    <w:p w:rsidR="003E4821" w:rsidRPr="003E4821" w:rsidRDefault="003E4821" w:rsidP="001735F4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16"/>
          <w:szCs w:val="16"/>
        </w:rPr>
      </w:pPr>
    </w:p>
    <w:p w:rsidR="001735F4" w:rsidRPr="001735F4" w:rsidRDefault="001735F4" w:rsidP="001735F4">
      <w:pPr>
        <w:widowControl/>
        <w:tabs>
          <w:tab w:val="left" w:pos="0"/>
        </w:tabs>
        <w:autoSpaceDE/>
        <w:autoSpaceDN/>
        <w:adjustRightInd/>
        <w:jc w:val="center"/>
        <w:rPr>
          <w:rFonts w:eastAsia="Times New Roman"/>
          <w:b/>
          <w:bCs/>
          <w:sz w:val="48"/>
        </w:rPr>
      </w:pPr>
      <w:proofErr w:type="gramStart"/>
      <w:r w:rsidRPr="001735F4">
        <w:rPr>
          <w:rFonts w:eastAsia="Times New Roman"/>
          <w:b/>
          <w:bCs/>
          <w:sz w:val="48"/>
        </w:rPr>
        <w:t>Р</w:t>
      </w:r>
      <w:proofErr w:type="gramEnd"/>
      <w:r w:rsidRPr="001735F4">
        <w:rPr>
          <w:rFonts w:eastAsia="Times New Roman"/>
          <w:b/>
          <w:bCs/>
          <w:sz w:val="48"/>
        </w:rPr>
        <w:t xml:space="preserve">  Е  Ш  Е  Н  И  </w:t>
      </w:r>
      <w:r w:rsidR="003E4821">
        <w:rPr>
          <w:rFonts w:eastAsia="Times New Roman"/>
          <w:b/>
          <w:bCs/>
          <w:sz w:val="48"/>
        </w:rPr>
        <w:t>Е</w:t>
      </w:r>
    </w:p>
    <w:p w:rsidR="001735F4" w:rsidRPr="001735F4" w:rsidRDefault="001735F4" w:rsidP="001735F4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089"/>
      </w:tblGrid>
      <w:tr w:rsidR="001735F4" w:rsidRPr="001735F4" w:rsidTr="001735F4">
        <w:trPr>
          <w:trHeight w:val="630"/>
        </w:trPr>
        <w:tc>
          <w:tcPr>
            <w:tcW w:w="5089" w:type="dxa"/>
          </w:tcPr>
          <w:p w:rsidR="001735F4" w:rsidRPr="001735F4" w:rsidRDefault="001735F4" w:rsidP="001735F4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735F4">
              <w:rPr>
                <w:rFonts w:eastAsiaTheme="minorHAnsi"/>
                <w:b/>
                <w:sz w:val="26"/>
                <w:szCs w:val="26"/>
                <w:lang w:eastAsia="en-US"/>
              </w:rPr>
              <w:t>О внесении изменений в решение Думы Чугуевского муниципального района от 26.12.2014 № 551-НПА «Положение об участии в профилактике терроризма и экстремизма, а также в минимизации и (или) ликвидации последствий терроризма и экстремизма на территории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1735F4">
              <w:rPr>
                <w:rFonts w:eastAsiaTheme="minorHAnsi"/>
                <w:b/>
                <w:sz w:val="26"/>
                <w:szCs w:val="26"/>
                <w:lang w:eastAsia="en-US"/>
              </w:rPr>
              <w:t>Чугуевского муниципального района»</w:t>
            </w:r>
          </w:p>
        </w:tc>
      </w:tr>
    </w:tbl>
    <w:p w:rsidR="001735F4" w:rsidRDefault="001735F4" w:rsidP="00192D61">
      <w:pPr>
        <w:pStyle w:val="Style1"/>
        <w:widowControl/>
        <w:spacing w:before="125" w:line="514" w:lineRule="exact"/>
        <w:ind w:left="230"/>
        <w:jc w:val="center"/>
        <w:rPr>
          <w:rStyle w:val="FontStyle17"/>
          <w:position w:val="5"/>
        </w:rPr>
      </w:pPr>
    </w:p>
    <w:p w:rsidR="001735F4" w:rsidRDefault="001735F4" w:rsidP="00192D61">
      <w:pPr>
        <w:pStyle w:val="Style1"/>
        <w:widowControl/>
        <w:spacing w:before="125" w:line="514" w:lineRule="exact"/>
        <w:ind w:left="230"/>
        <w:jc w:val="center"/>
        <w:rPr>
          <w:rStyle w:val="FontStyle17"/>
          <w:position w:val="5"/>
        </w:rPr>
      </w:pPr>
    </w:p>
    <w:p w:rsidR="001735F4" w:rsidRDefault="001735F4" w:rsidP="00192D61">
      <w:pPr>
        <w:pStyle w:val="Style1"/>
        <w:widowControl/>
        <w:spacing w:before="125" w:line="514" w:lineRule="exact"/>
        <w:ind w:left="230"/>
        <w:jc w:val="center"/>
        <w:rPr>
          <w:rStyle w:val="FontStyle17"/>
          <w:position w:val="5"/>
        </w:rPr>
      </w:pPr>
    </w:p>
    <w:p w:rsidR="00192D61" w:rsidRDefault="00192D61" w:rsidP="00192D61">
      <w:pPr>
        <w:pStyle w:val="Style1"/>
        <w:widowControl/>
        <w:spacing w:before="125" w:line="514" w:lineRule="exact"/>
        <w:ind w:left="230"/>
        <w:jc w:val="center"/>
        <w:rPr>
          <w:rStyle w:val="FontStyle17"/>
          <w:position w:val="5"/>
        </w:rPr>
      </w:pPr>
    </w:p>
    <w:p w:rsidR="00192D61" w:rsidRDefault="00192D61" w:rsidP="00192D61">
      <w:pPr>
        <w:pStyle w:val="Style1"/>
        <w:widowControl/>
        <w:spacing w:before="125" w:line="514" w:lineRule="exact"/>
        <w:ind w:left="230"/>
        <w:jc w:val="center"/>
        <w:rPr>
          <w:rStyle w:val="FontStyle17"/>
          <w:position w:val="5"/>
        </w:rPr>
      </w:pPr>
    </w:p>
    <w:p w:rsidR="00192D61" w:rsidRDefault="00192D61" w:rsidP="00192D61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192D61" w:rsidRDefault="00192D61" w:rsidP="00192D61">
      <w:pPr>
        <w:pStyle w:val="Style8"/>
        <w:widowControl/>
        <w:spacing w:before="5" w:line="240" w:lineRule="auto"/>
        <w:jc w:val="right"/>
        <w:rPr>
          <w:rStyle w:val="FontStyle20"/>
        </w:rPr>
      </w:pPr>
      <w:r>
        <w:rPr>
          <w:rStyle w:val="FontStyle20"/>
        </w:rPr>
        <w:t>Принято Думой Чугуевского муниципального района</w:t>
      </w:r>
    </w:p>
    <w:p w:rsidR="00192D61" w:rsidRDefault="00192D61" w:rsidP="00192D61">
      <w:pPr>
        <w:pStyle w:val="Style10"/>
        <w:widowControl/>
        <w:jc w:val="right"/>
        <w:rPr>
          <w:rStyle w:val="FontStyle20"/>
        </w:rPr>
      </w:pPr>
      <w:r>
        <w:rPr>
          <w:rStyle w:val="FontStyle20"/>
        </w:rPr>
        <w:t xml:space="preserve">« </w:t>
      </w:r>
      <w:r w:rsidR="00E82CD8">
        <w:rPr>
          <w:rStyle w:val="FontStyle20"/>
        </w:rPr>
        <w:t xml:space="preserve">27 </w:t>
      </w:r>
      <w:r>
        <w:rPr>
          <w:rStyle w:val="FontStyle20"/>
        </w:rPr>
        <w:t xml:space="preserve">» </w:t>
      </w:r>
      <w:r w:rsidR="00E82CD8">
        <w:rPr>
          <w:rStyle w:val="FontStyle20"/>
        </w:rPr>
        <w:t>октября</w:t>
      </w:r>
      <w:r>
        <w:rPr>
          <w:rStyle w:val="FontStyle20"/>
        </w:rPr>
        <w:t xml:space="preserve"> 2017 года</w:t>
      </w:r>
    </w:p>
    <w:p w:rsidR="00192D61" w:rsidRDefault="00192D61" w:rsidP="00F371A4">
      <w:pPr>
        <w:pStyle w:val="Style10"/>
        <w:widowControl/>
        <w:spacing w:line="446" w:lineRule="exact"/>
        <w:jc w:val="left"/>
        <w:rPr>
          <w:rStyle w:val="FontStyle20"/>
        </w:rPr>
      </w:pPr>
      <w:r>
        <w:rPr>
          <w:rStyle w:val="FontStyle20"/>
        </w:rPr>
        <w:t>Статья 1.</w:t>
      </w:r>
    </w:p>
    <w:p w:rsidR="00192D61" w:rsidRDefault="00192D61" w:rsidP="00192D61">
      <w:pPr>
        <w:pStyle w:val="Style10"/>
        <w:widowControl/>
        <w:spacing w:line="446" w:lineRule="exact"/>
        <w:ind w:firstLine="709"/>
        <w:jc w:val="left"/>
        <w:rPr>
          <w:rStyle w:val="FontStyle20"/>
        </w:rPr>
      </w:pPr>
    </w:p>
    <w:p w:rsidR="00192D61" w:rsidRPr="00772C2E" w:rsidRDefault="00192D61" w:rsidP="00F371A4">
      <w:pPr>
        <w:pStyle w:val="Style5"/>
        <w:widowControl/>
        <w:spacing w:line="360" w:lineRule="auto"/>
        <w:ind w:firstLine="709"/>
        <w:jc w:val="both"/>
        <w:rPr>
          <w:rFonts w:eastAsia="Times New Roman"/>
          <w:iCs/>
          <w:sz w:val="26"/>
          <w:szCs w:val="26"/>
        </w:rPr>
      </w:pPr>
      <w:r w:rsidRPr="00772C2E">
        <w:rPr>
          <w:sz w:val="26"/>
          <w:szCs w:val="26"/>
        </w:rPr>
        <w:t xml:space="preserve">1. В решение Думы Чугуевского муниципального от </w:t>
      </w:r>
      <w:r w:rsidRPr="00772C2E">
        <w:rPr>
          <w:rStyle w:val="FontStyle20"/>
          <w:b w:val="0"/>
        </w:rPr>
        <w:t>26.12.2014</w:t>
      </w:r>
      <w:r w:rsidR="00E82CD8">
        <w:rPr>
          <w:rStyle w:val="FontStyle20"/>
          <w:b w:val="0"/>
        </w:rPr>
        <w:t xml:space="preserve"> </w:t>
      </w:r>
      <w:r w:rsidRPr="00772C2E">
        <w:rPr>
          <w:rStyle w:val="FontStyle20"/>
          <w:b w:val="0"/>
        </w:rPr>
        <w:t>№ 551-НПА «Положение об участии в профилактике терроризма и экстремизма, а также в минимизации и (или) ликвидации последствий терроризма и экстремизма на территории Чугуевского муниципального района»</w:t>
      </w:r>
      <w:r w:rsidRPr="00772C2E">
        <w:rPr>
          <w:rFonts w:eastAsia="Times New Roman"/>
          <w:iCs/>
          <w:sz w:val="26"/>
          <w:szCs w:val="26"/>
        </w:rPr>
        <w:t xml:space="preserve">  внести следующие изменения:</w:t>
      </w:r>
    </w:p>
    <w:p w:rsidR="00192D61" w:rsidRPr="00772C2E" w:rsidRDefault="00192D61" w:rsidP="00F371A4">
      <w:pPr>
        <w:spacing w:line="360" w:lineRule="auto"/>
        <w:ind w:right="-143" w:firstLine="709"/>
        <w:jc w:val="both"/>
        <w:rPr>
          <w:sz w:val="26"/>
          <w:szCs w:val="26"/>
        </w:rPr>
      </w:pPr>
      <w:r w:rsidRPr="00772C2E">
        <w:rPr>
          <w:sz w:val="26"/>
          <w:szCs w:val="26"/>
        </w:rPr>
        <w:t>1) второй абзац  пункта 3.1</w:t>
      </w:r>
      <w:r w:rsidR="00772C2E">
        <w:rPr>
          <w:sz w:val="26"/>
          <w:szCs w:val="26"/>
        </w:rPr>
        <w:t xml:space="preserve"> статьи 3</w:t>
      </w:r>
      <w:r w:rsidRPr="00772C2E">
        <w:rPr>
          <w:sz w:val="26"/>
          <w:szCs w:val="26"/>
        </w:rPr>
        <w:t xml:space="preserve"> изложить в следующей редакции:</w:t>
      </w:r>
    </w:p>
    <w:p w:rsidR="00192D61" w:rsidRPr="00772C2E" w:rsidRDefault="00192D61" w:rsidP="00192D61">
      <w:pPr>
        <w:spacing w:line="360" w:lineRule="auto"/>
        <w:jc w:val="both"/>
        <w:rPr>
          <w:sz w:val="26"/>
          <w:szCs w:val="26"/>
        </w:rPr>
      </w:pPr>
      <w:r w:rsidRPr="00772C2E">
        <w:rPr>
          <w:sz w:val="26"/>
          <w:szCs w:val="26"/>
        </w:rPr>
        <w:t>«-принимает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Чугуевского муниципального района</w:t>
      </w:r>
      <w:proofErr w:type="gramStart"/>
      <w:r w:rsidRPr="00772C2E">
        <w:rPr>
          <w:sz w:val="26"/>
          <w:szCs w:val="26"/>
        </w:rPr>
        <w:t>.»;</w:t>
      </w:r>
      <w:proofErr w:type="gramEnd"/>
    </w:p>
    <w:p w:rsidR="00192D61" w:rsidRPr="00772C2E" w:rsidRDefault="00192D61" w:rsidP="00F371A4">
      <w:pPr>
        <w:spacing w:line="360" w:lineRule="auto"/>
        <w:ind w:firstLine="709"/>
        <w:jc w:val="both"/>
        <w:rPr>
          <w:sz w:val="26"/>
          <w:szCs w:val="26"/>
        </w:rPr>
      </w:pPr>
      <w:r w:rsidRPr="00772C2E">
        <w:rPr>
          <w:sz w:val="26"/>
          <w:szCs w:val="26"/>
        </w:rPr>
        <w:t xml:space="preserve">2) третий абзац   пункта 3.2 </w:t>
      </w:r>
      <w:r w:rsidR="00772C2E">
        <w:rPr>
          <w:sz w:val="26"/>
          <w:szCs w:val="26"/>
        </w:rPr>
        <w:t>статьи</w:t>
      </w:r>
      <w:r w:rsidRPr="00772C2E">
        <w:rPr>
          <w:sz w:val="26"/>
          <w:szCs w:val="26"/>
        </w:rPr>
        <w:t xml:space="preserve"> </w:t>
      </w:r>
      <w:r w:rsidR="00945555">
        <w:rPr>
          <w:sz w:val="26"/>
          <w:szCs w:val="26"/>
        </w:rPr>
        <w:t>3</w:t>
      </w:r>
      <w:r w:rsidRPr="00772C2E">
        <w:rPr>
          <w:sz w:val="26"/>
          <w:szCs w:val="26"/>
        </w:rPr>
        <w:t xml:space="preserve"> изложить в следующей редакции:</w:t>
      </w:r>
    </w:p>
    <w:p w:rsidR="00192D61" w:rsidRPr="00772C2E" w:rsidRDefault="00192D61" w:rsidP="00F371A4">
      <w:pPr>
        <w:spacing w:line="360" w:lineRule="auto"/>
        <w:jc w:val="both"/>
        <w:rPr>
          <w:sz w:val="26"/>
          <w:szCs w:val="26"/>
        </w:rPr>
      </w:pPr>
      <w:r w:rsidRPr="00772C2E">
        <w:rPr>
          <w:sz w:val="26"/>
          <w:szCs w:val="26"/>
        </w:rPr>
        <w:t xml:space="preserve">«-осуществляет информационно-профилактические мероприятия во взаимодействии с территориальными органами федеральных органов </w:t>
      </w:r>
      <w:r w:rsidRPr="00772C2E">
        <w:rPr>
          <w:sz w:val="26"/>
          <w:szCs w:val="26"/>
        </w:rPr>
        <w:lastRenderedPageBreak/>
        <w:t>исполнительной власти, общественными объединениями, населением Чугуевского муниципального района</w:t>
      </w:r>
      <w:proofErr w:type="gramStart"/>
      <w:r w:rsidRPr="00772C2E">
        <w:rPr>
          <w:sz w:val="26"/>
          <w:szCs w:val="26"/>
        </w:rPr>
        <w:t>;»</w:t>
      </w:r>
      <w:proofErr w:type="gramEnd"/>
      <w:r w:rsidRPr="00772C2E">
        <w:rPr>
          <w:sz w:val="26"/>
          <w:szCs w:val="26"/>
        </w:rPr>
        <w:t>;</w:t>
      </w:r>
    </w:p>
    <w:p w:rsidR="00192D61" w:rsidRPr="00772C2E" w:rsidRDefault="00192D61" w:rsidP="00F371A4">
      <w:pPr>
        <w:spacing w:line="360" w:lineRule="auto"/>
        <w:ind w:firstLine="709"/>
        <w:jc w:val="both"/>
        <w:rPr>
          <w:sz w:val="26"/>
          <w:szCs w:val="26"/>
        </w:rPr>
      </w:pPr>
      <w:r w:rsidRPr="00772C2E">
        <w:rPr>
          <w:sz w:val="26"/>
          <w:szCs w:val="26"/>
        </w:rPr>
        <w:t>3) Статью 4 изложить в следующей редакции:</w:t>
      </w:r>
    </w:p>
    <w:p w:rsidR="00192D61" w:rsidRPr="00772C2E" w:rsidRDefault="00192D61" w:rsidP="00F371A4">
      <w:pPr>
        <w:spacing w:line="360" w:lineRule="auto"/>
        <w:jc w:val="both"/>
        <w:rPr>
          <w:sz w:val="26"/>
          <w:szCs w:val="26"/>
        </w:rPr>
      </w:pPr>
      <w:r w:rsidRPr="00772C2E">
        <w:rPr>
          <w:sz w:val="26"/>
          <w:szCs w:val="26"/>
        </w:rPr>
        <w:t xml:space="preserve">«Финансирование осуществления мероприятий по </w:t>
      </w:r>
      <w:r w:rsidRPr="00772C2E">
        <w:rPr>
          <w:rStyle w:val="FontStyle20"/>
          <w:b w:val="0"/>
        </w:rPr>
        <w:t>участию в профилактике терроризма и экстремизма, а также в минимизации и (или) ликвидации последствий терроризма и экстремизма на территории Чугуевского муниципального района, осуществляется за счет средств районного бюджета».</w:t>
      </w:r>
    </w:p>
    <w:p w:rsidR="00F371A4" w:rsidRDefault="00F371A4" w:rsidP="00F371A4">
      <w:pPr>
        <w:jc w:val="both"/>
        <w:rPr>
          <w:b/>
          <w:sz w:val="26"/>
          <w:szCs w:val="26"/>
        </w:rPr>
      </w:pPr>
    </w:p>
    <w:p w:rsidR="00192D61" w:rsidRPr="00772C2E" w:rsidRDefault="00192D61" w:rsidP="00F371A4">
      <w:pPr>
        <w:jc w:val="both"/>
        <w:rPr>
          <w:b/>
          <w:sz w:val="26"/>
          <w:szCs w:val="26"/>
        </w:rPr>
      </w:pPr>
      <w:r w:rsidRPr="00772C2E">
        <w:rPr>
          <w:b/>
          <w:sz w:val="26"/>
          <w:szCs w:val="26"/>
        </w:rPr>
        <w:t xml:space="preserve">Статья 2 </w:t>
      </w:r>
    </w:p>
    <w:p w:rsidR="00192D61" w:rsidRPr="00772C2E" w:rsidRDefault="00192D61" w:rsidP="00F371A4">
      <w:pPr>
        <w:spacing w:line="360" w:lineRule="auto"/>
        <w:jc w:val="both"/>
        <w:rPr>
          <w:b/>
          <w:sz w:val="26"/>
          <w:szCs w:val="26"/>
        </w:rPr>
      </w:pPr>
    </w:p>
    <w:p w:rsidR="00192D61" w:rsidRPr="00772C2E" w:rsidRDefault="00192D61" w:rsidP="00F371A4">
      <w:pPr>
        <w:spacing w:line="360" w:lineRule="auto"/>
        <w:ind w:firstLine="709"/>
        <w:jc w:val="both"/>
        <w:rPr>
          <w:sz w:val="26"/>
          <w:szCs w:val="26"/>
        </w:rPr>
      </w:pPr>
      <w:r w:rsidRPr="00772C2E">
        <w:rPr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p w:rsidR="00192D61" w:rsidRDefault="00192D61" w:rsidP="00192D61">
      <w:pPr>
        <w:rPr>
          <w:sz w:val="16"/>
          <w:szCs w:val="16"/>
        </w:rPr>
      </w:pPr>
    </w:p>
    <w:p w:rsidR="00E82CD8" w:rsidRDefault="00E82CD8" w:rsidP="00192D61">
      <w:pPr>
        <w:rPr>
          <w:sz w:val="16"/>
          <w:szCs w:val="16"/>
        </w:rPr>
      </w:pPr>
    </w:p>
    <w:p w:rsidR="00E82CD8" w:rsidRPr="00E82CD8" w:rsidRDefault="00E82CD8" w:rsidP="00192D61">
      <w:pPr>
        <w:rPr>
          <w:sz w:val="16"/>
          <w:szCs w:val="16"/>
        </w:rPr>
      </w:pPr>
    </w:p>
    <w:p w:rsidR="00192D61" w:rsidRPr="00F85461" w:rsidRDefault="00192D61" w:rsidP="00192D61">
      <w:pPr>
        <w:rPr>
          <w:sz w:val="26"/>
          <w:szCs w:val="26"/>
        </w:rPr>
      </w:pPr>
      <w:r w:rsidRPr="00F85461">
        <w:rPr>
          <w:sz w:val="26"/>
          <w:szCs w:val="26"/>
        </w:rPr>
        <w:t>Глава Чугуевского</w:t>
      </w:r>
    </w:p>
    <w:p w:rsidR="00192D61" w:rsidRPr="00F85461" w:rsidRDefault="00192D61" w:rsidP="00192D61">
      <w:pPr>
        <w:rPr>
          <w:sz w:val="26"/>
          <w:szCs w:val="26"/>
        </w:rPr>
      </w:pPr>
      <w:r w:rsidRPr="00F85461">
        <w:rPr>
          <w:sz w:val="26"/>
          <w:szCs w:val="26"/>
        </w:rPr>
        <w:t xml:space="preserve">муниципального  района                                                                 </w:t>
      </w:r>
      <w:r w:rsidR="00F371A4">
        <w:rPr>
          <w:sz w:val="26"/>
          <w:szCs w:val="26"/>
        </w:rPr>
        <w:t xml:space="preserve">           </w:t>
      </w:r>
      <w:r w:rsidRPr="00F85461">
        <w:rPr>
          <w:sz w:val="26"/>
          <w:szCs w:val="26"/>
        </w:rPr>
        <w:t>Р.Ю. Демен</w:t>
      </w:r>
      <w:r w:rsidR="00F371A4">
        <w:rPr>
          <w:sz w:val="26"/>
          <w:szCs w:val="26"/>
        </w:rPr>
        <w:t>е</w:t>
      </w:r>
      <w:r w:rsidRPr="00F85461">
        <w:rPr>
          <w:sz w:val="26"/>
          <w:szCs w:val="26"/>
        </w:rPr>
        <w:t xml:space="preserve">в                  </w:t>
      </w:r>
    </w:p>
    <w:p w:rsidR="00192D61" w:rsidRPr="00F85461" w:rsidRDefault="00192D61" w:rsidP="00192D61">
      <w:pPr>
        <w:rPr>
          <w:sz w:val="26"/>
          <w:szCs w:val="26"/>
        </w:rPr>
      </w:pPr>
    </w:p>
    <w:p w:rsidR="009F1D38" w:rsidRDefault="009F1D38" w:rsidP="009F1D38">
      <w:pPr>
        <w:widowControl/>
        <w:autoSpaceDE/>
        <w:adjustRightInd/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>« 31 » октября 2017г.</w:t>
      </w:r>
    </w:p>
    <w:p w:rsidR="0090264C" w:rsidRDefault="009F1D38" w:rsidP="009F1D38">
      <w:r>
        <w:rPr>
          <w:rFonts w:eastAsia="Times New Roman"/>
          <w:b/>
          <w:sz w:val="26"/>
          <w:szCs w:val="26"/>
          <w:u w:val="single"/>
        </w:rPr>
        <w:t>№ 258 - НПА</w:t>
      </w:r>
    </w:p>
    <w:sectPr w:rsidR="0090264C" w:rsidSect="003E48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1"/>
    <w:rsid w:val="00076EE4"/>
    <w:rsid w:val="001735F4"/>
    <w:rsid w:val="00192D61"/>
    <w:rsid w:val="001B5836"/>
    <w:rsid w:val="00266979"/>
    <w:rsid w:val="0035658D"/>
    <w:rsid w:val="003C357F"/>
    <w:rsid w:val="003E4821"/>
    <w:rsid w:val="00636E4D"/>
    <w:rsid w:val="006937F8"/>
    <w:rsid w:val="00772C2E"/>
    <w:rsid w:val="00945555"/>
    <w:rsid w:val="009C6424"/>
    <w:rsid w:val="009F1D38"/>
    <w:rsid w:val="00B00AA4"/>
    <w:rsid w:val="00BB3EE3"/>
    <w:rsid w:val="00C10A14"/>
    <w:rsid w:val="00E100E7"/>
    <w:rsid w:val="00E82CD8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2D61"/>
  </w:style>
  <w:style w:type="paragraph" w:customStyle="1" w:styleId="Style2">
    <w:name w:val="Style2"/>
    <w:basedOn w:val="a"/>
    <w:uiPriority w:val="99"/>
    <w:rsid w:val="00192D61"/>
  </w:style>
  <w:style w:type="paragraph" w:customStyle="1" w:styleId="Style4">
    <w:name w:val="Style4"/>
    <w:basedOn w:val="a"/>
    <w:uiPriority w:val="99"/>
    <w:rsid w:val="00192D61"/>
  </w:style>
  <w:style w:type="paragraph" w:customStyle="1" w:styleId="Style5">
    <w:name w:val="Style5"/>
    <w:basedOn w:val="a"/>
    <w:uiPriority w:val="99"/>
    <w:rsid w:val="00192D61"/>
    <w:pPr>
      <w:spacing w:line="298" w:lineRule="exact"/>
    </w:pPr>
  </w:style>
  <w:style w:type="paragraph" w:customStyle="1" w:styleId="Style8">
    <w:name w:val="Style8"/>
    <w:basedOn w:val="a"/>
    <w:uiPriority w:val="99"/>
    <w:rsid w:val="00192D61"/>
    <w:pPr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192D61"/>
    <w:pPr>
      <w:jc w:val="center"/>
    </w:pPr>
  </w:style>
  <w:style w:type="character" w:customStyle="1" w:styleId="FontStyle17">
    <w:name w:val="Font Style17"/>
    <w:basedOn w:val="a0"/>
    <w:uiPriority w:val="99"/>
    <w:rsid w:val="00192D61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8">
    <w:name w:val="Font Style18"/>
    <w:basedOn w:val="a0"/>
    <w:uiPriority w:val="99"/>
    <w:rsid w:val="00192D6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9">
    <w:name w:val="Font Style19"/>
    <w:basedOn w:val="a0"/>
    <w:uiPriority w:val="99"/>
    <w:rsid w:val="00192D61"/>
    <w:rPr>
      <w:rFonts w:ascii="Times New Roman" w:hAnsi="Times New Roman" w:cs="Times New Roman"/>
      <w:spacing w:val="240"/>
      <w:sz w:val="46"/>
      <w:szCs w:val="46"/>
    </w:rPr>
  </w:style>
  <w:style w:type="character" w:customStyle="1" w:styleId="FontStyle20">
    <w:name w:val="Font Style20"/>
    <w:basedOn w:val="a0"/>
    <w:uiPriority w:val="99"/>
    <w:rsid w:val="00192D6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92D6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2D61"/>
  </w:style>
  <w:style w:type="paragraph" w:customStyle="1" w:styleId="Style2">
    <w:name w:val="Style2"/>
    <w:basedOn w:val="a"/>
    <w:uiPriority w:val="99"/>
    <w:rsid w:val="00192D61"/>
  </w:style>
  <w:style w:type="paragraph" w:customStyle="1" w:styleId="Style4">
    <w:name w:val="Style4"/>
    <w:basedOn w:val="a"/>
    <w:uiPriority w:val="99"/>
    <w:rsid w:val="00192D61"/>
  </w:style>
  <w:style w:type="paragraph" w:customStyle="1" w:styleId="Style5">
    <w:name w:val="Style5"/>
    <w:basedOn w:val="a"/>
    <w:uiPriority w:val="99"/>
    <w:rsid w:val="00192D61"/>
    <w:pPr>
      <w:spacing w:line="298" w:lineRule="exact"/>
    </w:pPr>
  </w:style>
  <w:style w:type="paragraph" w:customStyle="1" w:styleId="Style8">
    <w:name w:val="Style8"/>
    <w:basedOn w:val="a"/>
    <w:uiPriority w:val="99"/>
    <w:rsid w:val="00192D61"/>
    <w:pPr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192D61"/>
    <w:pPr>
      <w:jc w:val="center"/>
    </w:pPr>
  </w:style>
  <w:style w:type="character" w:customStyle="1" w:styleId="FontStyle17">
    <w:name w:val="Font Style17"/>
    <w:basedOn w:val="a0"/>
    <w:uiPriority w:val="99"/>
    <w:rsid w:val="00192D61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18">
    <w:name w:val="Font Style18"/>
    <w:basedOn w:val="a0"/>
    <w:uiPriority w:val="99"/>
    <w:rsid w:val="00192D6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9">
    <w:name w:val="Font Style19"/>
    <w:basedOn w:val="a0"/>
    <w:uiPriority w:val="99"/>
    <w:rsid w:val="00192D61"/>
    <w:rPr>
      <w:rFonts w:ascii="Times New Roman" w:hAnsi="Times New Roman" w:cs="Times New Roman"/>
      <w:spacing w:val="240"/>
      <w:sz w:val="46"/>
      <w:szCs w:val="46"/>
    </w:rPr>
  </w:style>
  <w:style w:type="character" w:customStyle="1" w:styleId="FontStyle20">
    <w:name w:val="Font Style20"/>
    <w:basedOn w:val="a0"/>
    <w:uiPriority w:val="99"/>
    <w:rsid w:val="00192D61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92D6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A299-DBA4-4E39-8C53-7EF13ED7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9</cp:revision>
  <cp:lastPrinted>2017-10-29T03:20:00Z</cp:lastPrinted>
  <dcterms:created xsi:type="dcterms:W3CDTF">2017-10-10T04:45:00Z</dcterms:created>
  <dcterms:modified xsi:type="dcterms:W3CDTF">2017-10-31T04:29:00Z</dcterms:modified>
</cp:coreProperties>
</file>