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A4" w:rsidRPr="004E14E6" w:rsidRDefault="00A573A4" w:rsidP="004E14E6">
      <w:pPr>
        <w:pStyle w:val="a8"/>
        <w:ind w:firstLine="284"/>
        <w:jc w:val="center"/>
        <w:rPr>
          <w:rFonts w:ascii="Times New Roman" w:hAnsi="Times New Roman" w:cs="Times New Roman"/>
          <w:b/>
          <w:sz w:val="36"/>
          <w:szCs w:val="36"/>
          <w:lang w:eastAsia="ru-RU"/>
        </w:rPr>
      </w:pPr>
      <w:r w:rsidRPr="00A573A4">
        <w:rPr>
          <w:rFonts w:ascii="Helvetica" w:hAnsi="Helvetica" w:cs="Helvetica"/>
          <w:sz w:val="18"/>
          <w:szCs w:val="18"/>
          <w:lang w:eastAsia="ru-RU"/>
        </w:rPr>
        <w:br/>
      </w:r>
      <w:r w:rsidRPr="004E14E6">
        <w:rPr>
          <w:rFonts w:ascii="Times New Roman" w:hAnsi="Times New Roman" w:cs="Times New Roman"/>
          <w:b/>
          <w:sz w:val="36"/>
          <w:szCs w:val="36"/>
          <w:lang w:eastAsia="ru-RU"/>
        </w:rPr>
        <w:t>Снова в школу: охрана труда учителей и учащихся в учреждении среднего образования</w:t>
      </w:r>
    </w:p>
    <w:p w:rsidR="00A573A4" w:rsidRDefault="00A573A4" w:rsidP="00A573A4">
      <w:pPr>
        <w:pStyle w:val="a8"/>
        <w:ind w:firstLine="284"/>
        <w:jc w:val="both"/>
        <w:rPr>
          <w:rFonts w:ascii="Times New Roman" w:hAnsi="Times New Roman" w:cs="Times New Roman"/>
          <w:b/>
          <w:sz w:val="28"/>
          <w:szCs w:val="28"/>
          <w:lang w:eastAsia="ru-RU"/>
        </w:rPr>
      </w:pPr>
    </w:p>
    <w:p w:rsidR="00A573A4" w:rsidRPr="00A573A4" w:rsidRDefault="005C4877" w:rsidP="005C4877">
      <w:pPr>
        <w:pStyle w:val="a8"/>
        <w:ind w:firstLine="284"/>
        <w:jc w:val="both"/>
        <w:rPr>
          <w:rFonts w:ascii="Times New Roman" w:hAnsi="Times New Roman" w:cs="Times New Roman"/>
          <w:sz w:val="24"/>
          <w:szCs w:val="24"/>
          <w:lang w:eastAsia="ru-RU"/>
        </w:rPr>
      </w:pPr>
      <w:r w:rsidRPr="00A573A4">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08E2FFA5" wp14:editId="0776161E">
            <wp:simplePos x="0" y="0"/>
            <wp:positionH relativeFrom="margin">
              <wp:posOffset>-22860</wp:posOffset>
            </wp:positionH>
            <wp:positionV relativeFrom="margin">
              <wp:posOffset>791845</wp:posOffset>
            </wp:positionV>
            <wp:extent cx="2000250" cy="2000250"/>
            <wp:effectExtent l="0" t="0" r="0" b="0"/>
            <wp:wrapSquare wrapText="bothSides"/>
            <wp:docPr id="16" name="Рисунок 16" descr="https://trudcontrol.ru/files/editor/images/avatars/%D0%A1%D1%82%D0%B0%D1%82%D0%B8%D1%81%D1%82%D0%B8%D0%BA%D0%B0/3(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rudcontrol.ru/files/editor/images/avatars/%D0%A1%D1%82%D0%B0%D1%82%D0%B8%D1%81%D1%82%D0%B8%D0%BA%D0%B0/3(1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73A4" w:rsidRPr="00A573A4">
        <w:rPr>
          <w:rFonts w:ascii="Times New Roman" w:hAnsi="Times New Roman" w:cs="Times New Roman"/>
          <w:sz w:val="24"/>
          <w:szCs w:val="24"/>
          <w:lang w:eastAsia="ru-RU"/>
        </w:rPr>
        <w:t>Семилетние малыши способны без видимого вреда для здоровья работать за компьютером не более 10 мин. в день. Естественно, что ребенок может проявить свое неудовольствие. Но ребенку необходимо четко объяснить, что долго сидеть перед дисплеем вредно для его здоровья. В конце концов, вы же контролируете, чтобы он (хотя бы приблизительно!) соблюдал режим дня, читал и писал в хорошо освещенном помещении, чистил зубы, и пр. Главное, чтобы это не выглядело как наказание. Не ставьте компьютер в детской комнате, это предрасполагает к бесконтрольному применению. Но если вы станете ежеминутно заглядывать в комнату и проверять, чем занимается ваш ребенок, он сочтет, что вы за ним следите. Недоверие всегда приводит к конфликту,</w:t>
      </w:r>
      <w:r w:rsidR="00A573A4">
        <w:rPr>
          <w:rFonts w:ascii="Times New Roman" w:hAnsi="Times New Roman" w:cs="Times New Roman"/>
          <w:sz w:val="24"/>
          <w:szCs w:val="24"/>
          <w:lang w:eastAsia="ru-RU"/>
        </w:rPr>
        <w:t xml:space="preserve"> </w:t>
      </w:r>
      <w:r w:rsidR="00A573A4" w:rsidRPr="00A573A4">
        <w:rPr>
          <w:rFonts w:ascii="Times New Roman" w:hAnsi="Times New Roman" w:cs="Times New Roman"/>
          <w:sz w:val="24"/>
          <w:szCs w:val="24"/>
          <w:lang w:eastAsia="ru-RU"/>
        </w:rPr>
        <w:t>особенно в переходном возрасте. </w:t>
      </w:r>
    </w:p>
    <w:p w:rsidR="00A573A4" w:rsidRPr="00A573A4" w:rsidRDefault="00A573A4" w:rsidP="00A573A4">
      <w:pPr>
        <w:pStyle w:val="a8"/>
        <w:ind w:firstLine="284"/>
        <w:rPr>
          <w:rFonts w:ascii="Times New Roman" w:hAnsi="Times New Roman" w:cs="Times New Roman"/>
          <w:sz w:val="24"/>
          <w:szCs w:val="24"/>
          <w:lang w:eastAsia="ru-RU"/>
        </w:rPr>
      </w:pPr>
      <w:r w:rsidRPr="00A573A4">
        <w:rPr>
          <w:rFonts w:ascii="Times New Roman" w:hAnsi="Times New Roman" w:cs="Times New Roman"/>
          <w:sz w:val="24"/>
          <w:szCs w:val="24"/>
          <w:lang w:eastAsia="ru-RU"/>
        </w:rPr>
        <w:t> </w:t>
      </w:r>
    </w:p>
    <w:p w:rsidR="00A573A4" w:rsidRPr="004E14E6" w:rsidRDefault="00A573A4" w:rsidP="001720A3">
      <w:pPr>
        <w:pStyle w:val="a8"/>
        <w:ind w:firstLine="284"/>
        <w:jc w:val="center"/>
        <w:rPr>
          <w:rFonts w:ascii="Times New Roman" w:hAnsi="Times New Roman" w:cs="Times New Roman"/>
          <w:b/>
          <w:sz w:val="24"/>
          <w:szCs w:val="24"/>
          <w:lang w:eastAsia="ru-RU"/>
        </w:rPr>
      </w:pPr>
      <w:r w:rsidRPr="004E14E6">
        <w:rPr>
          <w:rFonts w:ascii="Times New Roman" w:hAnsi="Times New Roman" w:cs="Times New Roman"/>
          <w:b/>
          <w:sz w:val="24"/>
          <w:szCs w:val="24"/>
          <w:lang w:eastAsia="ru-RU"/>
        </w:rPr>
        <w:t xml:space="preserve">ЖИЗНЬ </w:t>
      </w:r>
      <w:bookmarkStart w:id="0" w:name="_GoBack"/>
      <w:r w:rsidRPr="004E14E6">
        <w:rPr>
          <w:rFonts w:ascii="Times New Roman" w:hAnsi="Times New Roman" w:cs="Times New Roman"/>
          <w:b/>
          <w:sz w:val="24"/>
          <w:szCs w:val="24"/>
          <w:lang w:eastAsia="ru-RU"/>
        </w:rPr>
        <w:t>РЕБЕНКА В ИНТЕРНЕТЕ ― ОСТРАЯ ПРОБЛЕМА УХОДА </w:t>
      </w:r>
      <w:r w:rsidRPr="004E14E6">
        <w:rPr>
          <w:rFonts w:ascii="Times New Roman" w:hAnsi="Times New Roman" w:cs="Times New Roman"/>
          <w:b/>
          <w:sz w:val="24"/>
          <w:szCs w:val="24"/>
          <w:lang w:eastAsia="ru-RU"/>
        </w:rPr>
        <w:br/>
        <w:t>ОТ РЕАЛЬНОСТИ</w:t>
      </w:r>
    </w:p>
    <w:bookmarkEnd w:id="0"/>
    <w:p w:rsidR="00A573A4" w:rsidRPr="00A573A4" w:rsidRDefault="00A573A4" w:rsidP="004E14E6">
      <w:pPr>
        <w:pStyle w:val="a8"/>
        <w:ind w:firstLine="284"/>
        <w:rPr>
          <w:rFonts w:ascii="Times New Roman" w:hAnsi="Times New Roman" w:cs="Times New Roman"/>
          <w:sz w:val="24"/>
          <w:szCs w:val="24"/>
          <w:lang w:eastAsia="ru-RU"/>
        </w:rPr>
      </w:pPr>
      <w:r w:rsidRPr="00A573A4">
        <w:rPr>
          <w:rFonts w:ascii="Times New Roman" w:hAnsi="Times New Roman" w:cs="Times New Roman"/>
          <w:sz w:val="24"/>
          <w:szCs w:val="24"/>
          <w:lang w:eastAsia="ru-RU"/>
        </w:rPr>
        <w:br/>
        <w:t> </w:t>
      </w:r>
      <w:r>
        <w:rPr>
          <w:rFonts w:ascii="Times New Roman" w:hAnsi="Times New Roman" w:cs="Times New Roman"/>
          <w:sz w:val="24"/>
          <w:szCs w:val="24"/>
          <w:lang w:eastAsia="ru-RU"/>
        </w:rPr>
        <w:t xml:space="preserve">  </w:t>
      </w:r>
      <w:r w:rsidRPr="00A573A4">
        <w:rPr>
          <w:rFonts w:ascii="Times New Roman" w:hAnsi="Times New Roman" w:cs="Times New Roman"/>
          <w:sz w:val="24"/>
          <w:szCs w:val="24"/>
          <w:lang w:eastAsia="ru-RU"/>
        </w:rPr>
        <w:t>Родители должны принимать непосредственное участие в жизни своего ребенка, например, заниматься с ребенком спортом, другим активным отдыхом, посещать разные мероприятия. Но, если это невозможно, есть другие методы ограничения времени работы за компьютером. Кроме компьютера, существуют спортивные игры, дворовые подвижные игры. Тренируйте мышление и память вместе с ребенком логическими играми. В этом вопросе залогом успеха будет энтузиазм взрослого.  Не предлагайте ему в награду возможность поразвлечься игрой на компьютере. Компьютеру следует отводить более скромное место в ряду других занятий. </w:t>
      </w:r>
    </w:p>
    <w:p w:rsidR="00A573A4" w:rsidRPr="00A573A4" w:rsidRDefault="00A573A4" w:rsidP="00A573A4">
      <w:pPr>
        <w:pStyle w:val="a8"/>
        <w:ind w:firstLine="284"/>
        <w:jc w:val="both"/>
        <w:rPr>
          <w:rFonts w:ascii="Times New Roman" w:hAnsi="Times New Roman" w:cs="Times New Roman"/>
          <w:sz w:val="24"/>
          <w:szCs w:val="24"/>
          <w:lang w:eastAsia="ru-RU"/>
        </w:rPr>
      </w:pPr>
      <w:r w:rsidRPr="00A573A4">
        <w:rPr>
          <w:rFonts w:ascii="Times New Roman" w:hAnsi="Times New Roman" w:cs="Times New Roman"/>
          <w:noProof/>
          <w:sz w:val="24"/>
          <w:szCs w:val="24"/>
          <w:lang w:eastAsia="ru-RU"/>
        </w:rPr>
        <w:drawing>
          <wp:anchor distT="0" distB="0" distL="114300" distR="114300" simplePos="0" relativeHeight="251664384" behindDoc="0" locked="0" layoutInCell="1" allowOverlap="1" wp14:anchorId="779F51D6" wp14:editId="3613852A">
            <wp:simplePos x="0" y="0"/>
            <wp:positionH relativeFrom="margin">
              <wp:posOffset>-19050</wp:posOffset>
            </wp:positionH>
            <wp:positionV relativeFrom="margin">
              <wp:posOffset>5015865</wp:posOffset>
            </wp:positionV>
            <wp:extent cx="1647825" cy="1647825"/>
            <wp:effectExtent l="0" t="0" r="9525" b="9525"/>
            <wp:wrapSquare wrapText="bothSides"/>
            <wp:docPr id="17" name="Рисунок 17" descr="https://trudcontrol.ru/files/editor/images/avatars/%D0%A1%D1%82%D0%B0%D1%82%D0%B8%D1%81%D1%82%D0%B8%D0%BA%D0%B0/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rudcontrol.ru/files/editor/images/avatars/%D0%A1%D1%82%D0%B0%D1%82%D0%B8%D1%81%D1%82%D0%B8%D0%BA%D0%B0/5(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anchor>
        </w:drawing>
      </w:r>
      <w:r w:rsidRPr="00A573A4">
        <w:rPr>
          <w:rFonts w:ascii="Times New Roman" w:hAnsi="Times New Roman" w:cs="Times New Roman"/>
          <w:sz w:val="24"/>
          <w:szCs w:val="24"/>
          <w:lang w:eastAsia="ru-RU"/>
        </w:rPr>
        <w:t xml:space="preserve">Очень часто ребенок имеет легкий доступ к Интернету, который негативно сказывается на психике вашего ребенка. Бесчисленные </w:t>
      </w:r>
      <w:proofErr w:type="spellStart"/>
      <w:r w:rsidRPr="00A573A4">
        <w:rPr>
          <w:rFonts w:ascii="Times New Roman" w:hAnsi="Times New Roman" w:cs="Times New Roman"/>
          <w:sz w:val="24"/>
          <w:szCs w:val="24"/>
          <w:lang w:eastAsia="ru-RU"/>
        </w:rPr>
        <w:t>вебстраницы</w:t>
      </w:r>
      <w:proofErr w:type="spellEnd"/>
      <w:r w:rsidRPr="00A573A4">
        <w:rPr>
          <w:rFonts w:ascii="Times New Roman" w:hAnsi="Times New Roman" w:cs="Times New Roman"/>
          <w:sz w:val="24"/>
          <w:szCs w:val="24"/>
          <w:lang w:eastAsia="ru-RU"/>
        </w:rPr>
        <w:t xml:space="preserve"> на любые темы являются неприемлемыми для детей. «Статистика показывает, что девять из десяти детей в возрасте от 8 до 16 лет видели порнографию в Интернете и открывали ее в большинстве случаев случайно, собирая информацию по школьным заданиям». Одним основным и эффективным методом блокировки входа детей на нежелательные сайты считается особый инструмент для фильтрации веб-содержимого. </w:t>
      </w:r>
    </w:p>
    <w:p w:rsidR="00A573A4" w:rsidRPr="00A573A4" w:rsidRDefault="00A573A4" w:rsidP="00A573A4">
      <w:pPr>
        <w:pStyle w:val="a8"/>
        <w:ind w:firstLine="284"/>
        <w:jc w:val="both"/>
        <w:rPr>
          <w:rFonts w:ascii="Times New Roman" w:hAnsi="Times New Roman" w:cs="Times New Roman"/>
          <w:sz w:val="24"/>
          <w:szCs w:val="24"/>
          <w:lang w:eastAsia="ru-RU"/>
        </w:rPr>
      </w:pPr>
      <w:r w:rsidRPr="00A573A4">
        <w:rPr>
          <w:rFonts w:ascii="Times New Roman" w:hAnsi="Times New Roman" w:cs="Times New Roman"/>
          <w:sz w:val="24"/>
          <w:szCs w:val="24"/>
          <w:lang w:eastAsia="ru-RU"/>
        </w:rPr>
        <w:t>Это антивирусное решение, содержащее систему контроля сетевого доступа, легко устанавливаемую родителями: для любого пользователя компьютера создается индивидуальный фильтр для запрета доступа к определенной информации. С одной стороны, родители могут выбирать то содержимое, которое могут просматривать дети (например, разрешать вход на страницы, посвященные играм), с другой — запрещать им просматривать сайты, которые относятся к порнографии и насилию.</w:t>
      </w:r>
      <w:r w:rsidRPr="00A573A4">
        <w:rPr>
          <w:rFonts w:ascii="Times New Roman" w:hAnsi="Times New Roman" w:cs="Times New Roman"/>
          <w:sz w:val="24"/>
          <w:szCs w:val="24"/>
          <w:lang w:eastAsia="ru-RU"/>
        </w:rPr>
        <w:br/>
        <w:t> </w:t>
      </w:r>
      <w:r w:rsidRPr="00A573A4">
        <w:rPr>
          <w:rFonts w:ascii="Times New Roman" w:hAnsi="Times New Roman" w:cs="Times New Roman"/>
          <w:sz w:val="24"/>
          <w:szCs w:val="24"/>
          <w:lang w:eastAsia="ru-RU"/>
        </w:rPr>
        <w:br/>
      </w:r>
      <w:r w:rsidRPr="00A573A4">
        <w:rPr>
          <w:rFonts w:ascii="Times New Roman" w:hAnsi="Times New Roman" w:cs="Times New Roman"/>
          <w:sz w:val="24"/>
          <w:szCs w:val="24"/>
          <w:lang w:eastAsia="ru-RU"/>
        </w:rPr>
        <w:br/>
      </w:r>
      <w:r w:rsidRPr="004E14E6">
        <w:rPr>
          <w:rFonts w:ascii="Times New Roman" w:hAnsi="Times New Roman" w:cs="Times New Roman"/>
          <w:b/>
          <w:sz w:val="24"/>
          <w:szCs w:val="24"/>
          <w:lang w:eastAsia="ru-RU"/>
        </w:rPr>
        <w:t> ОБУСТРОЙСТВО КОМПЬЮТЕРНОГО РАБОЧЕГО МЕСТА ШКОЛЬНИКА</w:t>
      </w:r>
    </w:p>
    <w:p w:rsidR="004E14E6" w:rsidRDefault="00A573A4" w:rsidP="005C4877">
      <w:pPr>
        <w:pStyle w:val="a8"/>
        <w:ind w:firstLine="284"/>
        <w:jc w:val="both"/>
        <w:rPr>
          <w:rFonts w:ascii="Times New Roman" w:hAnsi="Times New Roman" w:cs="Times New Roman"/>
          <w:sz w:val="24"/>
          <w:szCs w:val="24"/>
          <w:lang w:eastAsia="ru-RU"/>
        </w:rPr>
      </w:pPr>
      <w:r w:rsidRPr="00A573A4">
        <w:rPr>
          <w:rFonts w:ascii="Times New Roman" w:hAnsi="Times New Roman" w:cs="Times New Roman"/>
          <w:sz w:val="24"/>
          <w:szCs w:val="24"/>
          <w:lang w:eastAsia="ru-RU"/>
        </w:rPr>
        <w:br/>
      </w:r>
      <w:r w:rsidR="005C4877">
        <w:rPr>
          <w:rFonts w:ascii="Times New Roman" w:hAnsi="Times New Roman" w:cs="Times New Roman"/>
          <w:sz w:val="24"/>
          <w:szCs w:val="24"/>
          <w:lang w:eastAsia="ru-RU"/>
        </w:rPr>
        <w:t xml:space="preserve">         </w:t>
      </w:r>
      <w:r w:rsidRPr="00A573A4">
        <w:rPr>
          <w:rFonts w:ascii="Times New Roman" w:hAnsi="Times New Roman" w:cs="Times New Roman"/>
          <w:sz w:val="24"/>
          <w:szCs w:val="24"/>
          <w:lang w:eastAsia="ru-RU"/>
        </w:rPr>
        <w:t xml:space="preserve">Помещения с компьютерами должны иметь естественное и искусственное освещение. Естественное освещение должно иметь коэффициент естественной освещенности не ниже 1,2-1,5 %. Искусственное освещение в помещениях с компьютерами должно быть равномерным. Дополнительно можно пользоваться настольными лампами для документов. Мебель должна соответствовать росту </w:t>
      </w:r>
      <w:r w:rsidRPr="00A573A4">
        <w:rPr>
          <w:rFonts w:ascii="Times New Roman" w:hAnsi="Times New Roman" w:cs="Times New Roman"/>
          <w:sz w:val="24"/>
          <w:szCs w:val="24"/>
          <w:lang w:eastAsia="ru-RU"/>
        </w:rPr>
        <w:lastRenderedPageBreak/>
        <w:t xml:space="preserve">пользователя компьютера. Стул должен быть обязательно со спинкой. Сидеть ребенок должен на расстоянии не менее 50-70 </w:t>
      </w:r>
      <w:r w:rsidR="004E14E6" w:rsidRPr="00A573A4">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0039A457" wp14:editId="3E624565">
            <wp:simplePos x="0" y="0"/>
            <wp:positionH relativeFrom="margin">
              <wp:posOffset>76200</wp:posOffset>
            </wp:positionH>
            <wp:positionV relativeFrom="margin">
              <wp:posOffset>885825</wp:posOffset>
            </wp:positionV>
            <wp:extent cx="1695450" cy="1695450"/>
            <wp:effectExtent l="0" t="0" r="0" b="0"/>
            <wp:wrapSquare wrapText="bothSides"/>
            <wp:docPr id="10" name="Рисунок 10" descr="https://trudcontrol.ru/files/editor/images/avatars/%D0%A1%D1%82%D0%B0%D1%82%D0%B8%D1%81%D1%82%D0%B8%D0%BA%D0%B0/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rudcontrol.ru/files/editor/images/avatars/%D0%A1%D1%82%D0%B0%D1%82%D0%B8%D1%81%D1%82%D0%B8%D0%BA%D0%B0/6(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anchor>
        </w:drawing>
      </w:r>
      <w:r w:rsidRPr="00A573A4">
        <w:rPr>
          <w:rFonts w:ascii="Times New Roman" w:hAnsi="Times New Roman" w:cs="Times New Roman"/>
          <w:sz w:val="24"/>
          <w:szCs w:val="24"/>
          <w:lang w:eastAsia="ru-RU"/>
        </w:rPr>
        <w:t xml:space="preserve">см от компьютера, упираясь взглядом перпендикулярно в центр монитора. Посадка прямая или слегка наклоненная вперед, с </w:t>
      </w:r>
      <w:proofErr w:type="gramStart"/>
      <w:r w:rsidRPr="00A573A4">
        <w:rPr>
          <w:rFonts w:ascii="Times New Roman" w:hAnsi="Times New Roman" w:cs="Times New Roman"/>
          <w:sz w:val="24"/>
          <w:szCs w:val="24"/>
          <w:lang w:eastAsia="ru-RU"/>
        </w:rPr>
        <w:t>незначительном</w:t>
      </w:r>
      <w:proofErr w:type="gramEnd"/>
      <w:r w:rsidRPr="00A573A4">
        <w:rPr>
          <w:rFonts w:ascii="Times New Roman" w:hAnsi="Times New Roman" w:cs="Times New Roman"/>
          <w:sz w:val="24"/>
          <w:szCs w:val="24"/>
          <w:lang w:eastAsia="ru-RU"/>
        </w:rPr>
        <w:t xml:space="preserve"> изгибом шеи.</w:t>
      </w:r>
    </w:p>
    <w:p w:rsidR="004E14E6" w:rsidRDefault="00A573A4" w:rsidP="005C4877">
      <w:pPr>
        <w:pStyle w:val="a8"/>
        <w:ind w:firstLine="284"/>
        <w:jc w:val="both"/>
        <w:rPr>
          <w:rFonts w:ascii="Times New Roman" w:hAnsi="Times New Roman" w:cs="Times New Roman"/>
          <w:sz w:val="24"/>
          <w:szCs w:val="24"/>
          <w:lang w:eastAsia="ru-RU"/>
        </w:rPr>
      </w:pPr>
      <w:r w:rsidRPr="00A573A4">
        <w:rPr>
          <w:rFonts w:ascii="Times New Roman" w:hAnsi="Times New Roman" w:cs="Times New Roman"/>
          <w:sz w:val="24"/>
          <w:szCs w:val="24"/>
          <w:lang w:eastAsia="ru-RU"/>
        </w:rPr>
        <w:t>Для равновесия малышу необходимо находиться на стуле, облокачиваясь на 2/3-3/4 длины бедра. Между туловищем и краем столешницы должно оставаться пустое пространство не менее 5 см. Руки традиционно находятся на столе. Ноги согнуты в тазобедренном и коленном суставах под углом 90° и находятся под столом на необходимой подставке. Стол, на котором стоит компьютер, следует поставить в максимально освещенное помещение, но так, чтобы на дисплее не было бликов.</w:t>
      </w:r>
    </w:p>
    <w:p w:rsidR="005C4877" w:rsidRDefault="00A573A4" w:rsidP="005C4877">
      <w:pPr>
        <w:pStyle w:val="a8"/>
        <w:ind w:firstLine="284"/>
        <w:jc w:val="both"/>
        <w:rPr>
          <w:rFonts w:ascii="Times New Roman" w:hAnsi="Times New Roman" w:cs="Times New Roman"/>
          <w:sz w:val="24"/>
          <w:szCs w:val="24"/>
          <w:lang w:eastAsia="ru-RU"/>
        </w:rPr>
      </w:pPr>
      <w:r w:rsidRPr="00A573A4">
        <w:rPr>
          <w:rFonts w:ascii="Times New Roman" w:hAnsi="Times New Roman" w:cs="Times New Roman"/>
          <w:sz w:val="24"/>
          <w:szCs w:val="24"/>
          <w:lang w:eastAsia="ru-RU"/>
        </w:rPr>
        <w:t>Гигиенистами отмечено, что чтение, особенно у малышей, очень затруднено и способствует быстрому утомлению, если буквы имеют непривычные очертания. В основном нормируется отношение ширины знака к высоте (0,5-1,0, лучше 0,7-0,9), то есть знаки не должны быть ни узкими, ни широкими.</w:t>
      </w:r>
    </w:p>
    <w:p w:rsidR="005C4877" w:rsidRDefault="00A573A4" w:rsidP="005C4877">
      <w:pPr>
        <w:pStyle w:val="a8"/>
        <w:ind w:firstLine="284"/>
        <w:jc w:val="both"/>
        <w:rPr>
          <w:rFonts w:ascii="Times New Roman" w:hAnsi="Times New Roman" w:cs="Times New Roman"/>
          <w:sz w:val="24"/>
          <w:szCs w:val="24"/>
          <w:lang w:eastAsia="ru-RU"/>
        </w:rPr>
      </w:pPr>
      <w:r w:rsidRPr="00A573A4">
        <w:rPr>
          <w:rFonts w:ascii="Times New Roman" w:hAnsi="Times New Roman" w:cs="Times New Roman"/>
          <w:sz w:val="24"/>
          <w:szCs w:val="24"/>
          <w:lang w:eastAsia="ru-RU"/>
        </w:rPr>
        <w:t>Кресло должно быть комфортным, также оно должно обеспечивать физиологически рациональную функциональную позу, при которой не изменяется циркуляция крови и не возникают негативные последствия. Оно обязательно должно быть с подлокотниками, позволять сидящему в нем человеку поворачиваться, изменять высоту и угол наклона сиденья и спинки. Желательно, чтобы была возможность регулировать высоту и расстояние между подлокотниками, от спинки до переднего края посадочного места. Желательно, чтобы все функции были автономными, легко воспроизводимыми и давали максимальную фиксацию. Кресло должно вращаться, чтобы дать человеку возможность дотянуться до далеко расположенных предметов.</w:t>
      </w:r>
    </w:p>
    <w:p w:rsidR="005C4877" w:rsidRPr="00A573A4" w:rsidRDefault="005C4877" w:rsidP="005C4877">
      <w:pPr>
        <w:pStyle w:val="a8"/>
        <w:ind w:firstLine="284"/>
        <w:jc w:val="both"/>
        <w:rPr>
          <w:rFonts w:ascii="Times New Roman" w:hAnsi="Times New Roman" w:cs="Times New Roman"/>
          <w:sz w:val="24"/>
          <w:szCs w:val="24"/>
          <w:lang w:eastAsia="ru-RU"/>
        </w:rPr>
      </w:pPr>
    </w:p>
    <w:p w:rsidR="00A573A4" w:rsidRPr="004E14E6" w:rsidRDefault="00A573A4" w:rsidP="00A573A4">
      <w:pPr>
        <w:pStyle w:val="a8"/>
        <w:ind w:firstLine="284"/>
        <w:rPr>
          <w:rFonts w:ascii="Times New Roman" w:hAnsi="Times New Roman" w:cs="Times New Roman"/>
          <w:b/>
          <w:sz w:val="24"/>
          <w:szCs w:val="24"/>
          <w:lang w:eastAsia="ru-RU"/>
        </w:rPr>
      </w:pPr>
      <w:r w:rsidRPr="004E14E6">
        <w:rPr>
          <w:rFonts w:ascii="Times New Roman" w:hAnsi="Times New Roman" w:cs="Times New Roman"/>
          <w:b/>
          <w:sz w:val="24"/>
          <w:szCs w:val="24"/>
          <w:lang w:eastAsia="ru-RU"/>
        </w:rPr>
        <w:t>РАБОЧАЯ ПОЗА РЕБЕНКА ЗА КОМПЬЮТЕРОМ</w:t>
      </w:r>
    </w:p>
    <w:p w:rsidR="005C4877" w:rsidRDefault="005C4877" w:rsidP="005C4877">
      <w:pPr>
        <w:pStyle w:val="a8"/>
        <w:ind w:firstLine="284"/>
        <w:jc w:val="both"/>
        <w:rPr>
          <w:rFonts w:ascii="Times New Roman" w:hAnsi="Times New Roman" w:cs="Times New Roman"/>
          <w:sz w:val="24"/>
          <w:szCs w:val="24"/>
          <w:lang w:eastAsia="ru-RU"/>
        </w:rPr>
      </w:pPr>
      <w:r w:rsidRPr="00A573A4">
        <w:rPr>
          <w:rFonts w:ascii="Times New Roman" w:hAnsi="Times New Roman" w:cs="Times New Roman"/>
          <w:noProof/>
          <w:sz w:val="24"/>
          <w:szCs w:val="24"/>
          <w:lang w:eastAsia="ru-RU"/>
        </w:rPr>
        <w:drawing>
          <wp:anchor distT="0" distB="0" distL="114300" distR="114300" simplePos="0" relativeHeight="251662336" behindDoc="0" locked="0" layoutInCell="1" allowOverlap="1" wp14:anchorId="3F015150" wp14:editId="309932AB">
            <wp:simplePos x="0" y="0"/>
            <wp:positionH relativeFrom="margin">
              <wp:posOffset>76200</wp:posOffset>
            </wp:positionH>
            <wp:positionV relativeFrom="margin">
              <wp:posOffset>5133975</wp:posOffset>
            </wp:positionV>
            <wp:extent cx="1619250" cy="1619250"/>
            <wp:effectExtent l="0" t="0" r="0" b="0"/>
            <wp:wrapSquare wrapText="bothSides"/>
            <wp:docPr id="11" name="Рисунок 11" descr="https://trudcontrol.ru/files/editor/images/avatars/%D0%A1%D1%82%D0%B0%D1%82%D0%B8%D1%81%D1%82%D0%B8%D0%BA%D0%B0/2(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rudcontrol.ru/files/editor/images/avatars/%D0%A1%D1%82%D0%B0%D1%82%D0%B8%D1%81%D1%82%D0%B8%D0%BA%D0%B0/2(15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anchor>
        </w:drawing>
      </w:r>
      <w:r w:rsidR="00A573A4" w:rsidRPr="00A573A4">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00A573A4" w:rsidRPr="00A573A4">
        <w:rPr>
          <w:rFonts w:ascii="Times New Roman" w:hAnsi="Times New Roman" w:cs="Times New Roman"/>
          <w:sz w:val="24"/>
          <w:szCs w:val="24"/>
          <w:lang w:eastAsia="ru-RU"/>
        </w:rPr>
        <w:t>Регулируемое оборудование должно быть таким, чтобы можно</w:t>
      </w:r>
      <w:r>
        <w:rPr>
          <w:rFonts w:ascii="Times New Roman" w:hAnsi="Times New Roman" w:cs="Times New Roman"/>
          <w:sz w:val="24"/>
          <w:szCs w:val="24"/>
          <w:lang w:eastAsia="ru-RU"/>
        </w:rPr>
        <w:t xml:space="preserve"> </w:t>
      </w:r>
      <w:r w:rsidR="00A573A4" w:rsidRPr="00A573A4">
        <w:rPr>
          <w:rFonts w:ascii="Times New Roman" w:hAnsi="Times New Roman" w:cs="Times New Roman"/>
          <w:sz w:val="24"/>
          <w:szCs w:val="24"/>
          <w:lang w:eastAsia="ru-RU"/>
        </w:rPr>
        <w:t>было принять следующее положение: поставьте ступни плоско на пол или на подножку. Поясница слегка выгнута, опирается на спинку кресла. Руки должны удобно располагаться по сторонам. Предплечья можно разместить на мягких подлокотниках таким образом, чтобы запястья располагались чуть ниже, чем локти. Локти согнуты и находятся примерно в 3 см от корпуса. Запястья должны принять нейтральное положение (не подняты, не опущены). </w:t>
      </w:r>
      <w:r w:rsidR="00A573A4" w:rsidRPr="00A573A4">
        <w:rPr>
          <w:rFonts w:ascii="Times New Roman" w:hAnsi="Times New Roman" w:cs="Times New Roman"/>
          <w:sz w:val="24"/>
          <w:szCs w:val="24"/>
          <w:lang w:eastAsia="ru-RU"/>
        </w:rPr>
        <w:br/>
      </w:r>
      <w:r>
        <w:rPr>
          <w:rFonts w:ascii="Times New Roman" w:hAnsi="Times New Roman" w:cs="Times New Roman"/>
          <w:sz w:val="24"/>
          <w:szCs w:val="24"/>
          <w:lang w:eastAsia="ru-RU"/>
        </w:rPr>
        <w:t xml:space="preserve">      </w:t>
      </w:r>
      <w:r w:rsidR="00A573A4" w:rsidRPr="00A573A4">
        <w:rPr>
          <w:rFonts w:ascii="Times New Roman" w:hAnsi="Times New Roman" w:cs="Times New Roman"/>
          <w:sz w:val="24"/>
          <w:szCs w:val="24"/>
          <w:lang w:eastAsia="ru-RU"/>
        </w:rPr>
        <w:t>Для снижения блескости необходимо:</w:t>
      </w:r>
    </w:p>
    <w:p w:rsidR="005C4877" w:rsidRDefault="00A573A4" w:rsidP="005C4877">
      <w:pPr>
        <w:pStyle w:val="a8"/>
        <w:ind w:firstLine="284"/>
        <w:jc w:val="both"/>
        <w:rPr>
          <w:rFonts w:ascii="Times New Roman" w:hAnsi="Times New Roman" w:cs="Times New Roman"/>
          <w:sz w:val="24"/>
          <w:szCs w:val="24"/>
          <w:lang w:eastAsia="ru-RU"/>
        </w:rPr>
      </w:pPr>
      <w:r w:rsidRPr="00A573A4">
        <w:rPr>
          <w:rFonts w:ascii="Times New Roman" w:hAnsi="Times New Roman" w:cs="Times New Roman"/>
          <w:sz w:val="24"/>
          <w:szCs w:val="24"/>
          <w:lang w:eastAsia="ru-RU"/>
        </w:rPr>
        <w:t xml:space="preserve">— использовать для общего освещения лампы с </w:t>
      </w:r>
      <w:proofErr w:type="spellStart"/>
      <w:r w:rsidRPr="00A573A4">
        <w:rPr>
          <w:rFonts w:ascii="Times New Roman" w:hAnsi="Times New Roman" w:cs="Times New Roman"/>
          <w:sz w:val="24"/>
          <w:szCs w:val="24"/>
          <w:lang w:eastAsia="ru-RU"/>
        </w:rPr>
        <w:t>рассеивателями</w:t>
      </w:r>
      <w:proofErr w:type="spellEnd"/>
      <w:r w:rsidRPr="00A573A4">
        <w:rPr>
          <w:rFonts w:ascii="Times New Roman" w:hAnsi="Times New Roman" w:cs="Times New Roman"/>
          <w:sz w:val="24"/>
          <w:szCs w:val="24"/>
          <w:lang w:eastAsia="ru-RU"/>
        </w:rPr>
        <w:t xml:space="preserve"> и экранирующими решетками, яркость которых в зоне углов излучения более 50° от вертикали не должна превышать 200 кд/</w:t>
      </w:r>
      <w:proofErr w:type="spellStart"/>
      <w:r w:rsidRPr="00A573A4">
        <w:rPr>
          <w:rFonts w:ascii="Times New Roman" w:hAnsi="Times New Roman" w:cs="Times New Roman"/>
          <w:sz w:val="24"/>
          <w:szCs w:val="24"/>
          <w:lang w:eastAsia="ru-RU"/>
        </w:rPr>
        <w:t>кв</w:t>
      </w:r>
      <w:proofErr w:type="gramStart"/>
      <w:r w:rsidRPr="00A573A4">
        <w:rPr>
          <w:rFonts w:ascii="Times New Roman" w:hAnsi="Times New Roman" w:cs="Times New Roman"/>
          <w:sz w:val="24"/>
          <w:szCs w:val="24"/>
          <w:lang w:eastAsia="ru-RU"/>
        </w:rPr>
        <w:t>.м</w:t>
      </w:r>
      <w:proofErr w:type="spellEnd"/>
      <w:proofErr w:type="gramEnd"/>
      <w:r w:rsidRPr="00A573A4">
        <w:rPr>
          <w:rFonts w:ascii="Times New Roman" w:hAnsi="Times New Roman" w:cs="Times New Roman"/>
          <w:sz w:val="24"/>
          <w:szCs w:val="24"/>
          <w:lang w:eastAsia="ru-RU"/>
        </w:rPr>
        <w:t>; </w:t>
      </w:r>
    </w:p>
    <w:p w:rsidR="005C4877" w:rsidRDefault="00A573A4" w:rsidP="005C4877">
      <w:pPr>
        <w:pStyle w:val="a8"/>
        <w:ind w:firstLine="284"/>
        <w:jc w:val="both"/>
        <w:rPr>
          <w:rFonts w:ascii="Times New Roman" w:hAnsi="Times New Roman" w:cs="Times New Roman"/>
          <w:sz w:val="24"/>
          <w:szCs w:val="24"/>
          <w:lang w:eastAsia="ru-RU"/>
        </w:rPr>
      </w:pPr>
      <w:r w:rsidRPr="00A573A4">
        <w:rPr>
          <w:rFonts w:ascii="Times New Roman" w:hAnsi="Times New Roman" w:cs="Times New Roman"/>
          <w:sz w:val="24"/>
          <w:szCs w:val="24"/>
          <w:lang w:eastAsia="ru-RU"/>
        </w:rPr>
        <w:t>— использовать для местного освещения светильники с непросвечивающими отражателями и защитным углом не менее 40°; </w:t>
      </w:r>
    </w:p>
    <w:p w:rsidR="005C4877" w:rsidRDefault="00A573A4" w:rsidP="005C4877">
      <w:pPr>
        <w:pStyle w:val="a8"/>
        <w:ind w:firstLine="284"/>
        <w:jc w:val="both"/>
        <w:rPr>
          <w:rFonts w:ascii="Times New Roman" w:hAnsi="Times New Roman" w:cs="Times New Roman"/>
          <w:sz w:val="24"/>
          <w:szCs w:val="24"/>
          <w:lang w:eastAsia="ru-RU"/>
        </w:rPr>
      </w:pPr>
      <w:r w:rsidRPr="00A573A4">
        <w:rPr>
          <w:rFonts w:ascii="Times New Roman" w:hAnsi="Times New Roman" w:cs="Times New Roman"/>
          <w:sz w:val="24"/>
          <w:szCs w:val="24"/>
          <w:lang w:eastAsia="ru-RU"/>
        </w:rPr>
        <w:t>— размещать рабочий стол так, чтобы оконный проем находился сбоку (слева). При этом дисплей должен находиться на столешнице справа или слева от оператора; </w:t>
      </w:r>
    </w:p>
    <w:p w:rsidR="00A573A4" w:rsidRPr="00A573A4" w:rsidRDefault="00A573A4" w:rsidP="005C4877">
      <w:pPr>
        <w:pStyle w:val="a8"/>
        <w:ind w:firstLine="284"/>
        <w:jc w:val="both"/>
        <w:rPr>
          <w:rFonts w:ascii="Times New Roman" w:hAnsi="Times New Roman" w:cs="Times New Roman"/>
          <w:sz w:val="24"/>
          <w:szCs w:val="24"/>
          <w:lang w:eastAsia="ru-RU"/>
        </w:rPr>
      </w:pPr>
      <w:r w:rsidRPr="00A573A4">
        <w:rPr>
          <w:rFonts w:ascii="Times New Roman" w:hAnsi="Times New Roman" w:cs="Times New Roman"/>
          <w:sz w:val="24"/>
          <w:szCs w:val="24"/>
          <w:lang w:eastAsia="ru-RU"/>
        </w:rPr>
        <w:t>— размещать рабочий стол между рядами светильников общего освещения; </w:t>
      </w:r>
      <w:r w:rsidRPr="00A573A4">
        <w:rPr>
          <w:rFonts w:ascii="Times New Roman" w:hAnsi="Times New Roman" w:cs="Times New Roman"/>
          <w:sz w:val="24"/>
          <w:szCs w:val="24"/>
          <w:lang w:eastAsia="ru-RU"/>
        </w:rPr>
        <w:br/>
        <w:t>— использовать дисплей, имеющий антибликовое покрытие экрана или антибликовый фильтр.</w:t>
      </w:r>
    </w:p>
    <w:p w:rsidR="005C4877" w:rsidRDefault="00A573A4" w:rsidP="005C4877">
      <w:pPr>
        <w:pStyle w:val="a8"/>
        <w:ind w:firstLine="284"/>
        <w:jc w:val="both"/>
        <w:rPr>
          <w:rFonts w:ascii="Times New Roman" w:hAnsi="Times New Roman" w:cs="Times New Roman"/>
          <w:sz w:val="24"/>
          <w:szCs w:val="24"/>
          <w:lang w:eastAsia="ru-RU"/>
        </w:rPr>
      </w:pPr>
      <w:r w:rsidRPr="00A573A4">
        <w:rPr>
          <w:rFonts w:ascii="Times New Roman" w:hAnsi="Times New Roman" w:cs="Times New Roman"/>
          <w:sz w:val="24"/>
          <w:szCs w:val="24"/>
          <w:lang w:eastAsia="ru-RU"/>
        </w:rPr>
        <w:t>Частым фактором, способствующим быстрому утомлению глаз, становится и контраст между фоном и символами на экране. Ясно, что небольшая контрастность замедляет различение символов, но и максимальная не приносит пользы. Следовательно, контраст должен находиться в пределах от 3: 1 до 1,5: 1.</w:t>
      </w:r>
    </w:p>
    <w:p w:rsidR="00A033DE" w:rsidRDefault="00A573A4" w:rsidP="00A573A4">
      <w:pPr>
        <w:pStyle w:val="a8"/>
        <w:ind w:firstLine="284"/>
        <w:rPr>
          <w:rFonts w:ascii="Times New Roman" w:hAnsi="Times New Roman" w:cs="Times New Roman"/>
          <w:b/>
          <w:sz w:val="24"/>
          <w:szCs w:val="24"/>
          <w:lang w:eastAsia="ru-RU"/>
        </w:rPr>
      </w:pPr>
      <w:r w:rsidRPr="00A573A4">
        <w:rPr>
          <w:rFonts w:ascii="Times New Roman" w:hAnsi="Times New Roman" w:cs="Times New Roman"/>
          <w:sz w:val="24"/>
          <w:szCs w:val="24"/>
          <w:lang w:eastAsia="ru-RU"/>
        </w:rPr>
        <w:br/>
      </w:r>
    </w:p>
    <w:p w:rsidR="00A573A4" w:rsidRPr="004E14E6" w:rsidRDefault="00A573A4" w:rsidP="00A573A4">
      <w:pPr>
        <w:pStyle w:val="a8"/>
        <w:ind w:firstLine="284"/>
        <w:rPr>
          <w:rFonts w:ascii="Times New Roman" w:hAnsi="Times New Roman" w:cs="Times New Roman"/>
          <w:b/>
          <w:sz w:val="24"/>
          <w:szCs w:val="24"/>
          <w:lang w:eastAsia="ru-RU"/>
        </w:rPr>
      </w:pPr>
      <w:r w:rsidRPr="004E14E6">
        <w:rPr>
          <w:rFonts w:ascii="Times New Roman" w:hAnsi="Times New Roman" w:cs="Times New Roman"/>
          <w:b/>
          <w:sz w:val="24"/>
          <w:szCs w:val="24"/>
          <w:lang w:eastAsia="ru-RU"/>
        </w:rPr>
        <w:t>СРЕДСТВА ИНДИВИДУАЛЬНОЙ (КОЛЛЕКТИВНОЙ) ЗАЩИТЫ</w:t>
      </w:r>
      <w:r w:rsidR="005C4877" w:rsidRPr="004E14E6">
        <w:rPr>
          <w:rFonts w:ascii="Times New Roman" w:hAnsi="Times New Roman" w:cs="Times New Roman"/>
          <w:b/>
          <w:sz w:val="24"/>
          <w:szCs w:val="24"/>
          <w:lang w:eastAsia="ru-RU"/>
        </w:rPr>
        <w:t xml:space="preserve"> </w:t>
      </w:r>
      <w:r w:rsidRPr="004E14E6">
        <w:rPr>
          <w:rFonts w:ascii="Times New Roman" w:hAnsi="Times New Roman" w:cs="Times New Roman"/>
          <w:b/>
          <w:sz w:val="24"/>
          <w:szCs w:val="24"/>
          <w:lang w:eastAsia="ru-RU"/>
        </w:rPr>
        <w:t>И ОРГАНИЗАЦИЯ РАБОТЫ ЗА КОМПЬЮТЕРОМ</w:t>
      </w:r>
      <w:r w:rsidRPr="004E14E6">
        <w:rPr>
          <w:rFonts w:ascii="Times New Roman" w:hAnsi="Times New Roman" w:cs="Times New Roman"/>
          <w:b/>
          <w:sz w:val="24"/>
          <w:szCs w:val="24"/>
          <w:lang w:eastAsia="ru-RU"/>
        </w:rPr>
        <w:br/>
      </w:r>
    </w:p>
    <w:p w:rsidR="005C4877" w:rsidRDefault="005C4877" w:rsidP="005C4877">
      <w:pPr>
        <w:pStyle w:val="a8"/>
        <w:numPr>
          <w:ilvl w:val="0"/>
          <w:numId w:val="1"/>
        </w:numPr>
        <w:ind w:left="0" w:firstLine="284"/>
        <w:jc w:val="both"/>
        <w:rPr>
          <w:rFonts w:ascii="Times New Roman" w:hAnsi="Times New Roman" w:cs="Times New Roman"/>
          <w:sz w:val="24"/>
          <w:szCs w:val="24"/>
          <w:lang w:eastAsia="ru-RU"/>
        </w:rPr>
      </w:pPr>
      <w:r w:rsidRPr="00A573A4">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2A3D36C4" wp14:editId="096AC5E3">
            <wp:simplePos x="0" y="0"/>
            <wp:positionH relativeFrom="margin">
              <wp:posOffset>-47625</wp:posOffset>
            </wp:positionH>
            <wp:positionV relativeFrom="margin">
              <wp:posOffset>1295400</wp:posOffset>
            </wp:positionV>
            <wp:extent cx="1828800" cy="1828800"/>
            <wp:effectExtent l="0" t="0" r="0" b="0"/>
            <wp:wrapSquare wrapText="bothSides"/>
            <wp:docPr id="9" name="Рисунок 9" descr="https://trudcontrol.ru/files/editor/images/avatars/%D0%A1%D1%82%D0%B0%D1%82%D0%B8%D1%81%D1%82%D0%B8%D0%BA%D0%B0/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rudcontrol.ru/files/editor/images/avatars/%D0%A1%D1%82%D0%B0%D1%82%D0%B8%D1%81%D1%82%D0%B8%D0%BA%D0%B0/7(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anchor>
        </w:drawing>
      </w:r>
      <w:r w:rsidR="00A573A4" w:rsidRPr="00A573A4">
        <w:rPr>
          <w:rFonts w:ascii="Times New Roman" w:hAnsi="Times New Roman" w:cs="Times New Roman"/>
          <w:sz w:val="24"/>
          <w:szCs w:val="24"/>
          <w:lang w:eastAsia="ru-RU"/>
        </w:rPr>
        <w:t xml:space="preserve">Полезны спектральные компьютерные очки, </w:t>
      </w:r>
      <w:proofErr w:type="spellStart"/>
      <w:r w:rsidR="00A573A4" w:rsidRPr="00A573A4">
        <w:rPr>
          <w:rFonts w:ascii="Times New Roman" w:hAnsi="Times New Roman" w:cs="Times New Roman"/>
          <w:sz w:val="24"/>
          <w:szCs w:val="24"/>
          <w:lang w:eastAsia="ru-RU"/>
        </w:rPr>
        <w:t>наприме</w:t>
      </w:r>
      <w:proofErr w:type="spellEnd"/>
      <w:r w:rsidR="00A573A4" w:rsidRPr="00A573A4">
        <w:rPr>
          <w:rFonts w:ascii="Times New Roman" w:hAnsi="Times New Roman" w:cs="Times New Roman"/>
          <w:sz w:val="24"/>
          <w:szCs w:val="24"/>
          <w:lang w:eastAsia="ru-RU"/>
        </w:rPr>
        <w:t>, оптической фирмы «Лорнет-М» для улучшения качества изображения, защиты от огромных энергетических оттоков зримого света и для профилактики компьютерного зрительного синдрома. Фильтр КОМ рекомендуется при работе преимущественно с цветным текстом или графикой, а фильтр</w:t>
      </w:r>
      <w:proofErr w:type="gramStart"/>
      <w:r w:rsidR="00A573A4" w:rsidRPr="00A573A4">
        <w:rPr>
          <w:rFonts w:ascii="Times New Roman" w:hAnsi="Times New Roman" w:cs="Times New Roman"/>
          <w:sz w:val="24"/>
          <w:szCs w:val="24"/>
          <w:lang w:eastAsia="ru-RU"/>
        </w:rPr>
        <w:t xml:space="preserve"> Ж</w:t>
      </w:r>
      <w:proofErr w:type="gramEnd"/>
      <w:r w:rsidR="00A573A4" w:rsidRPr="00A573A4">
        <w:rPr>
          <w:rFonts w:ascii="Times New Roman" w:hAnsi="Times New Roman" w:cs="Times New Roman"/>
          <w:sz w:val="24"/>
          <w:szCs w:val="24"/>
          <w:lang w:eastAsia="ru-RU"/>
        </w:rPr>
        <w:t xml:space="preserve"> — с черно-белым текстом, особенно в помещениях, где много бликов и некачественные люминесцентные светильники.</w:t>
      </w:r>
    </w:p>
    <w:p w:rsidR="005C4877" w:rsidRDefault="00A573A4" w:rsidP="005C4877">
      <w:pPr>
        <w:pStyle w:val="a8"/>
        <w:numPr>
          <w:ilvl w:val="0"/>
          <w:numId w:val="1"/>
        </w:numPr>
        <w:ind w:left="0" w:firstLine="284"/>
        <w:jc w:val="both"/>
        <w:rPr>
          <w:rFonts w:ascii="Times New Roman" w:hAnsi="Times New Roman" w:cs="Times New Roman"/>
          <w:sz w:val="24"/>
          <w:szCs w:val="24"/>
          <w:lang w:eastAsia="ru-RU"/>
        </w:rPr>
      </w:pPr>
      <w:r w:rsidRPr="00A573A4">
        <w:rPr>
          <w:rFonts w:ascii="Times New Roman" w:hAnsi="Times New Roman" w:cs="Times New Roman"/>
          <w:sz w:val="24"/>
          <w:szCs w:val="24"/>
          <w:lang w:eastAsia="ru-RU"/>
        </w:rPr>
        <w:t> Таблица для индивидуального постоянного контроля остроты зрения, запаса аккомодации, а также эффективности мер лечения и профилактики глазных заболеваний.</w:t>
      </w:r>
    </w:p>
    <w:p w:rsidR="005C4877" w:rsidRDefault="00A573A4" w:rsidP="005C4877">
      <w:pPr>
        <w:pStyle w:val="a8"/>
        <w:numPr>
          <w:ilvl w:val="0"/>
          <w:numId w:val="1"/>
        </w:numPr>
        <w:ind w:left="0" w:firstLine="284"/>
        <w:jc w:val="both"/>
        <w:rPr>
          <w:rFonts w:ascii="Times New Roman" w:hAnsi="Times New Roman" w:cs="Times New Roman"/>
          <w:sz w:val="24"/>
          <w:szCs w:val="24"/>
          <w:lang w:eastAsia="ru-RU"/>
        </w:rPr>
      </w:pPr>
      <w:r w:rsidRPr="00A573A4">
        <w:rPr>
          <w:rFonts w:ascii="Times New Roman" w:hAnsi="Times New Roman" w:cs="Times New Roman"/>
          <w:sz w:val="24"/>
          <w:szCs w:val="24"/>
          <w:lang w:eastAsia="ru-RU"/>
        </w:rPr>
        <w:t> Компьютерные программы типа «</w:t>
      </w:r>
      <w:proofErr w:type="spellStart"/>
      <w:r w:rsidRPr="00A573A4">
        <w:rPr>
          <w:rFonts w:ascii="Times New Roman" w:hAnsi="Times New Roman" w:cs="Times New Roman"/>
          <w:sz w:val="24"/>
          <w:szCs w:val="24"/>
          <w:lang w:eastAsia="ru-RU"/>
        </w:rPr>
        <w:t>Relax</w:t>
      </w:r>
      <w:proofErr w:type="spellEnd"/>
      <w:r w:rsidRPr="00A573A4">
        <w:rPr>
          <w:rFonts w:ascii="Times New Roman" w:hAnsi="Times New Roman" w:cs="Times New Roman"/>
          <w:sz w:val="24"/>
          <w:szCs w:val="24"/>
          <w:lang w:eastAsia="ru-RU"/>
        </w:rPr>
        <w:t xml:space="preserve">» для снятия усталости аккомодационных мышц и их тренировки. В случаях возникновения у работающих с компьютером зрительного дискомфорта, несмотря на соблюдение санитарно-гигиенических требований, режимов труда и отдыха, следует применять индивидуальный подход в ограничении времени работы на компьютере, коррекцию систематических пауз для отдыха или заменять деятельность </w:t>
      </w:r>
      <w:proofErr w:type="gramStart"/>
      <w:r w:rsidRPr="00A573A4">
        <w:rPr>
          <w:rFonts w:ascii="Times New Roman" w:hAnsi="Times New Roman" w:cs="Times New Roman"/>
          <w:sz w:val="24"/>
          <w:szCs w:val="24"/>
          <w:lang w:eastAsia="ru-RU"/>
        </w:rPr>
        <w:t>на</w:t>
      </w:r>
      <w:proofErr w:type="gramEnd"/>
      <w:r w:rsidRPr="00A573A4">
        <w:rPr>
          <w:rFonts w:ascii="Times New Roman" w:hAnsi="Times New Roman" w:cs="Times New Roman"/>
          <w:sz w:val="24"/>
          <w:szCs w:val="24"/>
          <w:lang w:eastAsia="ru-RU"/>
        </w:rPr>
        <w:t xml:space="preserve"> другую.</w:t>
      </w:r>
    </w:p>
    <w:p w:rsidR="00A573A4" w:rsidRDefault="00A573A4" w:rsidP="005C4877">
      <w:pPr>
        <w:pStyle w:val="a8"/>
        <w:numPr>
          <w:ilvl w:val="0"/>
          <w:numId w:val="1"/>
        </w:numPr>
        <w:ind w:left="0" w:firstLine="284"/>
        <w:jc w:val="both"/>
        <w:rPr>
          <w:rFonts w:ascii="Times New Roman" w:hAnsi="Times New Roman" w:cs="Times New Roman"/>
          <w:sz w:val="24"/>
          <w:szCs w:val="24"/>
          <w:lang w:eastAsia="ru-RU"/>
        </w:rPr>
      </w:pPr>
      <w:r w:rsidRPr="00A573A4">
        <w:rPr>
          <w:rFonts w:ascii="Times New Roman" w:hAnsi="Times New Roman" w:cs="Times New Roman"/>
          <w:sz w:val="24"/>
          <w:szCs w:val="24"/>
          <w:lang w:eastAsia="ru-RU"/>
        </w:rPr>
        <w:t xml:space="preserve">Монитор должен работать с частотой не менее 75 Гц с разрешением не ниже </w:t>
      </w:r>
      <w:proofErr w:type="spellStart"/>
      <w:r w:rsidRPr="00A573A4">
        <w:rPr>
          <w:rFonts w:ascii="Times New Roman" w:hAnsi="Times New Roman" w:cs="Times New Roman"/>
          <w:sz w:val="24"/>
          <w:szCs w:val="24"/>
          <w:lang w:eastAsia="ru-RU"/>
        </w:rPr>
        <w:t>full-hd</w:t>
      </w:r>
      <w:proofErr w:type="spellEnd"/>
      <w:r w:rsidRPr="00A573A4">
        <w:rPr>
          <w:rFonts w:ascii="Times New Roman" w:hAnsi="Times New Roman" w:cs="Times New Roman"/>
          <w:sz w:val="24"/>
          <w:szCs w:val="24"/>
          <w:lang w:eastAsia="ru-RU"/>
        </w:rPr>
        <w:t xml:space="preserve"> (</w:t>
      </w:r>
      <w:r w:rsidRPr="00A573A4">
        <w:rPr>
          <w:rFonts w:ascii="Times New Roman" w:hAnsi="Times New Roman" w:cs="Times New Roman"/>
          <w:sz w:val="24"/>
          <w:szCs w:val="24"/>
          <w:shd w:val="clear" w:color="auto" w:fill="FFFFFF"/>
          <w:lang w:eastAsia="ru-RU"/>
        </w:rPr>
        <w:t>1920×1080 пикселей). </w:t>
      </w:r>
      <w:r w:rsidRPr="00A573A4">
        <w:rPr>
          <w:rFonts w:ascii="Times New Roman" w:hAnsi="Times New Roman" w:cs="Times New Roman"/>
          <w:sz w:val="24"/>
          <w:szCs w:val="24"/>
          <w:lang w:eastAsia="ru-RU"/>
        </w:rPr>
        <w:t>Шрифт на экране не должен быть слишком мелким, размытым или цветным, а фон </w:t>
      </w:r>
      <w:proofErr w:type="gramStart"/>
      <w:r w:rsidRPr="00A573A4">
        <w:rPr>
          <w:rFonts w:ascii="Times New Roman" w:hAnsi="Times New Roman" w:cs="Times New Roman"/>
          <w:sz w:val="24"/>
          <w:szCs w:val="24"/>
          <w:lang w:eastAsia="ru-RU"/>
        </w:rPr>
        <w:t>—с</w:t>
      </w:r>
      <w:proofErr w:type="gramEnd"/>
      <w:r w:rsidRPr="00A573A4">
        <w:rPr>
          <w:rFonts w:ascii="Times New Roman" w:hAnsi="Times New Roman" w:cs="Times New Roman"/>
          <w:sz w:val="24"/>
          <w:szCs w:val="24"/>
          <w:lang w:eastAsia="ru-RU"/>
        </w:rPr>
        <w:t>ветлым: цветные шрифты и фон «плывут» и не дают отчетливого изображения: шрифт рекомендуется темный, фон — светлый. Не рекомендуется использовать в шрифтах и фоне зеленый, красный, желтый и оранжевый цвета, так как они не дают четкого изображения.</w:t>
      </w:r>
    </w:p>
    <w:p w:rsidR="005C4877" w:rsidRDefault="00A573A4" w:rsidP="005C4877">
      <w:pPr>
        <w:pStyle w:val="a8"/>
        <w:ind w:firstLine="284"/>
        <w:jc w:val="both"/>
        <w:rPr>
          <w:rFonts w:ascii="Times New Roman" w:hAnsi="Times New Roman" w:cs="Times New Roman"/>
          <w:sz w:val="24"/>
          <w:szCs w:val="24"/>
          <w:lang w:eastAsia="ru-RU"/>
        </w:rPr>
      </w:pPr>
      <w:r w:rsidRPr="00A573A4">
        <w:rPr>
          <w:rFonts w:ascii="Times New Roman" w:hAnsi="Times New Roman" w:cs="Times New Roman"/>
          <w:sz w:val="24"/>
          <w:szCs w:val="24"/>
          <w:lang w:eastAsia="ru-RU"/>
        </w:rPr>
        <w:t>5. Мелкий шрифт вреден для глаз. Задайте масштаб изображения 120-150%.</w:t>
      </w:r>
      <w:r w:rsidRPr="00A573A4">
        <w:rPr>
          <w:rFonts w:ascii="Times New Roman" w:hAnsi="Times New Roman" w:cs="Times New Roman"/>
          <w:sz w:val="24"/>
          <w:szCs w:val="24"/>
          <w:lang w:eastAsia="ru-RU"/>
        </w:rPr>
        <w:br/>
      </w:r>
      <w:r w:rsidR="005C4877">
        <w:rPr>
          <w:rFonts w:ascii="Times New Roman" w:hAnsi="Times New Roman" w:cs="Times New Roman"/>
          <w:sz w:val="24"/>
          <w:szCs w:val="24"/>
          <w:lang w:eastAsia="ru-RU"/>
        </w:rPr>
        <w:t xml:space="preserve">      </w:t>
      </w:r>
      <w:r w:rsidRPr="00A573A4">
        <w:rPr>
          <w:rFonts w:ascii="Times New Roman" w:hAnsi="Times New Roman" w:cs="Times New Roman"/>
          <w:sz w:val="24"/>
          <w:szCs w:val="24"/>
          <w:lang w:eastAsia="ru-RU"/>
        </w:rPr>
        <w:t>6. Монитор должен находиться на расстоянии 60-70 см и на 20° ниже уровня глаз.</w:t>
      </w:r>
      <w:r w:rsidRPr="00A573A4">
        <w:rPr>
          <w:rFonts w:ascii="Times New Roman" w:hAnsi="Times New Roman" w:cs="Times New Roman"/>
          <w:sz w:val="24"/>
          <w:szCs w:val="24"/>
          <w:lang w:eastAsia="ru-RU"/>
        </w:rPr>
        <w:br/>
      </w:r>
      <w:r w:rsidR="005C4877">
        <w:rPr>
          <w:rFonts w:ascii="Times New Roman" w:hAnsi="Times New Roman" w:cs="Times New Roman"/>
          <w:sz w:val="24"/>
          <w:szCs w:val="24"/>
          <w:lang w:eastAsia="ru-RU"/>
        </w:rPr>
        <w:t xml:space="preserve">     </w:t>
      </w:r>
      <w:r w:rsidRPr="00A573A4">
        <w:rPr>
          <w:rFonts w:ascii="Times New Roman" w:hAnsi="Times New Roman" w:cs="Times New Roman"/>
          <w:sz w:val="24"/>
          <w:szCs w:val="24"/>
          <w:lang w:eastAsia="ru-RU"/>
        </w:rPr>
        <w:t>7. Не забывайте время от времени моргать. При моргании вырабатывается защитный фактор — слеза.</w:t>
      </w:r>
      <w:r w:rsidRPr="00A573A4">
        <w:rPr>
          <w:rFonts w:ascii="Times New Roman" w:hAnsi="Times New Roman" w:cs="Times New Roman"/>
          <w:sz w:val="24"/>
          <w:szCs w:val="24"/>
          <w:lang w:eastAsia="ru-RU"/>
        </w:rPr>
        <w:br/>
      </w:r>
      <w:r w:rsidR="005C4877">
        <w:rPr>
          <w:rFonts w:ascii="Times New Roman" w:hAnsi="Times New Roman" w:cs="Times New Roman"/>
          <w:sz w:val="24"/>
          <w:szCs w:val="24"/>
          <w:lang w:eastAsia="ru-RU"/>
        </w:rPr>
        <w:t xml:space="preserve">      </w:t>
      </w:r>
      <w:r w:rsidRPr="00A573A4">
        <w:rPr>
          <w:rFonts w:ascii="Times New Roman" w:hAnsi="Times New Roman" w:cs="Times New Roman"/>
          <w:sz w:val="24"/>
          <w:szCs w:val="24"/>
          <w:lang w:eastAsia="ru-RU"/>
        </w:rPr>
        <w:t>8. Следите за осанкой: не сутультесь и сильно не наклоняйтесь к экрану, клавиатуре.</w:t>
      </w:r>
      <w:r w:rsidRPr="00A573A4">
        <w:rPr>
          <w:rFonts w:ascii="Times New Roman" w:hAnsi="Times New Roman" w:cs="Times New Roman"/>
          <w:sz w:val="24"/>
          <w:szCs w:val="24"/>
          <w:lang w:eastAsia="ru-RU"/>
        </w:rPr>
        <w:br/>
      </w:r>
      <w:r w:rsidR="005C4877">
        <w:rPr>
          <w:rFonts w:ascii="Times New Roman" w:hAnsi="Times New Roman" w:cs="Times New Roman"/>
          <w:sz w:val="24"/>
          <w:szCs w:val="24"/>
          <w:lang w:eastAsia="ru-RU"/>
        </w:rPr>
        <w:t xml:space="preserve">       </w:t>
      </w:r>
      <w:r w:rsidRPr="00A573A4">
        <w:rPr>
          <w:rFonts w:ascii="Times New Roman" w:hAnsi="Times New Roman" w:cs="Times New Roman"/>
          <w:sz w:val="24"/>
          <w:szCs w:val="24"/>
          <w:lang w:eastAsia="ru-RU"/>
        </w:rPr>
        <w:t>9. Через каждые 20-30 мин. работы за компьютером следует делать перерыв. Устраивайте глазам физкультурную паузу, делайте гимнастику. Короткие, но регулярные переменки гораздо эффективнее, чем долгие и беспорядочные. Во время перерыва лучше не находиться у монитора. Без перерыва работать за компьютером можно не дольше 2 ч.</w:t>
      </w:r>
      <w:r w:rsidRPr="00A573A4">
        <w:rPr>
          <w:rFonts w:ascii="Times New Roman" w:hAnsi="Times New Roman" w:cs="Times New Roman"/>
          <w:sz w:val="24"/>
          <w:szCs w:val="24"/>
          <w:lang w:eastAsia="ru-RU"/>
        </w:rPr>
        <w:br/>
        <w:t>Для детей оптимальное время непрерывной работы на компьютере: </w:t>
      </w:r>
    </w:p>
    <w:p w:rsidR="005C4877" w:rsidRDefault="00A573A4" w:rsidP="005C4877">
      <w:pPr>
        <w:pStyle w:val="a8"/>
        <w:ind w:firstLine="284"/>
        <w:jc w:val="both"/>
        <w:rPr>
          <w:rFonts w:ascii="Times New Roman" w:hAnsi="Times New Roman" w:cs="Times New Roman"/>
          <w:sz w:val="24"/>
          <w:szCs w:val="24"/>
          <w:lang w:eastAsia="ru-RU"/>
        </w:rPr>
      </w:pPr>
      <w:r w:rsidRPr="00A573A4">
        <w:rPr>
          <w:rFonts w:ascii="Times New Roman" w:hAnsi="Times New Roman" w:cs="Times New Roman"/>
          <w:sz w:val="24"/>
          <w:szCs w:val="24"/>
          <w:lang w:eastAsia="ru-RU"/>
        </w:rPr>
        <w:t>— для старшеклассников — 25-30 мин.; </w:t>
      </w:r>
    </w:p>
    <w:p w:rsidR="005C4877" w:rsidRDefault="00A573A4" w:rsidP="005C4877">
      <w:pPr>
        <w:pStyle w:val="a8"/>
        <w:ind w:firstLine="284"/>
        <w:jc w:val="both"/>
        <w:rPr>
          <w:rFonts w:ascii="Times New Roman" w:hAnsi="Times New Roman" w:cs="Times New Roman"/>
          <w:sz w:val="24"/>
          <w:szCs w:val="24"/>
          <w:lang w:eastAsia="ru-RU"/>
        </w:rPr>
      </w:pPr>
      <w:r w:rsidRPr="00A573A4">
        <w:rPr>
          <w:rFonts w:ascii="Times New Roman" w:hAnsi="Times New Roman" w:cs="Times New Roman"/>
          <w:sz w:val="24"/>
          <w:szCs w:val="24"/>
          <w:lang w:eastAsia="ru-RU"/>
        </w:rPr>
        <w:t>— для учеников 7-8-го классов: 15-20 мин.; </w:t>
      </w:r>
    </w:p>
    <w:p w:rsidR="005C4877" w:rsidRDefault="00A573A4" w:rsidP="005C4877">
      <w:pPr>
        <w:pStyle w:val="a8"/>
        <w:ind w:firstLine="284"/>
        <w:jc w:val="both"/>
        <w:rPr>
          <w:rFonts w:ascii="Times New Roman" w:hAnsi="Times New Roman" w:cs="Times New Roman"/>
          <w:sz w:val="24"/>
          <w:szCs w:val="24"/>
          <w:lang w:eastAsia="ru-RU"/>
        </w:rPr>
      </w:pPr>
      <w:r w:rsidRPr="00A573A4">
        <w:rPr>
          <w:rFonts w:ascii="Times New Roman" w:hAnsi="Times New Roman" w:cs="Times New Roman"/>
          <w:sz w:val="24"/>
          <w:szCs w:val="24"/>
          <w:lang w:eastAsia="ru-RU"/>
        </w:rPr>
        <w:t>— для детей младшего школьного возраста — не более 10 мин.</w:t>
      </w:r>
    </w:p>
    <w:p w:rsidR="005C4877" w:rsidRDefault="00A573A4" w:rsidP="005C4877">
      <w:pPr>
        <w:pStyle w:val="a8"/>
        <w:ind w:firstLine="284"/>
        <w:jc w:val="both"/>
        <w:rPr>
          <w:rFonts w:ascii="Times New Roman" w:hAnsi="Times New Roman" w:cs="Times New Roman"/>
          <w:sz w:val="24"/>
          <w:szCs w:val="24"/>
          <w:lang w:eastAsia="ru-RU"/>
        </w:rPr>
      </w:pPr>
      <w:r w:rsidRPr="00A573A4">
        <w:rPr>
          <w:rFonts w:ascii="Times New Roman" w:hAnsi="Times New Roman" w:cs="Times New Roman"/>
          <w:sz w:val="24"/>
          <w:szCs w:val="24"/>
          <w:lang w:eastAsia="ru-RU"/>
        </w:rPr>
        <w:t> После этого необходим перерыв на 10 мин. для разминки и гимнастики для глаз. Разминка включает потягивания, вращение головой, наклоны туловища в разные стороны. Гимнастика для глаз предполагает круговые движения глазных яблок, смещение взгляда в разных направлениях, перевод взгляда с близких объектов вдаль, легкий массаж век.</w:t>
      </w:r>
      <w:r w:rsidRPr="00A573A4">
        <w:rPr>
          <w:rFonts w:ascii="Times New Roman" w:hAnsi="Times New Roman" w:cs="Times New Roman"/>
          <w:sz w:val="24"/>
          <w:szCs w:val="24"/>
          <w:lang w:eastAsia="ru-RU"/>
        </w:rPr>
        <w:br/>
      </w:r>
      <w:r w:rsidR="005C4877">
        <w:rPr>
          <w:rFonts w:ascii="Times New Roman" w:hAnsi="Times New Roman" w:cs="Times New Roman"/>
          <w:sz w:val="24"/>
          <w:szCs w:val="24"/>
          <w:lang w:eastAsia="ru-RU"/>
        </w:rPr>
        <w:t xml:space="preserve">       </w:t>
      </w:r>
      <w:r w:rsidRPr="00A573A4">
        <w:rPr>
          <w:rFonts w:ascii="Times New Roman" w:hAnsi="Times New Roman" w:cs="Times New Roman"/>
          <w:sz w:val="24"/>
          <w:szCs w:val="24"/>
          <w:lang w:eastAsia="ru-RU"/>
        </w:rPr>
        <w:t>10. Ребенку в те дни, когда он занимается с компьютером, не надо «отдыхать» у экрана телевизора, ведь это дополнительная нагрузка не только на орган зрения, но и на нервную систему.</w:t>
      </w:r>
    </w:p>
    <w:p w:rsidR="00A573A4" w:rsidRPr="00A573A4" w:rsidRDefault="005C4877" w:rsidP="005C4877">
      <w:pPr>
        <w:pStyle w:val="a8"/>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573A4" w:rsidRPr="00A573A4">
        <w:rPr>
          <w:rFonts w:ascii="Times New Roman" w:hAnsi="Times New Roman" w:cs="Times New Roman"/>
          <w:sz w:val="24"/>
          <w:szCs w:val="24"/>
          <w:lang w:eastAsia="ru-RU"/>
        </w:rPr>
        <w:t>11. Если почувствовали усталость и боль в глазах, закончите работу и отдохните. По рекомендации офтальмологов (глазных врачей) общая продолжительность работы на компьютере не должна превышать 4 ч.</w:t>
      </w:r>
    </w:p>
    <w:p w:rsidR="00A573A4" w:rsidRDefault="00A573A4" w:rsidP="00A573A4">
      <w:pPr>
        <w:pStyle w:val="a8"/>
        <w:ind w:firstLine="284"/>
        <w:rPr>
          <w:rFonts w:ascii="Times New Roman" w:hAnsi="Times New Roman" w:cs="Times New Roman"/>
          <w:sz w:val="24"/>
          <w:szCs w:val="24"/>
          <w:lang w:eastAsia="ru-RU"/>
        </w:rPr>
      </w:pPr>
    </w:p>
    <w:p w:rsidR="00A573A4" w:rsidRPr="004E14E6" w:rsidRDefault="00A573A4" w:rsidP="001E5727">
      <w:pPr>
        <w:pStyle w:val="a8"/>
        <w:ind w:firstLine="284"/>
        <w:jc w:val="center"/>
        <w:rPr>
          <w:rFonts w:ascii="Times New Roman" w:hAnsi="Times New Roman" w:cs="Times New Roman"/>
          <w:b/>
          <w:sz w:val="24"/>
          <w:szCs w:val="24"/>
          <w:lang w:eastAsia="ru-RU"/>
        </w:rPr>
      </w:pPr>
      <w:r w:rsidRPr="00A573A4">
        <w:rPr>
          <w:rFonts w:ascii="Times New Roman" w:hAnsi="Times New Roman" w:cs="Times New Roman"/>
          <w:sz w:val="24"/>
          <w:szCs w:val="24"/>
          <w:lang w:eastAsia="ru-RU"/>
        </w:rPr>
        <w:br/>
      </w:r>
      <w:r w:rsidRPr="004E14E6">
        <w:rPr>
          <w:rFonts w:ascii="Times New Roman" w:hAnsi="Times New Roman" w:cs="Times New Roman"/>
          <w:b/>
          <w:sz w:val="24"/>
          <w:szCs w:val="24"/>
          <w:lang w:eastAsia="ru-RU"/>
        </w:rPr>
        <w:t>СОХРАНЕНИЕ ЗДОРОВЬЯ РЕБЕНКА — ВАЖНЕЙШАЯ ЦЕЛЬ</w:t>
      </w:r>
    </w:p>
    <w:p w:rsidR="00A573A4" w:rsidRP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Развитие творческого потенциала учащихся становится одной из основных задач современного образования. Смена образовательной парадигмы, новые образовательные концепции, новые подходы управления образованием — все это направлено на реализацию данной задачи. Появилось и широко используется понятие «личностно-ориентированное образование», в рамках которого разрабатываются и внедряются в школьную практику инновационные технологии.</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xml:space="preserve">В результате реализации современных подходов в образовании к ребенку предъявляют жесткие и высокие требования. Для многих учеников это может привести к нарушению здоровья. Проблемы грамотного введения новых педагогических технологий, оздоровление детей, </w:t>
      </w:r>
      <w:proofErr w:type="spellStart"/>
      <w:r w:rsidRPr="001E5727">
        <w:rPr>
          <w:rFonts w:ascii="Times New Roman" w:hAnsi="Times New Roman" w:cs="Times New Roman"/>
          <w:sz w:val="24"/>
          <w:szCs w:val="24"/>
        </w:rPr>
        <w:t>валеологизации</w:t>
      </w:r>
      <w:proofErr w:type="spellEnd"/>
      <w:r w:rsidRPr="001E5727">
        <w:rPr>
          <w:rFonts w:ascii="Times New Roman" w:hAnsi="Times New Roman" w:cs="Times New Roman"/>
          <w:sz w:val="24"/>
          <w:szCs w:val="24"/>
        </w:rPr>
        <w:t xml:space="preserve"> учебного процесса на сегодняшний день выдвигаются на первый план. Современное состояние здоровья детей и молодежи требует приоритетного внимания, что можно достичь формированием здорового образа жизни, опираясь в своей деятельности на новую науку — </w:t>
      </w:r>
      <w:proofErr w:type="spellStart"/>
      <w:r w:rsidRPr="001E5727">
        <w:rPr>
          <w:rFonts w:ascii="Times New Roman" w:hAnsi="Times New Roman" w:cs="Times New Roman"/>
          <w:sz w:val="24"/>
          <w:szCs w:val="24"/>
        </w:rPr>
        <w:t>валеологию</w:t>
      </w:r>
      <w:proofErr w:type="spellEnd"/>
      <w:r w:rsidRPr="001E5727">
        <w:rPr>
          <w:rFonts w:ascii="Times New Roman" w:hAnsi="Times New Roman" w:cs="Times New Roman"/>
          <w:sz w:val="24"/>
          <w:szCs w:val="24"/>
        </w:rPr>
        <w:t>.</w:t>
      </w:r>
    </w:p>
    <w:p w:rsidR="001E5727" w:rsidRDefault="004E14E6"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drawing>
          <wp:anchor distT="0" distB="0" distL="114300" distR="114300" simplePos="0" relativeHeight="251665408" behindDoc="0" locked="0" layoutInCell="1" allowOverlap="1" wp14:anchorId="60C20F91" wp14:editId="0FDC2198">
            <wp:simplePos x="0" y="0"/>
            <wp:positionH relativeFrom="margin">
              <wp:posOffset>72390</wp:posOffset>
            </wp:positionH>
            <wp:positionV relativeFrom="margin">
              <wp:posOffset>2030095</wp:posOffset>
            </wp:positionV>
            <wp:extent cx="1704975" cy="1704975"/>
            <wp:effectExtent l="0" t="0" r="9525" b="9525"/>
            <wp:wrapSquare wrapText="bothSides"/>
            <wp:docPr id="15" name="Рисунок 15" descr="https://trudcontrol.ru/files/editor/images/avatars/%D0%A1%D1%82%D0%B0%D1%82%D0%B8%D1%81%D1%82%D0%B8%D0%BA%D0%B0/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rudcontrol.ru/files/editor/images/avatars/%D0%A1%D1%82%D0%B0%D1%82%D0%B8%D1%81%D1%82%D0%B8%D0%BA%D0%B0/4(7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73A4" w:rsidRPr="001E5727">
        <w:rPr>
          <w:rFonts w:ascii="Times New Roman" w:hAnsi="Times New Roman" w:cs="Times New Roman"/>
          <w:sz w:val="24"/>
          <w:szCs w:val="24"/>
        </w:rPr>
        <w:t xml:space="preserve">За последние годы в России ухудшились демографические показатели, снизилась рождаемость, естественный прирост населения, возрос уровень заболеваемости и смертности. </w:t>
      </w:r>
      <w:proofErr w:type="gramStart"/>
      <w:r w:rsidR="00A573A4" w:rsidRPr="001E5727">
        <w:rPr>
          <w:rFonts w:ascii="Times New Roman" w:hAnsi="Times New Roman" w:cs="Times New Roman"/>
          <w:sz w:val="24"/>
          <w:szCs w:val="24"/>
        </w:rPr>
        <w:t>По данным НИИ физиологии детей и подростков Российской Федерации выявлено, что если учащиеся 1 класса имеют физиологические отклонения в здоровье до 30%, то эти отклонения к 10-11 классу достигают 80-85%. Состояние школьной тревожности отмечается у 67% школьников, выражающееся в агрессивности, депрессии, деструктивных и других реакциях, за счет чего у школьников снижается сопротивляемость организма, страдает иммунная система, что обуславливает повышение заболеваемости</w:t>
      </w:r>
      <w:proofErr w:type="gramEnd"/>
      <w:r w:rsidR="00A573A4" w:rsidRPr="001E5727">
        <w:rPr>
          <w:rFonts w:ascii="Times New Roman" w:hAnsi="Times New Roman" w:cs="Times New Roman"/>
          <w:sz w:val="24"/>
          <w:szCs w:val="24"/>
        </w:rPr>
        <w:t xml:space="preserve"> среди детей.</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Только за период обучения в младших классах возрастает в 16-18 раз число детей больных вегето-сосудистой дистонией, в 11-12 раз — близорукостью, в 5 раз — эндокринными заболеваниями и нарушением обмена веществ, в 4 раза — болезнями желудочно-кишечного тракта, в 2 раза — мочеполовой системы.</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xml:space="preserve"> Чтобы достичь эффекта и всеобщего успеха в поднятии уровня санитарно-гигиенической грамотности, в сохранении и укреплении здоровья учащихся, повышения духовности среди молодежи, необходимо коренное изменение в формировании здорового образа жизни и внедрение аспектов </w:t>
      </w:r>
      <w:proofErr w:type="spellStart"/>
      <w:r w:rsidRPr="001E5727">
        <w:rPr>
          <w:rFonts w:ascii="Times New Roman" w:hAnsi="Times New Roman" w:cs="Times New Roman"/>
          <w:sz w:val="24"/>
          <w:szCs w:val="24"/>
        </w:rPr>
        <w:t>валеологии</w:t>
      </w:r>
      <w:proofErr w:type="spellEnd"/>
      <w:r w:rsidRPr="001E5727">
        <w:rPr>
          <w:rFonts w:ascii="Times New Roman" w:hAnsi="Times New Roman" w:cs="Times New Roman"/>
          <w:sz w:val="24"/>
          <w:szCs w:val="24"/>
        </w:rPr>
        <w:t xml:space="preserve"> в учебные планы образовательных учреждений. Это позволит в значительной степени повысить ответственность учащихся за сохранение своего собственного здоровья. </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По выражению академика Н.М. Амосова, «…чтобы быть здоровым,  нужны собственные усилия, постоянные и значительные, заменить их нельзя ничем». Внедрение здоровье-сберегающих технологий в учебно-воспитательный процесс школы способствует становлению и развитию психически, соматически, физически нравственно здоровой личности.</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xml:space="preserve"> На целесообразность внедрения </w:t>
      </w:r>
      <w:proofErr w:type="spellStart"/>
      <w:r w:rsidRPr="001E5727">
        <w:rPr>
          <w:rFonts w:ascii="Times New Roman" w:hAnsi="Times New Roman" w:cs="Times New Roman"/>
          <w:sz w:val="24"/>
          <w:szCs w:val="24"/>
        </w:rPr>
        <w:t>здоровьесберегающих</w:t>
      </w:r>
      <w:proofErr w:type="spellEnd"/>
      <w:r w:rsidRPr="001E5727">
        <w:rPr>
          <w:rFonts w:ascii="Times New Roman" w:hAnsi="Times New Roman" w:cs="Times New Roman"/>
          <w:sz w:val="24"/>
          <w:szCs w:val="24"/>
        </w:rPr>
        <w:t xml:space="preserve"> технологий в учебно-воспитательный процесс школы нас наталкивают приоритетные цели и задачи, которые ставит перед нами не только государство, но и сама жизнь. Основной идеей Концепции формирования здорового образа жизни в системе непрерывного образования является развитие физического и психического здоровья подрастающего поколения, что станет важным компонентом философского гуманистического образования, необходимого для решения </w:t>
      </w:r>
      <w:proofErr w:type="gramStart"/>
      <w:r w:rsidRPr="001E5727">
        <w:rPr>
          <w:rFonts w:ascii="Times New Roman" w:hAnsi="Times New Roman" w:cs="Times New Roman"/>
          <w:sz w:val="24"/>
          <w:szCs w:val="24"/>
        </w:rPr>
        <w:t>задачи понимания ценности жизни каждого человека</w:t>
      </w:r>
      <w:proofErr w:type="gramEnd"/>
      <w:r w:rsidRPr="001E5727">
        <w:rPr>
          <w:rFonts w:ascii="Times New Roman" w:hAnsi="Times New Roman" w:cs="Times New Roman"/>
          <w:sz w:val="24"/>
          <w:szCs w:val="24"/>
        </w:rPr>
        <w:t xml:space="preserve"> в общей системе мироздания.</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Стержневым понятием концепции формирования здорового образа жизни является понятие «единого целого», то есть здоровье, следует понимать как нечто целое, состоящее из взаимосвязанных частей. Здоровье — это качество приспособления организма к условиям внешней среды (природных и социальных) и внутренних факторов (наследственность, пол, возраст). Основные аспекты здоровья: физиологический, эмоциональный, интеллектуальный, социальный, личностный, а духовный аспект объединяет их в единое целое — здоровье.</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В настоящее время выделяются несколько видов и компонентов здоровья.</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1. Соматическое здоровье — это текущее состояние органов и систем организма, основу которого составляет биологическая программа индивидуального развития, обусловленная базовыми потребностями, доминирующими на различных этапах онтогенетического развития.</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2. Физическое здоровье — текущее состояние органов и систем организма, основу которого составляют морфологические и функциональные резервы, обеспечивающие адаптационные реакции.</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3. Психическое здоровье — состояние психической сферы, основу которого составляет состояние общего душевного комфорта, обеспечивающего адекватную поведенческую реакцию. Такое состояние обусловлено как биологическими, так и социальными потребностями, возможностями их удовлетворения.</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xml:space="preserve">4. Нравственное здоровье — комплекс характеристик мотивационной и </w:t>
      </w:r>
      <w:proofErr w:type="spellStart"/>
      <w:r w:rsidRPr="001E5727">
        <w:rPr>
          <w:rFonts w:ascii="Times New Roman" w:hAnsi="Times New Roman" w:cs="Times New Roman"/>
          <w:sz w:val="24"/>
          <w:szCs w:val="24"/>
        </w:rPr>
        <w:t>потребностно</w:t>
      </w:r>
      <w:proofErr w:type="spellEnd"/>
      <w:r w:rsidRPr="001E5727">
        <w:rPr>
          <w:rFonts w:ascii="Times New Roman" w:hAnsi="Times New Roman" w:cs="Times New Roman"/>
          <w:sz w:val="24"/>
          <w:szCs w:val="24"/>
        </w:rPr>
        <w:t>-информативной сферы жизнедеятельности, основу которого определяет система ценностей, установок и мотивов поведения индивида в обществе. Нравственное здоровье обусловлено духовностью человека, т.е. оно основывается на общечеловеческих ценностях — добра, чести, достоинства, любви и красоты</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Основными критериями здоровья являются:</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для соматического и физического состояния — «я могу»;</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xml:space="preserve">— для </w:t>
      </w:r>
      <w:proofErr w:type="gramStart"/>
      <w:r w:rsidRPr="001E5727">
        <w:rPr>
          <w:rFonts w:ascii="Times New Roman" w:hAnsi="Times New Roman" w:cs="Times New Roman"/>
          <w:sz w:val="24"/>
          <w:szCs w:val="24"/>
        </w:rPr>
        <w:t>психического</w:t>
      </w:r>
      <w:proofErr w:type="gramEnd"/>
      <w:r w:rsidRPr="001E5727">
        <w:rPr>
          <w:rFonts w:ascii="Times New Roman" w:hAnsi="Times New Roman" w:cs="Times New Roman"/>
          <w:sz w:val="24"/>
          <w:szCs w:val="24"/>
        </w:rPr>
        <w:t xml:space="preserve"> — «я хочу»;</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xml:space="preserve">— для </w:t>
      </w:r>
      <w:proofErr w:type="gramStart"/>
      <w:r w:rsidRPr="001E5727">
        <w:rPr>
          <w:rFonts w:ascii="Times New Roman" w:hAnsi="Times New Roman" w:cs="Times New Roman"/>
          <w:sz w:val="24"/>
          <w:szCs w:val="24"/>
        </w:rPr>
        <w:t>нравственного</w:t>
      </w:r>
      <w:proofErr w:type="gramEnd"/>
      <w:r w:rsidRPr="001E5727">
        <w:rPr>
          <w:rFonts w:ascii="Times New Roman" w:hAnsi="Times New Roman" w:cs="Times New Roman"/>
          <w:sz w:val="24"/>
          <w:szCs w:val="24"/>
        </w:rPr>
        <w:t xml:space="preserve"> — «я должен». </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Признаками здоровья являются:</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специфическая (иммунная) и неспецифическая устойчивость к действию повреждающих факторов;</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показатели роста и развития;</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функциональное состояние и резервные возможности организма;</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наличие и уровень какого-либо заболевания или дефекта развития;</w:t>
      </w:r>
    </w:p>
    <w:p w:rsidR="00A573A4"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уровень морально-волевых и ценностно-мотивационных установок.</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Наиболее полно взаимосвязь между образом жизни и здоровьем выражается в понятии здоровый образ жизни (ЗОЖ).</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В современной науке и методике образ жизни определяется как биосоциальная категория, интегрирующая определенные представления об определенном типе жизнедеятельности человека и характеризующая его трудовой деятельностью, бытом, формой удовлетворения материальных и духовных потребностей, правилами индивидуального и общественного поведения. Образ жизни индивида весьма разнообразен, но в основном основывается на трех категориях:</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уровень жизни;</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качество жизни;</w:t>
      </w:r>
    </w:p>
    <w:p w:rsidR="00A573A4" w:rsidRP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стиль жизни.</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Уровень жизни — это больше социально-экономическая категория, олицетворяющая собой степень удовлетворения материальных, духовных и культурных потребностей человека.</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Качество жизни — степень комфорта в удовлетворении человеческих потребностей. Это преимущественно социальная категория.</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Стиль жизни — социально-психологическая категория, характеризующая поведенческие особенности жизни человека. Это определенный стандарт, под который подстраивается психология и психофизиология личности.</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xml:space="preserve">Здоровье человека, в первую очередь, зависит от стиля жизни. Он определяется историческими и национальными традициями (менталитет) и личностными наклонностями (образ). </w:t>
      </w:r>
      <w:proofErr w:type="spellStart"/>
      <w:r w:rsidRPr="001E5727">
        <w:rPr>
          <w:rFonts w:ascii="Times New Roman" w:hAnsi="Times New Roman" w:cs="Times New Roman"/>
          <w:sz w:val="24"/>
          <w:szCs w:val="24"/>
        </w:rPr>
        <w:t>Этнокомпонент</w:t>
      </w:r>
      <w:proofErr w:type="spellEnd"/>
      <w:r w:rsidRPr="001E5727">
        <w:rPr>
          <w:rFonts w:ascii="Times New Roman" w:hAnsi="Times New Roman" w:cs="Times New Roman"/>
          <w:sz w:val="24"/>
          <w:szCs w:val="24"/>
        </w:rPr>
        <w:t xml:space="preserve"> в здоровом образе жизни играет немаловажную роль в формировании определенных мыслей, чувств, действий детей. В основе формирования ЗОЖ лежат как биологические, так и социальные принципы. К биологическим принципам относятся: учет возрастных особенностей детей, последовательность, ритмичность, ведение здорового образа жизни и т.д. К социальным принципам ЗОЖ относятся: эстетичность, нравственность, воспитание воли, самоограничение и т.д.</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xml:space="preserve">По современным представлениям, в понятие ЗОЖ входят </w:t>
      </w:r>
      <w:proofErr w:type="gramStart"/>
      <w:r w:rsidRPr="001E5727">
        <w:rPr>
          <w:rFonts w:ascii="Times New Roman" w:hAnsi="Times New Roman" w:cs="Times New Roman"/>
          <w:sz w:val="24"/>
          <w:szCs w:val="24"/>
        </w:rPr>
        <w:t>следующие</w:t>
      </w:r>
      <w:proofErr w:type="gramEnd"/>
      <w:r w:rsidRPr="001E5727">
        <w:rPr>
          <w:rFonts w:ascii="Times New Roman" w:hAnsi="Times New Roman" w:cs="Times New Roman"/>
          <w:sz w:val="24"/>
          <w:szCs w:val="24"/>
        </w:rPr>
        <w:t>:</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отказ от вредных привычек, пристрастий (курение, употребление алкоголя, наркотических веществ);</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оптимальный двигательный режим;</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рациональное питание;</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закаливание;</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личная гигиена;</w:t>
      </w:r>
    </w:p>
    <w:p w:rsidR="00A573A4"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положительные эмоции.</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Педагогика здоровья — новый уровень педагогической науки, на которой должна базироваться система образования, которая нацелена на обучение, воспитание и развитие без потерь здоровья, способствующее повышению уровня здоровья детей и подростков.</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xml:space="preserve">Результатом такого образования должна быть </w:t>
      </w:r>
      <w:proofErr w:type="spellStart"/>
      <w:r w:rsidRPr="001E5727">
        <w:rPr>
          <w:rFonts w:ascii="Times New Roman" w:hAnsi="Times New Roman" w:cs="Times New Roman"/>
          <w:sz w:val="24"/>
          <w:szCs w:val="24"/>
        </w:rPr>
        <w:t>валеологическая</w:t>
      </w:r>
      <w:proofErr w:type="spellEnd"/>
      <w:r w:rsidRPr="001E5727">
        <w:rPr>
          <w:rFonts w:ascii="Times New Roman" w:hAnsi="Times New Roman" w:cs="Times New Roman"/>
          <w:sz w:val="24"/>
          <w:szCs w:val="24"/>
        </w:rPr>
        <w:t xml:space="preserve"> культура человека, предполагающая знание своих генетических, физиологических и психологических возможностей, методов и средств контроля, сохранения и развития здоровья, умения распространять </w:t>
      </w:r>
      <w:proofErr w:type="spellStart"/>
      <w:r w:rsidRPr="001E5727">
        <w:rPr>
          <w:rFonts w:ascii="Times New Roman" w:hAnsi="Times New Roman" w:cs="Times New Roman"/>
          <w:sz w:val="24"/>
          <w:szCs w:val="24"/>
        </w:rPr>
        <w:t>валеологические</w:t>
      </w:r>
      <w:proofErr w:type="spellEnd"/>
      <w:r w:rsidRPr="001E5727">
        <w:rPr>
          <w:rFonts w:ascii="Times New Roman" w:hAnsi="Times New Roman" w:cs="Times New Roman"/>
          <w:sz w:val="24"/>
          <w:szCs w:val="24"/>
        </w:rPr>
        <w:t xml:space="preserve"> знания на окружающих. Технология </w:t>
      </w:r>
      <w:proofErr w:type="spellStart"/>
      <w:r w:rsidRPr="001E5727">
        <w:rPr>
          <w:rFonts w:ascii="Times New Roman" w:hAnsi="Times New Roman" w:cs="Times New Roman"/>
          <w:sz w:val="24"/>
          <w:szCs w:val="24"/>
        </w:rPr>
        <w:t>валеологизации</w:t>
      </w:r>
      <w:proofErr w:type="spellEnd"/>
      <w:r w:rsidRPr="001E5727">
        <w:rPr>
          <w:rFonts w:ascii="Times New Roman" w:hAnsi="Times New Roman" w:cs="Times New Roman"/>
          <w:sz w:val="24"/>
          <w:szCs w:val="24"/>
        </w:rPr>
        <w:t xml:space="preserve"> обучения предусматривает формирование мотивационно-ценностного отношения учащихся к своему здоровью через обновление образовательного процесса, а именно включение в процесс эффективных организационно-управленческих форм и технологий обучения, использование профилактических, оздоровительных реабилитационных мероприятий, способствующих достижению суммы знаний, умений и навыков с параллельным формированием </w:t>
      </w:r>
      <w:proofErr w:type="spellStart"/>
      <w:r w:rsidRPr="001E5727">
        <w:rPr>
          <w:rFonts w:ascii="Times New Roman" w:hAnsi="Times New Roman" w:cs="Times New Roman"/>
          <w:sz w:val="24"/>
          <w:szCs w:val="24"/>
        </w:rPr>
        <w:t>валеологической</w:t>
      </w:r>
      <w:proofErr w:type="spellEnd"/>
      <w:r w:rsidRPr="001E5727">
        <w:rPr>
          <w:rFonts w:ascii="Times New Roman" w:hAnsi="Times New Roman" w:cs="Times New Roman"/>
          <w:sz w:val="24"/>
          <w:szCs w:val="24"/>
        </w:rPr>
        <w:t xml:space="preserve"> культуры всех субъектов образовательного процесса.</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xml:space="preserve">Под управлением </w:t>
      </w:r>
      <w:proofErr w:type="spellStart"/>
      <w:r w:rsidRPr="001E5727">
        <w:rPr>
          <w:rFonts w:ascii="Times New Roman" w:hAnsi="Times New Roman" w:cs="Times New Roman"/>
          <w:sz w:val="24"/>
          <w:szCs w:val="24"/>
        </w:rPr>
        <w:t>валеологизацией</w:t>
      </w:r>
      <w:proofErr w:type="spellEnd"/>
      <w:r w:rsidRPr="001E5727">
        <w:rPr>
          <w:rFonts w:ascii="Times New Roman" w:hAnsi="Times New Roman" w:cs="Times New Roman"/>
          <w:sz w:val="24"/>
          <w:szCs w:val="24"/>
        </w:rPr>
        <w:t xml:space="preserve"> процесса образования целесообразно рассматривать достижение качественного результата учебно-воспитательного процесса с сохранением здоровья всех его субъектов. В связи с этим необходимо говорить о необходимости решения данного вопроса.</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xml:space="preserve">Управление </w:t>
      </w:r>
      <w:proofErr w:type="spellStart"/>
      <w:r w:rsidRPr="001E5727">
        <w:rPr>
          <w:rFonts w:ascii="Times New Roman" w:hAnsi="Times New Roman" w:cs="Times New Roman"/>
          <w:sz w:val="24"/>
          <w:szCs w:val="24"/>
        </w:rPr>
        <w:t>валеологизацией</w:t>
      </w:r>
      <w:proofErr w:type="spellEnd"/>
      <w:r w:rsidRPr="001E5727">
        <w:rPr>
          <w:rFonts w:ascii="Times New Roman" w:hAnsi="Times New Roman" w:cs="Times New Roman"/>
          <w:sz w:val="24"/>
          <w:szCs w:val="24"/>
        </w:rPr>
        <w:t xml:space="preserve"> образовательного процесса не может нести стихийный характер, так как от умелого взаимодействия всех структур и зависит эффективность введения технологий, качество образовательного процесса. В реальной педагогической действительности </w:t>
      </w:r>
      <w:proofErr w:type="spellStart"/>
      <w:r w:rsidRPr="001E5727">
        <w:rPr>
          <w:rFonts w:ascii="Times New Roman" w:hAnsi="Times New Roman" w:cs="Times New Roman"/>
          <w:sz w:val="24"/>
          <w:szCs w:val="24"/>
        </w:rPr>
        <w:t>валеологизация</w:t>
      </w:r>
      <w:proofErr w:type="spellEnd"/>
      <w:r w:rsidRPr="001E5727">
        <w:rPr>
          <w:rFonts w:ascii="Times New Roman" w:hAnsi="Times New Roman" w:cs="Times New Roman"/>
          <w:sz w:val="24"/>
          <w:szCs w:val="24"/>
        </w:rPr>
        <w:t xml:space="preserve"> учебно-воспитательного процесса носит цикличный характер. Каждый цикл процесса представляет собой функциональную систему, основанную на совместной работе всех его звеньев.</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xml:space="preserve">Реализация управления </w:t>
      </w:r>
      <w:proofErr w:type="spellStart"/>
      <w:r w:rsidRPr="001E5727">
        <w:rPr>
          <w:rFonts w:ascii="Times New Roman" w:hAnsi="Times New Roman" w:cs="Times New Roman"/>
          <w:sz w:val="24"/>
          <w:szCs w:val="24"/>
        </w:rPr>
        <w:t>валеологизацией</w:t>
      </w:r>
      <w:proofErr w:type="spellEnd"/>
      <w:r w:rsidRPr="001E5727">
        <w:rPr>
          <w:rFonts w:ascii="Times New Roman" w:hAnsi="Times New Roman" w:cs="Times New Roman"/>
          <w:sz w:val="24"/>
          <w:szCs w:val="24"/>
        </w:rPr>
        <w:t xml:space="preserve"> образовательного процесса определяется следующими принципами:</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принципом стратегической выдержанности;</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принципом конструктивного взаимодействия субъектов;</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принципом структурирования;</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принципом создания собственного пространства.</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xml:space="preserve">Обновление управления </w:t>
      </w:r>
      <w:proofErr w:type="spellStart"/>
      <w:r w:rsidRPr="001E5727">
        <w:rPr>
          <w:rFonts w:ascii="Times New Roman" w:hAnsi="Times New Roman" w:cs="Times New Roman"/>
          <w:sz w:val="24"/>
          <w:szCs w:val="24"/>
        </w:rPr>
        <w:t>валеологизацией</w:t>
      </w:r>
      <w:proofErr w:type="spellEnd"/>
      <w:r w:rsidRPr="001E5727">
        <w:rPr>
          <w:rFonts w:ascii="Times New Roman" w:hAnsi="Times New Roman" w:cs="Times New Roman"/>
          <w:sz w:val="24"/>
          <w:szCs w:val="24"/>
        </w:rPr>
        <w:t xml:space="preserve"> образовательного процесса возможно при использовании следующих условий:</w:t>
      </w:r>
    </w:p>
    <w:p w:rsid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xml:space="preserve">— планомерном </w:t>
      </w:r>
      <w:proofErr w:type="gramStart"/>
      <w:r w:rsidRPr="001E5727">
        <w:rPr>
          <w:rFonts w:ascii="Times New Roman" w:hAnsi="Times New Roman" w:cs="Times New Roman"/>
          <w:sz w:val="24"/>
          <w:szCs w:val="24"/>
        </w:rPr>
        <w:t>взаимодействии</w:t>
      </w:r>
      <w:proofErr w:type="gramEnd"/>
      <w:r w:rsidRPr="001E5727">
        <w:rPr>
          <w:rFonts w:ascii="Times New Roman" w:hAnsi="Times New Roman" w:cs="Times New Roman"/>
          <w:sz w:val="24"/>
          <w:szCs w:val="24"/>
        </w:rPr>
        <w:t xml:space="preserve"> всех субъектов образовательного процесса;</w:t>
      </w:r>
    </w:p>
    <w:p w:rsidR="004E14E6"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w:t>
      </w:r>
      <w:proofErr w:type="gramStart"/>
      <w:r w:rsidRPr="001E5727">
        <w:rPr>
          <w:rFonts w:ascii="Times New Roman" w:hAnsi="Times New Roman" w:cs="Times New Roman"/>
          <w:sz w:val="24"/>
          <w:szCs w:val="24"/>
        </w:rPr>
        <w:t>сочетании</w:t>
      </w:r>
      <w:proofErr w:type="gramEnd"/>
      <w:r w:rsidRPr="001E5727">
        <w:rPr>
          <w:rFonts w:ascii="Times New Roman" w:hAnsi="Times New Roman" w:cs="Times New Roman"/>
          <w:sz w:val="24"/>
          <w:szCs w:val="24"/>
        </w:rPr>
        <w:t xml:space="preserve"> организационно-педагогических, правовых и </w:t>
      </w:r>
      <w:proofErr w:type="spellStart"/>
      <w:r w:rsidRPr="001E5727">
        <w:rPr>
          <w:rFonts w:ascii="Times New Roman" w:hAnsi="Times New Roman" w:cs="Times New Roman"/>
          <w:sz w:val="24"/>
          <w:szCs w:val="24"/>
        </w:rPr>
        <w:t>валеологических</w:t>
      </w:r>
      <w:proofErr w:type="spellEnd"/>
      <w:r w:rsidRPr="001E5727">
        <w:rPr>
          <w:rFonts w:ascii="Times New Roman" w:hAnsi="Times New Roman" w:cs="Times New Roman"/>
          <w:sz w:val="24"/>
          <w:szCs w:val="24"/>
        </w:rPr>
        <w:t xml:space="preserve"> форм и методов деятельности;</w:t>
      </w:r>
    </w:p>
    <w:p w:rsidR="004E14E6"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xml:space="preserve">— системном и рациональном </w:t>
      </w:r>
      <w:proofErr w:type="gramStart"/>
      <w:r w:rsidRPr="001E5727">
        <w:rPr>
          <w:rFonts w:ascii="Times New Roman" w:hAnsi="Times New Roman" w:cs="Times New Roman"/>
          <w:sz w:val="24"/>
          <w:szCs w:val="24"/>
        </w:rPr>
        <w:t>учете</w:t>
      </w:r>
      <w:proofErr w:type="gramEnd"/>
      <w:r w:rsidRPr="001E5727">
        <w:rPr>
          <w:rFonts w:ascii="Times New Roman" w:hAnsi="Times New Roman" w:cs="Times New Roman"/>
          <w:sz w:val="24"/>
          <w:szCs w:val="24"/>
        </w:rPr>
        <w:t xml:space="preserve"> и контроле деятельности.</w:t>
      </w:r>
    </w:p>
    <w:p w:rsidR="004E14E6" w:rsidRDefault="00A573A4" w:rsidP="001E5727">
      <w:pPr>
        <w:pStyle w:val="a8"/>
        <w:ind w:firstLine="567"/>
        <w:jc w:val="both"/>
        <w:rPr>
          <w:rFonts w:ascii="Times New Roman" w:hAnsi="Times New Roman" w:cs="Times New Roman"/>
          <w:sz w:val="24"/>
          <w:szCs w:val="24"/>
        </w:rPr>
      </w:pPr>
      <w:proofErr w:type="gramStart"/>
      <w:r w:rsidRPr="001E5727">
        <w:rPr>
          <w:rFonts w:ascii="Times New Roman" w:hAnsi="Times New Roman" w:cs="Times New Roman"/>
          <w:sz w:val="24"/>
          <w:szCs w:val="24"/>
        </w:rPr>
        <w:t xml:space="preserve">В свою очередь функции управления заключаются в: прогнозировании, планировании, программировании, организации, регулировании, контроле, анализе, </w:t>
      </w:r>
      <w:proofErr w:type="spellStart"/>
      <w:r w:rsidRPr="001E5727">
        <w:rPr>
          <w:rFonts w:ascii="Times New Roman" w:hAnsi="Times New Roman" w:cs="Times New Roman"/>
          <w:sz w:val="24"/>
          <w:szCs w:val="24"/>
        </w:rPr>
        <w:t>коррегировании</w:t>
      </w:r>
      <w:proofErr w:type="spellEnd"/>
      <w:r w:rsidRPr="001E5727">
        <w:rPr>
          <w:rFonts w:ascii="Times New Roman" w:hAnsi="Times New Roman" w:cs="Times New Roman"/>
          <w:sz w:val="24"/>
          <w:szCs w:val="24"/>
        </w:rPr>
        <w:t>, стимулировании.</w:t>
      </w:r>
      <w:proofErr w:type="gramEnd"/>
      <w:r w:rsidRPr="001E5727">
        <w:rPr>
          <w:rFonts w:ascii="Times New Roman" w:hAnsi="Times New Roman" w:cs="Times New Roman"/>
          <w:sz w:val="24"/>
          <w:szCs w:val="24"/>
        </w:rPr>
        <w:t xml:space="preserve"> Планирование деятельности педагогического коллектива при создании </w:t>
      </w:r>
      <w:proofErr w:type="spellStart"/>
      <w:r w:rsidRPr="001E5727">
        <w:rPr>
          <w:rFonts w:ascii="Times New Roman" w:hAnsi="Times New Roman" w:cs="Times New Roman"/>
          <w:sz w:val="24"/>
          <w:szCs w:val="24"/>
        </w:rPr>
        <w:t>здоровьесберегающего</w:t>
      </w:r>
      <w:proofErr w:type="spellEnd"/>
      <w:r w:rsidRPr="001E5727">
        <w:rPr>
          <w:rFonts w:ascii="Times New Roman" w:hAnsi="Times New Roman" w:cs="Times New Roman"/>
          <w:sz w:val="24"/>
          <w:szCs w:val="24"/>
        </w:rPr>
        <w:t xml:space="preserve"> пространства.</w:t>
      </w:r>
    </w:p>
    <w:p w:rsidR="004E14E6"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Первым блоком в системе управления является планирование. Генеральной целью должно стать создание здоровье-сберегающих условий для обучения, воспитания и развития здорового человека.</w:t>
      </w:r>
    </w:p>
    <w:p w:rsidR="004E14E6"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xml:space="preserve">Для организации непрерывного </w:t>
      </w:r>
      <w:proofErr w:type="spellStart"/>
      <w:r w:rsidRPr="001E5727">
        <w:rPr>
          <w:rFonts w:ascii="Times New Roman" w:hAnsi="Times New Roman" w:cs="Times New Roman"/>
          <w:sz w:val="24"/>
          <w:szCs w:val="24"/>
        </w:rPr>
        <w:t>валеологического</w:t>
      </w:r>
      <w:proofErr w:type="spellEnd"/>
      <w:r w:rsidRPr="001E5727">
        <w:rPr>
          <w:rFonts w:ascii="Times New Roman" w:hAnsi="Times New Roman" w:cs="Times New Roman"/>
          <w:sz w:val="24"/>
          <w:szCs w:val="24"/>
        </w:rPr>
        <w:t xml:space="preserve"> образования необходимо опираться на диагностику, прогноз и реабилитацию функционального состояния детей и подростков, а также педагогов, оказание методической помощи родителям в образовательных организациях. Образовательные организации взаимодействуют с учреждениями образования, здравоохранения, социальной защиты населения, организациями, осуществляющими информационное и научно-методическое обеспечение системы образования.</w:t>
      </w:r>
    </w:p>
    <w:p w:rsidR="004E14E6"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xml:space="preserve"> Реализация такой концепции предполагает: инновационные варианты учебного расписания; деление обучающихся детей на группы по принципу психологической совместимости, что будет способствовать созданию условий для интеллектуального, познавательного труда ученика, его воспитания, образования, формирования культуры, развития </w:t>
      </w:r>
      <w:proofErr w:type="spellStart"/>
      <w:r w:rsidRPr="001E5727">
        <w:rPr>
          <w:rFonts w:ascii="Times New Roman" w:hAnsi="Times New Roman" w:cs="Times New Roman"/>
          <w:sz w:val="24"/>
          <w:szCs w:val="24"/>
        </w:rPr>
        <w:t>сенсорности</w:t>
      </w:r>
      <w:proofErr w:type="spellEnd"/>
      <w:r w:rsidRPr="001E5727">
        <w:rPr>
          <w:rFonts w:ascii="Times New Roman" w:hAnsi="Times New Roman" w:cs="Times New Roman"/>
          <w:sz w:val="24"/>
          <w:szCs w:val="24"/>
        </w:rPr>
        <w:t>.</w:t>
      </w:r>
    </w:p>
    <w:p w:rsidR="004E14E6" w:rsidRDefault="004E14E6" w:rsidP="001E5727">
      <w:pPr>
        <w:pStyle w:val="a8"/>
        <w:ind w:firstLine="567"/>
        <w:jc w:val="both"/>
        <w:rPr>
          <w:rFonts w:ascii="Times New Roman" w:hAnsi="Times New Roman" w:cs="Times New Roman"/>
          <w:sz w:val="24"/>
          <w:szCs w:val="24"/>
        </w:rPr>
      </w:pPr>
    </w:p>
    <w:p w:rsidR="004E14E6" w:rsidRPr="004E14E6" w:rsidRDefault="00A573A4" w:rsidP="001E5727">
      <w:pPr>
        <w:pStyle w:val="a8"/>
        <w:ind w:firstLine="567"/>
        <w:jc w:val="both"/>
        <w:rPr>
          <w:rFonts w:ascii="Times New Roman" w:hAnsi="Times New Roman" w:cs="Times New Roman"/>
          <w:b/>
          <w:sz w:val="24"/>
          <w:szCs w:val="24"/>
        </w:rPr>
      </w:pPr>
      <w:r w:rsidRPr="004E14E6">
        <w:rPr>
          <w:rFonts w:ascii="Times New Roman" w:hAnsi="Times New Roman" w:cs="Times New Roman"/>
          <w:b/>
          <w:sz w:val="24"/>
          <w:szCs w:val="24"/>
        </w:rPr>
        <w:t>КОМПЛЕКСНО-ЦЕЛЕВАЯ ПРОГРАММА</w:t>
      </w:r>
    </w:p>
    <w:p w:rsidR="004E14E6" w:rsidRPr="004E14E6" w:rsidRDefault="004E14E6" w:rsidP="001E5727">
      <w:pPr>
        <w:pStyle w:val="a8"/>
        <w:ind w:firstLine="567"/>
        <w:jc w:val="both"/>
        <w:rPr>
          <w:rFonts w:ascii="Times New Roman" w:hAnsi="Times New Roman" w:cs="Times New Roman"/>
          <w:b/>
          <w:sz w:val="24"/>
          <w:szCs w:val="24"/>
        </w:rPr>
      </w:pPr>
    </w:p>
    <w:p w:rsidR="004E14E6" w:rsidRDefault="004E14E6" w:rsidP="001E5727">
      <w:pPr>
        <w:pStyle w:val="a8"/>
        <w:ind w:firstLine="567"/>
        <w:jc w:val="both"/>
        <w:rPr>
          <w:rFonts w:ascii="Times New Roman" w:hAnsi="Times New Roman" w:cs="Times New Roman"/>
          <w:sz w:val="24"/>
          <w:szCs w:val="24"/>
        </w:rPr>
      </w:pPr>
      <w:r w:rsidRPr="00A573A4">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15FC4400" wp14:editId="09C96276">
            <wp:simplePos x="0" y="0"/>
            <wp:positionH relativeFrom="margin">
              <wp:posOffset>-104775</wp:posOffset>
            </wp:positionH>
            <wp:positionV relativeFrom="margin">
              <wp:posOffset>1438275</wp:posOffset>
            </wp:positionV>
            <wp:extent cx="1543050" cy="1543050"/>
            <wp:effectExtent l="0" t="0" r="0" b="0"/>
            <wp:wrapSquare wrapText="bothSides"/>
            <wp:docPr id="8" name="Рисунок 8" descr="https://trudcontrol.ru/files/editor/images/avatars/%D0%A1%D1%82%D0%B0%D1%82%D0%B8%D1%81%D1%82%D0%B8%D0%BA%D0%B0/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rudcontrol.ru/files/editor/images/avatars/%D0%A1%D1%82%D0%B0%D1%82%D0%B8%D1%81%D1%82%D0%B8%D0%BA%D0%B0/8(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anchor>
        </w:drawing>
      </w:r>
      <w:r w:rsidR="00A573A4" w:rsidRPr="001E5727">
        <w:rPr>
          <w:rFonts w:ascii="Times New Roman" w:hAnsi="Times New Roman" w:cs="Times New Roman"/>
          <w:sz w:val="24"/>
          <w:szCs w:val="24"/>
        </w:rPr>
        <w:t>Следующим этапом планирования является создание комплексно-целевой программы, которая служит источником создания благоприятных условий для обеспечения здоровья всех субъектов образовательного процесса. Комплексно-целевая программа рассматривает педагогическую систему как устойчивое и прочное объединение компонентов.</w:t>
      </w:r>
    </w:p>
    <w:p w:rsidR="004E14E6" w:rsidRDefault="00A573A4" w:rsidP="001E5727">
      <w:pPr>
        <w:pStyle w:val="a8"/>
        <w:ind w:firstLine="567"/>
        <w:jc w:val="both"/>
        <w:rPr>
          <w:rFonts w:ascii="Times New Roman" w:hAnsi="Times New Roman" w:cs="Times New Roman"/>
          <w:sz w:val="24"/>
          <w:szCs w:val="24"/>
        </w:rPr>
      </w:pPr>
      <w:proofErr w:type="spellStart"/>
      <w:r w:rsidRPr="001E5727">
        <w:rPr>
          <w:rFonts w:ascii="Times New Roman" w:hAnsi="Times New Roman" w:cs="Times New Roman"/>
          <w:sz w:val="24"/>
          <w:szCs w:val="24"/>
        </w:rPr>
        <w:t>Валеопедагогическая</w:t>
      </w:r>
      <w:proofErr w:type="spellEnd"/>
      <w:r w:rsidRPr="001E5727">
        <w:rPr>
          <w:rFonts w:ascii="Times New Roman" w:hAnsi="Times New Roman" w:cs="Times New Roman"/>
          <w:sz w:val="24"/>
          <w:szCs w:val="24"/>
        </w:rPr>
        <w:t xml:space="preserve"> деятельность — это совокупность целей, задач, содержания </w:t>
      </w:r>
      <w:proofErr w:type="spellStart"/>
      <w:r w:rsidRPr="001E5727">
        <w:rPr>
          <w:rFonts w:ascii="Times New Roman" w:hAnsi="Times New Roman" w:cs="Times New Roman"/>
          <w:sz w:val="24"/>
          <w:szCs w:val="24"/>
        </w:rPr>
        <w:t>здоровьесберегающих</w:t>
      </w:r>
      <w:proofErr w:type="spellEnd"/>
      <w:r w:rsidRPr="001E5727">
        <w:rPr>
          <w:rFonts w:ascii="Times New Roman" w:hAnsi="Times New Roman" w:cs="Times New Roman"/>
          <w:sz w:val="24"/>
          <w:szCs w:val="24"/>
        </w:rPr>
        <w:t xml:space="preserve"> форм и методов взаимодействия субъектов образовательного процесса, направленных на формирование здоровья субъектов образовательного процесса.</w:t>
      </w:r>
    </w:p>
    <w:p w:rsidR="004E14E6"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xml:space="preserve"> При формировании </w:t>
      </w:r>
      <w:proofErr w:type="spellStart"/>
      <w:r w:rsidRPr="001E5727">
        <w:rPr>
          <w:rFonts w:ascii="Times New Roman" w:hAnsi="Times New Roman" w:cs="Times New Roman"/>
          <w:sz w:val="24"/>
          <w:szCs w:val="24"/>
        </w:rPr>
        <w:t>валеопедагогической</w:t>
      </w:r>
      <w:proofErr w:type="spellEnd"/>
      <w:r w:rsidRPr="001E5727">
        <w:rPr>
          <w:rFonts w:ascii="Times New Roman" w:hAnsi="Times New Roman" w:cs="Times New Roman"/>
          <w:sz w:val="24"/>
          <w:szCs w:val="24"/>
        </w:rPr>
        <w:t xml:space="preserve"> деятельности в образовательных организациях необходимо предусмотреть цепь взаимодействия директора, педагога, учащегося, родителя, которая формируется через совещания, педагогические советы, консилиумы, семинары и конференции; классно-урочную, внеклассную, внешкольную работу с учащимися, родителями и педагогами.</w:t>
      </w:r>
    </w:p>
    <w:p w:rsidR="004E14E6"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xml:space="preserve">Основным фактором эффективности </w:t>
      </w:r>
      <w:proofErr w:type="spellStart"/>
      <w:r w:rsidRPr="001E5727">
        <w:rPr>
          <w:rFonts w:ascii="Times New Roman" w:hAnsi="Times New Roman" w:cs="Times New Roman"/>
          <w:sz w:val="24"/>
          <w:szCs w:val="24"/>
        </w:rPr>
        <w:t>валеопедагогической</w:t>
      </w:r>
      <w:proofErr w:type="spellEnd"/>
      <w:r w:rsidRPr="001E5727">
        <w:rPr>
          <w:rFonts w:ascii="Times New Roman" w:hAnsi="Times New Roman" w:cs="Times New Roman"/>
          <w:sz w:val="24"/>
          <w:szCs w:val="24"/>
        </w:rPr>
        <w:t xml:space="preserve"> деятельности является целостность </w:t>
      </w:r>
      <w:proofErr w:type="spellStart"/>
      <w:r w:rsidRPr="001E5727">
        <w:rPr>
          <w:rFonts w:ascii="Times New Roman" w:hAnsi="Times New Roman" w:cs="Times New Roman"/>
          <w:sz w:val="24"/>
          <w:szCs w:val="24"/>
        </w:rPr>
        <w:t>валеологизации</w:t>
      </w:r>
      <w:proofErr w:type="spellEnd"/>
      <w:r w:rsidRPr="001E5727">
        <w:rPr>
          <w:rFonts w:ascii="Times New Roman" w:hAnsi="Times New Roman" w:cs="Times New Roman"/>
          <w:sz w:val="24"/>
          <w:szCs w:val="24"/>
        </w:rPr>
        <w:t xml:space="preserve"> образовательного процесса, то есть неразрывность связно </w:t>
      </w:r>
      <w:proofErr w:type="spellStart"/>
      <w:r w:rsidRPr="001E5727">
        <w:rPr>
          <w:rFonts w:ascii="Times New Roman" w:hAnsi="Times New Roman" w:cs="Times New Roman"/>
          <w:sz w:val="24"/>
          <w:szCs w:val="24"/>
        </w:rPr>
        <w:t>валеообучения</w:t>
      </w:r>
      <w:proofErr w:type="spellEnd"/>
      <w:r w:rsidRPr="001E5727">
        <w:rPr>
          <w:rFonts w:ascii="Times New Roman" w:hAnsi="Times New Roman" w:cs="Times New Roman"/>
          <w:sz w:val="24"/>
          <w:szCs w:val="24"/>
        </w:rPr>
        <w:t xml:space="preserve">, </w:t>
      </w:r>
      <w:proofErr w:type="spellStart"/>
      <w:r w:rsidRPr="001E5727">
        <w:rPr>
          <w:rFonts w:ascii="Times New Roman" w:hAnsi="Times New Roman" w:cs="Times New Roman"/>
          <w:sz w:val="24"/>
          <w:szCs w:val="24"/>
        </w:rPr>
        <w:t>валеовоспитания</w:t>
      </w:r>
      <w:proofErr w:type="spellEnd"/>
      <w:r w:rsidRPr="001E5727">
        <w:rPr>
          <w:rFonts w:ascii="Times New Roman" w:hAnsi="Times New Roman" w:cs="Times New Roman"/>
          <w:sz w:val="24"/>
          <w:szCs w:val="24"/>
        </w:rPr>
        <w:t xml:space="preserve"> и </w:t>
      </w:r>
      <w:proofErr w:type="spellStart"/>
      <w:r w:rsidRPr="001E5727">
        <w:rPr>
          <w:rFonts w:ascii="Times New Roman" w:hAnsi="Times New Roman" w:cs="Times New Roman"/>
          <w:sz w:val="24"/>
          <w:szCs w:val="24"/>
        </w:rPr>
        <w:t>валеоразвития</w:t>
      </w:r>
      <w:proofErr w:type="spellEnd"/>
      <w:r w:rsidRPr="001E5727">
        <w:rPr>
          <w:rFonts w:ascii="Times New Roman" w:hAnsi="Times New Roman" w:cs="Times New Roman"/>
          <w:sz w:val="24"/>
          <w:szCs w:val="24"/>
        </w:rPr>
        <w:t>.</w:t>
      </w:r>
    </w:p>
    <w:p w:rsidR="004E14E6"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Данный компонент можно рассматривать как относительно обособленную систему, включающую в себя важные взаимосвязанные элементы:</w:t>
      </w:r>
    </w:p>
    <w:p w:rsidR="004E14E6"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постановку и разъяснение целей и задач предстоящей деятельности;</w:t>
      </w:r>
    </w:p>
    <w:p w:rsidR="004E14E6"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взаимодействие субъектов образовательного процесса;</w:t>
      </w:r>
    </w:p>
    <w:p w:rsidR="004E14E6"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использование здоровье-сберегающих методов, средств и форм педагогического процесса;</w:t>
      </w:r>
    </w:p>
    <w:p w:rsidR="004E14E6"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создание здоровье-сберегающих условий для всех субъектов образовательного процесса;</w:t>
      </w:r>
    </w:p>
    <w:p w:rsidR="004E14E6"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xml:space="preserve">— осуществление разнообразных мер стимулирования по формированию </w:t>
      </w:r>
      <w:proofErr w:type="spellStart"/>
      <w:r w:rsidRPr="001E5727">
        <w:rPr>
          <w:rFonts w:ascii="Times New Roman" w:hAnsi="Times New Roman" w:cs="Times New Roman"/>
          <w:sz w:val="24"/>
          <w:szCs w:val="24"/>
        </w:rPr>
        <w:t>мотивизации</w:t>
      </w:r>
      <w:proofErr w:type="spellEnd"/>
      <w:r w:rsidRPr="001E5727">
        <w:rPr>
          <w:rFonts w:ascii="Times New Roman" w:hAnsi="Times New Roman" w:cs="Times New Roman"/>
          <w:sz w:val="24"/>
          <w:szCs w:val="24"/>
        </w:rPr>
        <w:t xml:space="preserve"> к профессиональному труду и учебной деятельности; </w:t>
      </w:r>
    </w:p>
    <w:p w:rsidR="004E14E6"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обеспечение связи педагогического процесса с другими процессами.</w:t>
      </w:r>
    </w:p>
    <w:p w:rsidR="004E14E6"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xml:space="preserve">Важную роль осуществления </w:t>
      </w:r>
      <w:proofErr w:type="spellStart"/>
      <w:r w:rsidRPr="001E5727">
        <w:rPr>
          <w:rFonts w:ascii="Times New Roman" w:hAnsi="Times New Roman" w:cs="Times New Roman"/>
          <w:sz w:val="24"/>
          <w:szCs w:val="24"/>
        </w:rPr>
        <w:t>валеопедагогической</w:t>
      </w:r>
      <w:proofErr w:type="spellEnd"/>
      <w:r w:rsidRPr="001E5727">
        <w:rPr>
          <w:rFonts w:ascii="Times New Roman" w:hAnsi="Times New Roman" w:cs="Times New Roman"/>
          <w:sz w:val="24"/>
          <w:szCs w:val="24"/>
        </w:rPr>
        <w:t xml:space="preserve"> деятельности играет взаимообратная связь, служащая основой принятия оперативных управленческих решений. Обратная связ</w:t>
      </w:r>
      <w:proofErr w:type="gramStart"/>
      <w:r w:rsidRPr="001E5727">
        <w:rPr>
          <w:rFonts w:ascii="Times New Roman" w:hAnsi="Times New Roman" w:cs="Times New Roman"/>
          <w:sz w:val="24"/>
          <w:szCs w:val="24"/>
        </w:rPr>
        <w:t>ь-</w:t>
      </w:r>
      <w:proofErr w:type="gramEnd"/>
      <w:r w:rsidRPr="001E5727">
        <w:rPr>
          <w:rFonts w:ascii="Times New Roman" w:hAnsi="Times New Roman" w:cs="Times New Roman"/>
          <w:sz w:val="24"/>
          <w:szCs w:val="24"/>
        </w:rPr>
        <w:t xml:space="preserve"> основа качества управления процессом, её развитию и укреплению необходимо придавать приобретенное значение, в то же время опираясь на результативность обратной связи удается найти рациональное соотношение управления и самоуправления.</w:t>
      </w:r>
    </w:p>
    <w:p w:rsidR="00A573A4" w:rsidRPr="001E5727" w:rsidRDefault="00A573A4" w:rsidP="001E5727">
      <w:pPr>
        <w:pStyle w:val="a8"/>
        <w:ind w:firstLine="567"/>
        <w:jc w:val="both"/>
        <w:rPr>
          <w:rFonts w:ascii="Times New Roman" w:hAnsi="Times New Roman" w:cs="Times New Roman"/>
          <w:sz w:val="24"/>
          <w:szCs w:val="24"/>
        </w:rPr>
      </w:pPr>
      <w:r w:rsidRPr="001E5727">
        <w:rPr>
          <w:rFonts w:ascii="Times New Roman" w:hAnsi="Times New Roman" w:cs="Times New Roman"/>
          <w:sz w:val="24"/>
          <w:szCs w:val="24"/>
        </w:rPr>
        <w:t xml:space="preserve">Логически завершающим в системе управления процессом </w:t>
      </w:r>
      <w:proofErr w:type="spellStart"/>
      <w:r w:rsidRPr="001E5727">
        <w:rPr>
          <w:rFonts w:ascii="Times New Roman" w:hAnsi="Times New Roman" w:cs="Times New Roman"/>
          <w:sz w:val="24"/>
          <w:szCs w:val="24"/>
        </w:rPr>
        <w:t>валеологизацией</w:t>
      </w:r>
      <w:proofErr w:type="spellEnd"/>
      <w:r w:rsidRPr="001E5727">
        <w:rPr>
          <w:rFonts w:ascii="Times New Roman" w:hAnsi="Times New Roman" w:cs="Times New Roman"/>
          <w:sz w:val="24"/>
          <w:szCs w:val="24"/>
        </w:rPr>
        <w:t xml:space="preserve"> образовательного процесса является учет и контроль, который при тщательном анализе создает возможность для коррекции </w:t>
      </w:r>
      <w:proofErr w:type="spellStart"/>
      <w:r w:rsidRPr="001E5727">
        <w:rPr>
          <w:rFonts w:ascii="Times New Roman" w:hAnsi="Times New Roman" w:cs="Times New Roman"/>
          <w:sz w:val="24"/>
          <w:szCs w:val="24"/>
        </w:rPr>
        <w:t>валеодеятельности</w:t>
      </w:r>
      <w:proofErr w:type="spellEnd"/>
      <w:r w:rsidRPr="001E5727">
        <w:rPr>
          <w:rFonts w:ascii="Times New Roman" w:hAnsi="Times New Roman" w:cs="Times New Roman"/>
          <w:sz w:val="24"/>
          <w:szCs w:val="24"/>
        </w:rPr>
        <w:t xml:space="preserve"> и координации взаимодействия субъектов педагогического процесса.</w:t>
      </w:r>
    </w:p>
    <w:p w:rsidR="003C4118" w:rsidRPr="001E5727" w:rsidRDefault="003C4118" w:rsidP="001E5727">
      <w:pPr>
        <w:pStyle w:val="a8"/>
        <w:ind w:firstLine="567"/>
        <w:jc w:val="both"/>
        <w:rPr>
          <w:rFonts w:ascii="Times New Roman" w:hAnsi="Times New Roman" w:cs="Times New Roman"/>
          <w:sz w:val="24"/>
          <w:szCs w:val="24"/>
        </w:rPr>
      </w:pPr>
    </w:p>
    <w:p w:rsidR="00A573A4" w:rsidRPr="001E5727" w:rsidRDefault="00A573A4" w:rsidP="001E5727">
      <w:pPr>
        <w:pStyle w:val="a8"/>
        <w:ind w:firstLine="567"/>
        <w:jc w:val="both"/>
        <w:rPr>
          <w:rFonts w:ascii="Times New Roman" w:hAnsi="Times New Roman" w:cs="Times New Roman"/>
          <w:sz w:val="24"/>
          <w:szCs w:val="24"/>
        </w:rPr>
      </w:pPr>
    </w:p>
    <w:sectPr w:rsidR="00A573A4" w:rsidRPr="001E5727" w:rsidSect="00A573A4">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8474A"/>
    <w:multiLevelType w:val="hybridMultilevel"/>
    <w:tmpl w:val="77E28DCC"/>
    <w:lvl w:ilvl="0" w:tplc="5A46992A">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32"/>
    <w:rsid w:val="0008350A"/>
    <w:rsid w:val="001720A3"/>
    <w:rsid w:val="001E5727"/>
    <w:rsid w:val="003C4118"/>
    <w:rsid w:val="004E14E6"/>
    <w:rsid w:val="005C4877"/>
    <w:rsid w:val="00A033DE"/>
    <w:rsid w:val="00A573A4"/>
    <w:rsid w:val="00CE0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573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573A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573A4"/>
    <w:rPr>
      <w:color w:val="0000FF"/>
      <w:u w:val="single"/>
    </w:rPr>
  </w:style>
  <w:style w:type="paragraph" w:styleId="a4">
    <w:name w:val="Normal (Web)"/>
    <w:basedOn w:val="a"/>
    <w:uiPriority w:val="99"/>
    <w:semiHidden/>
    <w:unhideWhenUsed/>
    <w:rsid w:val="00A57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573A4"/>
    <w:rPr>
      <w:b/>
      <w:bCs/>
    </w:rPr>
  </w:style>
  <w:style w:type="paragraph" w:customStyle="1" w:styleId="pub-title">
    <w:name w:val="pub-title"/>
    <w:basedOn w:val="a"/>
    <w:rsid w:val="00A57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b-date">
    <w:name w:val="pub-date"/>
    <w:basedOn w:val="a"/>
    <w:rsid w:val="00A57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573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73A4"/>
    <w:rPr>
      <w:rFonts w:ascii="Tahoma" w:hAnsi="Tahoma" w:cs="Tahoma"/>
      <w:sz w:val="16"/>
      <w:szCs w:val="16"/>
    </w:rPr>
  </w:style>
  <w:style w:type="paragraph" w:styleId="a8">
    <w:name w:val="No Spacing"/>
    <w:uiPriority w:val="1"/>
    <w:qFormat/>
    <w:rsid w:val="00A573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573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573A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573A4"/>
    <w:rPr>
      <w:color w:val="0000FF"/>
      <w:u w:val="single"/>
    </w:rPr>
  </w:style>
  <w:style w:type="paragraph" w:styleId="a4">
    <w:name w:val="Normal (Web)"/>
    <w:basedOn w:val="a"/>
    <w:uiPriority w:val="99"/>
    <w:semiHidden/>
    <w:unhideWhenUsed/>
    <w:rsid w:val="00A57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573A4"/>
    <w:rPr>
      <w:b/>
      <w:bCs/>
    </w:rPr>
  </w:style>
  <w:style w:type="paragraph" w:customStyle="1" w:styleId="pub-title">
    <w:name w:val="pub-title"/>
    <w:basedOn w:val="a"/>
    <w:rsid w:val="00A57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b-date">
    <w:name w:val="pub-date"/>
    <w:basedOn w:val="a"/>
    <w:rsid w:val="00A57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573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73A4"/>
    <w:rPr>
      <w:rFonts w:ascii="Tahoma" w:hAnsi="Tahoma" w:cs="Tahoma"/>
      <w:sz w:val="16"/>
      <w:szCs w:val="16"/>
    </w:rPr>
  </w:style>
  <w:style w:type="paragraph" w:styleId="a8">
    <w:name w:val="No Spacing"/>
    <w:uiPriority w:val="1"/>
    <w:qFormat/>
    <w:rsid w:val="00A57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330171">
      <w:bodyDiv w:val="1"/>
      <w:marLeft w:val="0"/>
      <w:marRight w:val="0"/>
      <w:marTop w:val="0"/>
      <w:marBottom w:val="0"/>
      <w:divBdr>
        <w:top w:val="none" w:sz="0" w:space="0" w:color="auto"/>
        <w:left w:val="none" w:sz="0" w:space="0" w:color="auto"/>
        <w:bottom w:val="none" w:sz="0" w:space="0" w:color="auto"/>
        <w:right w:val="none" w:sz="0" w:space="0" w:color="auto"/>
      </w:divBdr>
      <w:divsChild>
        <w:div w:id="707027060">
          <w:marLeft w:val="0"/>
          <w:marRight w:val="0"/>
          <w:marTop w:val="0"/>
          <w:marBottom w:val="0"/>
          <w:divBdr>
            <w:top w:val="none" w:sz="0" w:space="0" w:color="auto"/>
            <w:left w:val="none" w:sz="0" w:space="0" w:color="auto"/>
            <w:bottom w:val="none" w:sz="0" w:space="0" w:color="auto"/>
            <w:right w:val="none" w:sz="0" w:space="0" w:color="auto"/>
          </w:divBdr>
          <w:divsChild>
            <w:div w:id="383255146">
              <w:marLeft w:val="-300"/>
              <w:marRight w:val="0"/>
              <w:marTop w:val="0"/>
              <w:marBottom w:val="0"/>
              <w:divBdr>
                <w:top w:val="none" w:sz="0" w:space="0" w:color="auto"/>
                <w:left w:val="none" w:sz="0" w:space="0" w:color="auto"/>
                <w:bottom w:val="none" w:sz="0" w:space="0" w:color="auto"/>
                <w:right w:val="none" w:sz="0" w:space="0" w:color="auto"/>
              </w:divBdr>
              <w:divsChild>
                <w:div w:id="1360548967">
                  <w:marLeft w:val="300"/>
                  <w:marRight w:val="0"/>
                  <w:marTop w:val="0"/>
                  <w:marBottom w:val="0"/>
                  <w:divBdr>
                    <w:top w:val="none" w:sz="0" w:space="0" w:color="auto"/>
                    <w:left w:val="none" w:sz="0" w:space="0" w:color="auto"/>
                    <w:bottom w:val="none" w:sz="0" w:space="0" w:color="auto"/>
                    <w:right w:val="none" w:sz="0" w:space="0" w:color="auto"/>
                  </w:divBdr>
                  <w:divsChild>
                    <w:div w:id="1346709455">
                      <w:marLeft w:val="-300"/>
                      <w:marRight w:val="0"/>
                      <w:marTop w:val="0"/>
                      <w:marBottom w:val="0"/>
                      <w:divBdr>
                        <w:top w:val="none" w:sz="0" w:space="0" w:color="auto"/>
                        <w:left w:val="none" w:sz="0" w:space="0" w:color="auto"/>
                        <w:bottom w:val="none" w:sz="0" w:space="0" w:color="auto"/>
                        <w:right w:val="none" w:sz="0" w:space="0" w:color="auto"/>
                      </w:divBdr>
                      <w:divsChild>
                        <w:div w:id="19289221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14474888">
                  <w:marLeft w:val="300"/>
                  <w:marRight w:val="0"/>
                  <w:marTop w:val="0"/>
                  <w:marBottom w:val="0"/>
                  <w:divBdr>
                    <w:top w:val="none" w:sz="0" w:space="0" w:color="auto"/>
                    <w:left w:val="none" w:sz="0" w:space="0" w:color="auto"/>
                    <w:bottom w:val="none" w:sz="0" w:space="0" w:color="auto"/>
                    <w:right w:val="none" w:sz="0" w:space="0" w:color="auto"/>
                  </w:divBdr>
                  <w:divsChild>
                    <w:div w:id="300497005">
                      <w:marLeft w:val="-300"/>
                      <w:marRight w:val="0"/>
                      <w:marTop w:val="0"/>
                      <w:marBottom w:val="0"/>
                      <w:divBdr>
                        <w:top w:val="none" w:sz="0" w:space="0" w:color="auto"/>
                        <w:left w:val="none" w:sz="0" w:space="0" w:color="auto"/>
                        <w:bottom w:val="none" w:sz="0" w:space="0" w:color="auto"/>
                        <w:right w:val="none" w:sz="0" w:space="0" w:color="auto"/>
                      </w:divBdr>
                      <w:divsChild>
                        <w:div w:id="5328840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87353463">
                  <w:marLeft w:val="300"/>
                  <w:marRight w:val="0"/>
                  <w:marTop w:val="0"/>
                  <w:marBottom w:val="0"/>
                  <w:divBdr>
                    <w:top w:val="none" w:sz="0" w:space="0" w:color="auto"/>
                    <w:left w:val="none" w:sz="0" w:space="0" w:color="auto"/>
                    <w:bottom w:val="none" w:sz="0" w:space="0" w:color="auto"/>
                    <w:right w:val="none" w:sz="0" w:space="0" w:color="auto"/>
                  </w:divBdr>
                  <w:divsChild>
                    <w:div w:id="1143423916">
                      <w:marLeft w:val="-300"/>
                      <w:marRight w:val="0"/>
                      <w:marTop w:val="0"/>
                      <w:marBottom w:val="0"/>
                      <w:divBdr>
                        <w:top w:val="none" w:sz="0" w:space="0" w:color="auto"/>
                        <w:left w:val="none" w:sz="0" w:space="0" w:color="auto"/>
                        <w:bottom w:val="none" w:sz="0" w:space="0" w:color="auto"/>
                        <w:right w:val="none" w:sz="0" w:space="0" w:color="auto"/>
                      </w:divBdr>
                      <w:divsChild>
                        <w:div w:id="17327283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66817075">
                  <w:marLeft w:val="300"/>
                  <w:marRight w:val="0"/>
                  <w:marTop w:val="0"/>
                  <w:marBottom w:val="0"/>
                  <w:divBdr>
                    <w:top w:val="none" w:sz="0" w:space="0" w:color="auto"/>
                    <w:left w:val="none" w:sz="0" w:space="0" w:color="auto"/>
                    <w:bottom w:val="none" w:sz="0" w:space="0" w:color="auto"/>
                    <w:right w:val="none" w:sz="0" w:space="0" w:color="auto"/>
                  </w:divBdr>
                  <w:divsChild>
                    <w:div w:id="1837107825">
                      <w:marLeft w:val="-300"/>
                      <w:marRight w:val="0"/>
                      <w:marTop w:val="0"/>
                      <w:marBottom w:val="0"/>
                      <w:divBdr>
                        <w:top w:val="none" w:sz="0" w:space="0" w:color="auto"/>
                        <w:left w:val="none" w:sz="0" w:space="0" w:color="auto"/>
                        <w:bottom w:val="none" w:sz="0" w:space="0" w:color="auto"/>
                        <w:right w:val="none" w:sz="0" w:space="0" w:color="auto"/>
                      </w:divBdr>
                      <w:divsChild>
                        <w:div w:id="14646163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81231">
          <w:marLeft w:val="0"/>
          <w:marRight w:val="0"/>
          <w:marTop w:val="0"/>
          <w:marBottom w:val="0"/>
          <w:divBdr>
            <w:top w:val="none" w:sz="0" w:space="0" w:color="auto"/>
            <w:left w:val="none" w:sz="0" w:space="0" w:color="auto"/>
            <w:bottom w:val="none" w:sz="0" w:space="0" w:color="auto"/>
            <w:right w:val="none" w:sz="0" w:space="0" w:color="auto"/>
          </w:divBdr>
          <w:divsChild>
            <w:div w:id="1222718670">
              <w:marLeft w:val="0"/>
              <w:marRight w:val="0"/>
              <w:marTop w:val="0"/>
              <w:marBottom w:val="105"/>
              <w:divBdr>
                <w:top w:val="none" w:sz="0" w:space="0" w:color="auto"/>
                <w:left w:val="none" w:sz="0" w:space="0" w:color="auto"/>
                <w:bottom w:val="none" w:sz="0" w:space="0" w:color="auto"/>
                <w:right w:val="none" w:sz="0" w:space="0" w:color="auto"/>
              </w:divBdr>
              <w:divsChild>
                <w:div w:id="230309326">
                  <w:marLeft w:val="0"/>
                  <w:marRight w:val="0"/>
                  <w:marTop w:val="0"/>
                  <w:marBottom w:val="0"/>
                  <w:divBdr>
                    <w:top w:val="none" w:sz="0" w:space="0" w:color="auto"/>
                    <w:left w:val="none" w:sz="0" w:space="0" w:color="auto"/>
                    <w:bottom w:val="none" w:sz="0" w:space="0" w:color="auto"/>
                    <w:right w:val="none" w:sz="0" w:space="0" w:color="auto"/>
                  </w:divBdr>
                  <w:divsChild>
                    <w:div w:id="1912538283">
                      <w:marLeft w:val="0"/>
                      <w:marRight w:val="0"/>
                      <w:marTop w:val="0"/>
                      <w:marBottom w:val="0"/>
                      <w:divBdr>
                        <w:top w:val="none" w:sz="0" w:space="0" w:color="auto"/>
                        <w:left w:val="none" w:sz="0" w:space="0" w:color="auto"/>
                        <w:bottom w:val="none" w:sz="0" w:space="0" w:color="auto"/>
                        <w:right w:val="none" w:sz="0" w:space="0" w:color="auto"/>
                      </w:divBdr>
                    </w:div>
                  </w:divsChild>
                </w:div>
                <w:div w:id="344985266">
                  <w:marLeft w:val="0"/>
                  <w:marRight w:val="0"/>
                  <w:marTop w:val="0"/>
                  <w:marBottom w:val="0"/>
                  <w:divBdr>
                    <w:top w:val="none" w:sz="0" w:space="0" w:color="auto"/>
                    <w:left w:val="none" w:sz="0" w:space="0" w:color="auto"/>
                    <w:bottom w:val="none" w:sz="0" w:space="0" w:color="auto"/>
                    <w:right w:val="none" w:sz="0" w:space="0" w:color="auto"/>
                  </w:divBdr>
                </w:div>
                <w:div w:id="1480878068">
                  <w:marLeft w:val="0"/>
                  <w:marRight w:val="0"/>
                  <w:marTop w:val="0"/>
                  <w:marBottom w:val="0"/>
                  <w:divBdr>
                    <w:top w:val="none" w:sz="0" w:space="0" w:color="auto"/>
                    <w:left w:val="none" w:sz="0" w:space="0" w:color="auto"/>
                    <w:bottom w:val="none" w:sz="0" w:space="0" w:color="auto"/>
                    <w:right w:val="none" w:sz="0" w:space="0" w:color="auto"/>
                  </w:divBdr>
                </w:div>
                <w:div w:id="1733456470">
                  <w:marLeft w:val="0"/>
                  <w:marRight w:val="0"/>
                  <w:marTop w:val="0"/>
                  <w:marBottom w:val="0"/>
                  <w:divBdr>
                    <w:top w:val="none" w:sz="0" w:space="0" w:color="auto"/>
                    <w:left w:val="none" w:sz="0" w:space="0" w:color="auto"/>
                    <w:bottom w:val="none" w:sz="0" w:space="0" w:color="auto"/>
                    <w:right w:val="none" w:sz="0" w:space="0" w:color="auto"/>
                  </w:divBdr>
                  <w:divsChild>
                    <w:div w:id="861824071">
                      <w:marLeft w:val="0"/>
                      <w:marRight w:val="0"/>
                      <w:marTop w:val="0"/>
                      <w:marBottom w:val="0"/>
                      <w:divBdr>
                        <w:top w:val="none" w:sz="0" w:space="0" w:color="auto"/>
                        <w:left w:val="none" w:sz="0" w:space="0" w:color="auto"/>
                        <w:bottom w:val="none" w:sz="0" w:space="0" w:color="auto"/>
                        <w:right w:val="none" w:sz="0" w:space="0" w:color="auto"/>
                      </w:divBdr>
                    </w:div>
                    <w:div w:id="274484035">
                      <w:marLeft w:val="0"/>
                      <w:marRight w:val="0"/>
                      <w:marTop w:val="0"/>
                      <w:marBottom w:val="0"/>
                      <w:divBdr>
                        <w:top w:val="none" w:sz="0" w:space="0" w:color="auto"/>
                        <w:left w:val="none" w:sz="0" w:space="0" w:color="auto"/>
                        <w:bottom w:val="none" w:sz="0" w:space="0" w:color="auto"/>
                        <w:right w:val="none" w:sz="0" w:space="0" w:color="auto"/>
                      </w:divBdr>
                      <w:divsChild>
                        <w:div w:id="2184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89235">
                  <w:marLeft w:val="0"/>
                  <w:marRight w:val="0"/>
                  <w:marTop w:val="0"/>
                  <w:marBottom w:val="0"/>
                  <w:divBdr>
                    <w:top w:val="none" w:sz="0" w:space="0" w:color="auto"/>
                    <w:left w:val="none" w:sz="0" w:space="0" w:color="auto"/>
                    <w:bottom w:val="none" w:sz="0" w:space="0" w:color="auto"/>
                    <w:right w:val="none" w:sz="0" w:space="0" w:color="auto"/>
                  </w:divBdr>
                </w:div>
                <w:div w:id="462239299">
                  <w:marLeft w:val="0"/>
                  <w:marRight w:val="0"/>
                  <w:marTop w:val="0"/>
                  <w:marBottom w:val="0"/>
                  <w:divBdr>
                    <w:top w:val="none" w:sz="0" w:space="0" w:color="auto"/>
                    <w:left w:val="none" w:sz="0" w:space="0" w:color="auto"/>
                    <w:bottom w:val="none" w:sz="0" w:space="0" w:color="auto"/>
                    <w:right w:val="none" w:sz="0" w:space="0" w:color="auto"/>
                  </w:divBdr>
                </w:div>
                <w:div w:id="936328945">
                  <w:marLeft w:val="0"/>
                  <w:marRight w:val="0"/>
                  <w:marTop w:val="0"/>
                  <w:marBottom w:val="0"/>
                  <w:divBdr>
                    <w:top w:val="none" w:sz="0" w:space="0" w:color="auto"/>
                    <w:left w:val="none" w:sz="0" w:space="0" w:color="auto"/>
                    <w:bottom w:val="none" w:sz="0" w:space="0" w:color="auto"/>
                    <w:right w:val="none" w:sz="0" w:space="0" w:color="auto"/>
                  </w:divBdr>
                </w:div>
                <w:div w:id="249123718">
                  <w:marLeft w:val="0"/>
                  <w:marRight w:val="0"/>
                  <w:marTop w:val="0"/>
                  <w:marBottom w:val="0"/>
                  <w:divBdr>
                    <w:top w:val="none" w:sz="0" w:space="0" w:color="auto"/>
                    <w:left w:val="none" w:sz="0" w:space="0" w:color="auto"/>
                    <w:bottom w:val="none" w:sz="0" w:space="0" w:color="auto"/>
                    <w:right w:val="none" w:sz="0" w:space="0" w:color="auto"/>
                  </w:divBdr>
                  <w:divsChild>
                    <w:div w:id="1103768196">
                      <w:marLeft w:val="0"/>
                      <w:marRight w:val="0"/>
                      <w:marTop w:val="0"/>
                      <w:marBottom w:val="0"/>
                      <w:divBdr>
                        <w:top w:val="none" w:sz="0" w:space="0" w:color="auto"/>
                        <w:left w:val="none" w:sz="0" w:space="0" w:color="auto"/>
                        <w:bottom w:val="none" w:sz="0" w:space="0" w:color="auto"/>
                        <w:right w:val="none" w:sz="0" w:space="0" w:color="auto"/>
                      </w:divBdr>
                    </w:div>
                  </w:divsChild>
                </w:div>
                <w:div w:id="166211783">
                  <w:marLeft w:val="0"/>
                  <w:marRight w:val="0"/>
                  <w:marTop w:val="0"/>
                  <w:marBottom w:val="0"/>
                  <w:divBdr>
                    <w:top w:val="none" w:sz="0" w:space="0" w:color="auto"/>
                    <w:left w:val="none" w:sz="0" w:space="0" w:color="auto"/>
                    <w:bottom w:val="none" w:sz="0" w:space="0" w:color="auto"/>
                    <w:right w:val="none" w:sz="0" w:space="0" w:color="auto"/>
                  </w:divBdr>
                  <w:divsChild>
                    <w:div w:id="15353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3381</Words>
  <Characters>19272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2022-09-06T01:34:00Z</dcterms:created>
  <dcterms:modified xsi:type="dcterms:W3CDTF">2022-09-06T01:55:00Z</dcterms:modified>
</cp:coreProperties>
</file>