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ADA" w:rsidRDefault="00260ADA" w:rsidP="007529A7">
      <w:pPr>
        <w:jc w:val="center"/>
      </w:pPr>
    </w:p>
    <w:p w:rsidR="00260ADA" w:rsidRDefault="00260ADA" w:rsidP="007529A7">
      <w:pPr>
        <w:jc w:val="center"/>
      </w:pPr>
    </w:p>
    <w:p w:rsidR="00260ADA" w:rsidRDefault="00260ADA" w:rsidP="007529A7">
      <w:pPr>
        <w:jc w:val="center"/>
      </w:pPr>
    </w:p>
    <w:p w:rsidR="007529A7" w:rsidRDefault="007529A7" w:rsidP="007529A7">
      <w:pPr>
        <w:jc w:val="center"/>
      </w:pPr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0" wp14:anchorId="04335EBF" wp14:editId="41C67F3B">
            <wp:simplePos x="0" y="0"/>
            <wp:positionH relativeFrom="column">
              <wp:posOffset>2514600</wp:posOffset>
            </wp:positionH>
            <wp:positionV relativeFrom="paragraph">
              <wp:posOffset>-457200</wp:posOffset>
            </wp:positionV>
            <wp:extent cx="817880" cy="1028700"/>
            <wp:effectExtent l="0" t="0" r="1270" b="0"/>
            <wp:wrapNone/>
            <wp:docPr id="1" name="Рисунок 1" descr="герб Чугуевского М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Чугуевского М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9A7" w:rsidRDefault="007529A7" w:rsidP="007529A7">
      <w:pPr>
        <w:jc w:val="center"/>
      </w:pPr>
    </w:p>
    <w:p w:rsidR="007529A7" w:rsidRDefault="007529A7" w:rsidP="007529A7">
      <w:pPr>
        <w:jc w:val="center"/>
      </w:pPr>
    </w:p>
    <w:p w:rsidR="007529A7" w:rsidRDefault="007529A7" w:rsidP="007529A7">
      <w:pPr>
        <w:pStyle w:val="a3"/>
        <w:tabs>
          <w:tab w:val="left" w:pos="0"/>
        </w:tabs>
        <w:rPr>
          <w:sz w:val="52"/>
        </w:rPr>
      </w:pPr>
      <w:r>
        <w:rPr>
          <w:sz w:val="52"/>
        </w:rPr>
        <w:t xml:space="preserve">ДУМА </w:t>
      </w:r>
    </w:p>
    <w:p w:rsidR="007529A7" w:rsidRDefault="007529A7" w:rsidP="007529A7">
      <w:pPr>
        <w:pStyle w:val="a3"/>
        <w:tabs>
          <w:tab w:val="left" w:pos="0"/>
        </w:tabs>
        <w:rPr>
          <w:sz w:val="40"/>
        </w:rPr>
      </w:pPr>
      <w:r>
        <w:rPr>
          <w:sz w:val="44"/>
        </w:rPr>
        <w:t xml:space="preserve">ЧУГУЕВСКОГО </w:t>
      </w:r>
    </w:p>
    <w:p w:rsidR="007529A7" w:rsidRDefault="007529A7" w:rsidP="007529A7">
      <w:pPr>
        <w:pStyle w:val="a3"/>
        <w:tabs>
          <w:tab w:val="left" w:pos="0"/>
        </w:tabs>
      </w:pPr>
      <w:r>
        <w:t xml:space="preserve">МУНИЦИПАЛЬНОГО РАЙОНА </w:t>
      </w:r>
    </w:p>
    <w:p w:rsidR="007529A7" w:rsidRPr="007D5F04" w:rsidRDefault="007529A7" w:rsidP="007529A7">
      <w:pPr>
        <w:tabs>
          <w:tab w:val="left" w:pos="0"/>
        </w:tabs>
        <w:rPr>
          <w:sz w:val="16"/>
          <w:szCs w:val="16"/>
        </w:rPr>
      </w:pPr>
    </w:p>
    <w:p w:rsidR="007529A7" w:rsidRDefault="007529A7" w:rsidP="007529A7">
      <w:pPr>
        <w:pStyle w:val="a3"/>
        <w:tabs>
          <w:tab w:val="left" w:pos="0"/>
        </w:tabs>
        <w:rPr>
          <w:sz w:val="48"/>
        </w:rPr>
      </w:pPr>
      <w:proofErr w:type="gramStart"/>
      <w:r>
        <w:rPr>
          <w:sz w:val="48"/>
        </w:rPr>
        <w:t>Р</w:t>
      </w:r>
      <w:proofErr w:type="gramEnd"/>
      <w:r>
        <w:rPr>
          <w:sz w:val="48"/>
        </w:rPr>
        <w:t xml:space="preserve">  Е  Ш  Е  Н  И  Е</w:t>
      </w:r>
    </w:p>
    <w:tbl>
      <w:tblPr>
        <w:tblpPr w:leftFromText="180" w:rightFromText="180" w:vertAnchor="text" w:tblpX="109" w:tblpY="701"/>
        <w:tblW w:w="0" w:type="auto"/>
        <w:tblLook w:val="0000" w:firstRow="0" w:lastRow="0" w:firstColumn="0" w:lastColumn="0" w:noHBand="0" w:noVBand="0"/>
      </w:tblPr>
      <w:tblGrid>
        <w:gridCol w:w="2700"/>
        <w:gridCol w:w="1519"/>
        <w:gridCol w:w="3701"/>
        <w:gridCol w:w="1080"/>
      </w:tblGrid>
      <w:tr w:rsidR="007529A7" w:rsidRPr="003F698E" w:rsidTr="00A04924">
        <w:trPr>
          <w:trHeight w:val="360"/>
        </w:trPr>
        <w:tc>
          <w:tcPr>
            <w:tcW w:w="2700" w:type="dxa"/>
          </w:tcPr>
          <w:p w:rsidR="007529A7" w:rsidRPr="007D5F04" w:rsidRDefault="007529A7" w:rsidP="00260ADA">
            <w:pPr>
              <w:rPr>
                <w:sz w:val="26"/>
                <w:szCs w:val="26"/>
                <w:u w:val="single"/>
              </w:rPr>
            </w:pPr>
            <w:r w:rsidRPr="003F698E">
              <w:rPr>
                <w:sz w:val="26"/>
                <w:szCs w:val="26"/>
              </w:rPr>
              <w:t>От</w:t>
            </w:r>
            <w:r w:rsidR="007D5F04">
              <w:rPr>
                <w:sz w:val="26"/>
                <w:szCs w:val="26"/>
              </w:rPr>
              <w:t xml:space="preserve"> </w:t>
            </w:r>
            <w:r w:rsidR="007D5F04">
              <w:rPr>
                <w:sz w:val="26"/>
                <w:szCs w:val="26"/>
                <w:u w:val="single"/>
              </w:rPr>
              <w:t>26.01.2018 г.</w:t>
            </w:r>
          </w:p>
        </w:tc>
        <w:tc>
          <w:tcPr>
            <w:tcW w:w="5220" w:type="dxa"/>
            <w:gridSpan w:val="2"/>
          </w:tcPr>
          <w:p w:rsidR="007529A7" w:rsidRPr="003F698E" w:rsidRDefault="007529A7" w:rsidP="00A04924">
            <w:pPr>
              <w:rPr>
                <w:sz w:val="26"/>
                <w:szCs w:val="26"/>
              </w:rPr>
            </w:pPr>
          </w:p>
        </w:tc>
        <w:tc>
          <w:tcPr>
            <w:tcW w:w="1080" w:type="dxa"/>
          </w:tcPr>
          <w:p w:rsidR="007529A7" w:rsidRPr="003F698E" w:rsidRDefault="007529A7" w:rsidP="00260ADA">
            <w:pPr>
              <w:rPr>
                <w:sz w:val="26"/>
                <w:szCs w:val="26"/>
                <w:u w:val="single"/>
              </w:rPr>
            </w:pPr>
            <w:r w:rsidRPr="003F698E">
              <w:rPr>
                <w:sz w:val="26"/>
                <w:szCs w:val="26"/>
              </w:rPr>
              <w:t xml:space="preserve">№ </w:t>
            </w:r>
            <w:r w:rsidR="007D5F04" w:rsidRPr="007D5F04">
              <w:rPr>
                <w:sz w:val="26"/>
                <w:szCs w:val="26"/>
                <w:u w:val="single"/>
              </w:rPr>
              <w:t>308</w:t>
            </w:r>
          </w:p>
        </w:tc>
      </w:tr>
      <w:tr w:rsidR="007529A7" w:rsidRPr="005978EC" w:rsidTr="007D5F04">
        <w:trPr>
          <w:gridAfter w:val="2"/>
          <w:wAfter w:w="4781" w:type="dxa"/>
          <w:trHeight w:val="1204"/>
        </w:trPr>
        <w:tc>
          <w:tcPr>
            <w:tcW w:w="4219" w:type="dxa"/>
            <w:gridSpan w:val="2"/>
          </w:tcPr>
          <w:p w:rsidR="007529A7" w:rsidRPr="005978EC" w:rsidRDefault="005978EC" w:rsidP="00097870">
            <w:pPr>
              <w:jc w:val="both"/>
              <w:rPr>
                <w:b/>
                <w:sz w:val="26"/>
                <w:szCs w:val="26"/>
              </w:rPr>
            </w:pPr>
            <w:r w:rsidRPr="005978EC">
              <w:rPr>
                <w:b/>
                <w:sz w:val="26"/>
                <w:szCs w:val="26"/>
              </w:rPr>
              <w:t xml:space="preserve">О поддержке обращения Думы </w:t>
            </w:r>
            <w:r w:rsidR="00097870">
              <w:rPr>
                <w:b/>
                <w:sz w:val="26"/>
                <w:szCs w:val="26"/>
              </w:rPr>
              <w:t>городского округа Большой К</w:t>
            </w:r>
            <w:r w:rsidR="00097870">
              <w:rPr>
                <w:b/>
                <w:sz w:val="26"/>
                <w:szCs w:val="26"/>
              </w:rPr>
              <w:t>а</w:t>
            </w:r>
            <w:r w:rsidR="00097870">
              <w:rPr>
                <w:b/>
                <w:sz w:val="26"/>
                <w:szCs w:val="26"/>
              </w:rPr>
              <w:t>мень к врио Губернатора Пр</w:t>
            </w:r>
            <w:r w:rsidR="00097870">
              <w:rPr>
                <w:b/>
                <w:sz w:val="26"/>
                <w:szCs w:val="26"/>
              </w:rPr>
              <w:t>и</w:t>
            </w:r>
            <w:r w:rsidR="00097870">
              <w:rPr>
                <w:b/>
                <w:sz w:val="26"/>
                <w:szCs w:val="26"/>
              </w:rPr>
              <w:t>морского края Тарасенко А.В.</w:t>
            </w:r>
          </w:p>
        </w:tc>
      </w:tr>
    </w:tbl>
    <w:p w:rsidR="007529A7" w:rsidRPr="003F698E" w:rsidRDefault="007529A7" w:rsidP="007529A7">
      <w:pPr>
        <w:rPr>
          <w:sz w:val="26"/>
          <w:szCs w:val="26"/>
        </w:rPr>
      </w:pPr>
    </w:p>
    <w:p w:rsidR="007529A7" w:rsidRPr="003F698E" w:rsidRDefault="007529A7" w:rsidP="007529A7">
      <w:pPr>
        <w:rPr>
          <w:sz w:val="26"/>
          <w:szCs w:val="26"/>
        </w:rPr>
      </w:pPr>
    </w:p>
    <w:p w:rsidR="00FC70AD" w:rsidRDefault="00FC70AD">
      <w:pPr>
        <w:rPr>
          <w:sz w:val="26"/>
          <w:szCs w:val="26"/>
        </w:rPr>
      </w:pPr>
      <w:r>
        <w:rPr>
          <w:sz w:val="26"/>
          <w:szCs w:val="26"/>
        </w:rPr>
        <w:tab/>
      </w:r>
    </w:p>
    <w:p w:rsidR="001C5293" w:rsidRDefault="00D474BB" w:rsidP="00DD2E76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:rsidR="00FC70AD" w:rsidRDefault="00D474BB" w:rsidP="001C5293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Рассмотрев и обсудив решение Думы</w:t>
      </w:r>
      <w:r w:rsidRPr="00D474BB">
        <w:t xml:space="preserve"> </w:t>
      </w:r>
      <w:r w:rsidR="00097870" w:rsidRPr="00097870">
        <w:rPr>
          <w:sz w:val="26"/>
          <w:szCs w:val="26"/>
        </w:rPr>
        <w:t xml:space="preserve">городского округа Большой Камень </w:t>
      </w:r>
      <w:r>
        <w:rPr>
          <w:sz w:val="26"/>
          <w:szCs w:val="26"/>
        </w:rPr>
        <w:t xml:space="preserve">от </w:t>
      </w:r>
      <w:r w:rsidR="00097870">
        <w:rPr>
          <w:sz w:val="26"/>
          <w:szCs w:val="26"/>
        </w:rPr>
        <w:t>14.12.2017</w:t>
      </w:r>
      <w:r w:rsidR="00AD6AFD">
        <w:rPr>
          <w:sz w:val="26"/>
          <w:szCs w:val="26"/>
        </w:rPr>
        <w:t xml:space="preserve"> № </w:t>
      </w:r>
      <w:r w:rsidR="00097870">
        <w:rPr>
          <w:sz w:val="26"/>
          <w:szCs w:val="26"/>
        </w:rPr>
        <w:t>43</w:t>
      </w:r>
      <w:r w:rsidR="00AD6AFD">
        <w:rPr>
          <w:sz w:val="26"/>
          <w:szCs w:val="26"/>
        </w:rPr>
        <w:t xml:space="preserve"> «</w:t>
      </w:r>
      <w:r w:rsidR="00F9271C">
        <w:rPr>
          <w:sz w:val="26"/>
          <w:szCs w:val="26"/>
        </w:rPr>
        <w:t xml:space="preserve">Об обращении </w:t>
      </w:r>
      <w:r w:rsidR="00F9271C" w:rsidRPr="00F9271C">
        <w:rPr>
          <w:sz w:val="26"/>
          <w:szCs w:val="26"/>
        </w:rPr>
        <w:t>Думы городского округа Большой Камень к врио Губернатора Приморского края Тарасенко А.В.</w:t>
      </w:r>
      <w:r w:rsidR="00F9271C">
        <w:rPr>
          <w:sz w:val="26"/>
          <w:szCs w:val="26"/>
        </w:rPr>
        <w:t>»</w:t>
      </w:r>
      <w:r w:rsidR="001565AD">
        <w:rPr>
          <w:sz w:val="26"/>
          <w:szCs w:val="26"/>
        </w:rPr>
        <w:t>, Дума Чугуевского муниципал</w:t>
      </w:r>
      <w:r w:rsidR="001565AD">
        <w:rPr>
          <w:sz w:val="26"/>
          <w:szCs w:val="26"/>
        </w:rPr>
        <w:t>ь</w:t>
      </w:r>
      <w:r w:rsidR="001565AD">
        <w:rPr>
          <w:sz w:val="26"/>
          <w:szCs w:val="26"/>
        </w:rPr>
        <w:t>ного района</w:t>
      </w:r>
    </w:p>
    <w:p w:rsidR="001565AD" w:rsidRDefault="001565AD" w:rsidP="00DD2E76">
      <w:pPr>
        <w:spacing w:line="360" w:lineRule="auto"/>
        <w:jc w:val="both"/>
        <w:rPr>
          <w:sz w:val="26"/>
          <w:szCs w:val="26"/>
        </w:rPr>
      </w:pPr>
    </w:p>
    <w:p w:rsidR="001565AD" w:rsidRDefault="001565AD" w:rsidP="00DD2E76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РЕШИЛА:</w:t>
      </w:r>
    </w:p>
    <w:p w:rsidR="001565AD" w:rsidRDefault="001565AD" w:rsidP="00DD2E76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1. Поддержать </w:t>
      </w:r>
      <w:r w:rsidR="00F9271C" w:rsidRPr="00F9271C">
        <w:rPr>
          <w:sz w:val="26"/>
          <w:szCs w:val="26"/>
        </w:rPr>
        <w:t>обращени</w:t>
      </w:r>
      <w:r w:rsidR="00F9271C">
        <w:rPr>
          <w:sz w:val="26"/>
          <w:szCs w:val="26"/>
        </w:rPr>
        <w:t>е</w:t>
      </w:r>
      <w:r w:rsidR="00F9271C" w:rsidRPr="00F9271C">
        <w:rPr>
          <w:sz w:val="26"/>
          <w:szCs w:val="26"/>
        </w:rPr>
        <w:t xml:space="preserve"> Думы городского округа Большой Камень к врио Губернатора Приморского края Тарасенко А.В. </w:t>
      </w:r>
      <w:r>
        <w:rPr>
          <w:sz w:val="26"/>
          <w:szCs w:val="26"/>
        </w:rPr>
        <w:t>(прилагается).</w:t>
      </w:r>
    </w:p>
    <w:p w:rsidR="001565AD" w:rsidRDefault="001565AD" w:rsidP="00DD2E76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2. </w:t>
      </w:r>
      <w:r w:rsidR="00DD2E76">
        <w:rPr>
          <w:sz w:val="26"/>
          <w:szCs w:val="26"/>
        </w:rPr>
        <w:t xml:space="preserve">Направить указанное решение </w:t>
      </w:r>
      <w:r w:rsidR="001C5293" w:rsidRPr="001C5293">
        <w:rPr>
          <w:sz w:val="26"/>
          <w:szCs w:val="26"/>
        </w:rPr>
        <w:t>врио Губернатора Приморского края Тар</w:t>
      </w:r>
      <w:r w:rsidR="001C5293" w:rsidRPr="001C5293">
        <w:rPr>
          <w:sz w:val="26"/>
          <w:szCs w:val="26"/>
        </w:rPr>
        <w:t>а</w:t>
      </w:r>
      <w:r w:rsidR="001C5293" w:rsidRPr="001C5293">
        <w:rPr>
          <w:sz w:val="26"/>
          <w:szCs w:val="26"/>
        </w:rPr>
        <w:t>сенко А.В.</w:t>
      </w:r>
      <w:r w:rsidR="00DD2E76">
        <w:rPr>
          <w:sz w:val="26"/>
          <w:szCs w:val="26"/>
        </w:rPr>
        <w:t xml:space="preserve">, </w:t>
      </w:r>
      <w:r w:rsidR="001C5293">
        <w:rPr>
          <w:sz w:val="26"/>
          <w:szCs w:val="26"/>
        </w:rPr>
        <w:t xml:space="preserve">в </w:t>
      </w:r>
      <w:r w:rsidR="00DD2E76">
        <w:rPr>
          <w:sz w:val="26"/>
          <w:szCs w:val="26"/>
        </w:rPr>
        <w:t xml:space="preserve">Думу </w:t>
      </w:r>
      <w:r w:rsidR="001C5293" w:rsidRPr="001C5293">
        <w:rPr>
          <w:sz w:val="26"/>
          <w:szCs w:val="26"/>
        </w:rPr>
        <w:t>городского округа Большой Камень</w:t>
      </w:r>
      <w:r w:rsidR="00DD2E76">
        <w:rPr>
          <w:sz w:val="26"/>
          <w:szCs w:val="26"/>
        </w:rPr>
        <w:t>.</w:t>
      </w:r>
    </w:p>
    <w:p w:rsidR="00DD2E76" w:rsidRDefault="00DD2E76" w:rsidP="00DD2E76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>3. Настоящее решение вступает в силу со дня его приятия.</w:t>
      </w:r>
    </w:p>
    <w:p w:rsidR="00DD2E76" w:rsidRDefault="00DD2E76" w:rsidP="00D474BB">
      <w:pPr>
        <w:jc w:val="both"/>
        <w:rPr>
          <w:sz w:val="26"/>
          <w:szCs w:val="26"/>
        </w:rPr>
      </w:pPr>
    </w:p>
    <w:p w:rsidR="00DD2E76" w:rsidRDefault="00DD2E76" w:rsidP="00D474BB">
      <w:pPr>
        <w:jc w:val="both"/>
        <w:rPr>
          <w:sz w:val="26"/>
          <w:szCs w:val="26"/>
        </w:rPr>
      </w:pPr>
    </w:p>
    <w:tbl>
      <w:tblPr>
        <w:tblW w:w="9536" w:type="dxa"/>
        <w:tblInd w:w="-72" w:type="dxa"/>
        <w:tblLook w:val="0000" w:firstRow="0" w:lastRow="0" w:firstColumn="0" w:lastColumn="0" w:noHBand="0" w:noVBand="0"/>
      </w:tblPr>
      <w:tblGrid>
        <w:gridCol w:w="4500"/>
        <w:gridCol w:w="2536"/>
        <w:gridCol w:w="2500"/>
      </w:tblGrid>
      <w:tr w:rsidR="003544C6" w:rsidTr="001C5293">
        <w:trPr>
          <w:trHeight w:val="540"/>
        </w:trPr>
        <w:tc>
          <w:tcPr>
            <w:tcW w:w="4500" w:type="dxa"/>
          </w:tcPr>
          <w:p w:rsidR="003544C6" w:rsidRDefault="003544C6" w:rsidP="00E47083">
            <w:pPr>
              <w:ind w:left="3240" w:hanging="324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Председатель Думы</w:t>
            </w:r>
          </w:p>
          <w:p w:rsidR="003544C6" w:rsidRDefault="003544C6" w:rsidP="00E47083">
            <w:pPr>
              <w:shd w:val="clear" w:color="auto" w:fill="FFFFFF"/>
              <w:tabs>
                <w:tab w:val="left" w:pos="-108"/>
              </w:tabs>
              <w:ind w:right="-29"/>
              <w:jc w:val="both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Чугуевского муниципального района</w:t>
            </w:r>
          </w:p>
        </w:tc>
        <w:tc>
          <w:tcPr>
            <w:tcW w:w="2536" w:type="dxa"/>
          </w:tcPr>
          <w:p w:rsidR="003544C6" w:rsidRDefault="003544C6" w:rsidP="00E47083">
            <w:pPr>
              <w:jc w:val="center"/>
            </w:pPr>
          </w:p>
          <w:p w:rsidR="003544C6" w:rsidRDefault="003544C6" w:rsidP="00E47083">
            <w:pPr>
              <w:shd w:val="clear" w:color="auto" w:fill="FFFFFF"/>
              <w:tabs>
                <w:tab w:val="left" w:pos="432"/>
              </w:tabs>
              <w:ind w:left="180" w:right="-29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2500" w:type="dxa"/>
          </w:tcPr>
          <w:p w:rsidR="003544C6" w:rsidRDefault="003544C6" w:rsidP="00E47083">
            <w:pPr>
              <w:shd w:val="clear" w:color="auto" w:fill="FFFFFF"/>
              <w:tabs>
                <w:tab w:val="left" w:pos="0"/>
              </w:tabs>
              <w:ind w:left="180" w:right="-29"/>
              <w:jc w:val="both"/>
              <w:rPr>
                <w:sz w:val="26"/>
                <w:szCs w:val="26"/>
              </w:rPr>
            </w:pPr>
          </w:p>
          <w:p w:rsidR="003544C6" w:rsidRDefault="001C5293" w:rsidP="00E47083">
            <w:pPr>
              <w:shd w:val="clear" w:color="auto" w:fill="FFFFFF"/>
              <w:tabs>
                <w:tab w:val="left" w:pos="0"/>
              </w:tabs>
              <w:ind w:left="180" w:right="-29"/>
              <w:jc w:val="both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</w:t>
            </w:r>
            <w:r w:rsidR="003544C6">
              <w:rPr>
                <w:sz w:val="26"/>
                <w:szCs w:val="26"/>
              </w:rPr>
              <w:t>П.И.Федоренко</w:t>
            </w:r>
          </w:p>
        </w:tc>
      </w:tr>
    </w:tbl>
    <w:p w:rsidR="00FC70AD" w:rsidRDefault="00FC70AD">
      <w:pPr>
        <w:rPr>
          <w:sz w:val="26"/>
          <w:szCs w:val="26"/>
        </w:rPr>
      </w:pPr>
    </w:p>
    <w:p w:rsidR="00FC70AD" w:rsidRDefault="00FC70AD">
      <w:pPr>
        <w:rPr>
          <w:sz w:val="26"/>
          <w:szCs w:val="26"/>
        </w:rPr>
      </w:pPr>
    </w:p>
    <w:p w:rsidR="00A20058" w:rsidRDefault="00A20058">
      <w:pPr>
        <w:rPr>
          <w:sz w:val="26"/>
          <w:szCs w:val="26"/>
        </w:rPr>
      </w:pPr>
    </w:p>
    <w:p w:rsidR="00A20058" w:rsidRDefault="00A20058">
      <w:pPr>
        <w:rPr>
          <w:sz w:val="26"/>
          <w:szCs w:val="26"/>
        </w:rPr>
      </w:pPr>
    </w:p>
    <w:p w:rsidR="00A20058" w:rsidRDefault="00A20058">
      <w:pPr>
        <w:rPr>
          <w:sz w:val="26"/>
          <w:szCs w:val="26"/>
        </w:rPr>
      </w:pPr>
    </w:p>
    <w:p w:rsidR="00A20058" w:rsidRDefault="00A20058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058" w:rsidRDefault="00A20058">
      <w:pPr>
        <w:rPr>
          <w:sz w:val="26"/>
          <w:szCs w:val="26"/>
        </w:rPr>
      </w:pPr>
    </w:p>
    <w:p w:rsidR="00A20058" w:rsidRDefault="00A20058">
      <w:pPr>
        <w:rPr>
          <w:sz w:val="26"/>
          <w:szCs w:val="26"/>
        </w:rPr>
      </w:pPr>
    </w:p>
    <w:p w:rsidR="00A20058" w:rsidRDefault="00A20058">
      <w:pPr>
        <w:rPr>
          <w:sz w:val="26"/>
          <w:szCs w:val="26"/>
        </w:rPr>
      </w:pPr>
    </w:p>
    <w:p w:rsidR="00A20058" w:rsidRDefault="00A20058">
      <w:pPr>
        <w:rPr>
          <w:sz w:val="26"/>
          <w:szCs w:val="26"/>
        </w:rPr>
      </w:pPr>
    </w:p>
    <w:p w:rsidR="00A20058" w:rsidRDefault="00A20058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40425" cy="839803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058" w:rsidRDefault="00A20058">
      <w:pPr>
        <w:rPr>
          <w:sz w:val="26"/>
          <w:szCs w:val="26"/>
        </w:rPr>
      </w:pPr>
    </w:p>
    <w:p w:rsidR="00A20058" w:rsidRDefault="00A20058">
      <w:pPr>
        <w:rPr>
          <w:sz w:val="26"/>
          <w:szCs w:val="26"/>
        </w:rPr>
      </w:pPr>
    </w:p>
    <w:p w:rsidR="00A20058" w:rsidRDefault="00A20058">
      <w:pPr>
        <w:rPr>
          <w:sz w:val="26"/>
          <w:szCs w:val="26"/>
        </w:rPr>
      </w:pPr>
    </w:p>
    <w:p w:rsidR="00A20058" w:rsidRDefault="00A20058">
      <w:pPr>
        <w:rPr>
          <w:sz w:val="26"/>
          <w:szCs w:val="26"/>
        </w:rPr>
      </w:pPr>
    </w:p>
    <w:p w:rsidR="00A20058" w:rsidRDefault="00A20058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40425" cy="8398036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058" w:rsidRDefault="00A20058">
      <w:pPr>
        <w:rPr>
          <w:sz w:val="26"/>
          <w:szCs w:val="26"/>
        </w:rPr>
      </w:pPr>
    </w:p>
    <w:p w:rsidR="00A20058" w:rsidRDefault="00A20058">
      <w:pPr>
        <w:rPr>
          <w:sz w:val="26"/>
          <w:szCs w:val="26"/>
        </w:rPr>
      </w:pPr>
    </w:p>
    <w:p w:rsidR="00A20058" w:rsidRDefault="00A20058">
      <w:pPr>
        <w:rPr>
          <w:sz w:val="26"/>
          <w:szCs w:val="26"/>
        </w:rPr>
      </w:pPr>
    </w:p>
    <w:p w:rsidR="00A20058" w:rsidRDefault="00A20058">
      <w:pPr>
        <w:rPr>
          <w:sz w:val="26"/>
          <w:szCs w:val="26"/>
        </w:rPr>
      </w:pPr>
    </w:p>
    <w:p w:rsidR="00A20058" w:rsidRDefault="00A20058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40425" cy="8398036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0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348" w:rsidRDefault="00157348" w:rsidP="00260ADA">
      <w:r>
        <w:separator/>
      </w:r>
    </w:p>
  </w:endnote>
  <w:endnote w:type="continuationSeparator" w:id="0">
    <w:p w:rsidR="00157348" w:rsidRDefault="00157348" w:rsidP="00260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348" w:rsidRDefault="00157348" w:rsidP="00260ADA">
      <w:r>
        <w:separator/>
      </w:r>
    </w:p>
  </w:footnote>
  <w:footnote w:type="continuationSeparator" w:id="0">
    <w:p w:rsidR="00157348" w:rsidRDefault="00157348" w:rsidP="00260A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73749"/>
    <w:multiLevelType w:val="hybridMultilevel"/>
    <w:tmpl w:val="317A5CD4"/>
    <w:lvl w:ilvl="0" w:tplc="1D8CEAC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9A7"/>
    <w:rsid w:val="00097870"/>
    <w:rsid w:val="001565AD"/>
    <w:rsid w:val="00157348"/>
    <w:rsid w:val="001C5293"/>
    <w:rsid w:val="001D6538"/>
    <w:rsid w:val="00260ADA"/>
    <w:rsid w:val="002B3B2C"/>
    <w:rsid w:val="003544C6"/>
    <w:rsid w:val="004176A3"/>
    <w:rsid w:val="00513C77"/>
    <w:rsid w:val="005978EC"/>
    <w:rsid w:val="007529A7"/>
    <w:rsid w:val="007D5F04"/>
    <w:rsid w:val="007F15BA"/>
    <w:rsid w:val="00A20058"/>
    <w:rsid w:val="00AD6AFD"/>
    <w:rsid w:val="00C16540"/>
    <w:rsid w:val="00CF6719"/>
    <w:rsid w:val="00D474BB"/>
    <w:rsid w:val="00DD2E76"/>
    <w:rsid w:val="00F9271C"/>
    <w:rsid w:val="00FC7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9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529A7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rsid w:val="007529A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1">
    <w:name w:val="Абзац списка1"/>
    <w:basedOn w:val="a"/>
    <w:rsid w:val="00FC70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1565A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544C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44C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260AD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60A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60AD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60AD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9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529A7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rsid w:val="007529A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1">
    <w:name w:val="Абзац списка1"/>
    <w:basedOn w:val="a"/>
    <w:rsid w:val="00FC70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1565A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544C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44C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260AD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60A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60AD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60AD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5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</cp:revision>
  <dcterms:created xsi:type="dcterms:W3CDTF">2016-05-04T00:36:00Z</dcterms:created>
  <dcterms:modified xsi:type="dcterms:W3CDTF">2018-01-31T03:46:00Z</dcterms:modified>
</cp:coreProperties>
</file>