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24" w:rsidRPr="004A4B70" w:rsidRDefault="00361324" w:rsidP="00361324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61324" w:rsidRPr="004A4B70" w:rsidRDefault="00361324" w:rsidP="00361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4B7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Pr="004A4B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A4B70">
        <w:rPr>
          <w:sz w:val="28"/>
          <w:szCs w:val="28"/>
        </w:rPr>
        <w:t xml:space="preserve">постановлением администрации </w:t>
      </w:r>
    </w:p>
    <w:p w:rsidR="00361324" w:rsidRPr="004A4B70" w:rsidRDefault="00361324" w:rsidP="00361324">
      <w:pPr>
        <w:jc w:val="right"/>
        <w:rPr>
          <w:sz w:val="28"/>
          <w:szCs w:val="28"/>
        </w:rPr>
      </w:pPr>
      <w:r w:rsidRPr="004A4B7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eastAsia="en-US"/>
        </w:rPr>
        <w:t>Чугуевского муниципального района</w:t>
      </w:r>
    </w:p>
    <w:p w:rsidR="00361324" w:rsidRDefault="00361324" w:rsidP="00361324">
      <w:pPr>
        <w:jc w:val="right"/>
        <w:rPr>
          <w:sz w:val="28"/>
          <w:szCs w:val="28"/>
        </w:rPr>
      </w:pPr>
      <w:r w:rsidRPr="004A4B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от </w:t>
      </w:r>
      <w:r w:rsidR="00663FC0">
        <w:rPr>
          <w:sz w:val="28"/>
          <w:szCs w:val="28"/>
          <w:u w:val="single"/>
        </w:rPr>
        <w:t>22 октября 2019 года</w:t>
      </w:r>
      <w:r>
        <w:rPr>
          <w:sz w:val="28"/>
          <w:szCs w:val="28"/>
        </w:rPr>
        <w:t xml:space="preserve"> № </w:t>
      </w:r>
      <w:r w:rsidR="00663FC0" w:rsidRPr="00663FC0">
        <w:rPr>
          <w:sz w:val="28"/>
          <w:szCs w:val="28"/>
          <w:u w:val="single"/>
        </w:rPr>
        <w:t>649-НПА</w:t>
      </w:r>
      <w:r>
        <w:rPr>
          <w:sz w:val="28"/>
          <w:szCs w:val="28"/>
        </w:rPr>
        <w:t xml:space="preserve"> </w:t>
      </w:r>
    </w:p>
    <w:p w:rsidR="009C0CF3" w:rsidRDefault="009C0CF3" w:rsidP="009C0CF3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9C0CF3" w:rsidRDefault="009C0CF3" w:rsidP="009C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F3" w:rsidRDefault="009C0CF3" w:rsidP="009C0CF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9C0CF3" w:rsidRDefault="009C0CF3" w:rsidP="009C0CF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0CF3" w:rsidRPr="00BA1249" w:rsidRDefault="009C0CF3" w:rsidP="00BA124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2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0CF3" w:rsidRPr="00BA1249" w:rsidRDefault="009C0CF3" w:rsidP="00BA124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249">
        <w:rPr>
          <w:rFonts w:ascii="Times New Roman" w:hAnsi="Times New Roman" w:cs="Times New Roman"/>
          <w:sz w:val="28"/>
          <w:szCs w:val="28"/>
        </w:rPr>
        <w:t xml:space="preserve">подготовки проектов </w:t>
      </w:r>
      <w:proofErr w:type="spellStart"/>
      <w:r w:rsidRPr="00BA12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A1249">
        <w:rPr>
          <w:rFonts w:ascii="Times New Roman" w:hAnsi="Times New Roman" w:cs="Times New Roman"/>
          <w:sz w:val="28"/>
          <w:szCs w:val="28"/>
        </w:rPr>
        <w:t xml:space="preserve"> - частного партнерства, принятия решений о реализации проектов </w:t>
      </w:r>
      <w:proofErr w:type="spellStart"/>
      <w:r w:rsidRPr="00BA1249">
        <w:rPr>
          <w:rFonts w:ascii="Times New Roman" w:hAnsi="Times New Roman" w:cs="Times New Roman"/>
          <w:sz w:val="28"/>
          <w:szCs w:val="28"/>
        </w:rPr>
        <w:t>муници</w:t>
      </w:r>
      <w:bookmarkStart w:id="1" w:name="_GoBack"/>
      <w:bookmarkEnd w:id="1"/>
      <w:r w:rsidRPr="00BA1249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BA1249">
        <w:rPr>
          <w:rFonts w:ascii="Times New Roman" w:hAnsi="Times New Roman" w:cs="Times New Roman"/>
          <w:sz w:val="28"/>
          <w:szCs w:val="28"/>
        </w:rPr>
        <w:t xml:space="preserve"> - частного партнерства, реализации и мониторинга реализации соглашений о </w:t>
      </w:r>
      <w:proofErr w:type="spellStart"/>
      <w:r w:rsidRPr="00BA12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A1249">
        <w:rPr>
          <w:rFonts w:ascii="Times New Roman" w:hAnsi="Times New Roman" w:cs="Times New Roman"/>
          <w:sz w:val="28"/>
          <w:szCs w:val="28"/>
        </w:rPr>
        <w:t xml:space="preserve"> - частном партнерстве на территории </w:t>
      </w:r>
      <w:r w:rsidR="00F93A25" w:rsidRPr="00BA1249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:rsidR="009C0CF3" w:rsidRPr="00BA1249" w:rsidRDefault="009C0CF3" w:rsidP="00BA124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0CF3" w:rsidRPr="00BA1249" w:rsidRDefault="009C0CF3" w:rsidP="008022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249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9C0CF3" w:rsidRPr="00BA1249" w:rsidRDefault="009C0CF3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4812" w:rsidRPr="00DC65D2" w:rsidRDefault="00C24812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65D2">
        <w:rPr>
          <w:rFonts w:ascii="Times New Roman" w:hAnsi="Times New Roman" w:cs="Times New Roman"/>
          <w:sz w:val="28"/>
          <w:szCs w:val="28"/>
        </w:rPr>
        <w:t xml:space="preserve">Порядок подготовки проектов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 xml:space="preserve">-частного партнерства, реализации и мониторинга реализации соглашений о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 xml:space="preserve">-частном партнерстве (далее - Порядок) регулирует вопросы взаимодействия </w:t>
      </w:r>
      <w:r w:rsidR="00B918D8">
        <w:rPr>
          <w:rFonts w:ascii="Times New Roman" w:hAnsi="Times New Roman" w:cs="Times New Roman"/>
          <w:sz w:val="28"/>
          <w:szCs w:val="28"/>
        </w:rPr>
        <w:t>администрации</w:t>
      </w:r>
      <w:r w:rsidRPr="00DC65D2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и частных партнеров при подготовке проектов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 xml:space="preserve">-частного партнерства, реализации и мониторинге реализации соглашений о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 xml:space="preserve">-частном партнерстве. </w:t>
      </w:r>
      <w:proofErr w:type="gramEnd"/>
    </w:p>
    <w:p w:rsidR="00C24812" w:rsidRPr="00DC65D2" w:rsidRDefault="00C24812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Порядке: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5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>-частное партнерство (далее -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заключенного в соответствии с Федеральным законом от 13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C65D2">
        <w:rPr>
          <w:rFonts w:ascii="Times New Roman" w:hAnsi="Times New Roman" w:cs="Times New Roman"/>
          <w:sz w:val="28"/>
          <w:szCs w:val="28"/>
        </w:rPr>
        <w:t>2015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65D2">
        <w:rPr>
          <w:rFonts w:ascii="Times New Roman" w:hAnsi="Times New Roman" w:cs="Times New Roman"/>
          <w:sz w:val="28"/>
          <w:szCs w:val="28"/>
        </w:rPr>
        <w:t xml:space="preserve"> № 224-ФЗ «О государственно-частном партнерстве,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</w:t>
      </w:r>
      <w:proofErr w:type="gramEnd"/>
      <w:r w:rsidRPr="00DC65D2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(далее </w:t>
      </w:r>
      <w:r w:rsidR="00C24812" w:rsidRPr="00DC65D2">
        <w:rPr>
          <w:rFonts w:ascii="Times New Roman" w:hAnsi="Times New Roman" w:cs="Times New Roman"/>
          <w:sz w:val="28"/>
          <w:szCs w:val="28"/>
        </w:rPr>
        <w:t>– Федеральный закон</w:t>
      </w:r>
      <w:r w:rsidRPr="00DC65D2">
        <w:rPr>
          <w:rFonts w:ascii="Times New Roman" w:hAnsi="Times New Roman" w:cs="Times New Roman"/>
          <w:sz w:val="28"/>
          <w:szCs w:val="28"/>
        </w:rPr>
        <w:t xml:space="preserve"> № 224-ФЗ) и Порядка в целях </w:t>
      </w:r>
      <w:r w:rsidRPr="00DC65D2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привлечения в экономику </w:t>
      </w:r>
      <w:r w:rsidR="00C24812" w:rsidRPr="00DC65D2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DC65D2">
        <w:rPr>
          <w:rFonts w:ascii="Times New Roman" w:hAnsi="Times New Roman" w:cs="Times New Roman"/>
          <w:sz w:val="28"/>
          <w:szCs w:val="28"/>
        </w:rPr>
        <w:t xml:space="preserve"> частных инвестиций, обеспечения </w:t>
      </w:r>
      <w:r w:rsidR="00B918D8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Pr="00DC65D2">
        <w:rPr>
          <w:rFonts w:ascii="Times New Roman" w:hAnsi="Times New Roman" w:cs="Times New Roman"/>
          <w:sz w:val="28"/>
          <w:szCs w:val="28"/>
        </w:rPr>
        <w:t xml:space="preserve"> доступности товаров, работ, услуг и повышения их качества;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- проект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 xml:space="preserve">-частного партнерства (далее - проект МЧП) - проект, планируемый для реализации совместно публичным партнером и частным партнером на принципах МЧП;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- соглашение о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 xml:space="preserve">-частном партнерстве (далее - соглашение о МЧП) - гражданско-правовой договор между публичным партнером и частным партнером, заключенный на срок не менее трех лет;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- публичный партнер 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="00DC65D2" w:rsidRPr="00DC65D2">
        <w:rPr>
          <w:rFonts w:ascii="Times New Roman" w:hAnsi="Times New Roman" w:cs="Times New Roman"/>
          <w:sz w:val="28"/>
          <w:szCs w:val="28"/>
          <w:lang w:eastAsia="en-US"/>
        </w:rPr>
        <w:t>округ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, от имени которого выступает глава муниципального </w:t>
      </w:r>
      <w:r w:rsidR="00DC65D2" w:rsidRPr="00DC65D2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 или иной уполномоченный орган местного самоуправления в соответствии с уставом муниципального </w:t>
      </w:r>
      <w:r w:rsidR="00DC65D2" w:rsidRPr="00DC65D2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Pr="00DC65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- частный партнер - российское юридическое лицо, признанное победителем конкурса на право заключения соглашения о реализации проекта МЧП, с которым заключено соглашение, соответствующий требованиям ч. 8 ст. 5 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DC65D2">
        <w:rPr>
          <w:rFonts w:ascii="Times New Roman" w:hAnsi="Times New Roman" w:cs="Times New Roman"/>
          <w:sz w:val="28"/>
          <w:szCs w:val="28"/>
        </w:rPr>
        <w:t xml:space="preserve">№ 224-ФЗ; </w:t>
      </w:r>
    </w:p>
    <w:p w:rsidR="00C24812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- инициатор проекта: </w:t>
      </w:r>
    </w:p>
    <w:p w:rsidR="00C24812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а) публичный партнер,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б) российское юридическое лицо, которое может быть частным партнером, обеспечивающее разработку предложения о реализации проекта МЧП в соответствии с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>.</w:t>
      </w:r>
      <w:r w:rsidR="00760DBC">
        <w:rPr>
          <w:rFonts w:ascii="Times New Roman" w:hAnsi="Times New Roman" w:cs="Times New Roman"/>
          <w:sz w:val="28"/>
          <w:szCs w:val="28"/>
        </w:rPr>
        <w:t xml:space="preserve"> </w:t>
      </w:r>
      <w:r w:rsidRPr="00DC65D2">
        <w:rPr>
          <w:rFonts w:ascii="Times New Roman" w:hAnsi="Times New Roman" w:cs="Times New Roman"/>
          <w:sz w:val="28"/>
          <w:szCs w:val="28"/>
        </w:rPr>
        <w:t xml:space="preserve">З-4 ст. 8 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DC65D2">
        <w:rPr>
          <w:rFonts w:ascii="Times New Roman" w:hAnsi="Times New Roman" w:cs="Times New Roman"/>
          <w:sz w:val="28"/>
          <w:szCs w:val="28"/>
        </w:rPr>
        <w:t xml:space="preserve">№ 224-ФЗ;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- уполномоченный орган - структурное подразделение администрации 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Чугуевского муниципального </w:t>
      </w:r>
      <w:r w:rsidR="00B918D8">
        <w:rPr>
          <w:rFonts w:ascii="Times New Roman" w:hAnsi="Times New Roman" w:cs="Times New Roman"/>
          <w:sz w:val="28"/>
          <w:szCs w:val="28"/>
        </w:rPr>
        <w:t>округа</w:t>
      </w:r>
      <w:r w:rsidRPr="00DC65D2">
        <w:rPr>
          <w:rFonts w:ascii="Times New Roman" w:hAnsi="Times New Roman" w:cs="Times New Roman"/>
          <w:sz w:val="28"/>
          <w:szCs w:val="28"/>
        </w:rPr>
        <w:t xml:space="preserve">, уполномоченное </w:t>
      </w:r>
      <w:r w:rsidR="00DC65D2" w:rsidRPr="00DC65D2">
        <w:rPr>
          <w:rFonts w:ascii="Times New Roman" w:hAnsi="Times New Roman" w:cs="Times New Roman"/>
          <w:sz w:val="28"/>
          <w:szCs w:val="28"/>
        </w:rPr>
        <w:t>г</w:t>
      </w:r>
      <w:r w:rsidRPr="00DC65D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Чугуевского муниципального </w:t>
      </w:r>
      <w:r w:rsidR="00B918D8">
        <w:rPr>
          <w:rFonts w:ascii="Times New Roman" w:hAnsi="Times New Roman" w:cs="Times New Roman"/>
          <w:sz w:val="28"/>
          <w:szCs w:val="28"/>
        </w:rPr>
        <w:t>округа</w:t>
      </w:r>
      <w:r w:rsidRPr="00DC65D2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Чугуевского муниципального </w:t>
      </w:r>
      <w:r w:rsidR="00B918D8">
        <w:rPr>
          <w:rFonts w:ascii="Times New Roman" w:hAnsi="Times New Roman" w:cs="Times New Roman"/>
          <w:sz w:val="28"/>
          <w:szCs w:val="28"/>
        </w:rPr>
        <w:t>округа</w:t>
      </w:r>
      <w:r w:rsidRPr="00DC65D2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полномочий, предусмотренных ч. 2 ст. 18 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DC65D2">
        <w:rPr>
          <w:rFonts w:ascii="Times New Roman" w:hAnsi="Times New Roman" w:cs="Times New Roman"/>
          <w:sz w:val="28"/>
          <w:szCs w:val="28"/>
        </w:rPr>
        <w:t xml:space="preserve">№ 224-ФЗ и Порядком;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- уполномоченный орган </w:t>
      </w:r>
      <w:r w:rsidR="00DC65D2" w:rsidRPr="00DC65D2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C65D2">
        <w:rPr>
          <w:rFonts w:ascii="Times New Roman" w:hAnsi="Times New Roman" w:cs="Times New Roman"/>
          <w:sz w:val="28"/>
          <w:szCs w:val="28"/>
        </w:rPr>
        <w:t xml:space="preserve"> - орган исполнительной власти </w:t>
      </w:r>
      <w:r w:rsidR="00DC65D2" w:rsidRPr="00DC65D2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C65D2">
        <w:rPr>
          <w:rFonts w:ascii="Times New Roman" w:hAnsi="Times New Roman" w:cs="Times New Roman"/>
          <w:sz w:val="28"/>
          <w:szCs w:val="28"/>
        </w:rPr>
        <w:t>, уполномоченный проводить оценку эффективности проекта МЧП и определение его сравнительного преимущества в соответствии с ч</w:t>
      </w:r>
      <w:r w:rsidR="00760DBC">
        <w:rPr>
          <w:rFonts w:ascii="Times New Roman" w:hAnsi="Times New Roman" w:cs="Times New Roman"/>
          <w:sz w:val="28"/>
          <w:szCs w:val="28"/>
        </w:rPr>
        <w:t>.</w:t>
      </w:r>
      <w:r w:rsidRPr="00DC65D2">
        <w:rPr>
          <w:rFonts w:ascii="Times New Roman" w:hAnsi="Times New Roman" w:cs="Times New Roman"/>
          <w:sz w:val="28"/>
          <w:szCs w:val="28"/>
        </w:rPr>
        <w:t xml:space="preserve"> 2-5 ст. 9 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DC65D2">
        <w:rPr>
          <w:rFonts w:ascii="Times New Roman" w:hAnsi="Times New Roman" w:cs="Times New Roman"/>
          <w:sz w:val="28"/>
          <w:szCs w:val="28"/>
        </w:rPr>
        <w:t xml:space="preserve">№ 224-ФЗ;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lastRenderedPageBreak/>
        <w:t xml:space="preserve">- решение о реализации проекта МЧП - муниципальный правовой акт </w:t>
      </w:r>
      <w:r w:rsidR="00DC65D2" w:rsidRPr="00DC65D2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DC6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1.3. Методическое сопровождение деятельности, связанной с рассмотрением проектов МЧП, подготовкой и реализацией соглашений о МЧП, осуществляет уполномоченный орган. </w:t>
      </w:r>
    </w:p>
    <w:p w:rsidR="008022AC" w:rsidRPr="00DC65D2" w:rsidRDefault="008022A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D2">
        <w:rPr>
          <w:rFonts w:ascii="Times New Roman" w:hAnsi="Times New Roman" w:cs="Times New Roman"/>
          <w:sz w:val="28"/>
          <w:szCs w:val="28"/>
        </w:rPr>
        <w:t xml:space="preserve">1.4. До направления инициатором проекта предложения о реализации проекта МЧП допускается проведение предварительных переговоров, связанных с разработкой проекта предложения о реализации проекта МЧП. </w:t>
      </w:r>
      <w:proofErr w:type="gramStart"/>
      <w:r w:rsidRPr="00DC65D2">
        <w:rPr>
          <w:rFonts w:ascii="Times New Roman" w:hAnsi="Times New Roman" w:cs="Times New Roman"/>
          <w:sz w:val="28"/>
          <w:szCs w:val="28"/>
        </w:rPr>
        <w:t>Для этого инициатор проекта направляет в уполномоченный орган предложение о проведении предварительных переговоров в форме, установленной Приказом Минэкономразвития России от 20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C65D2">
        <w:rPr>
          <w:rFonts w:ascii="Times New Roman" w:hAnsi="Times New Roman" w:cs="Times New Roman"/>
          <w:sz w:val="28"/>
          <w:szCs w:val="28"/>
        </w:rPr>
        <w:t>2015</w:t>
      </w:r>
      <w:r w:rsidR="00DC65D2" w:rsidRPr="00DC65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65D2">
        <w:rPr>
          <w:rFonts w:ascii="Times New Roman" w:hAnsi="Times New Roman" w:cs="Times New Roman"/>
          <w:sz w:val="28"/>
          <w:szCs w:val="28"/>
        </w:rPr>
        <w:t xml:space="preserve">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C65D2">
        <w:rPr>
          <w:rFonts w:ascii="Times New Roman" w:hAnsi="Times New Roman" w:cs="Times New Roman"/>
          <w:sz w:val="28"/>
          <w:szCs w:val="28"/>
        </w:rPr>
        <w:t>-частного партнерства, между публичным партнером и инициатором проекта» (далее - Порядок проведения переговоров, связанных с разработкой предложения о реализации проекта</w:t>
      </w:r>
      <w:proofErr w:type="gramEnd"/>
      <w:r w:rsidRPr="00DC6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5D2">
        <w:rPr>
          <w:rFonts w:ascii="Times New Roman" w:hAnsi="Times New Roman" w:cs="Times New Roman"/>
          <w:sz w:val="28"/>
          <w:szCs w:val="28"/>
        </w:rPr>
        <w:t>МЧП).</w:t>
      </w:r>
      <w:proofErr w:type="gramEnd"/>
      <w:r w:rsidRPr="00DC65D2">
        <w:rPr>
          <w:rFonts w:ascii="Times New Roman" w:hAnsi="Times New Roman" w:cs="Times New Roman"/>
          <w:sz w:val="28"/>
          <w:szCs w:val="28"/>
        </w:rPr>
        <w:t xml:space="preserve"> Уполномоченный орган осуществляет организацию и проведение переговоров, в том числе в форме совместных совещаний, в соответствии с Порядком проведения переговоров, связанных с разработкой предложения о реализации проекта МЧП в срок не позднее 15 дней со дня поступления предложения о проведении предварительных переговоров, связанных с разработкой предложения о реализации проекта МЧП. </w:t>
      </w:r>
    </w:p>
    <w:p w:rsidR="00F46D14" w:rsidRPr="00DC65D2" w:rsidRDefault="00DC65D2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46D14" w:rsidRPr="00DC65D2">
        <w:rPr>
          <w:rFonts w:ascii="Times New Roman" w:hAnsi="Times New Roman" w:cs="Times New Roman"/>
          <w:sz w:val="28"/>
          <w:szCs w:val="28"/>
        </w:rPr>
        <w:t xml:space="preserve">. Понятия и термины, не закрепленные настоящим Положением, используются в том значении, в котором они определены </w:t>
      </w:r>
      <w:r w:rsidRPr="00DC65D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46D14" w:rsidRPr="00DC65D2">
        <w:rPr>
          <w:rFonts w:ascii="Times New Roman" w:hAnsi="Times New Roman" w:cs="Times New Roman"/>
          <w:sz w:val="28"/>
          <w:szCs w:val="28"/>
        </w:rPr>
        <w:t xml:space="preserve"> № 224-ФЗ «О государственно-частном партнерстве, </w:t>
      </w:r>
      <w:proofErr w:type="spellStart"/>
      <w:r w:rsidR="00F46D14" w:rsidRPr="00DC65D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46D14" w:rsidRPr="00DC65D2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9C0CF3" w:rsidRPr="00BA1249" w:rsidRDefault="009C0CF3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350" w:rsidRPr="00BA1249" w:rsidRDefault="00106350" w:rsidP="008022AC">
      <w:pPr>
        <w:jc w:val="center"/>
        <w:rPr>
          <w:b/>
          <w:sz w:val="28"/>
          <w:szCs w:val="28"/>
        </w:rPr>
      </w:pPr>
      <w:r w:rsidRPr="00BA1249">
        <w:rPr>
          <w:b/>
          <w:sz w:val="28"/>
          <w:szCs w:val="28"/>
        </w:rPr>
        <w:t xml:space="preserve">2. Подготовка проектов МЧП и рассмотрение проектов МЧП комиссией по </w:t>
      </w:r>
      <w:proofErr w:type="spellStart"/>
      <w:r w:rsidRPr="00BA1249">
        <w:rPr>
          <w:b/>
          <w:sz w:val="28"/>
          <w:szCs w:val="28"/>
        </w:rPr>
        <w:t>муниципально</w:t>
      </w:r>
      <w:proofErr w:type="spellEnd"/>
      <w:r w:rsidRPr="00BA1249">
        <w:rPr>
          <w:b/>
          <w:sz w:val="28"/>
          <w:szCs w:val="28"/>
        </w:rPr>
        <w:t>-частному партнерству администрации Чугуевского муниципального округа</w:t>
      </w:r>
    </w:p>
    <w:p w:rsidR="002A0BF4" w:rsidRPr="00BA1249" w:rsidRDefault="002A0BF4" w:rsidP="008022AC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2.1. </w:t>
      </w:r>
      <w:proofErr w:type="gramStart"/>
      <w:r w:rsidR="00EB6853" w:rsidRPr="00BA1249">
        <w:rPr>
          <w:sz w:val="28"/>
          <w:szCs w:val="28"/>
        </w:rPr>
        <w:t>И</w:t>
      </w:r>
      <w:r w:rsidRPr="00BA1249">
        <w:rPr>
          <w:sz w:val="28"/>
          <w:szCs w:val="28"/>
        </w:rPr>
        <w:t>нициатор проект</w:t>
      </w:r>
      <w:r w:rsidR="00B918D8">
        <w:rPr>
          <w:sz w:val="28"/>
          <w:szCs w:val="28"/>
        </w:rPr>
        <w:t>а</w:t>
      </w:r>
      <w:r w:rsidRPr="00BA1249">
        <w:rPr>
          <w:sz w:val="28"/>
          <w:szCs w:val="28"/>
        </w:rPr>
        <w:t xml:space="preserve"> МЧП обеспечивает разработку предложения о реализации проекта МЧП в соответствии с требованиями постановления Правительства Российской Федерации от 19 декабря 2015 года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BA1249">
        <w:rPr>
          <w:sz w:val="28"/>
          <w:szCs w:val="28"/>
        </w:rPr>
        <w:t>муниципально</w:t>
      </w:r>
      <w:proofErr w:type="spellEnd"/>
      <w:r w:rsidRPr="00BA1249">
        <w:rPr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BA1249">
        <w:rPr>
          <w:sz w:val="28"/>
          <w:szCs w:val="28"/>
        </w:rPr>
        <w:t>муниципально</w:t>
      </w:r>
      <w:proofErr w:type="spellEnd"/>
      <w:r w:rsidRPr="00BA1249">
        <w:rPr>
          <w:sz w:val="28"/>
          <w:szCs w:val="28"/>
        </w:rPr>
        <w:t xml:space="preserve">-частного партнерства». </w:t>
      </w:r>
      <w:proofErr w:type="gramEnd"/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2.2. Инициатор проекта разрабатывает проект МЧП и направляет </w:t>
      </w:r>
      <w:r w:rsidR="00210197" w:rsidRPr="00BA1249">
        <w:rPr>
          <w:sz w:val="28"/>
          <w:szCs w:val="28"/>
        </w:rPr>
        <w:t>его</w:t>
      </w:r>
      <w:r w:rsidRPr="00BA1249">
        <w:rPr>
          <w:sz w:val="28"/>
          <w:szCs w:val="28"/>
        </w:rPr>
        <w:t xml:space="preserve"> в уполномоченный орган.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2.3. Уполномоченный орган </w:t>
      </w:r>
      <w:r w:rsidR="00EB6853" w:rsidRPr="00BA1249">
        <w:rPr>
          <w:sz w:val="28"/>
          <w:szCs w:val="28"/>
        </w:rPr>
        <w:t xml:space="preserve">проводит первичную оценку проекта на предмет необходимости и возможности его реализации в отношении предлагаемого объекта, а также проверяет полноту и достоверность представленных данных и </w:t>
      </w:r>
      <w:r w:rsidRPr="00BA1249">
        <w:rPr>
          <w:sz w:val="28"/>
          <w:szCs w:val="28"/>
        </w:rPr>
        <w:t xml:space="preserve">в течение 10 дней со дня получения проекта МЧП организует проведение заседания комиссии по </w:t>
      </w:r>
      <w:proofErr w:type="spellStart"/>
      <w:r w:rsidRPr="00BA1249">
        <w:rPr>
          <w:sz w:val="28"/>
          <w:szCs w:val="28"/>
        </w:rPr>
        <w:t>муниципально</w:t>
      </w:r>
      <w:proofErr w:type="spellEnd"/>
      <w:r w:rsidRPr="00BA1249">
        <w:rPr>
          <w:sz w:val="28"/>
          <w:szCs w:val="28"/>
        </w:rPr>
        <w:t>-частному партнерству администрации Чугуевского муниципального округа (далее - Комиссия).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2.4. Комиссия рассматривает проект МЧП и принимает одно из следующих решений, которое оформляется протоколом заседания Комиссии: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одобрить проект МЧП;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направить проект МЧП на доработку с указанием замечаний;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- отказать в одобрении проекта МЧП с обоснованием причин.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2.5. При рассмотрении предложения о реализации проекта МЧП Комиссия вправе запросить у инициатора проекта дополнительные материалы и документы, провести переговоры с участием инициатора проекта, в том числе в форме совместных совещаний.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2.6. Положительное решение подготавливается в случае, если проект МЧП отвечает в совокупности следующим критериям: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lastRenderedPageBreak/>
        <w:t xml:space="preserve">- соответствие цели проекта МЧП целям Федерального закона № 224- ФЗ;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возможность (допустимость) заключения в отношении объекта проекта МЧП соглашения о МЧП в соответствии с Федеральным законом № 224-ФЗ;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срок реализации проекта МЧП не менее 3 лет;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наличие прав муниципальной собственности на объект, подлежащий реконструкции (если предусматривается), или на земельный участок, необходимый для создания объекта;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наличие обязательных элементов соглашения о МЧП, предусмотренных Федеральным законом № 224-ФЗ;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соответствие иных (необязательных) элементов соглашения о МЧП требованиям Федерального закона № 224-ФЗ (если предусматривается соглашением);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наличие у администрации Чугуевского муниципального округа полномочий для реализации проекта МЧП, отнесенных к предмету ее ведения в соответствии с Федеральным законом от 06 октября 2003 года № 131-ФЗ «Об общих принципах организации местного самоуправления в Российской Федерации» и иным федеральным законодательством.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2.7. В случае если Комиссией принято решение о направлении проекта МЧП на доработку, </w:t>
      </w:r>
      <w:r w:rsidR="00EB6853" w:rsidRPr="00BA1249">
        <w:rPr>
          <w:sz w:val="28"/>
          <w:szCs w:val="28"/>
        </w:rPr>
        <w:t>инициатор проекта</w:t>
      </w:r>
      <w:r w:rsidRPr="00BA1249">
        <w:rPr>
          <w:sz w:val="28"/>
          <w:szCs w:val="28"/>
        </w:rPr>
        <w:t xml:space="preserve"> в течение 10 рабочих дней со дня заседания Комиссии устраняет указанные замечания. Доработанный проект МЧП повторно рассматривается Комиссией в установленном порядке.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2.8. Отрицательное решение подготавливается в случае, если проект МЧП не отвечает хотя бы одному из критериев, указанных в пункте 2.6 раздела 2 Порядка. </w:t>
      </w:r>
    </w:p>
    <w:p w:rsidR="00106350" w:rsidRPr="00BA1249" w:rsidRDefault="00106350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2.9. В срок не позднее 5 дней со дня принятия решения, указанного в пункте 2.4. Порядка, уполномоченный орган направляет решение Комиссии, оригиналы протоколов предварительных переговоров инициатору проекта. </w:t>
      </w:r>
    </w:p>
    <w:p w:rsidR="009C0CF3" w:rsidRPr="00BA1249" w:rsidRDefault="009C0CF3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A7A" w:rsidRPr="00BA1249" w:rsidRDefault="00862A7A" w:rsidP="008022AC">
      <w:pPr>
        <w:jc w:val="center"/>
        <w:rPr>
          <w:b/>
          <w:sz w:val="28"/>
          <w:szCs w:val="28"/>
        </w:rPr>
      </w:pPr>
      <w:r w:rsidRPr="00BA1249">
        <w:rPr>
          <w:b/>
          <w:sz w:val="28"/>
          <w:szCs w:val="28"/>
        </w:rPr>
        <w:lastRenderedPageBreak/>
        <w:t>3. Разработка предложения о реализации проекта МЧП, рассмотрение предложения о реализации проекта МЧП, подготовка конкурсной документации для проведения конкурса на право заключения соглашения о МЧП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3.1. В случае если Комиссией одобрен проект МЧП, </w:t>
      </w:r>
      <w:r w:rsidR="00EB6853" w:rsidRPr="00BA1249">
        <w:rPr>
          <w:sz w:val="28"/>
          <w:szCs w:val="28"/>
        </w:rPr>
        <w:t xml:space="preserve">инициатор проекта </w:t>
      </w:r>
      <w:r w:rsidRPr="00BA1249">
        <w:rPr>
          <w:sz w:val="28"/>
          <w:szCs w:val="28"/>
        </w:rPr>
        <w:t xml:space="preserve">осуществляет разработку предложения о реализации проекта МЧП.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3.2. </w:t>
      </w:r>
      <w:r w:rsidR="006535C7" w:rsidRPr="00BA1249">
        <w:rPr>
          <w:sz w:val="28"/>
          <w:szCs w:val="28"/>
        </w:rPr>
        <w:t>В случае если инициатором проекта выступает п</w:t>
      </w:r>
      <w:r w:rsidRPr="00BA1249">
        <w:rPr>
          <w:sz w:val="28"/>
          <w:szCs w:val="28"/>
        </w:rPr>
        <w:t xml:space="preserve">убличный партнер, в том числе в целях разработки предложения о реализации проекта МЧП, разрабатывает проект соглашения о МЧП, который должен содержать условия, установленные Федеральным законом № 224-ФЗ. </w:t>
      </w:r>
    </w:p>
    <w:p w:rsidR="006535C7" w:rsidRPr="00BA1249" w:rsidRDefault="006535C7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</w:t>
      </w:r>
      <w:r w:rsidR="00760DBC">
        <w:rPr>
          <w:sz w:val="28"/>
          <w:szCs w:val="28"/>
        </w:rPr>
        <w:t>3</w:t>
      </w:r>
      <w:r w:rsidRPr="00BA1249">
        <w:rPr>
          <w:sz w:val="28"/>
          <w:szCs w:val="28"/>
        </w:rPr>
        <w:t>. В случае если инициатором проекта выступает частный партнер</w:t>
      </w:r>
      <w:r w:rsidR="00B408C1" w:rsidRPr="00BA1249">
        <w:rPr>
          <w:sz w:val="28"/>
          <w:szCs w:val="28"/>
        </w:rPr>
        <w:t>, д</w:t>
      </w:r>
      <w:r w:rsidRPr="00BA1249">
        <w:rPr>
          <w:sz w:val="28"/>
          <w:szCs w:val="28"/>
        </w:rPr>
        <w:t>ля рассмотрения предложения о реализации проекта могут привлекаться независимые эксперты и создаваться рабочие группы.</w:t>
      </w:r>
    </w:p>
    <w:p w:rsidR="006535C7" w:rsidRPr="00BA1249" w:rsidRDefault="006535C7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Состав и порядок работы рабочей группы утверждаются распоряжением администрации </w:t>
      </w:r>
      <w:r w:rsidR="00B408C1" w:rsidRPr="00BA1249">
        <w:rPr>
          <w:sz w:val="28"/>
          <w:szCs w:val="28"/>
        </w:rPr>
        <w:t>Чугуевского муниципального округа</w:t>
      </w:r>
      <w:r w:rsidRPr="00BA1249">
        <w:rPr>
          <w:sz w:val="28"/>
          <w:szCs w:val="28"/>
        </w:rPr>
        <w:t>.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</w:t>
      </w:r>
      <w:r w:rsidR="00760DBC">
        <w:rPr>
          <w:sz w:val="28"/>
          <w:szCs w:val="28"/>
        </w:rPr>
        <w:t>4</w:t>
      </w:r>
      <w:r w:rsidRPr="00BA1249">
        <w:rPr>
          <w:sz w:val="28"/>
          <w:szCs w:val="28"/>
        </w:rPr>
        <w:t xml:space="preserve">. Подготовленное публичным партнером предложение о реализации проекта МЧП передается в уполномоченный орган. </w:t>
      </w:r>
    </w:p>
    <w:p w:rsidR="00502998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</w:t>
      </w:r>
      <w:r w:rsidR="00760DBC">
        <w:rPr>
          <w:sz w:val="28"/>
          <w:szCs w:val="28"/>
        </w:rPr>
        <w:t>5</w:t>
      </w:r>
      <w:r w:rsidRPr="00BA1249">
        <w:rPr>
          <w:sz w:val="28"/>
          <w:szCs w:val="28"/>
        </w:rPr>
        <w:t>. Уполномоченный орган в течение 10 дней со дня получения предложений о реализации проекта МЧП организует проведение заседания Комиссии с приглашением публичного партнера.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</w:t>
      </w:r>
      <w:r w:rsidR="00760DBC">
        <w:rPr>
          <w:sz w:val="28"/>
          <w:szCs w:val="28"/>
        </w:rPr>
        <w:t>6</w:t>
      </w:r>
      <w:r w:rsidRPr="00BA1249">
        <w:rPr>
          <w:sz w:val="28"/>
          <w:szCs w:val="28"/>
        </w:rPr>
        <w:t xml:space="preserve">. Комиссия рассматривает предложение о реализации проекта МЧП и принимает одно из следующих решений, которое оформляется протоколом заседания Комиссии: </w:t>
      </w:r>
    </w:p>
    <w:p w:rsidR="007908DB" w:rsidRPr="00BA1249" w:rsidRDefault="007908DB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- направить</w:t>
      </w:r>
      <w:r w:rsidR="00EB6853" w:rsidRPr="00BA1249">
        <w:rPr>
          <w:sz w:val="28"/>
          <w:szCs w:val="28"/>
        </w:rPr>
        <w:t xml:space="preserve"> предложения на рассмотрение в уполномоченный орган </w:t>
      </w:r>
      <w:r w:rsidRPr="00BA1249">
        <w:rPr>
          <w:sz w:val="28"/>
          <w:szCs w:val="28"/>
        </w:rPr>
        <w:t xml:space="preserve">Приморского края </w:t>
      </w:r>
      <w:r w:rsidR="00EB6853" w:rsidRPr="00BA1249">
        <w:rPr>
          <w:sz w:val="28"/>
          <w:szCs w:val="28"/>
        </w:rPr>
        <w:t>для оценки эффективности и определения его сравнительного преимущества</w:t>
      </w:r>
      <w:r w:rsidRPr="00BA1249">
        <w:rPr>
          <w:sz w:val="28"/>
          <w:szCs w:val="28"/>
        </w:rPr>
        <w:t>;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доработать предложение о реализации проекта МЧП с указанием замечаний, сроков их устранения и повторного рассмотрения;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отказать в одобрении предложения о реализации проекта МЧП с обоснованием причин.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lastRenderedPageBreak/>
        <w:t>3.</w:t>
      </w:r>
      <w:r w:rsidR="00760DBC">
        <w:rPr>
          <w:sz w:val="28"/>
          <w:szCs w:val="28"/>
        </w:rPr>
        <w:t>7</w:t>
      </w:r>
      <w:r w:rsidRPr="00BA1249">
        <w:rPr>
          <w:sz w:val="28"/>
          <w:szCs w:val="28"/>
        </w:rPr>
        <w:t xml:space="preserve">. В случае одобрения Комиссией предложения о реализации проекта МЧП </w:t>
      </w:r>
      <w:r w:rsidR="00B408C1" w:rsidRPr="00BA1249">
        <w:rPr>
          <w:sz w:val="28"/>
          <w:szCs w:val="28"/>
        </w:rPr>
        <w:t>уполномоченный орган</w:t>
      </w:r>
      <w:r w:rsidRPr="00BA1249">
        <w:rPr>
          <w:sz w:val="28"/>
          <w:szCs w:val="28"/>
        </w:rPr>
        <w:t xml:space="preserve"> </w:t>
      </w:r>
      <w:r w:rsidR="00C1555A" w:rsidRPr="00BA1249">
        <w:rPr>
          <w:sz w:val="28"/>
          <w:szCs w:val="28"/>
        </w:rPr>
        <w:t xml:space="preserve">от имени главы администрации Чугуевского муниципального округа </w:t>
      </w:r>
      <w:r w:rsidRPr="00BA1249">
        <w:rPr>
          <w:sz w:val="28"/>
          <w:szCs w:val="28"/>
        </w:rPr>
        <w:t xml:space="preserve">в течение 7 рабочих дней со дня заседания Комиссии </w:t>
      </w:r>
      <w:r w:rsidR="00460624" w:rsidRPr="00BA1249">
        <w:rPr>
          <w:sz w:val="28"/>
          <w:szCs w:val="28"/>
        </w:rPr>
        <w:t xml:space="preserve">направляет </w:t>
      </w:r>
      <w:r w:rsidRPr="00BA1249">
        <w:rPr>
          <w:sz w:val="28"/>
          <w:szCs w:val="28"/>
        </w:rPr>
        <w:t xml:space="preserve"> </w:t>
      </w:r>
      <w:r w:rsidR="00460624" w:rsidRPr="00BA1249">
        <w:rPr>
          <w:sz w:val="28"/>
          <w:szCs w:val="28"/>
        </w:rPr>
        <w:t xml:space="preserve">предложение о реализации проекта МЧП </w:t>
      </w:r>
      <w:r w:rsidRPr="00BA1249">
        <w:rPr>
          <w:sz w:val="28"/>
          <w:szCs w:val="28"/>
        </w:rPr>
        <w:t xml:space="preserve">на оценку эффективности и сравнительного преимущества в уполномоченный орган Приморского края.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</w:t>
      </w:r>
      <w:r w:rsidR="00760DBC">
        <w:rPr>
          <w:sz w:val="28"/>
          <w:szCs w:val="28"/>
        </w:rPr>
        <w:t>8</w:t>
      </w:r>
      <w:r w:rsidRPr="00BA1249">
        <w:rPr>
          <w:sz w:val="28"/>
          <w:szCs w:val="28"/>
        </w:rPr>
        <w:t xml:space="preserve">. В случае принятия Комиссией решения о доработке предложения о реализации проекта МЧП публичный партнер осуществляет доработку предложения о реализации проекта МЧП с учетом выявленных замечаний в установленный срок. Доработанное предложение о реализации проекта МЧП подлежит повторному рассмотрению на заседании Комиссии в установленном порядке.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</w:t>
      </w:r>
      <w:r w:rsidR="00760DBC">
        <w:rPr>
          <w:sz w:val="28"/>
          <w:szCs w:val="28"/>
        </w:rPr>
        <w:t>9</w:t>
      </w:r>
      <w:r w:rsidRPr="00BA1249">
        <w:rPr>
          <w:sz w:val="28"/>
          <w:szCs w:val="28"/>
        </w:rPr>
        <w:t xml:space="preserve">. </w:t>
      </w:r>
      <w:proofErr w:type="gramStart"/>
      <w:r w:rsidRPr="00BA1249">
        <w:rPr>
          <w:sz w:val="28"/>
          <w:szCs w:val="28"/>
        </w:rPr>
        <w:t>В течение 45 дней со дня направления предложения о реализации проекта МЧП на рассмотрение в целях оценки эффективности проекта МЧП и определения его сравнительного преимущества в уполномоченный орган Приморского края, публичный партнер осуществляет подготовку проекта конкурсной документации для проведения конкурса на право заключения соглашения о МЧП (далее - конкурсная документация) и предложений по составу конкурсной комиссии, после чего направляет в адрес</w:t>
      </w:r>
      <w:proofErr w:type="gramEnd"/>
      <w:r w:rsidRPr="00BA1249">
        <w:rPr>
          <w:sz w:val="28"/>
          <w:szCs w:val="28"/>
        </w:rPr>
        <w:t xml:space="preserve"> уполномоченный орган обращение об организации проведения заседания Комиссии для рассмотрения конкурсной документации и состава конкурсной комиссии.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</w:t>
      </w:r>
      <w:r w:rsidR="00760DBC">
        <w:rPr>
          <w:sz w:val="28"/>
          <w:szCs w:val="28"/>
        </w:rPr>
        <w:t>10</w:t>
      </w:r>
      <w:r w:rsidRPr="00BA1249">
        <w:rPr>
          <w:sz w:val="28"/>
          <w:szCs w:val="28"/>
        </w:rPr>
        <w:t xml:space="preserve">. В течение 20 дней со дня получения обращения публичного партнера уполномоченный орган направляет проект конкурсной документации и предложения по составу конкурсной комиссии на рассмотрение членам Комиссии и организует проведение заседания Комиссии.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3.1</w:t>
      </w:r>
      <w:r w:rsidR="00760DBC">
        <w:rPr>
          <w:sz w:val="28"/>
          <w:szCs w:val="28"/>
        </w:rPr>
        <w:t>1</w:t>
      </w:r>
      <w:r w:rsidRPr="00BA1249">
        <w:rPr>
          <w:sz w:val="28"/>
          <w:szCs w:val="28"/>
        </w:rPr>
        <w:t xml:space="preserve">. Комиссия рассматривает проект конкурсной документации и предложения по составу конкурсной комиссии и принимает одно из следующих решений, которое оформляется протоколом заседания Комиссии: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lastRenderedPageBreak/>
        <w:t xml:space="preserve">- одобрить конкурсную документацию и состав конкурсной комиссии;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- доработать конкурсную документацию и предложения по составу конкурсной комиссии с указанием замечаний. </w:t>
      </w:r>
    </w:p>
    <w:p w:rsidR="00862A7A" w:rsidRPr="00BA1249" w:rsidRDefault="00862A7A" w:rsidP="008022AC">
      <w:pPr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>3.1</w:t>
      </w:r>
      <w:r w:rsidR="00760DBC">
        <w:rPr>
          <w:sz w:val="28"/>
          <w:szCs w:val="28"/>
        </w:rPr>
        <w:t>2</w:t>
      </w:r>
      <w:r w:rsidRPr="00BA1249">
        <w:rPr>
          <w:sz w:val="28"/>
          <w:szCs w:val="28"/>
        </w:rPr>
        <w:t xml:space="preserve">. В случае если Комиссией принято решение о доработке конкурсной документации и предложений по составу конкурсной комиссии, публичный партнер в течение 15 дней со дня заседания Комиссии устраняет указанные замечания. Доработанная конкурсная документация и предложения по составу конкурсной комиссии подлежат повторному рассмотрению на заседании Комиссии в установленном порядке. </w:t>
      </w:r>
    </w:p>
    <w:p w:rsidR="00106350" w:rsidRPr="00BA1249" w:rsidRDefault="00862A7A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249">
        <w:rPr>
          <w:rFonts w:ascii="Times New Roman" w:hAnsi="Times New Roman" w:cs="Times New Roman"/>
          <w:sz w:val="28"/>
          <w:szCs w:val="28"/>
        </w:rPr>
        <w:t>3.1</w:t>
      </w:r>
      <w:r w:rsidR="00760DBC">
        <w:rPr>
          <w:rFonts w:ascii="Times New Roman" w:hAnsi="Times New Roman" w:cs="Times New Roman"/>
          <w:sz w:val="28"/>
          <w:szCs w:val="28"/>
        </w:rPr>
        <w:t>3</w:t>
      </w:r>
      <w:r w:rsidRPr="00BA1249">
        <w:rPr>
          <w:rFonts w:ascii="Times New Roman" w:hAnsi="Times New Roman" w:cs="Times New Roman"/>
          <w:sz w:val="28"/>
          <w:szCs w:val="28"/>
        </w:rPr>
        <w:t xml:space="preserve">. В течение 3 дней со дня </w:t>
      </w:r>
      <w:proofErr w:type="gramStart"/>
      <w:r w:rsidRPr="00BA1249">
        <w:rPr>
          <w:rFonts w:ascii="Times New Roman" w:hAnsi="Times New Roman" w:cs="Times New Roman"/>
          <w:sz w:val="28"/>
          <w:szCs w:val="28"/>
        </w:rPr>
        <w:t>получения копии протокола заседания Комиссии</w:t>
      </w:r>
      <w:proofErr w:type="gramEnd"/>
      <w:r w:rsidRPr="00BA1249">
        <w:rPr>
          <w:rFonts w:ascii="Times New Roman" w:hAnsi="Times New Roman" w:cs="Times New Roman"/>
          <w:sz w:val="28"/>
          <w:szCs w:val="28"/>
        </w:rPr>
        <w:t xml:space="preserve"> публичный партнер направляет одобренные проект конкурсной документации и предложения по составу конкурсной комиссии для подготовки решения о реализации проекта МЧП</w:t>
      </w:r>
      <w:r w:rsidR="00C1555A" w:rsidRPr="00BA1249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Pr="00BA1249">
        <w:rPr>
          <w:rFonts w:ascii="Times New Roman" w:hAnsi="Times New Roman" w:cs="Times New Roman"/>
          <w:sz w:val="28"/>
          <w:szCs w:val="28"/>
        </w:rPr>
        <w:t>.</w:t>
      </w:r>
    </w:p>
    <w:p w:rsidR="009C0CF3" w:rsidRPr="00BA1249" w:rsidRDefault="009C0CF3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0CF3" w:rsidRPr="00BA1249" w:rsidRDefault="009C0CF3" w:rsidP="008022AC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111"/>
      <w:bookmarkEnd w:id="2"/>
      <w:r w:rsidRPr="00BA1249">
        <w:rPr>
          <w:rFonts w:ascii="Times New Roman" w:hAnsi="Times New Roman" w:cs="Times New Roman"/>
          <w:b/>
          <w:sz w:val="28"/>
          <w:szCs w:val="28"/>
        </w:rPr>
        <w:t>4. Порядок принятия решений о реализации проектов МЧП</w:t>
      </w:r>
    </w:p>
    <w:p w:rsidR="009C0CF3" w:rsidRPr="00BA1249" w:rsidRDefault="009C0CF3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0CF3" w:rsidRPr="00BA1249" w:rsidRDefault="009C0CF3" w:rsidP="008022A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A1249">
        <w:rPr>
          <w:sz w:val="28"/>
          <w:szCs w:val="28"/>
        </w:rPr>
        <w:t xml:space="preserve">4.1. </w:t>
      </w:r>
      <w:r w:rsidR="00655A18" w:rsidRPr="00BA1249">
        <w:rPr>
          <w:rFonts w:eastAsiaTheme="minorHAnsi"/>
          <w:sz w:val="28"/>
          <w:szCs w:val="28"/>
          <w:lang w:eastAsia="en-US"/>
        </w:rPr>
        <w:t xml:space="preserve">В случае получения положительного заключения </w:t>
      </w:r>
      <w:r w:rsidRPr="00BA1249">
        <w:rPr>
          <w:sz w:val="28"/>
          <w:szCs w:val="28"/>
        </w:rPr>
        <w:t>об эффективности проекта МЧП и его сравнительно</w:t>
      </w:r>
      <w:r w:rsidR="00655A18" w:rsidRPr="00BA1249">
        <w:rPr>
          <w:sz w:val="28"/>
          <w:szCs w:val="28"/>
        </w:rPr>
        <w:t>го</w:t>
      </w:r>
      <w:r w:rsidRPr="00BA1249">
        <w:rPr>
          <w:sz w:val="28"/>
          <w:szCs w:val="28"/>
        </w:rPr>
        <w:t xml:space="preserve"> преимуществ</w:t>
      </w:r>
      <w:r w:rsidR="00655A18" w:rsidRPr="00BA1249">
        <w:rPr>
          <w:sz w:val="28"/>
          <w:szCs w:val="28"/>
        </w:rPr>
        <w:t>а уполномоченным органом Приморского края,</w:t>
      </w:r>
      <w:r w:rsidRPr="00BA1249">
        <w:rPr>
          <w:sz w:val="28"/>
          <w:szCs w:val="28"/>
        </w:rPr>
        <w:t xml:space="preserve"> глава </w:t>
      </w:r>
      <w:r w:rsidR="003C24A0" w:rsidRPr="00BA1249">
        <w:rPr>
          <w:sz w:val="28"/>
          <w:szCs w:val="28"/>
        </w:rPr>
        <w:t>Чугуе</w:t>
      </w:r>
      <w:r w:rsidR="00B918D8">
        <w:rPr>
          <w:sz w:val="28"/>
          <w:szCs w:val="28"/>
        </w:rPr>
        <w:t>в</w:t>
      </w:r>
      <w:r w:rsidR="003C24A0" w:rsidRPr="00BA1249">
        <w:rPr>
          <w:sz w:val="28"/>
          <w:szCs w:val="28"/>
        </w:rPr>
        <w:t xml:space="preserve">ского муниципального </w:t>
      </w:r>
      <w:r w:rsidR="00B918D8">
        <w:rPr>
          <w:sz w:val="28"/>
          <w:szCs w:val="28"/>
        </w:rPr>
        <w:t>округа</w:t>
      </w:r>
      <w:r w:rsidRPr="00BA1249">
        <w:rPr>
          <w:sz w:val="28"/>
          <w:szCs w:val="28"/>
        </w:rPr>
        <w:t xml:space="preserve"> в срок, не превышающий 60 календарных дней со дня получения положительного, принимает решение о реализации проекта МЧП.</w:t>
      </w:r>
    </w:p>
    <w:p w:rsidR="009C0CF3" w:rsidRPr="00BA1249" w:rsidRDefault="009C0CF3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249">
        <w:rPr>
          <w:rFonts w:ascii="Times New Roman" w:hAnsi="Times New Roman" w:cs="Times New Roman"/>
          <w:sz w:val="28"/>
          <w:szCs w:val="28"/>
        </w:rPr>
        <w:t xml:space="preserve">4.2. Решение о реализации проекта МЧП оформляется муниципальным правовым актом в форме постановления о реализации проекта </w:t>
      </w:r>
      <w:r w:rsidR="003C24A0" w:rsidRPr="00BA1249">
        <w:rPr>
          <w:rFonts w:ascii="Times New Roman" w:hAnsi="Times New Roman" w:cs="Times New Roman"/>
          <w:sz w:val="28"/>
          <w:szCs w:val="28"/>
        </w:rPr>
        <w:t>МЧП</w:t>
      </w:r>
      <w:r w:rsidRPr="00BA1249">
        <w:rPr>
          <w:rFonts w:ascii="Times New Roman" w:hAnsi="Times New Roman" w:cs="Times New Roman"/>
          <w:sz w:val="28"/>
          <w:szCs w:val="28"/>
        </w:rPr>
        <w:t xml:space="preserve"> (далее - муниципальный правовой акт).</w:t>
      </w:r>
    </w:p>
    <w:p w:rsidR="00655A18" w:rsidRPr="00BA1249" w:rsidRDefault="003C24A0" w:rsidP="008022AC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249">
        <w:rPr>
          <w:rFonts w:ascii="Times New Roman" w:hAnsi="Times New Roman" w:cs="Times New Roman"/>
          <w:sz w:val="28"/>
          <w:szCs w:val="28"/>
        </w:rPr>
        <w:t xml:space="preserve">4.3. </w:t>
      </w:r>
      <w:r w:rsidR="00655A18" w:rsidRPr="00BA1249">
        <w:rPr>
          <w:rFonts w:ascii="Times New Roman" w:hAnsi="Times New Roman" w:cs="Times New Roman"/>
          <w:sz w:val="28"/>
          <w:szCs w:val="28"/>
        </w:rPr>
        <w:t xml:space="preserve">Отрицательное заключение об эффективности проекта МЧП и его сравнительном преимуществе </w:t>
      </w:r>
      <w:r w:rsidRPr="00BA1249">
        <w:rPr>
          <w:rFonts w:ascii="Times New Roman" w:hAnsi="Times New Roman" w:cs="Times New Roman"/>
          <w:sz w:val="28"/>
          <w:szCs w:val="28"/>
        </w:rPr>
        <w:t xml:space="preserve">уполномоченным органом Приморского края является </w:t>
      </w:r>
      <w:r w:rsidR="00655A18" w:rsidRPr="00BA1249">
        <w:rPr>
          <w:rFonts w:ascii="Times New Roman" w:hAnsi="Times New Roman" w:cs="Times New Roman"/>
          <w:sz w:val="28"/>
          <w:szCs w:val="28"/>
        </w:rPr>
        <w:t xml:space="preserve">отказом от реализации проекта МЧП. </w:t>
      </w:r>
    </w:p>
    <w:p w:rsidR="0035090F" w:rsidRPr="00BA1249" w:rsidRDefault="0035090F" w:rsidP="008022AC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4A0" w:rsidRDefault="00760DBC" w:rsidP="008022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C24A0" w:rsidRPr="00BA1249">
        <w:rPr>
          <w:b/>
          <w:sz w:val="28"/>
          <w:szCs w:val="28"/>
        </w:rPr>
        <w:t xml:space="preserve">. Проведение конкурса на право заключения соглашения о </w:t>
      </w:r>
      <w:proofErr w:type="spellStart"/>
      <w:r w:rsidR="003C24A0" w:rsidRPr="00BA1249">
        <w:rPr>
          <w:b/>
          <w:sz w:val="28"/>
          <w:szCs w:val="28"/>
        </w:rPr>
        <w:t>муниципально</w:t>
      </w:r>
      <w:proofErr w:type="spellEnd"/>
      <w:r w:rsidR="003C24A0" w:rsidRPr="00BA1249">
        <w:rPr>
          <w:b/>
          <w:sz w:val="28"/>
          <w:szCs w:val="28"/>
        </w:rPr>
        <w:t>-частном партнерстве</w:t>
      </w:r>
    </w:p>
    <w:p w:rsidR="00BA1249" w:rsidRPr="00BA1249" w:rsidRDefault="00BA1249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3C24A0" w:rsidRPr="00BA1249" w:rsidRDefault="00760DBC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4A0" w:rsidRPr="00BA1249">
        <w:rPr>
          <w:sz w:val="28"/>
          <w:szCs w:val="28"/>
        </w:rPr>
        <w:t>.1. Организацию, подготовку и проведение конкурса на право заключения Соглашения (далее также - конкурс) обеспечивает публичный партнер.</w:t>
      </w:r>
    </w:p>
    <w:p w:rsidR="003C24A0" w:rsidRPr="00BA1249" w:rsidRDefault="00760DBC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4A0" w:rsidRPr="00BA1249">
        <w:rPr>
          <w:sz w:val="28"/>
          <w:szCs w:val="28"/>
        </w:rPr>
        <w:t xml:space="preserve">.2. Публичный </w:t>
      </w:r>
      <w:r w:rsidR="00232372" w:rsidRPr="00BA1249">
        <w:rPr>
          <w:sz w:val="28"/>
          <w:szCs w:val="28"/>
        </w:rPr>
        <w:t>р</w:t>
      </w:r>
      <w:r w:rsidR="003C24A0" w:rsidRPr="00BA1249">
        <w:rPr>
          <w:sz w:val="28"/>
          <w:szCs w:val="28"/>
        </w:rPr>
        <w:t>азмещ</w:t>
      </w:r>
      <w:r w:rsidR="00232372" w:rsidRPr="00BA1249">
        <w:rPr>
          <w:sz w:val="28"/>
          <w:szCs w:val="28"/>
        </w:rPr>
        <w:t>ает</w:t>
      </w:r>
      <w:r w:rsidR="003C24A0" w:rsidRPr="00BA1249">
        <w:rPr>
          <w:sz w:val="28"/>
          <w:szCs w:val="28"/>
        </w:rPr>
        <w:t xml:space="preserve"> информаци</w:t>
      </w:r>
      <w:r w:rsidR="00232372" w:rsidRPr="00BA1249">
        <w:rPr>
          <w:sz w:val="28"/>
          <w:szCs w:val="28"/>
        </w:rPr>
        <w:t>ю</w:t>
      </w:r>
      <w:r w:rsidR="003C24A0" w:rsidRPr="00BA1249">
        <w:rPr>
          <w:sz w:val="28"/>
          <w:szCs w:val="28"/>
        </w:rPr>
        <w:t xml:space="preserve">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6545F9" w:rsidRPr="00BA1249">
        <w:rPr>
          <w:sz w:val="28"/>
          <w:szCs w:val="28"/>
        </w:rPr>
        <w:t>на официальном сайте Чугуевского муниципального округа</w:t>
      </w:r>
      <w:r w:rsidR="00DF0FEA" w:rsidRPr="00BA1249">
        <w:rPr>
          <w:sz w:val="28"/>
          <w:szCs w:val="28"/>
        </w:rPr>
        <w:t xml:space="preserve"> и в средствах массовой информации</w:t>
      </w:r>
      <w:r w:rsidR="006545F9" w:rsidRPr="00BA1249">
        <w:rPr>
          <w:sz w:val="28"/>
          <w:szCs w:val="28"/>
        </w:rPr>
        <w:t>.</w:t>
      </w:r>
    </w:p>
    <w:p w:rsidR="00DF0FEA" w:rsidRPr="00BA1249" w:rsidRDefault="00760DBC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F0FEA" w:rsidRPr="00BA1249">
        <w:rPr>
          <w:rFonts w:ascii="Times New Roman" w:hAnsi="Times New Roman" w:cs="Times New Roman"/>
          <w:sz w:val="28"/>
          <w:szCs w:val="28"/>
        </w:rPr>
        <w:t xml:space="preserve">Предварительный отбор участников конкурса осуществляется в порядке, установленном Постановлением Правительства Российской Федерации от 04 декабря 2015 года № 1322 «Об утверждении </w:t>
      </w:r>
      <w:proofErr w:type="gramStart"/>
      <w:r w:rsidR="00DF0FEA" w:rsidRPr="00BA1249">
        <w:rPr>
          <w:rFonts w:ascii="Times New Roman" w:hAnsi="Times New Roman" w:cs="Times New Roman"/>
          <w:sz w:val="28"/>
          <w:szCs w:val="28"/>
        </w:rPr>
        <w:t>Правил проведения предварительного отбора участников конкурса</w:t>
      </w:r>
      <w:proofErr w:type="gramEnd"/>
      <w:r w:rsidR="00DF0FEA" w:rsidRPr="00BA1249">
        <w:rPr>
          <w:rFonts w:ascii="Times New Roman" w:hAnsi="Times New Roman" w:cs="Times New Roman"/>
          <w:sz w:val="28"/>
          <w:szCs w:val="28"/>
        </w:rPr>
        <w:t xml:space="preserve"> на право заключения соглашения о государственно-частном партнерстве, соглашения о </w:t>
      </w:r>
      <w:proofErr w:type="spellStart"/>
      <w:r w:rsidR="00DF0FEA" w:rsidRPr="00BA12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F0FEA" w:rsidRPr="00BA1249">
        <w:rPr>
          <w:rFonts w:ascii="Times New Roman" w:hAnsi="Times New Roman" w:cs="Times New Roman"/>
          <w:sz w:val="28"/>
          <w:szCs w:val="28"/>
        </w:rPr>
        <w:t xml:space="preserve"> - частном партнерстве».</w:t>
      </w:r>
    </w:p>
    <w:p w:rsidR="00DF0FEA" w:rsidRPr="00BA1249" w:rsidRDefault="00DF0FEA" w:rsidP="008022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249">
        <w:rPr>
          <w:rFonts w:ascii="Times New Roman" w:hAnsi="Times New Roman" w:cs="Times New Roman"/>
          <w:sz w:val="28"/>
          <w:szCs w:val="28"/>
        </w:rPr>
        <w:t>5.4. Заключение соглашения без проведения конкурса допускается в случаях, предусмотренных частью 2 статьи 19 Федерального закона № 224-ФЗ, на основании муниципального правового акта.</w:t>
      </w:r>
    </w:p>
    <w:p w:rsidR="003C24A0" w:rsidRPr="00BA1249" w:rsidRDefault="003C24A0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3C24A0" w:rsidRDefault="00760DBC" w:rsidP="008022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C24A0" w:rsidRPr="00BA1249">
        <w:rPr>
          <w:b/>
          <w:sz w:val="28"/>
          <w:szCs w:val="28"/>
        </w:rPr>
        <w:t xml:space="preserve">. Заключение, изменение и прекращение соглашения о </w:t>
      </w:r>
      <w:proofErr w:type="spellStart"/>
      <w:r w:rsidR="003C24A0" w:rsidRPr="00BA1249">
        <w:rPr>
          <w:b/>
          <w:sz w:val="28"/>
          <w:szCs w:val="28"/>
        </w:rPr>
        <w:t>муниципально</w:t>
      </w:r>
      <w:proofErr w:type="spellEnd"/>
      <w:r w:rsidR="003C24A0" w:rsidRPr="00BA1249">
        <w:rPr>
          <w:b/>
          <w:sz w:val="28"/>
          <w:szCs w:val="28"/>
        </w:rPr>
        <w:t>-частном партнерстве</w:t>
      </w:r>
    </w:p>
    <w:p w:rsidR="00BA1249" w:rsidRPr="00BA1249" w:rsidRDefault="00BA1249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3C24A0" w:rsidRPr="00BA1249" w:rsidRDefault="00760DBC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24A0" w:rsidRPr="00BA1249">
        <w:rPr>
          <w:sz w:val="28"/>
          <w:szCs w:val="28"/>
        </w:rPr>
        <w:t xml:space="preserve">.1. </w:t>
      </w:r>
      <w:proofErr w:type="gramStart"/>
      <w:r w:rsidR="003C24A0" w:rsidRPr="00BA1249">
        <w:rPr>
          <w:sz w:val="28"/>
          <w:szCs w:val="28"/>
        </w:rPr>
        <w:t xml:space="preserve">По результатам проведенного конкурса или при наличии </w:t>
      </w:r>
      <w:r w:rsidR="0035090F" w:rsidRPr="00BA1249">
        <w:rPr>
          <w:sz w:val="28"/>
          <w:szCs w:val="28"/>
        </w:rPr>
        <w:t xml:space="preserve">в соответствии с Федеральным законом № 224-ФЗ </w:t>
      </w:r>
      <w:r w:rsidR="003C24A0" w:rsidRPr="00BA1249">
        <w:rPr>
          <w:sz w:val="28"/>
          <w:szCs w:val="28"/>
        </w:rPr>
        <w:t>оснований для заключения Соглашения без проведения конкурса публичный партнер в установленные</w:t>
      </w:r>
      <w:r w:rsidR="0035090F" w:rsidRPr="00BA1249">
        <w:rPr>
          <w:sz w:val="28"/>
          <w:szCs w:val="28"/>
        </w:rPr>
        <w:t xml:space="preserve"> Федеральным законом № 224-ФЗ </w:t>
      </w:r>
      <w:r w:rsidR="003C24A0" w:rsidRPr="00BA1249">
        <w:rPr>
          <w:sz w:val="28"/>
          <w:szCs w:val="28"/>
        </w:rPr>
        <w:t xml:space="preserve">сроки направляет лицу, в отношении которого принято решение о заключении Соглашения, протокол о </w:t>
      </w:r>
      <w:r w:rsidR="003C24A0" w:rsidRPr="00BA1249">
        <w:rPr>
          <w:sz w:val="28"/>
          <w:szCs w:val="28"/>
        </w:rPr>
        <w:lastRenderedPageBreak/>
        <w:t>результатах проведения конкурса (один экземпляр в случае проведения конкурса) и проект Соглашения (в трех экземплярах).</w:t>
      </w:r>
      <w:proofErr w:type="gramEnd"/>
    </w:p>
    <w:p w:rsidR="003C24A0" w:rsidRPr="00BA1249" w:rsidRDefault="00760DBC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24A0" w:rsidRPr="00BA1249">
        <w:rPr>
          <w:sz w:val="28"/>
          <w:szCs w:val="28"/>
        </w:rPr>
        <w:t xml:space="preserve">.2. Переговоры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 проводятся публичным партнером совместно с </w:t>
      </w:r>
      <w:r w:rsidR="0035090F" w:rsidRPr="00BA1249">
        <w:rPr>
          <w:sz w:val="28"/>
          <w:szCs w:val="28"/>
        </w:rPr>
        <w:t>уполномоченным органом</w:t>
      </w:r>
      <w:r w:rsidR="003C24A0" w:rsidRPr="00BA1249">
        <w:rPr>
          <w:sz w:val="28"/>
          <w:szCs w:val="28"/>
        </w:rPr>
        <w:t xml:space="preserve"> в соответствии с</w:t>
      </w:r>
      <w:r w:rsidR="0035090F" w:rsidRPr="00BA1249">
        <w:rPr>
          <w:sz w:val="28"/>
          <w:szCs w:val="28"/>
        </w:rPr>
        <w:t xml:space="preserve"> Федеральным законом № 224-ФЗ </w:t>
      </w:r>
      <w:r w:rsidR="003C24A0" w:rsidRPr="00BA1249">
        <w:rPr>
          <w:sz w:val="28"/>
          <w:szCs w:val="28"/>
        </w:rPr>
        <w:t>и настоящим Порядком.</w:t>
      </w:r>
    </w:p>
    <w:p w:rsidR="003C24A0" w:rsidRPr="00BA1249" w:rsidRDefault="00760DBC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24A0" w:rsidRPr="00BA1249">
        <w:rPr>
          <w:sz w:val="28"/>
          <w:szCs w:val="28"/>
        </w:rPr>
        <w:t xml:space="preserve">.3. В срок не позднее двух рабочих дней со дня подписания Соглашения публичный партнер направляет Соглашение (по одному экземпляру) частному партнеру и в </w:t>
      </w:r>
      <w:r w:rsidR="0035090F" w:rsidRPr="00BA1249">
        <w:rPr>
          <w:sz w:val="28"/>
          <w:szCs w:val="28"/>
        </w:rPr>
        <w:t>уполномоченный орган</w:t>
      </w:r>
      <w:r w:rsidR="003C24A0" w:rsidRPr="00BA1249">
        <w:rPr>
          <w:sz w:val="28"/>
          <w:szCs w:val="28"/>
        </w:rPr>
        <w:t>, который осуществляет его регистрацию.</w:t>
      </w:r>
    </w:p>
    <w:p w:rsidR="003C24A0" w:rsidRPr="00BA1249" w:rsidRDefault="00760DBC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24A0" w:rsidRPr="00BA1249">
        <w:rPr>
          <w:sz w:val="28"/>
          <w:szCs w:val="28"/>
        </w:rPr>
        <w:t xml:space="preserve">.4. Рассмотрение предложения частного партнера по изменению или прекращению Соглашения о МЧП осуществляется публичным партнером совместно с </w:t>
      </w:r>
      <w:r w:rsidR="0035090F" w:rsidRPr="00BA1249">
        <w:rPr>
          <w:sz w:val="28"/>
          <w:szCs w:val="28"/>
        </w:rPr>
        <w:t>уполномоченным органом</w:t>
      </w:r>
      <w:r w:rsidR="003C24A0" w:rsidRPr="00BA1249">
        <w:rPr>
          <w:sz w:val="28"/>
          <w:szCs w:val="28"/>
        </w:rPr>
        <w:t>.</w:t>
      </w:r>
    </w:p>
    <w:p w:rsidR="003C24A0" w:rsidRPr="00BA1249" w:rsidRDefault="00760DBC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3C24A0" w:rsidRPr="00BA1249">
        <w:rPr>
          <w:sz w:val="28"/>
          <w:szCs w:val="28"/>
        </w:rPr>
        <w:t xml:space="preserve">Подготовку и принятие решений об изменении условий Соглашения, о замене частного партнера, о досрочном расторжении Соглашения обеспечивает </w:t>
      </w:r>
      <w:r w:rsidR="0035090F" w:rsidRPr="00BA1249">
        <w:rPr>
          <w:sz w:val="28"/>
          <w:szCs w:val="28"/>
        </w:rPr>
        <w:t>уполномоченный орган</w:t>
      </w:r>
      <w:r w:rsidR="003C24A0" w:rsidRPr="00BA1249">
        <w:rPr>
          <w:sz w:val="28"/>
          <w:szCs w:val="28"/>
        </w:rPr>
        <w:t>.</w:t>
      </w:r>
    </w:p>
    <w:p w:rsidR="00D801C9" w:rsidRPr="00BA1249" w:rsidRDefault="00D801C9" w:rsidP="008022A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D801C9" w:rsidRPr="00BA1249" w:rsidRDefault="00D801C9" w:rsidP="008022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1249">
        <w:rPr>
          <w:b/>
          <w:sz w:val="28"/>
          <w:szCs w:val="28"/>
        </w:rPr>
        <w:t xml:space="preserve">7. Мониторинг реализации проектов </w:t>
      </w:r>
      <w:proofErr w:type="spellStart"/>
      <w:r w:rsidRPr="00BA1249">
        <w:rPr>
          <w:b/>
          <w:sz w:val="28"/>
          <w:szCs w:val="28"/>
        </w:rPr>
        <w:t>муниципально</w:t>
      </w:r>
      <w:proofErr w:type="spellEnd"/>
      <w:r w:rsidRPr="00BA1249">
        <w:rPr>
          <w:b/>
          <w:sz w:val="28"/>
          <w:szCs w:val="28"/>
        </w:rPr>
        <w:t>-частного партнерства</w:t>
      </w:r>
    </w:p>
    <w:p w:rsidR="00655A18" w:rsidRPr="00BA1249" w:rsidRDefault="00655A18" w:rsidP="008022AC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01C9" w:rsidRPr="00BA1249" w:rsidRDefault="00D801C9" w:rsidP="008022AC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249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МЧП осуществляется уполномоченный орган совместно с публичным партнером в порядке, установленном приказом Министерства экономического развития Российской Федерации от 27 ноября 2015 года № 888 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BA12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A1249">
        <w:rPr>
          <w:rFonts w:ascii="Times New Roman" w:hAnsi="Times New Roman" w:cs="Times New Roman"/>
          <w:sz w:val="28"/>
          <w:szCs w:val="28"/>
        </w:rPr>
        <w:t xml:space="preserve"> - частном партнерстве» </w:t>
      </w:r>
    </w:p>
    <w:sectPr w:rsidR="00D801C9" w:rsidRPr="00BA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F3"/>
    <w:rsid w:val="000F2219"/>
    <w:rsid w:val="00106350"/>
    <w:rsid w:val="00183254"/>
    <w:rsid w:val="001903D5"/>
    <w:rsid w:val="00210197"/>
    <w:rsid w:val="00232372"/>
    <w:rsid w:val="002A0BF4"/>
    <w:rsid w:val="0035090F"/>
    <w:rsid w:val="00361324"/>
    <w:rsid w:val="003C24A0"/>
    <w:rsid w:val="004252D7"/>
    <w:rsid w:val="00460624"/>
    <w:rsid w:val="00502998"/>
    <w:rsid w:val="006535C7"/>
    <w:rsid w:val="006545F9"/>
    <w:rsid w:val="00655A18"/>
    <w:rsid w:val="0065630D"/>
    <w:rsid w:val="00663FC0"/>
    <w:rsid w:val="00760DBC"/>
    <w:rsid w:val="007908DB"/>
    <w:rsid w:val="008022AC"/>
    <w:rsid w:val="00862A7A"/>
    <w:rsid w:val="008A3FFC"/>
    <w:rsid w:val="009C0CF3"/>
    <w:rsid w:val="00B408C1"/>
    <w:rsid w:val="00B918D8"/>
    <w:rsid w:val="00BA1249"/>
    <w:rsid w:val="00C13580"/>
    <w:rsid w:val="00C1555A"/>
    <w:rsid w:val="00C24812"/>
    <w:rsid w:val="00CC192E"/>
    <w:rsid w:val="00D801C9"/>
    <w:rsid w:val="00DC65D2"/>
    <w:rsid w:val="00DF0FEA"/>
    <w:rsid w:val="00EB6853"/>
    <w:rsid w:val="00EF3B06"/>
    <w:rsid w:val="00F46D14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0CF3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rsid w:val="009C0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535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0CF3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rsid w:val="009C0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535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10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Artuhova</cp:lastModifiedBy>
  <cp:revision>14</cp:revision>
  <dcterms:created xsi:type="dcterms:W3CDTF">2019-10-08T01:43:00Z</dcterms:created>
  <dcterms:modified xsi:type="dcterms:W3CDTF">2019-10-23T00:44:00Z</dcterms:modified>
</cp:coreProperties>
</file>