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8D050" w14:textId="77777777" w:rsidR="00DD5F5F" w:rsidRDefault="00DD5F5F" w:rsidP="00847BC2">
      <w:pPr>
        <w:spacing w:after="0" w:line="240" w:lineRule="auto"/>
        <w:jc w:val="center"/>
        <w:rPr>
          <w:b/>
          <w:sz w:val="26"/>
          <w:szCs w:val="26"/>
        </w:rPr>
      </w:pPr>
    </w:p>
    <w:p w14:paraId="02EF3415" w14:textId="77777777" w:rsidR="00DD5F5F" w:rsidRDefault="00DD5F5F" w:rsidP="00847BC2">
      <w:pPr>
        <w:spacing w:after="0" w:line="240" w:lineRule="auto"/>
        <w:jc w:val="center"/>
        <w:rPr>
          <w:b/>
          <w:sz w:val="26"/>
          <w:szCs w:val="26"/>
        </w:rPr>
      </w:pPr>
    </w:p>
    <w:p w14:paraId="40894DB4" w14:textId="228C7EF5" w:rsidR="00847BC2" w:rsidRDefault="00847BC2" w:rsidP="00847BC2">
      <w:pPr>
        <w:spacing w:after="0" w:line="240" w:lineRule="auto"/>
        <w:jc w:val="center"/>
        <w:rPr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BE64625" wp14:editId="7C1DE842">
            <wp:simplePos x="0" y="0"/>
            <wp:positionH relativeFrom="column">
              <wp:posOffset>2466340</wp:posOffset>
            </wp:positionH>
            <wp:positionV relativeFrom="paragraph">
              <wp:posOffset>-48260</wp:posOffset>
            </wp:positionV>
            <wp:extent cx="685800" cy="866140"/>
            <wp:effectExtent l="19050" t="0" r="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76CBED" w14:textId="77777777" w:rsidR="00847BC2" w:rsidRDefault="00847BC2" w:rsidP="00847BC2">
      <w:pPr>
        <w:spacing w:after="0" w:line="240" w:lineRule="auto"/>
        <w:jc w:val="center"/>
        <w:rPr>
          <w:b/>
          <w:sz w:val="26"/>
          <w:szCs w:val="26"/>
        </w:rPr>
      </w:pPr>
    </w:p>
    <w:p w14:paraId="5E7A459F" w14:textId="77777777" w:rsidR="00847BC2" w:rsidRDefault="00847BC2" w:rsidP="00847B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3CDCECA" w14:textId="77777777" w:rsidR="00847BC2" w:rsidRPr="006A44DF" w:rsidRDefault="00847BC2" w:rsidP="00847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2CFAE" w14:textId="77777777" w:rsidR="006A44DF" w:rsidRPr="006A44DF" w:rsidRDefault="006A44DF" w:rsidP="006A4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4DF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14:paraId="0A663E2D" w14:textId="77777777" w:rsidR="006A44DF" w:rsidRDefault="00847BC2" w:rsidP="00847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4DF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EF254D">
        <w:rPr>
          <w:rFonts w:ascii="Times New Roman" w:hAnsi="Times New Roman" w:cs="Times New Roman"/>
          <w:b/>
          <w:sz w:val="28"/>
          <w:szCs w:val="28"/>
        </w:rPr>
        <w:t>И</w:t>
      </w:r>
      <w:r w:rsidRPr="006A44DF">
        <w:rPr>
          <w:rFonts w:ascii="Times New Roman" w:hAnsi="Times New Roman" w:cs="Times New Roman"/>
          <w:b/>
          <w:sz w:val="28"/>
          <w:szCs w:val="28"/>
        </w:rPr>
        <w:t xml:space="preserve"> ЧУГУЕВСКОГО </w:t>
      </w:r>
    </w:p>
    <w:p w14:paraId="0F6BF069" w14:textId="18063CDB" w:rsidR="00847BC2" w:rsidRPr="006A44DF" w:rsidRDefault="00847BC2" w:rsidP="00847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4D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503A7">
        <w:rPr>
          <w:rFonts w:ascii="Times New Roman" w:hAnsi="Times New Roman" w:cs="Times New Roman"/>
          <w:b/>
          <w:sz w:val="28"/>
          <w:szCs w:val="28"/>
        </w:rPr>
        <w:t>ОКРУГА</w:t>
      </w:r>
    </w:p>
    <w:p w14:paraId="3AF29821" w14:textId="77777777" w:rsidR="00847BC2" w:rsidRDefault="000D5BE2" w:rsidP="00847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14:paraId="07C2F55F" w14:textId="77777777" w:rsidR="000D5BE2" w:rsidRPr="006A44DF" w:rsidRDefault="000D5BE2" w:rsidP="00847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D4BE6A5" w14:textId="77777777" w:rsidR="00847BC2" w:rsidRPr="006A44DF" w:rsidRDefault="00847BC2" w:rsidP="00847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4DF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43DC3D6E" w14:textId="77777777" w:rsidR="00847BC2" w:rsidRPr="006A44DF" w:rsidRDefault="00847BC2" w:rsidP="00847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2D779B" w14:textId="77777777" w:rsidR="00847BC2" w:rsidRPr="006A44DF" w:rsidRDefault="00847BC2" w:rsidP="00847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525C90" w14:textId="13E29B5B" w:rsidR="00847BC2" w:rsidRPr="00D76EF4" w:rsidRDefault="00675DD0" w:rsidP="0084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08.09.2021</w:t>
      </w:r>
      <w:r w:rsidR="00D76EF4" w:rsidRPr="00D76EF4">
        <w:rPr>
          <w:rFonts w:ascii="Times New Roman" w:hAnsi="Times New Roman" w:cs="Times New Roman"/>
          <w:sz w:val="28"/>
          <w:szCs w:val="28"/>
        </w:rPr>
        <w:t xml:space="preserve"> г.</w:t>
      </w:r>
      <w:r w:rsidR="00847BC2" w:rsidRPr="00D76EF4">
        <w:rPr>
          <w:rFonts w:ascii="Times New Roman" w:hAnsi="Times New Roman" w:cs="Times New Roman"/>
          <w:sz w:val="28"/>
          <w:szCs w:val="28"/>
        </w:rPr>
        <w:t xml:space="preserve">                                   с. Чугуевка                                   № </w:t>
      </w:r>
      <w:r>
        <w:rPr>
          <w:rFonts w:ascii="Times New Roman" w:hAnsi="Times New Roman" w:cs="Times New Roman"/>
          <w:sz w:val="28"/>
          <w:szCs w:val="28"/>
        </w:rPr>
        <w:t>107</w:t>
      </w:r>
      <w:r w:rsidR="00847BC2" w:rsidRPr="00D76EF4">
        <w:rPr>
          <w:rFonts w:ascii="Times New Roman" w:hAnsi="Times New Roman" w:cs="Times New Roman"/>
          <w:sz w:val="28"/>
          <w:szCs w:val="28"/>
        </w:rPr>
        <w:t xml:space="preserve"> - А</w:t>
      </w:r>
    </w:p>
    <w:p w14:paraId="1CB5BF7B" w14:textId="77777777" w:rsidR="00847BC2" w:rsidRPr="006548DA" w:rsidRDefault="00847BC2" w:rsidP="00847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7F89E2" w14:textId="77777777" w:rsidR="00134EDE" w:rsidRDefault="00847BC2" w:rsidP="00F9682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7183B" w:rsidRPr="006A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="00F96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организации внеурочной деятельности и </w:t>
      </w:r>
    </w:p>
    <w:p w14:paraId="4ED95F6B" w14:textId="77777777" w:rsidR="00847BC2" w:rsidRPr="006A44DF" w:rsidRDefault="00F96825" w:rsidP="00F9682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дополнительных общеобразовательных программ </w:t>
      </w:r>
    </w:p>
    <w:p w14:paraId="042E6E2E" w14:textId="77777777" w:rsidR="00847BC2" w:rsidRPr="006A44DF" w:rsidRDefault="00847BC2" w:rsidP="00847B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59A2E" w14:textId="477DAFDA" w:rsidR="00847BC2" w:rsidRPr="006A44DF" w:rsidRDefault="00510CF4" w:rsidP="00510CF4">
      <w:pPr>
        <w:pStyle w:val="a4"/>
        <w:tabs>
          <w:tab w:val="left" w:pos="709"/>
        </w:tabs>
        <w:spacing w:line="360" w:lineRule="auto"/>
        <w:ind w:right="0"/>
        <w:rPr>
          <w:szCs w:val="28"/>
        </w:rPr>
      </w:pPr>
      <w:r w:rsidRPr="006A44DF">
        <w:rPr>
          <w:szCs w:val="28"/>
        </w:rPr>
        <w:t xml:space="preserve">Во исполнение </w:t>
      </w:r>
      <w:r w:rsidR="00F96825" w:rsidRPr="006A44DF">
        <w:rPr>
          <w:szCs w:val="28"/>
        </w:rPr>
        <w:t>Закона Российской Федерации от 29 декабря 2012 года № 273-ФЗ «Об образовании в Российской Федерации»</w:t>
      </w:r>
      <w:r w:rsidR="00F96825">
        <w:rPr>
          <w:szCs w:val="28"/>
        </w:rPr>
        <w:t xml:space="preserve">, </w:t>
      </w:r>
      <w:r w:rsidRPr="006A44DF">
        <w:rPr>
          <w:szCs w:val="28"/>
        </w:rPr>
        <w:t xml:space="preserve">пункта 2.4 статьи 14 Федерального закона Российской Федерации от 30 июня 1999 года  № 120 - ФЗ «Об основах системы профилактики безнадзорности и правонарушений несовершеннолетних», </w:t>
      </w:r>
      <w:r w:rsidR="00630846">
        <w:rPr>
          <w:szCs w:val="28"/>
        </w:rPr>
        <w:t xml:space="preserve">решения комитета Законодательного Собрания по социальной политике и защите прав граждан от 13 апреля 2017 года </w:t>
      </w:r>
      <w:r w:rsidR="00203CAB">
        <w:rPr>
          <w:szCs w:val="28"/>
        </w:rPr>
        <w:t>№</w:t>
      </w:r>
      <w:r w:rsidR="00630846">
        <w:rPr>
          <w:szCs w:val="28"/>
        </w:rPr>
        <w:t>146 «Об информации о духовно – нравственном воспитании учащихся общеобразовательных организаций Приморского края через уроч</w:t>
      </w:r>
      <w:r w:rsidR="00B72CA1">
        <w:rPr>
          <w:szCs w:val="28"/>
        </w:rPr>
        <w:t xml:space="preserve">ную и внеурочную деятельность», </w:t>
      </w:r>
      <w:r w:rsidRPr="006A44DF">
        <w:rPr>
          <w:szCs w:val="28"/>
        </w:rPr>
        <w:t xml:space="preserve">с целью </w:t>
      </w:r>
      <w:r w:rsidR="00EF254D">
        <w:rPr>
          <w:szCs w:val="28"/>
        </w:rPr>
        <w:t xml:space="preserve">организации внеурочной деятельности в общеобразовательных организациях и </w:t>
      </w:r>
      <w:r w:rsidRPr="006A44DF">
        <w:rPr>
          <w:szCs w:val="28"/>
        </w:rPr>
        <w:t xml:space="preserve">контроля предоставления качественной услуги дополнительного образования </w:t>
      </w:r>
      <w:r w:rsidR="00D76EF4">
        <w:rPr>
          <w:szCs w:val="28"/>
        </w:rPr>
        <w:t>в образовательных организациях</w:t>
      </w:r>
    </w:p>
    <w:p w14:paraId="7D38846A" w14:textId="77777777" w:rsidR="000726BB" w:rsidRPr="006A44DF" w:rsidRDefault="000726BB" w:rsidP="00847B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CCF10" w14:textId="77777777" w:rsidR="00847BC2" w:rsidRPr="006A44DF" w:rsidRDefault="00847BC2" w:rsidP="00847B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43E0A30E" w14:textId="77777777" w:rsidR="00847BC2" w:rsidRPr="006A44DF" w:rsidRDefault="00847BC2" w:rsidP="00847B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C2EDF" w14:textId="40828E2E" w:rsidR="00847BC2" w:rsidRPr="00456182" w:rsidRDefault="00456182" w:rsidP="00847B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1</w:t>
      </w:r>
      <w:r w:rsidR="00847BC2" w:rsidRPr="004561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EF254D" w:rsidRPr="004561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вопросу организации внеурочной деятельности в общеобразовательных </w:t>
      </w:r>
      <w:r w:rsidR="00DD5F5F" w:rsidRPr="004561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организациях руководителям</w:t>
      </w:r>
      <w:r w:rsidR="00402816" w:rsidRPr="004561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образовательных организаций:</w:t>
      </w:r>
    </w:p>
    <w:p w14:paraId="68FEF23B" w14:textId="6191E2D5" w:rsidR="000F5459" w:rsidRPr="00002AE1" w:rsidRDefault="000F5459" w:rsidP="000F54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D2798">
        <w:rPr>
          <w:rFonts w:ascii="Times New Roman" w:hAnsi="Times New Roman" w:cs="Times New Roman"/>
          <w:sz w:val="28"/>
          <w:szCs w:val="28"/>
        </w:rPr>
        <w:t xml:space="preserve"> Разработать локальные акты по организации внеурочной деятельности в общеобразовательной организации в соответствии с законодательством</w:t>
      </w:r>
      <w:r w:rsidR="00EB2F02">
        <w:rPr>
          <w:rFonts w:ascii="Times New Roman" w:hAnsi="Times New Roman" w:cs="Times New Roman"/>
          <w:sz w:val="28"/>
          <w:szCs w:val="28"/>
        </w:rPr>
        <w:t xml:space="preserve"> </w:t>
      </w:r>
      <w:r w:rsidR="00255954">
        <w:rPr>
          <w:rFonts w:ascii="Times New Roman" w:hAnsi="Times New Roman" w:cs="Times New Roman"/>
          <w:sz w:val="28"/>
          <w:szCs w:val="28"/>
        </w:rPr>
        <w:t xml:space="preserve">на основе требований к результатам освоения образовательной программы, предусмотренных федеральным государственным образовательным стандартом </w:t>
      </w:r>
      <w:r w:rsidR="00EB2F02">
        <w:rPr>
          <w:rFonts w:ascii="Times New Roman" w:hAnsi="Times New Roman" w:cs="Times New Roman"/>
          <w:sz w:val="28"/>
          <w:szCs w:val="28"/>
        </w:rPr>
        <w:t>и у</w:t>
      </w:r>
      <w:r w:rsidRPr="00002A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твердить на начало текущего учебного года:</w:t>
      </w:r>
    </w:p>
    <w:p w14:paraId="179FBDBE" w14:textId="727FE52E" w:rsidR="000F5459" w:rsidRDefault="000F5459" w:rsidP="000F5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32B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</w:t>
      </w:r>
      <w:r w:rsidRPr="000F54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рабочую </w:t>
      </w:r>
      <w:r w:rsidRPr="0016447B">
        <w:rPr>
          <w:rFonts w:ascii="Times New Roman" w:hAnsi="Times New Roman" w:cs="Times New Roman"/>
          <w:sz w:val="28"/>
          <w:szCs w:val="28"/>
        </w:rPr>
        <w:t xml:space="preserve">образовательную программу </w:t>
      </w:r>
      <w:r>
        <w:rPr>
          <w:rFonts w:ascii="Times New Roman" w:hAnsi="Times New Roman" w:cs="Times New Roman"/>
          <w:sz w:val="28"/>
          <w:szCs w:val="28"/>
        </w:rPr>
        <w:t>внеурочной деятельности в образовательной организации в рамках реализации</w:t>
      </w:r>
      <w:r w:rsidRPr="00164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основных общеобразовательных программ начального, основного и среднего образования  посредством реализации подпрограмм развития воспитательной компоненты в общеобразовательной организации, </w:t>
      </w:r>
      <w:r w:rsidRPr="0016447B">
        <w:rPr>
          <w:rFonts w:ascii="Times New Roman" w:hAnsi="Times New Roman" w:cs="Times New Roman"/>
          <w:sz w:val="28"/>
          <w:szCs w:val="28"/>
        </w:rPr>
        <w:t xml:space="preserve">ориентированную на задание со стороны государства и на общественный образовательный спрос,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индивидуальные особенности и потребности ребенка, </w:t>
      </w:r>
      <w:r w:rsidRPr="0016447B">
        <w:rPr>
          <w:rFonts w:ascii="Times New Roman" w:hAnsi="Times New Roman" w:cs="Times New Roman"/>
          <w:sz w:val="28"/>
          <w:szCs w:val="28"/>
        </w:rPr>
        <w:t xml:space="preserve">интересы семей, </w:t>
      </w:r>
      <w:r>
        <w:rPr>
          <w:rFonts w:ascii="Times New Roman" w:hAnsi="Times New Roman" w:cs="Times New Roman"/>
          <w:sz w:val="28"/>
          <w:szCs w:val="28"/>
        </w:rPr>
        <w:t xml:space="preserve">культурных традиций, национальных и этнокультурных особенностей региона, </w:t>
      </w:r>
      <w:r w:rsidRPr="0016447B">
        <w:rPr>
          <w:rFonts w:ascii="Times New Roman" w:hAnsi="Times New Roman" w:cs="Times New Roman"/>
          <w:sz w:val="28"/>
          <w:szCs w:val="28"/>
        </w:rPr>
        <w:t>удовлетворяя разнообразные познавательные интересы  детей и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3EE29C" w14:textId="77777777" w:rsidR="000F5459" w:rsidRDefault="000F5459" w:rsidP="000F5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785">
        <w:rPr>
          <w:rFonts w:ascii="Times New Roman" w:hAnsi="Times New Roman" w:cs="Times New Roman"/>
          <w:sz w:val="28"/>
          <w:szCs w:val="28"/>
          <w:u w:val="single"/>
        </w:rPr>
        <w:t>Конкретизировать</w:t>
      </w:r>
      <w:r w:rsidRPr="00B1678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рабочей программе внеурочной деятельности  планируемые результаты внеурочной деятельности в соответствии  с планируемыми результатами  основной </w:t>
      </w:r>
      <w:r w:rsidR="00A273E6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программы. </w:t>
      </w:r>
    </w:p>
    <w:p w14:paraId="15886A8B" w14:textId="77777777" w:rsidR="000F5459" w:rsidRPr="00B16785" w:rsidRDefault="000F5459" w:rsidP="000F5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6785">
        <w:rPr>
          <w:rFonts w:ascii="Times New Roman" w:hAnsi="Times New Roman" w:cs="Times New Roman"/>
          <w:sz w:val="28"/>
          <w:szCs w:val="28"/>
          <w:u w:val="single"/>
        </w:rPr>
        <w:t>Рабочие программы внеурочной деятельности должны содержать:</w:t>
      </w:r>
    </w:p>
    <w:p w14:paraId="728CB42B" w14:textId="77777777" w:rsidR="00764CAC" w:rsidRPr="00B16785" w:rsidRDefault="00764CAC" w:rsidP="00764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785">
        <w:rPr>
          <w:rFonts w:ascii="Times New Roman" w:hAnsi="Times New Roman" w:cs="Times New Roman"/>
          <w:sz w:val="28"/>
          <w:szCs w:val="28"/>
        </w:rPr>
        <w:t>- содержание внеурочной деятельности;</w:t>
      </w:r>
    </w:p>
    <w:p w14:paraId="09E17FFC" w14:textId="6D635F3B" w:rsidR="00764CAC" w:rsidRPr="00B16785" w:rsidRDefault="00764CAC" w:rsidP="00764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785">
        <w:rPr>
          <w:rFonts w:ascii="Times New Roman" w:hAnsi="Times New Roman" w:cs="Times New Roman"/>
          <w:sz w:val="28"/>
          <w:szCs w:val="28"/>
        </w:rPr>
        <w:t>- 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с учетом возрастных особенностей;</w:t>
      </w:r>
    </w:p>
    <w:p w14:paraId="2D6C113E" w14:textId="51DC08E3" w:rsidR="000F5459" w:rsidRPr="00B16785" w:rsidRDefault="000F5459" w:rsidP="000F5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785">
        <w:rPr>
          <w:rFonts w:ascii="Times New Roman" w:hAnsi="Times New Roman" w:cs="Times New Roman"/>
          <w:sz w:val="28"/>
          <w:szCs w:val="28"/>
        </w:rPr>
        <w:t>- результаты освоения внеурочной деятельности</w:t>
      </w:r>
      <w:r w:rsidR="00764CAC">
        <w:rPr>
          <w:rFonts w:ascii="Times New Roman" w:hAnsi="Times New Roman" w:cs="Times New Roman"/>
          <w:sz w:val="28"/>
          <w:szCs w:val="28"/>
        </w:rPr>
        <w:t>.</w:t>
      </w:r>
    </w:p>
    <w:p w14:paraId="45395922" w14:textId="77777777" w:rsidR="000F5459" w:rsidRDefault="000F5459" w:rsidP="000F5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использования сетевой формы реализации образовательных программ необходимо внести изменения в приложение к своей лицензии и добавить адрес партнера.</w:t>
      </w:r>
    </w:p>
    <w:p w14:paraId="441D3CC7" w14:textId="77777777" w:rsidR="000F5459" w:rsidRPr="000F5459" w:rsidRDefault="000F5459" w:rsidP="000F5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459">
        <w:rPr>
          <w:rFonts w:ascii="Times New Roman" w:hAnsi="Times New Roman" w:cs="Times New Roman"/>
          <w:sz w:val="28"/>
          <w:szCs w:val="28"/>
        </w:rPr>
        <w:lastRenderedPageBreak/>
        <w:t>При разработке рабочей образовательной программы внеурочной деятельности руководствоваться документами в приложении №1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54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B16673" w14:textId="7675E36E" w:rsidR="000F5459" w:rsidRDefault="001D2798" w:rsidP="000F5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B2F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132B">
        <w:rPr>
          <w:rFonts w:ascii="Times New Roman" w:hAnsi="Times New Roman" w:cs="Times New Roman"/>
          <w:sz w:val="28"/>
          <w:szCs w:val="28"/>
        </w:rPr>
        <w:t>п</w:t>
      </w:r>
      <w:r w:rsidR="000F5459" w:rsidRPr="00C7132B">
        <w:rPr>
          <w:rFonts w:ascii="Times New Roman" w:hAnsi="Times New Roman" w:cs="Times New Roman"/>
          <w:sz w:val="28"/>
          <w:szCs w:val="28"/>
        </w:rPr>
        <w:t>еречень реализуемых подпрограмм развития воспитательной компоненты в общеобразовательной организации;</w:t>
      </w:r>
    </w:p>
    <w:p w14:paraId="7EF19B3E" w14:textId="77777777" w:rsidR="00C6721D" w:rsidRPr="00C6721D" w:rsidRDefault="000F5459" w:rsidP="00B106C4">
      <w:pPr>
        <w:pStyle w:val="a8"/>
        <w:spacing w:line="360" w:lineRule="auto"/>
        <w:ind w:firstLine="709"/>
        <w:jc w:val="both"/>
        <w:rPr>
          <w:szCs w:val="28"/>
          <w:u w:val="single"/>
        </w:rPr>
      </w:pPr>
      <w:r w:rsidRPr="00C7132B">
        <w:rPr>
          <w:szCs w:val="28"/>
        </w:rPr>
        <w:t>1.</w:t>
      </w:r>
      <w:r w:rsidR="00C7132B" w:rsidRPr="00C7132B">
        <w:rPr>
          <w:szCs w:val="28"/>
        </w:rPr>
        <w:t>1</w:t>
      </w:r>
      <w:r w:rsidRPr="00C7132B">
        <w:rPr>
          <w:szCs w:val="28"/>
        </w:rPr>
        <w:t>.</w:t>
      </w:r>
      <w:r w:rsidR="003551DD">
        <w:rPr>
          <w:szCs w:val="28"/>
        </w:rPr>
        <w:t>3</w:t>
      </w:r>
      <w:r w:rsidRPr="00C7132B">
        <w:rPr>
          <w:szCs w:val="28"/>
        </w:rPr>
        <w:t xml:space="preserve">. </w:t>
      </w:r>
      <w:r w:rsidR="00C7132B" w:rsidRPr="00C6721D">
        <w:rPr>
          <w:szCs w:val="28"/>
          <w:u w:val="single"/>
        </w:rPr>
        <w:t>п</w:t>
      </w:r>
      <w:r w:rsidRPr="00C6721D">
        <w:rPr>
          <w:szCs w:val="28"/>
          <w:u w:val="single"/>
        </w:rPr>
        <w:t xml:space="preserve">лан </w:t>
      </w:r>
      <w:r w:rsidR="00C6721D" w:rsidRPr="00C6721D">
        <w:rPr>
          <w:szCs w:val="28"/>
          <w:u w:val="single"/>
        </w:rPr>
        <w:t>внеурочной деятельности:</w:t>
      </w:r>
    </w:p>
    <w:p w14:paraId="245F068D" w14:textId="77777777" w:rsidR="00B106C4" w:rsidRPr="00B106C4" w:rsidRDefault="00B106C4" w:rsidP="00B106C4">
      <w:pPr>
        <w:widowControl w:val="0"/>
        <w:numPr>
          <w:ilvl w:val="0"/>
          <w:numId w:val="25"/>
        </w:numPr>
        <w:tabs>
          <w:tab w:val="left" w:pos="817"/>
        </w:tabs>
        <w:spacing w:after="0" w:line="36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B106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план организации деятельности ученических сообществ (подростковых коллективов), в том числе ученических классов, разновозрастных объединений по интересам, клубов, детских, подростковых и юношеских общественных объединений, организаций и т. д.;</w:t>
      </w:r>
    </w:p>
    <w:p w14:paraId="6C8B0DB6" w14:textId="34B7E883" w:rsidR="00B106C4" w:rsidRPr="00B106C4" w:rsidRDefault="00B106C4" w:rsidP="00B106C4">
      <w:pPr>
        <w:widowControl w:val="0"/>
        <w:numPr>
          <w:ilvl w:val="0"/>
          <w:numId w:val="25"/>
        </w:numPr>
        <w:tabs>
          <w:tab w:val="left" w:pos="817"/>
        </w:tabs>
        <w:spacing w:after="0" w:line="36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B106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план внеурочной деятельности по учебным предметам образовательной программы (предметные кружки, факультативы, ученические научные общества, школьные олимпиады по учебным предметам программы основной школы, предметные недели т. д.);</w:t>
      </w:r>
    </w:p>
    <w:p w14:paraId="2D99FA13" w14:textId="77777777" w:rsidR="00B106C4" w:rsidRPr="00B106C4" w:rsidRDefault="00B106C4" w:rsidP="00B106C4">
      <w:pPr>
        <w:widowControl w:val="0"/>
        <w:numPr>
          <w:ilvl w:val="0"/>
          <w:numId w:val="25"/>
        </w:numPr>
        <w:tabs>
          <w:tab w:val="left" w:pos="822"/>
        </w:tabs>
        <w:spacing w:after="0" w:line="36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B106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план организационного обеспечения учебной деятельности (ведение организационной и учебной документации, организационные собрания, взаимодействие с родителями по обеспечению успешной реализации образовательной программы и т. д.);</w:t>
      </w:r>
    </w:p>
    <w:p w14:paraId="071B8798" w14:textId="3B658158" w:rsidR="00B106C4" w:rsidRPr="00B106C4" w:rsidRDefault="00B106C4" w:rsidP="00B106C4">
      <w:pPr>
        <w:widowControl w:val="0"/>
        <w:numPr>
          <w:ilvl w:val="0"/>
          <w:numId w:val="25"/>
        </w:numPr>
        <w:tabs>
          <w:tab w:val="left" w:pos="822"/>
        </w:tabs>
        <w:spacing w:after="0" w:line="36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B106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план работы по организации педагогической поддержки обучающихся (проектирование индивидуальных образовательных маршрутов, работа тьюторов, педагогов-психологов</w:t>
      </w:r>
      <w:r w:rsidR="006367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социальных педагогов и т.д.</w:t>
      </w:r>
      <w:r w:rsidRPr="00B106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);</w:t>
      </w:r>
    </w:p>
    <w:p w14:paraId="462D79C8" w14:textId="77777777" w:rsidR="00B106C4" w:rsidRPr="00B106C4" w:rsidRDefault="00B106C4" w:rsidP="00B106C4">
      <w:pPr>
        <w:widowControl w:val="0"/>
        <w:numPr>
          <w:ilvl w:val="0"/>
          <w:numId w:val="25"/>
        </w:numPr>
        <w:tabs>
          <w:tab w:val="left" w:pos="822"/>
        </w:tabs>
        <w:spacing w:after="0" w:line="36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B106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план работы по обеспечению благополучия обучающихся в пространстве общеобразовательной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учащихся);</w:t>
      </w:r>
    </w:p>
    <w:p w14:paraId="651A6C71" w14:textId="77777777" w:rsidR="00C24743" w:rsidRPr="00C24743" w:rsidRDefault="00B106C4" w:rsidP="00B106C4">
      <w:pPr>
        <w:widowControl w:val="0"/>
        <w:numPr>
          <w:ilvl w:val="0"/>
          <w:numId w:val="25"/>
        </w:numPr>
        <w:tabs>
          <w:tab w:val="left" w:pos="866"/>
        </w:tabs>
        <w:spacing w:after="0" w:line="36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B106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план воспитательных мероприятий</w:t>
      </w:r>
      <w:r w:rsidR="00C247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39A881AC" w14:textId="5D3648B9" w:rsidR="00C24743" w:rsidRPr="00C24743" w:rsidRDefault="00C24743" w:rsidP="00B106C4">
      <w:pPr>
        <w:widowControl w:val="0"/>
        <w:numPr>
          <w:ilvl w:val="0"/>
          <w:numId w:val="25"/>
        </w:numPr>
        <w:tabs>
          <w:tab w:val="left" w:pos="866"/>
        </w:tabs>
        <w:spacing w:after="0" w:line="36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план работы, направленный на повышение компетентности родителей (законных представителей) в сфере возрастной психологии и педагогики, активизацию воспитательного потенциала семей, а также формирование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ответственного отношения к родительству</w:t>
      </w:r>
      <w:r w:rsidR="00F74D0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(родительский всеобуч)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59A5C3E6" w14:textId="3A8C0340" w:rsidR="00B106C4" w:rsidRPr="00B106C4" w:rsidRDefault="00B106C4" w:rsidP="00B106C4">
      <w:pPr>
        <w:widowControl w:val="0"/>
        <w:numPr>
          <w:ilvl w:val="0"/>
          <w:numId w:val="25"/>
        </w:numPr>
        <w:tabs>
          <w:tab w:val="left" w:pos="866"/>
        </w:tabs>
        <w:spacing w:after="0" w:line="36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B106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др</w:t>
      </w:r>
      <w:r w:rsidR="00C247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угие.</w:t>
      </w:r>
    </w:p>
    <w:p w14:paraId="39515B60" w14:textId="77777777" w:rsidR="00CE4272" w:rsidRDefault="00456182" w:rsidP="006B0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4272">
        <w:rPr>
          <w:rFonts w:ascii="Times New Roman" w:hAnsi="Times New Roman" w:cs="Times New Roman"/>
          <w:sz w:val="28"/>
          <w:szCs w:val="28"/>
        </w:rPr>
        <w:t>.</w:t>
      </w:r>
      <w:r w:rsidR="00381D31">
        <w:rPr>
          <w:rFonts w:ascii="Times New Roman" w:hAnsi="Times New Roman" w:cs="Times New Roman"/>
          <w:sz w:val="28"/>
          <w:szCs w:val="28"/>
        </w:rPr>
        <w:t>2</w:t>
      </w:r>
      <w:r w:rsidR="00CE4272">
        <w:rPr>
          <w:rFonts w:ascii="Times New Roman" w:hAnsi="Times New Roman" w:cs="Times New Roman"/>
          <w:sz w:val="28"/>
          <w:szCs w:val="28"/>
        </w:rPr>
        <w:t>. Внедрить мероприятия Национального рейтинга в программы внеурочной деятельности</w:t>
      </w:r>
      <w:r w:rsidR="00646D97">
        <w:rPr>
          <w:rFonts w:ascii="Times New Roman" w:hAnsi="Times New Roman" w:cs="Times New Roman"/>
          <w:sz w:val="28"/>
          <w:szCs w:val="28"/>
        </w:rPr>
        <w:t xml:space="preserve"> (письмо Экспертного Совета по информатизации системы образования и воспитания при временной комиссии по развитию информационного общества Совета Федерации от 03 октября 2017 г. № 045/ЭС)</w:t>
      </w:r>
      <w:r w:rsidR="00CE42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2B346A" w14:textId="30DC7635" w:rsidR="00CE4272" w:rsidRDefault="00CE4272" w:rsidP="006B0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типовыми рабочими программами, официальными документами и информацией возможно на сайте Экспертного совета </w:t>
      </w:r>
      <w:hyperlink r:id="rId9" w:history="1">
        <w:r w:rsidRPr="00DD7377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D7377">
          <w:rPr>
            <w:rStyle w:val="af2"/>
            <w:rFonts w:ascii="Times New Roman" w:hAnsi="Times New Roman" w:cs="Times New Roman"/>
            <w:sz w:val="28"/>
            <w:szCs w:val="28"/>
          </w:rPr>
          <w:t>.Единыйурок.рф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(раздел «Экспертный раздел», категория «Внеурочная деятельность и Национальный рейтинг детей и молодежи «Страна молодых»).</w:t>
      </w:r>
    </w:p>
    <w:p w14:paraId="14AFA008" w14:textId="1F60D0D8" w:rsidR="003551DD" w:rsidRDefault="003551DD" w:rsidP="006B0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92638">
        <w:rPr>
          <w:rFonts w:ascii="Times New Roman" w:hAnsi="Times New Roman" w:cs="Times New Roman"/>
          <w:sz w:val="28"/>
          <w:szCs w:val="28"/>
        </w:rPr>
        <w:t>Внедрять изучение предмета «</w:t>
      </w:r>
      <w:r w:rsidR="00D979AE">
        <w:rPr>
          <w:rFonts w:ascii="Times New Roman" w:hAnsi="Times New Roman" w:cs="Times New Roman"/>
          <w:sz w:val="28"/>
          <w:szCs w:val="28"/>
        </w:rPr>
        <w:t>Ш</w:t>
      </w:r>
      <w:r w:rsidR="00C92638">
        <w:rPr>
          <w:rFonts w:ascii="Times New Roman" w:hAnsi="Times New Roman" w:cs="Times New Roman"/>
          <w:sz w:val="28"/>
          <w:szCs w:val="28"/>
        </w:rPr>
        <w:t>ахматы»</w:t>
      </w:r>
      <w:r w:rsidR="00D979AE">
        <w:rPr>
          <w:rFonts w:ascii="Times New Roman" w:hAnsi="Times New Roman" w:cs="Times New Roman"/>
          <w:sz w:val="28"/>
          <w:szCs w:val="28"/>
        </w:rPr>
        <w:t xml:space="preserve"> в общеобразовательные программы (за счёт вариативной части основной образовательной программы в рамках внеурочной деятельности), разработав процедуру учебно-методического обеспечения, обеспечив подготовку специалистов данного профиля.</w:t>
      </w:r>
    </w:p>
    <w:p w14:paraId="50B77690" w14:textId="132ABED8" w:rsidR="00C95A10" w:rsidRPr="00630846" w:rsidRDefault="00456182" w:rsidP="00C95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5A10">
        <w:rPr>
          <w:rFonts w:ascii="Times New Roman" w:hAnsi="Times New Roman" w:cs="Times New Roman"/>
          <w:sz w:val="28"/>
          <w:szCs w:val="28"/>
        </w:rPr>
        <w:t>.</w:t>
      </w:r>
      <w:r w:rsidR="00EB2F02">
        <w:rPr>
          <w:rFonts w:ascii="Times New Roman" w:hAnsi="Times New Roman" w:cs="Times New Roman"/>
          <w:sz w:val="28"/>
          <w:szCs w:val="28"/>
        </w:rPr>
        <w:t>4</w:t>
      </w:r>
      <w:r w:rsidR="00C95A10" w:rsidRPr="00630846">
        <w:rPr>
          <w:rFonts w:ascii="Times New Roman" w:hAnsi="Times New Roman" w:cs="Times New Roman"/>
          <w:sz w:val="28"/>
          <w:szCs w:val="28"/>
        </w:rPr>
        <w:t xml:space="preserve">. </w:t>
      </w:r>
      <w:r w:rsidR="00C95A10">
        <w:rPr>
          <w:rFonts w:ascii="Times New Roman" w:hAnsi="Times New Roman" w:cs="Times New Roman"/>
          <w:sz w:val="28"/>
          <w:szCs w:val="28"/>
        </w:rPr>
        <w:t>Обеспечить открытость и доступность информации о проведённых общеобразовательной организацией воспитательных, спортивных и иных внеурочных, внешкольных мероприятий посредством её размещения на официальном сайте общеобразовательной организации в сети Интернет и её обновление</w:t>
      </w:r>
      <w:r w:rsidR="0023245D">
        <w:rPr>
          <w:rFonts w:ascii="Times New Roman" w:hAnsi="Times New Roman" w:cs="Times New Roman"/>
          <w:sz w:val="28"/>
          <w:szCs w:val="28"/>
        </w:rPr>
        <w:t>.</w:t>
      </w:r>
    </w:p>
    <w:p w14:paraId="294C4AA8" w14:textId="77777777" w:rsidR="00D224F2" w:rsidRPr="006A44DF" w:rsidRDefault="00002AE1" w:rsidP="00002AE1">
      <w:pPr>
        <w:pStyle w:val="a8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725552">
        <w:rPr>
          <w:szCs w:val="28"/>
        </w:rPr>
        <w:t>5</w:t>
      </w:r>
      <w:r>
        <w:rPr>
          <w:szCs w:val="28"/>
        </w:rPr>
        <w:t>.</w:t>
      </w:r>
      <w:r w:rsidR="00D224F2" w:rsidRPr="006A44DF">
        <w:rPr>
          <w:szCs w:val="28"/>
        </w:rPr>
        <w:t xml:space="preserve"> </w:t>
      </w:r>
      <w:r>
        <w:rPr>
          <w:szCs w:val="28"/>
        </w:rPr>
        <w:t>Осуществлять</w:t>
      </w:r>
      <w:r w:rsidR="00D224F2" w:rsidRPr="006A44DF">
        <w:rPr>
          <w:szCs w:val="28"/>
        </w:rPr>
        <w:t xml:space="preserve"> систематический контроль за</w:t>
      </w:r>
      <w:r>
        <w:rPr>
          <w:szCs w:val="28"/>
        </w:rPr>
        <w:t xml:space="preserve"> выполнением рабочих программ внеурочной деятельности. </w:t>
      </w:r>
    </w:p>
    <w:p w14:paraId="6ED8C86C" w14:textId="1FA681BD" w:rsidR="00D224F2" w:rsidRDefault="00002AE1" w:rsidP="00D224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255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224F2" w:rsidRPr="005B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анализ выполнения </w:t>
      </w:r>
      <w:r w:rsidRPr="00002AE1">
        <w:rPr>
          <w:rFonts w:ascii="Times New Roman" w:hAnsi="Times New Roman" w:cs="Times New Roman"/>
          <w:sz w:val="28"/>
          <w:szCs w:val="28"/>
        </w:rPr>
        <w:t>рабочих программ внеурочной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04A7A">
        <w:rPr>
          <w:rFonts w:ascii="Times New Roman" w:hAnsi="Times New Roman" w:cs="Times New Roman"/>
          <w:sz w:val="28"/>
          <w:szCs w:val="28"/>
        </w:rPr>
        <w:t xml:space="preserve"> (не менее 2 раз в учебном году)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8DDCAF" w14:textId="3A0D3617" w:rsidR="00002AE1" w:rsidRPr="005B49CE" w:rsidRDefault="00002AE1" w:rsidP="000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255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B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Предоставить </w:t>
      </w:r>
      <w:r w:rsidR="0060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601797" w:rsidRPr="00002AE1">
        <w:rPr>
          <w:rFonts w:ascii="Times New Roman" w:hAnsi="Times New Roman" w:cs="Times New Roman"/>
          <w:sz w:val="28"/>
          <w:szCs w:val="28"/>
        </w:rPr>
        <w:t xml:space="preserve">реализуемых </w:t>
      </w:r>
      <w:r w:rsidR="00601797">
        <w:rPr>
          <w:rFonts w:ascii="Times New Roman" w:hAnsi="Times New Roman" w:cs="Times New Roman"/>
          <w:sz w:val="28"/>
          <w:szCs w:val="28"/>
        </w:rPr>
        <w:t xml:space="preserve">подпрограмм развития воспитательной компоненты программы внеурочной деятельности в общеобразовательной организации </w:t>
      </w:r>
      <w:r w:rsidRPr="005B49CE">
        <w:rPr>
          <w:rFonts w:ascii="Times New Roman" w:hAnsi="Times New Roman" w:cs="Times New Roman"/>
          <w:sz w:val="28"/>
          <w:szCs w:val="28"/>
        </w:rPr>
        <w:t xml:space="preserve">на начало учебного года </w:t>
      </w:r>
      <w:r w:rsidRPr="005B49CE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EB2F02">
        <w:rPr>
          <w:rFonts w:ascii="Times New Roman" w:hAnsi="Times New Roman" w:cs="Times New Roman"/>
          <w:b/>
          <w:sz w:val="28"/>
          <w:szCs w:val="28"/>
        </w:rPr>
        <w:t>20</w:t>
      </w:r>
      <w:r w:rsidRPr="005B4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9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сентября </w:t>
      </w:r>
      <w:r>
        <w:rPr>
          <w:rFonts w:ascii="Times New Roman" w:hAnsi="Times New Roman" w:cs="Times New Roman"/>
          <w:b/>
          <w:sz w:val="28"/>
          <w:szCs w:val="28"/>
        </w:rPr>
        <w:t>текущего</w:t>
      </w:r>
      <w:r w:rsidRPr="005B49C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B49C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B5C08">
        <w:rPr>
          <w:rFonts w:ascii="Times New Roman" w:hAnsi="Times New Roman" w:cs="Times New Roman"/>
          <w:sz w:val="28"/>
          <w:szCs w:val="28"/>
        </w:rPr>
        <w:t>2</w:t>
      </w:r>
      <w:r w:rsidR="007255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505">
        <w:rPr>
          <w:rFonts w:ascii="Times New Roman" w:hAnsi="Times New Roman" w:cs="Times New Roman"/>
          <w:sz w:val="28"/>
          <w:szCs w:val="28"/>
        </w:rPr>
        <w:t>в управление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B740A">
        <w:rPr>
          <w:rFonts w:ascii="Times New Roman" w:hAnsi="Times New Roman" w:cs="Times New Roman"/>
          <w:sz w:val="28"/>
          <w:szCs w:val="28"/>
        </w:rPr>
        <w:t xml:space="preserve"> администрации Чугуевского муниципального </w:t>
      </w:r>
      <w:r w:rsidR="00783351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B49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57EC62" w14:textId="77777777" w:rsidR="00C95A10" w:rsidRPr="00456182" w:rsidRDefault="00456182" w:rsidP="001644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95A10" w:rsidRPr="00456182">
        <w:rPr>
          <w:rFonts w:ascii="Times New Roman" w:hAnsi="Times New Roman" w:cs="Times New Roman"/>
          <w:b/>
          <w:sz w:val="28"/>
          <w:szCs w:val="28"/>
          <w:u w:val="single"/>
        </w:rPr>
        <w:t>. По вопросу реализации дополнительных общеобразовательных программ руководителям образовательных организаций:</w:t>
      </w:r>
    </w:p>
    <w:p w14:paraId="099CFD71" w14:textId="0D392928" w:rsidR="00190658" w:rsidRPr="00594505" w:rsidRDefault="00456182" w:rsidP="0019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658">
        <w:rPr>
          <w:rFonts w:ascii="Times New Roman" w:hAnsi="Times New Roman" w:cs="Times New Roman"/>
          <w:sz w:val="28"/>
          <w:szCs w:val="28"/>
        </w:rPr>
        <w:t>2</w:t>
      </w:r>
      <w:r w:rsidR="00C95A10" w:rsidRPr="00190658">
        <w:rPr>
          <w:rFonts w:ascii="Times New Roman" w:hAnsi="Times New Roman" w:cs="Times New Roman"/>
          <w:sz w:val="28"/>
          <w:szCs w:val="28"/>
        </w:rPr>
        <w:t xml:space="preserve">.1. </w:t>
      </w:r>
      <w:r w:rsidR="00B97EAB" w:rsidRPr="00190658">
        <w:rPr>
          <w:rFonts w:ascii="Times New Roman" w:hAnsi="Times New Roman" w:cs="Times New Roman"/>
          <w:sz w:val="28"/>
          <w:szCs w:val="28"/>
        </w:rPr>
        <w:t>Утвердить</w:t>
      </w:r>
      <w:r w:rsidR="00C95A10" w:rsidRPr="00190658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B97EAB" w:rsidRPr="00190658">
        <w:rPr>
          <w:rFonts w:ascii="Times New Roman" w:hAnsi="Times New Roman" w:cs="Times New Roman"/>
          <w:sz w:val="28"/>
          <w:szCs w:val="28"/>
        </w:rPr>
        <w:t>ые</w:t>
      </w:r>
      <w:r w:rsidRPr="00190658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B97EAB" w:rsidRPr="00190658">
        <w:rPr>
          <w:rFonts w:ascii="Times New Roman" w:hAnsi="Times New Roman" w:cs="Times New Roman"/>
          <w:sz w:val="28"/>
          <w:szCs w:val="28"/>
        </w:rPr>
        <w:t>ые</w:t>
      </w:r>
      <w:r w:rsidRPr="0019065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97EAB" w:rsidRPr="00190658">
        <w:rPr>
          <w:rFonts w:ascii="Times New Roman" w:hAnsi="Times New Roman" w:cs="Times New Roman"/>
          <w:sz w:val="28"/>
          <w:szCs w:val="28"/>
        </w:rPr>
        <w:t>ы</w:t>
      </w:r>
      <w:r w:rsidRPr="00190658">
        <w:rPr>
          <w:rFonts w:ascii="Times New Roman" w:hAnsi="Times New Roman" w:cs="Times New Roman"/>
          <w:sz w:val="28"/>
          <w:szCs w:val="28"/>
        </w:rPr>
        <w:t>, направленн</w:t>
      </w:r>
      <w:r w:rsidR="00B97EAB" w:rsidRPr="00190658">
        <w:rPr>
          <w:rFonts w:ascii="Times New Roman" w:hAnsi="Times New Roman" w:cs="Times New Roman"/>
          <w:sz w:val="28"/>
          <w:szCs w:val="28"/>
        </w:rPr>
        <w:t>ые</w:t>
      </w:r>
      <w:r w:rsidRPr="00190658">
        <w:rPr>
          <w:rFonts w:ascii="Times New Roman" w:hAnsi="Times New Roman" w:cs="Times New Roman"/>
          <w:sz w:val="28"/>
          <w:szCs w:val="28"/>
        </w:rPr>
        <w:t xml:space="preserve"> на </w:t>
      </w:r>
      <w:r w:rsidR="00A652EF" w:rsidRPr="00190658">
        <w:rPr>
          <w:rFonts w:ascii="Times New Roman" w:hAnsi="Times New Roman" w:cs="Times New Roman"/>
          <w:sz w:val="28"/>
          <w:szCs w:val="28"/>
        </w:rPr>
        <w:t xml:space="preserve">формирование и развитие творческих способностей детей, </w:t>
      </w:r>
      <w:r w:rsidRPr="00190658">
        <w:rPr>
          <w:rFonts w:ascii="Times New Roman" w:hAnsi="Times New Roman" w:cs="Times New Roman"/>
          <w:sz w:val="28"/>
          <w:szCs w:val="28"/>
        </w:rPr>
        <w:t xml:space="preserve">всестороннее удовлетворение </w:t>
      </w:r>
      <w:r w:rsidR="00A652EF" w:rsidRPr="00190658">
        <w:rPr>
          <w:rFonts w:ascii="Times New Roman" w:hAnsi="Times New Roman" w:cs="Times New Roman"/>
          <w:sz w:val="28"/>
          <w:szCs w:val="28"/>
        </w:rPr>
        <w:t>их индивидуальных потребностей в интеллектуальном, духовно-нравственном и физическом совершенствовании, формирование культуры здорового и безопасного образа жизни, укреплени</w:t>
      </w:r>
      <w:r w:rsidR="00725552" w:rsidRPr="00190658">
        <w:rPr>
          <w:rFonts w:ascii="Times New Roman" w:hAnsi="Times New Roman" w:cs="Times New Roman"/>
          <w:sz w:val="28"/>
          <w:szCs w:val="28"/>
        </w:rPr>
        <w:t>е</w:t>
      </w:r>
      <w:r w:rsidR="00A652EF" w:rsidRPr="00190658">
        <w:rPr>
          <w:rFonts w:ascii="Times New Roman" w:hAnsi="Times New Roman" w:cs="Times New Roman"/>
          <w:sz w:val="28"/>
          <w:szCs w:val="28"/>
        </w:rPr>
        <w:t xml:space="preserve"> здоровья и организацию их свободного времени.</w:t>
      </w:r>
      <w:r w:rsidR="00190658" w:rsidRPr="00190658">
        <w:rPr>
          <w:rFonts w:ascii="Times New Roman" w:hAnsi="Times New Roman" w:cs="Times New Roman"/>
          <w:sz w:val="28"/>
          <w:szCs w:val="28"/>
        </w:rPr>
        <w:t xml:space="preserve"> </w:t>
      </w:r>
      <w:r w:rsidR="00190658" w:rsidRPr="00594505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657DAF" w:rsidRPr="00594505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="00190658" w:rsidRPr="00594505">
        <w:rPr>
          <w:rFonts w:ascii="Times New Roman" w:hAnsi="Times New Roman" w:cs="Times New Roman"/>
          <w:sz w:val="28"/>
          <w:szCs w:val="28"/>
        </w:rPr>
        <w:t>программы руководствоваться документами в приложении №</w:t>
      </w:r>
      <w:r w:rsidR="007B5C08" w:rsidRPr="00594505">
        <w:rPr>
          <w:rFonts w:ascii="Times New Roman" w:hAnsi="Times New Roman" w:cs="Times New Roman"/>
          <w:sz w:val="28"/>
          <w:szCs w:val="28"/>
        </w:rPr>
        <w:t>3</w:t>
      </w:r>
      <w:r w:rsidR="00190658" w:rsidRPr="005945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B61AAD" w14:textId="77777777" w:rsidR="00616F48" w:rsidRDefault="00456182" w:rsidP="00510CF4">
      <w:pPr>
        <w:pStyle w:val="a4"/>
        <w:tabs>
          <w:tab w:val="left" w:pos="709"/>
        </w:tabs>
        <w:spacing w:line="360" w:lineRule="auto"/>
        <w:ind w:right="0"/>
        <w:rPr>
          <w:szCs w:val="28"/>
        </w:rPr>
      </w:pPr>
      <w:r>
        <w:rPr>
          <w:szCs w:val="28"/>
        </w:rPr>
        <w:t>2</w:t>
      </w:r>
      <w:r w:rsidR="00616F48" w:rsidRPr="00616F48">
        <w:rPr>
          <w:szCs w:val="28"/>
        </w:rPr>
        <w:t xml:space="preserve">.2. </w:t>
      </w:r>
      <w:r w:rsidR="00616F48">
        <w:rPr>
          <w:szCs w:val="28"/>
        </w:rPr>
        <w:t>Обеспечить:</w:t>
      </w:r>
    </w:p>
    <w:p w14:paraId="162A5BC2" w14:textId="77777777" w:rsidR="0052382B" w:rsidRDefault="00616F48" w:rsidP="0052382B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2382B">
        <w:rPr>
          <w:rFonts w:ascii="Times New Roman" w:hAnsi="Times New Roman" w:cs="Times New Roman"/>
          <w:sz w:val="28"/>
          <w:szCs w:val="28"/>
        </w:rPr>
        <w:t>-  качество и доступность дополнительного образования</w:t>
      </w:r>
      <w:r w:rsidR="00282549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  <w:r w:rsidR="0052382B">
        <w:rPr>
          <w:rFonts w:ascii="Times New Roman" w:hAnsi="Times New Roman" w:cs="Times New Roman"/>
          <w:sz w:val="28"/>
          <w:szCs w:val="28"/>
        </w:rPr>
        <w:t>;</w:t>
      </w:r>
    </w:p>
    <w:p w14:paraId="720ECD15" w14:textId="77777777" w:rsidR="0052382B" w:rsidRPr="0052382B" w:rsidRDefault="0052382B" w:rsidP="0052382B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38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создание условий для приобретения детьми в возрасте 7-18 лет, обучающихся по общеобразовательным программам, базовых умений и навыков в области выбранного ими вида искусств или спорта (п. 2 а) Перечня поручений Президента Российской Федерации по итогам заседания Государственного совета Российской Федерации </w:t>
      </w:r>
      <w:r w:rsidR="009A16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Pr="005238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23.12.2015</w:t>
      </w:r>
      <w:r w:rsidR="009A16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г.</w:t>
      </w:r>
      <w:r w:rsidRPr="005238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(от 02.01.2016 №Пр-15ГС)</w:t>
      </w:r>
      <w:r w:rsidR="009258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3CDE93E4" w14:textId="36F282B8" w:rsidR="00B97EAB" w:rsidRDefault="00616F48" w:rsidP="00510CF4">
      <w:pPr>
        <w:pStyle w:val="a4"/>
        <w:tabs>
          <w:tab w:val="left" w:pos="709"/>
        </w:tabs>
        <w:spacing w:line="360" w:lineRule="auto"/>
        <w:ind w:right="0"/>
        <w:rPr>
          <w:szCs w:val="28"/>
        </w:rPr>
      </w:pPr>
      <w:r>
        <w:rPr>
          <w:szCs w:val="28"/>
        </w:rPr>
        <w:t>- расширенные возможности доступа обучающихся к качественным образовательным ресурсам, реализации программ дополнительного образования детей и молодежи с использованием интернет-портала «Образование на русском» (</w:t>
      </w:r>
      <w:proofErr w:type="spellStart"/>
      <w:r>
        <w:rPr>
          <w:szCs w:val="28"/>
          <w:lang w:val="en-US"/>
        </w:rPr>
        <w:t>pushkininstitute</w:t>
      </w:r>
      <w:proofErr w:type="spellEnd"/>
      <w:r w:rsidRPr="003C27BE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3C27BE">
        <w:rPr>
          <w:szCs w:val="28"/>
        </w:rPr>
        <w:t>)</w:t>
      </w:r>
      <w:r>
        <w:rPr>
          <w:szCs w:val="28"/>
        </w:rPr>
        <w:t xml:space="preserve"> (письмо Минобрнауки России от 15.03.2016 г. № ВК-511/09 «О реализации программ дополнительного образования детей»</w:t>
      </w:r>
      <w:r w:rsidR="005B740A">
        <w:rPr>
          <w:szCs w:val="28"/>
        </w:rPr>
        <w:t>)</w:t>
      </w:r>
      <w:r w:rsidR="00B97EAB">
        <w:rPr>
          <w:szCs w:val="28"/>
        </w:rPr>
        <w:t>;</w:t>
      </w:r>
    </w:p>
    <w:p w14:paraId="41DC7602" w14:textId="77777777" w:rsidR="00510CF4" w:rsidRDefault="00616F48" w:rsidP="00510CF4">
      <w:pPr>
        <w:pStyle w:val="a4"/>
        <w:tabs>
          <w:tab w:val="left" w:pos="709"/>
        </w:tabs>
        <w:spacing w:line="360" w:lineRule="auto"/>
        <w:ind w:right="0"/>
        <w:rPr>
          <w:szCs w:val="28"/>
        </w:rPr>
      </w:pPr>
      <w:r>
        <w:rPr>
          <w:szCs w:val="28"/>
        </w:rPr>
        <w:t>-</w:t>
      </w:r>
      <w:r w:rsidR="00510CF4" w:rsidRPr="006A44DF">
        <w:rPr>
          <w:szCs w:val="28"/>
        </w:rPr>
        <w:t xml:space="preserve"> организацию общедоступных спортивных секций, технических и иных кружков, клубов и привлечь к у</w:t>
      </w:r>
      <w:r w:rsidR="00867915" w:rsidRPr="006A44DF">
        <w:rPr>
          <w:szCs w:val="28"/>
        </w:rPr>
        <w:t>частию в них несовершеннолетних</w:t>
      </w:r>
      <w:r w:rsidR="009D1702">
        <w:rPr>
          <w:szCs w:val="28"/>
        </w:rPr>
        <w:t>.</w:t>
      </w:r>
    </w:p>
    <w:p w14:paraId="41A7FEF2" w14:textId="77777777" w:rsidR="00F90C33" w:rsidRPr="00725552" w:rsidRDefault="00F91D5F" w:rsidP="00847B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255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847BC2" w:rsidRPr="007255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725552" w:rsidRPr="007255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847BC2" w:rsidRPr="007255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3F437D" w:rsidRPr="007255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="00251534" w:rsidRPr="007255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твердить</w:t>
      </w:r>
      <w:r w:rsidR="00F90C33" w:rsidRPr="007255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начало </w:t>
      </w:r>
      <w:r w:rsidR="009D1702" w:rsidRPr="007255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текущего</w:t>
      </w:r>
      <w:r w:rsidR="00EF3ADC" w:rsidRPr="007255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90C33" w:rsidRPr="007255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учебного года:</w:t>
      </w:r>
    </w:p>
    <w:p w14:paraId="64EC6A0C" w14:textId="77777777" w:rsidR="00847BC2" w:rsidRPr="006A44DF" w:rsidRDefault="00F91D5F" w:rsidP="00847B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F90C33" w:rsidRPr="006A4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55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0C33" w:rsidRPr="006A44D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847BC2" w:rsidRPr="006A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15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47BC2" w:rsidRPr="006A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ополнительные </w:t>
      </w:r>
      <w:r w:rsidR="00B917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9D17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</w:t>
      </w:r>
      <w:r w:rsidR="00847BC2" w:rsidRPr="006A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BA715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возрастных и индивидуальных особенностей детей</w:t>
      </w:r>
      <w:r w:rsidR="000B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весь календарный год, включая каникулярное время</w:t>
      </w:r>
      <w:r w:rsidR="004243C3" w:rsidRPr="006A44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C67E7" w:rsidRPr="006A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AD29EC" w14:textId="77777777" w:rsidR="00BA7158" w:rsidRPr="006A44DF" w:rsidRDefault="00F91D5F" w:rsidP="00BA7158">
      <w:pPr>
        <w:pStyle w:val="a8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BA7158" w:rsidRPr="006A44DF">
        <w:rPr>
          <w:szCs w:val="28"/>
        </w:rPr>
        <w:t>.</w:t>
      </w:r>
      <w:r w:rsidR="00725552">
        <w:rPr>
          <w:szCs w:val="28"/>
        </w:rPr>
        <w:t>3</w:t>
      </w:r>
      <w:r w:rsidR="00BA7158" w:rsidRPr="006A44DF">
        <w:rPr>
          <w:szCs w:val="28"/>
        </w:rPr>
        <w:t>.</w:t>
      </w:r>
      <w:r w:rsidR="00BA7158">
        <w:rPr>
          <w:szCs w:val="28"/>
        </w:rPr>
        <w:t>2</w:t>
      </w:r>
      <w:r w:rsidR="00BA7158" w:rsidRPr="006A44DF">
        <w:rPr>
          <w:szCs w:val="28"/>
        </w:rPr>
        <w:t xml:space="preserve">. </w:t>
      </w:r>
      <w:r w:rsidR="00BA7158">
        <w:rPr>
          <w:szCs w:val="28"/>
        </w:rPr>
        <w:t>п</w:t>
      </w:r>
      <w:r w:rsidR="00BA7158" w:rsidRPr="006A44DF">
        <w:rPr>
          <w:szCs w:val="28"/>
        </w:rPr>
        <w:t xml:space="preserve">еречень реализуемых дополнительных </w:t>
      </w:r>
      <w:r w:rsidR="00BA7158">
        <w:rPr>
          <w:szCs w:val="28"/>
        </w:rPr>
        <w:t>обще</w:t>
      </w:r>
      <w:r w:rsidR="00D224F2">
        <w:rPr>
          <w:szCs w:val="28"/>
        </w:rPr>
        <w:t xml:space="preserve">развивающих </w:t>
      </w:r>
      <w:r w:rsidR="00BA7158" w:rsidRPr="006A44DF">
        <w:rPr>
          <w:szCs w:val="28"/>
        </w:rPr>
        <w:t>программ;</w:t>
      </w:r>
    </w:p>
    <w:p w14:paraId="7A2E1B39" w14:textId="77777777" w:rsidR="00F90C33" w:rsidRPr="006A44DF" w:rsidRDefault="00F91D5F" w:rsidP="00F90C33">
      <w:pPr>
        <w:pStyle w:val="a8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EF3ADC" w:rsidRPr="006A44DF">
        <w:rPr>
          <w:szCs w:val="28"/>
        </w:rPr>
        <w:t>.</w:t>
      </w:r>
      <w:r w:rsidR="00725552">
        <w:rPr>
          <w:szCs w:val="28"/>
        </w:rPr>
        <w:t>3</w:t>
      </w:r>
      <w:r w:rsidR="00EF3ADC" w:rsidRPr="006A44DF">
        <w:rPr>
          <w:szCs w:val="28"/>
        </w:rPr>
        <w:t>.</w:t>
      </w:r>
      <w:r w:rsidR="00BA7158">
        <w:rPr>
          <w:szCs w:val="28"/>
        </w:rPr>
        <w:t>3</w:t>
      </w:r>
      <w:r w:rsidR="00F90C33" w:rsidRPr="006A44DF">
        <w:rPr>
          <w:szCs w:val="28"/>
        </w:rPr>
        <w:t xml:space="preserve">. </w:t>
      </w:r>
      <w:r w:rsidR="00BA7158">
        <w:rPr>
          <w:szCs w:val="28"/>
        </w:rPr>
        <w:t>с</w:t>
      </w:r>
      <w:r w:rsidR="00F90C33" w:rsidRPr="006A44DF">
        <w:rPr>
          <w:szCs w:val="28"/>
        </w:rPr>
        <w:t>писочный состав обучающихся;</w:t>
      </w:r>
    </w:p>
    <w:p w14:paraId="55D74767" w14:textId="77777777" w:rsidR="00F90C33" w:rsidRDefault="00F91D5F" w:rsidP="00F90C33">
      <w:pPr>
        <w:pStyle w:val="a8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EF3ADC" w:rsidRPr="006A44DF">
        <w:rPr>
          <w:szCs w:val="28"/>
        </w:rPr>
        <w:t>.</w:t>
      </w:r>
      <w:r w:rsidR="00725552">
        <w:rPr>
          <w:szCs w:val="28"/>
        </w:rPr>
        <w:t>3</w:t>
      </w:r>
      <w:r w:rsidR="00EF3ADC" w:rsidRPr="006A44DF">
        <w:rPr>
          <w:szCs w:val="28"/>
        </w:rPr>
        <w:t>.</w:t>
      </w:r>
      <w:r w:rsidR="00BA7158">
        <w:rPr>
          <w:szCs w:val="28"/>
        </w:rPr>
        <w:t>4</w:t>
      </w:r>
      <w:r w:rsidR="00F90C33" w:rsidRPr="006A44DF">
        <w:rPr>
          <w:szCs w:val="28"/>
        </w:rPr>
        <w:t xml:space="preserve">. </w:t>
      </w:r>
      <w:r w:rsidR="00BA7158">
        <w:rPr>
          <w:szCs w:val="28"/>
        </w:rPr>
        <w:t>у</w:t>
      </w:r>
      <w:r w:rsidR="00F90C33" w:rsidRPr="006A44DF">
        <w:rPr>
          <w:szCs w:val="28"/>
        </w:rPr>
        <w:t>чебный план;</w:t>
      </w:r>
    </w:p>
    <w:p w14:paraId="3EDB1143" w14:textId="77777777" w:rsidR="00EB2F02" w:rsidRPr="006A44DF" w:rsidRDefault="00EB2F02" w:rsidP="00F90C33">
      <w:pPr>
        <w:pStyle w:val="a8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2.3.5. расписание занятий;</w:t>
      </w:r>
    </w:p>
    <w:p w14:paraId="7531FED2" w14:textId="77777777" w:rsidR="00F90C33" w:rsidRDefault="00F91D5F" w:rsidP="00F90C33">
      <w:pPr>
        <w:pStyle w:val="a8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EF3ADC" w:rsidRPr="006A44DF">
        <w:rPr>
          <w:szCs w:val="28"/>
        </w:rPr>
        <w:t>.</w:t>
      </w:r>
      <w:r w:rsidR="00725552">
        <w:rPr>
          <w:szCs w:val="28"/>
        </w:rPr>
        <w:t>3</w:t>
      </w:r>
      <w:r w:rsidR="00EF3ADC" w:rsidRPr="006A44DF">
        <w:rPr>
          <w:szCs w:val="28"/>
        </w:rPr>
        <w:t>.</w:t>
      </w:r>
      <w:r w:rsidR="00EB2F02">
        <w:rPr>
          <w:szCs w:val="28"/>
        </w:rPr>
        <w:t>6</w:t>
      </w:r>
      <w:r w:rsidR="007B062A" w:rsidRPr="006A44DF">
        <w:rPr>
          <w:szCs w:val="28"/>
        </w:rPr>
        <w:t xml:space="preserve">. </w:t>
      </w:r>
      <w:r w:rsidR="00BA7158">
        <w:rPr>
          <w:szCs w:val="28"/>
        </w:rPr>
        <w:t>п</w:t>
      </w:r>
      <w:r w:rsidR="00F90C33" w:rsidRPr="006A44DF">
        <w:rPr>
          <w:szCs w:val="28"/>
        </w:rPr>
        <w:t>оурочное и тематическое планирование</w:t>
      </w:r>
      <w:r w:rsidR="008D09EF">
        <w:rPr>
          <w:szCs w:val="28"/>
        </w:rPr>
        <w:t xml:space="preserve"> дополнительных обще</w:t>
      </w:r>
      <w:r w:rsidR="00D224F2">
        <w:rPr>
          <w:szCs w:val="28"/>
        </w:rPr>
        <w:t>развивающих</w:t>
      </w:r>
      <w:r w:rsidR="008D09EF">
        <w:rPr>
          <w:szCs w:val="28"/>
        </w:rPr>
        <w:t xml:space="preserve"> программ</w:t>
      </w:r>
      <w:r w:rsidR="00EB2F02">
        <w:rPr>
          <w:szCs w:val="28"/>
        </w:rPr>
        <w:t>.</w:t>
      </w:r>
    </w:p>
    <w:p w14:paraId="1A09A312" w14:textId="77777777" w:rsidR="00EB2F02" w:rsidRPr="006A44DF" w:rsidRDefault="00EB2F02" w:rsidP="00F90C33">
      <w:pPr>
        <w:pStyle w:val="a8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2.4. Систематизировать работу школьного спортивного клуба в рамках внеурочной деятельности в целях популяризации здорового образа жизни и привлечения к занятиям спорта всех школьников.</w:t>
      </w:r>
    </w:p>
    <w:p w14:paraId="7EC1A8DA" w14:textId="77777777" w:rsidR="00F90C33" w:rsidRPr="00725552" w:rsidRDefault="00F91D5F" w:rsidP="00F90C33">
      <w:pPr>
        <w:pStyle w:val="a8"/>
        <w:spacing w:line="360" w:lineRule="auto"/>
        <w:ind w:firstLine="709"/>
        <w:jc w:val="both"/>
        <w:rPr>
          <w:szCs w:val="28"/>
          <w:u w:val="single"/>
        </w:rPr>
      </w:pPr>
      <w:r w:rsidRPr="00725552">
        <w:rPr>
          <w:szCs w:val="28"/>
          <w:u w:val="single"/>
        </w:rPr>
        <w:t>2</w:t>
      </w:r>
      <w:r w:rsidR="007B062A" w:rsidRPr="00725552">
        <w:rPr>
          <w:szCs w:val="28"/>
          <w:u w:val="single"/>
        </w:rPr>
        <w:t>.</w:t>
      </w:r>
      <w:r w:rsidR="00EB2F02">
        <w:rPr>
          <w:szCs w:val="28"/>
          <w:u w:val="single"/>
        </w:rPr>
        <w:t>5</w:t>
      </w:r>
      <w:r w:rsidR="007B062A" w:rsidRPr="00725552">
        <w:rPr>
          <w:szCs w:val="28"/>
          <w:u w:val="single"/>
        </w:rPr>
        <w:t>. У</w:t>
      </w:r>
      <w:r w:rsidR="00F90C33" w:rsidRPr="00725552">
        <w:rPr>
          <w:szCs w:val="28"/>
          <w:u w:val="single"/>
        </w:rPr>
        <w:t>становить систематический контроль за:</w:t>
      </w:r>
    </w:p>
    <w:p w14:paraId="66779FB1" w14:textId="77777777" w:rsidR="00F90C33" w:rsidRPr="006A44DF" w:rsidRDefault="00F90C33" w:rsidP="00F90C33">
      <w:pPr>
        <w:pStyle w:val="a8"/>
        <w:spacing w:line="360" w:lineRule="auto"/>
        <w:jc w:val="both"/>
        <w:rPr>
          <w:szCs w:val="28"/>
        </w:rPr>
      </w:pPr>
      <w:r w:rsidRPr="006A44DF">
        <w:rPr>
          <w:szCs w:val="28"/>
        </w:rPr>
        <w:t xml:space="preserve">           - учётом работы объединений (реализаци</w:t>
      </w:r>
      <w:r w:rsidR="003F437D" w:rsidRPr="006A44DF">
        <w:rPr>
          <w:szCs w:val="28"/>
        </w:rPr>
        <w:t>ей</w:t>
      </w:r>
      <w:r w:rsidRPr="006A44DF">
        <w:rPr>
          <w:szCs w:val="28"/>
        </w:rPr>
        <w:t xml:space="preserve"> дополнительных </w:t>
      </w:r>
      <w:r w:rsidR="009E4867">
        <w:rPr>
          <w:szCs w:val="28"/>
        </w:rPr>
        <w:t>обще</w:t>
      </w:r>
      <w:r w:rsidR="00D224F2">
        <w:rPr>
          <w:szCs w:val="28"/>
        </w:rPr>
        <w:t>развивающих</w:t>
      </w:r>
      <w:r w:rsidRPr="006A44DF">
        <w:rPr>
          <w:szCs w:val="28"/>
        </w:rPr>
        <w:t xml:space="preserve"> программ, сохранность</w:t>
      </w:r>
      <w:r w:rsidR="003F437D" w:rsidRPr="006A44DF">
        <w:rPr>
          <w:szCs w:val="28"/>
        </w:rPr>
        <w:t>ю</w:t>
      </w:r>
      <w:r w:rsidRPr="006A44DF">
        <w:rPr>
          <w:szCs w:val="28"/>
        </w:rPr>
        <w:t xml:space="preserve"> контингента, массов</w:t>
      </w:r>
      <w:r w:rsidR="003F437D" w:rsidRPr="006A44DF">
        <w:rPr>
          <w:szCs w:val="28"/>
        </w:rPr>
        <w:t>ой</w:t>
      </w:r>
      <w:r w:rsidRPr="006A44DF">
        <w:rPr>
          <w:szCs w:val="28"/>
        </w:rPr>
        <w:t xml:space="preserve"> работ</w:t>
      </w:r>
      <w:r w:rsidR="003F437D" w:rsidRPr="006A44DF">
        <w:rPr>
          <w:szCs w:val="28"/>
        </w:rPr>
        <w:t>ы</w:t>
      </w:r>
      <w:r w:rsidRPr="006A44DF">
        <w:rPr>
          <w:szCs w:val="28"/>
        </w:rPr>
        <w:t>, результативность</w:t>
      </w:r>
      <w:r w:rsidR="003F437D" w:rsidRPr="006A44DF">
        <w:rPr>
          <w:szCs w:val="28"/>
        </w:rPr>
        <w:t>ю</w:t>
      </w:r>
      <w:r w:rsidR="00AC4572" w:rsidRPr="006A44DF">
        <w:rPr>
          <w:szCs w:val="28"/>
        </w:rPr>
        <w:t xml:space="preserve">, участием детей в мероприятиях </w:t>
      </w:r>
      <w:r w:rsidR="004A3692" w:rsidRPr="006A44DF">
        <w:rPr>
          <w:szCs w:val="28"/>
        </w:rPr>
        <w:t>по</w:t>
      </w:r>
      <w:r w:rsidR="00AC4572" w:rsidRPr="006A44DF">
        <w:rPr>
          <w:szCs w:val="28"/>
        </w:rPr>
        <w:t xml:space="preserve"> направленност</w:t>
      </w:r>
      <w:r w:rsidR="004A3692" w:rsidRPr="006A44DF">
        <w:rPr>
          <w:szCs w:val="28"/>
        </w:rPr>
        <w:t>ям на различных уровнях</w:t>
      </w:r>
      <w:r w:rsidRPr="006A44DF">
        <w:rPr>
          <w:szCs w:val="28"/>
        </w:rPr>
        <w:t>);</w:t>
      </w:r>
    </w:p>
    <w:p w14:paraId="163623BE" w14:textId="77777777" w:rsidR="00F90C33" w:rsidRPr="006A44DF" w:rsidRDefault="00F90C33" w:rsidP="00F90C33">
      <w:pPr>
        <w:pStyle w:val="a8"/>
        <w:spacing w:line="360" w:lineRule="auto"/>
        <w:ind w:firstLine="709"/>
        <w:jc w:val="both"/>
        <w:rPr>
          <w:szCs w:val="28"/>
        </w:rPr>
      </w:pPr>
      <w:r w:rsidRPr="006A44DF">
        <w:rPr>
          <w:szCs w:val="28"/>
        </w:rPr>
        <w:t>- посещаемостью детей в кружках, секциях и клубах дополнительного образования;</w:t>
      </w:r>
    </w:p>
    <w:p w14:paraId="3605ECB7" w14:textId="77777777" w:rsidR="00F90C33" w:rsidRPr="006A44DF" w:rsidRDefault="00F90C33" w:rsidP="00F90C33">
      <w:pPr>
        <w:pStyle w:val="a8"/>
        <w:spacing w:line="360" w:lineRule="auto"/>
        <w:ind w:firstLine="709"/>
        <w:jc w:val="both"/>
        <w:rPr>
          <w:szCs w:val="28"/>
        </w:rPr>
      </w:pPr>
      <w:r w:rsidRPr="006A44DF">
        <w:rPr>
          <w:szCs w:val="28"/>
        </w:rPr>
        <w:t>- безопасными условиями жизнедеятельности обучающихся во время образовательного процесса.</w:t>
      </w:r>
    </w:p>
    <w:p w14:paraId="1214902B" w14:textId="26FA687A" w:rsidR="00C20424" w:rsidRDefault="00F91D5F" w:rsidP="005B4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9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4237" w:rsidRPr="005B4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2F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4237" w:rsidRPr="005B4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27F3" w:rsidRPr="005B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</w:t>
      </w:r>
      <w:r w:rsidR="002227F3" w:rsidRPr="005B49CE">
        <w:rPr>
          <w:rFonts w:ascii="Times New Roman" w:hAnsi="Times New Roman" w:cs="Times New Roman"/>
          <w:sz w:val="28"/>
          <w:szCs w:val="28"/>
        </w:rPr>
        <w:t>информацию</w:t>
      </w:r>
      <w:r w:rsidR="00C20424" w:rsidRPr="00C20424">
        <w:rPr>
          <w:rFonts w:ascii="Times New Roman" w:hAnsi="Times New Roman" w:cs="Times New Roman"/>
          <w:sz w:val="28"/>
          <w:szCs w:val="28"/>
        </w:rPr>
        <w:t xml:space="preserve"> </w:t>
      </w:r>
      <w:r w:rsidR="005621A4">
        <w:rPr>
          <w:rFonts w:ascii="Times New Roman" w:hAnsi="Times New Roman" w:cs="Times New Roman"/>
          <w:sz w:val="28"/>
          <w:szCs w:val="28"/>
        </w:rPr>
        <w:t>в управление</w:t>
      </w:r>
      <w:r w:rsidR="00C20424">
        <w:rPr>
          <w:rFonts w:ascii="Times New Roman" w:hAnsi="Times New Roman" w:cs="Times New Roman"/>
          <w:sz w:val="28"/>
          <w:szCs w:val="28"/>
        </w:rPr>
        <w:t xml:space="preserve"> образования администрации Чугуевского муниципального района (</w:t>
      </w:r>
      <w:proofErr w:type="spellStart"/>
      <w:r w:rsidR="00C20424">
        <w:rPr>
          <w:rFonts w:ascii="Times New Roman" w:hAnsi="Times New Roman" w:cs="Times New Roman"/>
          <w:sz w:val="28"/>
          <w:szCs w:val="28"/>
        </w:rPr>
        <w:t>Волженко</w:t>
      </w:r>
      <w:proofErr w:type="spellEnd"/>
      <w:r w:rsidR="00C20424">
        <w:rPr>
          <w:rFonts w:ascii="Times New Roman" w:hAnsi="Times New Roman" w:cs="Times New Roman"/>
          <w:sz w:val="28"/>
          <w:szCs w:val="28"/>
        </w:rPr>
        <w:t>):</w:t>
      </w:r>
    </w:p>
    <w:p w14:paraId="0AB3FCE5" w14:textId="25D4D870" w:rsidR="00C20424" w:rsidRDefault="00C20424" w:rsidP="005B4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27F3" w:rsidRPr="005B49CE">
        <w:rPr>
          <w:rFonts w:ascii="Times New Roman" w:hAnsi="Times New Roman" w:cs="Times New Roman"/>
          <w:sz w:val="28"/>
          <w:szCs w:val="28"/>
        </w:rPr>
        <w:t xml:space="preserve"> об общедоступных спортивных секциях, технических и иных кружков, </w:t>
      </w:r>
      <w:r w:rsidR="005621A4" w:rsidRPr="005B49CE">
        <w:rPr>
          <w:rFonts w:ascii="Times New Roman" w:hAnsi="Times New Roman" w:cs="Times New Roman"/>
          <w:sz w:val="28"/>
          <w:szCs w:val="28"/>
        </w:rPr>
        <w:t>клубов по</w:t>
      </w:r>
      <w:r w:rsidR="002227F3" w:rsidRPr="005B49CE">
        <w:rPr>
          <w:rFonts w:ascii="Times New Roman" w:hAnsi="Times New Roman" w:cs="Times New Roman"/>
          <w:sz w:val="28"/>
          <w:szCs w:val="28"/>
        </w:rPr>
        <w:t xml:space="preserve"> различным направлениям</w:t>
      </w:r>
      <w:r w:rsidR="005415B2" w:rsidRPr="005B49CE">
        <w:rPr>
          <w:rFonts w:ascii="Times New Roman" w:hAnsi="Times New Roman" w:cs="Times New Roman"/>
          <w:sz w:val="28"/>
          <w:szCs w:val="28"/>
        </w:rPr>
        <w:t xml:space="preserve"> </w:t>
      </w:r>
      <w:r w:rsidR="002F024E" w:rsidRPr="005B49CE">
        <w:rPr>
          <w:rFonts w:ascii="Times New Roman" w:hAnsi="Times New Roman" w:cs="Times New Roman"/>
          <w:sz w:val="28"/>
          <w:szCs w:val="28"/>
        </w:rPr>
        <w:t>на начало учебного</w:t>
      </w:r>
      <w:r w:rsidR="000F37D9" w:rsidRPr="005B49CE">
        <w:rPr>
          <w:rFonts w:ascii="Times New Roman" w:hAnsi="Times New Roman" w:cs="Times New Roman"/>
          <w:sz w:val="28"/>
          <w:szCs w:val="28"/>
        </w:rPr>
        <w:t xml:space="preserve"> </w:t>
      </w:r>
      <w:r w:rsidR="002F024E" w:rsidRPr="005B49CE">
        <w:rPr>
          <w:rFonts w:ascii="Times New Roman" w:hAnsi="Times New Roman" w:cs="Times New Roman"/>
          <w:sz w:val="28"/>
          <w:szCs w:val="28"/>
        </w:rPr>
        <w:t xml:space="preserve">года </w:t>
      </w:r>
      <w:r w:rsidR="00065C08" w:rsidRPr="005B49CE">
        <w:rPr>
          <w:rFonts w:ascii="Times New Roman" w:hAnsi="Times New Roman" w:cs="Times New Roman"/>
          <w:b/>
          <w:sz w:val="28"/>
          <w:szCs w:val="28"/>
        </w:rPr>
        <w:t xml:space="preserve">в срок до 20 сентября </w:t>
      </w:r>
      <w:r w:rsidR="00D224F2">
        <w:rPr>
          <w:rFonts w:ascii="Times New Roman" w:hAnsi="Times New Roman" w:cs="Times New Roman"/>
          <w:b/>
          <w:sz w:val="28"/>
          <w:szCs w:val="28"/>
        </w:rPr>
        <w:t>текущего</w:t>
      </w:r>
      <w:r w:rsidR="000F37D9" w:rsidRPr="005B49C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65C08" w:rsidRPr="005B49CE">
        <w:rPr>
          <w:rFonts w:ascii="Times New Roman" w:hAnsi="Times New Roman" w:cs="Times New Roman"/>
          <w:sz w:val="28"/>
          <w:szCs w:val="28"/>
        </w:rPr>
        <w:t xml:space="preserve"> </w:t>
      </w:r>
      <w:r w:rsidR="005415B2" w:rsidRPr="005B49C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73100">
        <w:rPr>
          <w:rFonts w:ascii="Times New Roman" w:hAnsi="Times New Roman" w:cs="Times New Roman"/>
          <w:sz w:val="28"/>
          <w:szCs w:val="28"/>
        </w:rPr>
        <w:t>№</w:t>
      </w:r>
      <w:r w:rsidR="007B5C08">
        <w:rPr>
          <w:rFonts w:ascii="Times New Roman" w:hAnsi="Times New Roman" w:cs="Times New Roman"/>
          <w:sz w:val="28"/>
          <w:szCs w:val="28"/>
        </w:rPr>
        <w:t>4</w:t>
      </w:r>
      <w:r w:rsidR="005415B2" w:rsidRPr="005B49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BE8CED" w14:textId="59DA0679" w:rsidR="00EB2F02" w:rsidRDefault="00C20424" w:rsidP="005B4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2F02">
        <w:rPr>
          <w:rFonts w:ascii="Times New Roman" w:hAnsi="Times New Roman" w:cs="Times New Roman"/>
          <w:sz w:val="28"/>
          <w:szCs w:val="28"/>
        </w:rPr>
        <w:t xml:space="preserve">мониторинга реализации основных направлений государственной политики детей и молодежи </w:t>
      </w:r>
      <w:r w:rsidR="005621A4">
        <w:rPr>
          <w:rFonts w:ascii="Times New Roman" w:hAnsi="Times New Roman" w:cs="Times New Roman"/>
          <w:sz w:val="28"/>
          <w:szCs w:val="28"/>
        </w:rPr>
        <w:t>в текущем</w:t>
      </w:r>
      <w:r w:rsidR="00EB2F02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D73267" w:rsidRPr="005B49CE">
        <w:rPr>
          <w:rFonts w:ascii="Times New Roman" w:hAnsi="Times New Roman" w:cs="Times New Roman"/>
          <w:b/>
          <w:sz w:val="28"/>
          <w:szCs w:val="28"/>
        </w:rPr>
        <w:t xml:space="preserve">в срок до 20 сентября </w:t>
      </w:r>
      <w:r w:rsidR="00D73267">
        <w:rPr>
          <w:rFonts w:ascii="Times New Roman" w:hAnsi="Times New Roman" w:cs="Times New Roman"/>
          <w:b/>
          <w:sz w:val="28"/>
          <w:szCs w:val="28"/>
        </w:rPr>
        <w:t>текущего</w:t>
      </w:r>
      <w:r w:rsidR="00D73267" w:rsidRPr="005B49C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73267" w:rsidRPr="005B49C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73267">
        <w:rPr>
          <w:rFonts w:ascii="Times New Roman" w:hAnsi="Times New Roman" w:cs="Times New Roman"/>
          <w:sz w:val="28"/>
          <w:szCs w:val="28"/>
        </w:rPr>
        <w:t>№</w:t>
      </w:r>
      <w:r w:rsidR="007B5C08">
        <w:rPr>
          <w:rFonts w:ascii="Times New Roman" w:hAnsi="Times New Roman" w:cs="Times New Roman"/>
          <w:sz w:val="28"/>
          <w:szCs w:val="28"/>
        </w:rPr>
        <w:t>5</w:t>
      </w:r>
      <w:r w:rsidR="00D73267" w:rsidRPr="005B49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2D8B3F" w14:textId="11C5AE96" w:rsidR="00C20424" w:rsidRDefault="00C20424" w:rsidP="00C20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E4211" w:rsidRPr="00D73100">
        <w:rPr>
          <w:rFonts w:ascii="Times New Roman" w:hAnsi="Times New Roman" w:cs="Times New Roman"/>
          <w:sz w:val="28"/>
          <w:szCs w:val="28"/>
        </w:rPr>
        <w:t xml:space="preserve">о занятости в общедоступных спортивных секциях, технических и иных кружках, клубах </w:t>
      </w:r>
      <w:r w:rsidR="00002072" w:rsidRPr="00D73100">
        <w:rPr>
          <w:rFonts w:ascii="Times New Roman" w:hAnsi="Times New Roman" w:cs="Times New Roman"/>
          <w:sz w:val="28"/>
          <w:szCs w:val="28"/>
        </w:rPr>
        <w:t>обучающихся образовательных организаций</w:t>
      </w:r>
      <w:r w:rsidR="002F024E" w:rsidRPr="00D73100">
        <w:rPr>
          <w:rFonts w:ascii="Times New Roman" w:hAnsi="Times New Roman" w:cs="Times New Roman"/>
          <w:sz w:val="28"/>
          <w:szCs w:val="28"/>
        </w:rPr>
        <w:t xml:space="preserve"> </w:t>
      </w:r>
      <w:r w:rsidR="005E2AD4" w:rsidRPr="00D73100">
        <w:rPr>
          <w:rFonts w:ascii="Times New Roman" w:hAnsi="Times New Roman" w:cs="Times New Roman"/>
          <w:sz w:val="28"/>
          <w:szCs w:val="28"/>
        </w:rPr>
        <w:t xml:space="preserve">и </w:t>
      </w:r>
      <w:r w:rsidR="005E2AD4" w:rsidRPr="00D73100">
        <w:rPr>
          <w:rFonts w:ascii="Times New Roman" w:hAnsi="Times New Roman" w:cs="Times New Roman"/>
          <w:b/>
          <w:sz w:val="28"/>
          <w:szCs w:val="28"/>
        </w:rPr>
        <w:t>копии справок</w:t>
      </w:r>
      <w:r w:rsidR="005E2AD4" w:rsidRPr="00D73100">
        <w:rPr>
          <w:rFonts w:ascii="Times New Roman" w:hAnsi="Times New Roman" w:cs="Times New Roman"/>
          <w:sz w:val="28"/>
          <w:szCs w:val="28"/>
        </w:rPr>
        <w:t xml:space="preserve"> контрольно-инспекционной  деятельности по оказанию услуг дополнительного образования детей в образовательной организации за отчетный период</w:t>
      </w:r>
      <w:r w:rsidR="005E2AD4" w:rsidRPr="00D73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24E" w:rsidRPr="00D73100">
        <w:rPr>
          <w:rFonts w:ascii="Times New Roman" w:hAnsi="Times New Roman" w:cs="Times New Roman"/>
          <w:b/>
          <w:sz w:val="28"/>
          <w:szCs w:val="28"/>
        </w:rPr>
        <w:t xml:space="preserve">ежеквартально в срок до </w:t>
      </w:r>
      <w:r w:rsidR="00804E0B" w:rsidRPr="00D73100">
        <w:rPr>
          <w:rFonts w:ascii="Times New Roman" w:hAnsi="Times New Roman" w:cs="Times New Roman"/>
          <w:b/>
          <w:sz w:val="28"/>
          <w:szCs w:val="28"/>
        </w:rPr>
        <w:t xml:space="preserve">20 числа </w:t>
      </w:r>
      <w:r w:rsidR="00065C08" w:rsidRPr="00D73100">
        <w:rPr>
          <w:rFonts w:ascii="Times New Roman" w:hAnsi="Times New Roman" w:cs="Times New Roman"/>
          <w:b/>
          <w:sz w:val="28"/>
          <w:szCs w:val="28"/>
        </w:rPr>
        <w:t>каждого третьего месяца</w:t>
      </w:r>
      <w:r w:rsidR="00065C08" w:rsidRPr="00D7310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73100">
        <w:rPr>
          <w:rFonts w:ascii="Times New Roman" w:hAnsi="Times New Roman" w:cs="Times New Roman"/>
          <w:sz w:val="28"/>
          <w:szCs w:val="28"/>
        </w:rPr>
        <w:t>№</w:t>
      </w:r>
      <w:r w:rsidR="007B5C08">
        <w:rPr>
          <w:rFonts w:ascii="Times New Roman" w:hAnsi="Times New Roman" w:cs="Times New Roman"/>
          <w:sz w:val="28"/>
          <w:szCs w:val="28"/>
        </w:rPr>
        <w:t>6</w:t>
      </w:r>
      <w:r w:rsidR="00D73100">
        <w:rPr>
          <w:rFonts w:ascii="Times New Roman" w:hAnsi="Times New Roman" w:cs="Times New Roman"/>
          <w:sz w:val="28"/>
          <w:szCs w:val="28"/>
        </w:rPr>
        <w:t xml:space="preserve"> (</w:t>
      </w:r>
      <w:r w:rsidR="00D73100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D73100" w:rsidRPr="00D73100">
        <w:rPr>
          <w:rFonts w:ascii="Times New Roman" w:hAnsi="Times New Roman" w:cs="Times New Roman"/>
          <w:sz w:val="28"/>
          <w:szCs w:val="28"/>
        </w:rPr>
        <w:t>)</w:t>
      </w:r>
      <w:r w:rsidR="00065C08" w:rsidRPr="00D731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F30495" w14:textId="76F0A88C" w:rsidR="00456182" w:rsidRPr="00D224F2" w:rsidRDefault="00C20424" w:rsidP="00C204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56182" w:rsidRPr="00D224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Методическому отделу муниципального учреждения «Центр обслуживания образовательных учреждений» (</w:t>
      </w:r>
      <w:proofErr w:type="spellStart"/>
      <w:r w:rsidR="00456182" w:rsidRPr="00D22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Покрашенко</w:t>
      </w:r>
      <w:proofErr w:type="spellEnd"/>
      <w:r w:rsidR="00456182" w:rsidRPr="00D224F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обеспечить:</w:t>
      </w:r>
    </w:p>
    <w:p w14:paraId="1E03B800" w14:textId="310402F8" w:rsidR="00456182" w:rsidRDefault="00456182" w:rsidP="00D224F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F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информационно-методическое сопровождение и </w:t>
      </w:r>
      <w:r w:rsidR="00BC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в </w:t>
      </w:r>
      <w:r w:rsidRPr="00EF2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BC3F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и руководящих кадров в условиях формирования и развития системы дополнительного образования детей в образовательных организациях общего и дошкольного образования к реализации дополнительных общеобразовательных программ в пределах своей 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B692D2" w14:textId="1C373A95" w:rsidR="00456182" w:rsidRDefault="00456182" w:rsidP="00D224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</w:t>
      </w:r>
      <w:r w:rsidR="00BC3FE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BC3F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содержанием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16447B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16447B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>внеурочной деятельности в образовательной организации.</w:t>
      </w:r>
    </w:p>
    <w:p w14:paraId="6A2B4C51" w14:textId="6DB6F2DA" w:rsidR="00632E4E" w:rsidRDefault="004D4790" w:rsidP="004D4790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4790">
        <w:rPr>
          <w:rFonts w:ascii="Times New Roman" w:hAnsi="Times New Roman" w:cs="Times New Roman"/>
          <w:sz w:val="28"/>
          <w:szCs w:val="28"/>
        </w:rPr>
        <w:t>4. Признать утратившим силу приказ управления образова</w:t>
      </w:r>
      <w:r>
        <w:rPr>
          <w:rFonts w:ascii="Times New Roman" w:hAnsi="Times New Roman" w:cs="Times New Roman"/>
          <w:sz w:val="28"/>
          <w:szCs w:val="28"/>
        </w:rPr>
        <w:t>ния администрации Чугуевского м</w:t>
      </w:r>
      <w:r w:rsidRPr="004D4790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D73267">
        <w:rPr>
          <w:rFonts w:ascii="Times New Roman" w:hAnsi="Times New Roman" w:cs="Times New Roman"/>
          <w:sz w:val="28"/>
          <w:szCs w:val="28"/>
        </w:rPr>
        <w:t xml:space="preserve"> от </w:t>
      </w:r>
      <w:r w:rsidR="005621A4">
        <w:rPr>
          <w:rFonts w:ascii="Times New Roman" w:hAnsi="Times New Roman" w:cs="Times New Roman"/>
          <w:sz w:val="28"/>
          <w:szCs w:val="28"/>
        </w:rPr>
        <w:t xml:space="preserve">26.08.2019 </w:t>
      </w:r>
      <w:r w:rsidR="00D73267">
        <w:rPr>
          <w:rFonts w:ascii="Times New Roman" w:hAnsi="Times New Roman" w:cs="Times New Roman"/>
          <w:sz w:val="28"/>
          <w:szCs w:val="28"/>
        </w:rPr>
        <w:t xml:space="preserve">г. № </w:t>
      </w:r>
      <w:r w:rsidR="005621A4">
        <w:rPr>
          <w:rFonts w:ascii="Times New Roman" w:hAnsi="Times New Roman" w:cs="Times New Roman"/>
          <w:sz w:val="28"/>
          <w:szCs w:val="28"/>
        </w:rPr>
        <w:t>64</w:t>
      </w:r>
      <w:r w:rsidR="00D73267">
        <w:rPr>
          <w:rFonts w:ascii="Times New Roman" w:hAnsi="Times New Roman" w:cs="Times New Roman"/>
          <w:sz w:val="28"/>
          <w:szCs w:val="28"/>
        </w:rPr>
        <w:t>-А «Об организации внеурочной деятельности и реализации дополнительных общеобразовательных программ</w:t>
      </w:r>
      <w:r w:rsidR="00C20424">
        <w:rPr>
          <w:rFonts w:ascii="Times New Roman" w:hAnsi="Times New Roman" w:cs="Times New Roman"/>
          <w:sz w:val="28"/>
          <w:szCs w:val="28"/>
        </w:rPr>
        <w:t>»</w:t>
      </w:r>
      <w:r w:rsidR="00D73267">
        <w:rPr>
          <w:rFonts w:ascii="Times New Roman" w:hAnsi="Times New Roman" w:cs="Times New Roman"/>
          <w:sz w:val="28"/>
          <w:szCs w:val="28"/>
        </w:rPr>
        <w:t>.</w:t>
      </w:r>
    </w:p>
    <w:p w14:paraId="1A1BAAF3" w14:textId="095ABDCB" w:rsidR="00847BC2" w:rsidRPr="006A44DF" w:rsidRDefault="004D4790" w:rsidP="00847B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7BC2" w:rsidRPr="005B49C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</w:t>
      </w:r>
      <w:r w:rsidR="00847BC2" w:rsidRPr="006A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возложить на заместителя начальника управления образования администрации Чугуевского муниципального </w:t>
      </w:r>
      <w:r w:rsidR="005621A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847BC2" w:rsidRPr="006A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7BC2" w:rsidRPr="006A44DF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Г.Н.Згурскую</w:t>
      </w:r>
      <w:proofErr w:type="spellEnd"/>
      <w:r w:rsidR="00847BC2" w:rsidRPr="006A4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79F8DB" w14:textId="67C771AD" w:rsidR="00E85667" w:rsidRDefault="00E85667" w:rsidP="00847B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0FB19" w14:textId="77777777" w:rsidR="00DD5F5F" w:rsidRDefault="00DD5F5F" w:rsidP="00847B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2C101" w14:textId="3E48F9E0" w:rsidR="007B5C08" w:rsidRDefault="005621A4" w:rsidP="00562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14:paraId="102B280F" w14:textId="380D2733" w:rsidR="005621A4" w:rsidRDefault="005621A4" w:rsidP="00562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администрации-н</w:t>
      </w:r>
      <w:r w:rsidR="00847BC2" w:rsidRPr="006A44D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</w:p>
    <w:p w14:paraId="75DA49C7" w14:textId="262717FB" w:rsidR="00847BC2" w:rsidRPr="006A44DF" w:rsidRDefault="005621A4" w:rsidP="00562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47BC2" w:rsidRPr="006A4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847BC2" w:rsidRPr="006A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D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47BC2" w:rsidRPr="006A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7BC2" w:rsidRPr="006A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В.С. Олег</w:t>
      </w:r>
    </w:p>
    <w:p w14:paraId="557A45AF" w14:textId="77777777" w:rsidR="00657DAF" w:rsidRDefault="00657DAF" w:rsidP="000F5459">
      <w:pPr>
        <w:spacing w:after="0"/>
        <w:ind w:left="4961"/>
        <w:jc w:val="right"/>
        <w:rPr>
          <w:rFonts w:ascii="Times New Roman" w:hAnsi="Times New Roman" w:cs="Times New Roman"/>
          <w:sz w:val="28"/>
          <w:szCs w:val="28"/>
        </w:rPr>
      </w:pPr>
    </w:p>
    <w:p w14:paraId="20E3F5C3" w14:textId="77777777" w:rsidR="00657DAF" w:rsidRDefault="00657DAF" w:rsidP="000F5459">
      <w:pPr>
        <w:spacing w:after="0"/>
        <w:ind w:left="4961"/>
        <w:jc w:val="right"/>
        <w:rPr>
          <w:rFonts w:ascii="Times New Roman" w:hAnsi="Times New Roman" w:cs="Times New Roman"/>
          <w:sz w:val="28"/>
          <w:szCs w:val="28"/>
        </w:rPr>
      </w:pPr>
    </w:p>
    <w:p w14:paraId="1DC1DC62" w14:textId="77777777" w:rsidR="00657DAF" w:rsidRDefault="00657DAF" w:rsidP="000F5459">
      <w:pPr>
        <w:spacing w:after="0"/>
        <w:ind w:left="4961"/>
        <w:jc w:val="right"/>
        <w:rPr>
          <w:rFonts w:ascii="Times New Roman" w:hAnsi="Times New Roman" w:cs="Times New Roman"/>
          <w:sz w:val="28"/>
          <w:szCs w:val="28"/>
        </w:rPr>
      </w:pPr>
    </w:p>
    <w:p w14:paraId="29398FE1" w14:textId="35EAE539" w:rsidR="000F5459" w:rsidRDefault="000F5459" w:rsidP="000F5459">
      <w:pPr>
        <w:spacing w:after="0"/>
        <w:ind w:left="4961"/>
        <w:jc w:val="right"/>
        <w:rPr>
          <w:rFonts w:ascii="Times New Roman" w:hAnsi="Times New Roman" w:cs="Times New Roman"/>
          <w:sz w:val="28"/>
          <w:szCs w:val="28"/>
        </w:rPr>
      </w:pPr>
      <w:r w:rsidRPr="000F5459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69707C39" w14:textId="77777777" w:rsidR="000F5459" w:rsidRDefault="000F5459" w:rsidP="000F5459">
      <w:pPr>
        <w:spacing w:after="0"/>
        <w:ind w:left="4961"/>
        <w:jc w:val="right"/>
        <w:rPr>
          <w:rFonts w:ascii="Times New Roman" w:hAnsi="Times New Roman" w:cs="Times New Roman"/>
          <w:sz w:val="28"/>
          <w:szCs w:val="28"/>
        </w:rPr>
      </w:pPr>
    </w:p>
    <w:p w14:paraId="1B5A8082" w14:textId="77777777" w:rsidR="001C4A94" w:rsidRDefault="001C4A94" w:rsidP="000F54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00C0FB" w14:textId="77777777" w:rsidR="001C4A94" w:rsidRDefault="000F5459" w:rsidP="000F54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459">
        <w:rPr>
          <w:rFonts w:ascii="Times New Roman" w:hAnsi="Times New Roman" w:cs="Times New Roman"/>
          <w:b/>
          <w:sz w:val="28"/>
          <w:szCs w:val="28"/>
        </w:rPr>
        <w:t xml:space="preserve">Нормативные документы </w:t>
      </w:r>
      <w:r w:rsidR="001C4A94">
        <w:rPr>
          <w:rFonts w:ascii="Times New Roman" w:hAnsi="Times New Roman" w:cs="Times New Roman"/>
          <w:b/>
          <w:sz w:val="28"/>
          <w:szCs w:val="28"/>
        </w:rPr>
        <w:t>для</w:t>
      </w:r>
      <w:r w:rsidRPr="000F5459">
        <w:rPr>
          <w:rFonts w:ascii="Times New Roman" w:hAnsi="Times New Roman" w:cs="Times New Roman"/>
          <w:b/>
          <w:sz w:val="28"/>
          <w:szCs w:val="28"/>
        </w:rPr>
        <w:t xml:space="preserve"> разработк</w:t>
      </w:r>
      <w:r w:rsidR="001C4A94">
        <w:rPr>
          <w:rFonts w:ascii="Times New Roman" w:hAnsi="Times New Roman" w:cs="Times New Roman"/>
          <w:b/>
          <w:sz w:val="28"/>
          <w:szCs w:val="28"/>
        </w:rPr>
        <w:t>и</w:t>
      </w:r>
      <w:r w:rsidRPr="000F54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F86183" w14:textId="77777777" w:rsidR="000F5459" w:rsidRPr="000F5459" w:rsidRDefault="000F5459" w:rsidP="000F54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459">
        <w:rPr>
          <w:rFonts w:ascii="Times New Roman" w:hAnsi="Times New Roman" w:cs="Times New Roman"/>
          <w:b/>
          <w:sz w:val="28"/>
          <w:szCs w:val="28"/>
        </w:rPr>
        <w:t>рабочей образовательной программы внеурочной деятельности</w:t>
      </w:r>
    </w:p>
    <w:p w14:paraId="18C189AD" w14:textId="77777777" w:rsidR="000F5459" w:rsidRPr="000F5459" w:rsidRDefault="000F5459" w:rsidP="000F54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3CB7655" w14:textId="77777777" w:rsidR="000A33F9" w:rsidRDefault="000A33F9" w:rsidP="00156FB1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3F9">
        <w:rPr>
          <w:rFonts w:ascii="Times New Roman" w:hAnsi="Times New Roman" w:cs="Times New Roman"/>
          <w:sz w:val="28"/>
          <w:szCs w:val="28"/>
        </w:rPr>
        <w:t>Конвенция о правах ребенка</w:t>
      </w:r>
      <w:r w:rsidR="00C46DA9">
        <w:rPr>
          <w:rFonts w:ascii="Times New Roman" w:hAnsi="Times New Roman" w:cs="Times New Roman"/>
          <w:sz w:val="28"/>
          <w:szCs w:val="28"/>
        </w:rPr>
        <w:t xml:space="preserve"> (принята резолюцией 44/25 Генеральной Ассамблеи от 20 ноября 1989 года).</w:t>
      </w:r>
    </w:p>
    <w:p w14:paraId="3F877578" w14:textId="77777777" w:rsidR="000F5459" w:rsidRPr="00156FB1" w:rsidRDefault="000F5459" w:rsidP="00156FB1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B1">
        <w:rPr>
          <w:rFonts w:ascii="Times New Roman" w:hAnsi="Times New Roman" w:cs="Times New Roman"/>
          <w:sz w:val="28"/>
          <w:szCs w:val="28"/>
        </w:rPr>
        <w:t>«Национальная образовательная инициатива «Наша новая школа» (указ Президента Российской Федерации от 04 февраля 2010 года № 271)</w:t>
      </w:r>
      <w:r w:rsidR="00C7132B" w:rsidRPr="00156FB1">
        <w:rPr>
          <w:rFonts w:ascii="Times New Roman" w:hAnsi="Times New Roman" w:cs="Times New Roman"/>
          <w:sz w:val="28"/>
          <w:szCs w:val="28"/>
        </w:rPr>
        <w:t>.</w:t>
      </w:r>
    </w:p>
    <w:p w14:paraId="4AB24739" w14:textId="108D92AE" w:rsidR="000F5459" w:rsidRDefault="000F5459" w:rsidP="00156FB1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B1">
        <w:rPr>
          <w:rFonts w:ascii="Times New Roman" w:hAnsi="Times New Roman" w:cs="Times New Roman"/>
          <w:sz w:val="28"/>
          <w:szCs w:val="28"/>
        </w:rPr>
        <w:t>«Стратегия развития воспитания в Российской Федерации на период до 2025 года» (распоряжение Правительства Российской Федерации от 29 мая 2015 г. № 996-р)</w:t>
      </w:r>
      <w:r w:rsidR="00C7132B" w:rsidRPr="00156FB1">
        <w:rPr>
          <w:rFonts w:ascii="Times New Roman" w:hAnsi="Times New Roman" w:cs="Times New Roman"/>
          <w:sz w:val="28"/>
          <w:szCs w:val="28"/>
        </w:rPr>
        <w:t>.</w:t>
      </w:r>
    </w:p>
    <w:p w14:paraId="53F54F28" w14:textId="77777777" w:rsidR="0005556D" w:rsidRPr="00156FB1" w:rsidRDefault="0005556D" w:rsidP="0005556D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России.</w:t>
      </w:r>
    </w:p>
    <w:p w14:paraId="2240DBC7" w14:textId="44CFB2B4" w:rsidR="005B740A" w:rsidRDefault="005B740A" w:rsidP="00156FB1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 детей и молодежи в Приморском крае.</w:t>
      </w:r>
    </w:p>
    <w:p w14:paraId="13052103" w14:textId="7B5C7842" w:rsidR="0005556D" w:rsidRPr="0005556D" w:rsidRDefault="0005556D" w:rsidP="00156FB1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Концепции развития системы профилактики безнадзорности и правонарушений несовершеннолетних на период до 2025 года</w:t>
      </w:r>
      <w:r w:rsidRPr="000555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(р</w:t>
      </w:r>
      <w:r w:rsidRPr="000555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аспоряжение Правительства РФ от 22.03.2017 N 520-р (ред. от 18.03.2021)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55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A56538" w14:textId="77777777" w:rsidR="000F5459" w:rsidRPr="00156FB1" w:rsidRDefault="001D297A" w:rsidP="00156FB1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B1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</w:t>
      </w:r>
      <w:r w:rsidR="00C7132B" w:rsidRPr="00156FB1">
        <w:rPr>
          <w:rFonts w:ascii="Times New Roman" w:hAnsi="Times New Roman" w:cs="Times New Roman"/>
          <w:sz w:val="28"/>
          <w:szCs w:val="28"/>
        </w:rPr>
        <w:t>.</w:t>
      </w:r>
    </w:p>
    <w:p w14:paraId="73290A9B" w14:textId="77777777" w:rsidR="000F5459" w:rsidRPr="00156FB1" w:rsidRDefault="001D297A" w:rsidP="00156FB1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B1">
        <w:rPr>
          <w:rFonts w:ascii="Times New Roman" w:hAnsi="Times New Roman" w:cs="Times New Roman"/>
          <w:sz w:val="28"/>
          <w:szCs w:val="28"/>
        </w:rPr>
        <w:t>«Федеральный государственный образовательный стандарт начального общего образования» (п</w:t>
      </w:r>
      <w:r w:rsidR="000F5459" w:rsidRPr="00156FB1">
        <w:rPr>
          <w:rFonts w:ascii="Times New Roman" w:hAnsi="Times New Roman" w:cs="Times New Roman"/>
          <w:sz w:val="28"/>
          <w:szCs w:val="28"/>
        </w:rPr>
        <w:t>риказ Министерства образования и науки Российской Федерации  России от 06 октября 2009 г. №  373</w:t>
      </w:r>
      <w:r w:rsidRPr="00156FB1">
        <w:rPr>
          <w:rFonts w:ascii="Times New Roman" w:hAnsi="Times New Roman" w:cs="Times New Roman"/>
          <w:sz w:val="28"/>
          <w:szCs w:val="28"/>
        </w:rPr>
        <w:t>)</w:t>
      </w:r>
      <w:r w:rsidR="00C7132B" w:rsidRPr="00156FB1">
        <w:rPr>
          <w:rFonts w:ascii="Times New Roman" w:hAnsi="Times New Roman" w:cs="Times New Roman"/>
          <w:sz w:val="28"/>
          <w:szCs w:val="28"/>
        </w:rPr>
        <w:t>.</w:t>
      </w:r>
    </w:p>
    <w:p w14:paraId="0888C06B" w14:textId="77777777" w:rsidR="000F5459" w:rsidRPr="00156FB1" w:rsidRDefault="001D297A" w:rsidP="00156FB1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B1">
        <w:rPr>
          <w:rFonts w:ascii="Times New Roman" w:hAnsi="Times New Roman" w:cs="Times New Roman"/>
          <w:sz w:val="28"/>
          <w:szCs w:val="28"/>
        </w:rPr>
        <w:t>«Федеральный государственный образовательный стандарт основного общего образования» (п</w:t>
      </w:r>
      <w:r w:rsidR="000F5459" w:rsidRPr="00156FB1">
        <w:rPr>
          <w:rFonts w:ascii="Times New Roman" w:hAnsi="Times New Roman" w:cs="Times New Roman"/>
          <w:sz w:val="28"/>
          <w:szCs w:val="28"/>
        </w:rPr>
        <w:t>риказ Министерства образования и науки Российской Федерации  России от 17 декабря 2010 г. №  1897</w:t>
      </w:r>
      <w:r w:rsidRPr="00156FB1">
        <w:rPr>
          <w:rFonts w:ascii="Times New Roman" w:hAnsi="Times New Roman" w:cs="Times New Roman"/>
          <w:sz w:val="28"/>
          <w:szCs w:val="28"/>
        </w:rPr>
        <w:t>)</w:t>
      </w:r>
      <w:r w:rsidR="00C7132B" w:rsidRPr="00156FB1">
        <w:rPr>
          <w:rFonts w:ascii="Times New Roman" w:hAnsi="Times New Roman" w:cs="Times New Roman"/>
          <w:sz w:val="28"/>
          <w:szCs w:val="28"/>
        </w:rPr>
        <w:t>.</w:t>
      </w:r>
    </w:p>
    <w:p w14:paraId="014A6FC3" w14:textId="3DF64F35" w:rsidR="000F5459" w:rsidRPr="00156FB1" w:rsidRDefault="001D297A" w:rsidP="00156FB1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B1">
        <w:rPr>
          <w:rFonts w:ascii="Times New Roman" w:hAnsi="Times New Roman" w:cs="Times New Roman"/>
          <w:sz w:val="28"/>
          <w:szCs w:val="28"/>
        </w:rPr>
        <w:lastRenderedPageBreak/>
        <w:t>«Федеральный государственный образовательный стандарт среднего (полного) общего образования» (п</w:t>
      </w:r>
      <w:r w:rsidR="000F5459" w:rsidRPr="00156FB1">
        <w:rPr>
          <w:rFonts w:ascii="Times New Roman" w:hAnsi="Times New Roman" w:cs="Times New Roman"/>
          <w:sz w:val="28"/>
          <w:szCs w:val="28"/>
        </w:rPr>
        <w:t xml:space="preserve">риказ Министерства образования и науки Российской </w:t>
      </w:r>
      <w:r w:rsidR="00AC55B8" w:rsidRPr="00156FB1">
        <w:rPr>
          <w:rFonts w:ascii="Times New Roman" w:hAnsi="Times New Roman" w:cs="Times New Roman"/>
          <w:sz w:val="28"/>
          <w:szCs w:val="28"/>
        </w:rPr>
        <w:t>Федерации России</w:t>
      </w:r>
      <w:r w:rsidR="000F5459" w:rsidRPr="00156FB1">
        <w:rPr>
          <w:rFonts w:ascii="Times New Roman" w:hAnsi="Times New Roman" w:cs="Times New Roman"/>
          <w:sz w:val="28"/>
          <w:szCs w:val="28"/>
        </w:rPr>
        <w:t xml:space="preserve"> от 17 мая 2012 г. </w:t>
      </w:r>
      <w:r w:rsidR="00AC55B8" w:rsidRPr="00156FB1">
        <w:rPr>
          <w:rFonts w:ascii="Times New Roman" w:hAnsi="Times New Roman" w:cs="Times New Roman"/>
          <w:sz w:val="28"/>
          <w:szCs w:val="28"/>
        </w:rPr>
        <w:t>№ 413</w:t>
      </w:r>
      <w:r w:rsidR="00C7132B" w:rsidRPr="00156FB1">
        <w:rPr>
          <w:rFonts w:ascii="Times New Roman" w:hAnsi="Times New Roman" w:cs="Times New Roman"/>
          <w:sz w:val="28"/>
          <w:szCs w:val="28"/>
        </w:rPr>
        <w:t>).</w:t>
      </w:r>
    </w:p>
    <w:p w14:paraId="787144DC" w14:textId="719352F4" w:rsidR="00AC55B8" w:rsidRPr="00AC55B8" w:rsidRDefault="00AC55B8" w:rsidP="00AC55B8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5B8">
        <w:rPr>
          <w:rStyle w:val="doccapti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 20.04.2021 № 63180)</w:t>
      </w:r>
      <w:r>
        <w:rPr>
          <w:rStyle w:val="doccapti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C4F661F" w14:textId="033790E2" w:rsidR="000F5459" w:rsidRPr="00AC55B8" w:rsidRDefault="00AC55B8" w:rsidP="00156FB1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5B8">
        <w:rPr>
          <w:rFonts w:ascii="Times New Roman" w:hAnsi="Times New Roman" w:cs="Times New Roman"/>
          <w:sz w:val="28"/>
          <w:szCs w:val="28"/>
        </w:rPr>
        <w:t>СП 2.4.3648-20</w:t>
      </w:r>
      <w:r w:rsidR="000F5459" w:rsidRPr="00AC55B8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организаци</w:t>
      </w:r>
      <w:r w:rsidRPr="00AC55B8">
        <w:rPr>
          <w:rFonts w:ascii="Times New Roman" w:hAnsi="Times New Roman" w:cs="Times New Roman"/>
          <w:sz w:val="28"/>
          <w:szCs w:val="28"/>
        </w:rPr>
        <w:t>ям воспитания и обучения, отдыха и оздоровления детей и молодежи</w:t>
      </w:r>
      <w:r w:rsidR="000F5459" w:rsidRPr="00AC55B8">
        <w:rPr>
          <w:rFonts w:ascii="Times New Roman" w:hAnsi="Times New Roman" w:cs="Times New Roman"/>
          <w:sz w:val="28"/>
          <w:szCs w:val="28"/>
        </w:rPr>
        <w:t xml:space="preserve"> </w:t>
      </w:r>
      <w:r w:rsidRPr="00AC55B8">
        <w:rPr>
          <w:rFonts w:ascii="Times New Roman" w:hAnsi="Times New Roman" w:cs="Times New Roman"/>
          <w:sz w:val="28"/>
          <w:szCs w:val="28"/>
        </w:rPr>
        <w:t>(</w:t>
      </w:r>
      <w:r w:rsidR="000F5459" w:rsidRPr="00AC55B8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</w:t>
      </w:r>
      <w:r w:rsidRPr="00AC55B8">
        <w:rPr>
          <w:rFonts w:ascii="Times New Roman" w:hAnsi="Times New Roman" w:cs="Times New Roman"/>
          <w:sz w:val="28"/>
          <w:szCs w:val="28"/>
        </w:rPr>
        <w:t>28 сентября</w:t>
      </w:r>
      <w:r w:rsidR="000F5459" w:rsidRPr="00AC55B8">
        <w:rPr>
          <w:rFonts w:ascii="Times New Roman" w:hAnsi="Times New Roman" w:cs="Times New Roman"/>
          <w:sz w:val="28"/>
          <w:szCs w:val="28"/>
        </w:rPr>
        <w:t xml:space="preserve"> 20</w:t>
      </w:r>
      <w:r w:rsidRPr="00AC55B8">
        <w:rPr>
          <w:rFonts w:ascii="Times New Roman" w:hAnsi="Times New Roman" w:cs="Times New Roman"/>
          <w:sz w:val="28"/>
          <w:szCs w:val="28"/>
        </w:rPr>
        <w:t>20</w:t>
      </w:r>
      <w:r w:rsidR="000F5459" w:rsidRPr="00AC55B8">
        <w:rPr>
          <w:rFonts w:ascii="Times New Roman" w:hAnsi="Times New Roman" w:cs="Times New Roman"/>
          <w:sz w:val="28"/>
          <w:szCs w:val="28"/>
        </w:rPr>
        <w:t xml:space="preserve"> г. №</w:t>
      </w:r>
      <w:r w:rsidRPr="00AC55B8">
        <w:rPr>
          <w:rFonts w:ascii="Times New Roman" w:hAnsi="Times New Roman" w:cs="Times New Roman"/>
          <w:sz w:val="28"/>
          <w:szCs w:val="28"/>
        </w:rPr>
        <w:t>28</w:t>
      </w:r>
      <w:r w:rsidR="000F5459" w:rsidRPr="00AC55B8">
        <w:rPr>
          <w:rFonts w:ascii="Times New Roman" w:hAnsi="Times New Roman" w:cs="Times New Roman"/>
          <w:sz w:val="28"/>
          <w:szCs w:val="28"/>
        </w:rPr>
        <w:t>)</w:t>
      </w:r>
      <w:r w:rsidR="00C7132B" w:rsidRPr="00AC55B8">
        <w:rPr>
          <w:rFonts w:ascii="Times New Roman" w:hAnsi="Times New Roman" w:cs="Times New Roman"/>
          <w:sz w:val="28"/>
          <w:szCs w:val="28"/>
        </w:rPr>
        <w:t>.</w:t>
      </w:r>
    </w:p>
    <w:p w14:paraId="0D0D9AC7" w14:textId="77777777" w:rsidR="000F5459" w:rsidRDefault="00156FB1" w:rsidP="00156FB1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97A" w:rsidRPr="00156FB1">
        <w:rPr>
          <w:rFonts w:ascii="Times New Roman" w:hAnsi="Times New Roman" w:cs="Times New Roman"/>
          <w:sz w:val="28"/>
          <w:szCs w:val="28"/>
        </w:rPr>
        <w:t>«Об утверждении статического инструментария для организации Министерством образования и науки Российской Федерации федерального наблюдения за деятельностью организаций, осуществляющих подготовку по образовательным программам начального общего, основного общего, среднего общего образования» (</w:t>
      </w:r>
      <w:r w:rsidR="000F5459" w:rsidRPr="00156FB1">
        <w:rPr>
          <w:rFonts w:ascii="Times New Roman" w:hAnsi="Times New Roman" w:cs="Times New Roman"/>
          <w:sz w:val="28"/>
          <w:szCs w:val="28"/>
        </w:rPr>
        <w:t>приказ Росстата от 17 августа 2016 г. № 429</w:t>
      </w:r>
      <w:r w:rsidR="001D297A" w:rsidRPr="00156FB1">
        <w:rPr>
          <w:rFonts w:ascii="Times New Roman" w:hAnsi="Times New Roman" w:cs="Times New Roman"/>
          <w:sz w:val="28"/>
          <w:szCs w:val="28"/>
        </w:rPr>
        <w:t>)</w:t>
      </w:r>
      <w:r w:rsidR="00C7132B" w:rsidRPr="00156FB1">
        <w:rPr>
          <w:rFonts w:ascii="Times New Roman" w:hAnsi="Times New Roman" w:cs="Times New Roman"/>
          <w:sz w:val="28"/>
          <w:szCs w:val="28"/>
        </w:rPr>
        <w:t>.</w:t>
      </w:r>
    </w:p>
    <w:p w14:paraId="5DF7888D" w14:textId="7DF931E2" w:rsidR="000F5459" w:rsidRPr="00156FB1" w:rsidRDefault="00D979AE" w:rsidP="00156FB1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D297A" w:rsidRPr="00156FB1">
        <w:rPr>
          <w:rFonts w:ascii="Times New Roman" w:hAnsi="Times New Roman" w:cs="Times New Roman"/>
          <w:sz w:val="28"/>
          <w:szCs w:val="28"/>
        </w:rPr>
        <w:t>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D297A" w:rsidRPr="00156FB1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D297A" w:rsidRPr="00156FB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</w:t>
      </w:r>
      <w:r w:rsidR="001D297A" w:rsidRPr="00156FB1">
        <w:rPr>
          <w:rFonts w:ascii="Times New Roman" w:hAnsi="Times New Roman" w:cs="Times New Roman"/>
          <w:sz w:val="28"/>
          <w:szCs w:val="28"/>
        </w:rPr>
        <w:t xml:space="preserve"> (</w:t>
      </w:r>
      <w:r w:rsidR="000F5459" w:rsidRPr="00156FB1">
        <w:rPr>
          <w:rFonts w:ascii="Times New Roman" w:hAnsi="Times New Roman" w:cs="Times New Roman"/>
          <w:sz w:val="28"/>
          <w:szCs w:val="28"/>
        </w:rPr>
        <w:t>письмо департамента государственной политики в сфере воспитания детей и молодежи Министерства образования и науки Российской Федерации  России от 18 августа 2017 г. №  09-1672</w:t>
      </w:r>
      <w:r w:rsidR="001D297A" w:rsidRPr="00156FB1">
        <w:rPr>
          <w:rFonts w:ascii="Times New Roman" w:hAnsi="Times New Roman" w:cs="Times New Roman"/>
          <w:sz w:val="28"/>
          <w:szCs w:val="28"/>
        </w:rPr>
        <w:t>)</w:t>
      </w:r>
      <w:r w:rsidR="00C7132B" w:rsidRPr="00156FB1">
        <w:rPr>
          <w:rFonts w:ascii="Times New Roman" w:hAnsi="Times New Roman" w:cs="Times New Roman"/>
          <w:sz w:val="28"/>
          <w:szCs w:val="28"/>
        </w:rPr>
        <w:t>.</w:t>
      </w:r>
    </w:p>
    <w:p w14:paraId="71BD7EBF" w14:textId="493841EB" w:rsidR="00520C9F" w:rsidRDefault="00C6721D" w:rsidP="00520C9F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вопросам федерального государственного образовательного стандарта основного общего образования (письмо департамента государственной политики в сфере общего образования Минобрнауки России от 7 августа 2015 года № 08-1228).</w:t>
      </w:r>
      <w:r w:rsidR="00520C9F" w:rsidRPr="00520C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8E1D1B" w14:textId="3B09EB5E" w:rsidR="00520C9F" w:rsidRDefault="00520C9F" w:rsidP="00520C9F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B1">
        <w:rPr>
          <w:rFonts w:ascii="Times New Roman" w:hAnsi="Times New Roman" w:cs="Times New Roman"/>
          <w:sz w:val="28"/>
          <w:szCs w:val="28"/>
        </w:rPr>
        <w:t xml:space="preserve">«О направлении программы развития воспитательной компоненты в общеобразовательных организациях» (письмо Министерства </w:t>
      </w:r>
      <w:r w:rsidRPr="00156FB1">
        <w:rPr>
          <w:rFonts w:ascii="Times New Roman" w:hAnsi="Times New Roman" w:cs="Times New Roman"/>
          <w:sz w:val="28"/>
          <w:szCs w:val="28"/>
        </w:rPr>
        <w:lastRenderedPageBreak/>
        <w:t>образования и науки Российской Федерации России от 13 мая 2013 г. № ИР – 352/09).</w:t>
      </w:r>
    </w:p>
    <w:p w14:paraId="4658E777" w14:textId="77777777" w:rsidR="00EA30E0" w:rsidRPr="00EA30E0" w:rsidRDefault="008560EF" w:rsidP="0015411B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EF">
        <w:rPr>
          <w:rFonts w:ascii="Times New Roman" w:hAnsi="Times New Roman" w:cs="Times New Roman"/>
          <w:sz w:val="28"/>
          <w:szCs w:val="28"/>
        </w:rPr>
        <w:t>И</w:t>
      </w:r>
      <w:r w:rsidRPr="008560EF">
        <w:rPr>
          <w:rFonts w:ascii="Times New Roman" w:eastAsia="Calibri" w:hAnsi="Times New Roman" w:cs="Times New Roman"/>
          <w:sz w:val="28"/>
          <w:szCs w:val="28"/>
        </w:rPr>
        <w:t>спользовать в рамках реализации образовательной программы</w:t>
      </w:r>
      <w:r w:rsidR="00EA30E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AAD1C57" w14:textId="6D0D26F0" w:rsidR="008560EF" w:rsidRDefault="00EA30E0" w:rsidP="00EA30E0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560EF" w:rsidRPr="008560EF">
        <w:rPr>
          <w:rFonts w:ascii="Times New Roman" w:eastAsia="Calibri" w:hAnsi="Times New Roman" w:cs="Times New Roman"/>
          <w:sz w:val="28"/>
          <w:szCs w:val="28"/>
        </w:rPr>
        <w:t xml:space="preserve">публичные информационные ресурсы сферы культуры: Единый портал популяризации культурного наследия и традиций народов России </w:t>
      </w:r>
      <w:hyperlink r:id="rId10" w:history="1">
        <w:r w:rsidR="00B774E6" w:rsidRPr="00760F0E">
          <w:rPr>
            <w:rStyle w:val="af2"/>
            <w:rFonts w:ascii="Times New Roman" w:eastAsia="Calibri" w:hAnsi="Times New Roman" w:cs="Times New Roman"/>
            <w:sz w:val="28"/>
            <w:szCs w:val="28"/>
          </w:rPr>
          <w:t>http://культура.рф</w:t>
        </w:r>
      </w:hyperlink>
      <w:r w:rsidR="00B774E6">
        <w:rPr>
          <w:rFonts w:ascii="Times New Roman" w:eastAsia="Calibri" w:hAnsi="Times New Roman" w:cs="Times New Roman"/>
          <w:sz w:val="28"/>
          <w:szCs w:val="28"/>
        </w:rPr>
        <w:t>.</w:t>
      </w:r>
      <w:r w:rsidR="008560EF" w:rsidRPr="008560EF">
        <w:rPr>
          <w:rFonts w:ascii="Times New Roman" w:eastAsia="Calibri" w:hAnsi="Times New Roman" w:cs="Times New Roman"/>
          <w:sz w:val="28"/>
          <w:szCs w:val="28"/>
        </w:rPr>
        <w:t xml:space="preserve"> «Виртуальный концертный зал», виртуальные экспозиции, </w:t>
      </w:r>
      <w:proofErr w:type="gramStart"/>
      <w:r w:rsidR="008560EF" w:rsidRPr="008560EF">
        <w:rPr>
          <w:rFonts w:ascii="Times New Roman" w:eastAsia="Calibri" w:hAnsi="Times New Roman" w:cs="Times New Roman"/>
          <w:sz w:val="28"/>
          <w:szCs w:val="28"/>
        </w:rPr>
        <w:t>видео-каналы</w:t>
      </w:r>
      <w:proofErr w:type="gramEnd"/>
      <w:r w:rsidR="008560EF" w:rsidRPr="008560EF">
        <w:rPr>
          <w:rFonts w:ascii="Times New Roman" w:eastAsia="Calibri" w:hAnsi="Times New Roman" w:cs="Times New Roman"/>
          <w:sz w:val="28"/>
          <w:szCs w:val="28"/>
        </w:rPr>
        <w:t xml:space="preserve"> и социальные сети и сервисы </w:t>
      </w:r>
      <w:r w:rsidRPr="008560EF">
        <w:rPr>
          <w:rFonts w:ascii="Times New Roman" w:eastAsia="Calibri" w:hAnsi="Times New Roman" w:cs="Times New Roman"/>
          <w:sz w:val="28"/>
          <w:szCs w:val="28"/>
        </w:rPr>
        <w:t>учреждений культуры</w:t>
      </w:r>
      <w:r w:rsidR="008560EF" w:rsidRPr="008560EF">
        <w:rPr>
          <w:rFonts w:ascii="Times New Roman" w:eastAsia="Calibri" w:hAnsi="Times New Roman" w:cs="Times New Roman"/>
          <w:sz w:val="28"/>
          <w:szCs w:val="28"/>
        </w:rPr>
        <w:t xml:space="preserve"> России, просветительские информационные ресурсы и циклы передач телевидения</w:t>
      </w:r>
      <w:r w:rsidR="00B774E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E0E7F82" w14:textId="0522AA7E" w:rsidR="00B774E6" w:rsidRDefault="00B774E6" w:rsidP="00EA30E0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всероссийский профориентационный портал «Траектория успеха» </w:t>
      </w:r>
      <w:hyperlink r:id="rId11" w:history="1">
        <w:r w:rsidRPr="00760F0E">
          <w:rPr>
            <w:rStyle w:val="af2"/>
            <w:rFonts w:ascii="Times New Roman" w:eastAsia="Calibri" w:hAnsi="Times New Roman" w:cs="Times New Roman"/>
            <w:sz w:val="28"/>
            <w:szCs w:val="28"/>
            <w:lang w:val="en-GB"/>
          </w:rPr>
          <w:t>http</w:t>
        </w:r>
        <w:r w:rsidRPr="00760F0E">
          <w:rPr>
            <w:rStyle w:val="af2"/>
            <w:rFonts w:ascii="Times New Roman" w:eastAsia="Calibri" w:hAnsi="Times New Roman" w:cs="Times New Roman"/>
            <w:sz w:val="28"/>
            <w:szCs w:val="28"/>
          </w:rPr>
          <w:t>://школа-</w:t>
        </w:r>
        <w:proofErr w:type="spellStart"/>
        <w:r w:rsidRPr="00760F0E">
          <w:rPr>
            <w:rStyle w:val="af2"/>
            <w:rFonts w:ascii="Times New Roman" w:eastAsia="Calibri" w:hAnsi="Times New Roman" w:cs="Times New Roman"/>
            <w:sz w:val="28"/>
            <w:szCs w:val="28"/>
          </w:rPr>
          <w:t>профориентация.рф</w:t>
        </w:r>
        <w:proofErr w:type="spellEnd"/>
      </w:hyperlink>
      <w:r w:rsidR="008E54D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DF3523B" w14:textId="71B18BD9" w:rsidR="008E54DB" w:rsidRPr="008E54DB" w:rsidRDefault="008E54DB" w:rsidP="00EA30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Национальный рейтинг детей и молодежи «Страна молодых»  </w:t>
      </w:r>
      <w:hyperlink r:id="rId12" w:history="1">
        <w:r w:rsidRPr="00760F0E">
          <w:rPr>
            <w:rStyle w:val="af2"/>
            <w:rFonts w:ascii="Times New Roman" w:eastAsia="Calibri" w:hAnsi="Times New Roman" w:cs="Times New Roman"/>
            <w:sz w:val="28"/>
            <w:szCs w:val="28"/>
            <w:lang w:val="en-GB"/>
          </w:rPr>
          <w:t>www</w:t>
        </w:r>
        <w:r w:rsidRPr="00760F0E">
          <w:rPr>
            <w:rStyle w:val="af2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760F0E">
          <w:rPr>
            <w:rStyle w:val="af2"/>
            <w:rFonts w:ascii="Times New Roman" w:eastAsia="Calibri" w:hAnsi="Times New Roman" w:cs="Times New Roman"/>
            <w:sz w:val="28"/>
            <w:szCs w:val="28"/>
          </w:rPr>
          <w:t>Странамолодых.рф</w:t>
        </w:r>
        <w:proofErr w:type="spellEnd"/>
      </w:hyperlink>
      <w:r>
        <w:rPr>
          <w:rFonts w:ascii="Times New Roman" w:eastAsia="Calibri" w:hAnsi="Times New Roman" w:cs="Times New Roman"/>
          <w:sz w:val="28"/>
          <w:szCs w:val="28"/>
        </w:rPr>
        <w:t>, представляющий собой двухуровневую систему, состоящую из группы онлайн-конкурсов с элементами массового обучения детей современным компетенциям и реестра талантливых детей с сетевыми механизмами их обучения и вовлечения в социальные активности.</w:t>
      </w:r>
    </w:p>
    <w:p w14:paraId="0325AF10" w14:textId="3940F8EA" w:rsidR="008C35F2" w:rsidRDefault="008C35F2" w:rsidP="008C35F2">
      <w:pPr>
        <w:shd w:val="clear" w:color="auto" w:fill="FFFFFF"/>
        <w:ind w:left="5760"/>
        <w:jc w:val="center"/>
        <w:rPr>
          <w:color w:val="000000"/>
        </w:rPr>
      </w:pPr>
    </w:p>
    <w:p w14:paraId="0C99ED6C" w14:textId="0835F57F" w:rsidR="00657DAF" w:rsidRDefault="00657DAF" w:rsidP="008C35F2">
      <w:pPr>
        <w:shd w:val="clear" w:color="auto" w:fill="FFFFFF"/>
        <w:ind w:left="5760"/>
        <w:jc w:val="center"/>
        <w:rPr>
          <w:color w:val="000000"/>
        </w:rPr>
      </w:pPr>
    </w:p>
    <w:p w14:paraId="1917B187" w14:textId="3D0237D9" w:rsidR="00657DAF" w:rsidRDefault="00657DAF" w:rsidP="008C35F2">
      <w:pPr>
        <w:shd w:val="clear" w:color="auto" w:fill="FFFFFF"/>
        <w:ind w:left="5760"/>
        <w:jc w:val="center"/>
        <w:rPr>
          <w:color w:val="000000"/>
        </w:rPr>
      </w:pPr>
    </w:p>
    <w:p w14:paraId="19255554" w14:textId="484734A8" w:rsidR="00657DAF" w:rsidRDefault="00657DAF" w:rsidP="008C35F2">
      <w:pPr>
        <w:shd w:val="clear" w:color="auto" w:fill="FFFFFF"/>
        <w:ind w:left="5760"/>
        <w:jc w:val="center"/>
        <w:rPr>
          <w:color w:val="000000"/>
        </w:rPr>
      </w:pPr>
    </w:p>
    <w:p w14:paraId="6EBBF342" w14:textId="3B703033" w:rsidR="00657DAF" w:rsidRDefault="00657DAF" w:rsidP="008C35F2">
      <w:pPr>
        <w:shd w:val="clear" w:color="auto" w:fill="FFFFFF"/>
        <w:ind w:left="5760"/>
        <w:jc w:val="center"/>
        <w:rPr>
          <w:color w:val="000000"/>
        </w:rPr>
      </w:pPr>
    </w:p>
    <w:p w14:paraId="59F5ECDE" w14:textId="4A8CE068" w:rsidR="00657DAF" w:rsidRDefault="00657DAF" w:rsidP="008C35F2">
      <w:pPr>
        <w:shd w:val="clear" w:color="auto" w:fill="FFFFFF"/>
        <w:ind w:left="5760"/>
        <w:jc w:val="center"/>
        <w:rPr>
          <w:color w:val="000000"/>
        </w:rPr>
      </w:pPr>
    </w:p>
    <w:p w14:paraId="1989D4DE" w14:textId="57B80F61" w:rsidR="00657DAF" w:rsidRDefault="00657DAF" w:rsidP="008C35F2">
      <w:pPr>
        <w:shd w:val="clear" w:color="auto" w:fill="FFFFFF"/>
        <w:ind w:left="5760"/>
        <w:jc w:val="center"/>
        <w:rPr>
          <w:color w:val="000000"/>
        </w:rPr>
      </w:pPr>
    </w:p>
    <w:p w14:paraId="4B32E80F" w14:textId="7AFD6FE5" w:rsidR="00657DAF" w:rsidRDefault="00657DAF" w:rsidP="008C35F2">
      <w:pPr>
        <w:shd w:val="clear" w:color="auto" w:fill="FFFFFF"/>
        <w:ind w:left="5760"/>
        <w:jc w:val="center"/>
        <w:rPr>
          <w:color w:val="000000"/>
        </w:rPr>
      </w:pPr>
    </w:p>
    <w:p w14:paraId="67BAAC56" w14:textId="7F723ABA" w:rsidR="00657DAF" w:rsidRDefault="00657DAF" w:rsidP="008C35F2">
      <w:pPr>
        <w:shd w:val="clear" w:color="auto" w:fill="FFFFFF"/>
        <w:ind w:left="5760"/>
        <w:jc w:val="center"/>
        <w:rPr>
          <w:color w:val="000000"/>
        </w:rPr>
      </w:pPr>
    </w:p>
    <w:p w14:paraId="5C43E974" w14:textId="345FF8F5" w:rsidR="00657DAF" w:rsidRDefault="00657DAF" w:rsidP="008C35F2">
      <w:pPr>
        <w:shd w:val="clear" w:color="auto" w:fill="FFFFFF"/>
        <w:ind w:left="5760"/>
        <w:jc w:val="center"/>
        <w:rPr>
          <w:color w:val="000000"/>
        </w:rPr>
      </w:pPr>
    </w:p>
    <w:p w14:paraId="60DEA578" w14:textId="587EDDF6" w:rsidR="00657DAF" w:rsidRDefault="00657DAF" w:rsidP="008C35F2">
      <w:pPr>
        <w:shd w:val="clear" w:color="auto" w:fill="FFFFFF"/>
        <w:ind w:left="5760"/>
        <w:jc w:val="center"/>
        <w:rPr>
          <w:color w:val="000000"/>
        </w:rPr>
      </w:pPr>
    </w:p>
    <w:p w14:paraId="1615F964" w14:textId="640D2EB1" w:rsidR="00657DAF" w:rsidRDefault="00657DAF" w:rsidP="008C35F2">
      <w:pPr>
        <w:shd w:val="clear" w:color="auto" w:fill="FFFFFF"/>
        <w:ind w:left="5760"/>
        <w:jc w:val="center"/>
        <w:rPr>
          <w:color w:val="000000"/>
        </w:rPr>
      </w:pPr>
    </w:p>
    <w:p w14:paraId="423D477F" w14:textId="77777777" w:rsidR="00594505" w:rsidRDefault="00594505" w:rsidP="00657DAF">
      <w:pPr>
        <w:spacing w:after="0"/>
        <w:ind w:left="4961"/>
        <w:jc w:val="right"/>
        <w:rPr>
          <w:rFonts w:ascii="Times New Roman" w:hAnsi="Times New Roman" w:cs="Times New Roman"/>
          <w:sz w:val="28"/>
          <w:szCs w:val="28"/>
        </w:rPr>
      </w:pPr>
    </w:p>
    <w:p w14:paraId="68D76E73" w14:textId="77777777" w:rsidR="00594505" w:rsidRDefault="00594505" w:rsidP="00657DAF">
      <w:pPr>
        <w:spacing w:after="0"/>
        <w:ind w:left="4961"/>
        <w:jc w:val="right"/>
        <w:rPr>
          <w:rFonts w:ascii="Times New Roman" w:hAnsi="Times New Roman" w:cs="Times New Roman"/>
          <w:sz w:val="28"/>
          <w:szCs w:val="28"/>
        </w:rPr>
      </w:pPr>
    </w:p>
    <w:p w14:paraId="5D09CCDE" w14:textId="77777777" w:rsidR="00594505" w:rsidRDefault="00594505" w:rsidP="00657DAF">
      <w:pPr>
        <w:spacing w:after="0"/>
        <w:ind w:left="4961"/>
        <w:jc w:val="right"/>
        <w:rPr>
          <w:rFonts w:ascii="Times New Roman" w:hAnsi="Times New Roman" w:cs="Times New Roman"/>
          <w:sz w:val="28"/>
          <w:szCs w:val="28"/>
        </w:rPr>
      </w:pPr>
    </w:p>
    <w:p w14:paraId="1276DD7B" w14:textId="2BB51595" w:rsidR="00657DAF" w:rsidRDefault="00657DAF" w:rsidP="00657DAF">
      <w:pPr>
        <w:spacing w:after="0"/>
        <w:ind w:left="4961"/>
        <w:jc w:val="right"/>
        <w:rPr>
          <w:rFonts w:ascii="Times New Roman" w:hAnsi="Times New Roman" w:cs="Times New Roman"/>
          <w:sz w:val="28"/>
          <w:szCs w:val="28"/>
        </w:rPr>
      </w:pPr>
      <w:r w:rsidRPr="000F545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7B5C08">
        <w:rPr>
          <w:rFonts w:ascii="Times New Roman" w:hAnsi="Times New Roman" w:cs="Times New Roman"/>
          <w:sz w:val="28"/>
          <w:szCs w:val="28"/>
        </w:rPr>
        <w:t>3</w:t>
      </w:r>
    </w:p>
    <w:p w14:paraId="5E3FFD3A" w14:textId="77777777" w:rsidR="00657DAF" w:rsidRDefault="00657DAF" w:rsidP="00657DAF">
      <w:pPr>
        <w:spacing w:after="0"/>
        <w:ind w:left="4961"/>
        <w:jc w:val="right"/>
        <w:rPr>
          <w:rFonts w:ascii="Times New Roman" w:hAnsi="Times New Roman" w:cs="Times New Roman"/>
          <w:sz w:val="28"/>
          <w:szCs w:val="28"/>
        </w:rPr>
      </w:pPr>
    </w:p>
    <w:p w14:paraId="26A21684" w14:textId="77777777" w:rsidR="00657DAF" w:rsidRDefault="00657DAF" w:rsidP="00657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459">
        <w:rPr>
          <w:rFonts w:ascii="Times New Roman" w:hAnsi="Times New Roman" w:cs="Times New Roman"/>
          <w:b/>
          <w:sz w:val="28"/>
          <w:szCs w:val="28"/>
        </w:rPr>
        <w:t xml:space="preserve">Нормативные документы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0F5459">
        <w:rPr>
          <w:rFonts w:ascii="Times New Roman" w:hAnsi="Times New Roman" w:cs="Times New Roman"/>
          <w:b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F54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4686FE" w14:textId="1C399F5A" w:rsidR="00657DAF" w:rsidRPr="000F5459" w:rsidRDefault="00657DAF" w:rsidP="00657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дополнительной обще</w:t>
      </w:r>
      <w:r w:rsidRPr="000F5459"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программы </w:t>
      </w:r>
    </w:p>
    <w:p w14:paraId="511AB83C" w14:textId="77777777" w:rsidR="00657DAF" w:rsidRDefault="00657DAF" w:rsidP="00657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B6EEB5D" w14:textId="69CABE03" w:rsidR="00657DAF" w:rsidRDefault="00B774E6" w:rsidP="00B774E6">
      <w:pPr>
        <w:pStyle w:val="a4"/>
        <w:tabs>
          <w:tab w:val="left" w:pos="709"/>
        </w:tabs>
        <w:spacing w:line="360" w:lineRule="auto"/>
        <w:ind w:right="0"/>
        <w:rPr>
          <w:szCs w:val="28"/>
        </w:rPr>
      </w:pPr>
      <w:r w:rsidRPr="00B774E6">
        <w:rPr>
          <w:szCs w:val="28"/>
        </w:rPr>
        <w:t>1.</w:t>
      </w:r>
      <w:r>
        <w:rPr>
          <w:szCs w:val="28"/>
        </w:rPr>
        <w:t xml:space="preserve">  </w:t>
      </w:r>
      <w:r w:rsidR="00657DAF">
        <w:rPr>
          <w:szCs w:val="28"/>
        </w:rPr>
        <w:t>Распоряжение Правительства Российской Федерации от 04 сентября 2014 г. № 1726-р «Концепция развития дополнительного образования детей»</w:t>
      </w:r>
      <w:r w:rsidR="008E54DB">
        <w:rPr>
          <w:szCs w:val="28"/>
        </w:rPr>
        <w:t>.</w:t>
      </w:r>
    </w:p>
    <w:p w14:paraId="13D6C6DA" w14:textId="0FE332ED" w:rsidR="00B774E6" w:rsidRPr="00B774E6" w:rsidRDefault="00B774E6" w:rsidP="00B774E6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E6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 (приказ Министерства просвещения Российской Федерации от 9 ноября 2018 г. № 196).</w:t>
      </w:r>
    </w:p>
    <w:p w14:paraId="09481333" w14:textId="53A990A7" w:rsidR="00657DAF" w:rsidRDefault="00B774E6" w:rsidP="008E54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7DAF" w:rsidRPr="00657DAF">
        <w:rPr>
          <w:rFonts w:ascii="Times New Roman" w:hAnsi="Times New Roman" w:cs="Times New Roman"/>
          <w:sz w:val="28"/>
          <w:szCs w:val="28"/>
        </w:rPr>
        <w:t>.</w:t>
      </w:r>
      <w:r w:rsidR="00657DAF">
        <w:rPr>
          <w:szCs w:val="28"/>
        </w:rPr>
        <w:t xml:space="preserve"> </w:t>
      </w:r>
      <w:r w:rsidR="00657DAF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</w:t>
      </w:r>
      <w:r w:rsidR="00594505">
        <w:rPr>
          <w:rFonts w:ascii="Times New Roman" w:hAnsi="Times New Roman" w:cs="Times New Roman"/>
          <w:sz w:val="28"/>
          <w:szCs w:val="28"/>
        </w:rPr>
        <w:t>Федерации России</w:t>
      </w:r>
      <w:r w:rsidR="00657DAF">
        <w:rPr>
          <w:rFonts w:ascii="Times New Roman" w:hAnsi="Times New Roman" w:cs="Times New Roman"/>
          <w:sz w:val="28"/>
          <w:szCs w:val="28"/>
        </w:rPr>
        <w:t xml:space="preserve"> от 28 августа 2013 г. № 1008 «Порядок организации и осуществления образовательной деятельности по дополнительным программам»</w:t>
      </w:r>
      <w:r w:rsidR="008E54DB">
        <w:rPr>
          <w:rFonts w:ascii="Times New Roman" w:hAnsi="Times New Roman" w:cs="Times New Roman"/>
          <w:sz w:val="28"/>
          <w:szCs w:val="28"/>
        </w:rPr>
        <w:t>.</w:t>
      </w:r>
    </w:p>
    <w:p w14:paraId="223045C5" w14:textId="03C5937F" w:rsidR="00657DAF" w:rsidRDefault="00657DAF" w:rsidP="008E5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Приказ Росстата от 13 сентября 2016 г. № 501 «Об утверждении статического инструментария для организации федерального наблюдения за дополнительным образованием и спортивной подготовкой детей»</w:t>
      </w:r>
      <w:r w:rsidR="008E54DB">
        <w:rPr>
          <w:rFonts w:ascii="Times New Roman" w:hAnsi="Times New Roman" w:cs="Times New Roman"/>
          <w:sz w:val="28"/>
          <w:szCs w:val="28"/>
        </w:rPr>
        <w:t>.</w:t>
      </w:r>
    </w:p>
    <w:p w14:paraId="1417C0A7" w14:textId="679198C6" w:rsidR="00B774E6" w:rsidRDefault="00B774E6" w:rsidP="008E5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Российской Федерации от 04 июля 2014 г. № 41)</w:t>
      </w:r>
      <w:r w:rsidR="008E54DB">
        <w:rPr>
          <w:rFonts w:ascii="Times New Roman" w:hAnsi="Times New Roman" w:cs="Times New Roman"/>
          <w:sz w:val="28"/>
          <w:szCs w:val="28"/>
        </w:rPr>
        <w:t>.</w:t>
      </w:r>
    </w:p>
    <w:p w14:paraId="30F16CBC" w14:textId="09E8EBEE" w:rsidR="00657DAF" w:rsidRDefault="00B774E6" w:rsidP="008E5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57DAF"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и науки Российской </w:t>
      </w:r>
      <w:r w:rsidR="00594505">
        <w:rPr>
          <w:rFonts w:ascii="Times New Roman" w:hAnsi="Times New Roman" w:cs="Times New Roman"/>
          <w:sz w:val="28"/>
          <w:szCs w:val="28"/>
        </w:rPr>
        <w:t>Федерации России</w:t>
      </w:r>
      <w:r w:rsidR="00657DAF">
        <w:rPr>
          <w:rFonts w:ascii="Times New Roman" w:hAnsi="Times New Roman" w:cs="Times New Roman"/>
          <w:sz w:val="28"/>
          <w:szCs w:val="28"/>
        </w:rPr>
        <w:t xml:space="preserve"> от 18 ноября 2015 г. </w:t>
      </w:r>
      <w:r w:rsidR="00594505">
        <w:rPr>
          <w:rFonts w:ascii="Times New Roman" w:hAnsi="Times New Roman" w:cs="Times New Roman"/>
          <w:sz w:val="28"/>
          <w:szCs w:val="28"/>
        </w:rPr>
        <w:t>№ 09</w:t>
      </w:r>
      <w:r w:rsidR="00657DAF">
        <w:rPr>
          <w:rFonts w:ascii="Times New Roman" w:hAnsi="Times New Roman" w:cs="Times New Roman"/>
          <w:sz w:val="28"/>
          <w:szCs w:val="28"/>
        </w:rPr>
        <w:t>-3242 «</w:t>
      </w:r>
      <w:r w:rsidR="00594505">
        <w:rPr>
          <w:rFonts w:ascii="Times New Roman" w:hAnsi="Times New Roman" w:cs="Times New Roman"/>
          <w:sz w:val="28"/>
          <w:szCs w:val="28"/>
        </w:rPr>
        <w:t>О направлении</w:t>
      </w:r>
      <w:r w:rsidR="00657DAF">
        <w:rPr>
          <w:rFonts w:ascii="Times New Roman" w:hAnsi="Times New Roman" w:cs="Times New Roman"/>
          <w:sz w:val="28"/>
          <w:szCs w:val="28"/>
        </w:rPr>
        <w:t xml:space="preserve"> рекомендаций по проектированию дополнительных общеразвивающих программ»</w:t>
      </w:r>
      <w:r w:rsidR="008E54DB">
        <w:rPr>
          <w:rFonts w:ascii="Times New Roman" w:hAnsi="Times New Roman" w:cs="Times New Roman"/>
          <w:sz w:val="28"/>
          <w:szCs w:val="28"/>
        </w:rPr>
        <w:t>.</w:t>
      </w:r>
    </w:p>
    <w:p w14:paraId="6382801A" w14:textId="40B7D2D2" w:rsidR="008E54DB" w:rsidRPr="008E54DB" w:rsidRDefault="008E54DB" w:rsidP="008E54DB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4DB">
        <w:rPr>
          <w:rFonts w:ascii="Times New Roman" w:hAnsi="Times New Roman" w:cs="Times New Roman"/>
          <w:sz w:val="28"/>
          <w:szCs w:val="28"/>
        </w:rPr>
        <w:t>Методические рекомендации по проектированию дополнительных общеразвивающих программ (включая разноуровневые программы) (письмо Министерства образования и науки Российской Федерации от 18 ноября 2013 года 3 09-3242).</w:t>
      </w:r>
    </w:p>
    <w:p w14:paraId="0697525D" w14:textId="7B7CA481" w:rsidR="008E54DB" w:rsidRPr="008E54DB" w:rsidRDefault="008E54DB" w:rsidP="008E54DB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4DB">
        <w:rPr>
          <w:rFonts w:ascii="Times New Roman" w:hAnsi="Times New Roman" w:cs="Times New Roman"/>
          <w:sz w:val="28"/>
          <w:szCs w:val="28"/>
        </w:rPr>
        <w:t xml:space="preserve">Методические рекомендации о механизмах привлечения организаций дополнительного образования детей к профилактике </w:t>
      </w:r>
      <w:r w:rsidRPr="008E54DB">
        <w:rPr>
          <w:rFonts w:ascii="Times New Roman" w:hAnsi="Times New Roman" w:cs="Times New Roman"/>
          <w:sz w:val="28"/>
          <w:szCs w:val="28"/>
        </w:rPr>
        <w:lastRenderedPageBreak/>
        <w:t>правонарушений несовершеннолетних, разработанные ФГАОУ ВО «Национальный исследовательский университет «Высшая школа экономики» (письмо Министерства образования и науки Российской Федерации от 3 апреля 2017 г. № ВК-1068/09).</w:t>
      </w:r>
    </w:p>
    <w:p w14:paraId="086CAC10" w14:textId="77243F5F" w:rsidR="00662A5F" w:rsidRDefault="008E54DB" w:rsidP="008E54DB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  <w:sectPr w:rsidR="00662A5F" w:rsidSect="00DD5F5F">
          <w:headerReference w:type="default" r:id="rId13"/>
          <w:pgSz w:w="11906" w:h="16838"/>
          <w:pgMar w:top="1276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9</w:t>
      </w:r>
      <w:r w:rsidR="00657DAF">
        <w:rPr>
          <w:rFonts w:ascii="Times New Roman" w:hAnsi="Times New Roman" w:cs="Times New Roman"/>
          <w:sz w:val="28"/>
          <w:szCs w:val="28"/>
        </w:rPr>
        <w:t xml:space="preserve">. </w:t>
      </w:r>
      <w:r w:rsidR="00657DAF" w:rsidRPr="00B97EAB">
        <w:rPr>
          <w:rFonts w:ascii="Times New Roman" w:hAnsi="Times New Roman" w:cs="Times New Roman"/>
          <w:sz w:val="28"/>
          <w:szCs w:val="28"/>
        </w:rPr>
        <w:t>Положение об организации предоставления дополнительного образования в муниципальных образовательных организациях и организациях дополнительного образования Чугуевского муниципального района (решение Думы Чугуевского муниципального района от 26 мая 2017 г.№214).</w:t>
      </w:r>
    </w:p>
    <w:p w14:paraId="4C118E52" w14:textId="45C7B4B5" w:rsidR="00170379" w:rsidRDefault="00170379" w:rsidP="00170379">
      <w:pPr>
        <w:spacing w:after="0" w:line="240" w:lineRule="auto"/>
        <w:ind w:left="10206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0D541D"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№</w:t>
      </w:r>
      <w:r w:rsidR="00B35B5B">
        <w:rPr>
          <w:rFonts w:ascii="Times New Roman" w:hAnsi="Times New Roman" w:cs="Times New Roman"/>
          <w:snapToGrid w:val="0"/>
          <w:sz w:val="28"/>
          <w:szCs w:val="28"/>
        </w:rPr>
        <w:t>2</w:t>
      </w:r>
    </w:p>
    <w:p w14:paraId="286B3437" w14:textId="77777777" w:rsidR="00170379" w:rsidRDefault="00170379" w:rsidP="00170379">
      <w:pPr>
        <w:spacing w:after="0" w:line="240" w:lineRule="auto"/>
        <w:ind w:left="-426" w:right="-1"/>
        <w:jc w:val="right"/>
        <w:rPr>
          <w:rFonts w:ascii="Times New Roman" w:hAnsi="Times New Roman" w:cs="Times New Roman"/>
          <w:snapToGrid w:val="0"/>
          <w:sz w:val="26"/>
          <w:szCs w:val="26"/>
        </w:rPr>
      </w:pPr>
    </w:p>
    <w:p w14:paraId="33BEEE1C" w14:textId="77777777" w:rsidR="00170379" w:rsidRDefault="00170379" w:rsidP="00170379">
      <w:pPr>
        <w:spacing w:after="0"/>
        <w:ind w:left="10206"/>
        <w:jc w:val="right"/>
        <w:rPr>
          <w:rFonts w:ascii="Times New Roman" w:hAnsi="Times New Roman" w:cs="Times New Roman"/>
          <w:sz w:val="26"/>
          <w:szCs w:val="26"/>
        </w:rPr>
      </w:pPr>
    </w:p>
    <w:p w14:paraId="3EC170A1" w14:textId="5D00AE1A" w:rsidR="001C4A94" w:rsidRDefault="00B35B5B" w:rsidP="00170379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  <w:r w:rsidR="00170379" w:rsidRPr="00170379">
        <w:rPr>
          <w:rFonts w:ascii="Times New Roman" w:hAnsi="Times New Roman"/>
          <w:b/>
          <w:sz w:val="28"/>
          <w:szCs w:val="28"/>
        </w:rPr>
        <w:t xml:space="preserve"> реализуемых подпрограммах</w:t>
      </w:r>
      <w:r w:rsidR="00170379" w:rsidRPr="00170379">
        <w:rPr>
          <w:rFonts w:ascii="Times New Roman" w:hAnsi="Times New Roman" w:cs="Times New Roman"/>
          <w:b/>
          <w:sz w:val="28"/>
          <w:szCs w:val="28"/>
        </w:rPr>
        <w:t xml:space="preserve"> развития воспитательной компоненты</w:t>
      </w:r>
      <w:r w:rsidR="001C4A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0A9CC5" w14:textId="77777777" w:rsidR="001C4A94" w:rsidRDefault="001C4A94" w:rsidP="00170379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образовательной организации</w:t>
      </w:r>
    </w:p>
    <w:p w14:paraId="182CE199" w14:textId="77777777" w:rsidR="00170379" w:rsidRPr="00B47635" w:rsidRDefault="00170379" w:rsidP="00170379">
      <w:pPr>
        <w:tabs>
          <w:tab w:val="left" w:pos="720"/>
        </w:tabs>
        <w:jc w:val="both"/>
        <w:rPr>
          <w:rFonts w:ascii="Times New Roman" w:hAnsi="Times New Roman"/>
          <w:b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294"/>
        <w:gridCol w:w="1683"/>
        <w:gridCol w:w="2008"/>
        <w:gridCol w:w="1494"/>
        <w:gridCol w:w="2451"/>
        <w:gridCol w:w="1701"/>
      </w:tblGrid>
      <w:tr w:rsidR="00243DD4" w:rsidRPr="00257FA9" w14:paraId="4542F541" w14:textId="77777777" w:rsidTr="007911DF">
        <w:tc>
          <w:tcPr>
            <w:tcW w:w="3403" w:type="dxa"/>
          </w:tcPr>
          <w:p w14:paraId="0CD76E9F" w14:textId="77777777" w:rsidR="00243DD4" w:rsidRPr="00257FA9" w:rsidRDefault="00243DD4" w:rsidP="00170379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</w:rPr>
            </w:pPr>
            <w:r w:rsidRPr="00257FA9">
              <w:rPr>
                <w:rFonts w:ascii="Times New Roman" w:hAnsi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</w:rPr>
              <w:t xml:space="preserve">Подпрограммы </w:t>
            </w:r>
          </w:p>
        </w:tc>
        <w:tc>
          <w:tcPr>
            <w:tcW w:w="1701" w:type="dxa"/>
          </w:tcPr>
          <w:p w14:paraId="3FBB7A8A" w14:textId="77777777" w:rsidR="00243DD4" w:rsidRPr="00257FA9" w:rsidRDefault="00243DD4" w:rsidP="00243DD4">
            <w:pPr>
              <w:tabs>
                <w:tab w:val="left" w:pos="720"/>
              </w:tabs>
              <w:ind w:right="-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Утверждена Подпрограмма (документ,</w:t>
            </w:r>
            <w:r w:rsidRPr="00257FA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</w:t>
            </w:r>
            <w:r w:rsidRPr="00257FA9">
              <w:rPr>
                <w:rFonts w:ascii="Times New Roman" w:hAnsi="Times New Roman"/>
                <w:sz w:val="20"/>
              </w:rPr>
              <w:t>ата утверждения, кем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94" w:type="dxa"/>
          </w:tcPr>
          <w:p w14:paraId="1658E37E" w14:textId="77777777" w:rsidR="00243DD4" w:rsidRPr="00257FA9" w:rsidRDefault="00243DD4" w:rsidP="005515C7">
            <w:pPr>
              <w:jc w:val="both"/>
              <w:rPr>
                <w:rFonts w:ascii="Times New Roman" w:hAnsi="Times New Roman"/>
                <w:sz w:val="20"/>
              </w:rPr>
            </w:pPr>
            <w:r w:rsidRPr="00257FA9">
              <w:rPr>
                <w:rFonts w:ascii="Times New Roman" w:hAnsi="Times New Roman"/>
                <w:sz w:val="20"/>
              </w:rPr>
              <w:t>Срок реализации</w:t>
            </w:r>
          </w:p>
        </w:tc>
        <w:tc>
          <w:tcPr>
            <w:tcW w:w="1683" w:type="dxa"/>
          </w:tcPr>
          <w:p w14:paraId="6B1C06B4" w14:textId="77777777" w:rsidR="00243DD4" w:rsidRPr="00257FA9" w:rsidRDefault="00243DD4" w:rsidP="005515C7">
            <w:pPr>
              <w:tabs>
                <w:tab w:val="left" w:pos="720"/>
              </w:tabs>
              <w:ind w:hanging="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Возраст участников</w:t>
            </w:r>
          </w:p>
        </w:tc>
        <w:tc>
          <w:tcPr>
            <w:tcW w:w="2008" w:type="dxa"/>
          </w:tcPr>
          <w:p w14:paraId="2D3A0E7E" w14:textId="77777777" w:rsidR="00243DD4" w:rsidRPr="00257FA9" w:rsidRDefault="00243DD4" w:rsidP="005515C7">
            <w:pPr>
              <w:tabs>
                <w:tab w:val="left" w:pos="720"/>
              </w:tabs>
              <w:ind w:hanging="108"/>
              <w:jc w:val="both"/>
              <w:rPr>
                <w:rFonts w:ascii="Times New Roman" w:hAnsi="Times New Roman"/>
                <w:sz w:val="20"/>
              </w:rPr>
            </w:pPr>
            <w:r w:rsidRPr="00257FA9">
              <w:rPr>
                <w:rFonts w:ascii="Times New Roman" w:hAnsi="Times New Roman"/>
                <w:sz w:val="20"/>
              </w:rPr>
              <w:t>Виды деятельности</w:t>
            </w:r>
          </w:p>
        </w:tc>
        <w:tc>
          <w:tcPr>
            <w:tcW w:w="1494" w:type="dxa"/>
          </w:tcPr>
          <w:p w14:paraId="274ACF37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</w:rPr>
            </w:pPr>
            <w:r w:rsidRPr="00257FA9">
              <w:rPr>
                <w:rFonts w:ascii="Times New Roman" w:hAnsi="Times New Roman"/>
                <w:sz w:val="20"/>
              </w:rPr>
              <w:t>Количество часов по годам реализации</w:t>
            </w:r>
            <w:r>
              <w:rPr>
                <w:rFonts w:ascii="Times New Roman" w:hAnsi="Times New Roman"/>
                <w:sz w:val="20"/>
              </w:rPr>
              <w:t xml:space="preserve"> и возрасту</w:t>
            </w:r>
          </w:p>
        </w:tc>
        <w:tc>
          <w:tcPr>
            <w:tcW w:w="2451" w:type="dxa"/>
          </w:tcPr>
          <w:p w14:paraId="7BFC49D8" w14:textId="77777777" w:rsidR="00243DD4" w:rsidRPr="00257FA9" w:rsidRDefault="00243DD4" w:rsidP="00170379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тематическое планирование на текущий год (документ, дата утверждения, кем)</w:t>
            </w:r>
          </w:p>
        </w:tc>
        <w:tc>
          <w:tcPr>
            <w:tcW w:w="1701" w:type="dxa"/>
          </w:tcPr>
          <w:p w14:paraId="18A9CDA5" w14:textId="77777777" w:rsidR="00243DD4" w:rsidRPr="00257FA9" w:rsidRDefault="00243DD4" w:rsidP="005515C7">
            <w:pPr>
              <w:tabs>
                <w:tab w:val="left" w:pos="720"/>
              </w:tabs>
              <w:ind w:left="-108"/>
              <w:jc w:val="both"/>
              <w:rPr>
                <w:rFonts w:ascii="Times New Roman" w:hAnsi="Times New Roman"/>
                <w:sz w:val="20"/>
              </w:rPr>
            </w:pPr>
            <w:r w:rsidRPr="00257FA9">
              <w:rPr>
                <w:rFonts w:ascii="Times New Roman" w:hAnsi="Times New Roman"/>
                <w:sz w:val="20"/>
              </w:rPr>
              <w:t>Финансовое обеспечение по годам</w:t>
            </w:r>
          </w:p>
        </w:tc>
      </w:tr>
      <w:tr w:rsidR="00243DD4" w:rsidRPr="00257FA9" w14:paraId="66C35C3C" w14:textId="77777777" w:rsidTr="007911DF">
        <w:trPr>
          <w:trHeight w:val="305"/>
        </w:trPr>
        <w:tc>
          <w:tcPr>
            <w:tcW w:w="15735" w:type="dxa"/>
            <w:gridSpan w:val="8"/>
          </w:tcPr>
          <w:p w14:paraId="34C78EF0" w14:textId="77777777" w:rsidR="00243DD4" w:rsidRPr="00243DD4" w:rsidRDefault="00243DD4" w:rsidP="007911DF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  <w:r w:rsidRPr="00243DD4">
              <w:rPr>
                <w:rFonts w:ascii="Times New Roman" w:hAnsi="Times New Roman"/>
                <w:b/>
              </w:rPr>
              <w:t xml:space="preserve">Гражданско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243DD4">
              <w:rPr>
                <w:rFonts w:ascii="Times New Roman" w:hAnsi="Times New Roman"/>
                <w:b/>
              </w:rPr>
              <w:t>патриотическое</w:t>
            </w:r>
            <w:r>
              <w:rPr>
                <w:rFonts w:ascii="Times New Roman" w:hAnsi="Times New Roman"/>
                <w:b/>
              </w:rPr>
              <w:t xml:space="preserve"> воспитание</w:t>
            </w:r>
          </w:p>
        </w:tc>
      </w:tr>
      <w:tr w:rsidR="00243DD4" w:rsidRPr="00257FA9" w14:paraId="78714F49" w14:textId="77777777" w:rsidTr="007911DF">
        <w:trPr>
          <w:trHeight w:val="100"/>
        </w:trPr>
        <w:tc>
          <w:tcPr>
            <w:tcW w:w="3403" w:type="dxa"/>
          </w:tcPr>
          <w:p w14:paraId="6FB65BD6" w14:textId="77777777" w:rsidR="00243DD4" w:rsidRPr="00257FA9" w:rsidRDefault="00243DD4" w:rsidP="007911DF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1EE0C1D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14:paraId="6453999D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83" w:type="dxa"/>
          </w:tcPr>
          <w:p w14:paraId="7638F725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14:paraId="026E41DA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5AE101F7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14:paraId="05153C4D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AB6F8BE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43DD4" w:rsidRPr="00243DD4" w14:paraId="297165C8" w14:textId="77777777" w:rsidTr="007911DF">
        <w:trPr>
          <w:trHeight w:val="284"/>
        </w:trPr>
        <w:tc>
          <w:tcPr>
            <w:tcW w:w="15735" w:type="dxa"/>
            <w:gridSpan w:val="8"/>
          </w:tcPr>
          <w:p w14:paraId="2DFBA18D" w14:textId="77777777" w:rsidR="00243DD4" w:rsidRPr="00243DD4" w:rsidRDefault="00243DD4" w:rsidP="007911DF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  <w:r w:rsidRPr="00243DD4">
              <w:rPr>
                <w:rFonts w:ascii="Times New Roman" w:hAnsi="Times New Roman"/>
                <w:b/>
              </w:rPr>
              <w:t>Духовно – нравственное воспитание</w:t>
            </w:r>
          </w:p>
        </w:tc>
      </w:tr>
      <w:tr w:rsidR="00243DD4" w:rsidRPr="00257FA9" w14:paraId="247B938D" w14:textId="77777777" w:rsidTr="007911DF">
        <w:trPr>
          <w:trHeight w:val="284"/>
        </w:trPr>
        <w:tc>
          <w:tcPr>
            <w:tcW w:w="3403" w:type="dxa"/>
          </w:tcPr>
          <w:p w14:paraId="7E5A6F09" w14:textId="77777777" w:rsidR="00243DD4" w:rsidRPr="00257FA9" w:rsidRDefault="00243DD4" w:rsidP="007911DF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E62B41D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14:paraId="5BA4A283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83" w:type="dxa"/>
          </w:tcPr>
          <w:p w14:paraId="55FB5DAC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14:paraId="27456069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2B905637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14:paraId="5B484D0D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FC0DA17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43DD4" w:rsidRPr="00243DD4" w14:paraId="0CA76EF9" w14:textId="77777777" w:rsidTr="007911DF">
        <w:trPr>
          <w:trHeight w:val="284"/>
        </w:trPr>
        <w:tc>
          <w:tcPr>
            <w:tcW w:w="15735" w:type="dxa"/>
            <w:gridSpan w:val="8"/>
          </w:tcPr>
          <w:p w14:paraId="33D850FB" w14:textId="77777777" w:rsidR="00243DD4" w:rsidRPr="00243DD4" w:rsidRDefault="00243DD4" w:rsidP="007911DF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  <w:r w:rsidRPr="00243DD4">
              <w:rPr>
                <w:rFonts w:ascii="Times New Roman" w:hAnsi="Times New Roman"/>
                <w:b/>
              </w:rPr>
              <w:t>Воспитание положительного отношения к труду  и творчеству</w:t>
            </w:r>
          </w:p>
        </w:tc>
      </w:tr>
      <w:tr w:rsidR="00243DD4" w:rsidRPr="00257FA9" w14:paraId="6475EC40" w14:textId="77777777" w:rsidTr="007911DF">
        <w:trPr>
          <w:trHeight w:val="284"/>
        </w:trPr>
        <w:tc>
          <w:tcPr>
            <w:tcW w:w="3403" w:type="dxa"/>
          </w:tcPr>
          <w:p w14:paraId="0E590C5E" w14:textId="77777777" w:rsidR="00243DD4" w:rsidRPr="00257FA9" w:rsidRDefault="00243DD4" w:rsidP="007911DF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93C37B0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14:paraId="6630FDA1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83" w:type="dxa"/>
          </w:tcPr>
          <w:p w14:paraId="007EE727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14:paraId="1F767898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1EFD2641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14:paraId="70B15215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DA6D63E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43DD4" w:rsidRPr="00243DD4" w14:paraId="4F338A76" w14:textId="77777777" w:rsidTr="007911DF">
        <w:trPr>
          <w:trHeight w:val="284"/>
        </w:trPr>
        <w:tc>
          <w:tcPr>
            <w:tcW w:w="15735" w:type="dxa"/>
            <w:gridSpan w:val="8"/>
          </w:tcPr>
          <w:p w14:paraId="1AF54A63" w14:textId="77777777" w:rsidR="00243DD4" w:rsidRPr="00243DD4" w:rsidRDefault="00243DD4" w:rsidP="007911DF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  <w:r w:rsidRPr="00243DD4">
              <w:rPr>
                <w:rFonts w:ascii="Times New Roman" w:hAnsi="Times New Roman"/>
                <w:b/>
              </w:rPr>
              <w:t>Интеллектуальное воспитание</w:t>
            </w:r>
          </w:p>
        </w:tc>
      </w:tr>
      <w:tr w:rsidR="00243DD4" w:rsidRPr="00257FA9" w14:paraId="3B148FBF" w14:textId="77777777" w:rsidTr="007911DF">
        <w:trPr>
          <w:trHeight w:val="284"/>
        </w:trPr>
        <w:tc>
          <w:tcPr>
            <w:tcW w:w="3403" w:type="dxa"/>
          </w:tcPr>
          <w:p w14:paraId="0753AA2F" w14:textId="77777777" w:rsidR="00243DD4" w:rsidRPr="00257FA9" w:rsidRDefault="00243DD4" w:rsidP="007911DF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FB49455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14:paraId="3DAB50C1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83" w:type="dxa"/>
          </w:tcPr>
          <w:p w14:paraId="7045C7B7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14:paraId="400B9BE2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1868163B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14:paraId="6C2982D6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F8D4ECC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43DD4" w:rsidRPr="00243DD4" w14:paraId="635518EC" w14:textId="77777777" w:rsidTr="007911DF">
        <w:trPr>
          <w:trHeight w:val="284"/>
        </w:trPr>
        <w:tc>
          <w:tcPr>
            <w:tcW w:w="15735" w:type="dxa"/>
            <w:gridSpan w:val="8"/>
          </w:tcPr>
          <w:p w14:paraId="1EDB6F9A" w14:textId="77777777" w:rsidR="00243DD4" w:rsidRPr="00243DD4" w:rsidRDefault="00243DD4" w:rsidP="007911DF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  <w:r w:rsidRPr="00243DD4">
              <w:rPr>
                <w:rFonts w:ascii="Times New Roman" w:hAnsi="Times New Roman"/>
                <w:b/>
              </w:rPr>
              <w:t>Здоровьесберегающее воспитание</w:t>
            </w:r>
          </w:p>
        </w:tc>
      </w:tr>
      <w:tr w:rsidR="00243DD4" w:rsidRPr="00257FA9" w14:paraId="68D461E6" w14:textId="77777777" w:rsidTr="007911DF">
        <w:trPr>
          <w:trHeight w:val="284"/>
        </w:trPr>
        <w:tc>
          <w:tcPr>
            <w:tcW w:w="3403" w:type="dxa"/>
          </w:tcPr>
          <w:p w14:paraId="52A9F57E" w14:textId="77777777" w:rsidR="00243DD4" w:rsidRPr="00257FA9" w:rsidRDefault="00243DD4" w:rsidP="007911DF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D3BC1DB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14:paraId="5888DBA7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83" w:type="dxa"/>
          </w:tcPr>
          <w:p w14:paraId="155F817E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14:paraId="0BF780DD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311759B4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14:paraId="67D929CD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1258E65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43DD4" w:rsidRPr="00243DD4" w14:paraId="7FDF8E9C" w14:textId="77777777" w:rsidTr="007911DF">
        <w:trPr>
          <w:trHeight w:val="284"/>
        </w:trPr>
        <w:tc>
          <w:tcPr>
            <w:tcW w:w="15735" w:type="dxa"/>
            <w:gridSpan w:val="8"/>
          </w:tcPr>
          <w:p w14:paraId="36BCB103" w14:textId="77777777" w:rsidR="00243DD4" w:rsidRPr="00243DD4" w:rsidRDefault="00243DD4" w:rsidP="007911DF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  <w:r w:rsidRPr="00243DD4">
              <w:rPr>
                <w:rFonts w:ascii="Times New Roman" w:hAnsi="Times New Roman"/>
                <w:b/>
              </w:rPr>
              <w:t xml:space="preserve">Социокультурное и </w:t>
            </w:r>
            <w:proofErr w:type="spellStart"/>
            <w:r w:rsidRPr="00243DD4">
              <w:rPr>
                <w:rFonts w:ascii="Times New Roman" w:hAnsi="Times New Roman"/>
                <w:b/>
              </w:rPr>
              <w:t>медиакультурное</w:t>
            </w:r>
            <w:proofErr w:type="spellEnd"/>
            <w:r w:rsidRPr="00243DD4">
              <w:rPr>
                <w:rFonts w:ascii="Times New Roman" w:hAnsi="Times New Roman"/>
                <w:b/>
              </w:rPr>
              <w:t xml:space="preserve"> воспитание</w:t>
            </w:r>
          </w:p>
        </w:tc>
      </w:tr>
      <w:tr w:rsidR="00243DD4" w:rsidRPr="00257FA9" w14:paraId="13D5DF1A" w14:textId="77777777" w:rsidTr="007911DF">
        <w:trPr>
          <w:trHeight w:val="284"/>
        </w:trPr>
        <w:tc>
          <w:tcPr>
            <w:tcW w:w="3403" w:type="dxa"/>
          </w:tcPr>
          <w:p w14:paraId="3E6F04A9" w14:textId="77777777" w:rsidR="00243DD4" w:rsidRPr="00257FA9" w:rsidRDefault="00243DD4" w:rsidP="007911DF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412A953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14:paraId="1AF6BE81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83" w:type="dxa"/>
          </w:tcPr>
          <w:p w14:paraId="06F71D2E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14:paraId="512717AC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63C3F088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14:paraId="6EEF8372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59297C9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43DD4" w:rsidRPr="00243DD4" w14:paraId="408A3C14" w14:textId="77777777" w:rsidTr="007911DF">
        <w:trPr>
          <w:trHeight w:val="284"/>
        </w:trPr>
        <w:tc>
          <w:tcPr>
            <w:tcW w:w="15735" w:type="dxa"/>
            <w:gridSpan w:val="8"/>
          </w:tcPr>
          <w:p w14:paraId="0EDC9D46" w14:textId="77777777" w:rsidR="00243DD4" w:rsidRPr="00243DD4" w:rsidRDefault="00243DD4" w:rsidP="007911DF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  <w:proofErr w:type="spellStart"/>
            <w:r w:rsidRPr="00243DD4">
              <w:rPr>
                <w:rFonts w:ascii="Times New Roman" w:hAnsi="Times New Roman"/>
                <w:b/>
              </w:rPr>
              <w:lastRenderedPageBreak/>
              <w:t>Культуротворческое</w:t>
            </w:r>
            <w:proofErr w:type="spellEnd"/>
            <w:r w:rsidRPr="00243DD4">
              <w:rPr>
                <w:rFonts w:ascii="Times New Roman" w:hAnsi="Times New Roman"/>
                <w:b/>
              </w:rPr>
              <w:t xml:space="preserve"> воспитание и эстетическое воспитание</w:t>
            </w:r>
          </w:p>
        </w:tc>
      </w:tr>
      <w:tr w:rsidR="00243DD4" w:rsidRPr="00257FA9" w14:paraId="66DC84BE" w14:textId="77777777" w:rsidTr="007911DF">
        <w:trPr>
          <w:trHeight w:val="284"/>
        </w:trPr>
        <w:tc>
          <w:tcPr>
            <w:tcW w:w="3403" w:type="dxa"/>
          </w:tcPr>
          <w:p w14:paraId="122FA735" w14:textId="77777777" w:rsidR="00243DD4" w:rsidRPr="00257FA9" w:rsidRDefault="00243DD4" w:rsidP="007911DF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92E4ADC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14:paraId="0FFAB304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83" w:type="dxa"/>
          </w:tcPr>
          <w:p w14:paraId="1FB252CF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14:paraId="171F8513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2F40F462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14:paraId="69EC1C34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202F778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43DD4" w:rsidRPr="00243DD4" w14:paraId="2A8C6016" w14:textId="77777777" w:rsidTr="007911DF">
        <w:trPr>
          <w:trHeight w:val="284"/>
        </w:trPr>
        <w:tc>
          <w:tcPr>
            <w:tcW w:w="15735" w:type="dxa"/>
            <w:gridSpan w:val="8"/>
          </w:tcPr>
          <w:p w14:paraId="34DD582C" w14:textId="77777777" w:rsidR="00243DD4" w:rsidRPr="00243DD4" w:rsidRDefault="00243DD4" w:rsidP="007911DF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  <w:r w:rsidRPr="00243DD4">
              <w:rPr>
                <w:rFonts w:ascii="Times New Roman" w:hAnsi="Times New Roman"/>
                <w:b/>
              </w:rPr>
              <w:t>Правовое воспитание и культура безопасности</w:t>
            </w:r>
          </w:p>
        </w:tc>
      </w:tr>
      <w:tr w:rsidR="00243DD4" w:rsidRPr="00257FA9" w14:paraId="1402F8B7" w14:textId="77777777" w:rsidTr="007911DF">
        <w:trPr>
          <w:trHeight w:val="284"/>
        </w:trPr>
        <w:tc>
          <w:tcPr>
            <w:tcW w:w="3403" w:type="dxa"/>
          </w:tcPr>
          <w:p w14:paraId="664EE622" w14:textId="77777777" w:rsidR="00243DD4" w:rsidRPr="00257FA9" w:rsidRDefault="00243DD4" w:rsidP="007911DF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BDFA4C1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14:paraId="4DC06A5C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83" w:type="dxa"/>
          </w:tcPr>
          <w:p w14:paraId="69BD3B23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14:paraId="1B92A740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64270D8D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14:paraId="493FC91E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F135725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43DD4" w:rsidRPr="00243DD4" w14:paraId="5F552672" w14:textId="77777777" w:rsidTr="007911DF">
        <w:trPr>
          <w:trHeight w:val="284"/>
        </w:trPr>
        <w:tc>
          <w:tcPr>
            <w:tcW w:w="15735" w:type="dxa"/>
            <w:gridSpan w:val="8"/>
          </w:tcPr>
          <w:p w14:paraId="510C48E4" w14:textId="77777777" w:rsidR="00243DD4" w:rsidRPr="00243DD4" w:rsidRDefault="00243DD4" w:rsidP="007911DF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  <w:r w:rsidRPr="00243DD4">
              <w:rPr>
                <w:rFonts w:ascii="Times New Roman" w:hAnsi="Times New Roman"/>
                <w:b/>
              </w:rPr>
              <w:t>Воспитание семейных ценностей</w:t>
            </w:r>
          </w:p>
        </w:tc>
      </w:tr>
      <w:tr w:rsidR="00243DD4" w:rsidRPr="00257FA9" w14:paraId="56C060B6" w14:textId="77777777" w:rsidTr="007911DF">
        <w:trPr>
          <w:trHeight w:val="284"/>
        </w:trPr>
        <w:tc>
          <w:tcPr>
            <w:tcW w:w="3403" w:type="dxa"/>
          </w:tcPr>
          <w:p w14:paraId="60B0D886" w14:textId="77777777" w:rsidR="00243DD4" w:rsidRPr="00257FA9" w:rsidRDefault="00243DD4" w:rsidP="007911DF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B6F8935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14:paraId="00EFB21D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83" w:type="dxa"/>
          </w:tcPr>
          <w:p w14:paraId="0690BFC1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14:paraId="7A1911F3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2ED27D84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14:paraId="5C25EA46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599578C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43DD4" w:rsidRPr="00243DD4" w14:paraId="33EDAD49" w14:textId="77777777" w:rsidTr="007911DF">
        <w:trPr>
          <w:trHeight w:val="284"/>
        </w:trPr>
        <w:tc>
          <w:tcPr>
            <w:tcW w:w="15735" w:type="dxa"/>
            <w:gridSpan w:val="8"/>
          </w:tcPr>
          <w:p w14:paraId="2D4B1191" w14:textId="77777777" w:rsidR="00243DD4" w:rsidRPr="00243DD4" w:rsidRDefault="00243DD4" w:rsidP="007911DF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  <w:r w:rsidRPr="00243DD4">
              <w:rPr>
                <w:rFonts w:ascii="Times New Roman" w:hAnsi="Times New Roman"/>
                <w:b/>
              </w:rPr>
              <w:t>Формирование коммуникативной культуры</w:t>
            </w:r>
          </w:p>
        </w:tc>
      </w:tr>
      <w:tr w:rsidR="00243DD4" w:rsidRPr="00257FA9" w14:paraId="78678633" w14:textId="77777777" w:rsidTr="007911DF">
        <w:trPr>
          <w:trHeight w:val="284"/>
        </w:trPr>
        <w:tc>
          <w:tcPr>
            <w:tcW w:w="3403" w:type="dxa"/>
          </w:tcPr>
          <w:p w14:paraId="401D998B" w14:textId="77777777" w:rsidR="00243DD4" w:rsidRPr="00257FA9" w:rsidRDefault="00243DD4" w:rsidP="007911DF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A984309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14:paraId="4E508C6E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83" w:type="dxa"/>
          </w:tcPr>
          <w:p w14:paraId="032841D7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14:paraId="3A727B78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54F7846F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14:paraId="36A07F00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634F353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43DD4" w:rsidRPr="00243DD4" w14:paraId="71175A32" w14:textId="77777777" w:rsidTr="007911DF">
        <w:trPr>
          <w:trHeight w:val="284"/>
        </w:trPr>
        <w:tc>
          <w:tcPr>
            <w:tcW w:w="15735" w:type="dxa"/>
            <w:gridSpan w:val="8"/>
          </w:tcPr>
          <w:p w14:paraId="36944492" w14:textId="77777777" w:rsidR="00243DD4" w:rsidRPr="00243DD4" w:rsidRDefault="00243DD4" w:rsidP="007911DF">
            <w:pPr>
              <w:tabs>
                <w:tab w:val="left" w:pos="720"/>
              </w:tabs>
              <w:rPr>
                <w:rFonts w:ascii="Times New Roman" w:hAnsi="Times New Roman"/>
                <w:b/>
              </w:rPr>
            </w:pPr>
            <w:r w:rsidRPr="00243DD4">
              <w:rPr>
                <w:rFonts w:ascii="Times New Roman" w:hAnsi="Times New Roman"/>
                <w:b/>
              </w:rPr>
              <w:t>Экологическое воспитание</w:t>
            </w:r>
          </w:p>
        </w:tc>
      </w:tr>
      <w:tr w:rsidR="00243DD4" w:rsidRPr="00257FA9" w14:paraId="42F70E2D" w14:textId="77777777" w:rsidTr="007911DF">
        <w:trPr>
          <w:trHeight w:val="284"/>
        </w:trPr>
        <w:tc>
          <w:tcPr>
            <w:tcW w:w="3403" w:type="dxa"/>
          </w:tcPr>
          <w:p w14:paraId="27EC231B" w14:textId="77777777" w:rsidR="00243DD4" w:rsidRPr="00257FA9" w:rsidRDefault="00243DD4" w:rsidP="007911DF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90B8EDD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14:paraId="3B7475C6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83" w:type="dxa"/>
          </w:tcPr>
          <w:p w14:paraId="7DD6FD53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14:paraId="3BC15589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02FB3055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14:paraId="7979CBE5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090180A" w14:textId="77777777" w:rsidR="00243DD4" w:rsidRPr="00257FA9" w:rsidRDefault="00243DD4" w:rsidP="005515C7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14:paraId="1AE7A652" w14:textId="77777777" w:rsidR="007911DF" w:rsidRDefault="007911DF" w:rsidP="00170379">
      <w:pPr>
        <w:spacing w:after="0"/>
        <w:ind w:firstLine="720"/>
        <w:rPr>
          <w:rFonts w:ascii="Times New Roman" w:hAnsi="Times New Roman" w:cs="Times New Roman"/>
        </w:rPr>
      </w:pPr>
    </w:p>
    <w:p w14:paraId="43E466B0" w14:textId="77777777" w:rsidR="007911DF" w:rsidRDefault="007911DF" w:rsidP="00170379">
      <w:pPr>
        <w:spacing w:after="0"/>
        <w:ind w:firstLine="720"/>
        <w:rPr>
          <w:rFonts w:ascii="Times New Roman" w:hAnsi="Times New Roman" w:cs="Times New Roman"/>
        </w:rPr>
      </w:pPr>
    </w:p>
    <w:p w14:paraId="2C44520B" w14:textId="77777777" w:rsidR="00170379" w:rsidRPr="00D65CDF" w:rsidRDefault="00170379" w:rsidP="00170379">
      <w:pPr>
        <w:spacing w:after="0"/>
        <w:ind w:firstLine="720"/>
        <w:rPr>
          <w:rFonts w:ascii="Times New Roman" w:hAnsi="Times New Roman" w:cs="Times New Roman"/>
        </w:rPr>
      </w:pPr>
      <w:r w:rsidRPr="00D65CDF">
        <w:rPr>
          <w:rFonts w:ascii="Times New Roman" w:hAnsi="Times New Roman" w:cs="Times New Roman"/>
        </w:rPr>
        <w:t>_____________________________________________</w:t>
      </w:r>
    </w:p>
    <w:p w14:paraId="540C3D3F" w14:textId="77777777" w:rsidR="00170379" w:rsidRDefault="00170379" w:rsidP="00170379">
      <w:pPr>
        <w:spacing w:after="0"/>
        <w:ind w:firstLine="720"/>
        <w:rPr>
          <w:rFonts w:ascii="Times New Roman" w:hAnsi="Times New Roman" w:cs="Times New Roman"/>
        </w:rPr>
      </w:pPr>
      <w:r w:rsidRPr="00D65CDF">
        <w:rPr>
          <w:rFonts w:ascii="Times New Roman" w:hAnsi="Times New Roman" w:cs="Times New Roman"/>
        </w:rPr>
        <w:t>(Подпись руководителя образовательно</w:t>
      </w:r>
      <w:r>
        <w:rPr>
          <w:rFonts w:ascii="Times New Roman" w:hAnsi="Times New Roman" w:cs="Times New Roman"/>
        </w:rPr>
        <w:t>й организации</w:t>
      </w:r>
      <w:r w:rsidRPr="00D65CDF">
        <w:rPr>
          <w:rFonts w:ascii="Times New Roman" w:hAnsi="Times New Roman" w:cs="Times New Roman"/>
        </w:rPr>
        <w:t>, расшифровка)</w:t>
      </w:r>
    </w:p>
    <w:p w14:paraId="74967E23" w14:textId="77777777" w:rsidR="007911DF" w:rsidRDefault="007911DF" w:rsidP="00170379">
      <w:pPr>
        <w:spacing w:after="0"/>
        <w:ind w:firstLine="720"/>
        <w:rPr>
          <w:rFonts w:ascii="Times New Roman" w:hAnsi="Times New Roman" w:cs="Times New Roman"/>
        </w:rPr>
      </w:pPr>
    </w:p>
    <w:p w14:paraId="4C720644" w14:textId="77777777" w:rsidR="007911DF" w:rsidRDefault="007911DF" w:rsidP="00170379">
      <w:pPr>
        <w:spacing w:after="0"/>
        <w:ind w:firstLine="720"/>
        <w:rPr>
          <w:rFonts w:ascii="Times New Roman" w:hAnsi="Times New Roman" w:cs="Times New Roman"/>
        </w:rPr>
      </w:pPr>
    </w:p>
    <w:p w14:paraId="4D673ACA" w14:textId="77777777" w:rsidR="007911DF" w:rsidRDefault="007911DF" w:rsidP="007911DF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napToGrid w:val="0"/>
          <w:sz w:val="26"/>
          <w:szCs w:val="26"/>
        </w:rPr>
      </w:pPr>
      <w:r w:rsidRPr="007911DF">
        <w:rPr>
          <w:rFonts w:ascii="Times New Roman" w:hAnsi="Times New Roman" w:cs="Times New Roman"/>
          <w:b/>
          <w:snapToGrid w:val="0"/>
          <w:sz w:val="26"/>
          <w:szCs w:val="26"/>
          <w:u w:val="single"/>
        </w:rPr>
        <w:t>Напоминаем,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что определено максимально допустимое  количество часов внеурочной деятельности в зависимости от уровня общего образования:</w:t>
      </w:r>
    </w:p>
    <w:p w14:paraId="0C473A4B" w14:textId="77777777" w:rsidR="007911DF" w:rsidRDefault="007911DF" w:rsidP="007911DF">
      <w:pPr>
        <w:pStyle w:val="a3"/>
        <w:spacing w:after="0"/>
        <w:ind w:left="1080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- до 1350 часов за четыре года обучения на уровне начального общего образования;</w:t>
      </w:r>
    </w:p>
    <w:p w14:paraId="2393F9BC" w14:textId="77777777" w:rsidR="007911DF" w:rsidRDefault="007911DF" w:rsidP="007911DF">
      <w:pPr>
        <w:pStyle w:val="a3"/>
        <w:spacing w:after="0"/>
        <w:ind w:left="1080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- до 1750 часов за пять лет обучения на уровне основного общего образования;</w:t>
      </w:r>
    </w:p>
    <w:p w14:paraId="7EE05465" w14:textId="77777777" w:rsidR="007911DF" w:rsidRDefault="007911DF" w:rsidP="007911DF">
      <w:pPr>
        <w:pStyle w:val="a3"/>
        <w:spacing w:after="0"/>
        <w:ind w:left="1080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- до 700 часов за два года обучения на уровне среднего общего образования.</w:t>
      </w:r>
    </w:p>
    <w:p w14:paraId="560BE6EA" w14:textId="1B63AAD3" w:rsidR="00BC3FEF" w:rsidRDefault="00BC3FEF" w:rsidP="008D7A82">
      <w:pPr>
        <w:spacing w:after="0" w:line="240" w:lineRule="auto"/>
        <w:ind w:left="10206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14:paraId="599D3219" w14:textId="7E97D3ED" w:rsidR="00594505" w:rsidRDefault="00594505" w:rsidP="008D7A82">
      <w:pPr>
        <w:spacing w:after="0" w:line="240" w:lineRule="auto"/>
        <w:ind w:left="10206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14:paraId="21AA2C0D" w14:textId="1868B96E" w:rsidR="00594505" w:rsidRDefault="00594505" w:rsidP="008D7A82">
      <w:pPr>
        <w:spacing w:after="0" w:line="240" w:lineRule="auto"/>
        <w:ind w:left="10206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14:paraId="049E681D" w14:textId="77777777" w:rsidR="00594505" w:rsidRDefault="00594505" w:rsidP="008D7A82">
      <w:pPr>
        <w:spacing w:after="0" w:line="240" w:lineRule="auto"/>
        <w:ind w:left="10206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14:paraId="7F12A23F" w14:textId="01FA0BB0" w:rsidR="00847BC2" w:rsidRDefault="00847BC2" w:rsidP="008D7A82">
      <w:pPr>
        <w:spacing w:after="0" w:line="240" w:lineRule="auto"/>
        <w:ind w:left="10206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0D541D"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Приложение</w:t>
      </w:r>
      <w:r w:rsidR="00F91D5F">
        <w:rPr>
          <w:rFonts w:ascii="Times New Roman" w:hAnsi="Times New Roman" w:cs="Times New Roman"/>
          <w:snapToGrid w:val="0"/>
          <w:sz w:val="28"/>
          <w:szCs w:val="28"/>
        </w:rPr>
        <w:t xml:space="preserve"> №</w:t>
      </w:r>
      <w:r w:rsidR="007B5C08">
        <w:rPr>
          <w:rFonts w:ascii="Times New Roman" w:hAnsi="Times New Roman" w:cs="Times New Roman"/>
          <w:snapToGrid w:val="0"/>
          <w:sz w:val="28"/>
          <w:szCs w:val="28"/>
        </w:rPr>
        <w:t>4</w:t>
      </w:r>
    </w:p>
    <w:p w14:paraId="49FF9661" w14:textId="77777777" w:rsidR="00783241" w:rsidRDefault="00783241" w:rsidP="00783241">
      <w:pPr>
        <w:spacing w:after="0" w:line="240" w:lineRule="auto"/>
        <w:ind w:left="-426" w:right="-1"/>
        <w:jc w:val="right"/>
        <w:rPr>
          <w:rFonts w:ascii="Times New Roman" w:hAnsi="Times New Roman" w:cs="Times New Roman"/>
          <w:snapToGrid w:val="0"/>
          <w:sz w:val="26"/>
          <w:szCs w:val="26"/>
        </w:rPr>
      </w:pPr>
    </w:p>
    <w:p w14:paraId="6D38F575" w14:textId="77777777" w:rsidR="002713A6" w:rsidRPr="00783241" w:rsidRDefault="00783241" w:rsidP="00783241">
      <w:pPr>
        <w:spacing w:after="0" w:line="240" w:lineRule="auto"/>
        <w:ind w:left="-426" w:right="-1"/>
        <w:jc w:val="right"/>
        <w:rPr>
          <w:rFonts w:ascii="Times New Roman" w:hAnsi="Times New Roman" w:cs="Times New Roman"/>
          <w:snapToGrid w:val="0"/>
          <w:sz w:val="26"/>
          <w:szCs w:val="26"/>
          <w:u w:val="single"/>
        </w:rPr>
      </w:pPr>
      <w:r w:rsidRPr="00783241">
        <w:rPr>
          <w:rFonts w:ascii="Times New Roman" w:hAnsi="Times New Roman" w:cs="Times New Roman"/>
          <w:snapToGrid w:val="0"/>
          <w:sz w:val="26"/>
          <w:szCs w:val="26"/>
          <w:u w:val="single"/>
        </w:rPr>
        <w:t>Таблица 1</w:t>
      </w:r>
    </w:p>
    <w:p w14:paraId="3D2D6AC3" w14:textId="77777777" w:rsidR="00662A5F" w:rsidRDefault="00802A1A" w:rsidP="00F91D5F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60DE">
        <w:rPr>
          <w:rFonts w:ascii="Times New Roman" w:hAnsi="Times New Roman" w:cs="Times New Roman"/>
          <w:b/>
          <w:sz w:val="26"/>
          <w:szCs w:val="26"/>
        </w:rPr>
        <w:t xml:space="preserve">Информация об общедоступных спортивных секциях, технических и иных </w:t>
      </w:r>
      <w:r w:rsidR="00D460DE" w:rsidRPr="00D460DE">
        <w:rPr>
          <w:rFonts w:ascii="Times New Roman" w:hAnsi="Times New Roman" w:cs="Times New Roman"/>
          <w:b/>
          <w:sz w:val="26"/>
          <w:szCs w:val="26"/>
        </w:rPr>
        <w:t>творческих объединениях</w:t>
      </w:r>
      <w:r w:rsidRPr="00D460DE">
        <w:rPr>
          <w:rFonts w:ascii="Times New Roman" w:hAnsi="Times New Roman" w:cs="Times New Roman"/>
          <w:b/>
          <w:sz w:val="26"/>
          <w:szCs w:val="26"/>
        </w:rPr>
        <w:t>,</w:t>
      </w:r>
    </w:p>
    <w:p w14:paraId="12658BFE" w14:textId="77777777" w:rsidR="00802A1A" w:rsidRPr="00D460DE" w:rsidRDefault="00802A1A" w:rsidP="00F91D5F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60DE">
        <w:rPr>
          <w:rFonts w:ascii="Times New Roman" w:hAnsi="Times New Roman" w:cs="Times New Roman"/>
          <w:b/>
          <w:sz w:val="26"/>
          <w:szCs w:val="26"/>
        </w:rPr>
        <w:t xml:space="preserve"> клубов  по различным направлениям на</w:t>
      </w:r>
      <w:r w:rsidR="00004B4A" w:rsidRPr="00D460DE">
        <w:rPr>
          <w:rFonts w:ascii="Times New Roman" w:hAnsi="Times New Roman" w:cs="Times New Roman"/>
          <w:b/>
          <w:sz w:val="26"/>
          <w:szCs w:val="26"/>
        </w:rPr>
        <w:t xml:space="preserve"> бюджетной</w:t>
      </w:r>
      <w:r w:rsidRPr="00D460DE">
        <w:rPr>
          <w:rFonts w:ascii="Times New Roman" w:hAnsi="Times New Roman" w:cs="Times New Roman"/>
          <w:b/>
          <w:sz w:val="26"/>
          <w:szCs w:val="26"/>
        </w:rPr>
        <w:t xml:space="preserve"> основе</w:t>
      </w:r>
    </w:p>
    <w:tbl>
      <w:tblPr>
        <w:tblW w:w="15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409"/>
        <w:gridCol w:w="895"/>
        <w:gridCol w:w="380"/>
        <w:gridCol w:w="2835"/>
        <w:gridCol w:w="1694"/>
        <w:gridCol w:w="87"/>
        <w:gridCol w:w="3181"/>
        <w:gridCol w:w="1461"/>
      </w:tblGrid>
      <w:tr w:rsidR="00802A1A" w:rsidRPr="00BB64FA" w14:paraId="4CA70061" w14:textId="77777777" w:rsidTr="00662A5F">
        <w:tc>
          <w:tcPr>
            <w:tcW w:w="709" w:type="dxa"/>
          </w:tcPr>
          <w:p w14:paraId="5CB837E2" w14:textId="77777777" w:rsidR="00802A1A" w:rsidRPr="00BB64FA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 w:rsidRPr="00BB64FA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14:paraId="2244C42D" w14:textId="77777777" w:rsidR="00802A1A" w:rsidRPr="00BB64FA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 w:rsidRPr="00BB64FA">
              <w:rPr>
                <w:sz w:val="24"/>
                <w:szCs w:val="24"/>
              </w:rPr>
              <w:t>Наименование секции, кружка, клуба</w:t>
            </w:r>
          </w:p>
        </w:tc>
        <w:tc>
          <w:tcPr>
            <w:tcW w:w="2409" w:type="dxa"/>
          </w:tcPr>
          <w:p w14:paraId="4326BB7A" w14:textId="77777777" w:rsidR="00802A1A" w:rsidRPr="00BB64FA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 w:rsidRPr="00BB64FA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1275" w:type="dxa"/>
            <w:gridSpan w:val="2"/>
          </w:tcPr>
          <w:p w14:paraId="3FF31BF3" w14:textId="77777777" w:rsidR="00802A1A" w:rsidRPr="00BB64FA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 w:rsidRPr="00BB64FA">
              <w:rPr>
                <w:sz w:val="24"/>
                <w:szCs w:val="24"/>
              </w:rPr>
              <w:t>Режим работы</w:t>
            </w:r>
          </w:p>
        </w:tc>
        <w:tc>
          <w:tcPr>
            <w:tcW w:w="2835" w:type="dxa"/>
          </w:tcPr>
          <w:p w14:paraId="6C8410F1" w14:textId="77777777" w:rsidR="00802A1A" w:rsidRPr="00BB64FA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 w:rsidRPr="00BB64FA">
              <w:rPr>
                <w:sz w:val="24"/>
                <w:szCs w:val="24"/>
              </w:rPr>
              <w:t xml:space="preserve">Ф.И.О. руководителя полностью, должность </w:t>
            </w:r>
          </w:p>
        </w:tc>
        <w:tc>
          <w:tcPr>
            <w:tcW w:w="1694" w:type="dxa"/>
          </w:tcPr>
          <w:p w14:paraId="218ADB53" w14:textId="77777777" w:rsidR="00802A1A" w:rsidRPr="00BB64FA" w:rsidRDefault="00D224F2" w:rsidP="00D224F2">
            <w:pPr>
              <w:pStyle w:val="a4"/>
              <w:tabs>
                <w:tab w:val="left" w:pos="709"/>
              </w:tabs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</w:t>
            </w:r>
            <w:r w:rsidR="00802A1A" w:rsidRPr="00BB64FA">
              <w:rPr>
                <w:sz w:val="24"/>
                <w:szCs w:val="24"/>
              </w:rPr>
              <w:t>оличество обучающихся</w:t>
            </w:r>
            <w:r w:rsidR="00F91D5F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3268" w:type="dxa"/>
            <w:gridSpan w:val="2"/>
          </w:tcPr>
          <w:p w14:paraId="670CB6AC" w14:textId="1631D6F3" w:rsidR="00802A1A" w:rsidRPr="00BB64FA" w:rsidRDefault="00F91D5F" w:rsidP="00F91D5F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 w:rsidRPr="00BB64FA">
              <w:rPr>
                <w:sz w:val="24"/>
                <w:szCs w:val="24"/>
              </w:rPr>
              <w:t>Количество обучающихся</w:t>
            </w:r>
            <w:r>
              <w:rPr>
                <w:sz w:val="24"/>
                <w:szCs w:val="24"/>
              </w:rPr>
              <w:t xml:space="preserve"> по группам</w:t>
            </w:r>
            <w:r w:rsidRPr="00BB64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BC3FEF">
              <w:rPr>
                <w:sz w:val="24"/>
                <w:szCs w:val="24"/>
              </w:rPr>
              <w:t xml:space="preserve">дошкольники, </w:t>
            </w:r>
            <w:r>
              <w:rPr>
                <w:sz w:val="24"/>
                <w:szCs w:val="24"/>
              </w:rPr>
              <w:t xml:space="preserve">1-4, 5-9, 10-11 </w:t>
            </w:r>
            <w:r w:rsidRPr="00BB64FA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ы)</w:t>
            </w:r>
          </w:p>
        </w:tc>
        <w:tc>
          <w:tcPr>
            <w:tcW w:w="1461" w:type="dxa"/>
          </w:tcPr>
          <w:p w14:paraId="6DC8D52D" w14:textId="77777777" w:rsidR="00802A1A" w:rsidRPr="00BB64FA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 w:rsidRPr="00BB64FA">
              <w:rPr>
                <w:sz w:val="24"/>
                <w:szCs w:val="24"/>
              </w:rPr>
              <w:t>Место проведения, № кабинета</w:t>
            </w:r>
          </w:p>
        </w:tc>
      </w:tr>
      <w:tr w:rsidR="00802A1A" w:rsidRPr="00BB64FA" w14:paraId="159216E6" w14:textId="77777777" w:rsidTr="00662A5F">
        <w:tc>
          <w:tcPr>
            <w:tcW w:w="14175" w:type="dxa"/>
            <w:gridSpan w:val="9"/>
          </w:tcPr>
          <w:p w14:paraId="3DC66BC5" w14:textId="77777777" w:rsidR="00802A1A" w:rsidRPr="00BB64FA" w:rsidRDefault="00802A1A" w:rsidP="00594505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b/>
                <w:sz w:val="24"/>
                <w:szCs w:val="24"/>
              </w:rPr>
            </w:pPr>
            <w:r w:rsidRPr="00BB64FA">
              <w:rPr>
                <w:b/>
                <w:sz w:val="24"/>
                <w:szCs w:val="24"/>
              </w:rPr>
              <w:t>Гражданско-патриотической направленности</w:t>
            </w:r>
          </w:p>
        </w:tc>
        <w:tc>
          <w:tcPr>
            <w:tcW w:w="1461" w:type="dxa"/>
          </w:tcPr>
          <w:p w14:paraId="002138F1" w14:textId="77777777" w:rsidR="00802A1A" w:rsidRPr="00BB64FA" w:rsidRDefault="00802A1A" w:rsidP="008C35F2">
            <w:pPr>
              <w:pStyle w:val="a4"/>
              <w:tabs>
                <w:tab w:val="left" w:pos="709"/>
              </w:tabs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02A1A" w:rsidRPr="00BB64FA" w14:paraId="35A5BEB3" w14:textId="77777777" w:rsidTr="00662A5F">
        <w:tc>
          <w:tcPr>
            <w:tcW w:w="709" w:type="dxa"/>
          </w:tcPr>
          <w:p w14:paraId="20852284" w14:textId="77777777" w:rsidR="00802A1A" w:rsidRPr="00BB64FA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E89E333" w14:textId="77777777" w:rsidR="00802A1A" w:rsidRPr="00BB64FA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ADDDEE2" w14:textId="77777777" w:rsidR="00802A1A" w:rsidRPr="00BB64FA" w:rsidRDefault="00802A1A" w:rsidP="00594505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2CBC8F9F" w14:textId="77777777" w:rsidR="00802A1A" w:rsidRPr="00BB64FA" w:rsidRDefault="00802A1A" w:rsidP="00594505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8DE82A1" w14:textId="77777777" w:rsidR="00802A1A" w:rsidRPr="00BB64FA" w:rsidRDefault="00802A1A" w:rsidP="00594505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14:paraId="6B463958" w14:textId="77777777" w:rsidR="00802A1A" w:rsidRPr="00BB64FA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3268" w:type="dxa"/>
            <w:gridSpan w:val="2"/>
          </w:tcPr>
          <w:p w14:paraId="0012E387" w14:textId="77777777" w:rsidR="00802A1A" w:rsidRPr="00BB64FA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14:paraId="6FAF5D93" w14:textId="77777777" w:rsidR="00802A1A" w:rsidRPr="00BB64FA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</w:tr>
      <w:tr w:rsidR="00802A1A" w:rsidRPr="00BB64FA" w14:paraId="1900D1E9" w14:textId="77777777" w:rsidTr="00662A5F">
        <w:tc>
          <w:tcPr>
            <w:tcW w:w="15636" w:type="dxa"/>
            <w:gridSpan w:val="10"/>
          </w:tcPr>
          <w:p w14:paraId="3291A8AD" w14:textId="77777777" w:rsidR="00802A1A" w:rsidRPr="00BB64FA" w:rsidRDefault="00802A1A" w:rsidP="00594505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b/>
                <w:sz w:val="24"/>
                <w:szCs w:val="24"/>
              </w:rPr>
            </w:pPr>
            <w:r w:rsidRPr="00BB64FA">
              <w:rPr>
                <w:b/>
                <w:sz w:val="24"/>
                <w:szCs w:val="24"/>
              </w:rPr>
              <w:t>Военно-патриотической направленности</w:t>
            </w:r>
          </w:p>
        </w:tc>
      </w:tr>
      <w:tr w:rsidR="00802A1A" w:rsidRPr="00BB64FA" w14:paraId="79B7190E" w14:textId="77777777" w:rsidTr="00662A5F">
        <w:tc>
          <w:tcPr>
            <w:tcW w:w="709" w:type="dxa"/>
          </w:tcPr>
          <w:p w14:paraId="4F81A20C" w14:textId="77777777" w:rsidR="00802A1A" w:rsidRPr="00BB64FA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B328E5C" w14:textId="77777777" w:rsidR="00802A1A" w:rsidRPr="00BB64FA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D8C3DC2" w14:textId="77777777" w:rsidR="00802A1A" w:rsidRPr="00BB64FA" w:rsidRDefault="00802A1A" w:rsidP="00594505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282A0941" w14:textId="77777777" w:rsidR="00802A1A" w:rsidRPr="00BB64FA" w:rsidRDefault="00802A1A" w:rsidP="00594505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FB1CAEB" w14:textId="77777777" w:rsidR="00802A1A" w:rsidRPr="00BB64FA" w:rsidRDefault="00802A1A" w:rsidP="00594505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14:paraId="12C27E14" w14:textId="77777777" w:rsidR="00802A1A" w:rsidRPr="00BB64FA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3268" w:type="dxa"/>
            <w:gridSpan w:val="2"/>
          </w:tcPr>
          <w:p w14:paraId="4A6B7D89" w14:textId="77777777" w:rsidR="00802A1A" w:rsidRPr="00BB64FA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14:paraId="18BBDA6C" w14:textId="77777777" w:rsidR="00802A1A" w:rsidRPr="00BB64FA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</w:tr>
      <w:tr w:rsidR="00802A1A" w:rsidRPr="00BB64FA" w14:paraId="0E9C2B6F" w14:textId="77777777" w:rsidTr="00662A5F">
        <w:tc>
          <w:tcPr>
            <w:tcW w:w="15636" w:type="dxa"/>
            <w:gridSpan w:val="10"/>
          </w:tcPr>
          <w:p w14:paraId="0049144B" w14:textId="77777777" w:rsidR="00802A1A" w:rsidRPr="00BB64FA" w:rsidRDefault="00802A1A" w:rsidP="00594505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b/>
                <w:sz w:val="24"/>
                <w:szCs w:val="24"/>
              </w:rPr>
            </w:pPr>
            <w:r w:rsidRPr="00BB64FA">
              <w:rPr>
                <w:b/>
                <w:sz w:val="24"/>
                <w:szCs w:val="24"/>
              </w:rPr>
              <w:t>Художественно-эстетической направленности</w:t>
            </w:r>
          </w:p>
        </w:tc>
      </w:tr>
      <w:tr w:rsidR="00802A1A" w:rsidRPr="00BB64FA" w14:paraId="5C0536DD" w14:textId="77777777" w:rsidTr="00662A5F">
        <w:tc>
          <w:tcPr>
            <w:tcW w:w="709" w:type="dxa"/>
          </w:tcPr>
          <w:p w14:paraId="183AFEEB" w14:textId="77777777" w:rsidR="00802A1A" w:rsidRPr="00BB64FA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A524B0E" w14:textId="77777777" w:rsidR="00802A1A" w:rsidRPr="00BB64FA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2162146" w14:textId="77777777" w:rsidR="00802A1A" w:rsidRPr="00BB64FA" w:rsidRDefault="00802A1A" w:rsidP="00594505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16074789" w14:textId="77777777" w:rsidR="00802A1A" w:rsidRPr="00BB64FA" w:rsidRDefault="00802A1A" w:rsidP="00594505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05002BA" w14:textId="77777777" w:rsidR="00802A1A" w:rsidRPr="00BB64FA" w:rsidRDefault="00802A1A" w:rsidP="00594505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14:paraId="088556A4" w14:textId="77777777" w:rsidR="00802A1A" w:rsidRPr="00BB64FA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3268" w:type="dxa"/>
            <w:gridSpan w:val="2"/>
          </w:tcPr>
          <w:p w14:paraId="7E598679" w14:textId="77777777" w:rsidR="00802A1A" w:rsidRPr="00BB64FA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14:paraId="4B88D94D" w14:textId="77777777" w:rsidR="00802A1A" w:rsidRPr="00BB64FA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</w:tr>
      <w:tr w:rsidR="00802A1A" w:rsidRPr="00BB64FA" w14:paraId="30E8F708" w14:textId="77777777" w:rsidTr="00662A5F">
        <w:tc>
          <w:tcPr>
            <w:tcW w:w="15636" w:type="dxa"/>
            <w:gridSpan w:val="10"/>
          </w:tcPr>
          <w:p w14:paraId="4F169899" w14:textId="77777777" w:rsidR="00802A1A" w:rsidRPr="00BB64FA" w:rsidRDefault="00802A1A" w:rsidP="00594505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b/>
                <w:sz w:val="24"/>
                <w:szCs w:val="24"/>
              </w:rPr>
            </w:pPr>
            <w:r w:rsidRPr="00BB64FA">
              <w:rPr>
                <w:b/>
                <w:sz w:val="24"/>
                <w:szCs w:val="24"/>
              </w:rPr>
              <w:t>Правовой направленности</w:t>
            </w:r>
          </w:p>
        </w:tc>
      </w:tr>
      <w:tr w:rsidR="00802A1A" w:rsidRPr="00BB64FA" w14:paraId="491A7752" w14:textId="77777777" w:rsidTr="00662A5F">
        <w:tc>
          <w:tcPr>
            <w:tcW w:w="709" w:type="dxa"/>
          </w:tcPr>
          <w:p w14:paraId="7459B263" w14:textId="77777777" w:rsidR="00802A1A" w:rsidRPr="00BB64FA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01D80EB" w14:textId="77777777" w:rsidR="00802A1A" w:rsidRPr="00BB64FA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6E78212" w14:textId="77777777" w:rsidR="00802A1A" w:rsidRPr="00BB64FA" w:rsidRDefault="00802A1A" w:rsidP="00594505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2A75F06A" w14:textId="77777777" w:rsidR="00802A1A" w:rsidRPr="00BB64FA" w:rsidRDefault="00802A1A" w:rsidP="00594505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994E05D" w14:textId="77777777" w:rsidR="00802A1A" w:rsidRPr="00BB64FA" w:rsidRDefault="00802A1A" w:rsidP="00594505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14:paraId="2F6FF8B3" w14:textId="77777777" w:rsidR="00802A1A" w:rsidRPr="00BB64FA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3268" w:type="dxa"/>
            <w:gridSpan w:val="2"/>
          </w:tcPr>
          <w:p w14:paraId="75A4A53E" w14:textId="77777777" w:rsidR="00802A1A" w:rsidRPr="00BB64FA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14:paraId="486440E5" w14:textId="77777777" w:rsidR="00802A1A" w:rsidRPr="00BB64FA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</w:tr>
      <w:tr w:rsidR="00802A1A" w:rsidRPr="00BB64FA" w14:paraId="64AB5439" w14:textId="77777777" w:rsidTr="00662A5F">
        <w:tc>
          <w:tcPr>
            <w:tcW w:w="15636" w:type="dxa"/>
            <w:gridSpan w:val="10"/>
          </w:tcPr>
          <w:p w14:paraId="17604E5F" w14:textId="77777777" w:rsidR="00802A1A" w:rsidRPr="00BB64FA" w:rsidRDefault="00802A1A" w:rsidP="00594505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b/>
                <w:sz w:val="24"/>
                <w:szCs w:val="24"/>
              </w:rPr>
            </w:pPr>
            <w:r w:rsidRPr="00BB64FA">
              <w:rPr>
                <w:b/>
                <w:sz w:val="24"/>
                <w:szCs w:val="24"/>
              </w:rPr>
              <w:t>Социально-педагогической направленности</w:t>
            </w:r>
          </w:p>
        </w:tc>
      </w:tr>
      <w:tr w:rsidR="00802A1A" w:rsidRPr="00BB64FA" w14:paraId="79143B47" w14:textId="77777777" w:rsidTr="00662A5F">
        <w:tc>
          <w:tcPr>
            <w:tcW w:w="709" w:type="dxa"/>
          </w:tcPr>
          <w:p w14:paraId="1BCAF403" w14:textId="77777777" w:rsidR="00802A1A" w:rsidRPr="00BB64FA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3FFE0BE" w14:textId="77777777" w:rsidR="00802A1A" w:rsidRPr="00BB64FA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A5DC812" w14:textId="77777777" w:rsidR="00802A1A" w:rsidRPr="00BB64FA" w:rsidRDefault="00802A1A" w:rsidP="00594505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1AD1155C" w14:textId="77777777" w:rsidR="00802A1A" w:rsidRPr="00BB64FA" w:rsidRDefault="00802A1A" w:rsidP="00594505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22D3473" w14:textId="77777777" w:rsidR="00802A1A" w:rsidRPr="00BB64FA" w:rsidRDefault="00802A1A" w:rsidP="00594505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14:paraId="7B420B4C" w14:textId="77777777" w:rsidR="00802A1A" w:rsidRPr="00BB64FA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3268" w:type="dxa"/>
            <w:gridSpan w:val="2"/>
          </w:tcPr>
          <w:p w14:paraId="2FB8558D" w14:textId="77777777" w:rsidR="00802A1A" w:rsidRPr="00BB64FA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14:paraId="4DB6CE46" w14:textId="77777777" w:rsidR="00802A1A" w:rsidRPr="00BB64FA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</w:tr>
      <w:tr w:rsidR="00802A1A" w:rsidRPr="00BB64FA" w14:paraId="790262AD" w14:textId="77777777" w:rsidTr="00662A5F">
        <w:tc>
          <w:tcPr>
            <w:tcW w:w="15636" w:type="dxa"/>
            <w:gridSpan w:val="10"/>
          </w:tcPr>
          <w:p w14:paraId="1833098F" w14:textId="77777777" w:rsidR="00802A1A" w:rsidRPr="00BB64FA" w:rsidRDefault="00004B4A" w:rsidP="00594505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b/>
                <w:sz w:val="24"/>
                <w:szCs w:val="24"/>
              </w:rPr>
            </w:pPr>
            <w:r w:rsidRPr="00BB64FA">
              <w:rPr>
                <w:b/>
                <w:sz w:val="24"/>
                <w:szCs w:val="24"/>
              </w:rPr>
              <w:t>Естественно – научной и п</w:t>
            </w:r>
            <w:r w:rsidR="00802A1A" w:rsidRPr="00BB64FA">
              <w:rPr>
                <w:b/>
                <w:sz w:val="24"/>
                <w:szCs w:val="24"/>
              </w:rPr>
              <w:t>роектно-познавательной направленности</w:t>
            </w:r>
          </w:p>
        </w:tc>
      </w:tr>
      <w:tr w:rsidR="00802A1A" w:rsidRPr="00BB64FA" w14:paraId="35F56EE4" w14:textId="77777777" w:rsidTr="00662A5F">
        <w:tc>
          <w:tcPr>
            <w:tcW w:w="709" w:type="dxa"/>
          </w:tcPr>
          <w:p w14:paraId="6B907BBC" w14:textId="77777777" w:rsidR="00802A1A" w:rsidRPr="00BB64FA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0E7C2ED" w14:textId="77777777" w:rsidR="00802A1A" w:rsidRPr="00BB64FA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62DB9AA" w14:textId="77777777" w:rsidR="00802A1A" w:rsidRPr="00BB64FA" w:rsidRDefault="00802A1A" w:rsidP="00594505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5338981B" w14:textId="77777777" w:rsidR="00802A1A" w:rsidRPr="00BB64FA" w:rsidRDefault="00802A1A" w:rsidP="00594505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D302CA2" w14:textId="77777777" w:rsidR="00802A1A" w:rsidRPr="00BB64FA" w:rsidRDefault="00802A1A" w:rsidP="00594505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14:paraId="7C2D211C" w14:textId="77777777" w:rsidR="00802A1A" w:rsidRPr="00BB64FA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3268" w:type="dxa"/>
            <w:gridSpan w:val="2"/>
          </w:tcPr>
          <w:p w14:paraId="6A5C1C57" w14:textId="77777777" w:rsidR="00802A1A" w:rsidRPr="00BB64FA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14:paraId="6AB82878" w14:textId="77777777" w:rsidR="00802A1A" w:rsidRPr="00BB64FA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</w:tr>
      <w:tr w:rsidR="00802A1A" w:rsidRPr="00BB64FA" w14:paraId="185D3C8E" w14:textId="77777777" w:rsidTr="00662A5F">
        <w:tc>
          <w:tcPr>
            <w:tcW w:w="15636" w:type="dxa"/>
            <w:gridSpan w:val="10"/>
          </w:tcPr>
          <w:p w14:paraId="23ABFEDD" w14:textId="77777777" w:rsidR="00802A1A" w:rsidRPr="00BB64FA" w:rsidRDefault="00004B4A" w:rsidP="00594505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b/>
                <w:sz w:val="24"/>
                <w:szCs w:val="24"/>
              </w:rPr>
            </w:pPr>
            <w:r w:rsidRPr="00BB64FA">
              <w:rPr>
                <w:b/>
                <w:sz w:val="24"/>
                <w:szCs w:val="24"/>
              </w:rPr>
              <w:t xml:space="preserve">Научно-технической </w:t>
            </w:r>
            <w:r w:rsidR="00802A1A" w:rsidRPr="00BB64FA">
              <w:rPr>
                <w:b/>
                <w:sz w:val="24"/>
                <w:szCs w:val="24"/>
              </w:rPr>
              <w:t>направленности</w:t>
            </w:r>
          </w:p>
        </w:tc>
      </w:tr>
      <w:tr w:rsidR="00802A1A" w:rsidRPr="00BB64FA" w14:paraId="62E3C430" w14:textId="77777777" w:rsidTr="00662A5F">
        <w:tc>
          <w:tcPr>
            <w:tcW w:w="709" w:type="dxa"/>
          </w:tcPr>
          <w:p w14:paraId="4BE8C603" w14:textId="77777777" w:rsidR="00802A1A" w:rsidRPr="00BB64FA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C01444C" w14:textId="77777777" w:rsidR="00802A1A" w:rsidRPr="00BB64FA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7A5DDF8" w14:textId="77777777" w:rsidR="00802A1A" w:rsidRPr="00BB64FA" w:rsidRDefault="00802A1A" w:rsidP="00594505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51413C13" w14:textId="77777777" w:rsidR="00802A1A" w:rsidRPr="00BB64FA" w:rsidRDefault="00802A1A" w:rsidP="00594505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EAA7B98" w14:textId="77777777" w:rsidR="00802A1A" w:rsidRPr="00BB64FA" w:rsidRDefault="00802A1A" w:rsidP="00594505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14:paraId="7D545620" w14:textId="77777777" w:rsidR="00802A1A" w:rsidRPr="00BB64FA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3268" w:type="dxa"/>
            <w:gridSpan w:val="2"/>
          </w:tcPr>
          <w:p w14:paraId="2778F6A6" w14:textId="77777777" w:rsidR="00802A1A" w:rsidRPr="00BB64FA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14:paraId="669AFCDE" w14:textId="77777777" w:rsidR="00802A1A" w:rsidRPr="00BB64FA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</w:tr>
      <w:tr w:rsidR="00802A1A" w:rsidRPr="00BB64FA" w14:paraId="740E9283" w14:textId="77777777" w:rsidTr="00662A5F">
        <w:tc>
          <w:tcPr>
            <w:tcW w:w="15636" w:type="dxa"/>
            <w:gridSpan w:val="10"/>
          </w:tcPr>
          <w:p w14:paraId="56EA42B9" w14:textId="77777777" w:rsidR="00802A1A" w:rsidRPr="00BB64FA" w:rsidRDefault="00004B4A" w:rsidP="00594505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b/>
                <w:sz w:val="24"/>
                <w:szCs w:val="24"/>
              </w:rPr>
            </w:pPr>
            <w:r w:rsidRPr="00BB64FA">
              <w:rPr>
                <w:b/>
                <w:sz w:val="24"/>
                <w:szCs w:val="24"/>
              </w:rPr>
              <w:t xml:space="preserve">Эколого-биологической </w:t>
            </w:r>
            <w:r w:rsidR="00802A1A" w:rsidRPr="00BB64FA">
              <w:rPr>
                <w:b/>
                <w:sz w:val="24"/>
                <w:szCs w:val="24"/>
              </w:rPr>
              <w:t>направлен</w:t>
            </w:r>
            <w:r w:rsidRPr="00BB64FA">
              <w:rPr>
                <w:b/>
                <w:sz w:val="24"/>
                <w:szCs w:val="24"/>
              </w:rPr>
              <w:t>ности</w:t>
            </w:r>
          </w:p>
        </w:tc>
      </w:tr>
      <w:tr w:rsidR="00802A1A" w:rsidRPr="00BB64FA" w14:paraId="014E0F52" w14:textId="77777777" w:rsidTr="00662A5F">
        <w:tc>
          <w:tcPr>
            <w:tcW w:w="709" w:type="dxa"/>
          </w:tcPr>
          <w:p w14:paraId="6E17AD97" w14:textId="77777777" w:rsidR="00802A1A" w:rsidRPr="00BB64FA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D6B5964" w14:textId="77777777" w:rsidR="00802A1A" w:rsidRPr="00BB64FA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A511B95" w14:textId="77777777" w:rsidR="00802A1A" w:rsidRPr="00BB64FA" w:rsidRDefault="00802A1A" w:rsidP="00594505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549BFD31" w14:textId="77777777" w:rsidR="00802A1A" w:rsidRPr="00BB64FA" w:rsidRDefault="00802A1A" w:rsidP="00594505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F4D2760" w14:textId="77777777" w:rsidR="00802A1A" w:rsidRPr="00BB64FA" w:rsidRDefault="00802A1A" w:rsidP="00594505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14:paraId="4DEC8144" w14:textId="77777777" w:rsidR="00802A1A" w:rsidRPr="00BB64FA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3268" w:type="dxa"/>
            <w:gridSpan w:val="2"/>
          </w:tcPr>
          <w:p w14:paraId="0527DD0E" w14:textId="77777777" w:rsidR="00802A1A" w:rsidRPr="00BB64FA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14:paraId="65582346" w14:textId="77777777" w:rsidR="00004B4A" w:rsidRPr="00BB64FA" w:rsidRDefault="00004B4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</w:tr>
      <w:tr w:rsidR="00004B4A" w:rsidRPr="00BB64FA" w14:paraId="02FB7C86" w14:textId="77777777" w:rsidTr="00662A5F">
        <w:tc>
          <w:tcPr>
            <w:tcW w:w="15636" w:type="dxa"/>
            <w:gridSpan w:val="10"/>
          </w:tcPr>
          <w:p w14:paraId="2AAE7CEE" w14:textId="77777777" w:rsidR="00004B4A" w:rsidRPr="00BB64FA" w:rsidRDefault="00004B4A" w:rsidP="00594505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b/>
                <w:sz w:val="24"/>
                <w:szCs w:val="24"/>
              </w:rPr>
            </w:pPr>
            <w:r w:rsidRPr="00BB64FA">
              <w:rPr>
                <w:b/>
                <w:sz w:val="24"/>
                <w:szCs w:val="24"/>
              </w:rPr>
              <w:t>Физкультурно-спортивной направленности</w:t>
            </w:r>
          </w:p>
        </w:tc>
      </w:tr>
      <w:tr w:rsidR="00662A5F" w:rsidRPr="00BB64FA" w14:paraId="296DF5D1" w14:textId="77777777" w:rsidTr="00662A5F">
        <w:tc>
          <w:tcPr>
            <w:tcW w:w="709" w:type="dxa"/>
          </w:tcPr>
          <w:p w14:paraId="04E4D94B" w14:textId="77777777" w:rsidR="00004B4A" w:rsidRPr="00BB64FA" w:rsidRDefault="00004B4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A70BB58" w14:textId="77777777" w:rsidR="00004B4A" w:rsidRPr="00BB64FA" w:rsidRDefault="00004B4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1D014C9" w14:textId="77777777" w:rsidR="00004B4A" w:rsidRPr="00BB64FA" w:rsidRDefault="00004B4A" w:rsidP="00594505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16BA3299" w14:textId="77777777" w:rsidR="00004B4A" w:rsidRPr="00BB64FA" w:rsidRDefault="00004B4A" w:rsidP="00594505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15" w:type="dxa"/>
            <w:gridSpan w:val="2"/>
          </w:tcPr>
          <w:p w14:paraId="0033C751" w14:textId="77777777" w:rsidR="00004B4A" w:rsidRPr="00BB64FA" w:rsidRDefault="00004B4A" w:rsidP="00594505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14:paraId="5D721696" w14:textId="77777777" w:rsidR="00004B4A" w:rsidRPr="00BB64FA" w:rsidRDefault="00004B4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14:paraId="7CD9601E" w14:textId="77777777" w:rsidR="00004B4A" w:rsidRPr="00BB64FA" w:rsidRDefault="00004B4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14:paraId="3A494F24" w14:textId="77777777" w:rsidR="00004B4A" w:rsidRPr="00BB64FA" w:rsidRDefault="00004B4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</w:tr>
      <w:tr w:rsidR="00004B4A" w:rsidRPr="00BB64FA" w14:paraId="04647FB4" w14:textId="77777777" w:rsidTr="00662A5F">
        <w:tc>
          <w:tcPr>
            <w:tcW w:w="15636" w:type="dxa"/>
            <w:gridSpan w:val="10"/>
          </w:tcPr>
          <w:p w14:paraId="7A7C0F51" w14:textId="77777777" w:rsidR="00004B4A" w:rsidRPr="00BB64FA" w:rsidRDefault="00004B4A" w:rsidP="00594505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BB64FA">
              <w:rPr>
                <w:b/>
                <w:sz w:val="24"/>
                <w:szCs w:val="24"/>
              </w:rPr>
              <w:t>Туристко</w:t>
            </w:r>
            <w:proofErr w:type="spellEnd"/>
            <w:r w:rsidRPr="00BB64FA">
              <w:rPr>
                <w:b/>
                <w:sz w:val="24"/>
                <w:szCs w:val="24"/>
              </w:rPr>
              <w:t>-краеведческой направленности</w:t>
            </w:r>
          </w:p>
        </w:tc>
      </w:tr>
      <w:tr w:rsidR="00662A5F" w:rsidRPr="00BB64FA" w14:paraId="43A124D1" w14:textId="77777777" w:rsidTr="00662A5F">
        <w:tc>
          <w:tcPr>
            <w:tcW w:w="709" w:type="dxa"/>
          </w:tcPr>
          <w:p w14:paraId="1E83D7D0" w14:textId="77777777" w:rsidR="00004B4A" w:rsidRPr="00BB64FA" w:rsidRDefault="00004B4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2FAFB9D" w14:textId="77777777" w:rsidR="00004B4A" w:rsidRPr="00BB64FA" w:rsidRDefault="00004B4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1938097" w14:textId="77777777" w:rsidR="00004B4A" w:rsidRPr="00BB64FA" w:rsidRDefault="00004B4A" w:rsidP="00594505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02B8F06F" w14:textId="77777777" w:rsidR="00004B4A" w:rsidRPr="00BB64FA" w:rsidRDefault="00004B4A" w:rsidP="00594505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15" w:type="dxa"/>
            <w:gridSpan w:val="2"/>
          </w:tcPr>
          <w:p w14:paraId="0BEC820F" w14:textId="77777777" w:rsidR="00004B4A" w:rsidRPr="00BB64FA" w:rsidRDefault="00004B4A" w:rsidP="00594505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14:paraId="0B46219E" w14:textId="77777777" w:rsidR="00004B4A" w:rsidRPr="00BB64FA" w:rsidRDefault="00004B4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14:paraId="1C845C4B" w14:textId="77777777" w:rsidR="00004B4A" w:rsidRPr="00BB64FA" w:rsidRDefault="00004B4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14:paraId="1CD572C8" w14:textId="77777777" w:rsidR="00004B4A" w:rsidRPr="00BB64FA" w:rsidRDefault="00004B4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</w:tr>
      <w:tr w:rsidR="00F91D5F" w:rsidRPr="00BB64FA" w14:paraId="77ED1A23" w14:textId="77777777" w:rsidTr="00662A5F">
        <w:tc>
          <w:tcPr>
            <w:tcW w:w="15636" w:type="dxa"/>
            <w:gridSpan w:val="10"/>
          </w:tcPr>
          <w:p w14:paraId="180E4EAE" w14:textId="77777777" w:rsidR="00F91D5F" w:rsidRPr="00F91D5F" w:rsidRDefault="00F91D5F" w:rsidP="00594505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b/>
                <w:sz w:val="24"/>
                <w:szCs w:val="24"/>
              </w:rPr>
            </w:pPr>
            <w:r w:rsidRPr="00F91D5F">
              <w:rPr>
                <w:b/>
                <w:sz w:val="24"/>
                <w:szCs w:val="24"/>
              </w:rPr>
              <w:t>Друг</w:t>
            </w:r>
            <w:r>
              <w:rPr>
                <w:b/>
                <w:sz w:val="24"/>
                <w:szCs w:val="24"/>
              </w:rPr>
              <w:t>ой</w:t>
            </w:r>
          </w:p>
        </w:tc>
      </w:tr>
      <w:tr w:rsidR="00F91D5F" w:rsidRPr="00BB64FA" w14:paraId="324CAE87" w14:textId="77777777" w:rsidTr="00662A5F">
        <w:tc>
          <w:tcPr>
            <w:tcW w:w="709" w:type="dxa"/>
          </w:tcPr>
          <w:p w14:paraId="5E10A201" w14:textId="77777777" w:rsidR="00F91D5F" w:rsidRPr="00BB64FA" w:rsidRDefault="00F91D5F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F23F2C7" w14:textId="77777777" w:rsidR="00F91D5F" w:rsidRPr="00BB64FA" w:rsidRDefault="00F91D5F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125A424" w14:textId="77777777" w:rsidR="00F91D5F" w:rsidRPr="00BB64FA" w:rsidRDefault="00F91D5F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7C16EFD6" w14:textId="77777777" w:rsidR="00F91D5F" w:rsidRPr="00BB64FA" w:rsidRDefault="00F91D5F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3215" w:type="dxa"/>
            <w:gridSpan w:val="2"/>
          </w:tcPr>
          <w:p w14:paraId="16FBE120" w14:textId="77777777" w:rsidR="00F91D5F" w:rsidRPr="00BB64FA" w:rsidRDefault="00F91D5F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14:paraId="57F8502E" w14:textId="77777777" w:rsidR="00F91D5F" w:rsidRPr="00BB64FA" w:rsidRDefault="00F91D5F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14:paraId="6C28E075" w14:textId="77777777" w:rsidR="00F91D5F" w:rsidRPr="00BB64FA" w:rsidRDefault="00F91D5F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14:paraId="7737C9FC" w14:textId="77777777" w:rsidR="00F91D5F" w:rsidRPr="00BB64FA" w:rsidRDefault="00F91D5F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</w:tr>
    </w:tbl>
    <w:p w14:paraId="42D02CC3" w14:textId="77777777" w:rsidR="00AA28E1" w:rsidRDefault="00AA28E1" w:rsidP="00802A1A">
      <w:pPr>
        <w:pStyle w:val="a4"/>
        <w:tabs>
          <w:tab w:val="left" w:pos="709"/>
        </w:tabs>
        <w:ind w:right="0"/>
        <w:rPr>
          <w:sz w:val="26"/>
          <w:szCs w:val="26"/>
        </w:rPr>
      </w:pPr>
    </w:p>
    <w:p w14:paraId="21625D75" w14:textId="77777777" w:rsidR="00594505" w:rsidRDefault="00594505" w:rsidP="00802A1A">
      <w:pPr>
        <w:pStyle w:val="a4"/>
        <w:tabs>
          <w:tab w:val="left" w:pos="709"/>
        </w:tabs>
        <w:ind w:right="0"/>
        <w:rPr>
          <w:sz w:val="26"/>
          <w:szCs w:val="26"/>
        </w:rPr>
      </w:pPr>
    </w:p>
    <w:p w14:paraId="475205C3" w14:textId="4C0CC806" w:rsidR="00802A1A" w:rsidRPr="00004B4A" w:rsidRDefault="00802A1A" w:rsidP="00802A1A">
      <w:pPr>
        <w:pStyle w:val="a4"/>
        <w:tabs>
          <w:tab w:val="left" w:pos="709"/>
        </w:tabs>
        <w:ind w:right="0"/>
        <w:rPr>
          <w:sz w:val="26"/>
          <w:szCs w:val="26"/>
        </w:rPr>
      </w:pPr>
      <w:r w:rsidRPr="00004B4A">
        <w:rPr>
          <w:sz w:val="26"/>
          <w:szCs w:val="26"/>
        </w:rPr>
        <w:lastRenderedPageBreak/>
        <w:t xml:space="preserve">Информация об общедоступных спортивных секциях, технических и иных кружков, </w:t>
      </w:r>
      <w:proofErr w:type="gramStart"/>
      <w:r w:rsidRPr="00004B4A">
        <w:rPr>
          <w:sz w:val="26"/>
          <w:szCs w:val="26"/>
        </w:rPr>
        <w:t>клубов  по</w:t>
      </w:r>
      <w:proofErr w:type="gramEnd"/>
      <w:r w:rsidRPr="00004B4A">
        <w:rPr>
          <w:sz w:val="26"/>
          <w:szCs w:val="26"/>
        </w:rPr>
        <w:t xml:space="preserve"> различным направлениям </w:t>
      </w:r>
      <w:r w:rsidRPr="00004B4A">
        <w:rPr>
          <w:b/>
          <w:sz w:val="26"/>
          <w:szCs w:val="26"/>
        </w:rPr>
        <w:t xml:space="preserve">на </w:t>
      </w:r>
      <w:r w:rsidR="00004B4A" w:rsidRPr="00004B4A">
        <w:rPr>
          <w:b/>
          <w:sz w:val="26"/>
          <w:szCs w:val="26"/>
        </w:rPr>
        <w:t xml:space="preserve">безвозмездной </w:t>
      </w:r>
      <w:r w:rsidRPr="00004B4A">
        <w:rPr>
          <w:b/>
          <w:sz w:val="26"/>
          <w:szCs w:val="26"/>
        </w:rPr>
        <w:t>основе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409"/>
        <w:gridCol w:w="993"/>
        <w:gridCol w:w="3118"/>
        <w:gridCol w:w="1843"/>
        <w:gridCol w:w="3118"/>
        <w:gridCol w:w="1418"/>
      </w:tblGrid>
      <w:tr w:rsidR="00802A1A" w:rsidRPr="003655B8" w14:paraId="2BCC0E4F" w14:textId="77777777" w:rsidTr="00662A5F">
        <w:tc>
          <w:tcPr>
            <w:tcW w:w="709" w:type="dxa"/>
          </w:tcPr>
          <w:p w14:paraId="30B3EA46" w14:textId="77777777" w:rsidR="00802A1A" w:rsidRPr="003655B8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 w:rsidRPr="003655B8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14:paraId="012F5082" w14:textId="77777777" w:rsidR="00802A1A" w:rsidRPr="003655B8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 w:rsidRPr="003655B8">
              <w:rPr>
                <w:sz w:val="24"/>
                <w:szCs w:val="24"/>
              </w:rPr>
              <w:t>Наименование секции, кружка, клуба</w:t>
            </w:r>
          </w:p>
        </w:tc>
        <w:tc>
          <w:tcPr>
            <w:tcW w:w="2409" w:type="dxa"/>
          </w:tcPr>
          <w:p w14:paraId="0F302CDF" w14:textId="77777777" w:rsidR="00802A1A" w:rsidRPr="003655B8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 w:rsidRPr="003655B8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993" w:type="dxa"/>
          </w:tcPr>
          <w:p w14:paraId="46362FD8" w14:textId="77777777" w:rsidR="00802A1A" w:rsidRPr="003655B8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 w:rsidRPr="003655B8">
              <w:rPr>
                <w:sz w:val="24"/>
                <w:szCs w:val="24"/>
              </w:rPr>
              <w:t>Режим работы</w:t>
            </w:r>
          </w:p>
        </w:tc>
        <w:tc>
          <w:tcPr>
            <w:tcW w:w="3118" w:type="dxa"/>
          </w:tcPr>
          <w:p w14:paraId="27D645BA" w14:textId="77777777" w:rsidR="00802A1A" w:rsidRPr="003655B8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 w:rsidRPr="003655B8">
              <w:rPr>
                <w:sz w:val="24"/>
                <w:szCs w:val="24"/>
              </w:rPr>
              <w:t xml:space="preserve">Ф.И.О. руководителя полностью, должность </w:t>
            </w:r>
          </w:p>
        </w:tc>
        <w:tc>
          <w:tcPr>
            <w:tcW w:w="1843" w:type="dxa"/>
          </w:tcPr>
          <w:p w14:paraId="623DC10B" w14:textId="77777777" w:rsidR="00802A1A" w:rsidRPr="003655B8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 w:rsidRPr="003655B8">
              <w:rPr>
                <w:sz w:val="24"/>
                <w:szCs w:val="24"/>
              </w:rPr>
              <w:t>Количество обучающихся</w:t>
            </w:r>
          </w:p>
        </w:tc>
        <w:tc>
          <w:tcPr>
            <w:tcW w:w="3118" w:type="dxa"/>
          </w:tcPr>
          <w:p w14:paraId="76239FFB" w14:textId="77777777" w:rsidR="00802A1A" w:rsidRPr="003655B8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 w:rsidRPr="003655B8">
              <w:rPr>
                <w:sz w:val="24"/>
                <w:szCs w:val="24"/>
              </w:rPr>
              <w:t>Возраст детей, класс</w:t>
            </w:r>
          </w:p>
        </w:tc>
        <w:tc>
          <w:tcPr>
            <w:tcW w:w="1418" w:type="dxa"/>
          </w:tcPr>
          <w:p w14:paraId="4FBD49FB" w14:textId="77777777" w:rsidR="00802A1A" w:rsidRPr="003655B8" w:rsidRDefault="00802A1A" w:rsidP="00662A5F">
            <w:pPr>
              <w:pStyle w:val="a4"/>
              <w:tabs>
                <w:tab w:val="left" w:pos="709"/>
              </w:tabs>
              <w:ind w:left="-108" w:right="0" w:firstLine="0"/>
              <w:rPr>
                <w:sz w:val="24"/>
                <w:szCs w:val="24"/>
              </w:rPr>
            </w:pPr>
            <w:r w:rsidRPr="003655B8">
              <w:rPr>
                <w:sz w:val="24"/>
                <w:szCs w:val="24"/>
              </w:rPr>
              <w:t>Место проведения</w:t>
            </w:r>
            <w:r w:rsidR="00662A5F">
              <w:rPr>
                <w:sz w:val="24"/>
                <w:szCs w:val="24"/>
              </w:rPr>
              <w:t>,</w:t>
            </w:r>
            <w:r w:rsidRPr="003655B8">
              <w:rPr>
                <w:sz w:val="24"/>
                <w:szCs w:val="24"/>
              </w:rPr>
              <w:t xml:space="preserve"> № кабинета</w:t>
            </w:r>
          </w:p>
        </w:tc>
      </w:tr>
      <w:tr w:rsidR="00802A1A" w:rsidRPr="003655B8" w14:paraId="33BC4932" w14:textId="77777777" w:rsidTr="00662A5F">
        <w:tc>
          <w:tcPr>
            <w:tcW w:w="14175" w:type="dxa"/>
            <w:gridSpan w:val="7"/>
          </w:tcPr>
          <w:p w14:paraId="4E4DA44C" w14:textId="77777777" w:rsidR="00802A1A" w:rsidRPr="003655B8" w:rsidRDefault="00802A1A" w:rsidP="00594505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b/>
                <w:sz w:val="24"/>
                <w:szCs w:val="24"/>
              </w:rPr>
            </w:pPr>
            <w:r w:rsidRPr="003655B8">
              <w:rPr>
                <w:b/>
                <w:sz w:val="24"/>
                <w:szCs w:val="24"/>
              </w:rPr>
              <w:t>Гражданско-патриотической направленности и т.д.</w:t>
            </w:r>
          </w:p>
        </w:tc>
        <w:tc>
          <w:tcPr>
            <w:tcW w:w="1418" w:type="dxa"/>
          </w:tcPr>
          <w:p w14:paraId="13A4C8E9" w14:textId="77777777" w:rsidR="00802A1A" w:rsidRPr="003655B8" w:rsidRDefault="00802A1A" w:rsidP="008C35F2">
            <w:pPr>
              <w:pStyle w:val="a4"/>
              <w:tabs>
                <w:tab w:val="left" w:pos="709"/>
              </w:tabs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02A1A" w:rsidRPr="003655B8" w14:paraId="7A77B94D" w14:textId="77777777" w:rsidTr="00662A5F">
        <w:tc>
          <w:tcPr>
            <w:tcW w:w="709" w:type="dxa"/>
          </w:tcPr>
          <w:p w14:paraId="5950BFA1" w14:textId="77777777" w:rsidR="00802A1A" w:rsidRPr="003655B8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9D473BC" w14:textId="77777777" w:rsidR="00802A1A" w:rsidRPr="003655B8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668AA85" w14:textId="77777777" w:rsidR="00802A1A" w:rsidRPr="003655B8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8628522" w14:textId="77777777" w:rsidR="00802A1A" w:rsidRPr="003655B8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69A5ADF" w14:textId="77777777" w:rsidR="00802A1A" w:rsidRPr="003655B8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A9CD79C" w14:textId="77777777" w:rsidR="00802A1A" w:rsidRPr="003655B8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E0830CC" w14:textId="77777777" w:rsidR="00802A1A" w:rsidRPr="003655B8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B44D3A1" w14:textId="77777777" w:rsidR="00802A1A" w:rsidRPr="003655B8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</w:tr>
    </w:tbl>
    <w:p w14:paraId="5E0CBBCD" w14:textId="77777777" w:rsidR="00AA28E1" w:rsidRDefault="00AA28E1" w:rsidP="00802A1A">
      <w:pPr>
        <w:pStyle w:val="a4"/>
        <w:tabs>
          <w:tab w:val="left" w:pos="709"/>
        </w:tabs>
        <w:ind w:right="0"/>
        <w:rPr>
          <w:sz w:val="26"/>
          <w:szCs w:val="26"/>
        </w:rPr>
      </w:pPr>
    </w:p>
    <w:p w14:paraId="298D98FE" w14:textId="77777777" w:rsidR="00802A1A" w:rsidRPr="00004B4A" w:rsidRDefault="00802A1A" w:rsidP="00802A1A">
      <w:pPr>
        <w:pStyle w:val="a4"/>
        <w:tabs>
          <w:tab w:val="left" w:pos="709"/>
        </w:tabs>
        <w:ind w:right="0"/>
        <w:rPr>
          <w:sz w:val="26"/>
          <w:szCs w:val="26"/>
        </w:rPr>
      </w:pPr>
      <w:r w:rsidRPr="00004B4A">
        <w:rPr>
          <w:sz w:val="26"/>
          <w:szCs w:val="26"/>
        </w:rPr>
        <w:t xml:space="preserve">Информация об общедоступных спортивных секциях, технических и иных кружков, клубов  по различным направлениям </w:t>
      </w:r>
      <w:r w:rsidRPr="00004B4A">
        <w:rPr>
          <w:b/>
          <w:sz w:val="26"/>
          <w:szCs w:val="26"/>
        </w:rPr>
        <w:t>на коммерческой основе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54"/>
        <w:gridCol w:w="2409"/>
        <w:gridCol w:w="993"/>
        <w:gridCol w:w="3118"/>
        <w:gridCol w:w="1843"/>
        <w:gridCol w:w="3075"/>
        <w:gridCol w:w="1461"/>
      </w:tblGrid>
      <w:tr w:rsidR="00802A1A" w:rsidRPr="003655B8" w14:paraId="2156FF60" w14:textId="77777777" w:rsidTr="00662A5F">
        <w:tc>
          <w:tcPr>
            <w:tcW w:w="540" w:type="dxa"/>
          </w:tcPr>
          <w:p w14:paraId="383302DE" w14:textId="77777777" w:rsidR="00802A1A" w:rsidRPr="003655B8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 w:rsidRPr="003655B8">
              <w:rPr>
                <w:sz w:val="24"/>
                <w:szCs w:val="24"/>
              </w:rPr>
              <w:t>№ п/п</w:t>
            </w:r>
          </w:p>
        </w:tc>
        <w:tc>
          <w:tcPr>
            <w:tcW w:w="2154" w:type="dxa"/>
          </w:tcPr>
          <w:p w14:paraId="1801DA23" w14:textId="77777777" w:rsidR="00802A1A" w:rsidRPr="003655B8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 w:rsidRPr="003655B8">
              <w:rPr>
                <w:sz w:val="24"/>
                <w:szCs w:val="24"/>
              </w:rPr>
              <w:t>Наименование секции, кружка, клуба</w:t>
            </w:r>
          </w:p>
        </w:tc>
        <w:tc>
          <w:tcPr>
            <w:tcW w:w="2409" w:type="dxa"/>
          </w:tcPr>
          <w:p w14:paraId="1A1A423D" w14:textId="77777777" w:rsidR="00802A1A" w:rsidRPr="003655B8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 w:rsidRPr="003655B8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993" w:type="dxa"/>
          </w:tcPr>
          <w:p w14:paraId="7C6BE99C" w14:textId="77777777" w:rsidR="00802A1A" w:rsidRPr="003655B8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 w:rsidRPr="003655B8">
              <w:rPr>
                <w:sz w:val="24"/>
                <w:szCs w:val="24"/>
              </w:rPr>
              <w:t>Режим работы</w:t>
            </w:r>
          </w:p>
        </w:tc>
        <w:tc>
          <w:tcPr>
            <w:tcW w:w="3118" w:type="dxa"/>
          </w:tcPr>
          <w:p w14:paraId="52EE0280" w14:textId="77777777" w:rsidR="00802A1A" w:rsidRPr="003655B8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 w:rsidRPr="003655B8">
              <w:rPr>
                <w:sz w:val="24"/>
                <w:szCs w:val="24"/>
              </w:rPr>
              <w:t xml:space="preserve">Ф.И.О. руководителя полностью, должность </w:t>
            </w:r>
          </w:p>
        </w:tc>
        <w:tc>
          <w:tcPr>
            <w:tcW w:w="1843" w:type="dxa"/>
          </w:tcPr>
          <w:p w14:paraId="0FE2DA05" w14:textId="77777777" w:rsidR="00802A1A" w:rsidRPr="003655B8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 w:rsidRPr="003655B8">
              <w:rPr>
                <w:sz w:val="24"/>
                <w:szCs w:val="24"/>
              </w:rPr>
              <w:t>Количество обучающихся</w:t>
            </w:r>
          </w:p>
        </w:tc>
        <w:tc>
          <w:tcPr>
            <w:tcW w:w="3075" w:type="dxa"/>
          </w:tcPr>
          <w:p w14:paraId="0CD2AC6A" w14:textId="77777777" w:rsidR="00802A1A" w:rsidRPr="003655B8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 w:rsidRPr="003655B8">
              <w:rPr>
                <w:sz w:val="24"/>
                <w:szCs w:val="24"/>
              </w:rPr>
              <w:t>Возраст детей, класс</w:t>
            </w:r>
          </w:p>
        </w:tc>
        <w:tc>
          <w:tcPr>
            <w:tcW w:w="1461" w:type="dxa"/>
          </w:tcPr>
          <w:p w14:paraId="092D13A3" w14:textId="77777777" w:rsidR="00802A1A" w:rsidRPr="003655B8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  <w:r w:rsidRPr="003655B8">
              <w:rPr>
                <w:sz w:val="24"/>
                <w:szCs w:val="24"/>
              </w:rPr>
              <w:t>Место проведения, № кабинета</w:t>
            </w:r>
          </w:p>
        </w:tc>
      </w:tr>
      <w:tr w:rsidR="00802A1A" w:rsidRPr="003655B8" w14:paraId="2FAEE38D" w14:textId="77777777" w:rsidTr="00662A5F">
        <w:tc>
          <w:tcPr>
            <w:tcW w:w="14132" w:type="dxa"/>
            <w:gridSpan w:val="7"/>
          </w:tcPr>
          <w:p w14:paraId="218FD154" w14:textId="77777777" w:rsidR="00802A1A" w:rsidRPr="003655B8" w:rsidRDefault="00802A1A" w:rsidP="00594505">
            <w:pPr>
              <w:pStyle w:val="a4"/>
              <w:tabs>
                <w:tab w:val="left" w:pos="709"/>
              </w:tabs>
              <w:ind w:right="0" w:firstLine="0"/>
              <w:jc w:val="left"/>
              <w:rPr>
                <w:b/>
                <w:sz w:val="24"/>
                <w:szCs w:val="24"/>
              </w:rPr>
            </w:pPr>
            <w:r w:rsidRPr="003655B8">
              <w:rPr>
                <w:b/>
                <w:sz w:val="24"/>
                <w:szCs w:val="24"/>
              </w:rPr>
              <w:t>Гражданско-патриотической направленности и т.д.</w:t>
            </w:r>
          </w:p>
        </w:tc>
        <w:tc>
          <w:tcPr>
            <w:tcW w:w="1461" w:type="dxa"/>
          </w:tcPr>
          <w:p w14:paraId="255E59FC" w14:textId="77777777" w:rsidR="00802A1A" w:rsidRPr="003655B8" w:rsidRDefault="00802A1A" w:rsidP="008C35F2">
            <w:pPr>
              <w:pStyle w:val="a4"/>
              <w:tabs>
                <w:tab w:val="left" w:pos="709"/>
              </w:tabs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02A1A" w:rsidRPr="003655B8" w14:paraId="6AC2D6B2" w14:textId="77777777" w:rsidTr="00662A5F">
        <w:tc>
          <w:tcPr>
            <w:tcW w:w="540" w:type="dxa"/>
          </w:tcPr>
          <w:p w14:paraId="635C6B3E" w14:textId="77777777" w:rsidR="00802A1A" w:rsidRPr="003655B8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6B8B0D40" w14:textId="77777777" w:rsidR="00802A1A" w:rsidRPr="003655B8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0884763" w14:textId="77777777" w:rsidR="00802A1A" w:rsidRPr="003655B8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727739D" w14:textId="77777777" w:rsidR="00802A1A" w:rsidRPr="003655B8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F8B0EEC" w14:textId="77777777" w:rsidR="00802A1A" w:rsidRPr="003655B8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4C8591C" w14:textId="77777777" w:rsidR="00802A1A" w:rsidRPr="003655B8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3075" w:type="dxa"/>
          </w:tcPr>
          <w:p w14:paraId="450F7E28" w14:textId="77777777" w:rsidR="00802A1A" w:rsidRPr="003655B8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14:paraId="7E67AF73" w14:textId="77777777" w:rsidR="00802A1A" w:rsidRPr="003655B8" w:rsidRDefault="00802A1A" w:rsidP="008C35F2">
            <w:pPr>
              <w:pStyle w:val="a4"/>
              <w:tabs>
                <w:tab w:val="left" w:pos="709"/>
              </w:tabs>
              <w:ind w:right="0" w:firstLine="0"/>
              <w:rPr>
                <w:sz w:val="24"/>
                <w:szCs w:val="24"/>
              </w:rPr>
            </w:pPr>
          </w:p>
        </w:tc>
      </w:tr>
    </w:tbl>
    <w:p w14:paraId="4FB357AF" w14:textId="77777777" w:rsidR="005B49CE" w:rsidRDefault="005B49CE" w:rsidP="005B49C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37B96E" w14:textId="21ED13D4" w:rsidR="006B3C8E" w:rsidRPr="005E2AD4" w:rsidRDefault="006B3C8E" w:rsidP="005B49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D4">
        <w:rPr>
          <w:rFonts w:ascii="Times New Roman" w:hAnsi="Times New Roman" w:cs="Times New Roman"/>
          <w:b/>
          <w:sz w:val="28"/>
          <w:szCs w:val="28"/>
          <w:u w:val="single"/>
        </w:rPr>
        <w:t>Обращаем Ваше</w:t>
      </w:r>
      <w:r w:rsidRPr="005E2AD4">
        <w:rPr>
          <w:rFonts w:ascii="Times New Roman" w:hAnsi="Times New Roman" w:cs="Times New Roman"/>
          <w:sz w:val="28"/>
          <w:szCs w:val="28"/>
        </w:rPr>
        <w:t xml:space="preserve"> внимание на то, что при составлении режима работы кружков и секций </w:t>
      </w:r>
      <w:r w:rsidR="005E2AD4" w:rsidRPr="005E2AD4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организации, </w:t>
      </w:r>
      <w:r w:rsidRPr="005E2AD4">
        <w:rPr>
          <w:rFonts w:ascii="Times New Roman" w:hAnsi="Times New Roman" w:cs="Times New Roman"/>
          <w:sz w:val="28"/>
          <w:szCs w:val="28"/>
        </w:rPr>
        <w:t xml:space="preserve">необходимо руководствоваться </w:t>
      </w:r>
      <w:r w:rsidR="005E2AD4" w:rsidRPr="005E2AD4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04.07.2014 № 41</w:t>
      </w:r>
      <w:r w:rsidR="00594505">
        <w:rPr>
          <w:rFonts w:ascii="Times New Roman" w:hAnsi="Times New Roman" w:cs="Times New Roman"/>
          <w:sz w:val="28"/>
          <w:szCs w:val="28"/>
        </w:rPr>
        <w:t xml:space="preserve"> «</w:t>
      </w:r>
      <w:r w:rsidR="005E2AD4" w:rsidRPr="005E2AD4">
        <w:rPr>
          <w:rFonts w:ascii="Times New Roman" w:hAnsi="Times New Roman" w:cs="Times New Roman"/>
          <w:sz w:val="28"/>
          <w:szCs w:val="28"/>
        </w:rPr>
        <w:t>Об утверждении СанПиН 2.4.4.3172-147 «</w:t>
      </w:r>
      <w:r w:rsidRPr="005E2AD4"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 w:rsidR="005E2AD4" w:rsidRPr="005E2AD4">
        <w:rPr>
          <w:rFonts w:ascii="Times New Roman" w:hAnsi="Times New Roman" w:cs="Times New Roman"/>
          <w:sz w:val="28"/>
          <w:szCs w:val="28"/>
        </w:rPr>
        <w:t>е</w:t>
      </w:r>
      <w:r w:rsidRPr="005E2AD4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5E2AD4" w:rsidRPr="005E2AD4">
        <w:rPr>
          <w:rFonts w:ascii="Times New Roman" w:hAnsi="Times New Roman" w:cs="Times New Roman"/>
          <w:sz w:val="28"/>
          <w:szCs w:val="28"/>
        </w:rPr>
        <w:t xml:space="preserve"> </w:t>
      </w:r>
      <w:r w:rsidRPr="005E2AD4">
        <w:rPr>
          <w:rFonts w:ascii="Times New Roman" w:hAnsi="Times New Roman" w:cs="Times New Roman"/>
          <w:sz w:val="28"/>
          <w:szCs w:val="28"/>
        </w:rPr>
        <w:t xml:space="preserve"> к устройству, содержанию и организации режима работы образовательных организаций дополнительного образования детей»</w:t>
      </w:r>
      <w:r w:rsidR="005E2AD4" w:rsidRPr="005E2AD4">
        <w:rPr>
          <w:rFonts w:ascii="Times New Roman" w:hAnsi="Times New Roman" w:cs="Times New Roman"/>
          <w:sz w:val="28"/>
          <w:szCs w:val="28"/>
        </w:rPr>
        <w:t>.</w:t>
      </w:r>
    </w:p>
    <w:p w14:paraId="2AD1772C" w14:textId="77777777" w:rsidR="00B752FD" w:rsidRDefault="00B752FD" w:rsidP="00847BC2">
      <w:pPr>
        <w:spacing w:after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14:paraId="40D58E07" w14:textId="77777777" w:rsidR="00402816" w:rsidRDefault="00402816" w:rsidP="00847BC2">
      <w:pPr>
        <w:spacing w:after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14:paraId="5BB6817A" w14:textId="77777777" w:rsidR="00402816" w:rsidRPr="00D65CDF" w:rsidRDefault="00402816" w:rsidP="00402816">
      <w:pPr>
        <w:spacing w:after="0"/>
        <w:ind w:firstLine="720"/>
        <w:rPr>
          <w:rFonts w:ascii="Times New Roman" w:hAnsi="Times New Roman" w:cs="Times New Roman"/>
        </w:rPr>
      </w:pPr>
      <w:r w:rsidRPr="00D65CDF">
        <w:rPr>
          <w:rFonts w:ascii="Times New Roman" w:hAnsi="Times New Roman" w:cs="Times New Roman"/>
        </w:rPr>
        <w:t>_____________________________________________</w:t>
      </w:r>
    </w:p>
    <w:p w14:paraId="0392047C" w14:textId="77777777" w:rsidR="00402816" w:rsidRPr="00042879" w:rsidRDefault="00402816" w:rsidP="00402816">
      <w:pPr>
        <w:spacing w:after="0"/>
        <w:ind w:firstLine="720"/>
        <w:rPr>
          <w:rFonts w:ascii="Times New Roman" w:hAnsi="Times New Roman" w:cs="Times New Roman"/>
          <w:snapToGrid w:val="0"/>
          <w:sz w:val="26"/>
          <w:szCs w:val="26"/>
        </w:rPr>
      </w:pPr>
      <w:r w:rsidRPr="00D65CDF">
        <w:rPr>
          <w:rFonts w:ascii="Times New Roman" w:hAnsi="Times New Roman" w:cs="Times New Roman"/>
        </w:rPr>
        <w:t>(Подпись руководителя образовательно</w:t>
      </w:r>
      <w:r>
        <w:rPr>
          <w:rFonts w:ascii="Times New Roman" w:hAnsi="Times New Roman" w:cs="Times New Roman"/>
        </w:rPr>
        <w:t>й организации</w:t>
      </w:r>
      <w:r w:rsidRPr="00D65CDF">
        <w:rPr>
          <w:rFonts w:ascii="Times New Roman" w:hAnsi="Times New Roman" w:cs="Times New Roman"/>
        </w:rPr>
        <w:t>, расшифровка)</w:t>
      </w:r>
    </w:p>
    <w:p w14:paraId="13C2B063" w14:textId="77777777" w:rsidR="00402816" w:rsidRDefault="00402816" w:rsidP="00847BC2">
      <w:pPr>
        <w:spacing w:after="0"/>
        <w:jc w:val="both"/>
        <w:rPr>
          <w:rFonts w:ascii="Times New Roman" w:hAnsi="Times New Roman" w:cs="Times New Roman"/>
          <w:snapToGrid w:val="0"/>
          <w:sz w:val="26"/>
          <w:szCs w:val="26"/>
        </w:rPr>
        <w:sectPr w:rsidR="00402816" w:rsidSect="007911DF">
          <w:pgSz w:w="16838" w:h="11906" w:orient="landscape"/>
          <w:pgMar w:top="1134" w:right="1134" w:bottom="567" w:left="851" w:header="708" w:footer="708" w:gutter="0"/>
          <w:cols w:space="708"/>
          <w:docGrid w:linePitch="360"/>
        </w:sectPr>
      </w:pPr>
    </w:p>
    <w:p w14:paraId="2EF5874E" w14:textId="77777777" w:rsidR="00783241" w:rsidRPr="00EE6507" w:rsidRDefault="00783241" w:rsidP="00F001D1">
      <w:pPr>
        <w:spacing w:after="0"/>
        <w:ind w:left="10206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EE6507">
        <w:rPr>
          <w:rFonts w:ascii="Times New Roman" w:hAnsi="Times New Roman" w:cs="Times New Roman"/>
          <w:sz w:val="26"/>
          <w:szCs w:val="26"/>
          <w:u w:val="single"/>
        </w:rPr>
        <w:lastRenderedPageBreak/>
        <w:t>Таблица 2</w:t>
      </w:r>
    </w:p>
    <w:p w14:paraId="1C547DCD" w14:textId="77777777" w:rsidR="00783241" w:rsidRDefault="00783241" w:rsidP="00F001D1">
      <w:pPr>
        <w:spacing w:after="0"/>
        <w:ind w:left="10206"/>
        <w:jc w:val="right"/>
        <w:rPr>
          <w:rFonts w:ascii="Times New Roman" w:hAnsi="Times New Roman" w:cs="Times New Roman"/>
          <w:sz w:val="26"/>
          <w:szCs w:val="26"/>
        </w:rPr>
      </w:pPr>
    </w:p>
    <w:p w14:paraId="706AD95E" w14:textId="77777777" w:rsidR="00EE6507" w:rsidRDefault="00783241" w:rsidP="00EE6507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553">
        <w:rPr>
          <w:rFonts w:ascii="Times New Roman" w:hAnsi="Times New Roman"/>
          <w:b/>
          <w:sz w:val="28"/>
          <w:szCs w:val="28"/>
        </w:rPr>
        <w:t xml:space="preserve">Сведения о состоянии работы образовательных организаций по </w:t>
      </w:r>
      <w:r w:rsidR="00402816">
        <w:rPr>
          <w:rFonts w:ascii="Times New Roman" w:hAnsi="Times New Roman"/>
          <w:b/>
          <w:sz w:val="28"/>
          <w:szCs w:val="28"/>
        </w:rPr>
        <w:t>обще</w:t>
      </w:r>
      <w:r w:rsidR="00EE6507">
        <w:rPr>
          <w:rFonts w:ascii="Times New Roman" w:hAnsi="Times New Roman"/>
          <w:b/>
          <w:sz w:val="28"/>
          <w:szCs w:val="28"/>
        </w:rPr>
        <w:t xml:space="preserve">образовательным </w:t>
      </w:r>
      <w:r w:rsidRPr="007A0553">
        <w:rPr>
          <w:rFonts w:ascii="Times New Roman" w:hAnsi="Times New Roman"/>
          <w:b/>
          <w:sz w:val="28"/>
          <w:szCs w:val="28"/>
        </w:rPr>
        <w:t>программам</w:t>
      </w:r>
    </w:p>
    <w:p w14:paraId="4E21D852" w14:textId="77777777" w:rsidR="00783241" w:rsidRPr="007A0553" w:rsidRDefault="00783241" w:rsidP="00EE6507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553">
        <w:rPr>
          <w:rFonts w:ascii="Times New Roman" w:hAnsi="Times New Roman"/>
          <w:b/>
          <w:sz w:val="28"/>
          <w:szCs w:val="28"/>
        </w:rPr>
        <w:t xml:space="preserve"> </w:t>
      </w:r>
      <w:r w:rsidR="00EE6507">
        <w:rPr>
          <w:rFonts w:ascii="Times New Roman" w:hAnsi="Times New Roman"/>
          <w:b/>
          <w:sz w:val="28"/>
          <w:szCs w:val="28"/>
        </w:rPr>
        <w:t>дополнительного образования</w:t>
      </w:r>
      <w:r w:rsidRPr="007A0553">
        <w:rPr>
          <w:rFonts w:ascii="Times New Roman" w:hAnsi="Times New Roman"/>
          <w:b/>
          <w:sz w:val="28"/>
          <w:szCs w:val="28"/>
        </w:rPr>
        <w:t xml:space="preserve"> детей</w:t>
      </w:r>
    </w:p>
    <w:p w14:paraId="03748E4B" w14:textId="77777777" w:rsidR="00783241" w:rsidRPr="00B47635" w:rsidRDefault="00783241" w:rsidP="00783241">
      <w:pPr>
        <w:tabs>
          <w:tab w:val="left" w:pos="720"/>
        </w:tabs>
        <w:jc w:val="both"/>
        <w:rPr>
          <w:rFonts w:ascii="Times New Roman" w:hAnsi="Times New Roman"/>
          <w:b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379"/>
        <w:gridCol w:w="1327"/>
        <w:gridCol w:w="1294"/>
        <w:gridCol w:w="959"/>
        <w:gridCol w:w="1821"/>
        <w:gridCol w:w="2008"/>
        <w:gridCol w:w="1312"/>
        <w:gridCol w:w="2090"/>
        <w:gridCol w:w="1701"/>
      </w:tblGrid>
      <w:tr w:rsidR="00170379" w:rsidRPr="00257FA9" w14:paraId="270B2A39" w14:textId="77777777" w:rsidTr="00170379">
        <w:tc>
          <w:tcPr>
            <w:tcW w:w="1844" w:type="dxa"/>
          </w:tcPr>
          <w:p w14:paraId="2983982F" w14:textId="77777777" w:rsidR="00170379" w:rsidRPr="00257FA9" w:rsidRDefault="00170379" w:rsidP="008C35F2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</w:rPr>
            </w:pPr>
            <w:r w:rsidRPr="00257FA9">
              <w:rPr>
                <w:rFonts w:ascii="Times New Roman" w:hAnsi="Times New Roman"/>
                <w:sz w:val="20"/>
              </w:rPr>
              <w:t>Наименование Программ</w:t>
            </w:r>
          </w:p>
        </w:tc>
        <w:tc>
          <w:tcPr>
            <w:tcW w:w="1379" w:type="dxa"/>
          </w:tcPr>
          <w:p w14:paraId="3871FABF" w14:textId="77777777" w:rsidR="00170379" w:rsidRPr="00257FA9" w:rsidRDefault="00170379" w:rsidP="008C35F2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</w:rPr>
            </w:pPr>
            <w:r w:rsidRPr="00257FA9">
              <w:rPr>
                <w:rFonts w:ascii="Times New Roman" w:hAnsi="Times New Roman"/>
                <w:sz w:val="20"/>
              </w:rPr>
              <w:t xml:space="preserve">Разработчик </w:t>
            </w:r>
          </w:p>
        </w:tc>
        <w:tc>
          <w:tcPr>
            <w:tcW w:w="1327" w:type="dxa"/>
          </w:tcPr>
          <w:p w14:paraId="07AD49A8" w14:textId="77777777" w:rsidR="00170379" w:rsidRPr="00257FA9" w:rsidRDefault="00170379" w:rsidP="008C35F2">
            <w:pPr>
              <w:tabs>
                <w:tab w:val="left" w:pos="720"/>
              </w:tabs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257FA9">
              <w:rPr>
                <w:rFonts w:ascii="Times New Roman" w:hAnsi="Times New Roman"/>
                <w:sz w:val="20"/>
              </w:rPr>
              <w:t>Дата утверждения, кем</w:t>
            </w:r>
          </w:p>
        </w:tc>
        <w:tc>
          <w:tcPr>
            <w:tcW w:w="1294" w:type="dxa"/>
          </w:tcPr>
          <w:p w14:paraId="1DEF6476" w14:textId="77777777" w:rsidR="00170379" w:rsidRPr="00257FA9" w:rsidRDefault="00170379" w:rsidP="008C35F2">
            <w:pPr>
              <w:jc w:val="both"/>
              <w:rPr>
                <w:rFonts w:ascii="Times New Roman" w:hAnsi="Times New Roman"/>
                <w:sz w:val="20"/>
              </w:rPr>
            </w:pPr>
            <w:r w:rsidRPr="00257FA9">
              <w:rPr>
                <w:rFonts w:ascii="Times New Roman" w:hAnsi="Times New Roman"/>
                <w:sz w:val="20"/>
              </w:rPr>
              <w:t>Срок реализации</w:t>
            </w:r>
          </w:p>
        </w:tc>
        <w:tc>
          <w:tcPr>
            <w:tcW w:w="959" w:type="dxa"/>
          </w:tcPr>
          <w:p w14:paraId="03EDBFB7" w14:textId="77777777" w:rsidR="00170379" w:rsidRPr="00257FA9" w:rsidRDefault="00170379" w:rsidP="008C35F2">
            <w:pPr>
              <w:tabs>
                <w:tab w:val="left" w:pos="405"/>
              </w:tabs>
              <w:jc w:val="both"/>
              <w:rPr>
                <w:rFonts w:ascii="Times New Roman" w:hAnsi="Times New Roman"/>
                <w:sz w:val="20"/>
              </w:rPr>
            </w:pPr>
            <w:r w:rsidRPr="00257FA9">
              <w:rPr>
                <w:rFonts w:ascii="Times New Roman" w:hAnsi="Times New Roman"/>
                <w:sz w:val="20"/>
              </w:rPr>
              <w:t xml:space="preserve">Возраст </w:t>
            </w:r>
          </w:p>
        </w:tc>
        <w:tc>
          <w:tcPr>
            <w:tcW w:w="1821" w:type="dxa"/>
          </w:tcPr>
          <w:p w14:paraId="52E06F79" w14:textId="77777777" w:rsidR="00170379" w:rsidRPr="00257FA9" w:rsidRDefault="00170379" w:rsidP="008C35F2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</w:rPr>
            </w:pPr>
            <w:r w:rsidRPr="00257FA9">
              <w:rPr>
                <w:rFonts w:ascii="Times New Roman" w:hAnsi="Times New Roman"/>
                <w:sz w:val="20"/>
              </w:rPr>
              <w:t>Направление</w:t>
            </w:r>
          </w:p>
        </w:tc>
        <w:tc>
          <w:tcPr>
            <w:tcW w:w="2008" w:type="dxa"/>
          </w:tcPr>
          <w:p w14:paraId="0721644E" w14:textId="77777777" w:rsidR="00170379" w:rsidRPr="00257FA9" w:rsidRDefault="00170379" w:rsidP="00170379">
            <w:pPr>
              <w:tabs>
                <w:tab w:val="left" w:pos="720"/>
              </w:tabs>
              <w:ind w:hanging="108"/>
              <w:jc w:val="both"/>
              <w:rPr>
                <w:rFonts w:ascii="Times New Roman" w:hAnsi="Times New Roman"/>
                <w:sz w:val="20"/>
              </w:rPr>
            </w:pPr>
            <w:r w:rsidRPr="00257FA9">
              <w:rPr>
                <w:rFonts w:ascii="Times New Roman" w:hAnsi="Times New Roman"/>
                <w:sz w:val="20"/>
              </w:rPr>
              <w:t>Виды деятельности</w:t>
            </w:r>
          </w:p>
        </w:tc>
        <w:tc>
          <w:tcPr>
            <w:tcW w:w="1312" w:type="dxa"/>
          </w:tcPr>
          <w:p w14:paraId="2711B4AB" w14:textId="77777777" w:rsidR="00170379" w:rsidRPr="00257FA9" w:rsidRDefault="00170379" w:rsidP="008C35F2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</w:rPr>
            </w:pPr>
            <w:r w:rsidRPr="00257FA9">
              <w:rPr>
                <w:rFonts w:ascii="Times New Roman" w:hAnsi="Times New Roman"/>
                <w:sz w:val="20"/>
              </w:rPr>
              <w:t>Количество часов по годам реализации</w:t>
            </w:r>
          </w:p>
        </w:tc>
        <w:tc>
          <w:tcPr>
            <w:tcW w:w="2090" w:type="dxa"/>
          </w:tcPr>
          <w:p w14:paraId="6D4CBDAA" w14:textId="77777777" w:rsidR="00170379" w:rsidRPr="00257FA9" w:rsidRDefault="00170379" w:rsidP="008C35F2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</w:rPr>
            </w:pPr>
            <w:r w:rsidRPr="00257FA9">
              <w:rPr>
                <w:rFonts w:ascii="Times New Roman" w:hAnsi="Times New Roman"/>
                <w:sz w:val="20"/>
              </w:rPr>
              <w:t>Имеется ли учебно-тематический план по годам</w:t>
            </w:r>
          </w:p>
        </w:tc>
        <w:tc>
          <w:tcPr>
            <w:tcW w:w="1701" w:type="dxa"/>
          </w:tcPr>
          <w:p w14:paraId="34150FC8" w14:textId="77777777" w:rsidR="00170379" w:rsidRPr="00257FA9" w:rsidRDefault="00170379" w:rsidP="008C35F2">
            <w:pPr>
              <w:tabs>
                <w:tab w:val="left" w:pos="720"/>
              </w:tabs>
              <w:ind w:left="-108"/>
              <w:jc w:val="both"/>
              <w:rPr>
                <w:rFonts w:ascii="Times New Roman" w:hAnsi="Times New Roman"/>
                <w:sz w:val="20"/>
              </w:rPr>
            </w:pPr>
            <w:r w:rsidRPr="00257FA9">
              <w:rPr>
                <w:rFonts w:ascii="Times New Roman" w:hAnsi="Times New Roman"/>
                <w:sz w:val="20"/>
              </w:rPr>
              <w:t>Финансовое обеспечение по годам</w:t>
            </w:r>
          </w:p>
        </w:tc>
      </w:tr>
      <w:tr w:rsidR="00170379" w:rsidRPr="00257FA9" w14:paraId="7CD1EF38" w14:textId="77777777" w:rsidTr="00170379">
        <w:tc>
          <w:tcPr>
            <w:tcW w:w="1844" w:type="dxa"/>
          </w:tcPr>
          <w:p w14:paraId="725F99E1" w14:textId="77777777" w:rsidR="00170379" w:rsidRPr="00257FA9" w:rsidRDefault="00170379" w:rsidP="008C35F2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79" w:type="dxa"/>
          </w:tcPr>
          <w:p w14:paraId="589F5063" w14:textId="77777777" w:rsidR="00170379" w:rsidRPr="00257FA9" w:rsidRDefault="00170379" w:rsidP="008C35F2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14:paraId="72DBC559" w14:textId="77777777" w:rsidR="00170379" w:rsidRPr="00257FA9" w:rsidRDefault="00170379" w:rsidP="008C35F2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14:paraId="742EC9EF" w14:textId="77777777" w:rsidR="00170379" w:rsidRPr="00257FA9" w:rsidRDefault="00170379" w:rsidP="008C35F2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14:paraId="4205D786" w14:textId="77777777" w:rsidR="00170379" w:rsidRPr="00257FA9" w:rsidRDefault="00170379" w:rsidP="008C35F2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21" w:type="dxa"/>
          </w:tcPr>
          <w:p w14:paraId="752A19B3" w14:textId="77777777" w:rsidR="00170379" w:rsidRPr="00257FA9" w:rsidRDefault="00170379" w:rsidP="008C35F2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14:paraId="6B28E90D" w14:textId="77777777" w:rsidR="00170379" w:rsidRPr="00257FA9" w:rsidRDefault="00170379" w:rsidP="008C35F2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14:paraId="1B818FD6" w14:textId="77777777" w:rsidR="00170379" w:rsidRPr="00257FA9" w:rsidRDefault="00170379" w:rsidP="008C35F2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14:paraId="5477BED0" w14:textId="77777777" w:rsidR="00170379" w:rsidRPr="00257FA9" w:rsidRDefault="00170379" w:rsidP="008C35F2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0E002A3" w14:textId="77777777" w:rsidR="00170379" w:rsidRPr="00257FA9" w:rsidRDefault="00170379" w:rsidP="008C35F2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70379" w:rsidRPr="00257FA9" w14:paraId="0FB664CA" w14:textId="77777777" w:rsidTr="00170379">
        <w:tc>
          <w:tcPr>
            <w:tcW w:w="1844" w:type="dxa"/>
          </w:tcPr>
          <w:p w14:paraId="1CD3268A" w14:textId="77777777" w:rsidR="00170379" w:rsidRPr="00257FA9" w:rsidRDefault="00170379" w:rsidP="008C35F2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79" w:type="dxa"/>
          </w:tcPr>
          <w:p w14:paraId="6B7A44E3" w14:textId="77777777" w:rsidR="00170379" w:rsidRPr="00257FA9" w:rsidRDefault="00170379" w:rsidP="008C35F2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14:paraId="4CB1A09D" w14:textId="77777777" w:rsidR="00170379" w:rsidRPr="00257FA9" w:rsidRDefault="00170379" w:rsidP="008C35F2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14:paraId="556B9375" w14:textId="77777777" w:rsidR="00170379" w:rsidRPr="00257FA9" w:rsidRDefault="00170379" w:rsidP="008C35F2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14:paraId="1B04C2FA" w14:textId="77777777" w:rsidR="00170379" w:rsidRPr="00257FA9" w:rsidRDefault="00170379" w:rsidP="008C35F2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21" w:type="dxa"/>
          </w:tcPr>
          <w:p w14:paraId="20B8B1A3" w14:textId="77777777" w:rsidR="00170379" w:rsidRPr="00257FA9" w:rsidRDefault="00170379" w:rsidP="008C35F2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14:paraId="68837242" w14:textId="77777777" w:rsidR="00170379" w:rsidRPr="00257FA9" w:rsidRDefault="00170379" w:rsidP="008C35F2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14:paraId="15C34916" w14:textId="77777777" w:rsidR="00170379" w:rsidRPr="00257FA9" w:rsidRDefault="00170379" w:rsidP="008C35F2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14:paraId="7FD7952C" w14:textId="77777777" w:rsidR="00170379" w:rsidRPr="00257FA9" w:rsidRDefault="00170379" w:rsidP="008C35F2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C82C46E" w14:textId="77777777" w:rsidR="00170379" w:rsidRPr="00257FA9" w:rsidRDefault="00170379" w:rsidP="008C35F2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70379" w:rsidRPr="00257FA9" w14:paraId="61055139" w14:textId="77777777" w:rsidTr="00170379">
        <w:tc>
          <w:tcPr>
            <w:tcW w:w="1844" w:type="dxa"/>
          </w:tcPr>
          <w:p w14:paraId="63454F08" w14:textId="77777777" w:rsidR="00170379" w:rsidRPr="00257FA9" w:rsidRDefault="00170379" w:rsidP="008C35F2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79" w:type="dxa"/>
          </w:tcPr>
          <w:p w14:paraId="74F5C1D7" w14:textId="77777777" w:rsidR="00170379" w:rsidRPr="00257FA9" w:rsidRDefault="00170379" w:rsidP="008C35F2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14:paraId="131A5071" w14:textId="77777777" w:rsidR="00170379" w:rsidRPr="00257FA9" w:rsidRDefault="00170379" w:rsidP="008C35F2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14:paraId="738CB1ED" w14:textId="77777777" w:rsidR="00170379" w:rsidRPr="00257FA9" w:rsidRDefault="00170379" w:rsidP="008C35F2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14:paraId="7792B7BF" w14:textId="77777777" w:rsidR="00170379" w:rsidRPr="00257FA9" w:rsidRDefault="00170379" w:rsidP="008C35F2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21" w:type="dxa"/>
          </w:tcPr>
          <w:p w14:paraId="52A014E5" w14:textId="77777777" w:rsidR="00170379" w:rsidRPr="00257FA9" w:rsidRDefault="00170379" w:rsidP="008C35F2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14:paraId="624E6E6E" w14:textId="77777777" w:rsidR="00170379" w:rsidRPr="00257FA9" w:rsidRDefault="00170379" w:rsidP="008C35F2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14:paraId="75EF589C" w14:textId="77777777" w:rsidR="00170379" w:rsidRPr="00257FA9" w:rsidRDefault="00170379" w:rsidP="008C35F2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14:paraId="7A275307" w14:textId="77777777" w:rsidR="00170379" w:rsidRPr="00257FA9" w:rsidRDefault="00170379" w:rsidP="008C35F2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1A92535" w14:textId="77777777" w:rsidR="00170379" w:rsidRPr="00257FA9" w:rsidRDefault="00170379" w:rsidP="008C35F2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14:paraId="2409D1EC" w14:textId="77777777" w:rsidR="00783241" w:rsidRPr="00AA48CF" w:rsidRDefault="00783241" w:rsidP="00783241">
      <w:pPr>
        <w:tabs>
          <w:tab w:val="left" w:pos="720"/>
        </w:tabs>
        <w:jc w:val="both"/>
        <w:rPr>
          <w:rFonts w:ascii="Times New Roman" w:hAnsi="Times New Roman"/>
        </w:rPr>
      </w:pPr>
    </w:p>
    <w:p w14:paraId="27C718E3" w14:textId="77777777" w:rsidR="00B752FD" w:rsidRPr="00D65CDF" w:rsidRDefault="00B752FD" w:rsidP="00366B96">
      <w:pPr>
        <w:spacing w:after="0"/>
        <w:ind w:firstLine="720"/>
        <w:rPr>
          <w:rFonts w:ascii="Times New Roman" w:hAnsi="Times New Roman" w:cs="Times New Roman"/>
        </w:rPr>
      </w:pPr>
      <w:r w:rsidRPr="00D65CDF">
        <w:rPr>
          <w:rFonts w:ascii="Times New Roman" w:hAnsi="Times New Roman" w:cs="Times New Roman"/>
        </w:rPr>
        <w:t>_____________________________________________</w:t>
      </w:r>
    </w:p>
    <w:p w14:paraId="1C128140" w14:textId="77777777" w:rsidR="00AB39D1" w:rsidRDefault="00B752FD" w:rsidP="00AB39D1">
      <w:pPr>
        <w:spacing w:after="0" w:line="240" w:lineRule="auto"/>
        <w:ind w:left="10206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D65CDF">
        <w:rPr>
          <w:rFonts w:ascii="Times New Roman" w:hAnsi="Times New Roman" w:cs="Times New Roman"/>
        </w:rPr>
        <w:t>(Подпись руководителя образовательно</w:t>
      </w:r>
      <w:r w:rsidR="00402816">
        <w:rPr>
          <w:rFonts w:ascii="Times New Roman" w:hAnsi="Times New Roman" w:cs="Times New Roman"/>
        </w:rPr>
        <w:t>й организации</w:t>
      </w:r>
      <w:r w:rsidRPr="00D65CDF">
        <w:rPr>
          <w:rFonts w:ascii="Times New Roman" w:hAnsi="Times New Roman" w:cs="Times New Roman"/>
        </w:rPr>
        <w:t>, расшифровка)</w:t>
      </w:r>
      <w:r w:rsidR="00AB39D1" w:rsidRPr="00AB39D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14:paraId="0CF5445A" w14:textId="77777777" w:rsidR="00AB39D1" w:rsidRDefault="00AB39D1" w:rsidP="00AB39D1">
      <w:pPr>
        <w:spacing w:after="0" w:line="240" w:lineRule="auto"/>
        <w:ind w:left="10206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14:paraId="384BEAD7" w14:textId="77777777" w:rsidR="00AB39D1" w:rsidRDefault="00AB39D1" w:rsidP="00AB39D1">
      <w:pPr>
        <w:spacing w:after="0" w:line="240" w:lineRule="auto"/>
        <w:ind w:left="10206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14:paraId="537D1225" w14:textId="77777777" w:rsidR="00AB39D1" w:rsidRDefault="00AB39D1" w:rsidP="00AB39D1">
      <w:pPr>
        <w:spacing w:after="0" w:line="240" w:lineRule="auto"/>
        <w:ind w:left="10206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14:paraId="002DFFB2" w14:textId="77777777" w:rsidR="00AB39D1" w:rsidRDefault="00AB39D1" w:rsidP="00AB39D1">
      <w:pPr>
        <w:spacing w:after="0" w:line="240" w:lineRule="auto"/>
        <w:ind w:left="10206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14:paraId="7FB6F281" w14:textId="77777777" w:rsidR="00AB39D1" w:rsidRDefault="00AB39D1" w:rsidP="00AB39D1">
      <w:pPr>
        <w:spacing w:after="0" w:line="240" w:lineRule="auto"/>
        <w:ind w:left="10206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14:paraId="28822A77" w14:textId="77777777" w:rsidR="00AB39D1" w:rsidRDefault="00AB39D1" w:rsidP="00AB39D1">
      <w:pPr>
        <w:spacing w:after="0" w:line="240" w:lineRule="auto"/>
        <w:ind w:left="10206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14:paraId="24A3D2CD" w14:textId="77777777" w:rsidR="00AB39D1" w:rsidRDefault="00AB39D1" w:rsidP="00AB39D1">
      <w:pPr>
        <w:spacing w:after="0" w:line="240" w:lineRule="auto"/>
        <w:ind w:left="10206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14:paraId="3BDAC576" w14:textId="77777777" w:rsidR="00AB39D1" w:rsidRDefault="00AB39D1" w:rsidP="00AB39D1">
      <w:pPr>
        <w:spacing w:after="0" w:line="240" w:lineRule="auto"/>
        <w:ind w:left="10206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14:paraId="52D6022E" w14:textId="77777777" w:rsidR="00AB39D1" w:rsidRDefault="00AB39D1" w:rsidP="00AB39D1">
      <w:pPr>
        <w:spacing w:after="0" w:line="240" w:lineRule="auto"/>
        <w:ind w:left="10206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14:paraId="771E6F08" w14:textId="77777777" w:rsidR="00AB39D1" w:rsidRDefault="00AB39D1" w:rsidP="00AB39D1">
      <w:pPr>
        <w:spacing w:after="0" w:line="240" w:lineRule="auto"/>
        <w:ind w:left="10206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14:paraId="65967B51" w14:textId="77777777" w:rsidR="00AB21E4" w:rsidRDefault="00AB21E4" w:rsidP="00AB39D1">
      <w:pPr>
        <w:spacing w:after="0" w:line="240" w:lineRule="auto"/>
        <w:ind w:left="10206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14:paraId="5905C48A" w14:textId="77777777" w:rsidR="00AB21E4" w:rsidRDefault="00AB21E4" w:rsidP="00AB39D1">
      <w:pPr>
        <w:spacing w:after="0" w:line="240" w:lineRule="auto"/>
        <w:ind w:left="10206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14:paraId="4D51D479" w14:textId="23F0C2E5" w:rsidR="00AB39D1" w:rsidRDefault="00AB39D1" w:rsidP="00AB39D1">
      <w:pPr>
        <w:spacing w:after="0" w:line="240" w:lineRule="auto"/>
        <w:ind w:left="10206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0D541D"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№</w:t>
      </w:r>
      <w:r w:rsidR="007B5C08">
        <w:rPr>
          <w:rFonts w:ascii="Times New Roman" w:hAnsi="Times New Roman" w:cs="Times New Roman"/>
          <w:snapToGrid w:val="0"/>
          <w:sz w:val="28"/>
          <w:szCs w:val="28"/>
        </w:rPr>
        <w:t>5</w:t>
      </w:r>
    </w:p>
    <w:p w14:paraId="6DC30DA4" w14:textId="77777777" w:rsidR="00AB39D1" w:rsidRDefault="00AB39D1" w:rsidP="00AB39D1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8"/>
          <w:szCs w:val="28"/>
        </w:rPr>
      </w:pPr>
    </w:p>
    <w:p w14:paraId="6EEF4CEE" w14:textId="77777777" w:rsidR="00AB39D1" w:rsidRDefault="00AB39D1" w:rsidP="00AB3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9D1">
        <w:rPr>
          <w:rFonts w:ascii="Times New Roman" w:hAnsi="Times New Roman" w:cs="Times New Roman"/>
          <w:b/>
          <w:sz w:val="28"/>
          <w:szCs w:val="28"/>
        </w:rPr>
        <w:t>Мониторинг реализации основных направлений государственной политики детей и молодежи</w:t>
      </w:r>
    </w:p>
    <w:p w14:paraId="6D672624" w14:textId="77777777" w:rsidR="00AB39D1" w:rsidRPr="00AB39D1" w:rsidRDefault="00AB39D1" w:rsidP="00AB3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9D1">
        <w:rPr>
          <w:rFonts w:ascii="Times New Roman" w:hAnsi="Times New Roman" w:cs="Times New Roman"/>
          <w:b/>
          <w:sz w:val="28"/>
          <w:szCs w:val="28"/>
        </w:rPr>
        <w:t>в  текущем учебном году</w:t>
      </w: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2658"/>
        <w:gridCol w:w="1842"/>
        <w:gridCol w:w="1966"/>
        <w:gridCol w:w="1861"/>
        <w:gridCol w:w="2162"/>
        <w:gridCol w:w="1524"/>
      </w:tblGrid>
      <w:tr w:rsidR="00594505" w:rsidRPr="00AB21E4" w14:paraId="55611BF7" w14:textId="77777777" w:rsidTr="00AB21E4">
        <w:trPr>
          <w:trHeight w:val="1533"/>
        </w:trPr>
        <w:tc>
          <w:tcPr>
            <w:tcW w:w="1844" w:type="dxa"/>
          </w:tcPr>
          <w:p w14:paraId="292F31A2" w14:textId="77777777" w:rsidR="00594505" w:rsidRPr="00AB21E4" w:rsidRDefault="00594505" w:rsidP="00594505">
            <w:pPr>
              <w:tabs>
                <w:tab w:val="left" w:pos="720"/>
              </w:tabs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1E4">
              <w:rPr>
                <w:rFonts w:ascii="Times New Roman" w:hAnsi="Times New Roman"/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  <w:tc>
          <w:tcPr>
            <w:tcW w:w="1843" w:type="dxa"/>
          </w:tcPr>
          <w:p w14:paraId="128FE5C0" w14:textId="1A6BADC7" w:rsidR="00594505" w:rsidRPr="00AB21E4" w:rsidRDefault="00594505" w:rsidP="00594505">
            <w:pPr>
              <w:tabs>
                <w:tab w:val="left" w:pos="720"/>
              </w:tabs>
              <w:ind w:right="-108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B21E4">
              <w:rPr>
                <w:rFonts w:ascii="Times New Roman" w:hAnsi="Times New Roman"/>
                <w:color w:val="00B050"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(по ступеням)</w:t>
            </w:r>
          </w:p>
        </w:tc>
        <w:tc>
          <w:tcPr>
            <w:tcW w:w="2658" w:type="dxa"/>
          </w:tcPr>
          <w:p w14:paraId="356DBEAF" w14:textId="77777777" w:rsidR="00594505" w:rsidRPr="00AB21E4" w:rsidRDefault="00594505" w:rsidP="00594505">
            <w:pPr>
              <w:tabs>
                <w:tab w:val="left" w:pos="720"/>
              </w:tabs>
              <w:ind w:left="34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1E4">
              <w:rPr>
                <w:rFonts w:ascii="Times New Roman" w:hAnsi="Times New Roman"/>
                <w:sz w:val="24"/>
                <w:szCs w:val="24"/>
              </w:rPr>
              <w:t>Наименование детских и молодежных общественных организаций (объединений)</w:t>
            </w:r>
          </w:p>
        </w:tc>
        <w:tc>
          <w:tcPr>
            <w:tcW w:w="1842" w:type="dxa"/>
          </w:tcPr>
          <w:p w14:paraId="4E390170" w14:textId="77777777" w:rsidR="00594505" w:rsidRPr="00AB21E4" w:rsidRDefault="00594505" w:rsidP="00594505">
            <w:pPr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B21E4">
              <w:rPr>
                <w:rFonts w:ascii="Times New Roman" w:hAnsi="Times New Roman"/>
                <w:color w:val="00B050"/>
                <w:sz w:val="24"/>
                <w:szCs w:val="24"/>
              </w:rPr>
              <w:t>Количество детей от 8 до 14 лет/ с 14 лет и старше</w:t>
            </w:r>
          </w:p>
        </w:tc>
        <w:tc>
          <w:tcPr>
            <w:tcW w:w="1966" w:type="dxa"/>
          </w:tcPr>
          <w:p w14:paraId="7BF8F290" w14:textId="77777777" w:rsidR="00594505" w:rsidRPr="00AB21E4" w:rsidRDefault="00594505" w:rsidP="00594505">
            <w:pPr>
              <w:tabs>
                <w:tab w:val="left" w:pos="405"/>
              </w:tabs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1E4">
              <w:rPr>
                <w:rFonts w:ascii="Times New Roman" w:hAnsi="Times New Roman"/>
                <w:sz w:val="24"/>
                <w:szCs w:val="24"/>
              </w:rPr>
              <w:t>Советы обучающихся (ученическое самоуправление)</w:t>
            </w:r>
          </w:p>
        </w:tc>
        <w:tc>
          <w:tcPr>
            <w:tcW w:w="1861" w:type="dxa"/>
          </w:tcPr>
          <w:p w14:paraId="187E6617" w14:textId="26CA9E19" w:rsidR="00594505" w:rsidRPr="00AB21E4" w:rsidRDefault="00594505" w:rsidP="00594505">
            <w:pPr>
              <w:tabs>
                <w:tab w:val="left" w:pos="848"/>
              </w:tabs>
              <w:ind w:left="-3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B21E4">
              <w:rPr>
                <w:rFonts w:ascii="Times New Roman" w:hAnsi="Times New Roman"/>
                <w:color w:val="00B050"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(по ступеням)</w:t>
            </w:r>
          </w:p>
        </w:tc>
        <w:tc>
          <w:tcPr>
            <w:tcW w:w="2162" w:type="dxa"/>
          </w:tcPr>
          <w:p w14:paraId="441F49DC" w14:textId="77777777" w:rsidR="00594505" w:rsidRPr="00AB21E4" w:rsidRDefault="00594505" w:rsidP="00594505">
            <w:pPr>
              <w:tabs>
                <w:tab w:val="left" w:pos="720"/>
              </w:tabs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1E4">
              <w:rPr>
                <w:rFonts w:ascii="Times New Roman" w:hAnsi="Times New Roman"/>
                <w:sz w:val="24"/>
                <w:szCs w:val="24"/>
              </w:rPr>
              <w:t>Наименование ЮИД (Юные инспектора дороги)</w:t>
            </w:r>
          </w:p>
        </w:tc>
        <w:tc>
          <w:tcPr>
            <w:tcW w:w="1524" w:type="dxa"/>
          </w:tcPr>
          <w:p w14:paraId="7F615E07" w14:textId="7AB368BB" w:rsidR="00594505" w:rsidRPr="00AB21E4" w:rsidRDefault="00594505" w:rsidP="00594505">
            <w:pPr>
              <w:tabs>
                <w:tab w:val="left" w:pos="720"/>
              </w:tabs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B21E4">
              <w:rPr>
                <w:rFonts w:ascii="Times New Roman" w:hAnsi="Times New Roman"/>
                <w:color w:val="00B050"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(по ступеням)</w:t>
            </w:r>
          </w:p>
        </w:tc>
      </w:tr>
      <w:tr w:rsidR="00594505" w:rsidRPr="00AB21E4" w14:paraId="5C849936" w14:textId="77777777" w:rsidTr="00AB21E4">
        <w:trPr>
          <w:trHeight w:val="297"/>
        </w:trPr>
        <w:tc>
          <w:tcPr>
            <w:tcW w:w="1844" w:type="dxa"/>
          </w:tcPr>
          <w:p w14:paraId="097AC274" w14:textId="77777777" w:rsidR="00594505" w:rsidRPr="00AB21E4" w:rsidRDefault="00594505" w:rsidP="00594505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8288F3" w14:textId="77777777" w:rsidR="00594505" w:rsidRPr="00AB21E4" w:rsidRDefault="00594505" w:rsidP="00594505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3BCC9D95" w14:textId="77777777" w:rsidR="00594505" w:rsidRPr="00AB21E4" w:rsidRDefault="00594505" w:rsidP="00594505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C625A9" w14:textId="77777777" w:rsidR="00594505" w:rsidRPr="00AB21E4" w:rsidRDefault="00594505" w:rsidP="00594505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539F97A4" w14:textId="77777777" w:rsidR="00594505" w:rsidRPr="00AB21E4" w:rsidRDefault="00594505" w:rsidP="00594505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2C8940DA" w14:textId="77777777" w:rsidR="00594505" w:rsidRPr="00AB21E4" w:rsidRDefault="00594505" w:rsidP="00594505">
            <w:pPr>
              <w:tabs>
                <w:tab w:val="left" w:pos="720"/>
              </w:tabs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162" w:type="dxa"/>
          </w:tcPr>
          <w:p w14:paraId="2889AF9B" w14:textId="77777777" w:rsidR="00594505" w:rsidRPr="00AB21E4" w:rsidRDefault="00594505" w:rsidP="00594505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4522A0EE" w14:textId="77777777" w:rsidR="00594505" w:rsidRPr="00AB21E4" w:rsidRDefault="00594505" w:rsidP="00594505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F682C8" w14:textId="77777777" w:rsidR="00847BC2" w:rsidRPr="00AB21E4" w:rsidRDefault="00847BC2" w:rsidP="00366B96">
      <w:pPr>
        <w:spacing w:after="0"/>
        <w:ind w:firstLine="720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Style w:val="af3"/>
        <w:tblW w:w="15701" w:type="dxa"/>
        <w:tblLook w:val="04A0" w:firstRow="1" w:lastRow="0" w:firstColumn="1" w:lastColumn="0" w:noHBand="0" w:noVBand="1"/>
      </w:tblPr>
      <w:tblGrid>
        <w:gridCol w:w="1853"/>
        <w:gridCol w:w="1794"/>
        <w:gridCol w:w="2683"/>
        <w:gridCol w:w="1839"/>
        <w:gridCol w:w="1992"/>
        <w:gridCol w:w="1854"/>
        <w:gridCol w:w="2127"/>
        <w:gridCol w:w="1559"/>
      </w:tblGrid>
      <w:tr w:rsidR="00594505" w:rsidRPr="00AB21E4" w14:paraId="260B3062" w14:textId="77777777" w:rsidTr="00AB21E4">
        <w:tc>
          <w:tcPr>
            <w:tcW w:w="1853" w:type="dxa"/>
          </w:tcPr>
          <w:p w14:paraId="3D042E83" w14:textId="77777777" w:rsidR="00594505" w:rsidRPr="00AB21E4" w:rsidRDefault="00594505" w:rsidP="00594505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1E4">
              <w:rPr>
                <w:rFonts w:ascii="Times New Roman" w:hAnsi="Times New Roman"/>
                <w:sz w:val="24"/>
                <w:szCs w:val="24"/>
              </w:rPr>
              <w:t>Наименование ДЮП (Дружины юных пожарных)</w:t>
            </w:r>
          </w:p>
        </w:tc>
        <w:tc>
          <w:tcPr>
            <w:tcW w:w="1794" w:type="dxa"/>
          </w:tcPr>
          <w:p w14:paraId="64793B18" w14:textId="7CF67102" w:rsidR="00594505" w:rsidRPr="00AB21E4" w:rsidRDefault="00594505" w:rsidP="00594505">
            <w:pPr>
              <w:tabs>
                <w:tab w:val="left" w:pos="720"/>
              </w:tabs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B21E4">
              <w:rPr>
                <w:rFonts w:ascii="Times New Roman" w:hAnsi="Times New Roman"/>
                <w:color w:val="00B050"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(по ступеням)</w:t>
            </w:r>
          </w:p>
        </w:tc>
        <w:tc>
          <w:tcPr>
            <w:tcW w:w="2683" w:type="dxa"/>
          </w:tcPr>
          <w:p w14:paraId="19DCE9F4" w14:textId="77777777" w:rsidR="00594505" w:rsidRPr="00AB21E4" w:rsidRDefault="00594505" w:rsidP="00594505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1E4">
              <w:rPr>
                <w:rFonts w:ascii="Times New Roman" w:hAnsi="Times New Roman"/>
                <w:sz w:val="24"/>
                <w:szCs w:val="24"/>
              </w:rPr>
              <w:t>Наименование ШСК (школьный спортивный клуб)</w:t>
            </w:r>
          </w:p>
        </w:tc>
        <w:tc>
          <w:tcPr>
            <w:tcW w:w="1839" w:type="dxa"/>
          </w:tcPr>
          <w:p w14:paraId="4B07EE23" w14:textId="6709CFBC" w:rsidR="00594505" w:rsidRPr="00AB21E4" w:rsidRDefault="00594505" w:rsidP="00594505">
            <w:pPr>
              <w:tabs>
                <w:tab w:val="left" w:pos="720"/>
              </w:tabs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B21E4">
              <w:rPr>
                <w:rFonts w:ascii="Times New Roman" w:hAnsi="Times New Roman"/>
                <w:color w:val="00B050"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(по ступеням)</w:t>
            </w:r>
          </w:p>
        </w:tc>
        <w:tc>
          <w:tcPr>
            <w:tcW w:w="1992" w:type="dxa"/>
          </w:tcPr>
          <w:p w14:paraId="0A478CE9" w14:textId="77777777" w:rsidR="00594505" w:rsidRPr="00AB21E4" w:rsidRDefault="00594505" w:rsidP="00594505">
            <w:pPr>
              <w:tabs>
                <w:tab w:val="left" w:pos="72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1E4">
              <w:rPr>
                <w:rFonts w:ascii="Times New Roman" w:hAnsi="Times New Roman"/>
                <w:sz w:val="24"/>
                <w:szCs w:val="24"/>
              </w:rPr>
              <w:t>Пропаганда ЗОЖ (инициативные группы)</w:t>
            </w:r>
          </w:p>
        </w:tc>
        <w:tc>
          <w:tcPr>
            <w:tcW w:w="1854" w:type="dxa"/>
          </w:tcPr>
          <w:p w14:paraId="75F5721A" w14:textId="065D9684" w:rsidR="00594505" w:rsidRPr="00AB21E4" w:rsidRDefault="00594505" w:rsidP="00594505">
            <w:pPr>
              <w:tabs>
                <w:tab w:val="left" w:pos="720"/>
              </w:tabs>
              <w:ind w:left="-10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B21E4">
              <w:rPr>
                <w:rFonts w:ascii="Times New Roman" w:hAnsi="Times New Roman"/>
                <w:color w:val="00B050"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(по ступеням)</w:t>
            </w:r>
          </w:p>
        </w:tc>
        <w:tc>
          <w:tcPr>
            <w:tcW w:w="2127" w:type="dxa"/>
          </w:tcPr>
          <w:p w14:paraId="642736C5" w14:textId="77777777" w:rsidR="00594505" w:rsidRPr="00AB21E4" w:rsidRDefault="00594505" w:rsidP="00594505">
            <w:pPr>
              <w:tabs>
                <w:tab w:val="left" w:pos="72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1E4">
              <w:rPr>
                <w:rFonts w:ascii="Times New Roman" w:hAnsi="Times New Roman"/>
                <w:sz w:val="24"/>
                <w:szCs w:val="24"/>
              </w:rPr>
              <w:t>Патриотические клубы</w:t>
            </w:r>
          </w:p>
        </w:tc>
        <w:tc>
          <w:tcPr>
            <w:tcW w:w="1559" w:type="dxa"/>
          </w:tcPr>
          <w:p w14:paraId="4F6D0FFD" w14:textId="53AB5676" w:rsidR="00594505" w:rsidRPr="00AB21E4" w:rsidRDefault="00594505" w:rsidP="00594505">
            <w:pPr>
              <w:tabs>
                <w:tab w:val="left" w:pos="720"/>
              </w:tabs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B21E4">
              <w:rPr>
                <w:rFonts w:ascii="Times New Roman" w:hAnsi="Times New Roman"/>
                <w:color w:val="00B050"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(по ступеням)</w:t>
            </w:r>
          </w:p>
        </w:tc>
      </w:tr>
      <w:tr w:rsidR="00594505" w14:paraId="74C57A6C" w14:textId="77777777" w:rsidTr="00AB21E4">
        <w:tc>
          <w:tcPr>
            <w:tcW w:w="1853" w:type="dxa"/>
          </w:tcPr>
          <w:p w14:paraId="164BE06B" w14:textId="77777777" w:rsidR="00594505" w:rsidRDefault="00594505" w:rsidP="00594505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1794" w:type="dxa"/>
          </w:tcPr>
          <w:p w14:paraId="77ED20EA" w14:textId="77777777" w:rsidR="00594505" w:rsidRDefault="00594505" w:rsidP="00594505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2683" w:type="dxa"/>
          </w:tcPr>
          <w:p w14:paraId="5F14AC1D" w14:textId="77777777" w:rsidR="00594505" w:rsidRDefault="00594505" w:rsidP="00594505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1839" w:type="dxa"/>
          </w:tcPr>
          <w:p w14:paraId="371BBF29" w14:textId="77777777" w:rsidR="00594505" w:rsidRDefault="00594505" w:rsidP="00594505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1992" w:type="dxa"/>
          </w:tcPr>
          <w:p w14:paraId="3E814D94" w14:textId="77777777" w:rsidR="00594505" w:rsidRDefault="00594505" w:rsidP="00594505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1854" w:type="dxa"/>
          </w:tcPr>
          <w:p w14:paraId="0189FDC3" w14:textId="77777777" w:rsidR="00594505" w:rsidRDefault="00594505" w:rsidP="00594505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2127" w:type="dxa"/>
          </w:tcPr>
          <w:p w14:paraId="25D8D0E6" w14:textId="77777777" w:rsidR="00594505" w:rsidRDefault="00594505" w:rsidP="00594505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9D2BDBC" w14:textId="77777777" w:rsidR="00594505" w:rsidRDefault="00594505" w:rsidP="00594505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</w:tbl>
    <w:p w14:paraId="56F66E5E" w14:textId="77777777" w:rsidR="009A579D" w:rsidRDefault="009A579D" w:rsidP="00AB21E4">
      <w:pPr>
        <w:spacing w:after="0"/>
        <w:ind w:firstLine="720"/>
        <w:rPr>
          <w:rFonts w:ascii="Times New Roman" w:hAnsi="Times New Roman" w:cs="Times New Roman"/>
          <w:snapToGrid w:val="0"/>
          <w:sz w:val="26"/>
          <w:szCs w:val="26"/>
        </w:rPr>
      </w:pPr>
    </w:p>
    <w:tbl>
      <w:tblPr>
        <w:tblStyle w:val="af3"/>
        <w:tblW w:w="15699" w:type="dxa"/>
        <w:tblLayout w:type="fixed"/>
        <w:tblLook w:val="04A0" w:firstRow="1" w:lastRow="0" w:firstColumn="1" w:lastColumn="0" w:noHBand="0" w:noVBand="1"/>
      </w:tblPr>
      <w:tblGrid>
        <w:gridCol w:w="1902"/>
        <w:gridCol w:w="1750"/>
        <w:gridCol w:w="2693"/>
        <w:gridCol w:w="1843"/>
        <w:gridCol w:w="1985"/>
        <w:gridCol w:w="1842"/>
        <w:gridCol w:w="2127"/>
        <w:gridCol w:w="1557"/>
      </w:tblGrid>
      <w:tr w:rsidR="00594505" w:rsidRPr="00AB21E4" w14:paraId="53AEB112" w14:textId="77777777" w:rsidTr="00AB21E4">
        <w:tc>
          <w:tcPr>
            <w:tcW w:w="1902" w:type="dxa"/>
          </w:tcPr>
          <w:p w14:paraId="46F4E863" w14:textId="77777777" w:rsidR="00594505" w:rsidRPr="00AB21E4" w:rsidRDefault="00594505" w:rsidP="00594505">
            <w:pPr>
              <w:tabs>
                <w:tab w:val="left" w:pos="72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</w:t>
            </w:r>
            <w:r w:rsidRPr="00AB21E4">
              <w:rPr>
                <w:rFonts w:ascii="Times New Roman" w:hAnsi="Times New Roman"/>
                <w:sz w:val="24"/>
                <w:szCs w:val="24"/>
              </w:rPr>
              <w:t>обровольчески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B21E4">
              <w:rPr>
                <w:rFonts w:ascii="Times New Roman" w:hAnsi="Times New Roman"/>
                <w:sz w:val="24"/>
                <w:szCs w:val="24"/>
              </w:rPr>
              <w:t xml:space="preserve"> волонтерски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B21E4">
              <w:rPr>
                <w:rFonts w:ascii="Times New Roman" w:hAnsi="Times New Roman"/>
                <w:sz w:val="24"/>
                <w:szCs w:val="24"/>
              </w:rPr>
              <w:t xml:space="preserve"> и «тимуровски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B21E4">
              <w:rPr>
                <w:rFonts w:ascii="Times New Roman" w:hAnsi="Times New Roman"/>
                <w:sz w:val="24"/>
                <w:szCs w:val="24"/>
              </w:rPr>
              <w:t xml:space="preserve"> отряд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B21E4">
              <w:rPr>
                <w:rFonts w:ascii="Times New Roman" w:hAnsi="Times New Roman"/>
                <w:sz w:val="24"/>
                <w:szCs w:val="24"/>
              </w:rPr>
              <w:t>» (инициативные группы)</w:t>
            </w:r>
          </w:p>
        </w:tc>
        <w:tc>
          <w:tcPr>
            <w:tcW w:w="1750" w:type="dxa"/>
          </w:tcPr>
          <w:p w14:paraId="3C83E872" w14:textId="3F1A455E" w:rsidR="00594505" w:rsidRPr="00AB21E4" w:rsidRDefault="00594505" w:rsidP="00594505">
            <w:pPr>
              <w:tabs>
                <w:tab w:val="left" w:pos="720"/>
              </w:tabs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B21E4">
              <w:rPr>
                <w:rFonts w:ascii="Times New Roman" w:hAnsi="Times New Roman"/>
                <w:color w:val="00B050"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(по ступеням)</w:t>
            </w:r>
          </w:p>
        </w:tc>
        <w:tc>
          <w:tcPr>
            <w:tcW w:w="2693" w:type="dxa"/>
          </w:tcPr>
          <w:p w14:paraId="2B792605" w14:textId="77777777" w:rsidR="00594505" w:rsidRPr="00AB21E4" w:rsidRDefault="00594505" w:rsidP="00594505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21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инициативной группы по профилактике правонарушений</w:t>
            </w:r>
          </w:p>
        </w:tc>
        <w:tc>
          <w:tcPr>
            <w:tcW w:w="1843" w:type="dxa"/>
          </w:tcPr>
          <w:p w14:paraId="61B46807" w14:textId="26A2EF18" w:rsidR="00594505" w:rsidRPr="00AB21E4" w:rsidRDefault="00594505" w:rsidP="00594505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21E4">
              <w:rPr>
                <w:rFonts w:ascii="Times New Roman" w:hAnsi="Times New Roman"/>
                <w:color w:val="00B050"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(по ступеням)</w:t>
            </w:r>
          </w:p>
        </w:tc>
        <w:tc>
          <w:tcPr>
            <w:tcW w:w="1985" w:type="dxa"/>
          </w:tcPr>
          <w:p w14:paraId="6107C90E" w14:textId="77777777" w:rsidR="00594505" w:rsidRPr="00AB21E4" w:rsidRDefault="00594505" w:rsidP="00594505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21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школьных СМИ, социальные сети (молодежные медиа)</w:t>
            </w:r>
          </w:p>
        </w:tc>
        <w:tc>
          <w:tcPr>
            <w:tcW w:w="1842" w:type="dxa"/>
          </w:tcPr>
          <w:p w14:paraId="02B9093D" w14:textId="5F0D75E0" w:rsidR="00594505" w:rsidRPr="00AB21E4" w:rsidRDefault="00594505" w:rsidP="00594505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21E4">
              <w:rPr>
                <w:rFonts w:ascii="Times New Roman" w:hAnsi="Times New Roman"/>
                <w:color w:val="00B050"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(по ступеням)</w:t>
            </w:r>
          </w:p>
        </w:tc>
        <w:tc>
          <w:tcPr>
            <w:tcW w:w="2127" w:type="dxa"/>
          </w:tcPr>
          <w:p w14:paraId="0FA412E6" w14:textId="77777777" w:rsidR="00594505" w:rsidRPr="00AB21E4" w:rsidRDefault="00594505" w:rsidP="00594505">
            <w:pPr>
              <w:rPr>
                <w:rFonts w:ascii="Times New Roman" w:hAnsi="Times New Roman"/>
                <w:sz w:val="24"/>
                <w:szCs w:val="24"/>
              </w:rPr>
            </w:pPr>
            <w:r w:rsidRPr="00AB21E4">
              <w:rPr>
                <w:rFonts w:ascii="Times New Roman" w:hAnsi="Times New Roman"/>
                <w:sz w:val="24"/>
                <w:szCs w:val="24"/>
              </w:rPr>
              <w:t>Наименование экологических клубов, отрядов</w:t>
            </w:r>
          </w:p>
        </w:tc>
        <w:tc>
          <w:tcPr>
            <w:tcW w:w="1557" w:type="dxa"/>
          </w:tcPr>
          <w:p w14:paraId="2475BBB4" w14:textId="1D92E462" w:rsidR="00594505" w:rsidRPr="00AB21E4" w:rsidRDefault="00594505" w:rsidP="00594505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21E4">
              <w:rPr>
                <w:rFonts w:ascii="Times New Roman" w:hAnsi="Times New Roman"/>
                <w:color w:val="00B050"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(по ступеням)</w:t>
            </w:r>
          </w:p>
        </w:tc>
      </w:tr>
      <w:tr w:rsidR="00594505" w:rsidRPr="00AB21E4" w14:paraId="2A578D86" w14:textId="77777777" w:rsidTr="00AB21E4">
        <w:tc>
          <w:tcPr>
            <w:tcW w:w="1902" w:type="dxa"/>
          </w:tcPr>
          <w:p w14:paraId="6FCBE0B8" w14:textId="77777777" w:rsidR="00594505" w:rsidRPr="00AB21E4" w:rsidRDefault="00594505" w:rsidP="00594505">
            <w:pPr>
              <w:tabs>
                <w:tab w:val="left" w:pos="72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7B78E33C" w14:textId="77777777" w:rsidR="00594505" w:rsidRPr="00AB21E4" w:rsidRDefault="00594505" w:rsidP="00594505">
            <w:pPr>
              <w:tabs>
                <w:tab w:val="left" w:pos="720"/>
              </w:tabs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B26051" w14:textId="77777777" w:rsidR="00594505" w:rsidRPr="00AB21E4" w:rsidRDefault="00594505" w:rsidP="00594505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25F671" w14:textId="77777777" w:rsidR="00594505" w:rsidRPr="00AB21E4" w:rsidRDefault="00594505" w:rsidP="00594505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6C1FEB" w14:textId="77777777" w:rsidR="00594505" w:rsidRPr="00AB21E4" w:rsidRDefault="00594505" w:rsidP="00594505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117688" w14:textId="77777777" w:rsidR="00594505" w:rsidRPr="00AB21E4" w:rsidRDefault="00594505" w:rsidP="00594505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3FCF210" w14:textId="77777777" w:rsidR="00594505" w:rsidRPr="00AB21E4" w:rsidRDefault="00594505" w:rsidP="00594505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9DEFB32" w14:textId="77777777" w:rsidR="00594505" w:rsidRPr="00AB21E4" w:rsidRDefault="00594505" w:rsidP="00594505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</w:tbl>
    <w:p w14:paraId="7BDD17C8" w14:textId="70B4B57C" w:rsidR="00AB21E4" w:rsidRPr="00042879" w:rsidRDefault="0067690E" w:rsidP="00AB21E4">
      <w:pPr>
        <w:spacing w:after="0"/>
        <w:ind w:firstLine="720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 xml:space="preserve"> Указать иные направления</w:t>
      </w:r>
      <w:r w:rsidR="00594505">
        <w:rPr>
          <w:rFonts w:ascii="Times New Roman" w:hAnsi="Times New Roman" w:cs="Times New Roman"/>
          <w:snapToGrid w:val="0"/>
          <w:sz w:val="26"/>
          <w:szCs w:val="26"/>
        </w:rPr>
        <w:t xml:space="preserve">, если </w:t>
      </w:r>
      <w:proofErr w:type="gramStart"/>
      <w:r w:rsidR="00594505">
        <w:rPr>
          <w:rFonts w:ascii="Times New Roman" w:hAnsi="Times New Roman" w:cs="Times New Roman"/>
          <w:snapToGrid w:val="0"/>
          <w:sz w:val="26"/>
          <w:szCs w:val="26"/>
        </w:rPr>
        <w:t>имеются</w:t>
      </w:r>
      <w:r>
        <w:rPr>
          <w:rFonts w:ascii="Times New Roman" w:hAnsi="Times New Roman" w:cs="Times New Roman"/>
          <w:snapToGrid w:val="0"/>
          <w:sz w:val="26"/>
          <w:szCs w:val="26"/>
        </w:rPr>
        <w:t>:_</w:t>
      </w:r>
      <w:proofErr w:type="gramEnd"/>
      <w:r>
        <w:rPr>
          <w:rFonts w:ascii="Times New Roman" w:hAnsi="Times New Roman" w:cs="Times New Roman"/>
          <w:snapToGrid w:val="0"/>
          <w:sz w:val="26"/>
          <w:szCs w:val="26"/>
        </w:rPr>
        <w:t>______________________________</w:t>
      </w:r>
    </w:p>
    <w:sectPr w:rsidR="00AB21E4" w:rsidRPr="00042879" w:rsidSect="00AB21E4">
      <w:pgSz w:w="16838" w:h="11906" w:orient="landscape"/>
      <w:pgMar w:top="1418" w:right="1134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2B347" w14:textId="77777777" w:rsidR="002341D0" w:rsidRDefault="002341D0" w:rsidP="00F42042">
      <w:pPr>
        <w:spacing w:after="0" w:line="240" w:lineRule="auto"/>
      </w:pPr>
      <w:r>
        <w:separator/>
      </w:r>
    </w:p>
  </w:endnote>
  <w:endnote w:type="continuationSeparator" w:id="0">
    <w:p w14:paraId="4C8F8295" w14:textId="77777777" w:rsidR="002341D0" w:rsidRDefault="002341D0" w:rsidP="00F4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11E2" w14:textId="77777777" w:rsidR="002341D0" w:rsidRDefault="002341D0" w:rsidP="00F42042">
      <w:pPr>
        <w:spacing w:after="0" w:line="240" w:lineRule="auto"/>
      </w:pPr>
      <w:r>
        <w:separator/>
      </w:r>
    </w:p>
  </w:footnote>
  <w:footnote w:type="continuationSeparator" w:id="0">
    <w:p w14:paraId="5D26C636" w14:textId="77777777" w:rsidR="002341D0" w:rsidRDefault="002341D0" w:rsidP="00F4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1391677"/>
      <w:docPartObj>
        <w:docPartGallery w:val="Page Numbers (Top of Page)"/>
        <w:docPartUnique/>
      </w:docPartObj>
    </w:sdtPr>
    <w:sdtEndPr/>
    <w:sdtContent>
      <w:p w14:paraId="43785CA1" w14:textId="77777777" w:rsidR="00F42042" w:rsidRDefault="00F4204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90E">
          <w:rPr>
            <w:noProof/>
          </w:rPr>
          <w:t>16</w:t>
        </w:r>
        <w:r>
          <w:fldChar w:fldCharType="end"/>
        </w:r>
      </w:p>
    </w:sdtContent>
  </w:sdt>
  <w:p w14:paraId="7B865A30" w14:textId="77777777" w:rsidR="00F42042" w:rsidRDefault="00F4204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5AC"/>
    <w:multiLevelType w:val="hybridMultilevel"/>
    <w:tmpl w:val="95B6D164"/>
    <w:lvl w:ilvl="0" w:tplc="A426D7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1F3F"/>
    <w:multiLevelType w:val="hybridMultilevel"/>
    <w:tmpl w:val="E5AED470"/>
    <w:lvl w:ilvl="0" w:tplc="5CA212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462701"/>
    <w:multiLevelType w:val="hybridMultilevel"/>
    <w:tmpl w:val="A0F0AB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05B3C"/>
    <w:multiLevelType w:val="hybridMultilevel"/>
    <w:tmpl w:val="2FE6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4166D"/>
    <w:multiLevelType w:val="hybridMultilevel"/>
    <w:tmpl w:val="FD38FEAE"/>
    <w:lvl w:ilvl="0" w:tplc="30D00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973077"/>
    <w:multiLevelType w:val="multilevel"/>
    <w:tmpl w:val="1D48CE6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3585CAF"/>
    <w:multiLevelType w:val="hybridMultilevel"/>
    <w:tmpl w:val="E60009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B45143"/>
    <w:multiLevelType w:val="hybridMultilevel"/>
    <w:tmpl w:val="86D885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252ACE"/>
    <w:multiLevelType w:val="hybridMultilevel"/>
    <w:tmpl w:val="975E6BE8"/>
    <w:lvl w:ilvl="0" w:tplc="30D009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F52D75"/>
    <w:multiLevelType w:val="hybridMultilevel"/>
    <w:tmpl w:val="332691A8"/>
    <w:lvl w:ilvl="0" w:tplc="645ECA9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F43C30"/>
    <w:multiLevelType w:val="hybridMultilevel"/>
    <w:tmpl w:val="5DD87C8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A1B7EB2"/>
    <w:multiLevelType w:val="hybridMultilevel"/>
    <w:tmpl w:val="7026C93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B3F5CD4"/>
    <w:multiLevelType w:val="hybridMultilevel"/>
    <w:tmpl w:val="2D5A53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F3BA8"/>
    <w:multiLevelType w:val="hybridMultilevel"/>
    <w:tmpl w:val="A9C46F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19613DB"/>
    <w:multiLevelType w:val="hybridMultilevel"/>
    <w:tmpl w:val="FD38FEAE"/>
    <w:lvl w:ilvl="0" w:tplc="30D00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E9645D"/>
    <w:multiLevelType w:val="hybridMultilevel"/>
    <w:tmpl w:val="1D128E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C56894"/>
    <w:multiLevelType w:val="multilevel"/>
    <w:tmpl w:val="7B444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780986"/>
    <w:multiLevelType w:val="multilevel"/>
    <w:tmpl w:val="F2264B9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175721B"/>
    <w:multiLevelType w:val="hybridMultilevel"/>
    <w:tmpl w:val="91F4E3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AA3A40"/>
    <w:multiLevelType w:val="hybridMultilevel"/>
    <w:tmpl w:val="AAE6DB7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489F39EF"/>
    <w:multiLevelType w:val="hybridMultilevel"/>
    <w:tmpl w:val="99305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B2340"/>
    <w:multiLevelType w:val="hybridMultilevel"/>
    <w:tmpl w:val="1CD4665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71E41EB"/>
    <w:multiLevelType w:val="hybridMultilevel"/>
    <w:tmpl w:val="5C78C7D8"/>
    <w:lvl w:ilvl="0" w:tplc="CB307F7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B0C75F0"/>
    <w:multiLevelType w:val="hybridMultilevel"/>
    <w:tmpl w:val="B17C55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5F5AFC"/>
    <w:multiLevelType w:val="hybridMultilevel"/>
    <w:tmpl w:val="E8A0EA8E"/>
    <w:lvl w:ilvl="0" w:tplc="A0E0500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AD318F"/>
    <w:multiLevelType w:val="hybridMultilevel"/>
    <w:tmpl w:val="7452CFF2"/>
    <w:lvl w:ilvl="0" w:tplc="66AA1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9841756"/>
    <w:multiLevelType w:val="hybridMultilevel"/>
    <w:tmpl w:val="CBB6794C"/>
    <w:lvl w:ilvl="0" w:tplc="30D4A1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9A863D9"/>
    <w:multiLevelType w:val="hybridMultilevel"/>
    <w:tmpl w:val="DB249F3A"/>
    <w:lvl w:ilvl="0" w:tplc="C916D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B2F7E26"/>
    <w:multiLevelType w:val="hybridMultilevel"/>
    <w:tmpl w:val="043E1A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25"/>
  </w:num>
  <w:num w:numId="5">
    <w:abstractNumId w:val="12"/>
  </w:num>
  <w:num w:numId="6">
    <w:abstractNumId w:val="9"/>
  </w:num>
  <w:num w:numId="7">
    <w:abstractNumId w:val="20"/>
  </w:num>
  <w:num w:numId="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13"/>
  </w:num>
  <w:num w:numId="11">
    <w:abstractNumId w:val="1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0"/>
  </w:num>
  <w:num w:numId="15">
    <w:abstractNumId w:val="11"/>
  </w:num>
  <w:num w:numId="16">
    <w:abstractNumId w:val="21"/>
  </w:num>
  <w:num w:numId="17">
    <w:abstractNumId w:val="23"/>
  </w:num>
  <w:num w:numId="18">
    <w:abstractNumId w:val="19"/>
  </w:num>
  <w:num w:numId="19">
    <w:abstractNumId w:val="6"/>
  </w:num>
  <w:num w:numId="20">
    <w:abstractNumId w:val="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4"/>
  </w:num>
  <w:num w:numId="24">
    <w:abstractNumId w:val="4"/>
  </w:num>
  <w:num w:numId="25">
    <w:abstractNumId w:val="16"/>
  </w:num>
  <w:num w:numId="26">
    <w:abstractNumId w:val="27"/>
  </w:num>
  <w:num w:numId="27">
    <w:abstractNumId w:val="14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BC2"/>
    <w:rsid w:val="00002072"/>
    <w:rsid w:val="00002AE1"/>
    <w:rsid w:val="0000325D"/>
    <w:rsid w:val="00004B4A"/>
    <w:rsid w:val="00005540"/>
    <w:rsid w:val="00035D2B"/>
    <w:rsid w:val="000445D0"/>
    <w:rsid w:val="000553F6"/>
    <w:rsid w:val="0005556D"/>
    <w:rsid w:val="000559DF"/>
    <w:rsid w:val="00057F2E"/>
    <w:rsid w:val="00065C08"/>
    <w:rsid w:val="00067440"/>
    <w:rsid w:val="000726B8"/>
    <w:rsid w:val="000726BB"/>
    <w:rsid w:val="00075AAC"/>
    <w:rsid w:val="00081CEA"/>
    <w:rsid w:val="00085F3C"/>
    <w:rsid w:val="000A33F9"/>
    <w:rsid w:val="000B4237"/>
    <w:rsid w:val="000B6F20"/>
    <w:rsid w:val="000D510C"/>
    <w:rsid w:val="000D541D"/>
    <w:rsid w:val="000D5A6F"/>
    <w:rsid w:val="000D5BE2"/>
    <w:rsid w:val="000D5E58"/>
    <w:rsid w:val="000D72E9"/>
    <w:rsid w:val="000E4DE9"/>
    <w:rsid w:val="000F37D9"/>
    <w:rsid w:val="000F5459"/>
    <w:rsid w:val="00104A7A"/>
    <w:rsid w:val="00115628"/>
    <w:rsid w:val="00117672"/>
    <w:rsid w:val="001211A6"/>
    <w:rsid w:val="001333FA"/>
    <w:rsid w:val="00134EDE"/>
    <w:rsid w:val="00140F63"/>
    <w:rsid w:val="00142938"/>
    <w:rsid w:val="00156FB1"/>
    <w:rsid w:val="0016447B"/>
    <w:rsid w:val="00170379"/>
    <w:rsid w:val="0018010A"/>
    <w:rsid w:val="00182CA1"/>
    <w:rsid w:val="001878EA"/>
    <w:rsid w:val="00190658"/>
    <w:rsid w:val="00192E13"/>
    <w:rsid w:val="0019324C"/>
    <w:rsid w:val="001B4665"/>
    <w:rsid w:val="001C4A94"/>
    <w:rsid w:val="001D2798"/>
    <w:rsid w:val="001D297A"/>
    <w:rsid w:val="001D4E9D"/>
    <w:rsid w:val="001D6921"/>
    <w:rsid w:val="00203CAB"/>
    <w:rsid w:val="002147E9"/>
    <w:rsid w:val="002227F3"/>
    <w:rsid w:val="0023245D"/>
    <w:rsid w:val="002341D0"/>
    <w:rsid w:val="00241FE6"/>
    <w:rsid w:val="00242269"/>
    <w:rsid w:val="00243DD4"/>
    <w:rsid w:val="00245943"/>
    <w:rsid w:val="002508BB"/>
    <w:rsid w:val="00251534"/>
    <w:rsid w:val="00255954"/>
    <w:rsid w:val="002666EB"/>
    <w:rsid w:val="002713A6"/>
    <w:rsid w:val="0027183B"/>
    <w:rsid w:val="00281F69"/>
    <w:rsid w:val="00282549"/>
    <w:rsid w:val="00287029"/>
    <w:rsid w:val="00293365"/>
    <w:rsid w:val="002E36F1"/>
    <w:rsid w:val="002E5BF6"/>
    <w:rsid w:val="002E7EA4"/>
    <w:rsid w:val="002F024E"/>
    <w:rsid w:val="003002F6"/>
    <w:rsid w:val="00306CB2"/>
    <w:rsid w:val="0030734A"/>
    <w:rsid w:val="00315A19"/>
    <w:rsid w:val="0034540C"/>
    <w:rsid w:val="003551DD"/>
    <w:rsid w:val="00366B96"/>
    <w:rsid w:val="003734F4"/>
    <w:rsid w:val="0038080D"/>
    <w:rsid w:val="00381D31"/>
    <w:rsid w:val="003938B0"/>
    <w:rsid w:val="003B3BF6"/>
    <w:rsid w:val="003B4327"/>
    <w:rsid w:val="003B4A7C"/>
    <w:rsid w:val="003C160E"/>
    <w:rsid w:val="003C27BE"/>
    <w:rsid w:val="003F437D"/>
    <w:rsid w:val="00402816"/>
    <w:rsid w:val="00407A9C"/>
    <w:rsid w:val="004206F5"/>
    <w:rsid w:val="004243C3"/>
    <w:rsid w:val="00430D80"/>
    <w:rsid w:val="00432FBE"/>
    <w:rsid w:val="0043320A"/>
    <w:rsid w:val="004465A0"/>
    <w:rsid w:val="004548CF"/>
    <w:rsid w:val="00456182"/>
    <w:rsid w:val="00463C49"/>
    <w:rsid w:val="004678E2"/>
    <w:rsid w:val="004A3692"/>
    <w:rsid w:val="004A5617"/>
    <w:rsid w:val="004B708C"/>
    <w:rsid w:val="004C2D75"/>
    <w:rsid w:val="004C5F20"/>
    <w:rsid w:val="004D4790"/>
    <w:rsid w:val="004F7FB7"/>
    <w:rsid w:val="0050095A"/>
    <w:rsid w:val="00510CF4"/>
    <w:rsid w:val="00514A65"/>
    <w:rsid w:val="00520C9F"/>
    <w:rsid w:val="0052382B"/>
    <w:rsid w:val="00534CE3"/>
    <w:rsid w:val="00540463"/>
    <w:rsid w:val="005415B2"/>
    <w:rsid w:val="005503A7"/>
    <w:rsid w:val="00552850"/>
    <w:rsid w:val="005621A4"/>
    <w:rsid w:val="005660FD"/>
    <w:rsid w:val="005862CF"/>
    <w:rsid w:val="0059137D"/>
    <w:rsid w:val="00594505"/>
    <w:rsid w:val="005B49CE"/>
    <w:rsid w:val="005B740A"/>
    <w:rsid w:val="005E2AD4"/>
    <w:rsid w:val="005F069E"/>
    <w:rsid w:val="005F1019"/>
    <w:rsid w:val="00601797"/>
    <w:rsid w:val="00605DC2"/>
    <w:rsid w:val="00616F48"/>
    <w:rsid w:val="00624EE1"/>
    <w:rsid w:val="00630846"/>
    <w:rsid w:val="00632E4E"/>
    <w:rsid w:val="0063673D"/>
    <w:rsid w:val="00637C45"/>
    <w:rsid w:val="006455E0"/>
    <w:rsid w:val="006469AC"/>
    <w:rsid w:val="00646D97"/>
    <w:rsid w:val="006548DA"/>
    <w:rsid w:val="00657DAF"/>
    <w:rsid w:val="006614FB"/>
    <w:rsid w:val="00662A5F"/>
    <w:rsid w:val="00675DD0"/>
    <w:rsid w:val="0067690E"/>
    <w:rsid w:val="00681245"/>
    <w:rsid w:val="006A44DF"/>
    <w:rsid w:val="006A7D6A"/>
    <w:rsid w:val="006B0000"/>
    <w:rsid w:val="006B3C8E"/>
    <w:rsid w:val="006C073C"/>
    <w:rsid w:val="006C48B3"/>
    <w:rsid w:val="006D5CA4"/>
    <w:rsid w:val="006E0168"/>
    <w:rsid w:val="006F4D20"/>
    <w:rsid w:val="007050EA"/>
    <w:rsid w:val="00712E37"/>
    <w:rsid w:val="00723891"/>
    <w:rsid w:val="00725552"/>
    <w:rsid w:val="00731336"/>
    <w:rsid w:val="007330F2"/>
    <w:rsid w:val="007572A9"/>
    <w:rsid w:val="00760977"/>
    <w:rsid w:val="00761681"/>
    <w:rsid w:val="00763BE0"/>
    <w:rsid w:val="00764CAC"/>
    <w:rsid w:val="00780DE5"/>
    <w:rsid w:val="00783241"/>
    <w:rsid w:val="00783351"/>
    <w:rsid w:val="00790163"/>
    <w:rsid w:val="007911DF"/>
    <w:rsid w:val="00792A83"/>
    <w:rsid w:val="007A58AE"/>
    <w:rsid w:val="007B062A"/>
    <w:rsid w:val="007B5C08"/>
    <w:rsid w:val="007D1025"/>
    <w:rsid w:val="007F44CF"/>
    <w:rsid w:val="00802A1A"/>
    <w:rsid w:val="00804344"/>
    <w:rsid w:val="00804E0B"/>
    <w:rsid w:val="00833579"/>
    <w:rsid w:val="00840B94"/>
    <w:rsid w:val="008463CD"/>
    <w:rsid w:val="008467C3"/>
    <w:rsid w:val="00847BC2"/>
    <w:rsid w:val="008560EF"/>
    <w:rsid w:val="0086195C"/>
    <w:rsid w:val="00867915"/>
    <w:rsid w:val="008741CE"/>
    <w:rsid w:val="008828E8"/>
    <w:rsid w:val="00883607"/>
    <w:rsid w:val="00891D04"/>
    <w:rsid w:val="00896D0C"/>
    <w:rsid w:val="00897952"/>
    <w:rsid w:val="008C35F2"/>
    <w:rsid w:val="008D09EF"/>
    <w:rsid w:val="008D290A"/>
    <w:rsid w:val="008D7A82"/>
    <w:rsid w:val="008E54DB"/>
    <w:rsid w:val="0090350B"/>
    <w:rsid w:val="00925878"/>
    <w:rsid w:val="00927019"/>
    <w:rsid w:val="0093150B"/>
    <w:rsid w:val="00944DE4"/>
    <w:rsid w:val="00947147"/>
    <w:rsid w:val="009767AB"/>
    <w:rsid w:val="00977CAD"/>
    <w:rsid w:val="00992651"/>
    <w:rsid w:val="009A165C"/>
    <w:rsid w:val="009A579D"/>
    <w:rsid w:val="009B5695"/>
    <w:rsid w:val="009B726E"/>
    <w:rsid w:val="009D1702"/>
    <w:rsid w:val="009D3515"/>
    <w:rsid w:val="009E07C8"/>
    <w:rsid w:val="009E4867"/>
    <w:rsid w:val="009E5B13"/>
    <w:rsid w:val="009F0339"/>
    <w:rsid w:val="009F7D3E"/>
    <w:rsid w:val="00A17224"/>
    <w:rsid w:val="00A17B16"/>
    <w:rsid w:val="00A273E6"/>
    <w:rsid w:val="00A40A7B"/>
    <w:rsid w:val="00A652EF"/>
    <w:rsid w:val="00A82888"/>
    <w:rsid w:val="00A95DF9"/>
    <w:rsid w:val="00AA23E1"/>
    <w:rsid w:val="00AA28E1"/>
    <w:rsid w:val="00AB207E"/>
    <w:rsid w:val="00AB21E4"/>
    <w:rsid w:val="00AB39D1"/>
    <w:rsid w:val="00AC4572"/>
    <w:rsid w:val="00AC48EC"/>
    <w:rsid w:val="00AC55B8"/>
    <w:rsid w:val="00AD4A76"/>
    <w:rsid w:val="00AD79C0"/>
    <w:rsid w:val="00B004C7"/>
    <w:rsid w:val="00B106C4"/>
    <w:rsid w:val="00B16785"/>
    <w:rsid w:val="00B329B4"/>
    <w:rsid w:val="00B35B5B"/>
    <w:rsid w:val="00B43690"/>
    <w:rsid w:val="00B6289B"/>
    <w:rsid w:val="00B72CA1"/>
    <w:rsid w:val="00B752FD"/>
    <w:rsid w:val="00B774E6"/>
    <w:rsid w:val="00B82B3C"/>
    <w:rsid w:val="00B86B4E"/>
    <w:rsid w:val="00B91733"/>
    <w:rsid w:val="00B91787"/>
    <w:rsid w:val="00B97EAB"/>
    <w:rsid w:val="00BA7158"/>
    <w:rsid w:val="00BA7959"/>
    <w:rsid w:val="00BB64FA"/>
    <w:rsid w:val="00BC3FEF"/>
    <w:rsid w:val="00BD1261"/>
    <w:rsid w:val="00BD2982"/>
    <w:rsid w:val="00BD7C81"/>
    <w:rsid w:val="00BE264E"/>
    <w:rsid w:val="00BE2C16"/>
    <w:rsid w:val="00C07A90"/>
    <w:rsid w:val="00C07C82"/>
    <w:rsid w:val="00C20424"/>
    <w:rsid w:val="00C22A68"/>
    <w:rsid w:val="00C22FCC"/>
    <w:rsid w:val="00C24743"/>
    <w:rsid w:val="00C46DA9"/>
    <w:rsid w:val="00C521D3"/>
    <w:rsid w:val="00C538E2"/>
    <w:rsid w:val="00C6721D"/>
    <w:rsid w:val="00C7132B"/>
    <w:rsid w:val="00C752DC"/>
    <w:rsid w:val="00C815D4"/>
    <w:rsid w:val="00C92638"/>
    <w:rsid w:val="00C95A10"/>
    <w:rsid w:val="00CA59E8"/>
    <w:rsid w:val="00CD6375"/>
    <w:rsid w:val="00CE1D37"/>
    <w:rsid w:val="00CE4272"/>
    <w:rsid w:val="00D15C25"/>
    <w:rsid w:val="00D1626B"/>
    <w:rsid w:val="00D224F2"/>
    <w:rsid w:val="00D405F0"/>
    <w:rsid w:val="00D460DE"/>
    <w:rsid w:val="00D6432F"/>
    <w:rsid w:val="00D65CDF"/>
    <w:rsid w:val="00D65DFB"/>
    <w:rsid w:val="00D704EA"/>
    <w:rsid w:val="00D73100"/>
    <w:rsid w:val="00D73267"/>
    <w:rsid w:val="00D76EF4"/>
    <w:rsid w:val="00D91B03"/>
    <w:rsid w:val="00D979AE"/>
    <w:rsid w:val="00DB3CC8"/>
    <w:rsid w:val="00DD5F5F"/>
    <w:rsid w:val="00DD685D"/>
    <w:rsid w:val="00DE4211"/>
    <w:rsid w:val="00E00439"/>
    <w:rsid w:val="00E27978"/>
    <w:rsid w:val="00E5096C"/>
    <w:rsid w:val="00E57EEF"/>
    <w:rsid w:val="00E65359"/>
    <w:rsid w:val="00E85667"/>
    <w:rsid w:val="00E91587"/>
    <w:rsid w:val="00E9610F"/>
    <w:rsid w:val="00EA30E0"/>
    <w:rsid w:val="00EA468E"/>
    <w:rsid w:val="00EA4838"/>
    <w:rsid w:val="00EB1E56"/>
    <w:rsid w:val="00EB2F02"/>
    <w:rsid w:val="00EB6F91"/>
    <w:rsid w:val="00EB74F1"/>
    <w:rsid w:val="00EB7E56"/>
    <w:rsid w:val="00EC0368"/>
    <w:rsid w:val="00EC67E7"/>
    <w:rsid w:val="00EE6507"/>
    <w:rsid w:val="00EF0B2E"/>
    <w:rsid w:val="00EF254D"/>
    <w:rsid w:val="00EF3ADC"/>
    <w:rsid w:val="00F001D1"/>
    <w:rsid w:val="00F07B40"/>
    <w:rsid w:val="00F208F0"/>
    <w:rsid w:val="00F42042"/>
    <w:rsid w:val="00F423D1"/>
    <w:rsid w:val="00F54C4D"/>
    <w:rsid w:val="00F60D32"/>
    <w:rsid w:val="00F614B6"/>
    <w:rsid w:val="00F65C05"/>
    <w:rsid w:val="00F65CE8"/>
    <w:rsid w:val="00F74D09"/>
    <w:rsid w:val="00F811BB"/>
    <w:rsid w:val="00F84BE4"/>
    <w:rsid w:val="00F8588A"/>
    <w:rsid w:val="00F90C33"/>
    <w:rsid w:val="00F91D5F"/>
    <w:rsid w:val="00F96825"/>
    <w:rsid w:val="00FA50F4"/>
    <w:rsid w:val="00FD02CC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3B5F"/>
  <w15:docId w15:val="{7AE9DFED-F1A4-4FBA-9FF3-DC451B58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BC2"/>
  </w:style>
  <w:style w:type="paragraph" w:styleId="7">
    <w:name w:val="heading 7"/>
    <w:basedOn w:val="a"/>
    <w:next w:val="a"/>
    <w:link w:val="70"/>
    <w:semiHidden/>
    <w:unhideWhenUsed/>
    <w:qFormat/>
    <w:rsid w:val="008C35F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BC2"/>
    <w:pPr>
      <w:ind w:left="720"/>
      <w:contextualSpacing/>
    </w:pPr>
  </w:style>
  <w:style w:type="paragraph" w:styleId="a4">
    <w:name w:val="Body Text Indent"/>
    <w:basedOn w:val="a"/>
    <w:link w:val="a5"/>
    <w:rsid w:val="00510CF4"/>
    <w:pPr>
      <w:spacing w:after="0" w:line="240" w:lineRule="auto"/>
      <w:ind w:right="-999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10C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rsid w:val="00004B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004B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тиль"/>
    <w:rsid w:val="00F90C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B752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B752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rsid w:val="00B7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8828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Exact">
    <w:name w:val="Подпись к картинке Exact"/>
    <w:basedOn w:val="a0"/>
    <w:link w:val="ac"/>
    <w:rsid w:val="0052382B"/>
    <w:rPr>
      <w:rFonts w:ascii="Times New Roman" w:eastAsia="Times New Roman" w:hAnsi="Times New Roman" w:cs="Times New Roman"/>
      <w:b/>
      <w:bCs/>
      <w:spacing w:val="40"/>
      <w:shd w:val="clear" w:color="auto" w:fill="FFFFFF"/>
    </w:rPr>
  </w:style>
  <w:style w:type="character" w:customStyle="1" w:styleId="20">
    <w:name w:val="Основной текст (2)_"/>
    <w:basedOn w:val="a0"/>
    <w:rsid w:val="005238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c">
    <w:name w:val="Подпись к картинке"/>
    <w:basedOn w:val="a"/>
    <w:link w:val="Exact"/>
    <w:rsid w:val="0052382B"/>
    <w:pPr>
      <w:widowControl w:val="0"/>
      <w:shd w:val="clear" w:color="auto" w:fill="FFFFFF"/>
      <w:spacing w:after="0" w:line="250" w:lineRule="exact"/>
      <w:ind w:firstLine="240"/>
    </w:pPr>
    <w:rPr>
      <w:rFonts w:ascii="Times New Roman" w:eastAsia="Times New Roman" w:hAnsi="Times New Roman" w:cs="Times New Roman"/>
      <w:b/>
      <w:bCs/>
      <w:spacing w:val="40"/>
    </w:rPr>
  </w:style>
  <w:style w:type="paragraph" w:styleId="ad">
    <w:name w:val="Body Text"/>
    <w:basedOn w:val="a"/>
    <w:link w:val="ae"/>
    <w:uiPriority w:val="99"/>
    <w:semiHidden/>
    <w:unhideWhenUsed/>
    <w:rsid w:val="008C35F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C35F2"/>
  </w:style>
  <w:style w:type="paragraph" w:styleId="af">
    <w:name w:val="header"/>
    <w:basedOn w:val="a"/>
    <w:link w:val="af0"/>
    <w:uiPriority w:val="99"/>
    <w:unhideWhenUsed/>
    <w:rsid w:val="008C35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8C35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C35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35F2"/>
  </w:style>
  <w:style w:type="character" w:customStyle="1" w:styleId="70">
    <w:name w:val="Заголовок 7 Знак"/>
    <w:basedOn w:val="a0"/>
    <w:link w:val="7"/>
    <w:semiHidden/>
    <w:rsid w:val="008C35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No Spacing"/>
    <w:uiPriority w:val="1"/>
    <w:qFormat/>
    <w:rsid w:val="008C35F2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CE4272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9A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F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42042"/>
  </w:style>
  <w:style w:type="character" w:styleId="af6">
    <w:name w:val="Unresolved Mention"/>
    <w:basedOn w:val="a0"/>
    <w:uiPriority w:val="99"/>
    <w:semiHidden/>
    <w:unhideWhenUsed/>
    <w:rsid w:val="00B774E6"/>
    <w:rPr>
      <w:color w:val="605E5C"/>
      <w:shd w:val="clear" w:color="auto" w:fill="E1DFDD"/>
    </w:rPr>
  </w:style>
  <w:style w:type="character" w:customStyle="1" w:styleId="doccaption">
    <w:name w:val="doccaption"/>
    <w:basedOn w:val="a0"/>
    <w:rsid w:val="00AC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57;&#1090;&#1088;&#1072;&#1085;&#1072;&#1084;&#1086;&#1083;&#1086;&#1076;&#1099;&#1093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6;&#1082;&#1086;&#1083;&#1072;-&#1087;&#1088;&#1086;&#1092;&#1086;&#1088;&#1080;&#1077;&#1085;&#1090;&#1072;&#1094;&#1080;&#1103;.&#1088;&#109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82;&#1091;&#1083;&#1100;&#1090;&#1091;&#1088;&#107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45;&#1076;&#1080;&#1085;&#1099;&#1081;&#1091;&#1088;&#1086;&#1082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5474C-2A54-40B8-A524-BCCFB886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18</Pages>
  <Words>3357</Words>
  <Characters>19138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179</cp:revision>
  <cp:lastPrinted>2021-09-08T07:11:00Z</cp:lastPrinted>
  <dcterms:created xsi:type="dcterms:W3CDTF">2013-08-30T06:02:00Z</dcterms:created>
  <dcterms:modified xsi:type="dcterms:W3CDTF">2021-09-08T07:16:00Z</dcterms:modified>
</cp:coreProperties>
</file>