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53" w:rsidRDefault="00D90B2C" w:rsidP="00FA6F6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4DF2C64F" wp14:editId="75AE9339">
            <wp:simplePos x="0" y="0"/>
            <wp:positionH relativeFrom="column">
              <wp:posOffset>2527300</wp:posOffset>
            </wp:positionH>
            <wp:positionV relativeFrom="paragraph">
              <wp:posOffset>-508635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9F3" w:rsidRPr="008019F3" w:rsidRDefault="008019F3" w:rsidP="00B52B53">
      <w:pPr>
        <w:pStyle w:val="a5"/>
        <w:tabs>
          <w:tab w:val="left" w:pos="0"/>
        </w:tabs>
        <w:rPr>
          <w:sz w:val="20"/>
          <w:szCs w:val="20"/>
        </w:rPr>
      </w:pPr>
    </w:p>
    <w:p w:rsidR="00B52B53" w:rsidRDefault="00B52B53" w:rsidP="00B52B53">
      <w:pPr>
        <w:pStyle w:val="a5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52B53" w:rsidRDefault="00B52B53" w:rsidP="00B52B53">
      <w:pPr>
        <w:pStyle w:val="a5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52B53" w:rsidRDefault="00B52B53" w:rsidP="00B52B53">
      <w:pPr>
        <w:pStyle w:val="a5"/>
        <w:tabs>
          <w:tab w:val="left" w:pos="0"/>
        </w:tabs>
      </w:pPr>
      <w:r>
        <w:t xml:space="preserve">МУНИЦИПАЛЬНОГО ОКРУГА </w:t>
      </w:r>
    </w:p>
    <w:p w:rsidR="00C6039C" w:rsidRDefault="00C6039C" w:rsidP="00B52B53">
      <w:pPr>
        <w:pStyle w:val="a5"/>
        <w:tabs>
          <w:tab w:val="left" w:pos="0"/>
        </w:tabs>
        <w:rPr>
          <w:sz w:val="32"/>
          <w:szCs w:val="32"/>
        </w:rPr>
      </w:pPr>
    </w:p>
    <w:p w:rsidR="00B52B53" w:rsidRDefault="00B52B53" w:rsidP="00B52B53">
      <w:pPr>
        <w:pStyle w:val="a5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52B53" w:rsidRDefault="00B52B53" w:rsidP="00FA6F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0B2C" w:rsidRDefault="00A20176" w:rsidP="00D90B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B2C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Чугуевского муниципального района от 24</w:t>
      </w:r>
      <w:r w:rsidR="00D90B2C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Pr="00D90B2C">
        <w:rPr>
          <w:rFonts w:ascii="Times New Roman" w:hAnsi="Times New Roman" w:cs="Times New Roman"/>
          <w:b/>
          <w:sz w:val="26"/>
          <w:szCs w:val="26"/>
        </w:rPr>
        <w:t>2020</w:t>
      </w:r>
      <w:r w:rsidR="00D90B2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D90B2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22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B2C">
        <w:rPr>
          <w:rFonts w:ascii="Times New Roman" w:hAnsi="Times New Roman" w:cs="Times New Roman"/>
          <w:b/>
          <w:sz w:val="26"/>
          <w:szCs w:val="26"/>
        </w:rPr>
        <w:t>525-НПА «Об установлении предельного размера выплаты компенсации за использование муниципальными служащими личного транспорта в служебных целях</w:t>
      </w:r>
      <w:r w:rsidR="00D90B2C">
        <w:rPr>
          <w:rFonts w:ascii="Times New Roman" w:hAnsi="Times New Roman" w:cs="Times New Roman"/>
          <w:b/>
          <w:sz w:val="26"/>
          <w:szCs w:val="26"/>
        </w:rPr>
        <w:t xml:space="preserve"> и возмещения расходов,</w:t>
      </w:r>
    </w:p>
    <w:p w:rsidR="00854FDE" w:rsidRDefault="00FA6F6E" w:rsidP="00D90B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0B2C"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 w:rsidRPr="00D90B2C">
        <w:rPr>
          <w:rFonts w:ascii="Times New Roman" w:hAnsi="Times New Roman" w:cs="Times New Roman"/>
          <w:b/>
          <w:sz w:val="26"/>
          <w:szCs w:val="26"/>
        </w:rPr>
        <w:t xml:space="preserve"> с его использованием»</w:t>
      </w:r>
    </w:p>
    <w:p w:rsidR="00D90B2C" w:rsidRPr="00D90B2C" w:rsidRDefault="00D90B2C" w:rsidP="00D90B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B53" w:rsidRPr="004C64AC" w:rsidRDefault="00B52B53" w:rsidP="00D90B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4AC">
        <w:rPr>
          <w:rFonts w:ascii="Times New Roman" w:hAnsi="Times New Roman" w:cs="Times New Roman"/>
          <w:b/>
          <w:sz w:val="24"/>
          <w:szCs w:val="24"/>
        </w:rPr>
        <w:t xml:space="preserve">Принято Думой Чугуевского муниципального </w:t>
      </w:r>
      <w:r w:rsidR="00D14A1D" w:rsidRPr="004C64AC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B52B53" w:rsidRPr="004C64AC" w:rsidRDefault="00B52B53" w:rsidP="00D90B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4AC">
        <w:rPr>
          <w:rFonts w:ascii="Times New Roman" w:hAnsi="Times New Roman" w:cs="Times New Roman"/>
          <w:b/>
          <w:sz w:val="24"/>
          <w:szCs w:val="24"/>
        </w:rPr>
        <w:t>«</w:t>
      </w:r>
      <w:r w:rsidR="00C6039C" w:rsidRPr="004C64AC">
        <w:rPr>
          <w:rFonts w:ascii="Times New Roman" w:hAnsi="Times New Roman" w:cs="Times New Roman"/>
          <w:b/>
          <w:sz w:val="24"/>
          <w:szCs w:val="24"/>
        </w:rPr>
        <w:t>29</w:t>
      </w:r>
      <w:r w:rsidRPr="004C64A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6039C" w:rsidRPr="004C64AC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4C64AC">
        <w:rPr>
          <w:rFonts w:ascii="Times New Roman" w:hAnsi="Times New Roman" w:cs="Times New Roman"/>
          <w:b/>
          <w:sz w:val="24"/>
          <w:szCs w:val="24"/>
        </w:rPr>
        <w:t>2020  года</w:t>
      </w:r>
    </w:p>
    <w:p w:rsidR="00B52B53" w:rsidRPr="004C64AC" w:rsidRDefault="00B52B53" w:rsidP="00FC5FC7">
      <w:pPr>
        <w:pStyle w:val="a3"/>
        <w:spacing w:line="360" w:lineRule="auto"/>
        <w:ind w:firstLine="708"/>
        <w:rPr>
          <w:b/>
          <w:sz w:val="26"/>
          <w:szCs w:val="26"/>
        </w:rPr>
      </w:pPr>
      <w:r w:rsidRPr="004C64AC">
        <w:rPr>
          <w:b/>
          <w:sz w:val="26"/>
          <w:szCs w:val="26"/>
        </w:rPr>
        <w:t>Статья 1.</w:t>
      </w:r>
    </w:p>
    <w:p w:rsidR="00D90B2C" w:rsidRDefault="00FA6F6E" w:rsidP="00FC5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Думы Чугуевского муниципального района от 24</w:t>
      </w:r>
      <w:r w:rsidR="00B14429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B14429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144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525-НПА «Об установлении предельного размера выплаты компенсации за использование муниципальными служащими личного транспорта в служебных целях и возмещения расходов, связанных с его использованием»</w:t>
      </w:r>
      <w:r w:rsidR="00017627">
        <w:rPr>
          <w:rFonts w:ascii="Times New Roman" w:hAnsi="Times New Roman" w:cs="Times New Roman"/>
          <w:sz w:val="26"/>
          <w:szCs w:val="26"/>
        </w:rPr>
        <w:t xml:space="preserve"> </w:t>
      </w:r>
      <w:r w:rsidR="00393B43">
        <w:rPr>
          <w:rFonts w:ascii="Times New Roman" w:hAnsi="Times New Roman" w:cs="Times New Roman"/>
          <w:sz w:val="26"/>
          <w:szCs w:val="26"/>
        </w:rPr>
        <w:t>(</w:t>
      </w:r>
      <w:r w:rsidR="00017627">
        <w:rPr>
          <w:rFonts w:ascii="Times New Roman" w:hAnsi="Times New Roman" w:cs="Times New Roman"/>
          <w:sz w:val="26"/>
          <w:szCs w:val="26"/>
        </w:rPr>
        <w:t>далее</w:t>
      </w:r>
      <w:r w:rsidR="00393B43">
        <w:rPr>
          <w:rFonts w:ascii="Times New Roman" w:hAnsi="Times New Roman" w:cs="Times New Roman"/>
          <w:sz w:val="26"/>
          <w:szCs w:val="26"/>
        </w:rPr>
        <w:t>-</w:t>
      </w:r>
      <w:r w:rsidR="00017627">
        <w:rPr>
          <w:rFonts w:ascii="Times New Roman" w:hAnsi="Times New Roman" w:cs="Times New Roman"/>
          <w:sz w:val="26"/>
          <w:szCs w:val="26"/>
        </w:rPr>
        <w:t>Решение</w:t>
      </w:r>
      <w:r w:rsidR="00393B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A6F6E" w:rsidRDefault="00B52B53" w:rsidP="00FC5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17627">
        <w:rPr>
          <w:rFonts w:ascii="Times New Roman" w:hAnsi="Times New Roman" w:cs="Times New Roman"/>
          <w:sz w:val="26"/>
          <w:szCs w:val="26"/>
        </w:rPr>
        <w:t>татью 2 Решения дополнить предложением следующего содержания</w:t>
      </w:r>
      <w:r>
        <w:rPr>
          <w:rFonts w:ascii="Times New Roman" w:hAnsi="Times New Roman" w:cs="Times New Roman"/>
          <w:sz w:val="26"/>
          <w:szCs w:val="26"/>
        </w:rPr>
        <w:t>: «Размер возмещения расходов определяется соглашением сторон трудового договора, выраженным в письменной форме».</w:t>
      </w:r>
    </w:p>
    <w:p w:rsidR="00FC5FC7" w:rsidRDefault="00FC5FC7" w:rsidP="00FC5FC7">
      <w:pPr>
        <w:pStyle w:val="a3"/>
        <w:spacing w:line="360" w:lineRule="auto"/>
        <w:ind w:firstLine="708"/>
        <w:rPr>
          <w:b/>
          <w:sz w:val="26"/>
          <w:szCs w:val="26"/>
        </w:rPr>
      </w:pPr>
    </w:p>
    <w:p w:rsidR="00B52B53" w:rsidRPr="00074EF3" w:rsidRDefault="00D90B2C" w:rsidP="00FC5FC7">
      <w:pPr>
        <w:pStyle w:val="a3"/>
        <w:spacing w:line="36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B52B53" w:rsidRDefault="00B52B53" w:rsidP="00FC5FC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B52B53" w:rsidRDefault="00B52B53" w:rsidP="00D90B2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D90B2C" w:rsidRDefault="00B52B53" w:rsidP="00D90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B52B53" w:rsidRDefault="00B52B53" w:rsidP="00D90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</w:t>
      </w:r>
      <w:r w:rsidR="001823B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Р.Ю.Деменев</w:t>
      </w:r>
      <w:proofErr w:type="spellEnd"/>
    </w:p>
    <w:p w:rsidR="009D6269" w:rsidRDefault="009D6269" w:rsidP="009D626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6269" w:rsidRPr="009D6269" w:rsidRDefault="009D6269" w:rsidP="009D626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6269">
        <w:rPr>
          <w:rFonts w:ascii="Times New Roman" w:hAnsi="Times New Roman" w:cs="Times New Roman"/>
          <w:b/>
          <w:sz w:val="26"/>
          <w:szCs w:val="26"/>
          <w:u w:val="single"/>
        </w:rPr>
        <w:t>«02» июня 2020 г</w:t>
      </w:r>
    </w:p>
    <w:p w:rsidR="009D6269" w:rsidRDefault="009D6269" w:rsidP="009D62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46</w:t>
      </w:r>
      <w:bookmarkStart w:id="0" w:name="_GoBack"/>
      <w:bookmarkEnd w:id="0"/>
      <w:r w:rsidRPr="009D6269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</w:t>
      </w:r>
    </w:p>
    <w:p w:rsidR="00FA6F6E" w:rsidRPr="00A20176" w:rsidRDefault="00FA6F6E" w:rsidP="00FA6F6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A6F6E" w:rsidRPr="00A2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76"/>
    <w:rsid w:val="00017627"/>
    <w:rsid w:val="0007768E"/>
    <w:rsid w:val="000E1A45"/>
    <w:rsid w:val="001823B4"/>
    <w:rsid w:val="001B7B60"/>
    <w:rsid w:val="001E42B6"/>
    <w:rsid w:val="00393B43"/>
    <w:rsid w:val="004C64AC"/>
    <w:rsid w:val="008019F3"/>
    <w:rsid w:val="00854FDE"/>
    <w:rsid w:val="009225E1"/>
    <w:rsid w:val="009A07E9"/>
    <w:rsid w:val="009D6269"/>
    <w:rsid w:val="00A20176"/>
    <w:rsid w:val="00A52FC9"/>
    <w:rsid w:val="00B14429"/>
    <w:rsid w:val="00B52B53"/>
    <w:rsid w:val="00C6039C"/>
    <w:rsid w:val="00D14A1D"/>
    <w:rsid w:val="00D90B2C"/>
    <w:rsid w:val="00F26DA8"/>
    <w:rsid w:val="00FA6F6E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B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2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2B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2B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B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2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52B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2B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7</cp:revision>
  <cp:lastPrinted>2020-05-31T23:59:00Z</cp:lastPrinted>
  <dcterms:created xsi:type="dcterms:W3CDTF">2020-05-28T06:29:00Z</dcterms:created>
  <dcterms:modified xsi:type="dcterms:W3CDTF">2020-06-02T02:55:00Z</dcterms:modified>
</cp:coreProperties>
</file>